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B9A9A" w14:textId="77777777" w:rsidR="00BF26FC" w:rsidRPr="004A14DE" w:rsidRDefault="009D7FA9" w:rsidP="0077158F">
      <w:pPr>
        <w:pStyle w:val="NoSpacing"/>
        <w:tabs>
          <w:tab w:val="left" w:pos="7655"/>
        </w:tabs>
        <w:jc w:val="center"/>
        <w:rPr>
          <w:rFonts w:ascii="Calibri" w:hAnsi="Calibri" w:cs="Calibri"/>
          <w:b/>
          <w:sz w:val="32"/>
          <w:szCs w:val="44"/>
          <w:lang w:val="en-GB"/>
        </w:rPr>
      </w:pPr>
      <w:r w:rsidRPr="004A14DE">
        <w:rPr>
          <w:rFonts w:ascii="Calibri" w:hAnsi="Calibri" w:cs="Calibri"/>
          <w:b/>
          <w:sz w:val="32"/>
          <w:szCs w:val="44"/>
          <w:lang w:val="en-GB"/>
        </w:rPr>
        <w:t xml:space="preserve">Georgios </w:t>
      </w:r>
      <w:proofErr w:type="spellStart"/>
      <w:r w:rsidRPr="004A14DE">
        <w:rPr>
          <w:rFonts w:ascii="Calibri" w:hAnsi="Calibri" w:cs="Calibri"/>
          <w:b/>
          <w:sz w:val="32"/>
          <w:szCs w:val="44"/>
          <w:lang w:val="en-GB"/>
        </w:rPr>
        <w:t>Spithourakis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9322"/>
      </w:tblGrid>
      <w:tr w:rsidR="009D7FA9" w:rsidRPr="00446BFC" w14:paraId="7A3570DA" w14:textId="77777777" w:rsidTr="0077158F">
        <w:trPr>
          <w:trHeight w:val="81"/>
        </w:trPr>
        <w:tc>
          <w:tcPr>
            <w:tcW w:w="250" w:type="dxa"/>
          </w:tcPr>
          <w:p w14:paraId="1938170A" w14:textId="206FE2CB" w:rsidR="009D7FA9" w:rsidRPr="004A14DE" w:rsidRDefault="009D7FA9" w:rsidP="005D43C2">
            <w:pPr>
              <w:pStyle w:val="NoSpacing"/>
              <w:tabs>
                <w:tab w:val="left" w:pos="7655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  <w:tc>
          <w:tcPr>
            <w:tcW w:w="9322" w:type="dxa"/>
          </w:tcPr>
          <w:p w14:paraId="256AFB1F" w14:textId="77777777" w:rsidR="0077158F" w:rsidRPr="004A14DE" w:rsidRDefault="0077158F" w:rsidP="0077158F">
            <w:pPr>
              <w:pStyle w:val="NoSpacing"/>
              <w:tabs>
                <w:tab w:val="left" w:pos="7655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57B15306" w14:textId="77777777" w:rsidR="00BF26FC" w:rsidRPr="004A14DE" w:rsidRDefault="009D7FA9" w:rsidP="0077158F">
            <w:pPr>
              <w:pStyle w:val="NoSpacing"/>
              <w:tabs>
                <w:tab w:val="left" w:pos="7655"/>
              </w:tabs>
              <w:jc w:val="center"/>
              <w:rPr>
                <w:rStyle w:val="Hyperlink"/>
                <w:rFonts w:ascii="Calibri" w:hAnsi="Calibri" w:cs="Calibri"/>
                <w:sz w:val="20"/>
                <w:szCs w:val="20"/>
                <w:lang w:val="en-GB"/>
              </w:rPr>
            </w:pPr>
            <w:r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Email: </w:t>
            </w:r>
            <w:r w:rsidR="00BF26FC"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hyperlink r:id="rId8" w:history="1">
              <w:r w:rsidR="0077158F" w:rsidRPr="004A14DE">
                <w:rPr>
                  <w:rStyle w:val="Hyperlink"/>
                  <w:rFonts w:ascii="Calibri" w:hAnsi="Calibri" w:cs="Calibri"/>
                  <w:sz w:val="20"/>
                  <w:szCs w:val="20"/>
                  <w:lang w:val="en-GB"/>
                </w:rPr>
                <w:t>geospith@gmail.com</w:t>
              </w:r>
            </w:hyperlink>
            <w:r w:rsidR="0077158F"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 </w:t>
            </w:r>
            <w:r w:rsidRPr="004A14DE">
              <w:rPr>
                <w:rFonts w:ascii="Calibri" w:hAnsi="Calibri" w:cs="Calibri"/>
                <w:sz w:val="20"/>
                <w:szCs w:val="20"/>
                <w:lang w:val="en-GB"/>
              </w:rPr>
              <w:t>Homepage:</w:t>
            </w:r>
            <w:r w:rsidR="00BF26FC" w:rsidRPr="004A14DE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</w:t>
            </w:r>
            <w:hyperlink r:id="rId9" w:history="1">
              <w:r w:rsidR="00BF26FC" w:rsidRPr="004A14DE">
                <w:rPr>
                  <w:rStyle w:val="Hyperlink"/>
                  <w:rFonts w:ascii="Calibri" w:hAnsi="Calibri" w:cs="Calibri"/>
                  <w:sz w:val="20"/>
                  <w:szCs w:val="20"/>
                  <w:lang w:val="en-GB"/>
                </w:rPr>
                <w:t>http://geospith.github.io</w:t>
              </w:r>
            </w:hyperlink>
          </w:p>
          <w:p w14:paraId="6D4E919F" w14:textId="51878976" w:rsidR="0077158F" w:rsidRPr="004A14DE" w:rsidRDefault="0077158F" w:rsidP="0077158F">
            <w:pPr>
              <w:pStyle w:val="NoSpacing"/>
              <w:tabs>
                <w:tab w:val="left" w:pos="7655"/>
              </w:tabs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</w:tbl>
    <w:p w14:paraId="38333B64" w14:textId="5AB35778" w:rsidR="0096138B" w:rsidRPr="004A14DE" w:rsidRDefault="00D60602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>
        <w:rPr>
          <w:rFonts w:ascii="Calibri" w:hAnsi="Calibri" w:cs="Calibri"/>
          <w:b/>
          <w:szCs w:val="20"/>
          <w:lang w:val="en-GB"/>
        </w:rPr>
        <w:t>SUMMARY</w:t>
      </w:r>
    </w:p>
    <w:p w14:paraId="207A3CC7" w14:textId="2D2F8304" w:rsidR="00AE5C14" w:rsidRDefault="00AE5C14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0153C019" w14:textId="18EC7B38" w:rsidR="00D60602" w:rsidRDefault="00D60602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Machine Learning Scientist with hands-on software engineering experience in big tech, universities, and start-ups.</w:t>
      </w:r>
    </w:p>
    <w:p w14:paraId="48FED6AE" w14:textId="518FEE84" w:rsidR="00D60602" w:rsidRDefault="00D60602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28F517C4" w14:textId="6197A452" w:rsidR="00D60602" w:rsidRDefault="00D60602" w:rsidP="00D6060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>I have channelled my fascination with computers and languages (both programming and human) into specialist academic training and a professional career in computer science, machine learning and artificial intelligence, and natural language processing. I have thoroughly worked with neural networks</w:t>
      </w:r>
      <w:r w:rsidR="00446BFC">
        <w:rPr>
          <w:rFonts w:ascii="Calibri" w:hAnsi="Calibri" w:cs="Calibri"/>
          <w:sz w:val="20"/>
          <w:szCs w:val="20"/>
          <w:lang w:val="en-GB"/>
        </w:rPr>
        <w:t>, deep learning,</w:t>
      </w:r>
      <w:r>
        <w:rPr>
          <w:rFonts w:ascii="Calibri" w:hAnsi="Calibri" w:cs="Calibri"/>
          <w:sz w:val="20"/>
          <w:szCs w:val="20"/>
          <w:lang w:val="en-GB"/>
        </w:rPr>
        <w:t xml:space="preserve"> and conversational AI to build and deploy spoken dialogue systems for business applications, and I attain pro-active thought-leadership in the field by organising workshops in top-tier conferences and by publishing scientific papers and patents. My most valuable skills are persistence and creativity, which allow me to take on challenging, high-reward problems and come up with innovative solutions to stay ahead of the competition.</w:t>
      </w:r>
    </w:p>
    <w:p w14:paraId="13A816BC" w14:textId="77777777" w:rsidR="00F923A6" w:rsidRPr="004A14DE" w:rsidRDefault="00F923A6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27CDA7A" w14:textId="047DFEF0" w:rsidR="00321957" w:rsidRPr="004A14DE" w:rsidRDefault="00330F4F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EMPLOYMENT</w:t>
      </w:r>
    </w:p>
    <w:p w14:paraId="7AD64C4A" w14:textId="1A9E2E52" w:rsidR="00DC10B5" w:rsidRPr="004A14DE" w:rsidRDefault="00DC10B5" w:rsidP="005D43C2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1CC453B7" w14:textId="32CC4FCD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proofErr w:type="spellStart"/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PolyAI</w:t>
      </w:r>
      <w:proofErr w:type="spellEnd"/>
      <w:r w:rsidRPr="004A14DE">
        <w:rPr>
          <w:rFonts w:ascii="Calibri" w:hAnsi="Calibri" w:cs="Calibri"/>
          <w:bCs/>
          <w:szCs w:val="20"/>
          <w:u w:val="single"/>
          <w:lang w:val="en-GB"/>
        </w:rPr>
        <w:t>, London, UK</w:t>
      </w:r>
    </w:p>
    <w:p w14:paraId="65C24474" w14:textId="580FAC74" w:rsidR="007053D7" w:rsidRPr="004A14DE" w:rsidRDefault="00330F4F" w:rsidP="007053D7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Senior Machine Learning Scientist</w:t>
      </w:r>
      <w:r w:rsidRPr="004A14DE">
        <w:rPr>
          <w:rFonts w:ascii="Calibri" w:hAnsi="Calibri" w:cs="Calibri"/>
          <w:szCs w:val="20"/>
          <w:lang w:val="en-GB"/>
        </w:rPr>
        <w:t xml:space="preserve">, December 2021 – </w:t>
      </w:r>
      <w:r w:rsidR="00446BFC">
        <w:rPr>
          <w:rFonts w:ascii="Calibri" w:hAnsi="Calibri" w:cs="Calibri"/>
          <w:szCs w:val="20"/>
          <w:lang w:val="en-GB"/>
        </w:rPr>
        <w:t>now</w:t>
      </w:r>
    </w:p>
    <w:p w14:paraId="3274202E" w14:textId="2399BEAC" w:rsidR="007053D7" w:rsidRPr="004A14DE" w:rsidRDefault="007053D7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Prototyped and deployed novel ML models for inferring customer metadata (satisfaction level and demographic information). This enabled the company to generate its first at-scale reports about the demographic segmentation of customers and provide insights to clients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Co-authored 2 papers and 1 patent</w:t>
      </w:r>
    </w:p>
    <w:p w14:paraId="0FC7ACA4" w14:textId="05A8BA70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Machine Learning Scientist</w:t>
      </w:r>
      <w:r w:rsidRPr="004A14DE">
        <w:rPr>
          <w:rFonts w:ascii="Calibri" w:hAnsi="Calibri" w:cs="Calibri"/>
          <w:szCs w:val="20"/>
          <w:lang w:val="en-GB"/>
        </w:rPr>
        <w:t>, December 2018 – December 2021</w:t>
      </w:r>
    </w:p>
    <w:p w14:paraId="47CE317A" w14:textId="6622821F" w:rsidR="007053D7" w:rsidRPr="004A14DE" w:rsidRDefault="00C72988" w:rsidP="00330F4F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Solved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the difficult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problem of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knowledge-based </w:t>
      </w:r>
      <w:r w:rsidRPr="004A14DE">
        <w:rPr>
          <w:rFonts w:ascii="Calibri" w:hAnsi="Calibri" w:cs="Calibri"/>
          <w:sz w:val="20"/>
          <w:szCs w:val="20"/>
          <w:lang w:val="en-GB"/>
        </w:rPr>
        <w:t>identification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and verification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of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customers over spoken dialogue in noisy and ambiguous settings. This enabled the company to expand their product offering (state-of-the-art identification feature) and market share (1 year after I delivered the solution, the company secured 5 new business clients using this technology)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Trained, evaluated and deployed ML models for NLU and ASR for dialogue systems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Co-authored 3 papers and 1 patent</w:t>
      </w:r>
    </w:p>
    <w:p w14:paraId="5EA79A88" w14:textId="1701D080" w:rsidR="00330F4F" w:rsidRPr="004A14DE" w:rsidRDefault="00330F4F" w:rsidP="0077158F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Machine Learning Engineer</w:t>
      </w:r>
      <w:r w:rsidRPr="004A14DE">
        <w:rPr>
          <w:rFonts w:ascii="Calibri" w:hAnsi="Calibri" w:cs="Calibri"/>
          <w:szCs w:val="20"/>
          <w:lang w:val="en-GB"/>
        </w:rPr>
        <w:t>, August 2018 – December 2018</w:t>
      </w:r>
    </w:p>
    <w:p w14:paraId="2C675128" w14:textId="2095817A" w:rsidR="00C72988" w:rsidRPr="004A14DE" w:rsidRDefault="00C72988" w:rsidP="00C72988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Trained, evaluated and deployed ML models for NLU for dialogue systems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Developed core software and ML infrastructure (data collection, text processing, intent classification) in early</w:t>
      </w:r>
      <w:r w:rsidR="00D60602">
        <w:rPr>
          <w:rFonts w:ascii="Calibri" w:hAnsi="Calibri" w:cs="Calibri"/>
          <w:sz w:val="20"/>
          <w:szCs w:val="20"/>
          <w:lang w:val="en-GB"/>
        </w:rPr>
        <w:t>-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stage start-up (fewer than 10</w:t>
      </w:r>
      <w:r w:rsidR="00D60602">
        <w:rPr>
          <w:rFonts w:ascii="Calibri" w:hAnsi="Calibri" w:cs="Calibri"/>
          <w:sz w:val="20"/>
          <w:szCs w:val="20"/>
          <w:lang w:val="en-GB"/>
        </w:rPr>
        <w:t xml:space="preserve"> people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).</w:t>
      </w:r>
    </w:p>
    <w:p w14:paraId="3784D496" w14:textId="77777777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7DDC4F69" w14:textId="77777777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Department of Computer Science, University College London</w:t>
      </w:r>
      <w:r w:rsidRPr="004A14DE">
        <w:rPr>
          <w:rFonts w:ascii="Calibri" w:hAnsi="Calibri" w:cs="Calibri"/>
          <w:bCs/>
          <w:szCs w:val="20"/>
          <w:u w:val="single"/>
          <w:lang w:val="en-GB"/>
        </w:rPr>
        <w:t>, UK</w:t>
      </w:r>
    </w:p>
    <w:p w14:paraId="3AB4FE9C" w14:textId="5BC1EDAD" w:rsidR="00C72988" w:rsidRPr="004A14DE" w:rsidRDefault="00330F4F" w:rsidP="00C72988">
      <w:pPr>
        <w:pStyle w:val="NoSpacing"/>
        <w:tabs>
          <w:tab w:val="right" w:pos="8789"/>
        </w:tabs>
        <w:rPr>
          <w:rFonts w:ascii="Calibri" w:hAnsi="Calibri" w:cs="Calibri"/>
          <w:b/>
          <w:bCs/>
          <w:i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Postgraduate Teaching Assistant, </w:t>
      </w:r>
      <w:r w:rsidRPr="004A14DE">
        <w:rPr>
          <w:rFonts w:ascii="Calibri" w:hAnsi="Calibri" w:cs="Calibri"/>
          <w:i/>
          <w:szCs w:val="20"/>
          <w:lang w:val="en-GB"/>
        </w:rPr>
        <w:t>October 2013 – December 2018</w:t>
      </w:r>
    </w:p>
    <w:p w14:paraId="263863C1" w14:textId="06960095" w:rsidR="00C72988" w:rsidRPr="004A14DE" w:rsidRDefault="00C72988" w:rsidP="00C72988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Facilitated practical computer lab sessions for multiple software engineering BSc/MSc modules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Provided guidance and feedback to students on their projects and assessed their coursework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Among my peer cohort of 10 assistants, I was promoted to senior in 2015 and selected to lead a student team in an exchange programme with a Japanese university in 2016.</w:t>
      </w:r>
    </w:p>
    <w:p w14:paraId="73874F52" w14:textId="77777777" w:rsidR="00C72988" w:rsidRPr="004A14DE" w:rsidRDefault="00C72988" w:rsidP="00C72988">
      <w:pPr>
        <w:pStyle w:val="NoSpacing"/>
        <w:tabs>
          <w:tab w:val="left" w:pos="0"/>
        </w:tabs>
        <w:rPr>
          <w:rFonts w:ascii="Calibri" w:hAnsi="Calibri" w:cs="Calibri"/>
          <w:sz w:val="20"/>
          <w:szCs w:val="20"/>
          <w:lang w:val="en-GB"/>
        </w:rPr>
      </w:pPr>
    </w:p>
    <w:p w14:paraId="4A7492A4" w14:textId="7A22AACE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Amazon</w:t>
      </w:r>
      <w:r w:rsidRPr="004A14DE">
        <w:rPr>
          <w:rFonts w:ascii="Calibri" w:hAnsi="Calibri" w:cs="Calibri"/>
          <w:szCs w:val="20"/>
          <w:u w:val="single"/>
          <w:lang w:val="en-GB"/>
        </w:rPr>
        <w:t>, Cambridge, UK</w:t>
      </w:r>
    </w:p>
    <w:p w14:paraId="3F8D9767" w14:textId="16216262" w:rsidR="00412458" w:rsidRPr="004A14DE" w:rsidRDefault="00412EDD" w:rsidP="00572425">
      <w:pPr>
        <w:pStyle w:val="NoSpacing"/>
        <w:tabs>
          <w:tab w:val="right" w:pos="9356"/>
        </w:tabs>
        <w:ind w:right="-426"/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Research </w:t>
      </w:r>
      <w:r w:rsidR="004678EC"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Scientist </w:t>
      </w:r>
      <w:r w:rsidRPr="004A14DE">
        <w:rPr>
          <w:rFonts w:ascii="Calibri" w:hAnsi="Calibri" w:cs="Calibri"/>
          <w:b/>
          <w:bCs/>
          <w:i/>
          <w:szCs w:val="20"/>
          <w:lang w:val="en-GB"/>
        </w:rPr>
        <w:t>Intern</w:t>
      </w:r>
      <w:r w:rsidR="00572425" w:rsidRPr="004A14DE">
        <w:rPr>
          <w:rFonts w:ascii="Calibri" w:hAnsi="Calibri" w:cs="Calibri"/>
          <w:szCs w:val="20"/>
          <w:lang w:val="en-GB"/>
        </w:rPr>
        <w:t>, July 2016 – February 2017</w:t>
      </w:r>
    </w:p>
    <w:p w14:paraId="35F611C0" w14:textId="77777777" w:rsidR="00412EDD" w:rsidRPr="004A14DE" w:rsidRDefault="00BB7732" w:rsidP="00572425">
      <w:pPr>
        <w:pStyle w:val="NoSpacing"/>
        <w:tabs>
          <w:tab w:val="right" w:pos="9356"/>
        </w:tabs>
        <w:ind w:right="-426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Question a</w:t>
      </w:r>
      <w:r w:rsidR="00412EDD" w:rsidRPr="004A14DE">
        <w:rPr>
          <w:rFonts w:ascii="Calibri" w:hAnsi="Calibri" w:cs="Calibri"/>
          <w:sz w:val="20"/>
          <w:szCs w:val="20"/>
          <w:lang w:val="en-GB"/>
        </w:rPr>
        <w:t>nswering</w:t>
      </w:r>
      <w:r w:rsidR="006C191D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E167BB" w:rsidRPr="004A14DE">
        <w:rPr>
          <w:rFonts w:ascii="Calibri" w:hAnsi="Calibri" w:cs="Calibri"/>
          <w:sz w:val="20"/>
          <w:szCs w:val="20"/>
          <w:lang w:val="en-GB"/>
        </w:rPr>
        <w:t xml:space="preserve">with neural networks </w:t>
      </w:r>
      <w:r w:rsidR="006C191D" w:rsidRPr="004A14DE">
        <w:rPr>
          <w:rFonts w:ascii="Calibri" w:hAnsi="Calibri" w:cs="Calibri"/>
          <w:sz w:val="20"/>
          <w:szCs w:val="20"/>
          <w:lang w:val="en-GB"/>
        </w:rPr>
        <w:t>for dialogue systems</w:t>
      </w:r>
      <w:r w:rsidR="00D71D4B" w:rsidRPr="004A14DE">
        <w:rPr>
          <w:rFonts w:ascii="Calibri" w:hAnsi="Calibri" w:cs="Calibri"/>
          <w:sz w:val="20"/>
          <w:szCs w:val="20"/>
          <w:lang w:val="en-GB"/>
        </w:rPr>
        <w:t xml:space="preserve"> (</w:t>
      </w:r>
      <w:r w:rsidR="0082303A" w:rsidRPr="004A14DE">
        <w:rPr>
          <w:rFonts w:ascii="Calibri" w:hAnsi="Calibri" w:cs="Calibri"/>
          <w:sz w:val="20"/>
          <w:szCs w:val="20"/>
          <w:lang w:val="en-GB"/>
        </w:rPr>
        <w:t xml:space="preserve">related to </w:t>
      </w:r>
      <w:r w:rsidR="00D71D4B" w:rsidRPr="004A14DE">
        <w:rPr>
          <w:rFonts w:ascii="Calibri" w:hAnsi="Calibri" w:cs="Calibri"/>
          <w:sz w:val="20"/>
          <w:szCs w:val="20"/>
          <w:lang w:val="en-GB"/>
        </w:rPr>
        <w:t>Alexa</w:t>
      </w:r>
      <w:r w:rsidR="0082303A" w:rsidRPr="004A14DE">
        <w:rPr>
          <w:rFonts w:ascii="Calibri" w:hAnsi="Calibri" w:cs="Calibri"/>
          <w:sz w:val="20"/>
          <w:szCs w:val="20"/>
          <w:lang w:val="en-GB"/>
        </w:rPr>
        <w:t xml:space="preserve"> product</w:t>
      </w:r>
      <w:r w:rsidR="00D71D4B" w:rsidRPr="004A14DE">
        <w:rPr>
          <w:rFonts w:ascii="Calibri" w:hAnsi="Calibri" w:cs="Calibri"/>
          <w:sz w:val="20"/>
          <w:szCs w:val="20"/>
          <w:lang w:val="en-GB"/>
        </w:rPr>
        <w:t>)</w:t>
      </w:r>
      <w:r w:rsidR="00412EDD" w:rsidRPr="004A14DE">
        <w:rPr>
          <w:rFonts w:ascii="Calibri" w:hAnsi="Calibri" w:cs="Calibri"/>
          <w:b/>
          <w:sz w:val="20"/>
          <w:szCs w:val="20"/>
          <w:lang w:val="en-GB"/>
        </w:rPr>
        <w:tab/>
      </w:r>
    </w:p>
    <w:p w14:paraId="3C13C998" w14:textId="503F0977" w:rsidR="00412EDD" w:rsidRPr="004A14DE" w:rsidRDefault="00412EDD" w:rsidP="005D43C2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1D5AF772" w14:textId="5E3E1616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Microsoft Research</w:t>
      </w:r>
      <w:r w:rsidRPr="004A14DE">
        <w:rPr>
          <w:rFonts w:ascii="Calibri" w:hAnsi="Calibri" w:cs="Calibri"/>
          <w:b/>
          <w:szCs w:val="20"/>
          <w:u w:val="single"/>
          <w:lang w:val="en-GB"/>
        </w:rPr>
        <w:t xml:space="preserve">, </w:t>
      </w:r>
      <w:r w:rsidRPr="004A14DE">
        <w:rPr>
          <w:rFonts w:ascii="Calibri" w:hAnsi="Calibri" w:cs="Calibri"/>
          <w:szCs w:val="20"/>
          <w:u w:val="single"/>
          <w:lang w:val="en-GB"/>
        </w:rPr>
        <w:t>Redmond, Washington, US</w:t>
      </w:r>
    </w:p>
    <w:p w14:paraId="7C141ECD" w14:textId="42A110F3" w:rsidR="00DC10B5" w:rsidRPr="004A14DE" w:rsidRDefault="00DC10B5" w:rsidP="00DC10B5">
      <w:pPr>
        <w:pStyle w:val="NoSpacing"/>
        <w:tabs>
          <w:tab w:val="right" w:pos="9356"/>
        </w:tabs>
        <w:ind w:right="-426"/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Research Intern</w:t>
      </w:r>
      <w:r w:rsidR="00572425" w:rsidRPr="004A14DE">
        <w:rPr>
          <w:rFonts w:ascii="Calibri" w:hAnsi="Calibri" w:cs="Calibri"/>
          <w:szCs w:val="20"/>
          <w:lang w:val="en-GB"/>
        </w:rPr>
        <w:t>, June 201</w:t>
      </w:r>
      <w:r w:rsidR="0093518F" w:rsidRPr="004A14DE">
        <w:rPr>
          <w:rFonts w:ascii="Calibri" w:hAnsi="Calibri" w:cs="Calibri"/>
          <w:szCs w:val="20"/>
          <w:lang w:val="en-GB"/>
        </w:rPr>
        <w:t>5</w:t>
      </w:r>
      <w:r w:rsidR="00572425" w:rsidRPr="004A14DE">
        <w:rPr>
          <w:rFonts w:ascii="Calibri" w:hAnsi="Calibri" w:cs="Calibri"/>
          <w:szCs w:val="20"/>
          <w:lang w:val="en-GB"/>
        </w:rPr>
        <w:t xml:space="preserve"> – August 2015</w:t>
      </w:r>
    </w:p>
    <w:p w14:paraId="2AEEAA71" w14:textId="77777777" w:rsidR="00DC10B5" w:rsidRPr="004A14DE" w:rsidRDefault="00BB7732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US"/>
        </w:rPr>
      </w:pPr>
      <w:r w:rsidRPr="004A14DE">
        <w:rPr>
          <w:rFonts w:ascii="Calibri" w:hAnsi="Calibri" w:cs="Calibri"/>
          <w:sz w:val="20"/>
          <w:szCs w:val="20"/>
          <w:lang w:val="en-US"/>
        </w:rPr>
        <w:t>Conversation m</w:t>
      </w:r>
      <w:r w:rsidR="00C22796" w:rsidRPr="004A14DE">
        <w:rPr>
          <w:rFonts w:ascii="Calibri" w:hAnsi="Calibri" w:cs="Calibri"/>
          <w:sz w:val="20"/>
          <w:szCs w:val="20"/>
          <w:lang w:val="en-US"/>
        </w:rPr>
        <w:t>odelling</w:t>
      </w:r>
      <w:r w:rsidR="0082303A" w:rsidRPr="004A14DE">
        <w:rPr>
          <w:rFonts w:ascii="Calibri" w:hAnsi="Calibri" w:cs="Calibri"/>
          <w:sz w:val="20"/>
          <w:szCs w:val="20"/>
          <w:lang w:val="en-US"/>
        </w:rPr>
        <w:t xml:space="preserve"> with neural networks (related to Cortana product)</w:t>
      </w:r>
    </w:p>
    <w:p w14:paraId="210D7038" w14:textId="2281044B" w:rsidR="00D71D4B" w:rsidRPr="004A14DE" w:rsidRDefault="00D71D4B" w:rsidP="005D43C2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US"/>
        </w:rPr>
      </w:pPr>
    </w:p>
    <w:p w14:paraId="4A8E7342" w14:textId="546175EA" w:rsidR="00330F4F" w:rsidRPr="004A14DE" w:rsidRDefault="00330F4F" w:rsidP="005D43C2">
      <w:pPr>
        <w:pStyle w:val="NoSpacing"/>
        <w:tabs>
          <w:tab w:val="right" w:pos="8789"/>
        </w:tabs>
        <w:rPr>
          <w:rFonts w:ascii="Calibri" w:hAnsi="Calibri" w:cs="Calibri"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Forecasting and Strategy Unit, National Technical University of Athens</w:t>
      </w:r>
      <w:r w:rsidRPr="004A14DE">
        <w:rPr>
          <w:rFonts w:ascii="Calibri" w:hAnsi="Calibri" w:cs="Calibri"/>
          <w:szCs w:val="20"/>
          <w:u w:val="single"/>
          <w:lang w:val="en-GB"/>
        </w:rPr>
        <w:t>, Greece</w:t>
      </w:r>
    </w:p>
    <w:p w14:paraId="007CA041" w14:textId="43E24C04" w:rsidR="00330F4F" w:rsidRPr="004A14DE" w:rsidRDefault="00330F4F" w:rsidP="00330F4F">
      <w:pPr>
        <w:pStyle w:val="NoSpacing"/>
        <w:tabs>
          <w:tab w:val="right" w:pos="9356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Research Associate</w:t>
      </w:r>
      <w:r w:rsidRPr="004A14DE">
        <w:rPr>
          <w:rFonts w:ascii="Calibri" w:hAnsi="Calibri" w:cs="Calibri"/>
          <w:szCs w:val="20"/>
          <w:lang w:val="en-GB"/>
        </w:rPr>
        <w:t>, August 2011 – August 2012</w:t>
      </w:r>
    </w:p>
    <w:p w14:paraId="23BF89DF" w14:textId="32717509" w:rsidR="004126BC" w:rsidRPr="00D60602" w:rsidRDefault="00AA1FF9" w:rsidP="005D43C2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Deployed and evaluated </w:t>
      </w:r>
      <w:r w:rsidR="001E6533" w:rsidRPr="004A14DE">
        <w:rPr>
          <w:rFonts w:ascii="Calibri" w:hAnsi="Calibri" w:cs="Calibri"/>
          <w:sz w:val="20"/>
          <w:szCs w:val="20"/>
          <w:lang w:val="en-GB"/>
        </w:rPr>
        <w:t xml:space="preserve">forecasting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simulation </w:t>
      </w:r>
      <w:r w:rsidR="000F48EA" w:rsidRPr="004A14DE">
        <w:rPr>
          <w:rFonts w:ascii="Calibri" w:hAnsi="Calibri" w:cs="Calibri"/>
          <w:sz w:val="20"/>
          <w:szCs w:val="20"/>
          <w:lang w:val="en-GB"/>
        </w:rPr>
        <w:t>platform</w:t>
      </w:r>
      <w:r w:rsidR="004647EA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4E6AEC" w:rsidRPr="004A14DE">
        <w:rPr>
          <w:rFonts w:ascii="Calibri" w:hAnsi="Calibri" w:cs="Calibri"/>
          <w:sz w:val="20"/>
          <w:szCs w:val="20"/>
          <w:lang w:val="en-GB"/>
        </w:rPr>
        <w:t>for teaching forecasting at MSc</w:t>
      </w:r>
      <w:r w:rsidR="001354B8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4E6AEC" w:rsidRPr="004A14DE">
        <w:rPr>
          <w:rFonts w:ascii="Calibri" w:hAnsi="Calibri" w:cs="Calibri"/>
          <w:sz w:val="20"/>
          <w:szCs w:val="20"/>
          <w:lang w:val="en-GB"/>
        </w:rPr>
        <w:t xml:space="preserve">level </w:t>
      </w:r>
      <w:r w:rsidR="00B22FEB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B22FEB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>
        <w:rPr>
          <w:rFonts w:ascii="Calibri" w:hAnsi="Calibri" w:cs="Calibri"/>
          <w:sz w:val="20"/>
          <w:szCs w:val="20"/>
          <w:lang w:val="en-GB"/>
        </w:rPr>
        <w:t>Conducted and published research on s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upply chain forecasting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 w:rsidRPr="00D60602">
        <w:rPr>
          <w:rFonts w:ascii="Segoe UI Symbol" w:hAnsi="Segoe UI Symbol" w:cs="Segoe UI Symbol"/>
          <w:sz w:val="20"/>
          <w:szCs w:val="20"/>
          <w:lang w:val="en-GB"/>
        </w:rPr>
        <w:t xml:space="preserve"> </w:t>
      </w:r>
      <w:r w:rsidR="004126BC" w:rsidRPr="004A14DE">
        <w:rPr>
          <w:rFonts w:ascii="Calibri" w:hAnsi="Calibri" w:cs="Calibri"/>
          <w:sz w:val="20"/>
          <w:szCs w:val="20"/>
          <w:lang w:val="en-GB"/>
        </w:rPr>
        <w:t>Drafted research proposals</w:t>
      </w:r>
    </w:p>
    <w:p w14:paraId="0618EF7B" w14:textId="77777777" w:rsidR="00FF791D" w:rsidRPr="004A14DE" w:rsidRDefault="0065126A" w:rsidP="00FF791D">
      <w:pPr>
        <w:pStyle w:val="NoSpacing"/>
        <w:tabs>
          <w:tab w:val="right" w:pos="8789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 xml:space="preserve">Research Software </w:t>
      </w:r>
      <w:r w:rsidR="00297581" w:rsidRPr="004A14DE">
        <w:rPr>
          <w:rFonts w:ascii="Calibri" w:hAnsi="Calibri" w:cs="Calibri"/>
          <w:b/>
          <w:bCs/>
          <w:i/>
          <w:szCs w:val="20"/>
          <w:lang w:val="en-GB"/>
        </w:rPr>
        <w:t>Engineer</w:t>
      </w:r>
      <w:r w:rsidR="00572425" w:rsidRPr="004A14DE">
        <w:rPr>
          <w:rFonts w:ascii="Calibri" w:hAnsi="Calibri" w:cs="Calibri"/>
          <w:szCs w:val="20"/>
          <w:lang w:val="en-GB"/>
        </w:rPr>
        <w:t xml:space="preserve">, </w:t>
      </w:r>
      <w:r w:rsidR="00D7528F" w:rsidRPr="004A14DE">
        <w:rPr>
          <w:rFonts w:ascii="Calibri" w:hAnsi="Calibri" w:cs="Calibri"/>
          <w:szCs w:val="20"/>
          <w:lang w:val="en-GB"/>
        </w:rPr>
        <w:t xml:space="preserve">September </w:t>
      </w:r>
      <w:r w:rsidR="00572425" w:rsidRPr="004A14DE">
        <w:rPr>
          <w:rFonts w:ascii="Calibri" w:hAnsi="Calibri" w:cs="Calibri"/>
          <w:szCs w:val="20"/>
          <w:lang w:val="en-GB"/>
        </w:rPr>
        <w:t xml:space="preserve">2009 – </w:t>
      </w:r>
      <w:r w:rsidR="00D7528F" w:rsidRPr="004A14DE">
        <w:rPr>
          <w:rFonts w:ascii="Calibri" w:hAnsi="Calibri" w:cs="Calibri"/>
          <w:szCs w:val="20"/>
          <w:lang w:val="en-GB"/>
        </w:rPr>
        <w:t xml:space="preserve">August </w:t>
      </w:r>
      <w:r w:rsidR="00572425" w:rsidRPr="004A14DE">
        <w:rPr>
          <w:rFonts w:ascii="Calibri" w:hAnsi="Calibri" w:cs="Calibri"/>
          <w:szCs w:val="20"/>
          <w:lang w:val="en-GB"/>
        </w:rPr>
        <w:t>2011</w:t>
      </w:r>
    </w:p>
    <w:p w14:paraId="1A0A19D3" w14:textId="5B4D93B7" w:rsidR="00F7165C" w:rsidRPr="004A14DE" w:rsidRDefault="00E5331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Developed web-based tools for </w:t>
      </w:r>
      <w:r w:rsidR="004E6AEC" w:rsidRPr="004A14DE">
        <w:rPr>
          <w:rFonts w:ascii="Calibri" w:hAnsi="Calibri" w:cs="Calibri"/>
          <w:sz w:val="20"/>
          <w:szCs w:val="20"/>
          <w:lang w:val="en-GB"/>
        </w:rPr>
        <w:t>time-</w:t>
      </w:r>
      <w:r w:rsidR="00E167BB" w:rsidRPr="004A14DE">
        <w:rPr>
          <w:rFonts w:ascii="Calibri" w:hAnsi="Calibri" w:cs="Calibri"/>
          <w:sz w:val="20"/>
          <w:szCs w:val="20"/>
          <w:lang w:val="en-GB"/>
        </w:rPr>
        <w:t>series forecasting</w:t>
      </w:r>
    </w:p>
    <w:p w14:paraId="34E7699E" w14:textId="29E0B4FB" w:rsidR="00D60602" w:rsidRDefault="00D6060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2C8BCB70" w14:textId="0A0861C1" w:rsidR="00D60602" w:rsidRDefault="00D6060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7E9AE953" w14:textId="77777777" w:rsidR="00D60602" w:rsidRPr="004A14DE" w:rsidRDefault="00D60602" w:rsidP="00330F4F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108D71EC" w14:textId="77777777" w:rsidR="00F7165C" w:rsidRPr="004A14DE" w:rsidRDefault="00F7165C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lastRenderedPageBreak/>
        <w:t>EDUCATION</w:t>
      </w:r>
    </w:p>
    <w:p w14:paraId="1D581C0A" w14:textId="77777777" w:rsidR="00F7165C" w:rsidRPr="004A14DE" w:rsidRDefault="00F7165C" w:rsidP="00F7165C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392B37B1" w14:textId="230F926D" w:rsidR="00330F4F" w:rsidRPr="004A14DE" w:rsidRDefault="00330F4F" w:rsidP="00330F4F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University College London</w:t>
      </w:r>
      <w:r w:rsidRPr="004A14DE">
        <w:rPr>
          <w:rFonts w:ascii="Calibri" w:hAnsi="Calibri" w:cs="Calibri"/>
          <w:bCs/>
          <w:szCs w:val="20"/>
          <w:u w:val="single"/>
          <w:lang w:val="en-GB"/>
        </w:rPr>
        <w:t>, UK</w:t>
      </w:r>
    </w:p>
    <w:p w14:paraId="04021F96" w14:textId="377C5DE7" w:rsidR="00330F4F" w:rsidRPr="004A14DE" w:rsidRDefault="00330F4F" w:rsidP="00330F4F">
      <w:pPr>
        <w:pStyle w:val="NoSpacing"/>
        <w:tabs>
          <w:tab w:val="right" w:pos="9356"/>
        </w:tabs>
        <w:ind w:right="-426"/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PhD in Natural Language Processing</w:t>
      </w:r>
      <w:r w:rsidRPr="004A14DE">
        <w:rPr>
          <w:rFonts w:ascii="Calibri" w:hAnsi="Calibri" w:cs="Calibri"/>
          <w:szCs w:val="20"/>
          <w:lang w:val="en-GB"/>
        </w:rPr>
        <w:t>, 2018</w:t>
      </w:r>
    </w:p>
    <w:p w14:paraId="2CBD290C" w14:textId="3F2AECFF" w:rsidR="00C72988" w:rsidRPr="004A14DE" w:rsidRDefault="00C72988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My work introduced the concept of 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“</w:t>
      </w:r>
      <w:r w:rsidRPr="004A14DE">
        <w:rPr>
          <w:rFonts w:ascii="Calibri" w:hAnsi="Calibri" w:cs="Calibri"/>
          <w:sz w:val="20"/>
          <w:szCs w:val="20"/>
          <w:lang w:val="en-GB"/>
        </w:rPr>
        <w:t>n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umeracy</w:t>
      </w:r>
      <w:r w:rsidRPr="004A14DE">
        <w:rPr>
          <w:rFonts w:ascii="Calibri" w:hAnsi="Calibri" w:cs="Calibri"/>
          <w:sz w:val="20"/>
          <w:szCs w:val="20"/>
          <w:lang w:val="en-GB"/>
        </w:rPr>
        <w:t>” (understanding of numbers)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sz w:val="20"/>
          <w:szCs w:val="20"/>
          <w:lang w:val="en-GB"/>
        </w:rPr>
        <w:t>for “l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anguage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m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odel</w:t>
      </w:r>
      <w:r w:rsidRPr="004A14DE">
        <w:rPr>
          <w:rFonts w:ascii="Calibri" w:hAnsi="Calibri" w:cs="Calibri"/>
          <w:sz w:val="20"/>
          <w:szCs w:val="20"/>
          <w:lang w:val="en-GB"/>
        </w:rPr>
        <w:t>” neural networks and catalysed an increased interest in the topic (</w:t>
      </w:r>
      <w:r w:rsidR="00D60602">
        <w:rPr>
          <w:rFonts w:ascii="Calibri" w:hAnsi="Calibri" w:cs="Calibri"/>
          <w:sz w:val="20"/>
          <w:szCs w:val="20"/>
          <w:lang w:val="en-GB"/>
        </w:rPr>
        <w:t>just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after my original publication,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scientific papers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mentioning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those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terms have doubled year-on-year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for at least 3 years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Supervis</w:t>
      </w:r>
      <w:r w:rsidRPr="004A14DE">
        <w:rPr>
          <w:rFonts w:ascii="Calibri" w:hAnsi="Calibri" w:cs="Calibri"/>
          <w:sz w:val="20"/>
          <w:szCs w:val="20"/>
          <w:lang w:val="en-GB"/>
        </w:rPr>
        <w:t>ed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 by Sebastian Riedel and Steffen Petersen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Secured a fully funded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sz w:val="20"/>
          <w:szCs w:val="20"/>
          <w:lang w:val="en-GB"/>
        </w:rPr>
        <w:t>studentship (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>Farr Institute of Health Informatics Research</w:t>
      </w:r>
      <w:r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6AAE170A" w14:textId="6D3F3410" w:rsidR="00F7165C" w:rsidRPr="004A14DE" w:rsidRDefault="00330F4F" w:rsidP="00330F4F">
      <w:pPr>
        <w:pStyle w:val="NoSpacing"/>
        <w:tabs>
          <w:tab w:val="right" w:pos="9356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MSc in Computational Statistics and Machine Learning</w:t>
      </w:r>
      <w:r w:rsidRPr="004A14DE">
        <w:rPr>
          <w:rFonts w:ascii="Calibri" w:hAnsi="Calibri" w:cs="Calibri"/>
          <w:szCs w:val="20"/>
          <w:lang w:val="en-GB"/>
        </w:rPr>
        <w:t>, 2013</w:t>
      </w:r>
    </w:p>
    <w:p w14:paraId="306EE4CB" w14:textId="7526E49C" w:rsidR="00F7165C" w:rsidRPr="004A14DE" w:rsidRDefault="00F7165C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Themes: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upervised, unsupervised &amp; reinforcement 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machine </w:t>
      </w:r>
      <w:r w:rsidRPr="004A14DE">
        <w:rPr>
          <w:rFonts w:ascii="Calibri" w:hAnsi="Calibri" w:cs="Calibri"/>
          <w:sz w:val="20"/>
          <w:szCs w:val="20"/>
          <w:lang w:val="en-GB"/>
        </w:rPr>
        <w:t>learning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, i</w:t>
      </w:r>
      <w:r w:rsidRPr="004A14DE">
        <w:rPr>
          <w:rFonts w:ascii="Calibri" w:hAnsi="Calibri" w:cs="Calibri"/>
          <w:sz w:val="20"/>
          <w:szCs w:val="20"/>
          <w:lang w:val="en-GB"/>
        </w:rPr>
        <w:t>nformation retrieval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, and m</w:t>
      </w:r>
      <w:r w:rsidRPr="004A14DE">
        <w:rPr>
          <w:rFonts w:ascii="Calibri" w:hAnsi="Calibri" w:cs="Calibri"/>
          <w:sz w:val="20"/>
          <w:szCs w:val="20"/>
          <w:lang w:val="en-GB"/>
        </w:rPr>
        <w:t>achine vision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7053D7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 xml:space="preserve"> Secured a funded scholarship (</w:t>
      </w:r>
      <w:r w:rsidRPr="004A14DE">
        <w:rPr>
          <w:rFonts w:ascii="Calibri" w:hAnsi="Calibri" w:cs="Calibri"/>
          <w:sz w:val="20"/>
          <w:szCs w:val="20"/>
          <w:lang w:val="en-GB"/>
        </w:rPr>
        <w:t>Foundation for Education and European Culture</w:t>
      </w:r>
      <w:r w:rsidR="007053D7"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294C05A8" w14:textId="3DA089AB" w:rsidR="00F7165C" w:rsidRPr="004A14DE" w:rsidRDefault="00F7165C" w:rsidP="00F7165C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6481C390" w14:textId="5BBA7DD9" w:rsidR="00F7165C" w:rsidRPr="004A14DE" w:rsidRDefault="00F7165C" w:rsidP="00F7165C">
      <w:pPr>
        <w:pStyle w:val="NoSpacing"/>
        <w:tabs>
          <w:tab w:val="right" w:pos="8789"/>
        </w:tabs>
        <w:rPr>
          <w:rFonts w:ascii="Calibri" w:hAnsi="Calibri" w:cs="Calibri"/>
          <w:bCs/>
          <w:szCs w:val="20"/>
          <w:u w:val="single"/>
          <w:lang w:val="en-GB"/>
        </w:rPr>
      </w:pPr>
      <w:r w:rsidRPr="004A14DE">
        <w:rPr>
          <w:rFonts w:ascii="Calibri" w:hAnsi="Calibri" w:cs="Calibri"/>
          <w:bCs/>
          <w:i/>
          <w:iCs/>
          <w:szCs w:val="20"/>
          <w:u w:val="single"/>
          <w:lang w:val="en-GB"/>
        </w:rPr>
        <w:t>National Technical University of Athens</w:t>
      </w:r>
      <w:r w:rsidRPr="004A14DE">
        <w:rPr>
          <w:rFonts w:ascii="Calibri" w:hAnsi="Calibri" w:cs="Calibri"/>
          <w:bCs/>
          <w:szCs w:val="20"/>
          <w:u w:val="single"/>
          <w:lang w:val="en-GB"/>
        </w:rPr>
        <w:t>, Greece</w:t>
      </w:r>
    </w:p>
    <w:p w14:paraId="31305648" w14:textId="14BBED61" w:rsidR="00330F4F" w:rsidRPr="004A14DE" w:rsidRDefault="00330F4F" w:rsidP="00330F4F">
      <w:pPr>
        <w:pStyle w:val="NoSpacing"/>
        <w:tabs>
          <w:tab w:val="right" w:pos="9356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bCs/>
          <w:i/>
          <w:szCs w:val="20"/>
          <w:lang w:val="en-GB"/>
        </w:rPr>
        <w:t>BSc/MSc in Electrical &amp; Computer Engineering</w:t>
      </w:r>
      <w:r w:rsidRPr="004A14DE">
        <w:rPr>
          <w:rFonts w:ascii="Calibri" w:hAnsi="Calibri" w:cs="Calibri"/>
          <w:i/>
          <w:szCs w:val="20"/>
          <w:lang w:val="en-GB"/>
        </w:rPr>
        <w:t xml:space="preserve"> (diploma)</w:t>
      </w:r>
      <w:r w:rsidRPr="004A14DE">
        <w:rPr>
          <w:rFonts w:ascii="Calibri" w:hAnsi="Calibri" w:cs="Calibri"/>
          <w:szCs w:val="20"/>
          <w:lang w:val="en-GB"/>
        </w:rPr>
        <w:t>, 2011</w:t>
      </w:r>
    </w:p>
    <w:p w14:paraId="0BC9E32B" w14:textId="6F3A47A2" w:rsidR="00F7165C" w:rsidRPr="004A14DE" w:rsidRDefault="007053D7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GPA: 8.58/10.0 (28</w:t>
      </w:r>
      <w:r w:rsidRPr="004A14DE">
        <w:rPr>
          <w:rFonts w:ascii="Calibri" w:hAnsi="Calibri" w:cs="Calibri"/>
          <w:sz w:val="20"/>
          <w:szCs w:val="20"/>
          <w:vertAlign w:val="superscript"/>
          <w:lang w:val="en-GB"/>
        </w:rPr>
        <w:t>th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out of 325 in year of graduation)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I completed this 5-year degree in 4 years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Themes: control theory &amp; signal processing (speech, image, video); computer networks (web application development, protocols, topology, hardware); management (decision support systems, forecasting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Wrote a dissertation on timeseries forecasting and published my findings in 3 follow-up papers to scientific journals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Secured a funded</w:t>
      </w:r>
      <w:r w:rsidRPr="004A14DE">
        <w:rPr>
          <w:rFonts w:ascii="Calibri" w:hAnsi="Calibri" w:cs="Calibri"/>
          <w:sz w:val="20"/>
          <w:szCs w:val="20"/>
          <w:lang w:val="en-US"/>
        </w:rPr>
        <w:t xml:space="preserve"> scholarship (</w:t>
      </w:r>
      <w:r w:rsidR="00F7165C" w:rsidRPr="004A14DE">
        <w:rPr>
          <w:rFonts w:ascii="Calibri" w:hAnsi="Calibri" w:cs="Calibri"/>
          <w:sz w:val="20"/>
          <w:szCs w:val="20"/>
          <w:lang w:val="en-GB"/>
        </w:rPr>
        <w:t xml:space="preserve">Estate of Panagiotis </w:t>
      </w:r>
      <w:proofErr w:type="spellStart"/>
      <w:r w:rsidR="00F7165C" w:rsidRPr="004A14DE">
        <w:rPr>
          <w:rFonts w:ascii="Calibri" w:hAnsi="Calibri" w:cs="Calibri"/>
          <w:sz w:val="20"/>
          <w:szCs w:val="20"/>
          <w:lang w:val="en-GB"/>
        </w:rPr>
        <w:t>Triadafyllidis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5B1CA5B0" w14:textId="77777777" w:rsidR="00F52696" w:rsidRPr="004A14DE" w:rsidRDefault="00F52696" w:rsidP="00F52696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750D2C32" w14:textId="08D75673" w:rsidR="00F52696" w:rsidRPr="004A14DE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TECHNICAL</w:t>
      </w:r>
      <w:r w:rsidR="00F52696" w:rsidRPr="004A14DE">
        <w:rPr>
          <w:rFonts w:ascii="Calibri" w:hAnsi="Calibri" w:cs="Calibri"/>
          <w:b/>
          <w:szCs w:val="20"/>
          <w:lang w:val="en-GB"/>
        </w:rPr>
        <w:t xml:space="preserve"> SKILLS</w:t>
      </w:r>
    </w:p>
    <w:p w14:paraId="15658383" w14:textId="77777777" w:rsidR="00F52696" w:rsidRPr="004A14DE" w:rsidRDefault="00F52696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013672F5" w14:textId="77777777" w:rsidR="00D60602" w:rsidRDefault="00F52696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Proficient in Python</w:t>
      </w:r>
    </w:p>
    <w:p w14:paraId="07842FAB" w14:textId="77777777" w:rsidR="00D60602" w:rsidRDefault="00D60602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</w:p>
    <w:p w14:paraId="29FD99A2" w14:textId="20E4E078" w:rsidR="004A14DE" w:rsidRPr="004A14DE" w:rsidRDefault="00F52696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Previous experience with:</w:t>
      </w:r>
    </w:p>
    <w:p w14:paraId="241C6419" w14:textId="7F9A20BC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ML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Tensorflow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Pytorch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MLOps</w:t>
      </w:r>
      <w:proofErr w:type="spellEnd"/>
      <w:r w:rsidR="00D60602">
        <w:rPr>
          <w:rFonts w:ascii="Calibri" w:hAnsi="Calibri" w:cs="Calibri"/>
          <w:sz w:val="20"/>
          <w:szCs w:val="20"/>
          <w:lang w:val="en-GB"/>
        </w:rPr>
        <w:t>/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Deployments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(Kubernetes/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kubectl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docker)</w:t>
      </w:r>
    </w:p>
    <w:p w14:paraId="02E55E4E" w14:textId="1D422B08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Cloud Storage/Compute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(AWS, S3,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gsutil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gcloud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)</w:t>
      </w:r>
      <w:r w:rsidR="00D60602" w:rsidRPr="00D60602">
        <w:rPr>
          <w:rFonts w:ascii="Segoe UI Symbol" w:hAnsi="Segoe UI Symbol" w:cs="Segoe UI Symbol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Software engineering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(Agile, scrum, Kanban, unit testing, CI)</w:t>
      </w:r>
    </w:p>
    <w:p w14:paraId="5E416C88" w14:textId="60446799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Web &amp; Mobile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Development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(HTML, CSS, JavaScript, ASP.NET, AJAX, Android)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Calibri" w:hAnsi="Calibri" w:cs="Calibri"/>
          <w:b/>
          <w:bCs/>
          <w:sz w:val="20"/>
          <w:szCs w:val="20"/>
          <w:lang w:val="en-GB"/>
        </w:rPr>
        <w:t>Version control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(git, </w:t>
      </w:r>
      <w:proofErr w:type="spellStart"/>
      <w:r w:rsidR="00D60602" w:rsidRPr="004A14DE">
        <w:rPr>
          <w:rFonts w:ascii="Calibri" w:hAnsi="Calibri" w:cs="Calibri"/>
          <w:sz w:val="20"/>
          <w:szCs w:val="20"/>
          <w:lang w:val="en-GB"/>
        </w:rPr>
        <w:t>github</w:t>
      </w:r>
      <w:proofErr w:type="spellEnd"/>
      <w:r w:rsidR="00D60602" w:rsidRPr="004A14DE">
        <w:rPr>
          <w:rFonts w:ascii="Calibri" w:hAnsi="Calibri" w:cs="Calibri"/>
          <w:sz w:val="20"/>
          <w:szCs w:val="20"/>
          <w:lang w:val="en-GB"/>
        </w:rPr>
        <w:t>)</w:t>
      </w:r>
    </w:p>
    <w:p w14:paraId="1EEB9053" w14:textId="7CAE87E3" w:rsidR="004A14DE" w:rsidRPr="004A14DE" w:rsidRDefault="004A14DE" w:rsidP="007053D7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Programming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languages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(Python, Java, Scala, VB.NET, C++, MATLAB, R)</w:t>
      </w:r>
      <w:r w:rsidR="00D60602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D60602"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="00D60602">
        <w:rPr>
          <w:rFonts w:ascii="Segoe UI Symbol" w:hAnsi="Segoe UI Symbol" w:cs="Segoe UI Symbol"/>
          <w:sz w:val="20"/>
          <w:szCs w:val="20"/>
          <w:lang w:val="en-GB"/>
        </w:rPr>
        <w:t xml:space="preserve"> </w:t>
      </w:r>
      <w:r w:rsidR="00D60602" w:rsidRPr="004A14DE">
        <w:rPr>
          <w:rFonts w:ascii="Calibri" w:hAnsi="Calibri" w:cs="Calibri"/>
          <w:b/>
          <w:bCs/>
          <w:sz w:val="20"/>
          <w:szCs w:val="20"/>
          <w:lang w:val="en-GB"/>
        </w:rPr>
        <w:t>Databases</w:t>
      </w:r>
      <w:r w:rsidR="00D60602" w:rsidRPr="004A14DE">
        <w:rPr>
          <w:rFonts w:ascii="Calibri" w:hAnsi="Calibri" w:cs="Calibri"/>
          <w:sz w:val="20"/>
          <w:szCs w:val="20"/>
          <w:lang w:val="en-GB"/>
        </w:rPr>
        <w:t xml:space="preserve"> (SQL, MySQL, PostgreSQL)</w:t>
      </w:r>
    </w:p>
    <w:p w14:paraId="536BB2EA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65BB9F8F" w14:textId="77777777" w:rsidR="004A14DE" w:rsidRPr="004A14DE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DISTINCTIONS</w:t>
      </w:r>
    </w:p>
    <w:p w14:paraId="69E52802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173CC69F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i/>
          <w:sz w:val="20"/>
          <w:szCs w:val="20"/>
          <w:u w:val="single"/>
          <w:lang w:val="en-GB"/>
        </w:rPr>
        <w:t>Scholarships</w:t>
      </w:r>
    </w:p>
    <w:p w14:paraId="119C78D6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PhD Studentship, The Farr Institute of Health Informatics Research, 2013 – 2016</w:t>
      </w:r>
    </w:p>
    <w:p w14:paraId="3AD470A0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MSc Scholarship, Foundation for Education and European Culture (IPEP), 2012 – 2013</w:t>
      </w:r>
    </w:p>
    <w:p w14:paraId="02F17D86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• BSc/MSc Scholarship, Estate of Panagiotis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Triadafyllidis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2007 – 2011</w:t>
      </w:r>
    </w:p>
    <w:p w14:paraId="05693787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083F237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i/>
          <w:sz w:val="20"/>
          <w:szCs w:val="20"/>
          <w:u w:val="single"/>
          <w:lang w:val="en-GB"/>
        </w:rPr>
        <w:t>Grants &amp; Awards</w:t>
      </w:r>
    </w:p>
    <w:p w14:paraId="50EFECFB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Prize (for 3</w:t>
      </w:r>
      <w:r w:rsidRPr="004A14DE">
        <w:rPr>
          <w:rFonts w:ascii="Calibri" w:hAnsi="Calibri" w:cs="Calibri"/>
          <w:sz w:val="20"/>
          <w:szCs w:val="20"/>
          <w:vertAlign w:val="superscript"/>
          <w:lang w:val="en-GB"/>
        </w:rPr>
        <w:t>rd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place out of 50 in stance detection task), Fake News Challenge, 2017</w:t>
      </w:r>
    </w:p>
    <w:p w14:paraId="1F632EF1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Grant (for organising public engagement project), UCL Train and Engage, 2017</w:t>
      </w:r>
    </w:p>
    <w:p w14:paraId="3B0C95F0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Grant (for travelling to present at conference), EMNLP Student Scholarship Programme, 2016</w:t>
      </w:r>
    </w:p>
    <w:p w14:paraId="6CE0EF7A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Award (for exceptional score in nationwide university entrance exams), President of the Hellenic Republic, 2008</w:t>
      </w:r>
    </w:p>
    <w:p w14:paraId="0C500C9E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• Award (for 1</w:t>
      </w:r>
      <w:r w:rsidRPr="004A14DE">
        <w:rPr>
          <w:rFonts w:ascii="Calibri" w:hAnsi="Calibri" w:cs="Calibri"/>
          <w:sz w:val="20"/>
          <w:szCs w:val="20"/>
          <w:vertAlign w:val="superscript"/>
          <w:lang w:val="en-GB"/>
        </w:rPr>
        <w:t>st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place among municipality in nationwide university entrance exams), Eurobank EFG Group (“Great Moment for Education” Programme), 2007</w:t>
      </w:r>
    </w:p>
    <w:p w14:paraId="7600AF16" w14:textId="77777777" w:rsidR="004A14DE" w:rsidRPr="004A14DE" w:rsidRDefault="004A14DE" w:rsidP="004A14DE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lang w:val="en-GB"/>
        </w:rPr>
      </w:pPr>
    </w:p>
    <w:p w14:paraId="1349C6D9" w14:textId="77777777" w:rsidR="004A14DE" w:rsidRPr="004A14DE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szCs w:val="20"/>
          <w:lang w:val="en-GB"/>
        </w:rPr>
      </w:pPr>
      <w:r w:rsidRPr="004A14DE">
        <w:rPr>
          <w:rFonts w:ascii="Calibri" w:hAnsi="Calibri" w:cs="Calibri"/>
          <w:b/>
          <w:szCs w:val="20"/>
          <w:lang w:val="en-GB"/>
        </w:rPr>
        <w:t>OTHER SKILLS &amp; ACTIVITIES</w:t>
      </w:r>
    </w:p>
    <w:p w14:paraId="105E1D05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67DEA975" w14:textId="6C79CF36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i/>
          <w:sz w:val="20"/>
          <w:szCs w:val="20"/>
          <w:u w:val="single"/>
          <w:lang w:val="en-GB"/>
        </w:rPr>
        <w:t>Languages</w:t>
      </w:r>
    </w:p>
    <w:p w14:paraId="6417DA00" w14:textId="2A6CB0A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Greek (Mother Tongue)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English (Proficient/C2)</w:t>
      </w:r>
      <w:bookmarkStart w:id="0" w:name="OLE_LINK38"/>
      <w:bookmarkStart w:id="1" w:name="OLE_LINK39"/>
      <w:bookmarkStart w:id="2" w:name="OLE_LINK40"/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German (Advanced/C1)</w:t>
      </w:r>
      <w:bookmarkEnd w:id="0"/>
      <w:bookmarkEnd w:id="1"/>
      <w:bookmarkEnd w:id="2"/>
      <w:r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Japanese (Intermediate/JLPT N3) </w:t>
      </w:r>
      <w:r w:rsidRPr="004A14DE">
        <w:rPr>
          <w:rFonts w:ascii="Segoe UI Symbol" w:hAnsi="Segoe UI Symbol" w:cs="Segoe UI Symbol"/>
          <w:sz w:val="20"/>
          <w:szCs w:val="20"/>
          <w:lang w:val="en-GB"/>
        </w:rPr>
        <w:t>⬩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Spanish (Intermediate)</w:t>
      </w:r>
    </w:p>
    <w:p w14:paraId="02130C71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0122E2D0" w14:textId="6E7AF5A9" w:rsidR="004A14DE" w:rsidRPr="004A14DE" w:rsidRDefault="00D60602" w:rsidP="004A14DE">
      <w:pPr>
        <w:pStyle w:val="NoSpacing"/>
        <w:tabs>
          <w:tab w:val="left" w:pos="7655"/>
        </w:tabs>
        <w:rPr>
          <w:rFonts w:ascii="Calibri" w:hAnsi="Calibri" w:cs="Calibri"/>
          <w:i/>
          <w:sz w:val="20"/>
          <w:szCs w:val="20"/>
          <w:u w:val="single"/>
          <w:lang w:val="en-GB"/>
        </w:rPr>
      </w:pPr>
      <w:r>
        <w:rPr>
          <w:rFonts w:ascii="Calibri" w:hAnsi="Calibri" w:cs="Calibri"/>
          <w:i/>
          <w:sz w:val="20"/>
          <w:szCs w:val="20"/>
          <w:u w:val="single"/>
          <w:lang w:val="en-GB"/>
        </w:rPr>
        <w:t>Volunteering</w:t>
      </w:r>
    </w:p>
    <w:p w14:paraId="25B5B8D6" w14:textId="77777777" w:rsidR="00D60602" w:rsidRDefault="00D60602" w:rsidP="004A14DE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>
        <w:rPr>
          <w:lang w:val="en-GB"/>
        </w:rPr>
        <w:t xml:space="preserve">Volunteer for </w:t>
      </w:r>
      <w:r w:rsidRPr="00D60602">
        <w:rPr>
          <w:rFonts w:ascii="Calibri" w:hAnsi="Calibri" w:cs="Calibri"/>
          <w:sz w:val="20"/>
          <w:szCs w:val="20"/>
          <w:lang w:val="en-GB"/>
        </w:rPr>
        <w:t>“Dinner of Love” NGO</w:t>
      </w:r>
      <w:r>
        <w:rPr>
          <w:rFonts w:ascii="Calibri" w:hAnsi="Calibri" w:cs="Calibri"/>
          <w:sz w:val="20"/>
          <w:szCs w:val="20"/>
          <w:lang w:val="en-GB"/>
        </w:rPr>
        <w:t xml:space="preserve"> (distributing food and clothes to help homeless people), (1 year) 2020</w:t>
      </w:r>
    </w:p>
    <w:p w14:paraId="1425E83C" w14:textId="77777777" w:rsidR="00D60602" w:rsidRDefault="00D60602" w:rsidP="004A14DE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>Student volunteer, ACL conference, Melbourne, Australia, (1 week) July 2018</w:t>
      </w:r>
    </w:p>
    <w:p w14:paraId="4DAC3A28" w14:textId="77777777" w:rsidR="00D60602" w:rsidRDefault="004A14DE" w:rsidP="004A14DE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 xml:space="preserve">Student volunteer, EMNLP conference, </w:t>
      </w:r>
      <w:r w:rsidR="00D60602" w:rsidRPr="00D60602">
        <w:rPr>
          <w:rFonts w:ascii="Calibri" w:hAnsi="Calibri" w:cs="Calibri"/>
          <w:sz w:val="20"/>
          <w:szCs w:val="20"/>
          <w:lang w:val="en-GB"/>
        </w:rPr>
        <w:t xml:space="preserve">Austin, Texas, USA, (1 week) </w:t>
      </w:r>
      <w:r w:rsidRPr="00D60602">
        <w:rPr>
          <w:rFonts w:ascii="Calibri" w:hAnsi="Calibri" w:cs="Calibri"/>
          <w:sz w:val="20"/>
          <w:szCs w:val="20"/>
          <w:lang w:val="en-GB"/>
        </w:rPr>
        <w:t>November 2016</w:t>
      </w:r>
    </w:p>
    <w:p w14:paraId="2EB5F354" w14:textId="77777777" w:rsidR="00D60602" w:rsidRDefault="004A14DE" w:rsidP="00D60602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>Volunteer in environmental programme, Wales, UK, (2 weeks) 2012</w:t>
      </w:r>
    </w:p>
    <w:p w14:paraId="14E9AF88" w14:textId="69CB1372" w:rsidR="004A14DE" w:rsidRPr="00D60602" w:rsidRDefault="00D60602" w:rsidP="00D60602">
      <w:pPr>
        <w:pStyle w:val="NoSpacing"/>
        <w:numPr>
          <w:ilvl w:val="0"/>
          <w:numId w:val="17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 xml:space="preserve">Pro-bono </w:t>
      </w:r>
      <w:r w:rsidR="004A14DE" w:rsidRPr="00D60602">
        <w:rPr>
          <w:rFonts w:ascii="Calibri" w:hAnsi="Calibri" w:cs="Calibri"/>
          <w:sz w:val="20"/>
          <w:szCs w:val="20"/>
          <w:lang w:val="en-GB"/>
        </w:rPr>
        <w:t xml:space="preserve">Japanese-to-Greek translation 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of </w:t>
      </w:r>
      <w:r w:rsidR="004A14DE" w:rsidRPr="00D60602">
        <w:rPr>
          <w:rFonts w:ascii="Calibri" w:hAnsi="Calibri" w:cs="Calibri"/>
          <w:sz w:val="20"/>
          <w:szCs w:val="20"/>
          <w:lang w:val="en-GB"/>
        </w:rPr>
        <w:t>“My Hiroshima”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by Junko Morimoto</w:t>
      </w:r>
      <w:r w:rsidR="004A14DE" w:rsidRPr="00D60602">
        <w:rPr>
          <w:rFonts w:ascii="Calibri" w:hAnsi="Calibri" w:cs="Calibri"/>
          <w:sz w:val="20"/>
          <w:szCs w:val="20"/>
          <w:lang w:val="en-GB"/>
        </w:rPr>
        <w:t>, 2011</w:t>
      </w:r>
    </w:p>
    <w:p w14:paraId="3BBC6B00" w14:textId="77777777" w:rsidR="00D60602" w:rsidRPr="00D60602" w:rsidRDefault="00D60602" w:rsidP="00D6060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165AA7D" w14:textId="77777777" w:rsidR="004E394F" w:rsidRPr="004A14DE" w:rsidRDefault="004E394F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szCs w:val="20"/>
          <w:lang w:val="en-GB"/>
        </w:rPr>
      </w:pPr>
      <w:bookmarkStart w:id="3" w:name="OLE_LINK11"/>
      <w:r w:rsidRPr="004A14DE">
        <w:rPr>
          <w:rFonts w:ascii="Calibri" w:hAnsi="Calibri" w:cs="Calibri"/>
          <w:b/>
          <w:szCs w:val="20"/>
          <w:lang w:val="en-GB"/>
        </w:rPr>
        <w:t>PUBLICATIONS</w:t>
      </w:r>
    </w:p>
    <w:p w14:paraId="244A38C1" w14:textId="77777777" w:rsidR="002214FD" w:rsidRPr="004A14DE" w:rsidRDefault="002214FD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highlight w:val="yellow"/>
          <w:lang w:val="en-GB"/>
        </w:rPr>
      </w:pPr>
    </w:p>
    <w:bookmarkEnd w:id="3"/>
    <w:p w14:paraId="3D6AF4A0" w14:textId="10F9EDF9" w:rsidR="00BA73FF" w:rsidRPr="004A14DE" w:rsidRDefault="004126BC" w:rsidP="00412EDD">
      <w:pPr>
        <w:pStyle w:val="NoSpacing"/>
        <w:tabs>
          <w:tab w:val="left" w:pos="7655"/>
        </w:tabs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i/>
          <w:sz w:val="21"/>
          <w:szCs w:val="21"/>
          <w:u w:val="single"/>
          <w:lang w:val="en-GB"/>
        </w:rPr>
        <w:t>Conference Proceedings</w:t>
      </w:r>
    </w:p>
    <w:p w14:paraId="1A10A01B" w14:textId="77777777" w:rsidR="00C77CD9" w:rsidRPr="004A14DE" w:rsidRDefault="00C77CD9" w:rsidP="00412EDD">
      <w:pPr>
        <w:pStyle w:val="NoSpacing"/>
        <w:tabs>
          <w:tab w:val="left" w:pos="7655"/>
        </w:tabs>
        <w:rPr>
          <w:rFonts w:ascii="Calibri" w:hAnsi="Calibri" w:cs="Calibri"/>
          <w:b/>
          <w:bCs/>
          <w:sz w:val="16"/>
          <w:szCs w:val="20"/>
          <w:lang w:val="en-GB"/>
        </w:rPr>
      </w:pPr>
    </w:p>
    <w:p w14:paraId="342A3B0B" w14:textId="0C40A6AE" w:rsidR="00C77CD9" w:rsidRPr="004A14DE" w:rsidRDefault="00C77CD9" w:rsidP="00C72988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bookmarkStart w:id="4" w:name="OLE_LINK7"/>
      <w:bookmarkStart w:id="5" w:name="OLE_LINK8"/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M. Lis,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Budzianowski. EVI: Multilingual Spoken Dialogue Tasks and Dataset for Knowledge-Based Enrolment, Verification, and Identification.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NAACL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2022.</w:t>
      </w:r>
    </w:p>
    <w:p w14:paraId="5FA09485" w14:textId="77777777" w:rsidR="00C72988" w:rsidRPr="004A14DE" w:rsidRDefault="00C77CD9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Budzianowski. NLU++: A Multi-Label, Slot-Rich, Generalisable Dataset for Natural Language Understanding in Task-Oriented Dialogue.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NAACL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2022.</w:t>
      </w:r>
    </w:p>
    <w:p w14:paraId="22AA74B0" w14:textId="77777777" w:rsidR="00C72988" w:rsidRPr="004A14DE" w:rsidRDefault="00C77CD9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M. Henderson,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P. Budzianowski, D.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Gerz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S.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Coope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G.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T. Wen, N.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Mrkšić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Su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PolyResponse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: A rank-based approach to task-oriented dialogue with application in restaurant search and booking.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EMNLP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2019</w:t>
      </w:r>
    </w:p>
    <w:p w14:paraId="7C8699B1" w14:textId="77777777" w:rsidR="00C72988" w:rsidRPr="004A14DE" w:rsidRDefault="00C77CD9" w:rsidP="00C77CD9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M. Henderson,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D.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Gerz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P. Budzianowski, S.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Coope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T. Wen, N.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Mrkšić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P.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Su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. Training neural response selection for task-oriented dialogue systems.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2019.</w:t>
      </w:r>
    </w:p>
    <w:p w14:paraId="1CABD1DE" w14:textId="77777777" w:rsidR="00C72988" w:rsidRPr="004A14DE" w:rsidRDefault="00C77CD9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M. Henderson, P. Budzianowski,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Casanueva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S.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Coope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D.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Gerz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G. Kumar, N.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Mrkšić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P.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Su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bCs/>
          <w:sz w:val="20"/>
          <w:szCs w:val="20"/>
          <w:lang w:val="en-GB"/>
        </w:rPr>
        <w:t>Vulić</w:t>
      </w:r>
      <w:proofErr w:type="spellEnd"/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, and T. Wen. A repository of conversational datasets. </w:t>
      </w:r>
      <w:r w:rsidRPr="004A14DE">
        <w:rPr>
          <w:rFonts w:ascii="Calibri" w:hAnsi="Calibri" w:cs="Calibri"/>
          <w:bCs/>
          <w:i/>
          <w:iCs/>
          <w:sz w:val="20"/>
          <w:szCs w:val="20"/>
          <w:lang w:val="en-GB"/>
        </w:rPr>
        <w:t>ACL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 xml:space="preserve"> 2019.</w:t>
      </w:r>
    </w:p>
    <w:p w14:paraId="1824B6A3" w14:textId="77777777" w:rsidR="00C72988" w:rsidRPr="004A14DE" w:rsidRDefault="0002341D" w:rsidP="00412EDD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and S. Riedel. Numeracy for Language Models: Evaluating their Ability to Predict Numbers.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ACL</w:t>
      </w:r>
      <w:r w:rsidR="00F3755F" w:rsidRPr="004A14DE">
        <w:rPr>
          <w:rFonts w:ascii="Calibri" w:hAnsi="Calibri" w:cs="Calibri"/>
          <w:sz w:val="20"/>
          <w:szCs w:val="20"/>
          <w:lang w:val="en-GB"/>
        </w:rPr>
        <w:t xml:space="preserve"> 2018</w:t>
      </w:r>
      <w:r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44C66A29" w14:textId="77777777" w:rsidR="00C72988" w:rsidRPr="004A14DE" w:rsidRDefault="00412EDD" w:rsidP="00BA73FF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N.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Mostafazadeh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C. Brockett, B. Dolan, M. Galley, J. Gao,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and L.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Vanderwende</w:t>
      </w:r>
      <w:bookmarkStart w:id="6" w:name="OLE_LINK3"/>
      <w:bookmarkStart w:id="7" w:name="OLE_LINK4"/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bookmarkStart w:id="8" w:name="OLE_LINK1"/>
      <w:bookmarkStart w:id="9" w:name="OLE_LINK2"/>
      <w:r w:rsidRPr="004A14DE">
        <w:rPr>
          <w:rFonts w:ascii="Calibri" w:hAnsi="Calibri" w:cs="Calibri"/>
          <w:sz w:val="20"/>
          <w:szCs w:val="20"/>
          <w:lang w:val="en-GB"/>
        </w:rPr>
        <w:t>Image-Grounded Conversations: Multimodal Context for Natural Question and Response Generation</w:t>
      </w:r>
      <w:bookmarkEnd w:id="6"/>
      <w:bookmarkEnd w:id="7"/>
      <w:bookmarkEnd w:id="8"/>
      <w:bookmarkEnd w:id="9"/>
      <w:r w:rsidR="0022738E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22738E" w:rsidRPr="004A14DE">
        <w:rPr>
          <w:rFonts w:ascii="Calibri" w:hAnsi="Calibri" w:cs="Calibri"/>
          <w:i/>
          <w:sz w:val="20"/>
          <w:szCs w:val="20"/>
          <w:lang w:val="en-GB"/>
        </w:rPr>
        <w:t>IJCNLP</w:t>
      </w:r>
      <w:r w:rsidR="0022738E" w:rsidRPr="004A14DE">
        <w:rPr>
          <w:rFonts w:ascii="Calibri" w:hAnsi="Calibri" w:cs="Calibri"/>
          <w:sz w:val="20"/>
          <w:szCs w:val="20"/>
          <w:lang w:val="en-GB"/>
        </w:rPr>
        <w:t xml:space="preserve"> 2017</w:t>
      </w:r>
      <w:bookmarkEnd w:id="4"/>
      <w:bookmarkEnd w:id="5"/>
      <w:r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7F69040E" w14:textId="77777777" w:rsidR="00C72988" w:rsidRPr="004A14DE" w:rsidRDefault="00BA73FF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I.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Augenstein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and S. Riedel. Numerically Grounded Language Models for Semantic Error Correction.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EMNLP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2016.</w:t>
      </w:r>
    </w:p>
    <w:p w14:paraId="1B4A2214" w14:textId="77777777" w:rsidR="00C72988" w:rsidRPr="004A14DE" w:rsidRDefault="00412EDD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J. Li, M. Galley, C. Brockett,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J. Gao, B. Dolan. A Persona-Based Neural Conversation Model.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ACL</w:t>
      </w:r>
      <w:r w:rsidRPr="004A14DE">
        <w:rPr>
          <w:rFonts w:ascii="Calibri" w:hAnsi="Calibri" w:cs="Calibri"/>
          <w:sz w:val="20"/>
          <w:szCs w:val="20"/>
          <w:lang w:val="en-GB"/>
        </w:rPr>
        <w:t>, 2016.</w:t>
      </w:r>
    </w:p>
    <w:p w14:paraId="1F9ACEBD" w14:textId="77777777" w:rsidR="00C72988" w:rsidRPr="004A14DE" w:rsidRDefault="008E6950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N.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Theodorou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bookmarkStart w:id="10" w:name="OLE_LINK35"/>
      <w:bookmarkStart w:id="11" w:name="OLE_LINK36"/>
      <w:bookmarkStart w:id="12" w:name="OLE_LINK37"/>
      <w:r w:rsidRPr="004A14DE">
        <w:rPr>
          <w:rFonts w:ascii="Calibri" w:hAnsi="Calibri" w:cs="Calibri"/>
          <w:sz w:val="20"/>
          <w:szCs w:val="20"/>
          <w:lang w:val="en-GB"/>
        </w:rPr>
        <w:t>Investment portfolio management with trend forecasting methods</w:t>
      </w:r>
      <w:bookmarkEnd w:id="10"/>
      <w:bookmarkEnd w:id="11"/>
      <w:bookmarkEnd w:id="12"/>
      <w:r w:rsidRPr="004A14DE">
        <w:rPr>
          <w:rFonts w:ascii="Calibri" w:hAnsi="Calibri" w:cs="Calibri"/>
          <w:sz w:val="20"/>
          <w:szCs w:val="20"/>
          <w:lang w:val="en-GB"/>
        </w:rPr>
        <w:t>. Paper presented at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 xml:space="preserve"> the Operational Research Society Annual Conference (OR54)</w:t>
      </w:r>
      <w:r w:rsidRPr="004A14DE">
        <w:rPr>
          <w:rFonts w:ascii="Calibri" w:hAnsi="Calibri" w:cs="Calibri"/>
          <w:sz w:val="20"/>
          <w:szCs w:val="20"/>
          <w:lang w:val="en-GB"/>
        </w:rPr>
        <w:t>, 2012.</w:t>
      </w:r>
      <w:bookmarkStart w:id="13" w:name="OLE_LINK22"/>
    </w:p>
    <w:p w14:paraId="1DD6DBB9" w14:textId="6B39B327" w:rsidR="00274462" w:rsidRPr="004A14DE" w:rsidRDefault="0001161A" w:rsidP="005D43C2">
      <w:pPr>
        <w:pStyle w:val="NoSpacing"/>
        <w:numPr>
          <w:ilvl w:val="0"/>
          <w:numId w:val="10"/>
        </w:numPr>
        <w:tabs>
          <w:tab w:val="left" w:pos="7655"/>
        </w:tabs>
        <w:ind w:left="284" w:hanging="284"/>
        <w:rPr>
          <w:rFonts w:ascii="Calibri" w:hAnsi="Calibri" w:cs="Calibri"/>
          <w:bCs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E. </w:t>
      </w:r>
      <w:proofErr w:type="spellStart"/>
      <w:r w:rsidR="002214FD" w:rsidRPr="004A14DE">
        <w:rPr>
          <w:rFonts w:ascii="Calibri" w:hAnsi="Calibri" w:cs="Calibri"/>
          <w:sz w:val="20"/>
          <w:szCs w:val="20"/>
          <w:lang w:val="en-GB"/>
        </w:rPr>
        <w:t>Mountalas</w:t>
      </w:r>
      <w:proofErr w:type="spellEnd"/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and </w:t>
      </w:r>
      <w:bookmarkStart w:id="14" w:name="OLE_LINK31"/>
      <w:bookmarkStart w:id="15" w:name="OLE_LINK32"/>
      <w:bookmarkStart w:id="16" w:name="OLE_LINK33"/>
      <w:r w:rsidRPr="004A14DE">
        <w:rPr>
          <w:rFonts w:ascii="Calibri" w:hAnsi="Calibri" w:cs="Calibri"/>
          <w:sz w:val="20"/>
          <w:szCs w:val="20"/>
          <w:lang w:val="en-GB"/>
        </w:rPr>
        <w:t xml:space="preserve">V. </w:t>
      </w:r>
      <w:proofErr w:type="spellStart"/>
      <w:r w:rsidR="002214FD" w:rsidRPr="004A14DE">
        <w:rPr>
          <w:rFonts w:ascii="Calibri" w:hAnsi="Calibri" w:cs="Calibri"/>
          <w:sz w:val="20"/>
          <w:szCs w:val="20"/>
          <w:lang w:val="en-GB"/>
        </w:rPr>
        <w:t>Assimakopoulos</w:t>
      </w:r>
      <w:bookmarkEnd w:id="14"/>
      <w:bookmarkEnd w:id="15"/>
      <w:bookmarkEnd w:id="16"/>
      <w:proofErr w:type="spellEnd"/>
      <w:r w:rsidR="00864EBC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Empirical application, evaluation and comparison of forecasting methods for the electrical system’s System Marginal Price: </w:t>
      </w:r>
      <w:r w:rsidR="0026257D" w:rsidRPr="004A14DE">
        <w:rPr>
          <w:rFonts w:ascii="Calibri" w:hAnsi="Calibri" w:cs="Calibri"/>
          <w:sz w:val="20"/>
          <w:szCs w:val="20"/>
          <w:lang w:val="en-GB"/>
        </w:rPr>
        <w:t>a</w:t>
      </w:r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 case st</w:t>
      </w:r>
      <w:r w:rsidR="00864EBC" w:rsidRPr="004A14DE">
        <w:rPr>
          <w:rFonts w:ascii="Calibri" w:hAnsi="Calibri" w:cs="Calibri"/>
          <w:sz w:val="20"/>
          <w:szCs w:val="20"/>
          <w:lang w:val="en-GB"/>
        </w:rPr>
        <w:t>udy in Greek electricity market. In</w:t>
      </w:r>
      <w:r w:rsidR="002214FD" w:rsidRPr="004A14DE">
        <w:rPr>
          <w:rFonts w:ascii="Calibri" w:hAnsi="Calibri" w:cs="Calibri"/>
          <w:sz w:val="20"/>
          <w:szCs w:val="20"/>
          <w:lang w:val="en-GB"/>
        </w:rPr>
        <w:t xml:space="preserve"> </w:t>
      </w:r>
      <w:r w:rsidR="002214FD" w:rsidRPr="004A14DE">
        <w:rPr>
          <w:rFonts w:ascii="Calibri" w:hAnsi="Calibri" w:cs="Calibri"/>
          <w:i/>
          <w:sz w:val="20"/>
          <w:szCs w:val="20"/>
          <w:lang w:val="en-GB"/>
        </w:rPr>
        <w:t>Proceedings of the 23</w:t>
      </w:r>
      <w:r w:rsidR="002214FD" w:rsidRPr="004A14DE">
        <w:rPr>
          <w:rFonts w:ascii="Calibri" w:hAnsi="Calibri" w:cs="Calibri"/>
          <w:i/>
          <w:sz w:val="20"/>
          <w:szCs w:val="20"/>
          <w:vertAlign w:val="superscript"/>
          <w:lang w:val="en-GB"/>
        </w:rPr>
        <w:t>rd</w:t>
      </w:r>
      <w:r w:rsidR="002214FD" w:rsidRPr="004A14DE">
        <w:rPr>
          <w:rFonts w:ascii="Calibri" w:hAnsi="Calibri" w:cs="Calibri"/>
          <w:i/>
          <w:sz w:val="20"/>
          <w:szCs w:val="20"/>
          <w:lang w:val="en-GB"/>
        </w:rPr>
        <w:t xml:space="preserve"> National Conference of the Hellenic Operational Research Society</w:t>
      </w:r>
      <w:r w:rsidR="00864EBC" w:rsidRPr="004A14DE">
        <w:rPr>
          <w:rFonts w:ascii="Calibri" w:hAnsi="Calibri" w:cs="Calibri"/>
          <w:sz w:val="20"/>
          <w:szCs w:val="20"/>
          <w:lang w:val="en-GB"/>
        </w:rPr>
        <w:t>, pages 9-13, 2012.</w:t>
      </w:r>
    </w:p>
    <w:bookmarkEnd w:id="13"/>
    <w:p w14:paraId="56B805B9" w14:textId="77777777" w:rsidR="00412EDD" w:rsidRPr="004A14DE" w:rsidRDefault="00412EDD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6CC068EA" w14:textId="77777777" w:rsidR="004126BC" w:rsidRPr="004A14DE" w:rsidRDefault="004126BC" w:rsidP="004126BC">
      <w:pPr>
        <w:pStyle w:val="NoSpacing"/>
        <w:tabs>
          <w:tab w:val="left" w:pos="7655"/>
        </w:tabs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i/>
          <w:sz w:val="21"/>
          <w:szCs w:val="21"/>
          <w:u w:val="single"/>
          <w:lang w:val="en-GB"/>
        </w:rPr>
        <w:t>Workshop Proceedings</w:t>
      </w:r>
    </w:p>
    <w:p w14:paraId="2C85C9A0" w14:textId="77777777" w:rsidR="004126BC" w:rsidRPr="004A14DE" w:rsidRDefault="004126BC" w:rsidP="004126BC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18D59D4A" w14:textId="25E46093" w:rsidR="00D60602" w:rsidRPr="00D60602" w:rsidRDefault="00D60602" w:rsidP="004126BC">
      <w:pPr>
        <w:pStyle w:val="NoSpacing"/>
        <w:numPr>
          <w:ilvl w:val="0"/>
          <w:numId w:val="11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sz w:val="20"/>
          <w:szCs w:val="20"/>
          <w:lang w:val="en-GB"/>
        </w:rPr>
        <w:t>B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Liu,</w:t>
      </w:r>
      <w:r>
        <w:rPr>
          <w:rFonts w:ascii="Calibri" w:hAnsi="Calibri" w:cs="Calibri"/>
          <w:sz w:val="20"/>
          <w:szCs w:val="20"/>
          <w:lang w:val="en-GB"/>
        </w:rPr>
        <w:t xml:space="preserve"> A.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D60602">
        <w:rPr>
          <w:rFonts w:ascii="Calibri" w:hAnsi="Calibri" w:cs="Calibri"/>
          <w:sz w:val="20"/>
          <w:szCs w:val="20"/>
          <w:lang w:val="en-GB"/>
        </w:rPr>
        <w:t>Papangelis</w:t>
      </w:r>
      <w:proofErr w:type="spellEnd"/>
      <w:r w:rsidRPr="00D60602">
        <w:rPr>
          <w:rFonts w:ascii="Calibri" w:hAnsi="Calibri" w:cs="Calibri"/>
          <w:sz w:val="20"/>
          <w:szCs w:val="20"/>
          <w:lang w:val="en-GB"/>
        </w:rPr>
        <w:t>, S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</w:t>
      </w:r>
      <w:proofErr w:type="spellStart"/>
      <w:r w:rsidRPr="00D60602">
        <w:rPr>
          <w:rFonts w:ascii="Calibri" w:hAnsi="Calibri" w:cs="Calibri"/>
          <w:sz w:val="20"/>
          <w:szCs w:val="20"/>
          <w:lang w:val="en-GB"/>
        </w:rPr>
        <w:t>Ultes</w:t>
      </w:r>
      <w:proofErr w:type="spellEnd"/>
      <w:r w:rsidRPr="00D60602">
        <w:rPr>
          <w:rFonts w:ascii="Calibri" w:hAnsi="Calibri" w:cs="Calibri"/>
          <w:sz w:val="20"/>
          <w:szCs w:val="20"/>
          <w:lang w:val="en-GB"/>
        </w:rPr>
        <w:t>, A</w:t>
      </w:r>
      <w:r>
        <w:rPr>
          <w:rFonts w:ascii="Calibri" w:hAnsi="Calibri" w:cs="Calibri"/>
          <w:sz w:val="20"/>
          <w:szCs w:val="20"/>
          <w:lang w:val="en-GB"/>
        </w:rPr>
        <w:t xml:space="preserve">. </w:t>
      </w:r>
      <w:r w:rsidRPr="00D60602">
        <w:rPr>
          <w:rFonts w:ascii="Calibri" w:hAnsi="Calibri" w:cs="Calibri"/>
          <w:sz w:val="20"/>
          <w:szCs w:val="20"/>
          <w:lang w:val="en-GB"/>
        </w:rPr>
        <w:t>Rastogi, Y</w:t>
      </w:r>
      <w:r>
        <w:rPr>
          <w:rFonts w:ascii="Calibri" w:hAnsi="Calibri" w:cs="Calibri"/>
          <w:sz w:val="20"/>
          <w:szCs w:val="20"/>
          <w:lang w:val="en-GB"/>
        </w:rPr>
        <w:t xml:space="preserve">. 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Chen, </w:t>
      </w:r>
      <w:r w:rsidRPr="00D60602">
        <w:rPr>
          <w:rFonts w:ascii="Calibri" w:hAnsi="Calibri" w:cs="Calibri"/>
          <w:b/>
          <w:bCs/>
          <w:sz w:val="20"/>
          <w:szCs w:val="20"/>
          <w:lang w:val="en-GB"/>
        </w:rPr>
        <w:t xml:space="preserve">G. </w:t>
      </w:r>
      <w:proofErr w:type="spellStart"/>
      <w:r w:rsidRPr="00D60602">
        <w:rPr>
          <w:rFonts w:ascii="Calibri" w:hAnsi="Calibri" w:cs="Calibri"/>
          <w:b/>
          <w:bCs/>
          <w:sz w:val="20"/>
          <w:szCs w:val="20"/>
          <w:lang w:val="en-GB"/>
        </w:rPr>
        <w:t>Spithourakis</w:t>
      </w:r>
      <w:proofErr w:type="spellEnd"/>
      <w:r w:rsidRPr="00D60602">
        <w:rPr>
          <w:rFonts w:ascii="Calibri" w:hAnsi="Calibri" w:cs="Calibri"/>
          <w:sz w:val="20"/>
          <w:szCs w:val="20"/>
          <w:lang w:val="en-GB"/>
        </w:rPr>
        <w:t>, E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Nouri, </w:t>
      </w:r>
      <w:r>
        <w:rPr>
          <w:rFonts w:ascii="Calibri" w:hAnsi="Calibri" w:cs="Calibri"/>
          <w:sz w:val="20"/>
          <w:szCs w:val="20"/>
          <w:lang w:val="en-GB"/>
        </w:rPr>
        <w:t xml:space="preserve">and </w:t>
      </w:r>
      <w:r w:rsidRPr="00D60602">
        <w:rPr>
          <w:rFonts w:ascii="Calibri" w:hAnsi="Calibri" w:cs="Calibri"/>
          <w:sz w:val="20"/>
          <w:szCs w:val="20"/>
          <w:lang w:val="en-GB"/>
        </w:rPr>
        <w:t>W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Shi</w:t>
      </w:r>
      <w:r w:rsidR="00C9277A">
        <w:rPr>
          <w:rFonts w:ascii="Calibri" w:hAnsi="Calibri" w:cs="Calibri"/>
          <w:sz w:val="20"/>
          <w:szCs w:val="20"/>
          <w:lang w:val="en-GB"/>
        </w:rPr>
        <w:t xml:space="preserve"> (organisers)</w:t>
      </w:r>
      <w:r>
        <w:rPr>
          <w:rFonts w:ascii="Calibri" w:hAnsi="Calibri" w:cs="Calibri"/>
          <w:sz w:val="20"/>
          <w:szCs w:val="20"/>
          <w:lang w:val="en-GB"/>
        </w:rPr>
        <w:t>.</w:t>
      </w:r>
      <w:r w:rsidR="00C9277A">
        <w:rPr>
          <w:rFonts w:ascii="Calibri" w:hAnsi="Calibri" w:cs="Calibri"/>
          <w:sz w:val="20"/>
          <w:szCs w:val="20"/>
          <w:lang w:val="en-GB"/>
        </w:rPr>
        <w:t xml:space="preserve"> </w:t>
      </w:r>
      <w:r w:rsidRPr="00D60602">
        <w:rPr>
          <w:rFonts w:ascii="Calibri" w:hAnsi="Calibri" w:cs="Calibri"/>
          <w:i/>
          <w:iCs/>
          <w:sz w:val="20"/>
          <w:szCs w:val="20"/>
          <w:lang w:val="en-GB"/>
        </w:rPr>
        <w:t>Proceedings of the 4th Workshop on NLP for Conversational AI</w:t>
      </w:r>
      <w:r w:rsidR="00C9277A">
        <w:rPr>
          <w:rFonts w:ascii="Calibri" w:hAnsi="Calibri" w:cs="Calibri"/>
          <w:i/>
          <w:iCs/>
          <w:sz w:val="20"/>
          <w:szCs w:val="20"/>
          <w:lang w:val="en-GB"/>
        </w:rPr>
        <w:t>,</w:t>
      </w:r>
      <w:r>
        <w:rPr>
          <w:rFonts w:ascii="Calibri" w:hAnsi="Calibri" w:cs="Calibri"/>
          <w:sz w:val="20"/>
          <w:szCs w:val="20"/>
          <w:lang w:val="en-GB"/>
        </w:rPr>
        <w:t xml:space="preserve"> ACL 2016.</w:t>
      </w:r>
    </w:p>
    <w:p w14:paraId="1218027A" w14:textId="2CCB9310" w:rsidR="00C72988" w:rsidRPr="004A14DE" w:rsidRDefault="004126BC" w:rsidP="004126BC">
      <w:pPr>
        <w:pStyle w:val="NoSpacing"/>
        <w:numPr>
          <w:ilvl w:val="0"/>
          <w:numId w:val="11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S. Petersen and S. Riedel. Clinical Text Prediction with Numerically Grounded Conditional Language Models. </w:t>
      </w:r>
      <w:r w:rsidR="00C77CD9" w:rsidRPr="004A14DE">
        <w:rPr>
          <w:rFonts w:ascii="Calibri" w:hAnsi="Calibri" w:cs="Calibri"/>
          <w:i/>
          <w:sz w:val="20"/>
          <w:szCs w:val="20"/>
          <w:lang w:val="en-GB"/>
        </w:rPr>
        <w:t>LOUHI workshop</w:t>
      </w:r>
      <w:r w:rsidR="00C77CD9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EMNLP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2016.</w:t>
      </w:r>
    </w:p>
    <w:p w14:paraId="1643E95F" w14:textId="1C0BF739" w:rsidR="004126BC" w:rsidRPr="004A14DE" w:rsidRDefault="004126BC" w:rsidP="004126BC">
      <w:pPr>
        <w:pStyle w:val="NoSpacing"/>
        <w:numPr>
          <w:ilvl w:val="0"/>
          <w:numId w:val="11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/>
          <w:sz w:val="20"/>
          <w:szCs w:val="20"/>
          <w:lang w:val="en-GB"/>
        </w:rPr>
        <w:t>,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S. Petersen, and S. Riedel. Harnessing the predictive power of clinical narrative to resolve inconsistencies and omissions in EHRs.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2nd Workshop on Machine Learning for Clinical Data Analysis, Healthcare and Genomics, NIPS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2014.</w:t>
      </w:r>
    </w:p>
    <w:p w14:paraId="465CB13C" w14:textId="77777777" w:rsidR="004126BC" w:rsidRPr="004A14DE" w:rsidRDefault="004126BC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1A05AAAA" w14:textId="232B007D" w:rsidR="00C72988" w:rsidRPr="004A14DE" w:rsidRDefault="00412EDD" w:rsidP="00C72988">
      <w:pPr>
        <w:pStyle w:val="NoSpacing"/>
        <w:tabs>
          <w:tab w:val="left" w:pos="7655"/>
        </w:tabs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i/>
          <w:sz w:val="21"/>
          <w:szCs w:val="21"/>
          <w:u w:val="single"/>
          <w:lang w:val="en-GB"/>
        </w:rPr>
        <w:t>Journals</w:t>
      </w:r>
    </w:p>
    <w:p w14:paraId="43BE8570" w14:textId="77777777" w:rsidR="00C72988" w:rsidRPr="004A14DE" w:rsidRDefault="00C72988" w:rsidP="00C72988">
      <w:pPr>
        <w:pStyle w:val="NoSpacing"/>
        <w:tabs>
          <w:tab w:val="left" w:pos="7655"/>
        </w:tabs>
        <w:rPr>
          <w:rFonts w:ascii="Calibri" w:hAnsi="Calibri" w:cs="Calibri"/>
          <w:iCs/>
          <w:sz w:val="21"/>
          <w:szCs w:val="21"/>
          <w:lang w:val="en-GB"/>
        </w:rPr>
      </w:pPr>
    </w:p>
    <w:p w14:paraId="0E4AE923" w14:textId="5CDDC77C" w:rsidR="00412EDD" w:rsidRPr="004A14DE" w:rsidRDefault="00412EDD" w:rsidP="00C72988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Spithourakis,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F. Petropoulos, K. Nikolopoulos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Amplifying the learning effect via a forecasting and foresight support system.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International Journal of Forecasting</w:t>
      </w:r>
      <w:r w:rsidRPr="004A14DE">
        <w:rPr>
          <w:rFonts w:ascii="Calibri" w:hAnsi="Calibri" w:cs="Calibri"/>
          <w:sz w:val="20"/>
          <w:szCs w:val="20"/>
          <w:lang w:val="en-GB"/>
        </w:rPr>
        <w:t>, 31(1):20-32, 2015.</w:t>
      </w:r>
    </w:p>
    <w:p w14:paraId="20136C98" w14:textId="77777777" w:rsidR="00C72988" w:rsidRPr="004A14DE" w:rsidRDefault="00412EDD" w:rsidP="00412EDD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F. Petropoulos, K. Nikolopoulos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 A systemic view of the ADIDA framework. 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IMA Journal of Management Mathematics</w:t>
      </w:r>
      <w:r w:rsidRPr="004A14DE">
        <w:rPr>
          <w:rFonts w:ascii="Calibri" w:hAnsi="Calibri" w:cs="Calibri"/>
          <w:sz w:val="20"/>
          <w:szCs w:val="20"/>
          <w:lang w:val="en-GB"/>
        </w:rPr>
        <w:t>, 25(2): 125-137, 2014.</w:t>
      </w:r>
    </w:p>
    <w:p w14:paraId="25F3B953" w14:textId="77777777" w:rsidR="00C72988" w:rsidRPr="004A14DE" w:rsidRDefault="00412EDD" w:rsidP="005D43C2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F. Petropoulos, K. Nikolopoulos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>, G. Spithourakis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 Empirical heuristics for improving intermittent demand forecasting. 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Industrial Management &amp; Data Systems</w:t>
      </w:r>
      <w:r w:rsidRPr="004A14DE">
        <w:rPr>
          <w:rFonts w:ascii="Calibri" w:hAnsi="Calibri" w:cs="Calibri"/>
          <w:sz w:val="20"/>
          <w:szCs w:val="20"/>
          <w:lang w:val="en-GB"/>
        </w:rPr>
        <w:t>, 113(5):683-696, 2013.</w:t>
      </w:r>
    </w:p>
    <w:p w14:paraId="0FBA6A3B" w14:textId="2CB13966" w:rsidR="00EC7FF0" w:rsidRPr="004A14DE" w:rsidRDefault="00412EDD" w:rsidP="005D43C2">
      <w:pPr>
        <w:pStyle w:val="NoSpacing"/>
        <w:numPr>
          <w:ilvl w:val="0"/>
          <w:numId w:val="12"/>
        </w:numPr>
        <w:tabs>
          <w:tab w:val="left" w:pos="7655"/>
        </w:tabs>
        <w:ind w:left="284" w:hanging="284"/>
        <w:rPr>
          <w:rFonts w:ascii="Calibri" w:hAnsi="Calibri" w:cs="Calibri"/>
          <w:i/>
          <w:sz w:val="21"/>
          <w:szCs w:val="21"/>
          <w:u w:val="single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F. Petropoulos, M.Z.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Babai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, K. Nikolopoulos and V.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Assimakopoulos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Improving the performance of popular supply chain forecasting techniques: an empirical investigation.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 xml:space="preserve">Supply Chain Forum: </w:t>
      </w:r>
      <w:proofErr w:type="gramStart"/>
      <w:r w:rsidRPr="004A14DE">
        <w:rPr>
          <w:rFonts w:ascii="Calibri" w:hAnsi="Calibri" w:cs="Calibri"/>
          <w:i/>
          <w:sz w:val="20"/>
          <w:szCs w:val="20"/>
          <w:lang w:val="en-GB"/>
        </w:rPr>
        <w:t>an</w:t>
      </w:r>
      <w:proofErr w:type="gramEnd"/>
      <w:r w:rsidRPr="004A14DE">
        <w:rPr>
          <w:rFonts w:ascii="Calibri" w:hAnsi="Calibri" w:cs="Calibri"/>
          <w:i/>
          <w:sz w:val="20"/>
          <w:szCs w:val="20"/>
          <w:lang w:val="en-GB"/>
        </w:rPr>
        <w:t xml:space="preserve"> International Journal</w:t>
      </w:r>
      <w:r w:rsidRPr="004A14DE">
        <w:rPr>
          <w:rFonts w:ascii="Calibri" w:hAnsi="Calibri" w:cs="Calibri"/>
          <w:sz w:val="20"/>
          <w:szCs w:val="20"/>
          <w:lang w:val="en-GB"/>
        </w:rPr>
        <w:t>, 12(4):16-25, 2012.</w:t>
      </w:r>
    </w:p>
    <w:p w14:paraId="7D8A18D2" w14:textId="77777777" w:rsidR="006450B5" w:rsidRPr="004A14DE" w:rsidRDefault="006450B5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5E723C1" w14:textId="6D988CE7" w:rsidR="006450B5" w:rsidRPr="004A14DE" w:rsidRDefault="00C72988" w:rsidP="005D43C2">
      <w:pPr>
        <w:pStyle w:val="NoSpacing"/>
        <w:tabs>
          <w:tab w:val="left" w:pos="7655"/>
        </w:tabs>
        <w:rPr>
          <w:rFonts w:ascii="Calibri" w:hAnsi="Calibri" w:cs="Calibri"/>
          <w:i/>
          <w:u w:val="single"/>
          <w:lang w:val="en-GB"/>
        </w:rPr>
      </w:pPr>
      <w:r w:rsidRPr="004A14DE">
        <w:rPr>
          <w:rFonts w:ascii="Calibri" w:hAnsi="Calibri" w:cs="Calibri"/>
          <w:i/>
          <w:u w:val="single"/>
          <w:lang w:val="en-GB"/>
        </w:rPr>
        <w:t>Miscellaneous</w:t>
      </w:r>
    </w:p>
    <w:p w14:paraId="7F537981" w14:textId="77777777" w:rsidR="006450B5" w:rsidRPr="004A14DE" w:rsidRDefault="006450B5" w:rsidP="005D43C2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428567AB" w14:textId="063453F9" w:rsidR="00C72988" w:rsidRPr="004A14DE" w:rsidRDefault="00C72988" w:rsidP="00C72988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bookmarkStart w:id="17" w:name="OLE_LINK5"/>
      <w:bookmarkStart w:id="18" w:name="OLE_LINK6"/>
      <w:bookmarkStart w:id="19" w:name="OLE_LINK9"/>
      <w:bookmarkStart w:id="20" w:name="OLE_LINK10"/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Patent</w:t>
      </w:r>
      <w:r w:rsidRPr="004A14DE">
        <w:rPr>
          <w:rFonts w:ascii="Calibri" w:hAnsi="Calibri" w:cs="Calibri"/>
          <w:sz w:val="20"/>
          <w:szCs w:val="20"/>
          <w:lang w:val="en-GB"/>
        </w:rPr>
        <w:t>. System for identifying and verifying callers, (under examination) 2022</w:t>
      </w:r>
    </w:p>
    <w:p w14:paraId="00483924" w14:textId="77777777" w:rsidR="00C72988" w:rsidRPr="004A14DE" w:rsidRDefault="00C72988" w:rsidP="00C72988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Patent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>Response retrieval system and method</w:t>
      </w:r>
      <w:r w:rsidRPr="004A14DE">
        <w:rPr>
          <w:rFonts w:ascii="Calibri" w:hAnsi="Calibri" w:cs="Calibri"/>
          <w:sz w:val="20"/>
          <w:szCs w:val="20"/>
          <w:lang w:val="en-GB"/>
        </w:rPr>
        <w:t>, US10664527B1, 2020</w:t>
      </w:r>
    </w:p>
    <w:p w14:paraId="439E39D8" w14:textId="24E8677C" w:rsidR="00C72988" w:rsidRPr="004A14DE" w:rsidRDefault="00C72988" w:rsidP="00C72988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PhD Thesis.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 Numeracy of Language Models: Joint Modelling of Words and Numbers. Examined by Ivan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Titov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and Spiros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Denaxas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 PhD in Computer Science, UCL, 2018.</w:t>
      </w:r>
    </w:p>
    <w:p w14:paraId="3164D4F2" w14:textId="1D82A28A" w:rsidR="00C72988" w:rsidRPr="004A14DE" w:rsidRDefault="00C72988" w:rsidP="004126BC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lastRenderedPageBreak/>
        <w:t xml:space="preserve">Preprint. </w:t>
      </w:r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B. Riedel, I. </w:t>
      </w:r>
      <w:proofErr w:type="spellStart"/>
      <w:r w:rsidR="006450B5" w:rsidRPr="004A14DE">
        <w:rPr>
          <w:rFonts w:ascii="Calibri" w:hAnsi="Calibri" w:cs="Calibri"/>
          <w:sz w:val="20"/>
          <w:szCs w:val="20"/>
          <w:lang w:val="en-GB"/>
        </w:rPr>
        <w:t>Augenstein</w:t>
      </w:r>
      <w:proofErr w:type="spellEnd"/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6450B5" w:rsidRPr="004A14DE">
        <w:rPr>
          <w:rFonts w:ascii="Calibri" w:hAnsi="Calibri" w:cs="Calibri"/>
          <w:b/>
          <w:sz w:val="20"/>
          <w:szCs w:val="20"/>
          <w:lang w:val="en-GB"/>
        </w:rPr>
        <w:t>G. Spithourakis</w:t>
      </w:r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 and S. Riedel. A simple but tough-to-beat baseline for the Fake News Challenge stance detection task</w:t>
      </w:r>
      <w:bookmarkEnd w:id="17"/>
      <w:bookmarkEnd w:id="18"/>
      <w:r w:rsidR="006450B5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proofErr w:type="spellStart"/>
      <w:r w:rsidR="006450B5" w:rsidRPr="004A14DE">
        <w:rPr>
          <w:rFonts w:ascii="Calibri" w:hAnsi="Calibri" w:cs="Calibri"/>
          <w:sz w:val="20"/>
          <w:szCs w:val="20"/>
          <w:lang w:val="en-GB"/>
        </w:rPr>
        <w:t>arXiv</w:t>
      </w:r>
      <w:proofErr w:type="spellEnd"/>
      <w:r w:rsidR="006450B5" w:rsidRPr="004A14DE">
        <w:rPr>
          <w:rFonts w:ascii="Calibri" w:hAnsi="Calibri" w:cs="Calibri"/>
          <w:sz w:val="20"/>
          <w:szCs w:val="20"/>
          <w:lang w:val="en-GB"/>
        </w:rPr>
        <w:t>, 2017</w:t>
      </w:r>
      <w:bookmarkEnd w:id="19"/>
      <w:bookmarkEnd w:id="20"/>
      <w:r w:rsidR="006450B5"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4AD8EB5D" w14:textId="750F1E86" w:rsidR="00C72988" w:rsidRPr="004A14DE" w:rsidRDefault="00C72988" w:rsidP="00FF791D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sz w:val="20"/>
          <w:szCs w:val="20"/>
          <w:lang w:val="en-GB"/>
        </w:rPr>
        <w:t>Dissertation</w:t>
      </w:r>
      <w:r w:rsidRPr="004A14DE">
        <w:rPr>
          <w:rFonts w:ascii="Calibri" w:hAnsi="Calibri" w:cs="Calibri"/>
          <w:bCs/>
          <w:sz w:val="20"/>
          <w:szCs w:val="20"/>
          <w:lang w:val="en-GB"/>
        </w:rPr>
        <w:t>.</w:t>
      </w:r>
      <w:r w:rsidRPr="004A14DE">
        <w:rPr>
          <w:rFonts w:ascii="Calibri" w:hAnsi="Calibri" w:cs="Calibri"/>
          <w:b/>
          <w:sz w:val="20"/>
          <w:szCs w:val="20"/>
          <w:lang w:val="en-GB"/>
        </w:rPr>
        <w:t xml:space="preserve"> </w:t>
      </w:r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 xml:space="preserve">G. </w:t>
      </w:r>
      <w:proofErr w:type="spellStart"/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>Spithourakis</w:t>
      </w:r>
      <w:proofErr w:type="spellEnd"/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 xml:space="preserve">. 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 xml:space="preserve">Column generation in loopy models. 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Supervised by Sebastian Riedel, </w:t>
      </w:r>
      <w:r w:rsidR="004126BC" w:rsidRPr="004A14DE">
        <w:rPr>
          <w:rFonts w:ascii="Calibri" w:hAnsi="Calibri" w:cs="Calibri"/>
          <w:i/>
          <w:sz w:val="20"/>
          <w:szCs w:val="20"/>
          <w:lang w:val="en-GB"/>
        </w:rPr>
        <w:t>MSc</w:t>
      </w:r>
      <w:r w:rsidR="00035CAF" w:rsidRPr="004A14DE">
        <w:rPr>
          <w:rFonts w:ascii="Calibri" w:hAnsi="Calibri" w:cs="Calibri"/>
          <w:i/>
          <w:sz w:val="20"/>
          <w:szCs w:val="20"/>
          <w:lang w:val="en-GB"/>
        </w:rPr>
        <w:t xml:space="preserve"> in Computational Statistics and Machine Learning, UCL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>, 2013.</w:t>
      </w:r>
      <w:r w:rsidRPr="004A14DE">
        <w:rPr>
          <w:rFonts w:ascii="Calibri" w:hAnsi="Calibri" w:cs="Calibri"/>
          <w:lang w:val="en-GB"/>
        </w:rPr>
        <w:t xml:space="preserve"> </w:t>
      </w:r>
    </w:p>
    <w:p w14:paraId="2954045C" w14:textId="4A4DD150" w:rsidR="00C77CD9" w:rsidRPr="004A14DE" w:rsidRDefault="00C72988" w:rsidP="00C77CD9">
      <w:pPr>
        <w:pStyle w:val="NoSpacing"/>
        <w:numPr>
          <w:ilvl w:val="0"/>
          <w:numId w:val="13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Dissertation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4126BC" w:rsidRPr="004A14DE">
        <w:rPr>
          <w:rFonts w:ascii="Calibri" w:hAnsi="Calibri" w:cs="Calibri"/>
          <w:b/>
          <w:sz w:val="20"/>
          <w:szCs w:val="20"/>
          <w:lang w:val="en-GB"/>
        </w:rPr>
        <w:t xml:space="preserve">G. Spithourakis. 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 xml:space="preserve">Application of aggregate-disaggregate forecasting methodology to non-intermittent demand data. </w:t>
      </w:r>
      <w:r w:rsidRPr="004A14DE">
        <w:rPr>
          <w:rFonts w:ascii="Calibri" w:hAnsi="Calibri" w:cs="Calibri"/>
          <w:sz w:val="20"/>
          <w:szCs w:val="20"/>
          <w:lang w:val="en-GB"/>
        </w:rPr>
        <w:t>S</w:t>
      </w:r>
      <w:r w:rsidR="00E773C0" w:rsidRPr="004A14DE">
        <w:rPr>
          <w:rFonts w:ascii="Calibri" w:hAnsi="Calibri" w:cs="Calibri"/>
          <w:sz w:val="20"/>
          <w:szCs w:val="20"/>
          <w:lang w:val="en-GB"/>
        </w:rPr>
        <w:t>upervised by V</w:t>
      </w:r>
      <w:r w:rsidR="00EF586A" w:rsidRPr="004A14DE">
        <w:rPr>
          <w:rFonts w:ascii="Calibri" w:hAnsi="Calibri" w:cs="Calibri"/>
          <w:sz w:val="20"/>
          <w:szCs w:val="20"/>
          <w:lang w:val="en-GB"/>
        </w:rPr>
        <w:t xml:space="preserve">asilis </w:t>
      </w:r>
      <w:proofErr w:type="spellStart"/>
      <w:r w:rsidR="00C80D48" w:rsidRPr="004A14DE">
        <w:rPr>
          <w:rFonts w:ascii="Calibri" w:hAnsi="Calibri" w:cs="Calibri"/>
          <w:sz w:val="20"/>
          <w:szCs w:val="20"/>
          <w:lang w:val="en-GB"/>
        </w:rPr>
        <w:t>A</w:t>
      </w:r>
      <w:r w:rsidR="00E773C0" w:rsidRPr="004A14DE">
        <w:rPr>
          <w:rFonts w:ascii="Calibri" w:hAnsi="Calibri" w:cs="Calibri"/>
          <w:sz w:val="20"/>
          <w:szCs w:val="20"/>
          <w:lang w:val="en-GB"/>
        </w:rPr>
        <w:t>ssimakopoulos</w:t>
      </w:r>
      <w:proofErr w:type="spellEnd"/>
      <w:r w:rsidR="00E773C0"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BSc/MSc in Electrical &amp; Computer Engineering, NTUA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="0009567D" w:rsidRPr="004A14DE">
        <w:rPr>
          <w:rFonts w:ascii="Calibri" w:hAnsi="Calibri" w:cs="Calibri"/>
          <w:sz w:val="20"/>
          <w:szCs w:val="20"/>
          <w:lang w:val="en-GB"/>
        </w:rPr>
        <w:t>2011</w:t>
      </w:r>
      <w:r w:rsidR="00035CAF" w:rsidRPr="004A14DE">
        <w:rPr>
          <w:rFonts w:ascii="Calibri" w:hAnsi="Calibri" w:cs="Calibri"/>
          <w:sz w:val="20"/>
          <w:szCs w:val="20"/>
          <w:lang w:val="en-GB"/>
        </w:rPr>
        <w:t>.</w:t>
      </w:r>
    </w:p>
    <w:p w14:paraId="3C117500" w14:textId="77777777" w:rsidR="00C77CD9" w:rsidRPr="004A14DE" w:rsidRDefault="00C77CD9" w:rsidP="00A04E70">
      <w:pPr>
        <w:pStyle w:val="NoSpacing"/>
        <w:tabs>
          <w:tab w:val="right" w:pos="8789"/>
        </w:tabs>
        <w:ind w:right="-483"/>
        <w:rPr>
          <w:rFonts w:ascii="Calibri" w:hAnsi="Calibri" w:cs="Calibri"/>
          <w:b/>
          <w:sz w:val="20"/>
          <w:szCs w:val="20"/>
          <w:lang w:val="en-GB"/>
        </w:rPr>
      </w:pPr>
    </w:p>
    <w:p w14:paraId="5256E3D6" w14:textId="1F7ECE06" w:rsidR="00A04E70" w:rsidRPr="00EE31FD" w:rsidRDefault="00A04E70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lang w:val="en-GB"/>
        </w:rPr>
      </w:pPr>
      <w:r w:rsidRPr="00EE31FD">
        <w:rPr>
          <w:rFonts w:ascii="Calibri" w:hAnsi="Calibri" w:cs="Calibri"/>
          <w:b/>
          <w:lang w:val="en-GB"/>
        </w:rPr>
        <w:t>TALKS</w:t>
      </w:r>
      <w:r w:rsidR="00C77CD9" w:rsidRPr="00EE31FD">
        <w:rPr>
          <w:rFonts w:ascii="Calibri" w:hAnsi="Calibri" w:cs="Calibri"/>
          <w:b/>
          <w:lang w:val="en-GB"/>
        </w:rPr>
        <w:t xml:space="preserve"> </w:t>
      </w:r>
      <w:r w:rsidR="00C72988" w:rsidRPr="00EE31FD">
        <w:rPr>
          <w:rFonts w:ascii="Calibri" w:hAnsi="Calibri" w:cs="Calibri"/>
          <w:b/>
          <w:lang w:val="en-GB"/>
        </w:rPr>
        <w:t>&amp; EVENTS</w:t>
      </w:r>
    </w:p>
    <w:p w14:paraId="5838D8AA" w14:textId="77777777" w:rsidR="00C77CD9" w:rsidRPr="004A14DE" w:rsidRDefault="00C77CD9" w:rsidP="00A04E70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3E3F8E59" w14:textId="3197537C" w:rsidR="00C72988" w:rsidRPr="004A14DE" w:rsidRDefault="00C72988" w:rsidP="00A04E70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sz w:val="20"/>
          <w:szCs w:val="20"/>
          <w:u w:val="single"/>
          <w:lang w:val="en-GB"/>
        </w:rPr>
        <w:t>Organiser</w:t>
      </w:r>
    </w:p>
    <w:p w14:paraId="1C5F3F9A" w14:textId="27E09987" w:rsidR="00D60602" w:rsidRPr="00D60602" w:rsidRDefault="00D60602" w:rsidP="00D60602">
      <w:pPr>
        <w:pStyle w:val="NoSpacing"/>
        <w:numPr>
          <w:ilvl w:val="0"/>
          <w:numId w:val="16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 xml:space="preserve">Workshop co-organiser &amp; </w:t>
      </w:r>
      <w:r>
        <w:rPr>
          <w:rFonts w:ascii="Calibri" w:hAnsi="Calibri" w:cs="Calibri"/>
          <w:b/>
          <w:bCs/>
          <w:sz w:val="20"/>
          <w:szCs w:val="20"/>
          <w:lang w:val="en-GB"/>
        </w:rPr>
        <w:t>Programme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 xml:space="preserve"> Chair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>
        <w:rPr>
          <w:rFonts w:ascii="Calibri" w:hAnsi="Calibri" w:cs="Calibri"/>
          <w:i/>
          <w:iCs/>
          <w:sz w:val="20"/>
          <w:szCs w:val="20"/>
          <w:lang w:val="en-GB"/>
        </w:rPr>
        <w:t>5</w:t>
      </w:r>
      <w:r w:rsidRPr="004A14DE">
        <w:rPr>
          <w:rFonts w:ascii="Calibri" w:hAnsi="Calibri" w:cs="Calibri"/>
          <w:i/>
          <w:iCs/>
          <w:sz w:val="20"/>
          <w:szCs w:val="20"/>
          <w:vertAlign w:val="superscript"/>
          <w:lang w:val="en-GB"/>
        </w:rPr>
        <w:t>th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 xml:space="preserve"> NLP4ConvAI workshop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. ACL, </w:t>
      </w:r>
      <w:r>
        <w:rPr>
          <w:rFonts w:ascii="Calibri" w:hAnsi="Calibri" w:cs="Calibri"/>
          <w:sz w:val="20"/>
          <w:szCs w:val="20"/>
          <w:lang w:val="en-GB"/>
        </w:rPr>
        <w:t>Toronto</w:t>
      </w:r>
      <w:r w:rsidRPr="004A14DE">
        <w:rPr>
          <w:rFonts w:ascii="Calibri" w:hAnsi="Calibri" w:cs="Calibri"/>
          <w:sz w:val="20"/>
          <w:szCs w:val="20"/>
          <w:lang w:val="en-GB"/>
        </w:rPr>
        <w:t>, 202</w:t>
      </w:r>
      <w:r>
        <w:rPr>
          <w:rFonts w:ascii="Calibri" w:hAnsi="Calibri" w:cs="Calibri"/>
          <w:sz w:val="20"/>
          <w:szCs w:val="20"/>
          <w:lang w:val="en-GB"/>
        </w:rPr>
        <w:t>3 (scheduled)</w:t>
      </w:r>
    </w:p>
    <w:p w14:paraId="232EEB4D" w14:textId="77777777" w:rsidR="00D60602" w:rsidRDefault="00C77CD9" w:rsidP="00D60602">
      <w:pPr>
        <w:pStyle w:val="NoSpacing"/>
        <w:numPr>
          <w:ilvl w:val="0"/>
          <w:numId w:val="16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Workshop co-organiser &amp;</w:t>
      </w:r>
      <w:r w:rsidR="00C72988" w:rsidRPr="004A14DE">
        <w:rPr>
          <w:rFonts w:ascii="Calibri" w:hAnsi="Calibri" w:cs="Calibri"/>
          <w:b/>
          <w:bCs/>
          <w:sz w:val="20"/>
          <w:szCs w:val="20"/>
          <w:lang w:val="en-GB"/>
        </w:rPr>
        <w:t xml:space="preserve"> </w:t>
      </w:r>
      <w:r w:rsidRPr="004A14DE">
        <w:rPr>
          <w:rFonts w:ascii="Calibri" w:hAnsi="Calibri" w:cs="Calibri"/>
          <w:b/>
          <w:bCs/>
          <w:sz w:val="20"/>
          <w:szCs w:val="20"/>
          <w:lang w:val="en-GB"/>
        </w:rPr>
        <w:t>Diversity Chair</w:t>
      </w:r>
      <w:r w:rsidRPr="004A14DE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>4</w:t>
      </w:r>
      <w:r w:rsidRPr="004A14DE">
        <w:rPr>
          <w:rFonts w:ascii="Calibri" w:hAnsi="Calibri" w:cs="Calibri"/>
          <w:i/>
          <w:iCs/>
          <w:sz w:val="20"/>
          <w:szCs w:val="20"/>
          <w:vertAlign w:val="superscript"/>
          <w:lang w:val="en-GB"/>
        </w:rPr>
        <w:t>th</w:t>
      </w:r>
      <w:r w:rsidRPr="004A14DE">
        <w:rPr>
          <w:rFonts w:ascii="Calibri" w:hAnsi="Calibri" w:cs="Calibri"/>
          <w:i/>
          <w:iCs/>
          <w:sz w:val="20"/>
          <w:szCs w:val="20"/>
          <w:lang w:val="en-GB"/>
        </w:rPr>
        <w:t xml:space="preserve"> NLP4ConvAI</w:t>
      </w:r>
      <w:r w:rsidR="00C72988" w:rsidRPr="004A14DE">
        <w:rPr>
          <w:rFonts w:ascii="Calibri" w:hAnsi="Calibri" w:cs="Calibri"/>
          <w:i/>
          <w:iCs/>
          <w:sz w:val="20"/>
          <w:szCs w:val="20"/>
          <w:lang w:val="en-GB"/>
        </w:rPr>
        <w:t xml:space="preserve"> workshop</w:t>
      </w:r>
      <w:r w:rsidRPr="004A14DE">
        <w:rPr>
          <w:rFonts w:ascii="Calibri" w:hAnsi="Calibri" w:cs="Calibri"/>
          <w:sz w:val="20"/>
          <w:szCs w:val="20"/>
          <w:lang w:val="en-GB"/>
        </w:rPr>
        <w:t>. ACL, Dublin, 202</w:t>
      </w:r>
      <w:r w:rsidR="00330F4F" w:rsidRPr="004A14DE">
        <w:rPr>
          <w:rFonts w:ascii="Calibri" w:hAnsi="Calibri" w:cs="Calibri"/>
          <w:sz w:val="20"/>
          <w:szCs w:val="20"/>
          <w:lang w:val="en-GB"/>
        </w:rPr>
        <w:t>2</w:t>
      </w:r>
    </w:p>
    <w:p w14:paraId="5C2410FF" w14:textId="4F76FF59" w:rsidR="00D60602" w:rsidRPr="00D60602" w:rsidRDefault="00C72988" w:rsidP="00D60602">
      <w:pPr>
        <w:pStyle w:val="NoSpacing"/>
        <w:numPr>
          <w:ilvl w:val="0"/>
          <w:numId w:val="16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D60602">
        <w:rPr>
          <w:rFonts w:ascii="Calibri" w:hAnsi="Calibri" w:cs="Calibri"/>
          <w:b/>
          <w:bCs/>
          <w:sz w:val="20"/>
          <w:szCs w:val="20"/>
          <w:lang w:val="en-GB"/>
        </w:rPr>
        <w:t>Public engagement co-organiser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, </w:t>
      </w:r>
      <w:r w:rsidRPr="00D60602">
        <w:rPr>
          <w:rFonts w:ascii="Calibri" w:hAnsi="Calibri" w:cs="Calibri"/>
          <w:i/>
          <w:iCs/>
          <w:sz w:val="20"/>
          <w:szCs w:val="20"/>
          <w:lang w:val="en-GB"/>
        </w:rPr>
        <w:t>Human Code Computer Tongue</w:t>
      </w:r>
      <w:r w:rsidRPr="00D60602">
        <w:rPr>
          <w:rFonts w:ascii="Calibri" w:hAnsi="Calibri" w:cs="Calibri"/>
          <w:sz w:val="20"/>
          <w:szCs w:val="20"/>
          <w:lang w:val="en-GB"/>
        </w:rPr>
        <w:t xml:space="preserve"> (event series</w:t>
      </w:r>
      <w:proofErr w:type="gramStart"/>
      <w:r w:rsidRPr="00D60602">
        <w:rPr>
          <w:rFonts w:ascii="Calibri" w:hAnsi="Calibri" w:cs="Calibri"/>
          <w:sz w:val="20"/>
          <w:szCs w:val="20"/>
          <w:lang w:val="en-GB"/>
        </w:rPr>
        <w:t>)</w:t>
      </w:r>
      <w:r w:rsidR="00D60602" w:rsidRPr="00D60602">
        <w:rPr>
          <w:rFonts w:ascii="Calibri" w:hAnsi="Calibri" w:cs="Calibri"/>
          <w:sz w:val="20"/>
          <w:szCs w:val="20"/>
          <w:lang w:val="en-GB"/>
        </w:rPr>
        <w:t xml:space="preserve"> ”</w:t>
      </w:r>
      <w:proofErr w:type="gramEnd"/>
      <w:r w:rsidR="00D60602" w:rsidRPr="00D60602">
        <w:rPr>
          <w:rFonts w:ascii="Calibri" w:hAnsi="Calibri" w:cs="Calibri"/>
          <w:sz w:val="20"/>
          <w:szCs w:val="20"/>
          <w:lang w:val="en-GB"/>
        </w:rPr>
        <w:t xml:space="preserve"> (event series for teaching about neural networks through poetry generation, in collaboration with Zena Edwards and Apples &amp; Snakes, funded by UCL Train and Engage). UCL, London, 2017 (1 performance and 2 all-day workshops).</w:t>
      </w:r>
    </w:p>
    <w:p w14:paraId="563BA4C2" w14:textId="77777777" w:rsidR="00C77CD9" w:rsidRPr="004A14DE" w:rsidRDefault="00C77CD9" w:rsidP="00A04E70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lang w:val="en-GB"/>
        </w:rPr>
      </w:pPr>
    </w:p>
    <w:p w14:paraId="0918E600" w14:textId="6BD701E7" w:rsidR="00C72988" w:rsidRPr="004A14DE" w:rsidRDefault="00C72988" w:rsidP="00C72988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u w:val="single"/>
          <w:lang w:val="en-GB"/>
        </w:rPr>
      </w:pPr>
      <w:r w:rsidRPr="004A14DE">
        <w:rPr>
          <w:rFonts w:ascii="Calibri" w:hAnsi="Calibri" w:cs="Calibri"/>
          <w:sz w:val="20"/>
          <w:szCs w:val="20"/>
          <w:u w:val="single"/>
          <w:lang w:val="en-GB"/>
        </w:rPr>
        <w:t>Invited Speaker</w:t>
      </w:r>
    </w:p>
    <w:p w14:paraId="5659C2A1" w14:textId="77777777" w:rsidR="00C72988" w:rsidRPr="004A14DE" w:rsidRDefault="00C77CD9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Tutorial on Conversational AI. ATILA, Antwerp, October 2019</w:t>
      </w:r>
    </w:p>
    <w:p w14:paraId="5A62368E" w14:textId="77777777" w:rsidR="00C72988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Human Code Computer Tongue: A Human Neural Network</w:t>
      </w:r>
      <w:r w:rsidR="00462C3A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462C3A" w:rsidRPr="004A14DE">
        <w:rPr>
          <w:rFonts w:ascii="Calibri" w:hAnsi="Calibri" w:cs="Calibri"/>
          <w:i/>
          <w:sz w:val="20"/>
          <w:szCs w:val="20"/>
          <w:lang w:val="en-GB"/>
        </w:rPr>
        <w:t>Welcome/EPSRC C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entre for Interventional and Surgical Sciences (WEISS)</w:t>
      </w:r>
      <w:r w:rsidRPr="004A14DE">
        <w:rPr>
          <w:rFonts w:ascii="Calibri" w:hAnsi="Calibri" w:cs="Calibri"/>
          <w:sz w:val="20"/>
          <w:szCs w:val="20"/>
          <w:lang w:val="en-GB"/>
        </w:rPr>
        <w:t>, London, UK, March 2018</w:t>
      </w:r>
    </w:p>
    <w:p w14:paraId="1A73988B" w14:textId="77777777" w:rsidR="00C72988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Human Code Computer Tongue: A Human Neural Network</w:t>
      </w:r>
      <w:r w:rsidR="00C80D48"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r w:rsidR="00C80D48" w:rsidRPr="004A14DE">
        <w:rPr>
          <w:rFonts w:ascii="Calibri" w:hAnsi="Calibri" w:cs="Calibri"/>
          <w:i/>
          <w:sz w:val="20"/>
          <w:szCs w:val="20"/>
          <w:lang w:val="en-GB"/>
        </w:rPr>
        <w:t>UCL Culture</w:t>
      </w:r>
      <w:r w:rsidRPr="004A14DE">
        <w:rPr>
          <w:rFonts w:ascii="Calibri" w:hAnsi="Calibri" w:cs="Calibri"/>
          <w:sz w:val="20"/>
          <w:szCs w:val="20"/>
          <w:lang w:val="en-GB"/>
        </w:rPr>
        <w:t>, London, UK, January 2018</w:t>
      </w:r>
    </w:p>
    <w:p w14:paraId="4D1AB665" w14:textId="77777777" w:rsidR="00C72988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Numerically Grounded Language Models. Cambridge NLIP seminar series,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University of Cambridge</w:t>
      </w:r>
      <w:r w:rsidRPr="004A14DE">
        <w:rPr>
          <w:rFonts w:ascii="Calibri" w:hAnsi="Calibri" w:cs="Calibri"/>
          <w:sz w:val="20"/>
          <w:szCs w:val="20"/>
          <w:lang w:val="en-GB"/>
        </w:rPr>
        <w:t>, UK, 2017</w:t>
      </w:r>
    </w:p>
    <w:p w14:paraId="312EDCCB" w14:textId="43FFF304" w:rsidR="00A04E70" w:rsidRPr="004A14DE" w:rsidRDefault="00A04E70" w:rsidP="00A04E70">
      <w:pPr>
        <w:pStyle w:val="NoSpacing"/>
        <w:numPr>
          <w:ilvl w:val="0"/>
          <w:numId w:val="15"/>
        </w:numPr>
        <w:tabs>
          <w:tab w:val="left" w:pos="7655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Text Mining and Sentiment Analysis. Operations Analytics course, </w:t>
      </w:r>
      <w:r w:rsidRPr="004A14DE">
        <w:rPr>
          <w:rFonts w:ascii="Calibri" w:hAnsi="Calibri" w:cs="Calibri"/>
          <w:i/>
          <w:sz w:val="20"/>
          <w:szCs w:val="20"/>
          <w:lang w:val="en-GB"/>
        </w:rPr>
        <w:t>University of Cardiff</w:t>
      </w:r>
      <w:r w:rsidRPr="004A14DE">
        <w:rPr>
          <w:rFonts w:ascii="Calibri" w:hAnsi="Calibri" w:cs="Calibri"/>
          <w:sz w:val="20"/>
          <w:szCs w:val="20"/>
          <w:lang w:val="en-GB"/>
        </w:rPr>
        <w:t>, UK, March 2015</w:t>
      </w:r>
    </w:p>
    <w:p w14:paraId="27FE236D" w14:textId="77777777" w:rsidR="004A14DE" w:rsidRPr="004A14DE" w:rsidRDefault="004A14DE" w:rsidP="004A14DE">
      <w:pPr>
        <w:pStyle w:val="NoSpacing"/>
        <w:pBdr>
          <w:bottom w:val="single" w:sz="6" w:space="1" w:color="auto"/>
        </w:pBdr>
        <w:tabs>
          <w:tab w:val="right" w:pos="8789"/>
        </w:tabs>
        <w:spacing w:line="276" w:lineRule="auto"/>
        <w:rPr>
          <w:rFonts w:ascii="Calibri" w:hAnsi="Calibri" w:cs="Calibri"/>
          <w:b/>
          <w:szCs w:val="20"/>
          <w:lang w:val="en-GB"/>
        </w:rPr>
      </w:pPr>
    </w:p>
    <w:p w14:paraId="177A095A" w14:textId="77777777" w:rsidR="004A14DE" w:rsidRPr="00EE31FD" w:rsidRDefault="004A14DE" w:rsidP="00D60602">
      <w:pPr>
        <w:pStyle w:val="NoSpacing"/>
        <w:pBdr>
          <w:bottom w:val="single" w:sz="6" w:space="1" w:color="auto"/>
        </w:pBdr>
        <w:shd w:val="clear" w:color="4BACC6" w:themeColor="accent5" w:fill="B6DDE8" w:themeFill="accent5" w:themeFillTint="66"/>
        <w:tabs>
          <w:tab w:val="left" w:pos="7655"/>
        </w:tabs>
        <w:rPr>
          <w:rFonts w:ascii="Calibri" w:hAnsi="Calibri" w:cs="Calibri"/>
          <w:b/>
          <w:lang w:val="en-GB"/>
        </w:rPr>
      </w:pPr>
      <w:r w:rsidRPr="00EE31FD">
        <w:rPr>
          <w:rFonts w:ascii="Calibri" w:hAnsi="Calibri" w:cs="Calibri"/>
          <w:b/>
          <w:lang w:val="en-GB"/>
        </w:rPr>
        <w:t>TEACHING &amp; MENTORING EXPERIENCE</w:t>
      </w:r>
    </w:p>
    <w:p w14:paraId="3FC58F65" w14:textId="77777777" w:rsidR="004A14DE" w:rsidRPr="004A14DE" w:rsidRDefault="004A14DE" w:rsidP="004A14DE">
      <w:pPr>
        <w:pStyle w:val="NoSpacing"/>
        <w:tabs>
          <w:tab w:val="right" w:pos="8789"/>
        </w:tabs>
        <w:rPr>
          <w:rFonts w:ascii="Calibri" w:hAnsi="Calibri" w:cs="Calibri"/>
          <w:b/>
          <w:sz w:val="20"/>
          <w:szCs w:val="20"/>
          <w:lang w:val="en-GB"/>
        </w:rPr>
      </w:pPr>
    </w:p>
    <w:p w14:paraId="191AFD65" w14:textId="77777777" w:rsidR="004A14DE" w:rsidRPr="004A14DE" w:rsidRDefault="004A14DE" w:rsidP="004A14DE">
      <w:pPr>
        <w:pStyle w:val="NoSpacing"/>
        <w:tabs>
          <w:tab w:val="right" w:pos="9356"/>
        </w:tabs>
        <w:rPr>
          <w:rFonts w:ascii="Calibri" w:hAnsi="Calibri" w:cs="Calibri"/>
          <w:i/>
          <w:iCs/>
          <w:u w:val="single"/>
          <w:lang w:val="en-GB"/>
        </w:rPr>
      </w:pPr>
      <w:r w:rsidRPr="004A14DE">
        <w:rPr>
          <w:rFonts w:ascii="Calibri" w:hAnsi="Calibri" w:cs="Calibri"/>
          <w:i/>
          <w:iCs/>
          <w:u w:val="single"/>
          <w:lang w:val="en-GB"/>
        </w:rPr>
        <w:t>Teaching Assistant (modules)</w:t>
      </w:r>
    </w:p>
    <w:p w14:paraId="3B77CE27" w14:textId="77777777" w:rsidR="004A14DE" w:rsidRPr="004A14DE" w:rsidRDefault="004A14DE" w:rsidP="004A14DE">
      <w:pPr>
        <w:pStyle w:val="NoSpacing"/>
        <w:tabs>
          <w:tab w:val="right" w:pos="9356"/>
        </w:tabs>
        <w:rPr>
          <w:rFonts w:ascii="Calibri" w:hAnsi="Calibri" w:cs="Calibri"/>
          <w:sz w:val="20"/>
          <w:szCs w:val="20"/>
          <w:highlight w:val="yellow"/>
          <w:lang w:val="en-GB"/>
        </w:rPr>
      </w:pPr>
    </w:p>
    <w:p w14:paraId="7E2C8C6D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Natural Language Processing (MSc), UCL, autumn terms 2013 – 2018</w:t>
      </w:r>
    </w:p>
    <w:p w14:paraId="0E141EC6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Object-Oriented Programming (BSc), UCL, spring terms 2014 – 2015</w:t>
      </w:r>
    </w:p>
    <w:p w14:paraId="34ED3812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Mobile App Design (MSc), UCL, autumn terms 2013 – 2015</w:t>
      </w:r>
    </w:p>
    <w:p w14:paraId="0B8CCF7A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Introductory Programming (MSc), UCL, autumn terms 2013 – 2014, 2015 (promoted to senior)</w:t>
      </w:r>
    </w:p>
    <w:p w14:paraId="340032FE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E-Health Analytics using Hadoop (one-week project), NII, Tokyo, Japan, 2016</w:t>
      </w:r>
    </w:p>
    <w:p w14:paraId="06B1128B" w14:textId="77777777" w:rsidR="004A14DE" w:rsidRPr="004A14DE" w:rsidRDefault="004A14DE" w:rsidP="004A14DE">
      <w:pPr>
        <w:pStyle w:val="NoSpacing"/>
        <w:numPr>
          <w:ilvl w:val="0"/>
          <w:numId w:val="9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Forecasting Techniques (MSc), NTUA, spring terms 2010 – 2012</w:t>
      </w:r>
    </w:p>
    <w:p w14:paraId="522110EC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sz w:val="20"/>
          <w:szCs w:val="20"/>
          <w:highlight w:val="yellow"/>
          <w:lang w:val="en-GB"/>
        </w:rPr>
      </w:pPr>
    </w:p>
    <w:p w14:paraId="599310F0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iCs/>
          <w:u w:val="single"/>
          <w:lang w:val="en-GB"/>
        </w:rPr>
      </w:pPr>
      <w:r w:rsidRPr="004A14DE">
        <w:rPr>
          <w:rFonts w:ascii="Calibri" w:hAnsi="Calibri" w:cs="Calibri"/>
          <w:i/>
          <w:iCs/>
          <w:u w:val="single"/>
          <w:lang w:val="en-GB"/>
        </w:rPr>
        <w:t>Mentoring &amp; student supervision</w:t>
      </w:r>
    </w:p>
    <w:p w14:paraId="79FDB3E8" w14:textId="77777777" w:rsidR="004A14DE" w:rsidRPr="004A14DE" w:rsidRDefault="004A14DE" w:rsidP="004A14DE">
      <w:pPr>
        <w:pStyle w:val="NoSpacing"/>
        <w:tabs>
          <w:tab w:val="left" w:pos="7655"/>
        </w:tabs>
        <w:rPr>
          <w:rFonts w:ascii="Calibri" w:hAnsi="Calibri" w:cs="Calibri"/>
          <w:i/>
          <w:iCs/>
          <w:u w:val="single"/>
          <w:lang w:val="en-GB"/>
        </w:rPr>
      </w:pPr>
    </w:p>
    <w:p w14:paraId="14EBBAA1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>Alexander Hoyle. Detecting statements that can be fact checked. Co-supervised with Jeff Mitchel. MSc in Machine Learning, UCL, 2018.</w:t>
      </w:r>
    </w:p>
    <w:p w14:paraId="326362F8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Finneas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Jacob Robson Catling. Towards automated clinical coding</w:t>
      </w:r>
      <w:bookmarkStart w:id="21" w:name="OLE_LINK19"/>
      <w:bookmarkStart w:id="22" w:name="OLE_LINK20"/>
      <w:bookmarkStart w:id="23" w:name="OLE_LINK21"/>
      <w:r w:rsidRPr="004A14DE">
        <w:rPr>
          <w:rFonts w:ascii="Calibri" w:hAnsi="Calibri" w:cs="Calibri"/>
          <w:sz w:val="20"/>
          <w:szCs w:val="20"/>
          <w:lang w:val="en-GB"/>
        </w:rPr>
        <w:t xml:space="preserve">. </w:t>
      </w:r>
      <w:bookmarkEnd w:id="21"/>
      <w:bookmarkEnd w:id="22"/>
      <w:bookmarkEnd w:id="23"/>
      <w:r w:rsidRPr="004A14DE">
        <w:rPr>
          <w:rFonts w:ascii="Calibri" w:hAnsi="Calibri" w:cs="Calibri"/>
          <w:sz w:val="20"/>
          <w:szCs w:val="20"/>
          <w:lang w:val="en-GB"/>
        </w:rPr>
        <w:t>Co-supervised with Sebastian Riedel, MSc in Business Analytics (specialisation in Computer Science), UCL, 2017.</w:t>
      </w:r>
    </w:p>
    <w:p w14:paraId="29D88B94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Jiayu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Sherri Lee. Question-to-statement conversion using pivot translations. Co-supervised with Sebastian Riedel, MSc in Computer Science, UCL, 2017.</w:t>
      </w:r>
      <w:bookmarkStart w:id="24" w:name="OLE_LINK18"/>
    </w:p>
    <w:p w14:paraId="736F6B2E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Benjamin Riedel. Simple yet powerful: A system for news article stance detection. Co-supervised with Sebastian Riedel and </w:t>
      </w:r>
      <w:bookmarkStart w:id="25" w:name="OLE_LINK12"/>
      <w:bookmarkStart w:id="26" w:name="OLE_LINK13"/>
      <w:bookmarkStart w:id="27" w:name="OLE_LINK14"/>
      <w:r w:rsidRPr="004A14DE">
        <w:rPr>
          <w:rFonts w:ascii="Calibri" w:hAnsi="Calibri" w:cs="Calibri"/>
          <w:sz w:val="20"/>
          <w:szCs w:val="20"/>
          <w:lang w:val="en-GB"/>
        </w:rPr>
        <w:t xml:space="preserve">Isabelle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Augenstein</w:t>
      </w:r>
      <w:bookmarkEnd w:id="25"/>
      <w:bookmarkEnd w:id="26"/>
      <w:bookmarkEnd w:id="27"/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MSc in Machine Learning, UCL, 2017.</w:t>
      </w:r>
      <w:bookmarkEnd w:id="24"/>
    </w:p>
    <w:p w14:paraId="146FA951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Dhruv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Ghulati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Distant Supervision and Cost Sensitive Classification for Weakly Supervised Claim Detection. Co-supervised with Sebastian Riedel and Isabelle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Augenstein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, MSc in Computer Science</w:t>
      </w:r>
      <w:bookmarkStart w:id="28" w:name="OLE_LINK15"/>
      <w:bookmarkStart w:id="29" w:name="OLE_LINK16"/>
      <w:bookmarkStart w:id="30" w:name="OLE_LINK17"/>
      <w:r w:rsidRPr="004A14DE">
        <w:rPr>
          <w:rFonts w:ascii="Calibri" w:hAnsi="Calibri" w:cs="Calibri"/>
          <w:sz w:val="20"/>
          <w:szCs w:val="20"/>
          <w:lang w:val="en-GB"/>
        </w:rPr>
        <w:t xml:space="preserve">, UCL, </w:t>
      </w:r>
      <w:bookmarkStart w:id="31" w:name="OLE_LINK27"/>
      <w:bookmarkEnd w:id="28"/>
      <w:bookmarkEnd w:id="29"/>
      <w:bookmarkEnd w:id="30"/>
      <w:r w:rsidRPr="004A14DE">
        <w:rPr>
          <w:rFonts w:ascii="Calibri" w:hAnsi="Calibri" w:cs="Calibri"/>
          <w:sz w:val="20"/>
          <w:szCs w:val="20"/>
          <w:lang w:val="en-GB"/>
        </w:rPr>
        <w:t>2016.</w:t>
      </w:r>
      <w:bookmarkEnd w:id="31"/>
    </w:p>
    <w:p w14:paraId="1ABF4798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Emanuel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Mountalas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Empirical application, evaluation and comparison of forecasting methods for the electrical system’s System Marginal Price: a case study in Greek electricity market. </w:t>
      </w:r>
      <w:bookmarkStart w:id="32" w:name="OLE_LINK26"/>
      <w:r w:rsidRPr="004A14DE">
        <w:rPr>
          <w:rFonts w:ascii="Calibri" w:hAnsi="Calibri" w:cs="Calibri"/>
          <w:sz w:val="20"/>
          <w:szCs w:val="20"/>
          <w:lang w:val="en-GB"/>
        </w:rPr>
        <w:t>BSc/</w:t>
      </w:r>
      <w:bookmarkStart w:id="33" w:name="OLE_LINK28"/>
      <w:bookmarkStart w:id="34" w:name="OLE_LINK29"/>
      <w:bookmarkStart w:id="35" w:name="OLE_LINK30"/>
      <w:r w:rsidRPr="004A14DE">
        <w:rPr>
          <w:rFonts w:ascii="Calibri" w:hAnsi="Calibri" w:cs="Calibri"/>
          <w:sz w:val="20"/>
          <w:szCs w:val="20"/>
          <w:lang w:val="en-GB"/>
        </w:rPr>
        <w:t>MSc in Electrical Engineering,</w:t>
      </w:r>
      <w:bookmarkEnd w:id="33"/>
      <w:bookmarkEnd w:id="34"/>
      <w:bookmarkEnd w:id="35"/>
      <w:r w:rsidRPr="004A14DE">
        <w:rPr>
          <w:rFonts w:ascii="Calibri" w:hAnsi="Calibri" w:cs="Calibri"/>
          <w:sz w:val="20"/>
          <w:szCs w:val="20"/>
          <w:lang w:val="en-GB"/>
        </w:rPr>
        <w:t xml:space="preserve"> NTUA, 2012.</w:t>
      </w:r>
      <w:bookmarkStart w:id="36" w:name="OLE_LINK34"/>
      <w:bookmarkEnd w:id="32"/>
    </w:p>
    <w:p w14:paraId="372A4A6A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Triantafyllos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Nikolaos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Theodorou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>.</w:t>
      </w:r>
      <w:r w:rsidRPr="004A14DE"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4A14DE">
        <w:rPr>
          <w:rFonts w:ascii="Calibri" w:hAnsi="Calibri" w:cs="Calibri"/>
          <w:sz w:val="20"/>
          <w:szCs w:val="20"/>
          <w:lang w:val="en-GB"/>
        </w:rPr>
        <w:t>Investment portfolio management with trend forecasting methods. BSc/MSc in Electrical Engineering, NTUA, 2012.</w:t>
      </w:r>
    </w:p>
    <w:p w14:paraId="6C75A730" w14:textId="77777777" w:rsidR="004A14DE" w:rsidRPr="004A14DE" w:rsidRDefault="004A14DE" w:rsidP="004A14DE">
      <w:pPr>
        <w:pStyle w:val="NoSpacing"/>
        <w:numPr>
          <w:ilvl w:val="0"/>
          <w:numId w:val="14"/>
        </w:numPr>
        <w:tabs>
          <w:tab w:val="left" w:pos="0"/>
        </w:tabs>
        <w:ind w:left="284" w:hanging="284"/>
        <w:rPr>
          <w:rFonts w:ascii="Calibri" w:hAnsi="Calibri" w:cs="Calibri"/>
          <w:sz w:val="20"/>
          <w:szCs w:val="20"/>
          <w:lang w:val="en-GB"/>
        </w:rPr>
      </w:pPr>
      <w:r w:rsidRPr="004A14DE">
        <w:rPr>
          <w:rFonts w:ascii="Calibri" w:hAnsi="Calibri" w:cs="Calibri"/>
          <w:sz w:val="20"/>
          <w:szCs w:val="20"/>
          <w:lang w:val="en-GB"/>
        </w:rPr>
        <w:t xml:space="preserve">Andreas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Desalermos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. Application and evaluation of optimisation techniques for exponential smoothing parameters. Co-supervised with </w:t>
      </w:r>
      <w:proofErr w:type="spellStart"/>
      <w:r w:rsidRPr="004A14DE">
        <w:rPr>
          <w:rFonts w:ascii="Calibri" w:hAnsi="Calibri" w:cs="Calibri"/>
          <w:sz w:val="20"/>
          <w:szCs w:val="20"/>
          <w:lang w:val="en-GB"/>
        </w:rPr>
        <w:t>Fotios</w:t>
      </w:r>
      <w:proofErr w:type="spellEnd"/>
      <w:r w:rsidRPr="004A14DE">
        <w:rPr>
          <w:rFonts w:ascii="Calibri" w:hAnsi="Calibri" w:cs="Calibri"/>
          <w:sz w:val="20"/>
          <w:szCs w:val="20"/>
          <w:lang w:val="en-GB"/>
        </w:rPr>
        <w:t xml:space="preserve"> Petropoulos, BSc/MSc in Electrical Engineering, NTUA, 2011.</w:t>
      </w:r>
      <w:bookmarkEnd w:id="36"/>
    </w:p>
    <w:sectPr w:rsidR="004A14DE" w:rsidRPr="004A14DE" w:rsidSect="00330F4F">
      <w:headerReference w:type="default" r:id="rId10"/>
      <w:type w:val="continuous"/>
      <w:pgSz w:w="11906" w:h="16838"/>
      <w:pgMar w:top="993" w:right="1274" w:bottom="851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CE07" w14:textId="77777777" w:rsidR="00223897" w:rsidRDefault="00223897" w:rsidP="00CB08EF">
      <w:pPr>
        <w:spacing w:after="0" w:line="240" w:lineRule="auto"/>
      </w:pPr>
      <w:r>
        <w:separator/>
      </w:r>
    </w:p>
  </w:endnote>
  <w:endnote w:type="continuationSeparator" w:id="0">
    <w:p w14:paraId="408E7B5F" w14:textId="77777777" w:rsidR="00223897" w:rsidRDefault="00223897" w:rsidP="00CB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7121" w14:textId="77777777" w:rsidR="00223897" w:rsidRDefault="00223897" w:rsidP="00CB08EF">
      <w:pPr>
        <w:spacing w:after="0" w:line="240" w:lineRule="auto"/>
      </w:pPr>
      <w:r>
        <w:separator/>
      </w:r>
    </w:p>
  </w:footnote>
  <w:footnote w:type="continuationSeparator" w:id="0">
    <w:p w14:paraId="7C582AAD" w14:textId="77777777" w:rsidR="00223897" w:rsidRDefault="00223897" w:rsidP="00CB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880F" w14:textId="77777777" w:rsidR="00FF791D" w:rsidRDefault="00B5098B">
    <w:pPr>
      <w:pStyle w:val="Header"/>
      <w:rPr>
        <w:lang w:val="en-US"/>
      </w:rPr>
    </w:pPr>
    <w:r>
      <w:rPr>
        <w:lang w:val="en-US"/>
      </w:rPr>
      <w:t>Georgios Spithourakis</w:t>
    </w:r>
  </w:p>
  <w:p w14:paraId="15EE8676" w14:textId="77777777" w:rsidR="00FF791D" w:rsidRPr="00CB08EF" w:rsidRDefault="00FF791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0E5"/>
    <w:multiLevelType w:val="hybridMultilevel"/>
    <w:tmpl w:val="38C651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26C06"/>
    <w:multiLevelType w:val="hybridMultilevel"/>
    <w:tmpl w:val="04020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90B3B"/>
    <w:multiLevelType w:val="hybridMultilevel"/>
    <w:tmpl w:val="D640DE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277EC"/>
    <w:multiLevelType w:val="hybridMultilevel"/>
    <w:tmpl w:val="8758D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05516"/>
    <w:multiLevelType w:val="hybridMultilevel"/>
    <w:tmpl w:val="838AA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D41F0"/>
    <w:multiLevelType w:val="hybridMultilevel"/>
    <w:tmpl w:val="673826D0"/>
    <w:lvl w:ilvl="0" w:tplc="A752666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D4F5C"/>
    <w:multiLevelType w:val="hybridMultilevel"/>
    <w:tmpl w:val="D9169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9384E"/>
    <w:multiLevelType w:val="hybridMultilevel"/>
    <w:tmpl w:val="C5921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77170"/>
    <w:multiLevelType w:val="hybridMultilevel"/>
    <w:tmpl w:val="2894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254D0"/>
    <w:multiLevelType w:val="hybridMultilevel"/>
    <w:tmpl w:val="6A9A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F3DC2"/>
    <w:multiLevelType w:val="hybridMultilevel"/>
    <w:tmpl w:val="C05615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6366"/>
    <w:multiLevelType w:val="hybridMultilevel"/>
    <w:tmpl w:val="8E62F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9653A"/>
    <w:multiLevelType w:val="hybridMultilevel"/>
    <w:tmpl w:val="7D3E2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B4E2A"/>
    <w:multiLevelType w:val="hybridMultilevel"/>
    <w:tmpl w:val="B61CF7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70F8F"/>
    <w:multiLevelType w:val="hybridMultilevel"/>
    <w:tmpl w:val="1FD6B4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66F03"/>
    <w:multiLevelType w:val="hybridMultilevel"/>
    <w:tmpl w:val="4AE006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61D50"/>
    <w:multiLevelType w:val="hybridMultilevel"/>
    <w:tmpl w:val="940CF9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65453">
    <w:abstractNumId w:val="15"/>
  </w:num>
  <w:num w:numId="2" w16cid:durableId="1013534835">
    <w:abstractNumId w:val="14"/>
  </w:num>
  <w:num w:numId="3" w16cid:durableId="597443172">
    <w:abstractNumId w:val="8"/>
  </w:num>
  <w:num w:numId="4" w16cid:durableId="8456778">
    <w:abstractNumId w:val="1"/>
  </w:num>
  <w:num w:numId="5" w16cid:durableId="1467889344">
    <w:abstractNumId w:val="3"/>
  </w:num>
  <w:num w:numId="6" w16cid:durableId="977106700">
    <w:abstractNumId w:val="7"/>
  </w:num>
  <w:num w:numId="7" w16cid:durableId="1133518447">
    <w:abstractNumId w:val="11"/>
  </w:num>
  <w:num w:numId="8" w16cid:durableId="969474251">
    <w:abstractNumId w:val="0"/>
  </w:num>
  <w:num w:numId="9" w16cid:durableId="1587764642">
    <w:abstractNumId w:val="16"/>
  </w:num>
  <w:num w:numId="10" w16cid:durableId="1948854098">
    <w:abstractNumId w:val="4"/>
  </w:num>
  <w:num w:numId="11" w16cid:durableId="713120094">
    <w:abstractNumId w:val="9"/>
  </w:num>
  <w:num w:numId="12" w16cid:durableId="1677342148">
    <w:abstractNumId w:val="5"/>
  </w:num>
  <w:num w:numId="13" w16cid:durableId="1226451729">
    <w:abstractNumId w:val="2"/>
  </w:num>
  <w:num w:numId="14" w16cid:durableId="232736554">
    <w:abstractNumId w:val="10"/>
  </w:num>
  <w:num w:numId="15" w16cid:durableId="1904488810">
    <w:abstractNumId w:val="13"/>
  </w:num>
  <w:num w:numId="16" w16cid:durableId="922833032">
    <w:abstractNumId w:val="12"/>
  </w:num>
  <w:num w:numId="17" w16cid:durableId="9282680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41B"/>
    <w:rsid w:val="00000DCF"/>
    <w:rsid w:val="00004078"/>
    <w:rsid w:val="0001161A"/>
    <w:rsid w:val="0002341D"/>
    <w:rsid w:val="00033D53"/>
    <w:rsid w:val="0003443F"/>
    <w:rsid w:val="00035CAF"/>
    <w:rsid w:val="000412A6"/>
    <w:rsid w:val="00046995"/>
    <w:rsid w:val="00054061"/>
    <w:rsid w:val="0005450A"/>
    <w:rsid w:val="000844F5"/>
    <w:rsid w:val="00084C35"/>
    <w:rsid w:val="000877DE"/>
    <w:rsid w:val="00087F98"/>
    <w:rsid w:val="0009010B"/>
    <w:rsid w:val="0009567D"/>
    <w:rsid w:val="00096A3D"/>
    <w:rsid w:val="000A7EFC"/>
    <w:rsid w:val="000B2467"/>
    <w:rsid w:val="000B2ACC"/>
    <w:rsid w:val="000B78FF"/>
    <w:rsid w:val="000C6F8C"/>
    <w:rsid w:val="000D28D5"/>
    <w:rsid w:val="000D4E2E"/>
    <w:rsid w:val="000E0D1F"/>
    <w:rsid w:val="000E1613"/>
    <w:rsid w:val="000F17BE"/>
    <w:rsid w:val="000F3393"/>
    <w:rsid w:val="000F48EA"/>
    <w:rsid w:val="00102B10"/>
    <w:rsid w:val="00110443"/>
    <w:rsid w:val="001222CD"/>
    <w:rsid w:val="00125BED"/>
    <w:rsid w:val="00126C3D"/>
    <w:rsid w:val="001354B8"/>
    <w:rsid w:val="001475CB"/>
    <w:rsid w:val="00160085"/>
    <w:rsid w:val="00171ECF"/>
    <w:rsid w:val="00172C84"/>
    <w:rsid w:val="0017580C"/>
    <w:rsid w:val="001957D2"/>
    <w:rsid w:val="001964A8"/>
    <w:rsid w:val="001B461E"/>
    <w:rsid w:val="001B48A6"/>
    <w:rsid w:val="001B7905"/>
    <w:rsid w:val="001D1124"/>
    <w:rsid w:val="001E1BC7"/>
    <w:rsid w:val="001E41B1"/>
    <w:rsid w:val="001E6504"/>
    <w:rsid w:val="001E6533"/>
    <w:rsid w:val="001F6B36"/>
    <w:rsid w:val="002030CF"/>
    <w:rsid w:val="00207D93"/>
    <w:rsid w:val="00213CCE"/>
    <w:rsid w:val="002214FD"/>
    <w:rsid w:val="00223897"/>
    <w:rsid w:val="00223912"/>
    <w:rsid w:val="0022738E"/>
    <w:rsid w:val="002426E0"/>
    <w:rsid w:val="002440F4"/>
    <w:rsid w:val="00245016"/>
    <w:rsid w:val="002462A6"/>
    <w:rsid w:val="00247662"/>
    <w:rsid w:val="00255836"/>
    <w:rsid w:val="0026257D"/>
    <w:rsid w:val="00265A55"/>
    <w:rsid w:val="002673DB"/>
    <w:rsid w:val="00274462"/>
    <w:rsid w:val="0027489E"/>
    <w:rsid w:val="00274FD8"/>
    <w:rsid w:val="00290253"/>
    <w:rsid w:val="00296E0D"/>
    <w:rsid w:val="002973A6"/>
    <w:rsid w:val="00297581"/>
    <w:rsid w:val="002A13A2"/>
    <w:rsid w:val="002A1765"/>
    <w:rsid w:val="002A2A86"/>
    <w:rsid w:val="002A2C27"/>
    <w:rsid w:val="002B094B"/>
    <w:rsid w:val="002B6594"/>
    <w:rsid w:val="002F0E4B"/>
    <w:rsid w:val="002F2D2F"/>
    <w:rsid w:val="002F44F5"/>
    <w:rsid w:val="00311361"/>
    <w:rsid w:val="003214A2"/>
    <w:rsid w:val="00321957"/>
    <w:rsid w:val="00322685"/>
    <w:rsid w:val="00330802"/>
    <w:rsid w:val="003308A6"/>
    <w:rsid w:val="00330F4F"/>
    <w:rsid w:val="0033480E"/>
    <w:rsid w:val="003404DC"/>
    <w:rsid w:val="003409C3"/>
    <w:rsid w:val="00353E72"/>
    <w:rsid w:val="0035702A"/>
    <w:rsid w:val="00366CAE"/>
    <w:rsid w:val="003670CB"/>
    <w:rsid w:val="00380A5C"/>
    <w:rsid w:val="00387D03"/>
    <w:rsid w:val="003978B7"/>
    <w:rsid w:val="003A5294"/>
    <w:rsid w:val="003B1266"/>
    <w:rsid w:val="003C20DB"/>
    <w:rsid w:val="003C7CE7"/>
    <w:rsid w:val="003F3CDC"/>
    <w:rsid w:val="003F798C"/>
    <w:rsid w:val="00400B23"/>
    <w:rsid w:val="00412458"/>
    <w:rsid w:val="004126BC"/>
    <w:rsid w:val="00412EDD"/>
    <w:rsid w:val="0042551F"/>
    <w:rsid w:val="00431D69"/>
    <w:rsid w:val="00436090"/>
    <w:rsid w:val="00446BFC"/>
    <w:rsid w:val="00451DC8"/>
    <w:rsid w:val="00454E56"/>
    <w:rsid w:val="00462C3A"/>
    <w:rsid w:val="004647EA"/>
    <w:rsid w:val="004678EC"/>
    <w:rsid w:val="004A14DE"/>
    <w:rsid w:val="004A7D30"/>
    <w:rsid w:val="004B0BB0"/>
    <w:rsid w:val="004B2D69"/>
    <w:rsid w:val="004B33AF"/>
    <w:rsid w:val="004B59BF"/>
    <w:rsid w:val="004C0387"/>
    <w:rsid w:val="004C341B"/>
    <w:rsid w:val="004D300E"/>
    <w:rsid w:val="004D3B5A"/>
    <w:rsid w:val="004D6D9C"/>
    <w:rsid w:val="004E394F"/>
    <w:rsid w:val="004E6AEC"/>
    <w:rsid w:val="004F3D8C"/>
    <w:rsid w:val="004F7C13"/>
    <w:rsid w:val="00502475"/>
    <w:rsid w:val="00503105"/>
    <w:rsid w:val="00503EE9"/>
    <w:rsid w:val="00510332"/>
    <w:rsid w:val="00513660"/>
    <w:rsid w:val="005203D9"/>
    <w:rsid w:val="00527783"/>
    <w:rsid w:val="005308AD"/>
    <w:rsid w:val="00533EED"/>
    <w:rsid w:val="00542DBA"/>
    <w:rsid w:val="005446CE"/>
    <w:rsid w:val="00544A75"/>
    <w:rsid w:val="00554D54"/>
    <w:rsid w:val="005568EB"/>
    <w:rsid w:val="00556A0B"/>
    <w:rsid w:val="00556F7B"/>
    <w:rsid w:val="0056241B"/>
    <w:rsid w:val="00572425"/>
    <w:rsid w:val="005735A0"/>
    <w:rsid w:val="00574820"/>
    <w:rsid w:val="0057588E"/>
    <w:rsid w:val="00581A17"/>
    <w:rsid w:val="0058794A"/>
    <w:rsid w:val="005A1F51"/>
    <w:rsid w:val="005A6619"/>
    <w:rsid w:val="005B3522"/>
    <w:rsid w:val="005B5E7C"/>
    <w:rsid w:val="005B62D4"/>
    <w:rsid w:val="005C1983"/>
    <w:rsid w:val="005D43C2"/>
    <w:rsid w:val="005E5A93"/>
    <w:rsid w:val="005E700F"/>
    <w:rsid w:val="005E72DE"/>
    <w:rsid w:val="00602093"/>
    <w:rsid w:val="00604783"/>
    <w:rsid w:val="00604AA7"/>
    <w:rsid w:val="00604C30"/>
    <w:rsid w:val="006102FF"/>
    <w:rsid w:val="00616FF4"/>
    <w:rsid w:val="006222B1"/>
    <w:rsid w:val="006450B5"/>
    <w:rsid w:val="0065126A"/>
    <w:rsid w:val="006614BA"/>
    <w:rsid w:val="00661C3A"/>
    <w:rsid w:val="0066521A"/>
    <w:rsid w:val="00674AC2"/>
    <w:rsid w:val="006A62E9"/>
    <w:rsid w:val="006A63B5"/>
    <w:rsid w:val="006C1557"/>
    <w:rsid w:val="006C191D"/>
    <w:rsid w:val="006C42DF"/>
    <w:rsid w:val="006C5BFF"/>
    <w:rsid w:val="006E0B21"/>
    <w:rsid w:val="006E0D70"/>
    <w:rsid w:val="006E3075"/>
    <w:rsid w:val="0070177F"/>
    <w:rsid w:val="007017B9"/>
    <w:rsid w:val="00703812"/>
    <w:rsid w:val="007053D7"/>
    <w:rsid w:val="007055EB"/>
    <w:rsid w:val="0071453A"/>
    <w:rsid w:val="0071698B"/>
    <w:rsid w:val="00723349"/>
    <w:rsid w:val="00741003"/>
    <w:rsid w:val="00761E15"/>
    <w:rsid w:val="0076225F"/>
    <w:rsid w:val="007648F7"/>
    <w:rsid w:val="0077158F"/>
    <w:rsid w:val="0077693B"/>
    <w:rsid w:val="00777FF7"/>
    <w:rsid w:val="007806DD"/>
    <w:rsid w:val="0078164C"/>
    <w:rsid w:val="0078735B"/>
    <w:rsid w:val="007901A0"/>
    <w:rsid w:val="007908D7"/>
    <w:rsid w:val="00797CFE"/>
    <w:rsid w:val="007A0235"/>
    <w:rsid w:val="007A36C1"/>
    <w:rsid w:val="007A3F85"/>
    <w:rsid w:val="007B2274"/>
    <w:rsid w:val="007B4391"/>
    <w:rsid w:val="007B7B27"/>
    <w:rsid w:val="007B7C04"/>
    <w:rsid w:val="007C0183"/>
    <w:rsid w:val="007C2D65"/>
    <w:rsid w:val="007C4037"/>
    <w:rsid w:val="007D5F64"/>
    <w:rsid w:val="007D7BA7"/>
    <w:rsid w:val="007E6781"/>
    <w:rsid w:val="007E6B4E"/>
    <w:rsid w:val="007E78B8"/>
    <w:rsid w:val="007F0B3D"/>
    <w:rsid w:val="007F318A"/>
    <w:rsid w:val="00805BCC"/>
    <w:rsid w:val="00805DAB"/>
    <w:rsid w:val="00813A4D"/>
    <w:rsid w:val="0082303A"/>
    <w:rsid w:val="008359F8"/>
    <w:rsid w:val="008373CC"/>
    <w:rsid w:val="00842B1D"/>
    <w:rsid w:val="00843C74"/>
    <w:rsid w:val="008449E9"/>
    <w:rsid w:val="00847F05"/>
    <w:rsid w:val="0085115A"/>
    <w:rsid w:val="00853036"/>
    <w:rsid w:val="00864EBC"/>
    <w:rsid w:val="00877314"/>
    <w:rsid w:val="008801B4"/>
    <w:rsid w:val="00882FEA"/>
    <w:rsid w:val="008950C5"/>
    <w:rsid w:val="00895558"/>
    <w:rsid w:val="008A2D81"/>
    <w:rsid w:val="008B427E"/>
    <w:rsid w:val="008C7A95"/>
    <w:rsid w:val="008D065C"/>
    <w:rsid w:val="008D404D"/>
    <w:rsid w:val="008D415C"/>
    <w:rsid w:val="008D6713"/>
    <w:rsid w:val="008E6950"/>
    <w:rsid w:val="00904754"/>
    <w:rsid w:val="009103E8"/>
    <w:rsid w:val="00915930"/>
    <w:rsid w:val="009235E1"/>
    <w:rsid w:val="00930D64"/>
    <w:rsid w:val="0093109A"/>
    <w:rsid w:val="0093360F"/>
    <w:rsid w:val="0093518F"/>
    <w:rsid w:val="0093758D"/>
    <w:rsid w:val="00941F14"/>
    <w:rsid w:val="00955DAF"/>
    <w:rsid w:val="0096138B"/>
    <w:rsid w:val="0097073D"/>
    <w:rsid w:val="0097412D"/>
    <w:rsid w:val="00974322"/>
    <w:rsid w:val="0098523B"/>
    <w:rsid w:val="00985FFD"/>
    <w:rsid w:val="00987DA9"/>
    <w:rsid w:val="00990C96"/>
    <w:rsid w:val="00992F09"/>
    <w:rsid w:val="009A5E02"/>
    <w:rsid w:val="009A6F1B"/>
    <w:rsid w:val="009A7861"/>
    <w:rsid w:val="009C29E4"/>
    <w:rsid w:val="009D027F"/>
    <w:rsid w:val="009D1A88"/>
    <w:rsid w:val="009D7FA9"/>
    <w:rsid w:val="009E01A4"/>
    <w:rsid w:val="009E1DFD"/>
    <w:rsid w:val="009E32ED"/>
    <w:rsid w:val="009E6D28"/>
    <w:rsid w:val="009F0423"/>
    <w:rsid w:val="009F443E"/>
    <w:rsid w:val="009F5596"/>
    <w:rsid w:val="00A001EF"/>
    <w:rsid w:val="00A0245E"/>
    <w:rsid w:val="00A04E70"/>
    <w:rsid w:val="00A0567D"/>
    <w:rsid w:val="00A067C8"/>
    <w:rsid w:val="00A071EC"/>
    <w:rsid w:val="00A13EC3"/>
    <w:rsid w:val="00A149C0"/>
    <w:rsid w:val="00A15B29"/>
    <w:rsid w:val="00A2484E"/>
    <w:rsid w:val="00A258DB"/>
    <w:rsid w:val="00A40DEF"/>
    <w:rsid w:val="00A45684"/>
    <w:rsid w:val="00A56AC6"/>
    <w:rsid w:val="00A60132"/>
    <w:rsid w:val="00A9374A"/>
    <w:rsid w:val="00A93834"/>
    <w:rsid w:val="00AA1544"/>
    <w:rsid w:val="00AA1FF9"/>
    <w:rsid w:val="00AB1916"/>
    <w:rsid w:val="00AB40A9"/>
    <w:rsid w:val="00AB4714"/>
    <w:rsid w:val="00AC263A"/>
    <w:rsid w:val="00AC59A7"/>
    <w:rsid w:val="00AE1622"/>
    <w:rsid w:val="00AE5C14"/>
    <w:rsid w:val="00AF2F69"/>
    <w:rsid w:val="00AF423F"/>
    <w:rsid w:val="00AF5E3C"/>
    <w:rsid w:val="00B10472"/>
    <w:rsid w:val="00B22FEB"/>
    <w:rsid w:val="00B26A9D"/>
    <w:rsid w:val="00B307A2"/>
    <w:rsid w:val="00B36ED7"/>
    <w:rsid w:val="00B37AF2"/>
    <w:rsid w:val="00B4112D"/>
    <w:rsid w:val="00B5098B"/>
    <w:rsid w:val="00B62B55"/>
    <w:rsid w:val="00B73850"/>
    <w:rsid w:val="00B7392B"/>
    <w:rsid w:val="00B7449F"/>
    <w:rsid w:val="00B81CA2"/>
    <w:rsid w:val="00B86B6E"/>
    <w:rsid w:val="00B909A8"/>
    <w:rsid w:val="00B928A6"/>
    <w:rsid w:val="00B93536"/>
    <w:rsid w:val="00BA0507"/>
    <w:rsid w:val="00BA072C"/>
    <w:rsid w:val="00BA1248"/>
    <w:rsid w:val="00BA73FF"/>
    <w:rsid w:val="00BB5C86"/>
    <w:rsid w:val="00BB7732"/>
    <w:rsid w:val="00BC28B2"/>
    <w:rsid w:val="00BC3D0F"/>
    <w:rsid w:val="00BC44C8"/>
    <w:rsid w:val="00BC7CD8"/>
    <w:rsid w:val="00BD272A"/>
    <w:rsid w:val="00BD3D3D"/>
    <w:rsid w:val="00BE7757"/>
    <w:rsid w:val="00BF26FC"/>
    <w:rsid w:val="00BF428A"/>
    <w:rsid w:val="00C02E1A"/>
    <w:rsid w:val="00C05543"/>
    <w:rsid w:val="00C062B1"/>
    <w:rsid w:val="00C13A9D"/>
    <w:rsid w:val="00C22796"/>
    <w:rsid w:val="00C31689"/>
    <w:rsid w:val="00C3573E"/>
    <w:rsid w:val="00C50004"/>
    <w:rsid w:val="00C608E4"/>
    <w:rsid w:val="00C62837"/>
    <w:rsid w:val="00C63E85"/>
    <w:rsid w:val="00C65477"/>
    <w:rsid w:val="00C72988"/>
    <w:rsid w:val="00C77CD9"/>
    <w:rsid w:val="00C80C80"/>
    <w:rsid w:val="00C80D48"/>
    <w:rsid w:val="00C81801"/>
    <w:rsid w:val="00C846E8"/>
    <w:rsid w:val="00C9277A"/>
    <w:rsid w:val="00C93A6F"/>
    <w:rsid w:val="00CB08EF"/>
    <w:rsid w:val="00CC2F0C"/>
    <w:rsid w:val="00CD33F8"/>
    <w:rsid w:val="00CE5E05"/>
    <w:rsid w:val="00CF0F00"/>
    <w:rsid w:val="00D046C9"/>
    <w:rsid w:val="00D11035"/>
    <w:rsid w:val="00D13317"/>
    <w:rsid w:val="00D14A27"/>
    <w:rsid w:val="00D17E69"/>
    <w:rsid w:val="00D2143F"/>
    <w:rsid w:val="00D2474A"/>
    <w:rsid w:val="00D303DE"/>
    <w:rsid w:val="00D3465F"/>
    <w:rsid w:val="00D452D8"/>
    <w:rsid w:val="00D54040"/>
    <w:rsid w:val="00D54AC1"/>
    <w:rsid w:val="00D60602"/>
    <w:rsid w:val="00D660FD"/>
    <w:rsid w:val="00D71D4B"/>
    <w:rsid w:val="00D7528F"/>
    <w:rsid w:val="00D75FC1"/>
    <w:rsid w:val="00D83E69"/>
    <w:rsid w:val="00D90184"/>
    <w:rsid w:val="00DA0AC8"/>
    <w:rsid w:val="00DA235C"/>
    <w:rsid w:val="00DA5DCA"/>
    <w:rsid w:val="00DA77EC"/>
    <w:rsid w:val="00DB6EFA"/>
    <w:rsid w:val="00DB75E0"/>
    <w:rsid w:val="00DB7A9D"/>
    <w:rsid w:val="00DC00F2"/>
    <w:rsid w:val="00DC10B5"/>
    <w:rsid w:val="00DC1E8D"/>
    <w:rsid w:val="00DC45BF"/>
    <w:rsid w:val="00DE2B5A"/>
    <w:rsid w:val="00E1387B"/>
    <w:rsid w:val="00E167BB"/>
    <w:rsid w:val="00E17D70"/>
    <w:rsid w:val="00E24847"/>
    <w:rsid w:val="00E26D4B"/>
    <w:rsid w:val="00E402DF"/>
    <w:rsid w:val="00E40699"/>
    <w:rsid w:val="00E51070"/>
    <w:rsid w:val="00E51780"/>
    <w:rsid w:val="00E53312"/>
    <w:rsid w:val="00E60A92"/>
    <w:rsid w:val="00E67326"/>
    <w:rsid w:val="00E773C0"/>
    <w:rsid w:val="00E86929"/>
    <w:rsid w:val="00E879E8"/>
    <w:rsid w:val="00E920A2"/>
    <w:rsid w:val="00E92795"/>
    <w:rsid w:val="00EA0C35"/>
    <w:rsid w:val="00EA0DA0"/>
    <w:rsid w:val="00EA14E9"/>
    <w:rsid w:val="00EC0835"/>
    <w:rsid w:val="00EC4E60"/>
    <w:rsid w:val="00EC690A"/>
    <w:rsid w:val="00EC7FF0"/>
    <w:rsid w:val="00ED70BB"/>
    <w:rsid w:val="00ED7F60"/>
    <w:rsid w:val="00EE03DE"/>
    <w:rsid w:val="00EE31FD"/>
    <w:rsid w:val="00EE743F"/>
    <w:rsid w:val="00EE7CD7"/>
    <w:rsid w:val="00EF586A"/>
    <w:rsid w:val="00F0224C"/>
    <w:rsid w:val="00F11914"/>
    <w:rsid w:val="00F2449E"/>
    <w:rsid w:val="00F25AEC"/>
    <w:rsid w:val="00F31A6B"/>
    <w:rsid w:val="00F3755F"/>
    <w:rsid w:val="00F37B5C"/>
    <w:rsid w:val="00F42F09"/>
    <w:rsid w:val="00F51F61"/>
    <w:rsid w:val="00F52696"/>
    <w:rsid w:val="00F56E8F"/>
    <w:rsid w:val="00F675DC"/>
    <w:rsid w:val="00F7165C"/>
    <w:rsid w:val="00F923A6"/>
    <w:rsid w:val="00FA6578"/>
    <w:rsid w:val="00FB0A20"/>
    <w:rsid w:val="00FB1859"/>
    <w:rsid w:val="00FB74FF"/>
    <w:rsid w:val="00FC3365"/>
    <w:rsid w:val="00FD1205"/>
    <w:rsid w:val="00FD604B"/>
    <w:rsid w:val="00FE314E"/>
    <w:rsid w:val="00FE68A2"/>
    <w:rsid w:val="00FF5BE7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06E51"/>
  <w15:docId w15:val="{C2C997BE-45DE-4F7F-839B-6B9111DF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E9"/>
  </w:style>
  <w:style w:type="paragraph" w:styleId="Heading1">
    <w:name w:val="heading 1"/>
    <w:basedOn w:val="Normal"/>
    <w:link w:val="Heading1Char"/>
    <w:uiPriority w:val="9"/>
    <w:qFormat/>
    <w:rsid w:val="00520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3219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5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985FFD"/>
  </w:style>
  <w:style w:type="character" w:customStyle="1" w:styleId="il">
    <w:name w:val="il"/>
    <w:basedOn w:val="DefaultParagraphFont"/>
    <w:rsid w:val="00985FFD"/>
  </w:style>
  <w:style w:type="character" w:styleId="Emphasis">
    <w:name w:val="Emphasis"/>
    <w:basedOn w:val="DefaultParagraphFont"/>
    <w:uiPriority w:val="20"/>
    <w:qFormat/>
    <w:rsid w:val="005A6619"/>
    <w:rPr>
      <w:i/>
      <w:iCs/>
    </w:rPr>
  </w:style>
  <w:style w:type="character" w:styleId="Strong">
    <w:name w:val="Strong"/>
    <w:basedOn w:val="DefaultParagraphFont"/>
    <w:uiPriority w:val="22"/>
    <w:qFormat/>
    <w:rsid w:val="00DA77EC"/>
    <w:rPr>
      <w:b/>
      <w:bCs/>
    </w:rPr>
  </w:style>
  <w:style w:type="character" w:styleId="Hyperlink">
    <w:name w:val="Hyperlink"/>
    <w:basedOn w:val="DefaultParagraphFont"/>
    <w:uiPriority w:val="99"/>
    <w:unhideWhenUsed/>
    <w:rsid w:val="007648F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03D9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7D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EF"/>
  </w:style>
  <w:style w:type="paragraph" w:styleId="Footer">
    <w:name w:val="footer"/>
    <w:basedOn w:val="Normal"/>
    <w:link w:val="FooterChar"/>
    <w:uiPriority w:val="99"/>
    <w:unhideWhenUsed/>
    <w:rsid w:val="00CB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EF"/>
  </w:style>
  <w:style w:type="table" w:styleId="TableGrid">
    <w:name w:val="Table Grid"/>
    <w:basedOn w:val="TableNormal"/>
    <w:uiPriority w:val="59"/>
    <w:rsid w:val="009D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136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spi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eospith.github.io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21D60-45DB-4319-B72F-C8B6C14C7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5470</TotalTime>
  <Pages>4</Pages>
  <Words>2107</Words>
  <Characters>12010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geo30d11</dc:creator>
  <cp:lastModifiedBy>Spithourakis, George</cp:lastModifiedBy>
  <cp:revision>681</cp:revision>
  <cp:lastPrinted>2018-04-16T12:03:00Z</cp:lastPrinted>
  <dcterms:created xsi:type="dcterms:W3CDTF">2012-01-17T09:24:00Z</dcterms:created>
  <dcterms:modified xsi:type="dcterms:W3CDTF">2022-11-20T17:45:00Z</dcterms:modified>
</cp:coreProperties>
</file>