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C2ED17" w14:textId="77777777" w:rsidR="008C2DB1" w:rsidRDefault="008C2DB1" w:rsidP="00192928">
      <w:pPr>
        <w:pStyle w:val="af9"/>
        <w:ind w:firstLine="0"/>
        <w:rPr>
          <w:rFonts w:eastAsiaTheme="minorEastAsia" w:cs="Times New Roman" w:hint="eastAsia"/>
        </w:rPr>
      </w:pPr>
      <w:bookmarkStart w:id="0" w:name="_Hlk148980282"/>
      <w:bookmarkEnd w:id="0"/>
    </w:p>
    <w:p w14:paraId="640E462C" w14:textId="49AE4F9E" w:rsidR="008C2DB1" w:rsidRDefault="00C210C9">
      <w:pPr>
        <w:jc w:val="center"/>
        <w:rPr>
          <w:rFonts w:ascii="Times New Roman" w:eastAsia="黑体" w:hAnsi="Times New Roman"/>
          <w:b/>
          <w:sz w:val="36"/>
        </w:rPr>
      </w:pPr>
      <w:r>
        <w:rPr>
          <w:rFonts w:ascii="Times New Roman" w:eastAsia="黑体" w:hint="eastAsia"/>
          <w:b/>
          <w:sz w:val="36"/>
        </w:rPr>
        <w:t>Lab</w:t>
      </w:r>
      <w:r w:rsidR="001F7AFB">
        <w:rPr>
          <w:rFonts w:ascii="Times New Roman" w:eastAsia="黑体"/>
          <w:b/>
          <w:sz w:val="36"/>
        </w:rPr>
        <w:t xml:space="preserve"> </w:t>
      </w:r>
      <w:r w:rsidR="00C8208F">
        <w:rPr>
          <w:rFonts w:ascii="Times New Roman" w:eastAsia="黑体"/>
          <w:b/>
          <w:sz w:val="36"/>
        </w:rPr>
        <w:t>6</w:t>
      </w:r>
      <w:r>
        <w:rPr>
          <w:rFonts w:ascii="Times New Roman" w:eastAsia="黑体" w:hint="eastAsia"/>
          <w:b/>
          <w:sz w:val="36"/>
        </w:rPr>
        <w:t>报告</w:t>
      </w:r>
    </w:p>
    <w:p w14:paraId="2A46AC66" w14:textId="76E4E615" w:rsidR="008C2DB1" w:rsidRPr="00C8208F" w:rsidRDefault="00C51EAF" w:rsidP="00C51EAF">
      <w:pPr>
        <w:ind w:right="960"/>
        <w:jc w:val="right"/>
        <w:rPr>
          <w:rFonts w:ascii="Times New Roman" w:eastAsia="黑体" w:hAnsi="Times New Roman"/>
          <w:sz w:val="28"/>
          <w:szCs w:val="24"/>
        </w:rPr>
      </w:pPr>
      <w:r>
        <w:rPr>
          <w:rFonts w:ascii="Times New Roman" w:eastAsia="黑体" w:hAnsi="Times New Roman"/>
          <w:sz w:val="24"/>
        </w:rPr>
        <w:tab/>
      </w:r>
      <w:r>
        <w:rPr>
          <w:rFonts w:ascii="Times New Roman" w:eastAsia="黑体" w:hAnsi="Times New Roman"/>
          <w:sz w:val="24"/>
        </w:rPr>
        <w:tab/>
      </w:r>
      <w:r>
        <w:rPr>
          <w:rFonts w:ascii="Times New Roman" w:eastAsia="黑体" w:hAnsi="Times New Roman"/>
          <w:sz w:val="24"/>
        </w:rPr>
        <w:tab/>
      </w:r>
      <w:r>
        <w:rPr>
          <w:rFonts w:ascii="Times New Roman" w:eastAsia="黑体" w:hAnsi="Times New Roman"/>
          <w:sz w:val="24"/>
        </w:rPr>
        <w:tab/>
      </w:r>
      <w:r>
        <w:rPr>
          <w:rFonts w:ascii="Times New Roman" w:eastAsia="黑体" w:hAnsi="Times New Roman"/>
          <w:sz w:val="24"/>
        </w:rPr>
        <w:tab/>
      </w:r>
      <w:r>
        <w:rPr>
          <w:rFonts w:ascii="Times New Roman" w:eastAsia="黑体" w:hAnsi="Times New Roman"/>
          <w:sz w:val="24"/>
        </w:rPr>
        <w:tab/>
      </w:r>
      <w:r>
        <w:rPr>
          <w:rFonts w:ascii="Times New Roman" w:eastAsia="黑体" w:hAnsi="Times New Roman"/>
          <w:sz w:val="24"/>
        </w:rPr>
        <w:tab/>
      </w:r>
      <w:r>
        <w:rPr>
          <w:rFonts w:ascii="Times New Roman" w:eastAsia="黑体" w:hAnsi="Times New Roman"/>
          <w:sz w:val="24"/>
        </w:rPr>
        <w:tab/>
      </w:r>
      <w:r>
        <w:rPr>
          <w:rFonts w:ascii="Times New Roman" w:eastAsia="黑体" w:hAnsi="Times New Roman"/>
          <w:sz w:val="24"/>
        </w:rPr>
        <w:tab/>
      </w:r>
      <w:r>
        <w:rPr>
          <w:rFonts w:ascii="Times New Roman" w:eastAsia="黑体" w:hAnsi="Times New Roman"/>
          <w:sz w:val="24"/>
        </w:rPr>
        <w:tab/>
      </w:r>
      <w:r>
        <w:rPr>
          <w:rFonts w:ascii="Times New Roman" w:eastAsia="黑体" w:hAnsi="Times New Roman"/>
          <w:sz w:val="24"/>
        </w:rPr>
        <w:tab/>
      </w:r>
      <w:r w:rsidRPr="00C8208F">
        <w:rPr>
          <w:rFonts w:ascii="Times New Roman" w:eastAsia="黑体" w:hAnsi="Times New Roman" w:hint="eastAsia"/>
          <w:sz w:val="28"/>
          <w:szCs w:val="24"/>
        </w:rPr>
        <w:t>马迪峰</w:t>
      </w:r>
      <w:r w:rsidRPr="00C8208F">
        <w:rPr>
          <w:rFonts w:ascii="Times New Roman" w:eastAsia="黑体" w:hAnsi="Times New Roman" w:hint="eastAsia"/>
          <w:sz w:val="28"/>
          <w:szCs w:val="24"/>
        </w:rPr>
        <w:t xml:space="preserve"> </w:t>
      </w:r>
      <w:r w:rsidRPr="00C8208F">
        <w:rPr>
          <w:rFonts w:ascii="Times New Roman" w:eastAsia="黑体" w:hAnsi="Times New Roman"/>
          <w:sz w:val="28"/>
          <w:szCs w:val="24"/>
        </w:rPr>
        <w:t xml:space="preserve">2021K8009929033 </w:t>
      </w:r>
    </w:p>
    <w:p w14:paraId="4762204D" w14:textId="6F58ED19" w:rsidR="00C51EAF" w:rsidRPr="00C8208F" w:rsidRDefault="00C51EAF" w:rsidP="00C51EAF">
      <w:pPr>
        <w:wordWrap w:val="0"/>
        <w:ind w:right="960"/>
        <w:jc w:val="right"/>
        <w:rPr>
          <w:rFonts w:ascii="Times New Roman" w:eastAsia="黑体" w:hAnsi="Times New Roman"/>
          <w:sz w:val="28"/>
          <w:szCs w:val="24"/>
        </w:rPr>
      </w:pPr>
      <w:r w:rsidRPr="00C8208F">
        <w:rPr>
          <w:rFonts w:ascii="Times New Roman" w:eastAsia="黑体" w:hAnsi="Times New Roman" w:hint="eastAsia"/>
          <w:sz w:val="28"/>
          <w:szCs w:val="24"/>
        </w:rPr>
        <w:t>饶嘉怡</w:t>
      </w:r>
      <w:r w:rsidRPr="00C8208F">
        <w:rPr>
          <w:rFonts w:ascii="Times New Roman" w:eastAsia="黑体" w:hAnsi="Times New Roman" w:hint="eastAsia"/>
          <w:sz w:val="28"/>
          <w:szCs w:val="24"/>
        </w:rPr>
        <w:t xml:space="preserve"> </w:t>
      </w:r>
      <w:r w:rsidRPr="00C8208F">
        <w:rPr>
          <w:rFonts w:ascii="Times New Roman" w:eastAsia="黑体" w:hAnsi="Times New Roman"/>
          <w:sz w:val="28"/>
          <w:szCs w:val="24"/>
        </w:rPr>
        <w:t>2021K8009929005</w:t>
      </w:r>
    </w:p>
    <w:p w14:paraId="4BA323DF" w14:textId="77777777" w:rsidR="00C8208F" w:rsidRPr="00C8208F" w:rsidRDefault="00C51EAF" w:rsidP="00C8208F">
      <w:pPr>
        <w:wordWrap w:val="0"/>
        <w:ind w:right="960"/>
        <w:jc w:val="right"/>
        <w:rPr>
          <w:rFonts w:ascii="Times New Roman" w:eastAsia="黑体" w:hAnsi="Times New Roman"/>
          <w:sz w:val="28"/>
          <w:szCs w:val="24"/>
        </w:rPr>
      </w:pPr>
      <w:r w:rsidRPr="00C8208F">
        <w:rPr>
          <w:rFonts w:ascii="Times New Roman" w:eastAsia="黑体" w:hAnsi="Times New Roman" w:hint="eastAsia"/>
          <w:sz w:val="28"/>
          <w:szCs w:val="24"/>
        </w:rPr>
        <w:t>范子墨</w:t>
      </w:r>
      <w:r w:rsidRPr="00C8208F">
        <w:rPr>
          <w:rFonts w:ascii="Times New Roman" w:eastAsia="黑体" w:hAnsi="Times New Roman" w:hint="eastAsia"/>
          <w:sz w:val="28"/>
          <w:szCs w:val="24"/>
        </w:rPr>
        <w:t xml:space="preserve"> </w:t>
      </w:r>
      <w:r w:rsidRPr="00C8208F">
        <w:rPr>
          <w:rFonts w:ascii="Times New Roman" w:eastAsia="黑体" w:hAnsi="Times New Roman"/>
          <w:sz w:val="28"/>
          <w:szCs w:val="24"/>
        </w:rPr>
        <w:t>2021K8009929006</w:t>
      </w:r>
    </w:p>
    <w:p w14:paraId="745091A1" w14:textId="63E10C56" w:rsidR="008C2DB1" w:rsidRPr="00C8208F" w:rsidRDefault="00C210C9" w:rsidP="00C8208F">
      <w:pPr>
        <w:ind w:right="960"/>
        <w:jc w:val="right"/>
        <w:rPr>
          <w:rFonts w:ascii="Times New Roman" w:eastAsia="黑体" w:hAnsi="Times New Roman"/>
          <w:sz w:val="28"/>
          <w:szCs w:val="24"/>
        </w:rPr>
      </w:pPr>
      <w:r w:rsidRPr="00C8208F">
        <w:rPr>
          <w:rFonts w:ascii="Times New Roman" w:eastAsia="黑体" w:hAnsi="Times New Roman" w:hint="eastAsia"/>
          <w:sz w:val="28"/>
          <w:szCs w:val="24"/>
        </w:rPr>
        <w:t>箱子号</w:t>
      </w:r>
      <w:r w:rsidR="0048111C" w:rsidRPr="00C8208F">
        <w:rPr>
          <w:rFonts w:ascii="Times New Roman" w:eastAsia="黑体" w:hAnsi="Times New Roman" w:hint="eastAsia"/>
          <w:sz w:val="28"/>
          <w:szCs w:val="24"/>
        </w:rPr>
        <w:t xml:space="preserve"> </w:t>
      </w:r>
      <w:r w:rsidR="0048111C" w:rsidRPr="00C8208F">
        <w:rPr>
          <w:rFonts w:ascii="Times New Roman" w:eastAsia="黑体" w:hAnsi="Times New Roman"/>
          <w:sz w:val="28"/>
          <w:szCs w:val="24"/>
        </w:rPr>
        <w:t>5</w:t>
      </w:r>
    </w:p>
    <w:p w14:paraId="51EFBFC1" w14:textId="77777777" w:rsidR="008C2DB1" w:rsidRDefault="00C210C9">
      <w:pPr>
        <w:spacing w:beforeLines="50" w:before="156" w:afterLines="50" w:after="156"/>
        <w:rPr>
          <w:rFonts w:ascii="Times New Roman" w:eastAsia="黑体" w:hAnsi="Times New Roman"/>
          <w:sz w:val="30"/>
        </w:rPr>
      </w:pPr>
      <w:r>
        <w:rPr>
          <w:rFonts w:ascii="Times New Roman" w:eastAsia="黑体" w:hAnsi="Times New Roman" w:hint="eastAsia"/>
          <w:sz w:val="30"/>
        </w:rPr>
        <w:t>一、实验任务（</w:t>
      </w:r>
      <w:r>
        <w:rPr>
          <w:rFonts w:ascii="Times New Roman" w:eastAsia="黑体" w:hAnsi="Times New Roman" w:hint="eastAsia"/>
          <w:sz w:val="30"/>
        </w:rPr>
        <w:t>10%</w:t>
      </w:r>
      <w:r>
        <w:rPr>
          <w:rFonts w:ascii="Times New Roman" w:eastAsia="黑体" w:hAnsi="Times New Roman" w:hint="eastAsia"/>
          <w:sz w:val="30"/>
        </w:rPr>
        <w:t>）</w:t>
      </w:r>
    </w:p>
    <w:p w14:paraId="44E0B5BE" w14:textId="707AEE72" w:rsidR="0048111C" w:rsidRDefault="0048111C">
      <w:pPr>
        <w:spacing w:line="360" w:lineRule="auto"/>
        <w:ind w:firstLineChars="200" w:firstLine="420"/>
      </w:pPr>
      <w:r>
        <w:rPr>
          <w:rFonts w:ascii="Times New Roman" w:eastAsia="宋体" w:hAnsi="Times New Roman" w:hint="eastAsia"/>
          <w:color w:val="auto"/>
        </w:rPr>
        <w:t>本次实验分为两部分任务，实践任务</w:t>
      </w:r>
      <w:r>
        <w:rPr>
          <w:rFonts w:ascii="Times New Roman" w:eastAsia="宋体" w:hAnsi="Times New Roman" w:hint="eastAsia"/>
          <w:color w:val="auto"/>
        </w:rPr>
        <w:t>1</w:t>
      </w:r>
      <w:r>
        <w:rPr>
          <w:rFonts w:ascii="Times New Roman" w:eastAsia="宋体" w:hAnsi="Times New Roman"/>
          <w:color w:val="auto"/>
        </w:rPr>
        <w:t>0</w:t>
      </w:r>
      <w:r>
        <w:rPr>
          <w:rFonts w:ascii="Times New Roman" w:eastAsia="宋体" w:hAnsi="Times New Roman" w:hint="eastAsia"/>
          <w:color w:val="auto"/>
        </w:rPr>
        <w:t>为在已有单发射五级流水线的基础上添加算术逻辑类指令，包括</w:t>
      </w:r>
      <w:r>
        <w:t>slti</w:t>
      </w:r>
      <w:r>
        <w:t>、</w:t>
      </w:r>
      <w:r>
        <w:t>sltui</w:t>
      </w:r>
      <w:r>
        <w:t>、</w:t>
      </w:r>
      <w:r>
        <w:t>andi</w:t>
      </w:r>
      <w:r>
        <w:t>、</w:t>
      </w:r>
      <w:r>
        <w:t>ori</w:t>
      </w:r>
      <w:r>
        <w:t>、</w:t>
      </w:r>
      <w:r>
        <w:t>xori</w:t>
      </w:r>
      <w:r>
        <w:t>、</w:t>
      </w:r>
      <w:r>
        <w:t>sll</w:t>
      </w:r>
      <w:r>
        <w:t>、</w:t>
      </w:r>
      <w:r>
        <w:t>srl</w:t>
      </w:r>
      <w:r>
        <w:t>、</w:t>
      </w:r>
      <w:r>
        <w:t>sra</w:t>
      </w:r>
      <w:r>
        <w:t>、</w:t>
      </w:r>
      <w:r>
        <w:t>pcaddu12i</w:t>
      </w:r>
      <w:r>
        <w:rPr>
          <w:rFonts w:hint="eastAsia"/>
        </w:rPr>
        <w:t>，和乘除运算指令，包括</w:t>
      </w:r>
      <w:r>
        <w:t>mul.w</w:t>
      </w:r>
      <w:r>
        <w:t>、</w:t>
      </w:r>
      <w:r>
        <w:t>mulh.w</w:t>
      </w:r>
      <w:r>
        <w:t>、</w:t>
      </w:r>
      <w:r>
        <w:t>mulh.wu</w:t>
      </w:r>
      <w:r>
        <w:t>、</w:t>
      </w:r>
      <w:r>
        <w:t>div.w</w:t>
      </w:r>
      <w:r>
        <w:t>、</w:t>
      </w:r>
      <w:r>
        <w:t>mod.w</w:t>
      </w:r>
      <w:r>
        <w:t>、</w:t>
      </w:r>
      <w:r>
        <w:t>mod.wu</w:t>
      </w:r>
      <w:r>
        <w:t>、</w:t>
      </w:r>
      <w:r>
        <w:t>div.wu</w:t>
      </w:r>
      <w:r>
        <w:rPr>
          <w:rFonts w:hint="eastAsia"/>
        </w:rPr>
        <w:t>。实践任务</w:t>
      </w:r>
      <w:r>
        <w:rPr>
          <w:rFonts w:hint="eastAsia"/>
        </w:rPr>
        <w:t>1</w:t>
      </w:r>
      <w:r>
        <w:t>1</w:t>
      </w:r>
      <w:r>
        <w:rPr>
          <w:rFonts w:hint="eastAsia"/>
        </w:rPr>
        <w:t>在任务</w:t>
      </w:r>
      <w:r>
        <w:rPr>
          <w:rFonts w:hint="eastAsia"/>
        </w:rPr>
        <w:t>1</w:t>
      </w:r>
      <w:r>
        <w:t>0</w:t>
      </w:r>
      <w:r>
        <w:rPr>
          <w:rFonts w:hint="eastAsia"/>
        </w:rPr>
        <w:t>的基础上添加转移指令包括</w:t>
      </w:r>
      <w:r w:rsidR="003F3E2D">
        <w:rPr>
          <w:rFonts w:hint="eastAsia"/>
        </w:rPr>
        <w:t>blt</w:t>
      </w:r>
      <w:r w:rsidR="003F3E2D">
        <w:rPr>
          <w:rFonts w:hint="eastAsia"/>
        </w:rPr>
        <w:t>、</w:t>
      </w:r>
      <w:r w:rsidR="003F3E2D">
        <w:rPr>
          <w:rFonts w:hint="eastAsia"/>
        </w:rPr>
        <w:t>bge</w:t>
      </w:r>
      <w:r w:rsidR="003F3E2D">
        <w:rPr>
          <w:rFonts w:hint="eastAsia"/>
        </w:rPr>
        <w:t>、</w:t>
      </w:r>
      <w:r w:rsidR="003F3E2D">
        <w:rPr>
          <w:rFonts w:hint="eastAsia"/>
        </w:rPr>
        <w:t>bltu</w:t>
      </w:r>
      <w:r w:rsidR="003F3E2D">
        <w:rPr>
          <w:rFonts w:hint="eastAsia"/>
        </w:rPr>
        <w:t>、</w:t>
      </w:r>
      <w:r w:rsidR="003F3E2D">
        <w:rPr>
          <w:rFonts w:hint="eastAsia"/>
        </w:rPr>
        <w:t>bgcu</w:t>
      </w:r>
      <w:r w:rsidR="003F3E2D">
        <w:rPr>
          <w:rFonts w:hint="eastAsia"/>
        </w:rPr>
        <w:t>，及访存指令包括</w:t>
      </w:r>
      <w:r w:rsidR="003F3E2D">
        <w:t>ld.b</w:t>
      </w:r>
      <w:r w:rsidR="003F3E2D">
        <w:t>、</w:t>
      </w:r>
      <w:r w:rsidR="003F3E2D">
        <w:t>ld.h</w:t>
      </w:r>
      <w:r w:rsidR="003F3E2D">
        <w:t>、</w:t>
      </w:r>
      <w:r w:rsidR="003F3E2D">
        <w:t>ld.bu</w:t>
      </w:r>
      <w:r w:rsidR="003F3E2D">
        <w:t>、</w:t>
      </w:r>
      <w:r w:rsidR="003F3E2D">
        <w:t>ld.hu</w:t>
      </w:r>
      <w:r w:rsidR="003F3E2D">
        <w:t>、</w:t>
      </w:r>
      <w:r w:rsidR="003F3E2D">
        <w:t>st.b</w:t>
      </w:r>
      <w:r w:rsidR="003F3E2D">
        <w:t>、</w:t>
      </w:r>
      <w:r w:rsidR="003F3E2D">
        <w:t>st.h</w:t>
      </w:r>
      <w:r w:rsidR="003F3E2D">
        <w:rPr>
          <w:rFonts w:hint="eastAsia"/>
        </w:rPr>
        <w:t>。</w:t>
      </w:r>
    </w:p>
    <w:p w14:paraId="371A77D6" w14:textId="0D6A6F23" w:rsidR="00354636" w:rsidRPr="0048111C" w:rsidRDefault="00354636">
      <w:pPr>
        <w:spacing w:line="360" w:lineRule="auto"/>
        <w:ind w:firstLineChars="200" w:firstLine="420"/>
        <w:rPr>
          <w:rFonts w:ascii="Times New Roman" w:eastAsia="宋体" w:hAnsi="Times New Roman"/>
          <w:color w:val="auto"/>
        </w:rPr>
      </w:pPr>
      <w:r>
        <w:t>该实验的正确性同样由基于</w:t>
      </w:r>
      <w:r>
        <w:t xml:space="preserve"> trace </w:t>
      </w:r>
      <w:r>
        <w:t>比对的调试辅助手段进行验证，通过将</w:t>
      </w:r>
      <w:r>
        <w:t xml:space="preserve"> myCPU </w:t>
      </w:r>
      <w:r>
        <w:t>中的</w:t>
      </w:r>
      <w:r>
        <w:t xml:space="preserve"> WB </w:t>
      </w:r>
      <w:r>
        <w:t>阶段的</w:t>
      </w:r>
      <w:r>
        <w:t xml:space="preserve"> PC </w:t>
      </w:r>
      <w:r>
        <w:t>值与</w:t>
      </w:r>
      <w:r>
        <w:t xml:space="preserve"> golden_trace </w:t>
      </w:r>
      <w:r>
        <w:t>的</w:t>
      </w:r>
      <w:r>
        <w:t xml:space="preserve"> PC </w:t>
      </w:r>
      <w:r>
        <w:t>值进行比对，如果不一致则立即报错并且停止仿真。</w:t>
      </w:r>
      <w:r>
        <w:rPr>
          <w:rFonts w:hint="eastAsia"/>
        </w:rPr>
        <w:t>在仿真正确后进行上版验证。</w:t>
      </w:r>
    </w:p>
    <w:p w14:paraId="02E1AA0F" w14:textId="77777777" w:rsidR="008C2DB1" w:rsidRDefault="00C210C9">
      <w:pPr>
        <w:spacing w:beforeLines="50" w:before="156" w:afterLines="50" w:after="156"/>
        <w:rPr>
          <w:rFonts w:ascii="Times New Roman" w:eastAsia="黑体" w:hAnsi="Times New Roman"/>
          <w:sz w:val="30"/>
        </w:rPr>
      </w:pPr>
      <w:r>
        <w:rPr>
          <w:rFonts w:ascii="Times New Roman" w:eastAsia="黑体" w:hAnsi="Times New Roman" w:hint="eastAsia"/>
          <w:sz w:val="30"/>
        </w:rPr>
        <w:t>二、实验设计（</w:t>
      </w:r>
      <w:r>
        <w:rPr>
          <w:rFonts w:ascii="Times New Roman" w:eastAsia="黑体" w:hAnsi="Times New Roman" w:hint="eastAsia"/>
          <w:sz w:val="30"/>
        </w:rPr>
        <w:t>40%</w:t>
      </w:r>
      <w:r>
        <w:rPr>
          <w:rFonts w:ascii="Times New Roman" w:eastAsia="黑体" w:hAnsi="Times New Roman" w:hint="eastAsia"/>
          <w:sz w:val="30"/>
        </w:rPr>
        <w:t>）</w:t>
      </w:r>
    </w:p>
    <w:p w14:paraId="7F0DAFA3" w14:textId="77777777" w:rsidR="008C2DB1" w:rsidRDefault="00C210C9">
      <w:pPr>
        <w:spacing w:beforeLines="25" w:before="78" w:afterLines="25" w:after="78"/>
        <w:rPr>
          <w:rFonts w:ascii="Times New Roman" w:eastAsia="黑体" w:hAnsi="Times New Roman"/>
          <w:sz w:val="28"/>
        </w:rPr>
      </w:pPr>
      <w:r>
        <w:rPr>
          <w:rFonts w:ascii="Times New Roman" w:eastAsia="黑体" w:hAnsi="Times New Roman" w:hint="eastAsia"/>
          <w:sz w:val="28"/>
        </w:rPr>
        <w:t>（一）总体设计思路</w:t>
      </w:r>
    </w:p>
    <w:p w14:paraId="643F3F3C" w14:textId="1C0FF9D5" w:rsidR="00FC436E" w:rsidRDefault="00FC436E" w:rsidP="00FC436E">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对于算术逻辑运算指令，要实现的指令都尽量复用了原有指令的数据通路和控制信号。这部分指令需要在译码阶段进行对应数据通路的更改，在后续流水中只需复用原</w:t>
      </w:r>
      <w:r>
        <w:rPr>
          <w:rFonts w:ascii="Times New Roman" w:eastAsia="宋体" w:hAnsi="Times New Roman" w:hint="eastAsia"/>
          <w:color w:val="auto"/>
        </w:rPr>
        <w:t>alu</w:t>
      </w:r>
      <w:r>
        <w:rPr>
          <w:rFonts w:ascii="Times New Roman" w:eastAsia="宋体" w:hAnsi="Times New Roman"/>
          <w:color w:val="auto"/>
        </w:rPr>
        <w:t>_result</w:t>
      </w:r>
      <w:r>
        <w:rPr>
          <w:rFonts w:ascii="Times New Roman" w:eastAsia="宋体" w:hAnsi="Times New Roman" w:hint="eastAsia"/>
          <w:color w:val="auto"/>
        </w:rPr>
        <w:t>的数据通路鄂控制信号。</w:t>
      </w:r>
    </w:p>
    <w:p w14:paraId="6969DED3" w14:textId="77777777" w:rsidR="00FC436E" w:rsidRDefault="00FC436E" w:rsidP="00FC436E">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在乘除运算指令方面，</w:t>
      </w:r>
    </w:p>
    <w:p w14:paraId="1D96326D" w14:textId="77777777" w:rsidR="00FC436E" w:rsidRDefault="00FC436E" w:rsidP="00FC436E">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对于转移指令，与原有的转移指令类似，只需添加跳转条件判断。</w:t>
      </w:r>
    </w:p>
    <w:p w14:paraId="2619370C" w14:textId="5C47D560" w:rsidR="00FC436E" w:rsidRDefault="00FC436E" w:rsidP="00FC436E">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在访存指令方面，首先需要在译码阶段增加</w:t>
      </w:r>
      <w:r>
        <w:rPr>
          <w:rFonts w:ascii="Times New Roman" w:eastAsia="宋体" w:hAnsi="Times New Roman" w:hint="eastAsia"/>
          <w:color w:val="auto"/>
        </w:rPr>
        <w:t>load_</w:t>
      </w:r>
      <w:r>
        <w:rPr>
          <w:rFonts w:ascii="Times New Roman" w:eastAsia="宋体" w:hAnsi="Times New Roman"/>
          <w:color w:val="auto"/>
        </w:rPr>
        <w:t>op</w:t>
      </w:r>
      <w:r>
        <w:rPr>
          <w:rFonts w:ascii="Times New Roman" w:eastAsia="宋体" w:hAnsi="Times New Roman" w:hint="eastAsia"/>
          <w:color w:val="auto"/>
        </w:rPr>
        <w:t>和</w:t>
      </w:r>
      <w:r>
        <w:rPr>
          <w:rFonts w:ascii="Times New Roman" w:eastAsia="宋体" w:hAnsi="Times New Roman" w:hint="eastAsia"/>
          <w:color w:val="auto"/>
        </w:rPr>
        <w:t>s</w:t>
      </w:r>
      <w:r>
        <w:rPr>
          <w:rFonts w:ascii="Times New Roman" w:eastAsia="宋体" w:hAnsi="Times New Roman"/>
          <w:color w:val="auto"/>
        </w:rPr>
        <w:t>tore_op</w:t>
      </w:r>
      <w:r>
        <w:rPr>
          <w:rFonts w:ascii="Times New Roman" w:eastAsia="宋体" w:hAnsi="Times New Roman" w:hint="eastAsia"/>
          <w:color w:val="auto"/>
        </w:rPr>
        <w:t>，并在发起访存请求前和后分别根据访存指令进行数据的修改使数据符合指令需求。</w:t>
      </w:r>
    </w:p>
    <w:p w14:paraId="4AD19D0A" w14:textId="13334035" w:rsidR="00AA696B" w:rsidRPr="005D55E3" w:rsidRDefault="00AA696B" w:rsidP="00FC436E">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实验中为了使时序结果更好，尽量使用与或逻辑，而非三目运算符。</w:t>
      </w:r>
    </w:p>
    <w:p w14:paraId="5CE67F7F" w14:textId="244866F3" w:rsidR="008C2DB1" w:rsidRDefault="00C210C9">
      <w:pPr>
        <w:spacing w:beforeLines="25" w:before="78" w:afterLines="25" w:after="78"/>
        <w:rPr>
          <w:rFonts w:ascii="Times New Roman" w:eastAsia="黑体" w:hAnsi="Times New Roman"/>
          <w:sz w:val="28"/>
        </w:rPr>
      </w:pPr>
      <w:r>
        <w:rPr>
          <w:rFonts w:ascii="Times New Roman" w:eastAsia="黑体" w:hAnsi="Times New Roman" w:hint="eastAsia"/>
          <w:sz w:val="28"/>
        </w:rPr>
        <w:t>（二）重要模块</w:t>
      </w:r>
      <w:r>
        <w:rPr>
          <w:rFonts w:ascii="Times New Roman" w:eastAsia="黑体" w:hAnsi="Times New Roman" w:hint="eastAsia"/>
          <w:sz w:val="28"/>
        </w:rPr>
        <w:t>1</w:t>
      </w:r>
      <w:r>
        <w:rPr>
          <w:rFonts w:ascii="Times New Roman" w:eastAsia="黑体" w:hAnsi="Times New Roman" w:hint="eastAsia"/>
          <w:sz w:val="28"/>
        </w:rPr>
        <w:t>设计：</w:t>
      </w:r>
      <w:r w:rsidR="00354636">
        <w:rPr>
          <w:rFonts w:ascii="Times New Roman" w:eastAsia="黑体" w:hAnsi="Times New Roman" w:hint="eastAsia"/>
          <w:sz w:val="28"/>
        </w:rPr>
        <w:t>算术逻辑运算类指令</w:t>
      </w:r>
    </w:p>
    <w:p w14:paraId="119B9D75" w14:textId="77777777" w:rsidR="008C2DB1" w:rsidRDefault="00C210C9">
      <w:pPr>
        <w:pStyle w:val="aff7"/>
        <w:numPr>
          <w:ilvl w:val="0"/>
          <w:numId w:val="3"/>
        </w:numPr>
        <w:rPr>
          <w:rFonts w:ascii="Times New Roman" w:eastAsia="黑体" w:hAnsi="Times New Roman"/>
          <w:sz w:val="24"/>
        </w:rPr>
      </w:pPr>
      <w:r>
        <w:rPr>
          <w:rFonts w:ascii="Times New Roman" w:eastAsia="黑体" w:hAnsi="Times New Roman" w:hint="eastAsia"/>
          <w:sz w:val="24"/>
        </w:rPr>
        <w:t>工作原理</w:t>
      </w:r>
    </w:p>
    <w:p w14:paraId="7B98CA75" w14:textId="10087EE6" w:rsidR="00FC436E" w:rsidRPr="00FC436E" w:rsidRDefault="00FC436E">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增添了</w:t>
      </w:r>
      <w:r>
        <w:rPr>
          <w:rFonts w:ascii="Times New Roman" w:eastAsia="宋体" w:hAnsi="Times New Roman"/>
          <w:color w:val="auto"/>
        </w:rPr>
        <w:t>9</w:t>
      </w:r>
      <w:r>
        <w:rPr>
          <w:rFonts w:ascii="Times New Roman" w:eastAsia="宋体" w:hAnsi="Times New Roman" w:hint="eastAsia"/>
          <w:color w:val="auto"/>
        </w:rPr>
        <w:t>条算术逻辑运算类指令，</w:t>
      </w:r>
      <w:r w:rsidR="005726B8">
        <w:rPr>
          <w:rFonts w:ascii="Times New Roman" w:eastAsia="宋体" w:hAnsi="Times New Roman" w:hint="eastAsia"/>
          <w:color w:val="auto"/>
        </w:rPr>
        <w:t>所有指令均可以复用原有的数据通路和控制相关，只需对操作数进行选择，因此只需在译码阶段进行更改。</w:t>
      </w:r>
    </w:p>
    <w:p w14:paraId="32DBA91A" w14:textId="7999D2C4" w:rsidR="008C2DB1" w:rsidRPr="00FC436E" w:rsidRDefault="00C210C9" w:rsidP="00FC436E">
      <w:pPr>
        <w:pStyle w:val="aff7"/>
        <w:numPr>
          <w:ilvl w:val="0"/>
          <w:numId w:val="3"/>
        </w:numPr>
        <w:rPr>
          <w:rFonts w:ascii="Times New Roman" w:eastAsia="黑体" w:hAnsi="Times New Roman"/>
          <w:sz w:val="24"/>
        </w:rPr>
      </w:pPr>
      <w:r w:rsidRPr="00FC436E">
        <w:rPr>
          <w:rFonts w:ascii="Times New Roman" w:eastAsia="黑体" w:hAnsi="Times New Roman" w:hint="eastAsia"/>
          <w:sz w:val="24"/>
        </w:rPr>
        <w:lastRenderedPageBreak/>
        <w:t>功能描述</w:t>
      </w:r>
    </w:p>
    <w:p w14:paraId="29655A46" w14:textId="77777777" w:rsidR="00BA37B9" w:rsidRDefault="005726B8">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具体来说，</w:t>
      </w:r>
      <w:r>
        <w:rPr>
          <w:rFonts w:ascii="Times New Roman" w:eastAsia="宋体" w:hAnsi="Times New Roman" w:hint="eastAsia"/>
          <w:color w:val="auto"/>
        </w:rPr>
        <w:t>slt</w:t>
      </w:r>
      <w:r>
        <w:rPr>
          <w:rFonts w:ascii="Times New Roman" w:eastAsia="宋体" w:hAnsi="Times New Roman"/>
          <w:color w:val="auto"/>
        </w:rPr>
        <w:t>i</w:t>
      </w:r>
      <w:r>
        <w:rPr>
          <w:rFonts w:ascii="Times New Roman" w:eastAsia="宋体" w:hAnsi="Times New Roman" w:hint="eastAsia"/>
          <w:color w:val="auto"/>
        </w:rPr>
        <w:t>可以复用</w:t>
      </w:r>
      <w:r>
        <w:rPr>
          <w:rFonts w:ascii="Times New Roman" w:eastAsia="宋体" w:hAnsi="Times New Roman" w:hint="eastAsia"/>
          <w:color w:val="auto"/>
        </w:rPr>
        <w:t>slt</w:t>
      </w:r>
      <w:r>
        <w:rPr>
          <w:rFonts w:ascii="Times New Roman" w:eastAsia="宋体" w:hAnsi="Times New Roman" w:hint="eastAsia"/>
          <w:color w:val="auto"/>
        </w:rPr>
        <w:t>的数据通路，</w:t>
      </w:r>
      <w:r>
        <w:rPr>
          <w:rFonts w:ascii="Times New Roman" w:eastAsia="宋体" w:hAnsi="Times New Roman" w:hint="eastAsia"/>
          <w:color w:val="auto"/>
        </w:rPr>
        <w:t>sltui</w:t>
      </w:r>
      <w:r>
        <w:rPr>
          <w:rFonts w:ascii="Times New Roman" w:eastAsia="宋体" w:hAnsi="Times New Roman" w:hint="eastAsia"/>
          <w:color w:val="auto"/>
        </w:rPr>
        <w:t>可以复用</w:t>
      </w:r>
      <w:r>
        <w:rPr>
          <w:rFonts w:ascii="Times New Roman" w:eastAsia="宋体" w:hAnsi="Times New Roman" w:hint="eastAsia"/>
          <w:color w:val="auto"/>
        </w:rPr>
        <w:t>sltu</w:t>
      </w:r>
      <w:r>
        <w:rPr>
          <w:rFonts w:ascii="Times New Roman" w:eastAsia="宋体" w:hAnsi="Times New Roman" w:hint="eastAsia"/>
          <w:color w:val="auto"/>
        </w:rPr>
        <w:t>的数据通路，</w:t>
      </w:r>
      <w:r>
        <w:rPr>
          <w:rFonts w:ascii="Times New Roman" w:eastAsia="宋体" w:hAnsi="Times New Roman" w:hint="eastAsia"/>
          <w:color w:val="auto"/>
        </w:rPr>
        <w:t>andi</w:t>
      </w:r>
      <w:r>
        <w:rPr>
          <w:rFonts w:ascii="Times New Roman" w:eastAsia="宋体" w:hAnsi="Times New Roman" w:hint="eastAsia"/>
          <w:color w:val="auto"/>
        </w:rPr>
        <w:t>可以复用</w:t>
      </w:r>
      <w:r>
        <w:rPr>
          <w:rFonts w:ascii="Times New Roman" w:eastAsia="宋体" w:hAnsi="Times New Roman" w:hint="eastAsia"/>
          <w:color w:val="auto"/>
        </w:rPr>
        <w:t>and</w:t>
      </w:r>
      <w:r>
        <w:rPr>
          <w:rFonts w:ascii="Times New Roman" w:eastAsia="宋体" w:hAnsi="Times New Roman" w:hint="eastAsia"/>
          <w:color w:val="auto"/>
        </w:rPr>
        <w:t>的数据通路，</w:t>
      </w:r>
      <w:r>
        <w:rPr>
          <w:rFonts w:ascii="Times New Roman" w:eastAsia="宋体" w:hAnsi="Times New Roman" w:hint="eastAsia"/>
          <w:color w:val="auto"/>
        </w:rPr>
        <w:t>ori</w:t>
      </w:r>
      <w:r>
        <w:rPr>
          <w:rFonts w:ascii="Times New Roman" w:eastAsia="宋体" w:hAnsi="Times New Roman" w:hint="eastAsia"/>
          <w:color w:val="auto"/>
        </w:rPr>
        <w:t>可以复用</w:t>
      </w:r>
      <w:r>
        <w:rPr>
          <w:rFonts w:ascii="Times New Roman" w:eastAsia="宋体" w:hAnsi="Times New Roman" w:hint="eastAsia"/>
          <w:color w:val="auto"/>
        </w:rPr>
        <w:t>or</w:t>
      </w:r>
      <w:r>
        <w:rPr>
          <w:rFonts w:ascii="Times New Roman" w:eastAsia="宋体" w:hAnsi="Times New Roman" w:hint="eastAsia"/>
          <w:color w:val="auto"/>
        </w:rPr>
        <w:t>的数据通路，</w:t>
      </w:r>
      <w:r>
        <w:rPr>
          <w:rFonts w:ascii="Times New Roman" w:eastAsia="宋体" w:hAnsi="Times New Roman" w:hint="eastAsia"/>
          <w:color w:val="auto"/>
        </w:rPr>
        <w:t>xori</w:t>
      </w:r>
      <w:r>
        <w:rPr>
          <w:rFonts w:ascii="Times New Roman" w:eastAsia="宋体" w:hAnsi="Times New Roman" w:hint="eastAsia"/>
          <w:color w:val="auto"/>
        </w:rPr>
        <w:t>可以复用</w:t>
      </w:r>
      <w:r>
        <w:rPr>
          <w:rFonts w:ascii="Times New Roman" w:eastAsia="宋体" w:hAnsi="Times New Roman" w:hint="eastAsia"/>
          <w:color w:val="auto"/>
        </w:rPr>
        <w:t>xor</w:t>
      </w:r>
      <w:r>
        <w:rPr>
          <w:rFonts w:ascii="Times New Roman" w:eastAsia="宋体" w:hAnsi="Times New Roman" w:hint="eastAsia"/>
          <w:color w:val="auto"/>
        </w:rPr>
        <w:t>的数据通路，</w:t>
      </w:r>
      <w:r>
        <w:rPr>
          <w:rFonts w:ascii="Times New Roman" w:eastAsia="宋体" w:hAnsi="Times New Roman" w:hint="eastAsia"/>
          <w:color w:val="auto"/>
        </w:rPr>
        <w:t>sll</w:t>
      </w:r>
      <w:r>
        <w:rPr>
          <w:rFonts w:ascii="Times New Roman" w:eastAsia="宋体" w:hAnsi="Times New Roman" w:hint="eastAsia"/>
          <w:color w:val="auto"/>
        </w:rPr>
        <w:t>可以复用</w:t>
      </w:r>
      <w:r>
        <w:rPr>
          <w:rFonts w:ascii="Times New Roman" w:eastAsia="宋体" w:hAnsi="Times New Roman" w:hint="eastAsia"/>
          <w:color w:val="auto"/>
        </w:rPr>
        <w:t>slli</w:t>
      </w:r>
      <w:r>
        <w:rPr>
          <w:rFonts w:ascii="Times New Roman" w:eastAsia="宋体" w:hAnsi="Times New Roman" w:hint="eastAsia"/>
          <w:color w:val="auto"/>
        </w:rPr>
        <w:t>的数据通路，</w:t>
      </w:r>
      <w:r>
        <w:rPr>
          <w:rFonts w:ascii="Times New Roman" w:eastAsia="宋体" w:hAnsi="Times New Roman" w:hint="eastAsia"/>
          <w:color w:val="auto"/>
        </w:rPr>
        <w:t>srl</w:t>
      </w:r>
      <w:r>
        <w:rPr>
          <w:rFonts w:ascii="Times New Roman" w:eastAsia="宋体" w:hAnsi="Times New Roman" w:hint="eastAsia"/>
          <w:color w:val="auto"/>
        </w:rPr>
        <w:t>可以复用</w:t>
      </w:r>
      <w:r>
        <w:rPr>
          <w:rFonts w:ascii="Times New Roman" w:eastAsia="宋体" w:hAnsi="Times New Roman" w:hint="eastAsia"/>
          <w:color w:val="auto"/>
        </w:rPr>
        <w:t>srli</w:t>
      </w:r>
      <w:r>
        <w:rPr>
          <w:rFonts w:ascii="Times New Roman" w:eastAsia="宋体" w:hAnsi="Times New Roman" w:hint="eastAsia"/>
          <w:color w:val="auto"/>
        </w:rPr>
        <w:t>的数据通路，</w:t>
      </w:r>
      <w:r>
        <w:rPr>
          <w:rFonts w:ascii="Times New Roman" w:eastAsia="宋体" w:hAnsi="Times New Roman" w:hint="eastAsia"/>
          <w:color w:val="auto"/>
        </w:rPr>
        <w:t>sra</w:t>
      </w:r>
      <w:r>
        <w:rPr>
          <w:rFonts w:ascii="Times New Roman" w:eastAsia="宋体" w:hAnsi="Times New Roman" w:hint="eastAsia"/>
          <w:color w:val="auto"/>
        </w:rPr>
        <w:t>可以复用</w:t>
      </w:r>
      <w:r>
        <w:rPr>
          <w:rFonts w:ascii="Times New Roman" w:eastAsia="宋体" w:hAnsi="Times New Roman" w:hint="eastAsia"/>
          <w:color w:val="auto"/>
        </w:rPr>
        <w:t>srai</w:t>
      </w:r>
      <w:r>
        <w:rPr>
          <w:rFonts w:ascii="Times New Roman" w:eastAsia="宋体" w:hAnsi="Times New Roman" w:hint="eastAsia"/>
          <w:color w:val="auto"/>
        </w:rPr>
        <w:t>的数据通路，</w:t>
      </w:r>
      <w:r>
        <w:rPr>
          <w:rFonts w:ascii="Times New Roman" w:eastAsia="宋体" w:hAnsi="Times New Roman" w:hint="eastAsia"/>
          <w:color w:val="auto"/>
        </w:rPr>
        <w:t>pcaddul</w:t>
      </w:r>
      <w:r>
        <w:rPr>
          <w:rFonts w:ascii="Times New Roman" w:eastAsia="宋体" w:hAnsi="Times New Roman"/>
          <w:color w:val="auto"/>
        </w:rPr>
        <w:t>12</w:t>
      </w:r>
      <w:r>
        <w:rPr>
          <w:rFonts w:ascii="Times New Roman" w:eastAsia="宋体" w:hAnsi="Times New Roman" w:hint="eastAsia"/>
          <w:color w:val="auto"/>
        </w:rPr>
        <w:t>i</w:t>
      </w:r>
      <w:r>
        <w:rPr>
          <w:rFonts w:ascii="Times New Roman" w:eastAsia="宋体" w:hAnsi="Times New Roman" w:hint="eastAsia"/>
          <w:color w:val="auto"/>
        </w:rPr>
        <w:t>可以复用</w:t>
      </w:r>
      <w:r>
        <w:rPr>
          <w:rFonts w:ascii="Times New Roman" w:eastAsia="宋体" w:hAnsi="Times New Roman" w:hint="eastAsia"/>
          <w:color w:val="auto"/>
        </w:rPr>
        <w:t>add</w:t>
      </w:r>
      <w:r>
        <w:rPr>
          <w:rFonts w:ascii="Times New Roman" w:eastAsia="宋体" w:hAnsi="Times New Roman" w:hint="eastAsia"/>
          <w:color w:val="auto"/>
        </w:rPr>
        <w:t>的数据通路。</w:t>
      </w:r>
    </w:p>
    <w:p w14:paraId="5E40540D" w14:textId="4A62DEE4" w:rsidR="005726B8" w:rsidRPr="00BA37B9" w:rsidRDefault="005726B8" w:rsidP="00BA37B9">
      <w:pPr>
        <w:spacing w:line="360" w:lineRule="auto"/>
        <w:ind w:firstLineChars="200" w:firstLine="420"/>
        <w:rPr>
          <w:rFonts w:ascii="Times New Roman" w:eastAsia="宋体" w:hAnsi="Times New Roman"/>
          <w:color w:val="FF0000"/>
        </w:rPr>
      </w:pPr>
      <w:r>
        <w:rPr>
          <w:rFonts w:ascii="Times New Roman" w:eastAsia="宋体" w:hAnsi="Times New Roman" w:hint="eastAsia"/>
          <w:color w:val="auto"/>
        </w:rPr>
        <w:t>而</w:t>
      </w:r>
      <w:r>
        <w:rPr>
          <w:rFonts w:ascii="Times New Roman" w:eastAsia="宋体" w:hAnsi="Times New Roman" w:hint="eastAsia"/>
          <w:color w:val="auto"/>
        </w:rPr>
        <w:t>slti</w:t>
      </w:r>
      <w:r>
        <w:rPr>
          <w:rFonts w:ascii="Times New Roman" w:eastAsia="宋体" w:hAnsi="Times New Roman" w:hint="eastAsia"/>
          <w:color w:val="auto"/>
        </w:rPr>
        <w:t>、</w:t>
      </w:r>
      <w:r>
        <w:rPr>
          <w:rFonts w:ascii="Times New Roman" w:eastAsia="宋体" w:hAnsi="Times New Roman" w:hint="eastAsia"/>
          <w:color w:val="auto"/>
        </w:rPr>
        <w:t>sltui</w:t>
      </w:r>
      <w:r>
        <w:rPr>
          <w:rFonts w:ascii="Times New Roman" w:eastAsia="宋体" w:hAnsi="Times New Roman" w:hint="eastAsia"/>
          <w:color w:val="auto"/>
        </w:rPr>
        <w:t>、</w:t>
      </w:r>
      <w:r>
        <w:rPr>
          <w:rFonts w:ascii="Times New Roman" w:eastAsia="宋体" w:hAnsi="Times New Roman" w:hint="eastAsia"/>
          <w:color w:val="auto"/>
        </w:rPr>
        <w:t>andi</w:t>
      </w:r>
      <w:r>
        <w:rPr>
          <w:rFonts w:ascii="Times New Roman" w:eastAsia="宋体" w:hAnsi="Times New Roman" w:hint="eastAsia"/>
          <w:color w:val="auto"/>
        </w:rPr>
        <w:t>、</w:t>
      </w:r>
      <w:r>
        <w:rPr>
          <w:rFonts w:ascii="Times New Roman" w:eastAsia="宋体" w:hAnsi="Times New Roman" w:hint="eastAsia"/>
          <w:color w:val="auto"/>
        </w:rPr>
        <w:t>ori</w:t>
      </w:r>
      <w:r>
        <w:rPr>
          <w:rFonts w:ascii="Times New Roman" w:eastAsia="宋体" w:hAnsi="Times New Roman" w:hint="eastAsia"/>
          <w:color w:val="auto"/>
        </w:rPr>
        <w:t>和</w:t>
      </w:r>
      <w:r>
        <w:rPr>
          <w:rFonts w:ascii="Times New Roman" w:eastAsia="宋体" w:hAnsi="Times New Roman" w:hint="eastAsia"/>
          <w:color w:val="auto"/>
        </w:rPr>
        <w:t>xori</w:t>
      </w:r>
      <w:r>
        <w:rPr>
          <w:rFonts w:ascii="Times New Roman" w:eastAsia="宋体" w:hAnsi="Times New Roman" w:hint="eastAsia"/>
          <w:color w:val="auto"/>
        </w:rPr>
        <w:t>的两个操作数分别为</w:t>
      </w:r>
      <w:r>
        <w:rPr>
          <w:rFonts w:ascii="Times New Roman" w:eastAsia="宋体" w:hAnsi="Times New Roman" w:hint="eastAsia"/>
          <w:color w:val="auto"/>
        </w:rPr>
        <w:t>rj</w:t>
      </w:r>
      <w:r>
        <w:rPr>
          <w:rFonts w:ascii="Times New Roman" w:eastAsia="宋体" w:hAnsi="Times New Roman" w:hint="eastAsia"/>
          <w:color w:val="auto"/>
        </w:rPr>
        <w:t>寄存器中值和立即数，其中</w:t>
      </w:r>
      <w:r>
        <w:rPr>
          <w:rFonts w:ascii="Times New Roman" w:eastAsia="宋体" w:hAnsi="Times New Roman" w:hint="eastAsia"/>
          <w:color w:val="auto"/>
        </w:rPr>
        <w:t>a</w:t>
      </w:r>
      <w:r>
        <w:rPr>
          <w:rFonts w:ascii="Times New Roman" w:eastAsia="宋体" w:hAnsi="Times New Roman"/>
          <w:color w:val="auto"/>
        </w:rPr>
        <w:t>ndi</w:t>
      </w:r>
      <w:r>
        <w:rPr>
          <w:rFonts w:ascii="Times New Roman" w:eastAsia="宋体" w:hAnsi="Times New Roman" w:hint="eastAsia"/>
          <w:color w:val="auto"/>
        </w:rPr>
        <w:t>、</w:t>
      </w:r>
      <w:r>
        <w:rPr>
          <w:rFonts w:ascii="Times New Roman" w:eastAsia="宋体" w:hAnsi="Times New Roman" w:hint="eastAsia"/>
          <w:color w:val="auto"/>
        </w:rPr>
        <w:t>ori</w:t>
      </w:r>
      <w:r>
        <w:rPr>
          <w:rFonts w:ascii="Times New Roman" w:eastAsia="宋体" w:hAnsi="Times New Roman" w:hint="eastAsia"/>
          <w:color w:val="auto"/>
        </w:rPr>
        <w:t>和</w:t>
      </w:r>
      <w:r>
        <w:rPr>
          <w:rFonts w:ascii="Times New Roman" w:eastAsia="宋体" w:hAnsi="Times New Roman" w:hint="eastAsia"/>
          <w:color w:val="auto"/>
        </w:rPr>
        <w:t>xori</w:t>
      </w:r>
      <w:r>
        <w:rPr>
          <w:rFonts w:ascii="Times New Roman" w:eastAsia="宋体" w:hAnsi="Times New Roman" w:hint="eastAsia"/>
          <w:color w:val="auto"/>
        </w:rPr>
        <w:t>新增了一种类型的操作数为</w:t>
      </w:r>
      <w:r>
        <w:rPr>
          <w:rFonts w:ascii="Times New Roman" w:eastAsia="宋体" w:hAnsi="Times New Roman" w:hint="eastAsia"/>
          <w:color w:val="auto"/>
        </w:rPr>
        <w:t>ui</w:t>
      </w:r>
      <w:r>
        <w:rPr>
          <w:rFonts w:ascii="Times New Roman" w:eastAsia="宋体" w:hAnsi="Times New Roman"/>
          <w:color w:val="auto"/>
        </w:rPr>
        <w:t>12</w:t>
      </w:r>
      <w:r>
        <w:rPr>
          <w:rFonts w:ascii="Times New Roman" w:eastAsia="宋体" w:hAnsi="Times New Roman" w:hint="eastAsia"/>
          <w:color w:val="auto"/>
        </w:rPr>
        <w:t>，即零扩展立即数。</w:t>
      </w:r>
    </w:p>
    <w:p w14:paraId="6C02D743" w14:textId="77777777" w:rsidR="005726B8" w:rsidRPr="005726B8" w:rsidRDefault="005726B8" w:rsidP="005726B8">
      <w:pPr>
        <w:widowControl/>
        <w:shd w:val="clear" w:color="auto" w:fill="1E1E1E"/>
        <w:spacing w:line="285" w:lineRule="atLeast"/>
        <w:jc w:val="left"/>
        <w:rPr>
          <w:rFonts w:ascii="Consolas" w:eastAsia="宋体" w:hAnsi="Consolas" w:cs="宋体"/>
          <w:color w:val="D4D4D4"/>
          <w:szCs w:val="21"/>
        </w:rPr>
      </w:pPr>
      <w:r w:rsidRPr="005726B8">
        <w:rPr>
          <w:rFonts w:ascii="Consolas" w:eastAsia="宋体" w:hAnsi="Consolas" w:cs="宋体"/>
          <w:color w:val="569CD6"/>
          <w:szCs w:val="21"/>
        </w:rPr>
        <w:t>assign</w:t>
      </w:r>
      <w:r w:rsidRPr="005726B8">
        <w:rPr>
          <w:rFonts w:ascii="Consolas" w:eastAsia="宋体" w:hAnsi="Consolas" w:cs="宋体"/>
          <w:color w:val="D4D4D4"/>
          <w:szCs w:val="21"/>
        </w:rPr>
        <w:t xml:space="preserve"> need_ui12  =  inst_andi | inst_ori | inst_xori;</w:t>
      </w:r>
    </w:p>
    <w:p w14:paraId="29C355CF" w14:textId="48FF025C" w:rsidR="005726B8" w:rsidRDefault="00BA37B9">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因此对于立即数的选择需要增添对应</w:t>
      </w:r>
      <w:r>
        <w:rPr>
          <w:rFonts w:ascii="Times New Roman" w:eastAsia="宋体" w:hAnsi="Times New Roman" w:hint="eastAsia"/>
          <w:color w:val="auto"/>
        </w:rPr>
        <w:t>ui</w:t>
      </w:r>
      <w:r>
        <w:rPr>
          <w:rFonts w:ascii="Times New Roman" w:eastAsia="宋体" w:hAnsi="Times New Roman"/>
          <w:color w:val="auto"/>
        </w:rPr>
        <w:t>12</w:t>
      </w:r>
      <w:r>
        <w:rPr>
          <w:rFonts w:ascii="Times New Roman" w:eastAsia="宋体" w:hAnsi="Times New Roman" w:hint="eastAsia"/>
          <w:color w:val="auto"/>
        </w:rPr>
        <w:t>的判断。以及增添操作数</w:t>
      </w:r>
      <w:r>
        <w:rPr>
          <w:rFonts w:ascii="Times New Roman" w:eastAsia="宋体" w:hAnsi="Times New Roman"/>
          <w:color w:val="auto"/>
        </w:rPr>
        <w:t>2</w:t>
      </w:r>
      <w:r>
        <w:rPr>
          <w:rFonts w:ascii="Times New Roman" w:eastAsia="宋体" w:hAnsi="Times New Roman" w:hint="eastAsia"/>
          <w:color w:val="auto"/>
        </w:rPr>
        <w:t>是否来自立即数的判断和操作数</w:t>
      </w:r>
      <w:r>
        <w:rPr>
          <w:rFonts w:ascii="Times New Roman" w:eastAsia="宋体" w:hAnsi="Times New Roman" w:hint="eastAsia"/>
          <w:color w:val="auto"/>
        </w:rPr>
        <w:t>1</w:t>
      </w:r>
      <w:r>
        <w:rPr>
          <w:rFonts w:ascii="Times New Roman" w:eastAsia="宋体" w:hAnsi="Times New Roman" w:hint="eastAsia"/>
          <w:color w:val="auto"/>
        </w:rPr>
        <w:t>是否来自</w:t>
      </w:r>
      <w:r>
        <w:rPr>
          <w:rFonts w:ascii="Times New Roman" w:eastAsia="宋体" w:hAnsi="Times New Roman" w:hint="eastAsia"/>
          <w:color w:val="auto"/>
        </w:rPr>
        <w:t>P</w:t>
      </w:r>
      <w:r>
        <w:rPr>
          <w:rFonts w:ascii="Times New Roman" w:eastAsia="宋体" w:hAnsi="Times New Roman"/>
          <w:color w:val="auto"/>
        </w:rPr>
        <w:t>C</w:t>
      </w:r>
      <w:r>
        <w:rPr>
          <w:rFonts w:ascii="Times New Roman" w:eastAsia="宋体" w:hAnsi="Times New Roman" w:hint="eastAsia"/>
          <w:color w:val="auto"/>
        </w:rPr>
        <w:t>的判断。</w:t>
      </w:r>
    </w:p>
    <w:p w14:paraId="0AFBCC3E" w14:textId="77777777" w:rsidR="00BA37B9" w:rsidRPr="00BA37B9" w:rsidRDefault="00BA37B9" w:rsidP="00BA37B9">
      <w:pPr>
        <w:widowControl/>
        <w:shd w:val="clear" w:color="auto" w:fill="1E1E1E"/>
        <w:spacing w:line="285" w:lineRule="atLeast"/>
        <w:jc w:val="left"/>
        <w:rPr>
          <w:rFonts w:ascii="Consolas" w:eastAsia="宋体" w:hAnsi="Consolas" w:cs="宋体"/>
          <w:color w:val="D4D4D4"/>
          <w:szCs w:val="21"/>
        </w:rPr>
      </w:pPr>
      <w:r w:rsidRPr="00BA37B9">
        <w:rPr>
          <w:rFonts w:ascii="Consolas" w:eastAsia="宋体" w:hAnsi="Consolas" w:cs="宋体"/>
          <w:color w:val="569CD6"/>
          <w:szCs w:val="21"/>
        </w:rPr>
        <w:t>assign</w:t>
      </w:r>
      <w:r w:rsidRPr="00BA37B9">
        <w:rPr>
          <w:rFonts w:ascii="Consolas" w:eastAsia="宋体" w:hAnsi="Consolas" w:cs="宋体"/>
          <w:color w:val="D4D4D4"/>
          <w:szCs w:val="21"/>
        </w:rPr>
        <w:t xml:space="preserve"> imm =                  src2_is_4 ? </w:t>
      </w:r>
      <w:r w:rsidRPr="00BA37B9">
        <w:rPr>
          <w:rFonts w:ascii="Consolas" w:eastAsia="宋体" w:hAnsi="Consolas" w:cs="宋体"/>
          <w:color w:val="B5CEA8"/>
          <w:szCs w:val="21"/>
        </w:rPr>
        <w:t>32'h4</w:t>
      </w:r>
      <w:r w:rsidRPr="00BA37B9">
        <w:rPr>
          <w:rFonts w:ascii="Consolas" w:eastAsia="宋体" w:hAnsi="Consolas" w:cs="宋体"/>
          <w:color w:val="D4D4D4"/>
          <w:szCs w:val="21"/>
        </w:rPr>
        <w:t xml:space="preserve">                                    :</w:t>
      </w:r>
    </w:p>
    <w:p w14:paraId="78D71E7E" w14:textId="77777777" w:rsidR="00BA37B9" w:rsidRPr="00BA37B9" w:rsidRDefault="00BA37B9" w:rsidP="00BA37B9">
      <w:pPr>
        <w:widowControl/>
        <w:shd w:val="clear" w:color="auto" w:fill="1E1E1E"/>
        <w:spacing w:line="285" w:lineRule="atLeast"/>
        <w:jc w:val="left"/>
        <w:rPr>
          <w:rFonts w:ascii="Consolas" w:eastAsia="宋体" w:hAnsi="Consolas" w:cs="宋体"/>
          <w:color w:val="D4D4D4"/>
          <w:szCs w:val="21"/>
        </w:rPr>
      </w:pPr>
      <w:r w:rsidRPr="00BA37B9">
        <w:rPr>
          <w:rFonts w:ascii="Consolas" w:eastAsia="宋体" w:hAnsi="Consolas" w:cs="宋体"/>
          <w:color w:val="D4D4D4"/>
          <w:szCs w:val="21"/>
        </w:rPr>
        <w:t>                              need_si20 ? {i20[</w:t>
      </w:r>
      <w:r w:rsidRPr="00BA37B9">
        <w:rPr>
          <w:rFonts w:ascii="Consolas" w:eastAsia="宋体" w:hAnsi="Consolas" w:cs="宋体"/>
          <w:color w:val="B5CEA8"/>
          <w:szCs w:val="21"/>
        </w:rPr>
        <w:t>19</w:t>
      </w:r>
      <w:r w:rsidRPr="00BA37B9">
        <w:rPr>
          <w:rFonts w:ascii="Consolas" w:eastAsia="宋体" w:hAnsi="Consolas" w:cs="宋体"/>
          <w:color w:val="D4D4D4"/>
          <w:szCs w:val="21"/>
        </w:rPr>
        <w:t>:</w:t>
      </w:r>
      <w:r w:rsidRPr="00BA37B9">
        <w:rPr>
          <w:rFonts w:ascii="Consolas" w:eastAsia="宋体" w:hAnsi="Consolas" w:cs="宋体"/>
          <w:color w:val="B5CEA8"/>
          <w:szCs w:val="21"/>
        </w:rPr>
        <w:t>0</w:t>
      </w:r>
      <w:r w:rsidRPr="00BA37B9">
        <w:rPr>
          <w:rFonts w:ascii="Consolas" w:eastAsia="宋体" w:hAnsi="Consolas" w:cs="宋体"/>
          <w:color w:val="D4D4D4"/>
          <w:szCs w:val="21"/>
        </w:rPr>
        <w:t xml:space="preserve">], </w:t>
      </w:r>
      <w:r w:rsidRPr="00BA37B9">
        <w:rPr>
          <w:rFonts w:ascii="Consolas" w:eastAsia="宋体" w:hAnsi="Consolas" w:cs="宋体"/>
          <w:color w:val="B5CEA8"/>
          <w:szCs w:val="21"/>
        </w:rPr>
        <w:t>12'b0</w:t>
      </w:r>
      <w:r w:rsidRPr="00BA37B9">
        <w:rPr>
          <w:rFonts w:ascii="Consolas" w:eastAsia="宋体" w:hAnsi="Consolas" w:cs="宋体"/>
          <w:color w:val="D4D4D4"/>
          <w:szCs w:val="21"/>
        </w:rPr>
        <w:t>}                       :</w:t>
      </w:r>
    </w:p>
    <w:p w14:paraId="6FB9BBE9" w14:textId="77777777" w:rsidR="00BA37B9" w:rsidRPr="00BA37B9" w:rsidRDefault="00BA37B9" w:rsidP="00BA37B9">
      <w:pPr>
        <w:widowControl/>
        <w:shd w:val="clear" w:color="auto" w:fill="1E1E1E"/>
        <w:spacing w:line="285" w:lineRule="atLeast"/>
        <w:jc w:val="left"/>
        <w:rPr>
          <w:rFonts w:ascii="Consolas" w:eastAsia="宋体" w:hAnsi="Consolas" w:cs="宋体"/>
          <w:color w:val="D4D4D4"/>
          <w:szCs w:val="21"/>
        </w:rPr>
      </w:pPr>
      <w:r w:rsidRPr="00BA37B9">
        <w:rPr>
          <w:rFonts w:ascii="Consolas" w:eastAsia="宋体" w:hAnsi="Consolas" w:cs="宋体"/>
          <w:color w:val="D4D4D4"/>
          <w:szCs w:val="21"/>
        </w:rPr>
        <w:t xml:space="preserve">  </w:t>
      </w:r>
      <w:r w:rsidRPr="00BA37B9">
        <w:rPr>
          <w:rFonts w:ascii="Consolas" w:eastAsia="宋体" w:hAnsi="Consolas" w:cs="宋体"/>
          <w:color w:val="6A9955"/>
          <w:szCs w:val="21"/>
        </w:rPr>
        <w:t>/*need_ui5 || need_si12*/</w:t>
      </w:r>
      <w:r w:rsidRPr="00BA37B9">
        <w:rPr>
          <w:rFonts w:ascii="Consolas" w:eastAsia="宋体" w:hAnsi="Consolas" w:cs="宋体"/>
          <w:color w:val="D4D4D4"/>
          <w:szCs w:val="21"/>
        </w:rPr>
        <w:t xml:space="preserve">   (need_ui5 || need_si12) ? {{</w:t>
      </w:r>
      <w:r w:rsidRPr="00BA37B9">
        <w:rPr>
          <w:rFonts w:ascii="Consolas" w:eastAsia="宋体" w:hAnsi="Consolas" w:cs="宋体"/>
          <w:color w:val="B5CEA8"/>
          <w:szCs w:val="21"/>
        </w:rPr>
        <w:t>20</w:t>
      </w:r>
      <w:r w:rsidRPr="00BA37B9">
        <w:rPr>
          <w:rFonts w:ascii="Consolas" w:eastAsia="宋体" w:hAnsi="Consolas" w:cs="宋体"/>
          <w:color w:val="D4D4D4"/>
          <w:szCs w:val="21"/>
        </w:rPr>
        <w:t>{i12[</w:t>
      </w:r>
      <w:r w:rsidRPr="00BA37B9">
        <w:rPr>
          <w:rFonts w:ascii="Consolas" w:eastAsia="宋体" w:hAnsi="Consolas" w:cs="宋体"/>
          <w:color w:val="B5CEA8"/>
          <w:szCs w:val="21"/>
        </w:rPr>
        <w:t>11</w:t>
      </w:r>
      <w:r w:rsidRPr="00BA37B9">
        <w:rPr>
          <w:rFonts w:ascii="Consolas" w:eastAsia="宋体" w:hAnsi="Consolas" w:cs="宋体"/>
          <w:color w:val="D4D4D4"/>
          <w:szCs w:val="21"/>
        </w:rPr>
        <w:t>]}}, i12[</w:t>
      </w:r>
      <w:r w:rsidRPr="00BA37B9">
        <w:rPr>
          <w:rFonts w:ascii="Consolas" w:eastAsia="宋体" w:hAnsi="Consolas" w:cs="宋体"/>
          <w:color w:val="B5CEA8"/>
          <w:szCs w:val="21"/>
        </w:rPr>
        <w:t>11</w:t>
      </w:r>
      <w:r w:rsidRPr="00BA37B9">
        <w:rPr>
          <w:rFonts w:ascii="Consolas" w:eastAsia="宋体" w:hAnsi="Consolas" w:cs="宋体"/>
          <w:color w:val="D4D4D4"/>
          <w:szCs w:val="21"/>
        </w:rPr>
        <w:t>:</w:t>
      </w:r>
      <w:r w:rsidRPr="00BA37B9">
        <w:rPr>
          <w:rFonts w:ascii="Consolas" w:eastAsia="宋体" w:hAnsi="Consolas" w:cs="宋体"/>
          <w:color w:val="B5CEA8"/>
          <w:szCs w:val="21"/>
        </w:rPr>
        <w:t>0</w:t>
      </w:r>
      <w:r w:rsidRPr="00BA37B9">
        <w:rPr>
          <w:rFonts w:ascii="Consolas" w:eastAsia="宋体" w:hAnsi="Consolas" w:cs="宋体"/>
          <w:color w:val="D4D4D4"/>
          <w:szCs w:val="21"/>
        </w:rPr>
        <w:t>]} :</w:t>
      </w:r>
    </w:p>
    <w:p w14:paraId="2CADA91E" w14:textId="7A0A6101" w:rsidR="00BA37B9" w:rsidRPr="00BA37B9" w:rsidRDefault="00BA37B9" w:rsidP="00BA37B9">
      <w:pPr>
        <w:widowControl/>
        <w:shd w:val="clear" w:color="auto" w:fill="1E1E1E"/>
        <w:spacing w:line="285" w:lineRule="atLeast"/>
        <w:jc w:val="left"/>
        <w:rPr>
          <w:rFonts w:ascii="Consolas" w:eastAsia="宋体" w:hAnsi="Consolas" w:cs="宋体"/>
          <w:color w:val="D4D4D4"/>
          <w:szCs w:val="21"/>
        </w:rPr>
      </w:pPr>
      <w:r w:rsidRPr="00BA37B9">
        <w:rPr>
          <w:rFonts w:ascii="Consolas" w:eastAsia="宋体" w:hAnsi="Consolas" w:cs="宋体"/>
          <w:color w:val="D4D4D4"/>
          <w:szCs w:val="21"/>
        </w:rPr>
        <w:t>                              {</w:t>
      </w:r>
      <w:r w:rsidRPr="00BA37B9">
        <w:rPr>
          <w:rFonts w:ascii="Consolas" w:eastAsia="宋体" w:hAnsi="Consolas" w:cs="宋体"/>
          <w:color w:val="B5CEA8"/>
          <w:szCs w:val="21"/>
        </w:rPr>
        <w:t>20'b0</w:t>
      </w:r>
      <w:r w:rsidRPr="00BA37B9">
        <w:rPr>
          <w:rFonts w:ascii="Consolas" w:eastAsia="宋体" w:hAnsi="Consolas" w:cs="宋体"/>
          <w:color w:val="D4D4D4"/>
          <w:szCs w:val="21"/>
        </w:rPr>
        <w:t>, i12[</w:t>
      </w:r>
      <w:r w:rsidRPr="00BA37B9">
        <w:rPr>
          <w:rFonts w:ascii="Consolas" w:eastAsia="宋体" w:hAnsi="Consolas" w:cs="宋体"/>
          <w:color w:val="B5CEA8"/>
          <w:szCs w:val="21"/>
        </w:rPr>
        <w:t>11</w:t>
      </w:r>
      <w:r w:rsidRPr="00BA37B9">
        <w:rPr>
          <w:rFonts w:ascii="Consolas" w:eastAsia="宋体" w:hAnsi="Consolas" w:cs="宋体"/>
          <w:color w:val="D4D4D4"/>
          <w:szCs w:val="21"/>
        </w:rPr>
        <w:t>:</w:t>
      </w:r>
      <w:r w:rsidRPr="00BA37B9">
        <w:rPr>
          <w:rFonts w:ascii="Consolas" w:eastAsia="宋体" w:hAnsi="Consolas" w:cs="宋体"/>
          <w:color w:val="B5CEA8"/>
          <w:szCs w:val="21"/>
        </w:rPr>
        <w:t>0</w:t>
      </w:r>
      <w:r w:rsidRPr="00BA37B9">
        <w:rPr>
          <w:rFonts w:ascii="Consolas" w:eastAsia="宋体" w:hAnsi="Consolas" w:cs="宋体"/>
          <w:color w:val="D4D4D4"/>
          <w:szCs w:val="21"/>
        </w:rPr>
        <w:t>]};</w:t>
      </w:r>
    </w:p>
    <w:p w14:paraId="50017F1E" w14:textId="2FCB626C" w:rsidR="00354636" w:rsidRPr="004E1573" w:rsidRDefault="00354636" w:rsidP="004E1573">
      <w:pPr>
        <w:pStyle w:val="aff7"/>
        <w:numPr>
          <w:ilvl w:val="0"/>
          <w:numId w:val="9"/>
        </w:numPr>
        <w:spacing w:beforeLines="25" w:before="78" w:afterLines="25" w:after="78"/>
        <w:rPr>
          <w:rFonts w:ascii="Times New Roman" w:eastAsia="黑体" w:hAnsi="Times New Roman"/>
          <w:sz w:val="28"/>
        </w:rPr>
      </w:pPr>
      <w:r w:rsidRPr="004E1573">
        <w:rPr>
          <w:rFonts w:ascii="Times New Roman" w:eastAsia="黑体" w:hAnsi="Times New Roman" w:hint="eastAsia"/>
          <w:sz w:val="28"/>
        </w:rPr>
        <w:t>重要模块</w:t>
      </w:r>
      <w:r w:rsidRPr="004E1573">
        <w:rPr>
          <w:rFonts w:ascii="Times New Roman" w:eastAsia="黑体" w:hAnsi="Times New Roman"/>
          <w:sz w:val="28"/>
        </w:rPr>
        <w:t>2</w:t>
      </w:r>
      <w:r w:rsidRPr="004E1573">
        <w:rPr>
          <w:rFonts w:ascii="Times New Roman" w:eastAsia="黑体" w:hAnsi="Times New Roman" w:hint="eastAsia"/>
          <w:sz w:val="28"/>
        </w:rPr>
        <w:t>设计：乘法器</w:t>
      </w:r>
    </w:p>
    <w:p w14:paraId="1DEB74BE" w14:textId="498D724A" w:rsidR="004E1573" w:rsidRPr="004E1573" w:rsidRDefault="004E1573" w:rsidP="004E1573">
      <w:pPr>
        <w:ind w:left="420"/>
        <w:rPr>
          <w:rFonts w:ascii="Times New Roman" w:eastAsia="黑体" w:hAnsi="Times New Roman"/>
          <w:sz w:val="24"/>
        </w:rPr>
      </w:pPr>
      <w:bookmarkStart w:id="1" w:name="_Hlk148902152"/>
      <w:r>
        <w:rPr>
          <w:rFonts w:ascii="Times New Roman" w:eastAsia="黑体" w:hAnsi="Times New Roman" w:hint="eastAsia"/>
          <w:sz w:val="24"/>
        </w:rPr>
        <w:t>1</w:t>
      </w:r>
      <w:r>
        <w:rPr>
          <w:rFonts w:ascii="Times New Roman" w:eastAsia="黑体" w:hAnsi="Times New Roman" w:hint="eastAsia"/>
          <w:sz w:val="24"/>
        </w:rPr>
        <w:t>、</w:t>
      </w:r>
      <w:r w:rsidRPr="004E1573">
        <w:rPr>
          <w:rFonts w:ascii="Times New Roman" w:eastAsia="黑体" w:hAnsi="Times New Roman" w:hint="eastAsia"/>
          <w:sz w:val="24"/>
        </w:rPr>
        <w:t>工作原理</w:t>
      </w:r>
    </w:p>
    <w:p w14:paraId="6CEA6A1F" w14:textId="77777777" w:rsidR="004E1573" w:rsidRPr="006B55F5" w:rsidRDefault="004E1573" w:rsidP="004E1573">
      <w:pPr>
        <w:pStyle w:val="aff7"/>
        <w:numPr>
          <w:ilvl w:val="0"/>
          <w:numId w:val="8"/>
        </w:numPr>
        <w:spacing w:line="360" w:lineRule="auto"/>
        <w:rPr>
          <w:rFonts w:ascii="Times New Roman" w:eastAsia="宋体" w:hAnsi="Times New Roman"/>
          <w:color w:val="auto"/>
        </w:rPr>
      </w:pPr>
      <w:r w:rsidRPr="006B55F5">
        <w:rPr>
          <w:rFonts w:ascii="Times New Roman" w:eastAsia="宋体" w:hAnsi="Times New Roman" w:hint="eastAsia"/>
          <w:color w:val="auto"/>
        </w:rPr>
        <w:t>乘法器</w:t>
      </w:r>
    </w:p>
    <w:p w14:paraId="77F623F0" w14:textId="77777777" w:rsidR="004E1573" w:rsidRDefault="004E1573" w:rsidP="004E1573">
      <w:pPr>
        <w:pStyle w:val="aff7"/>
        <w:spacing w:line="360" w:lineRule="auto"/>
        <w:ind w:left="1260"/>
        <w:rPr>
          <w:rFonts w:ascii="Times New Roman" w:eastAsia="宋体" w:hAnsi="Times New Roman"/>
          <w:color w:val="auto"/>
        </w:rPr>
      </w:pPr>
      <w:r w:rsidRPr="006B55F5">
        <w:rPr>
          <w:rFonts w:ascii="Times New Roman" w:eastAsia="宋体" w:hAnsi="Times New Roman" w:hint="eastAsia"/>
          <w:color w:val="auto"/>
        </w:rPr>
        <w:t>乘法器采用</w:t>
      </w:r>
      <w:r>
        <w:rPr>
          <w:rFonts w:ascii="Times New Roman" w:eastAsia="宋体" w:hAnsi="Times New Roman" w:hint="eastAsia"/>
          <w:color w:val="auto"/>
        </w:rPr>
        <w:t>讲义推荐的</w:t>
      </w:r>
      <w:r w:rsidRPr="006B55F5">
        <w:rPr>
          <w:rFonts w:ascii="Times New Roman" w:eastAsia="宋体" w:hAnsi="Times New Roman" w:hint="eastAsia"/>
          <w:color w:val="auto"/>
        </w:rPr>
        <w:t>两位</w:t>
      </w:r>
      <w:r w:rsidRPr="006B55F5">
        <w:rPr>
          <w:rFonts w:ascii="Times New Roman" w:eastAsia="宋体" w:hAnsi="Times New Roman" w:hint="eastAsia"/>
          <w:color w:val="auto"/>
        </w:rPr>
        <w:t>Booth</w:t>
      </w:r>
      <w:r w:rsidRPr="006B55F5">
        <w:rPr>
          <w:rFonts w:ascii="Times New Roman" w:eastAsia="宋体" w:hAnsi="Times New Roman" w:hint="eastAsia"/>
          <w:color w:val="auto"/>
        </w:rPr>
        <w:t>编码</w:t>
      </w:r>
      <w:r w:rsidRPr="006B55F5">
        <w:rPr>
          <w:rFonts w:ascii="Times New Roman" w:eastAsia="宋体" w:hAnsi="Times New Roman" w:hint="eastAsia"/>
          <w:color w:val="auto"/>
        </w:rPr>
        <w:t>+</w:t>
      </w:r>
      <w:r w:rsidRPr="006B55F5">
        <w:rPr>
          <w:rFonts w:ascii="Times New Roman" w:eastAsia="宋体" w:hAnsi="Times New Roman" w:hint="eastAsia"/>
          <w:color w:val="auto"/>
        </w:rPr>
        <w:t>华莱士树的设计原理</w:t>
      </w:r>
      <w:r>
        <w:rPr>
          <w:rFonts w:ascii="Times New Roman" w:eastAsia="宋体" w:hAnsi="Times New Roman" w:hint="eastAsia"/>
          <w:color w:val="auto"/>
        </w:rPr>
        <w:t>，如下图所示</w:t>
      </w:r>
      <w:r w:rsidRPr="006B55F5">
        <w:rPr>
          <w:rFonts w:ascii="Times New Roman" w:eastAsia="宋体" w:hAnsi="Times New Roman" w:hint="eastAsia"/>
          <w:color w:val="auto"/>
        </w:rPr>
        <w:t>。</w:t>
      </w:r>
    </w:p>
    <w:p w14:paraId="38CDB7FB" w14:textId="77777777" w:rsidR="004E1573" w:rsidRDefault="004E1573" w:rsidP="004E1573">
      <w:pPr>
        <w:pStyle w:val="aff7"/>
        <w:spacing w:line="360" w:lineRule="auto"/>
        <w:ind w:left="1260"/>
        <w:rPr>
          <w:rFonts w:ascii="Times New Roman" w:eastAsia="宋体" w:hAnsi="Times New Roman"/>
          <w:color w:val="auto"/>
        </w:rPr>
      </w:pPr>
      <w:r w:rsidRPr="006B55F5">
        <w:rPr>
          <w:rFonts w:ascii="Times New Roman" w:eastAsia="宋体" w:hAnsi="Times New Roman"/>
          <w:noProof/>
          <w:color w:val="auto"/>
        </w:rPr>
        <w:drawing>
          <wp:inline distT="0" distB="0" distL="0" distR="0" wp14:anchorId="3AF52051" wp14:editId="68E59DA3">
            <wp:extent cx="4329485" cy="3971274"/>
            <wp:effectExtent l="0" t="0" r="0" b="0"/>
            <wp:docPr id="2171197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119782" name=""/>
                    <pic:cNvPicPr/>
                  </pic:nvPicPr>
                  <pic:blipFill rotWithShape="1">
                    <a:blip r:embed="rId9"/>
                    <a:srcRect l="8236" r="18640"/>
                    <a:stretch/>
                  </pic:blipFill>
                  <pic:spPr bwMode="auto">
                    <a:xfrm>
                      <a:off x="0" y="0"/>
                      <a:ext cx="4342555" cy="3983263"/>
                    </a:xfrm>
                    <a:prstGeom prst="rect">
                      <a:avLst/>
                    </a:prstGeom>
                    <a:ln>
                      <a:noFill/>
                    </a:ln>
                    <a:extLst>
                      <a:ext uri="{53640926-AAD7-44D8-BBD7-CCE9431645EC}">
                        <a14:shadowObscured xmlns:a14="http://schemas.microsoft.com/office/drawing/2010/main"/>
                      </a:ext>
                    </a:extLst>
                  </pic:spPr>
                </pic:pic>
              </a:graphicData>
            </a:graphic>
          </wp:inline>
        </w:drawing>
      </w:r>
    </w:p>
    <w:p w14:paraId="4717F385" w14:textId="77777777" w:rsidR="004E1573" w:rsidRDefault="004E1573" w:rsidP="004E1573">
      <w:pPr>
        <w:pStyle w:val="aff7"/>
        <w:spacing w:line="360" w:lineRule="auto"/>
        <w:ind w:left="1260"/>
        <w:rPr>
          <w:rFonts w:ascii="Times New Roman" w:eastAsia="宋体" w:hAnsi="Times New Roman"/>
          <w:color w:val="auto"/>
        </w:rPr>
      </w:pPr>
      <w:r>
        <w:rPr>
          <w:rFonts w:ascii="Times New Roman" w:eastAsia="宋体" w:hAnsi="Times New Roman" w:hint="eastAsia"/>
          <w:color w:val="auto"/>
        </w:rPr>
        <w:t>本次实验需要实现的乘法指令有三条：</w:t>
      </w:r>
    </w:p>
    <w:p w14:paraId="7CE61F43" w14:textId="77777777" w:rsidR="004E1573" w:rsidRDefault="004E1573" w:rsidP="004E1573">
      <w:pPr>
        <w:pStyle w:val="aff7"/>
        <w:spacing w:line="360" w:lineRule="auto"/>
        <w:ind w:left="1260"/>
        <w:rPr>
          <w:rFonts w:ascii="Times New Roman" w:eastAsia="宋体" w:hAnsi="Times New Roman"/>
          <w:color w:val="auto"/>
        </w:rPr>
      </w:pPr>
      <w:r>
        <w:rPr>
          <w:rFonts w:ascii="Times New Roman" w:eastAsia="宋体" w:hAnsi="Times New Roman"/>
          <w:color w:val="auto"/>
        </w:rPr>
        <w:lastRenderedPageBreak/>
        <w:tab/>
        <w:t>MUL.W</w:t>
      </w:r>
      <w:r>
        <w:rPr>
          <w:rFonts w:ascii="Times New Roman" w:eastAsia="宋体" w:hAnsi="Times New Roman" w:hint="eastAsia"/>
          <w:color w:val="auto"/>
        </w:rPr>
        <w:t>：进行有符号乘法，将低</w:t>
      </w:r>
      <w:r>
        <w:rPr>
          <w:rFonts w:ascii="Times New Roman" w:eastAsia="宋体" w:hAnsi="Times New Roman" w:hint="eastAsia"/>
          <w:color w:val="auto"/>
        </w:rPr>
        <w:t>3</w:t>
      </w:r>
      <w:r>
        <w:rPr>
          <w:rFonts w:ascii="Times New Roman" w:eastAsia="宋体" w:hAnsi="Times New Roman"/>
          <w:color w:val="auto"/>
        </w:rPr>
        <w:t>2</w:t>
      </w:r>
      <w:r>
        <w:rPr>
          <w:rFonts w:ascii="Times New Roman" w:eastAsia="宋体" w:hAnsi="Times New Roman" w:hint="eastAsia"/>
          <w:color w:val="auto"/>
        </w:rPr>
        <w:t>位作为结果。</w:t>
      </w:r>
    </w:p>
    <w:p w14:paraId="234A4766" w14:textId="77777777" w:rsidR="004E1573" w:rsidRDefault="004E1573" w:rsidP="004E1573">
      <w:pPr>
        <w:pStyle w:val="aff7"/>
        <w:spacing w:line="360" w:lineRule="auto"/>
        <w:ind w:left="1260"/>
        <w:rPr>
          <w:rFonts w:ascii="Times New Roman" w:eastAsia="宋体" w:hAnsi="Times New Roman"/>
          <w:color w:val="auto"/>
        </w:rPr>
      </w:pPr>
      <w:r>
        <w:rPr>
          <w:rFonts w:ascii="Times New Roman" w:eastAsia="宋体" w:hAnsi="Times New Roman"/>
          <w:color w:val="auto"/>
        </w:rPr>
        <w:tab/>
        <w:t>MULH.W</w:t>
      </w:r>
      <w:r>
        <w:rPr>
          <w:rFonts w:ascii="Times New Roman" w:eastAsia="宋体" w:hAnsi="Times New Roman" w:hint="eastAsia"/>
          <w:color w:val="auto"/>
        </w:rPr>
        <w:t>：进行有符号乘法，将高</w:t>
      </w:r>
      <w:r>
        <w:rPr>
          <w:rFonts w:ascii="Times New Roman" w:eastAsia="宋体" w:hAnsi="Times New Roman" w:hint="eastAsia"/>
          <w:color w:val="auto"/>
        </w:rPr>
        <w:t>3</w:t>
      </w:r>
      <w:r>
        <w:rPr>
          <w:rFonts w:ascii="Times New Roman" w:eastAsia="宋体" w:hAnsi="Times New Roman"/>
          <w:color w:val="auto"/>
        </w:rPr>
        <w:t>2</w:t>
      </w:r>
      <w:r>
        <w:rPr>
          <w:rFonts w:ascii="Times New Roman" w:eastAsia="宋体" w:hAnsi="Times New Roman" w:hint="eastAsia"/>
          <w:color w:val="auto"/>
        </w:rPr>
        <w:t>位作为结果。</w:t>
      </w:r>
    </w:p>
    <w:p w14:paraId="73A1E9D8" w14:textId="77777777" w:rsidR="004E1573" w:rsidRDefault="004E1573" w:rsidP="004E1573">
      <w:pPr>
        <w:pStyle w:val="aff7"/>
        <w:spacing w:line="360" w:lineRule="auto"/>
        <w:ind w:left="1260"/>
        <w:rPr>
          <w:rFonts w:ascii="Times New Roman" w:eastAsia="宋体" w:hAnsi="Times New Roman"/>
          <w:color w:val="auto"/>
        </w:rPr>
      </w:pPr>
      <w:r>
        <w:rPr>
          <w:rFonts w:ascii="Times New Roman" w:eastAsia="宋体" w:hAnsi="Times New Roman"/>
          <w:color w:val="auto"/>
        </w:rPr>
        <w:tab/>
        <w:t>MULH.WU</w:t>
      </w:r>
      <w:r>
        <w:rPr>
          <w:rFonts w:ascii="Times New Roman" w:eastAsia="宋体" w:hAnsi="Times New Roman" w:hint="eastAsia"/>
          <w:color w:val="auto"/>
        </w:rPr>
        <w:t>：进行无符号乘法，将高</w:t>
      </w:r>
      <w:r>
        <w:rPr>
          <w:rFonts w:ascii="Times New Roman" w:eastAsia="宋体" w:hAnsi="Times New Roman" w:hint="eastAsia"/>
          <w:color w:val="auto"/>
        </w:rPr>
        <w:t>3</w:t>
      </w:r>
      <w:r>
        <w:rPr>
          <w:rFonts w:ascii="Times New Roman" w:eastAsia="宋体" w:hAnsi="Times New Roman"/>
          <w:color w:val="auto"/>
        </w:rPr>
        <w:t>2</w:t>
      </w:r>
      <w:r>
        <w:rPr>
          <w:rFonts w:ascii="Times New Roman" w:eastAsia="宋体" w:hAnsi="Times New Roman" w:hint="eastAsia"/>
          <w:color w:val="auto"/>
        </w:rPr>
        <w:t>位作为结果。</w:t>
      </w:r>
    </w:p>
    <w:p w14:paraId="259502D9" w14:textId="77777777" w:rsidR="004E1573" w:rsidRPr="008027E7" w:rsidRDefault="004E1573" w:rsidP="004E1573">
      <w:pPr>
        <w:pStyle w:val="aff7"/>
        <w:spacing w:line="360" w:lineRule="auto"/>
        <w:ind w:left="1260"/>
        <w:rPr>
          <w:rFonts w:ascii="Times New Roman" w:eastAsia="宋体" w:hAnsi="Times New Roman"/>
          <w:color w:val="auto"/>
        </w:rPr>
      </w:pPr>
      <w:r>
        <w:rPr>
          <w:rFonts w:ascii="Times New Roman" w:eastAsia="宋体" w:hAnsi="Times New Roman" w:hint="eastAsia"/>
          <w:color w:val="auto"/>
        </w:rPr>
        <w:t>由此可知，该乘法器需要能够实现有符号和无符号乘法，因此可以将操作数符号拓展为</w:t>
      </w:r>
      <w:r>
        <w:rPr>
          <w:rFonts w:ascii="Times New Roman" w:eastAsia="宋体" w:hAnsi="Times New Roman" w:hint="eastAsia"/>
          <w:color w:val="auto"/>
        </w:rPr>
        <w:t>3</w:t>
      </w:r>
      <w:r>
        <w:rPr>
          <w:rFonts w:ascii="Times New Roman" w:eastAsia="宋体" w:hAnsi="Times New Roman"/>
          <w:color w:val="auto"/>
        </w:rPr>
        <w:t>4</w:t>
      </w:r>
      <w:r>
        <w:rPr>
          <w:rFonts w:ascii="Times New Roman" w:eastAsia="宋体" w:hAnsi="Times New Roman" w:hint="eastAsia"/>
          <w:color w:val="auto"/>
        </w:rPr>
        <w:t>位，计算得到</w:t>
      </w:r>
      <w:r>
        <w:rPr>
          <w:rFonts w:ascii="Times New Roman" w:eastAsia="宋体" w:hAnsi="Times New Roman" w:hint="eastAsia"/>
          <w:color w:val="auto"/>
        </w:rPr>
        <w:t>6</w:t>
      </w:r>
      <w:r>
        <w:rPr>
          <w:rFonts w:ascii="Times New Roman" w:eastAsia="宋体" w:hAnsi="Times New Roman"/>
          <w:color w:val="auto"/>
        </w:rPr>
        <w:t>8</w:t>
      </w:r>
      <w:r>
        <w:rPr>
          <w:rFonts w:ascii="Times New Roman" w:eastAsia="宋体" w:hAnsi="Times New Roman" w:hint="eastAsia"/>
          <w:color w:val="auto"/>
        </w:rPr>
        <w:t>位结果。这里之所以拓展成偶数位，是为了配合</w:t>
      </w:r>
      <w:r>
        <w:rPr>
          <w:rFonts w:ascii="Times New Roman" w:eastAsia="宋体" w:hAnsi="Times New Roman" w:hint="eastAsia"/>
          <w:color w:val="auto"/>
        </w:rPr>
        <w:t>booth</w:t>
      </w:r>
      <w:r>
        <w:rPr>
          <w:rFonts w:ascii="Times New Roman" w:eastAsia="宋体" w:hAnsi="Times New Roman" w:hint="eastAsia"/>
          <w:color w:val="auto"/>
        </w:rPr>
        <w:t>两位乘法。</w:t>
      </w:r>
    </w:p>
    <w:p w14:paraId="609B1094" w14:textId="77777777" w:rsidR="004E1573" w:rsidRDefault="004E1573" w:rsidP="004E1573">
      <w:pPr>
        <w:pStyle w:val="aff7"/>
        <w:spacing w:line="360" w:lineRule="auto"/>
        <w:ind w:left="1260"/>
        <w:rPr>
          <w:rFonts w:ascii="Times New Roman" w:eastAsia="宋体" w:hAnsi="Times New Roman"/>
          <w:color w:val="auto"/>
        </w:rPr>
      </w:pPr>
      <w:r>
        <w:rPr>
          <w:rFonts w:ascii="Times New Roman" w:eastAsia="宋体" w:hAnsi="Times New Roman" w:hint="eastAsia"/>
          <w:color w:val="auto"/>
        </w:rPr>
        <w:t>该乘法器大致分为四部分：生成部分积、转置、华莱士树、</w:t>
      </w:r>
      <w:r>
        <w:rPr>
          <w:rFonts w:ascii="Times New Roman" w:eastAsia="宋体" w:hAnsi="Times New Roman" w:hint="eastAsia"/>
          <w:color w:val="auto"/>
        </w:rPr>
        <w:t>6</w:t>
      </w:r>
      <w:r>
        <w:rPr>
          <w:rFonts w:ascii="Times New Roman" w:eastAsia="宋体" w:hAnsi="Times New Roman"/>
          <w:color w:val="auto"/>
        </w:rPr>
        <w:t>4</w:t>
      </w:r>
      <w:r>
        <w:rPr>
          <w:rFonts w:ascii="Times New Roman" w:eastAsia="宋体" w:hAnsi="Times New Roman" w:hint="eastAsia"/>
          <w:color w:val="auto"/>
        </w:rPr>
        <w:t>位加法器。其中转置和</w:t>
      </w:r>
      <w:r>
        <w:rPr>
          <w:rFonts w:ascii="Times New Roman" w:eastAsia="宋体" w:hAnsi="Times New Roman" w:hint="eastAsia"/>
          <w:color w:val="auto"/>
        </w:rPr>
        <w:t>6</w:t>
      </w:r>
      <w:r>
        <w:rPr>
          <w:rFonts w:ascii="Times New Roman" w:eastAsia="宋体" w:hAnsi="Times New Roman"/>
          <w:color w:val="auto"/>
        </w:rPr>
        <w:t>4</w:t>
      </w:r>
      <w:r>
        <w:rPr>
          <w:rFonts w:ascii="Times New Roman" w:eastAsia="宋体" w:hAnsi="Times New Roman" w:hint="eastAsia"/>
          <w:color w:val="auto"/>
        </w:rPr>
        <w:t>位加法器在代码设计阶段都好实现，主要难点在生成部分积和华莱士树。该实验中我们将生成部分积与华莱士树分别封装成了模块。</w:t>
      </w:r>
    </w:p>
    <w:p w14:paraId="37D7DE20" w14:textId="77777777" w:rsidR="004E1573" w:rsidRDefault="004E1573" w:rsidP="004E1573">
      <w:pPr>
        <w:pStyle w:val="aff7"/>
        <w:spacing w:line="360" w:lineRule="auto"/>
        <w:ind w:left="1260"/>
        <w:rPr>
          <w:rFonts w:ascii="Times New Roman" w:eastAsia="宋体" w:hAnsi="Times New Roman"/>
          <w:color w:val="auto"/>
        </w:rPr>
      </w:pPr>
      <w:r>
        <w:rPr>
          <w:rFonts w:ascii="Times New Roman" w:eastAsia="宋体" w:hAnsi="Times New Roman" w:hint="eastAsia"/>
          <w:color w:val="auto"/>
        </w:rPr>
        <w:t>在生成部分积模块中，用输入的三位乘数判断要对被乘数进行的操作，逐位算出该部分积。</w:t>
      </w:r>
    </w:p>
    <w:p w14:paraId="6F713BBA" w14:textId="77777777" w:rsidR="004E1573" w:rsidRDefault="004E1573" w:rsidP="004E1573">
      <w:pPr>
        <w:pStyle w:val="aff7"/>
        <w:spacing w:line="360" w:lineRule="auto"/>
        <w:ind w:left="1260"/>
        <w:rPr>
          <w:rFonts w:ascii="Times New Roman" w:eastAsia="宋体" w:hAnsi="Times New Roman"/>
          <w:color w:val="auto"/>
        </w:rPr>
      </w:pPr>
      <w:r>
        <w:rPr>
          <w:rFonts w:ascii="Times New Roman" w:eastAsia="宋体" w:hAnsi="Times New Roman" w:hint="eastAsia"/>
          <w:color w:val="auto"/>
        </w:rPr>
        <w:t>在华莱士树模块中，对</w:t>
      </w:r>
      <w:r>
        <w:rPr>
          <w:rFonts w:ascii="Times New Roman" w:eastAsia="宋体" w:hAnsi="Times New Roman"/>
          <w:color w:val="auto"/>
        </w:rPr>
        <w:t>17</w:t>
      </w:r>
      <w:r>
        <w:rPr>
          <w:rFonts w:ascii="Times New Roman" w:eastAsia="宋体" w:hAnsi="Times New Roman" w:hint="eastAsia"/>
          <w:color w:val="auto"/>
        </w:rPr>
        <w:t>个</w:t>
      </w:r>
      <w:r>
        <w:rPr>
          <w:rFonts w:ascii="Times New Roman" w:eastAsia="宋体" w:hAnsi="Times New Roman" w:hint="eastAsia"/>
          <w:color w:val="auto"/>
        </w:rPr>
        <w:t>1bit</w:t>
      </w:r>
      <w:r>
        <w:rPr>
          <w:rFonts w:ascii="Times New Roman" w:eastAsia="宋体" w:hAnsi="Times New Roman" w:hint="eastAsia"/>
          <w:color w:val="auto"/>
        </w:rPr>
        <w:t>数，使用六层华莱士树将加数减少为</w:t>
      </w:r>
      <w:r>
        <w:rPr>
          <w:rFonts w:ascii="Times New Roman" w:eastAsia="宋体" w:hAnsi="Times New Roman" w:hint="eastAsia"/>
          <w:color w:val="auto"/>
        </w:rPr>
        <w:t>2</w:t>
      </w:r>
      <w:r>
        <w:rPr>
          <w:rFonts w:ascii="Times New Roman" w:eastAsia="宋体" w:hAnsi="Times New Roman" w:hint="eastAsia"/>
          <w:color w:val="auto"/>
        </w:rPr>
        <w:t>个</w:t>
      </w:r>
      <w:r>
        <w:rPr>
          <w:rFonts w:ascii="Times New Roman" w:eastAsia="宋体" w:hAnsi="Times New Roman" w:hint="eastAsia"/>
          <w:color w:val="auto"/>
        </w:rPr>
        <w:t>1bit</w:t>
      </w:r>
      <w:r>
        <w:rPr>
          <w:rFonts w:ascii="Times New Roman" w:eastAsia="宋体" w:hAnsi="Times New Roman" w:hint="eastAsia"/>
          <w:color w:val="auto"/>
        </w:rPr>
        <w:t>数相加，得到</w:t>
      </w:r>
      <w:r>
        <w:rPr>
          <w:rFonts w:ascii="Times New Roman" w:eastAsia="宋体" w:hAnsi="Times New Roman" w:hint="eastAsia"/>
          <w:color w:val="auto"/>
        </w:rPr>
        <w:t>1</w:t>
      </w:r>
      <w:r>
        <w:rPr>
          <w:rFonts w:ascii="Times New Roman" w:eastAsia="宋体" w:hAnsi="Times New Roman"/>
          <w:color w:val="auto"/>
        </w:rPr>
        <w:t>7</w:t>
      </w:r>
      <w:r>
        <w:rPr>
          <w:rFonts w:ascii="Times New Roman" w:eastAsia="宋体" w:hAnsi="Times New Roman" w:hint="eastAsia"/>
          <w:color w:val="auto"/>
        </w:rPr>
        <w:t>个</w:t>
      </w:r>
      <w:r>
        <w:rPr>
          <w:rFonts w:ascii="Times New Roman" w:eastAsia="宋体" w:hAnsi="Times New Roman" w:hint="eastAsia"/>
          <w:color w:val="auto"/>
        </w:rPr>
        <w:t>1bit</w:t>
      </w:r>
      <w:r>
        <w:rPr>
          <w:rFonts w:ascii="Times New Roman" w:eastAsia="宋体" w:hAnsi="Times New Roman" w:hint="eastAsia"/>
          <w:color w:val="auto"/>
        </w:rPr>
        <w:t>数相加的结果。</w:t>
      </w:r>
    </w:p>
    <w:p w14:paraId="660D410F" w14:textId="77777777" w:rsidR="004E1573" w:rsidRPr="00AE5C72" w:rsidRDefault="004E1573" w:rsidP="004E1573">
      <w:pPr>
        <w:pStyle w:val="aff7"/>
        <w:spacing w:line="360" w:lineRule="auto"/>
        <w:ind w:left="1260"/>
        <w:rPr>
          <w:rFonts w:ascii="Times New Roman" w:eastAsia="宋体" w:hAnsi="Times New Roman"/>
          <w:color w:val="auto"/>
        </w:rPr>
      </w:pPr>
      <w:r>
        <w:rPr>
          <w:rFonts w:ascii="Times New Roman" w:eastAsia="宋体" w:hAnsi="Times New Roman" w:hint="eastAsia"/>
          <w:color w:val="auto"/>
        </w:rPr>
        <w:t>只需在</w:t>
      </w:r>
      <w:r>
        <w:rPr>
          <w:rFonts w:ascii="Times New Roman" w:eastAsia="宋体" w:hAnsi="Times New Roman" w:hint="eastAsia"/>
          <w:color w:val="auto"/>
        </w:rPr>
        <w:t>booth</w:t>
      </w:r>
      <w:r>
        <w:rPr>
          <w:rFonts w:ascii="Times New Roman" w:eastAsia="宋体" w:hAnsi="Times New Roman" w:hint="eastAsia"/>
          <w:color w:val="auto"/>
        </w:rPr>
        <w:t>乘法顶层模块中例化</w:t>
      </w:r>
      <w:r>
        <w:rPr>
          <w:rFonts w:ascii="Times New Roman" w:eastAsia="宋体" w:hAnsi="Times New Roman" w:hint="eastAsia"/>
          <w:color w:val="auto"/>
        </w:rPr>
        <w:t>1</w:t>
      </w:r>
      <w:r>
        <w:rPr>
          <w:rFonts w:ascii="Times New Roman" w:eastAsia="宋体" w:hAnsi="Times New Roman"/>
          <w:color w:val="auto"/>
        </w:rPr>
        <w:t>7</w:t>
      </w:r>
      <w:r>
        <w:rPr>
          <w:rFonts w:ascii="Times New Roman" w:eastAsia="宋体" w:hAnsi="Times New Roman" w:hint="eastAsia"/>
          <w:color w:val="auto"/>
        </w:rPr>
        <w:t>个生成部分积模块，算出</w:t>
      </w:r>
      <w:r>
        <w:rPr>
          <w:rFonts w:ascii="Times New Roman" w:eastAsia="宋体" w:hAnsi="Times New Roman" w:hint="eastAsia"/>
          <w:color w:val="auto"/>
        </w:rPr>
        <w:t>1</w:t>
      </w:r>
      <w:r>
        <w:rPr>
          <w:rFonts w:ascii="Times New Roman" w:eastAsia="宋体" w:hAnsi="Times New Roman"/>
          <w:color w:val="auto"/>
        </w:rPr>
        <w:t>7</w:t>
      </w:r>
      <w:r>
        <w:rPr>
          <w:rFonts w:ascii="Times New Roman" w:eastAsia="宋体" w:hAnsi="Times New Roman" w:hint="eastAsia"/>
          <w:color w:val="auto"/>
        </w:rPr>
        <w:t>个部分积；将</w:t>
      </w:r>
      <w:r>
        <w:rPr>
          <w:rFonts w:ascii="Times New Roman" w:eastAsia="宋体" w:hAnsi="Times New Roman" w:hint="eastAsia"/>
          <w:color w:val="auto"/>
        </w:rPr>
        <w:t>1</w:t>
      </w:r>
      <w:r>
        <w:rPr>
          <w:rFonts w:ascii="Times New Roman" w:eastAsia="宋体" w:hAnsi="Times New Roman"/>
          <w:color w:val="auto"/>
        </w:rPr>
        <w:t>7</w:t>
      </w:r>
      <w:r>
        <w:rPr>
          <w:rFonts w:ascii="Times New Roman" w:eastAsia="宋体" w:hAnsi="Times New Roman" w:hint="eastAsia"/>
          <w:color w:val="auto"/>
        </w:rPr>
        <w:t>个</w:t>
      </w:r>
      <w:r>
        <w:rPr>
          <w:rFonts w:ascii="Times New Roman" w:eastAsia="宋体" w:hAnsi="Times New Roman" w:hint="eastAsia"/>
          <w:color w:val="auto"/>
        </w:rPr>
        <w:t>6</w:t>
      </w:r>
      <w:r>
        <w:rPr>
          <w:rFonts w:ascii="Times New Roman" w:eastAsia="宋体" w:hAnsi="Times New Roman"/>
          <w:color w:val="auto"/>
        </w:rPr>
        <w:t>8</w:t>
      </w:r>
      <w:r>
        <w:rPr>
          <w:rFonts w:ascii="Times New Roman" w:eastAsia="宋体" w:hAnsi="Times New Roman" w:hint="eastAsia"/>
          <w:color w:val="auto"/>
        </w:rPr>
        <w:t>bits</w:t>
      </w:r>
      <w:r>
        <w:rPr>
          <w:rFonts w:ascii="Times New Roman" w:eastAsia="宋体" w:hAnsi="Times New Roman" w:hint="eastAsia"/>
          <w:color w:val="auto"/>
        </w:rPr>
        <w:t>数转置成</w:t>
      </w:r>
      <w:r>
        <w:rPr>
          <w:rFonts w:ascii="Times New Roman" w:eastAsia="宋体" w:hAnsi="Times New Roman" w:hint="eastAsia"/>
          <w:color w:val="auto"/>
        </w:rPr>
        <w:t>6</w:t>
      </w:r>
      <w:r>
        <w:rPr>
          <w:rFonts w:ascii="Times New Roman" w:eastAsia="宋体" w:hAnsi="Times New Roman"/>
          <w:color w:val="auto"/>
        </w:rPr>
        <w:t>8</w:t>
      </w:r>
      <w:r>
        <w:rPr>
          <w:rFonts w:ascii="Times New Roman" w:eastAsia="宋体" w:hAnsi="Times New Roman" w:hint="eastAsia"/>
          <w:color w:val="auto"/>
        </w:rPr>
        <w:t>个</w:t>
      </w:r>
      <w:r>
        <w:rPr>
          <w:rFonts w:ascii="Times New Roman" w:eastAsia="宋体" w:hAnsi="Times New Roman" w:hint="eastAsia"/>
          <w:color w:val="auto"/>
        </w:rPr>
        <w:t>1</w:t>
      </w:r>
      <w:r>
        <w:rPr>
          <w:rFonts w:ascii="Times New Roman" w:eastAsia="宋体" w:hAnsi="Times New Roman"/>
          <w:color w:val="auto"/>
        </w:rPr>
        <w:t>7</w:t>
      </w:r>
      <w:r>
        <w:rPr>
          <w:rFonts w:ascii="Times New Roman" w:eastAsia="宋体" w:hAnsi="Times New Roman" w:hint="eastAsia"/>
          <w:color w:val="auto"/>
        </w:rPr>
        <w:t>bits</w:t>
      </w:r>
      <w:r>
        <w:rPr>
          <w:rFonts w:ascii="Times New Roman" w:eastAsia="宋体" w:hAnsi="Times New Roman" w:hint="eastAsia"/>
          <w:color w:val="auto"/>
        </w:rPr>
        <w:t>数；再例化</w:t>
      </w:r>
      <w:r>
        <w:rPr>
          <w:rFonts w:ascii="Times New Roman" w:eastAsia="宋体" w:hAnsi="Times New Roman" w:hint="eastAsia"/>
          <w:color w:val="auto"/>
        </w:rPr>
        <w:t>6</w:t>
      </w:r>
      <w:r>
        <w:rPr>
          <w:rFonts w:ascii="Times New Roman" w:eastAsia="宋体" w:hAnsi="Times New Roman"/>
          <w:color w:val="auto"/>
        </w:rPr>
        <w:t>8</w:t>
      </w:r>
      <w:r>
        <w:rPr>
          <w:rFonts w:ascii="Times New Roman" w:eastAsia="宋体" w:hAnsi="Times New Roman" w:hint="eastAsia"/>
          <w:color w:val="auto"/>
        </w:rPr>
        <w:t>个华莱士树模块，将每个</w:t>
      </w:r>
      <w:r>
        <w:rPr>
          <w:rFonts w:ascii="Times New Roman" w:eastAsia="宋体" w:hAnsi="Times New Roman" w:hint="eastAsia"/>
          <w:color w:val="auto"/>
        </w:rPr>
        <w:t>1</w:t>
      </w:r>
      <w:r>
        <w:rPr>
          <w:rFonts w:ascii="Times New Roman" w:eastAsia="宋体" w:hAnsi="Times New Roman"/>
          <w:color w:val="auto"/>
        </w:rPr>
        <w:t>7</w:t>
      </w:r>
      <w:r>
        <w:rPr>
          <w:rFonts w:ascii="Times New Roman" w:eastAsia="宋体" w:hAnsi="Times New Roman" w:hint="eastAsia"/>
          <w:color w:val="auto"/>
        </w:rPr>
        <w:t>bits</w:t>
      </w:r>
      <w:r>
        <w:rPr>
          <w:rFonts w:ascii="Times New Roman" w:eastAsia="宋体" w:hAnsi="Times New Roman" w:hint="eastAsia"/>
          <w:color w:val="auto"/>
        </w:rPr>
        <w:t>数送入一个华莱士树，算出</w:t>
      </w:r>
      <w:r>
        <w:rPr>
          <w:rFonts w:ascii="Times New Roman" w:eastAsia="宋体" w:hAnsi="Times New Roman" w:hint="eastAsia"/>
          <w:color w:val="auto"/>
        </w:rPr>
        <w:t>1</w:t>
      </w:r>
      <w:r>
        <w:rPr>
          <w:rFonts w:ascii="Times New Roman" w:eastAsia="宋体" w:hAnsi="Times New Roman"/>
          <w:color w:val="auto"/>
        </w:rPr>
        <w:t>7</w:t>
      </w:r>
      <w:r>
        <w:rPr>
          <w:rFonts w:ascii="Times New Roman" w:eastAsia="宋体" w:hAnsi="Times New Roman" w:hint="eastAsia"/>
          <w:color w:val="auto"/>
        </w:rPr>
        <w:t>个</w:t>
      </w:r>
      <w:r>
        <w:rPr>
          <w:rFonts w:ascii="Times New Roman" w:eastAsia="宋体" w:hAnsi="Times New Roman" w:hint="eastAsia"/>
          <w:color w:val="auto"/>
        </w:rPr>
        <w:t>1bit</w:t>
      </w:r>
      <w:r>
        <w:rPr>
          <w:rFonts w:ascii="Times New Roman" w:eastAsia="宋体" w:hAnsi="Times New Roman" w:hint="eastAsia"/>
          <w:color w:val="auto"/>
        </w:rPr>
        <w:t>数的和；最后，将计算结果送入</w:t>
      </w:r>
      <w:r>
        <w:rPr>
          <w:rFonts w:ascii="Times New Roman" w:eastAsia="宋体" w:hAnsi="Times New Roman" w:hint="eastAsia"/>
          <w:color w:val="auto"/>
        </w:rPr>
        <w:t>6</w:t>
      </w:r>
      <w:r>
        <w:rPr>
          <w:rFonts w:ascii="Times New Roman" w:eastAsia="宋体" w:hAnsi="Times New Roman"/>
          <w:color w:val="auto"/>
        </w:rPr>
        <w:t>4</w:t>
      </w:r>
      <w:r>
        <w:rPr>
          <w:rFonts w:ascii="Times New Roman" w:eastAsia="宋体" w:hAnsi="Times New Roman" w:hint="eastAsia"/>
          <w:color w:val="auto"/>
        </w:rPr>
        <w:t>位加法器即可。</w:t>
      </w:r>
    </w:p>
    <w:p w14:paraId="2585CB45" w14:textId="77777777" w:rsidR="004E1573" w:rsidRDefault="004E1573" w:rsidP="004E1573">
      <w:pPr>
        <w:pStyle w:val="aff7"/>
        <w:numPr>
          <w:ilvl w:val="0"/>
          <w:numId w:val="8"/>
        </w:numPr>
        <w:spacing w:line="360" w:lineRule="auto"/>
        <w:rPr>
          <w:rFonts w:ascii="Times New Roman" w:eastAsia="宋体" w:hAnsi="Times New Roman"/>
          <w:color w:val="auto"/>
        </w:rPr>
      </w:pPr>
      <w:r w:rsidRPr="006B55F5">
        <w:rPr>
          <w:rFonts w:ascii="Times New Roman" w:eastAsia="宋体" w:hAnsi="Times New Roman" w:hint="eastAsia"/>
          <w:color w:val="auto"/>
        </w:rPr>
        <w:t>切分流水</w:t>
      </w:r>
    </w:p>
    <w:p w14:paraId="18D3E259" w14:textId="77777777" w:rsidR="004E1573" w:rsidRDefault="004E1573" w:rsidP="004E1573">
      <w:pPr>
        <w:pStyle w:val="aff7"/>
        <w:spacing w:line="360" w:lineRule="auto"/>
        <w:ind w:left="1260"/>
        <w:rPr>
          <w:rFonts w:ascii="Times New Roman" w:eastAsia="宋体" w:hAnsi="Times New Roman"/>
          <w:color w:val="auto"/>
        </w:rPr>
      </w:pPr>
      <w:r>
        <w:rPr>
          <w:rFonts w:ascii="Times New Roman" w:eastAsia="宋体" w:hAnsi="Times New Roman" w:hint="eastAsia"/>
          <w:color w:val="auto"/>
        </w:rPr>
        <w:t>该模块最难的部分在于如何切分流水使得时序更好，切成几拍和在哪里切是最主要的问题。我组最后采用的方案是：</w:t>
      </w:r>
    </w:p>
    <w:p w14:paraId="139F205D" w14:textId="77777777" w:rsidR="004E1573" w:rsidRDefault="004E1573" w:rsidP="004E1573">
      <w:pPr>
        <w:pStyle w:val="aff7"/>
        <w:numPr>
          <w:ilvl w:val="3"/>
          <w:numId w:val="3"/>
        </w:numPr>
        <w:spacing w:line="360" w:lineRule="auto"/>
        <w:rPr>
          <w:rFonts w:ascii="Times New Roman" w:eastAsia="宋体" w:hAnsi="Times New Roman"/>
          <w:color w:val="auto"/>
        </w:rPr>
      </w:pPr>
      <w:r>
        <w:rPr>
          <w:rFonts w:ascii="Times New Roman" w:eastAsia="宋体" w:hAnsi="Times New Roman" w:hint="eastAsia"/>
          <w:color w:val="auto"/>
        </w:rPr>
        <w:t>切成两拍，在</w:t>
      </w:r>
      <w:r>
        <w:rPr>
          <w:rFonts w:ascii="Times New Roman" w:eastAsia="宋体" w:hAnsi="Times New Roman" w:hint="eastAsia"/>
          <w:color w:val="auto"/>
        </w:rPr>
        <w:t>M</w:t>
      </w:r>
      <w:r>
        <w:rPr>
          <w:rFonts w:ascii="Times New Roman" w:eastAsia="宋体" w:hAnsi="Times New Roman"/>
          <w:color w:val="auto"/>
        </w:rPr>
        <w:t>EM</w:t>
      </w:r>
      <w:r>
        <w:rPr>
          <w:rFonts w:ascii="Times New Roman" w:eastAsia="宋体" w:hAnsi="Times New Roman" w:hint="eastAsia"/>
          <w:color w:val="auto"/>
        </w:rPr>
        <w:t>级拿到结果，不阻塞，只在冲突时阻塞一拍；</w:t>
      </w:r>
    </w:p>
    <w:p w14:paraId="5AA953D2" w14:textId="77777777" w:rsidR="004E1573" w:rsidRDefault="004E1573" w:rsidP="004E1573">
      <w:pPr>
        <w:pStyle w:val="aff7"/>
        <w:numPr>
          <w:ilvl w:val="3"/>
          <w:numId w:val="3"/>
        </w:numPr>
        <w:spacing w:line="360" w:lineRule="auto"/>
        <w:rPr>
          <w:rFonts w:ascii="Times New Roman" w:eastAsia="宋体" w:hAnsi="Times New Roman"/>
          <w:color w:val="auto"/>
        </w:rPr>
      </w:pPr>
      <w:r>
        <w:rPr>
          <w:rFonts w:ascii="Times New Roman" w:eastAsia="宋体" w:hAnsi="Times New Roman" w:hint="eastAsia"/>
          <w:color w:val="auto"/>
        </w:rPr>
        <w:t>在</w:t>
      </w:r>
      <w:r>
        <w:rPr>
          <w:rFonts w:ascii="Times New Roman" w:eastAsia="宋体" w:hAnsi="Times New Roman" w:hint="eastAsia"/>
          <w:color w:val="auto"/>
        </w:rPr>
        <w:t>6</w:t>
      </w:r>
      <w:r>
        <w:rPr>
          <w:rFonts w:ascii="Times New Roman" w:eastAsia="宋体" w:hAnsi="Times New Roman"/>
          <w:color w:val="auto"/>
        </w:rPr>
        <w:t>4</w:t>
      </w:r>
      <w:r>
        <w:rPr>
          <w:rFonts w:ascii="Times New Roman" w:eastAsia="宋体" w:hAnsi="Times New Roman" w:hint="eastAsia"/>
          <w:color w:val="auto"/>
        </w:rPr>
        <w:t>位加法器之后切分流水，即第一拍算出乘法结果，将结果存入寄存器送到第二拍。</w:t>
      </w:r>
    </w:p>
    <w:p w14:paraId="2D01766F" w14:textId="77777777" w:rsidR="004E1573" w:rsidRDefault="004E1573" w:rsidP="004E1573">
      <w:pPr>
        <w:pStyle w:val="aff7"/>
        <w:spacing w:line="360" w:lineRule="auto"/>
        <w:ind w:left="1260"/>
        <w:rPr>
          <w:rFonts w:ascii="Times New Roman" w:eastAsia="宋体" w:hAnsi="Times New Roman"/>
          <w:color w:val="auto"/>
        </w:rPr>
      </w:pPr>
      <w:r>
        <w:rPr>
          <w:rFonts w:ascii="Times New Roman" w:eastAsia="宋体" w:hAnsi="Times New Roman" w:hint="eastAsia"/>
          <w:color w:val="auto"/>
        </w:rPr>
        <w:t>之所以选择在</w:t>
      </w:r>
      <w:r>
        <w:rPr>
          <w:rFonts w:ascii="Times New Roman" w:eastAsia="宋体" w:hAnsi="Times New Roman" w:hint="eastAsia"/>
          <w:color w:val="auto"/>
        </w:rPr>
        <w:t>6</w:t>
      </w:r>
      <w:r>
        <w:rPr>
          <w:rFonts w:ascii="Times New Roman" w:eastAsia="宋体" w:hAnsi="Times New Roman"/>
          <w:color w:val="auto"/>
        </w:rPr>
        <w:t>4</w:t>
      </w:r>
      <w:r>
        <w:rPr>
          <w:rFonts w:ascii="Times New Roman" w:eastAsia="宋体" w:hAnsi="Times New Roman" w:hint="eastAsia"/>
          <w:color w:val="auto"/>
        </w:rPr>
        <w:t>位加法器之后切分流水，是因为我们的</w:t>
      </w:r>
      <w:r>
        <w:rPr>
          <w:rFonts w:ascii="Times New Roman" w:eastAsia="宋体" w:hAnsi="Times New Roman" w:hint="eastAsia"/>
          <w:color w:val="auto"/>
        </w:rPr>
        <w:t>slack</w:t>
      </w:r>
      <w:r>
        <w:rPr>
          <w:rFonts w:ascii="Times New Roman" w:eastAsia="宋体" w:hAnsi="Times New Roman" w:hint="eastAsia"/>
          <w:color w:val="auto"/>
        </w:rPr>
        <w:t>违约最严重的关键路径，是“乘法器的结果前递回</w:t>
      </w:r>
      <w:r>
        <w:rPr>
          <w:rFonts w:ascii="Times New Roman" w:eastAsia="宋体" w:hAnsi="Times New Roman" w:hint="eastAsia"/>
          <w:color w:val="auto"/>
        </w:rPr>
        <w:t>I</w:t>
      </w:r>
      <w:r>
        <w:rPr>
          <w:rFonts w:ascii="Times New Roman" w:eastAsia="宋体" w:hAnsi="Times New Roman"/>
          <w:color w:val="auto"/>
        </w:rPr>
        <w:t>D</w:t>
      </w:r>
      <w:r>
        <w:rPr>
          <w:rFonts w:ascii="Times New Roman" w:eastAsia="宋体" w:hAnsi="Times New Roman" w:hint="eastAsia"/>
          <w:color w:val="auto"/>
        </w:rPr>
        <w:t>级的跳转指令，计算跳转地址之后送入指令</w:t>
      </w:r>
      <w:r>
        <w:rPr>
          <w:rFonts w:ascii="Times New Roman" w:eastAsia="宋体" w:hAnsi="Times New Roman" w:hint="eastAsia"/>
          <w:color w:val="auto"/>
        </w:rPr>
        <w:t>R</w:t>
      </w:r>
      <w:r>
        <w:rPr>
          <w:rFonts w:ascii="Times New Roman" w:eastAsia="宋体" w:hAnsi="Times New Roman"/>
          <w:color w:val="auto"/>
        </w:rPr>
        <w:t>AM</w:t>
      </w:r>
      <w:r>
        <w:rPr>
          <w:rFonts w:ascii="Times New Roman" w:eastAsia="宋体" w:hAnsi="Times New Roman" w:hint="eastAsia"/>
          <w:color w:val="auto"/>
        </w:rPr>
        <w:t>”，所以如果把切割流水级改在乘法器的结尾，时序会好很多。</w:t>
      </w:r>
    </w:p>
    <w:p w14:paraId="2C293D51" w14:textId="77777777" w:rsidR="004E1573" w:rsidRDefault="004E1573" w:rsidP="004E1573">
      <w:pPr>
        <w:pStyle w:val="aff7"/>
        <w:spacing w:line="360" w:lineRule="auto"/>
        <w:ind w:left="1260"/>
        <w:rPr>
          <w:rFonts w:ascii="Times New Roman" w:eastAsia="宋体" w:hAnsi="Times New Roman"/>
          <w:color w:val="auto"/>
        </w:rPr>
      </w:pPr>
      <w:r w:rsidRPr="00A44D1C">
        <w:rPr>
          <w:noProof/>
        </w:rPr>
        <w:drawing>
          <wp:inline distT="0" distB="0" distL="0" distR="0" wp14:anchorId="4BDD6ABA" wp14:editId="08544CB9">
            <wp:extent cx="5274310" cy="690245"/>
            <wp:effectExtent l="0" t="0" r="2540" b="0"/>
            <wp:docPr id="8454635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463593" name=""/>
                    <pic:cNvPicPr/>
                  </pic:nvPicPr>
                  <pic:blipFill>
                    <a:blip r:embed="rId10"/>
                    <a:stretch>
                      <a:fillRect/>
                    </a:stretch>
                  </pic:blipFill>
                  <pic:spPr>
                    <a:xfrm>
                      <a:off x="0" y="0"/>
                      <a:ext cx="5274310" cy="690245"/>
                    </a:xfrm>
                    <a:prstGeom prst="rect">
                      <a:avLst/>
                    </a:prstGeom>
                  </pic:spPr>
                </pic:pic>
              </a:graphicData>
            </a:graphic>
          </wp:inline>
        </w:drawing>
      </w:r>
    </w:p>
    <w:p w14:paraId="452220B8" w14:textId="77777777" w:rsidR="004E1573" w:rsidRPr="006E644F" w:rsidRDefault="004E1573" w:rsidP="004E1573">
      <w:pPr>
        <w:pStyle w:val="aff7"/>
        <w:spacing w:line="360" w:lineRule="auto"/>
        <w:ind w:left="1260"/>
        <w:rPr>
          <w:rFonts w:ascii="Times New Roman" w:eastAsia="宋体" w:hAnsi="Times New Roman"/>
          <w:color w:val="auto"/>
        </w:rPr>
      </w:pPr>
      <w:r>
        <w:rPr>
          <w:rFonts w:ascii="Times New Roman" w:eastAsia="宋体" w:hAnsi="Times New Roman" w:hint="eastAsia"/>
          <w:color w:val="auto"/>
        </w:rPr>
        <w:t>尝试最佳的切分流水级的过程会写在实验过程中，在此不赘述。</w:t>
      </w:r>
    </w:p>
    <w:p w14:paraId="494E19F2" w14:textId="77777777" w:rsidR="004E1573" w:rsidRDefault="004E1573" w:rsidP="004E1573">
      <w:pPr>
        <w:pStyle w:val="aff7"/>
        <w:numPr>
          <w:ilvl w:val="0"/>
          <w:numId w:val="8"/>
        </w:numPr>
        <w:spacing w:line="360" w:lineRule="auto"/>
        <w:rPr>
          <w:rFonts w:ascii="Times New Roman" w:eastAsia="宋体" w:hAnsi="Times New Roman"/>
          <w:color w:val="auto"/>
        </w:rPr>
      </w:pPr>
      <w:r>
        <w:rPr>
          <w:rFonts w:ascii="Times New Roman" w:eastAsia="宋体" w:hAnsi="Times New Roman" w:hint="eastAsia"/>
          <w:color w:val="auto"/>
        </w:rPr>
        <w:t>乘法模块外部处理</w:t>
      </w:r>
    </w:p>
    <w:p w14:paraId="5446305B" w14:textId="77777777" w:rsidR="004E1573" w:rsidRDefault="004E1573" w:rsidP="004E1573">
      <w:pPr>
        <w:pStyle w:val="aff7"/>
        <w:spacing w:line="360" w:lineRule="auto"/>
        <w:ind w:left="1260"/>
        <w:rPr>
          <w:rFonts w:ascii="Times New Roman" w:eastAsia="宋体" w:hAnsi="Times New Roman"/>
          <w:color w:val="auto"/>
        </w:rPr>
      </w:pPr>
      <w:r>
        <w:rPr>
          <w:rFonts w:ascii="Times New Roman" w:eastAsia="宋体" w:hAnsi="Times New Roman" w:hint="eastAsia"/>
          <w:color w:val="auto"/>
        </w:rPr>
        <w:t>添加了两级流水乘法器之后的</w:t>
      </w:r>
      <w:r>
        <w:rPr>
          <w:rFonts w:ascii="Times New Roman" w:eastAsia="宋体" w:hAnsi="Times New Roman" w:hint="eastAsia"/>
          <w:color w:val="auto"/>
        </w:rPr>
        <w:t>C</w:t>
      </w:r>
      <w:r>
        <w:rPr>
          <w:rFonts w:ascii="Times New Roman" w:eastAsia="宋体" w:hAnsi="Times New Roman"/>
          <w:color w:val="auto"/>
        </w:rPr>
        <w:t>PU</w:t>
      </w:r>
      <w:r>
        <w:rPr>
          <w:rFonts w:ascii="Times New Roman" w:eastAsia="宋体" w:hAnsi="Times New Roman" w:hint="eastAsia"/>
          <w:color w:val="auto"/>
        </w:rPr>
        <w:t>大致如下图所示。之所以选择将乘法器直接例化在</w:t>
      </w:r>
      <w:r>
        <w:rPr>
          <w:rFonts w:ascii="Times New Roman" w:eastAsia="宋体" w:hAnsi="Times New Roman" w:hint="eastAsia"/>
          <w:color w:val="auto"/>
        </w:rPr>
        <w:t>E</w:t>
      </w:r>
      <w:r>
        <w:rPr>
          <w:rFonts w:ascii="Times New Roman" w:eastAsia="宋体" w:hAnsi="Times New Roman"/>
          <w:color w:val="auto"/>
        </w:rPr>
        <w:t>XE</w:t>
      </w:r>
      <w:r>
        <w:rPr>
          <w:rFonts w:ascii="Times New Roman" w:eastAsia="宋体" w:hAnsi="Times New Roman" w:hint="eastAsia"/>
          <w:color w:val="auto"/>
        </w:rPr>
        <w:t>模块，而不是例化在</w:t>
      </w:r>
      <w:r>
        <w:rPr>
          <w:rFonts w:ascii="Times New Roman" w:eastAsia="宋体" w:hAnsi="Times New Roman" w:hint="eastAsia"/>
          <w:color w:val="auto"/>
        </w:rPr>
        <w:t>alu</w:t>
      </w:r>
      <w:r>
        <w:rPr>
          <w:rFonts w:ascii="Times New Roman" w:eastAsia="宋体" w:hAnsi="Times New Roman" w:hint="eastAsia"/>
          <w:color w:val="auto"/>
        </w:rPr>
        <w:t>模块内部，就是因为乘法器是两级流水的，而</w:t>
      </w:r>
      <w:r>
        <w:rPr>
          <w:rFonts w:ascii="Times New Roman" w:eastAsia="宋体" w:hAnsi="Times New Roman" w:hint="eastAsia"/>
          <w:color w:val="auto"/>
        </w:rPr>
        <w:t>alu</w:t>
      </w:r>
      <w:r>
        <w:rPr>
          <w:rFonts w:ascii="Times New Roman" w:eastAsia="宋体" w:hAnsi="Times New Roman" w:hint="eastAsia"/>
          <w:color w:val="auto"/>
        </w:rPr>
        <w:t>内部是组合逻辑，如果将乘法器模块例化在</w:t>
      </w:r>
      <w:r>
        <w:rPr>
          <w:rFonts w:ascii="Times New Roman" w:eastAsia="宋体" w:hAnsi="Times New Roman" w:hint="eastAsia"/>
          <w:color w:val="auto"/>
        </w:rPr>
        <w:t>alu</w:t>
      </w:r>
      <w:r>
        <w:rPr>
          <w:rFonts w:ascii="Times New Roman" w:eastAsia="宋体" w:hAnsi="Times New Roman" w:hint="eastAsia"/>
          <w:color w:val="auto"/>
        </w:rPr>
        <w:t>模块里，需要给</w:t>
      </w:r>
      <w:r>
        <w:rPr>
          <w:rFonts w:ascii="Times New Roman" w:eastAsia="宋体" w:hAnsi="Times New Roman" w:hint="eastAsia"/>
          <w:color w:val="auto"/>
        </w:rPr>
        <w:t>alu</w:t>
      </w:r>
      <w:r>
        <w:rPr>
          <w:rFonts w:ascii="Times New Roman" w:eastAsia="宋体" w:hAnsi="Times New Roman" w:hint="eastAsia"/>
          <w:color w:val="auto"/>
        </w:rPr>
        <w:t>也切分出两级流水，而这是没有必要的。</w:t>
      </w:r>
    </w:p>
    <w:p w14:paraId="23B9EBED" w14:textId="77777777" w:rsidR="004E1573" w:rsidRDefault="004E1573" w:rsidP="004E1573">
      <w:pPr>
        <w:pStyle w:val="aff7"/>
        <w:spacing w:line="360" w:lineRule="auto"/>
        <w:ind w:left="1260"/>
        <w:rPr>
          <w:rFonts w:ascii="Times New Roman" w:eastAsia="宋体" w:hAnsi="Times New Roman"/>
          <w:color w:val="auto"/>
        </w:rPr>
      </w:pPr>
      <w:r>
        <w:rPr>
          <w:rFonts w:ascii="Times New Roman" w:eastAsia="宋体" w:hAnsi="Times New Roman" w:hint="eastAsia"/>
          <w:color w:val="auto"/>
        </w:rPr>
        <w:t>在</w:t>
      </w:r>
      <w:r>
        <w:rPr>
          <w:rFonts w:ascii="Times New Roman" w:eastAsia="宋体" w:hAnsi="Times New Roman" w:hint="eastAsia"/>
          <w:color w:val="auto"/>
        </w:rPr>
        <w:t>E</w:t>
      </w:r>
      <w:r>
        <w:rPr>
          <w:rFonts w:ascii="Times New Roman" w:eastAsia="宋体" w:hAnsi="Times New Roman"/>
          <w:color w:val="auto"/>
        </w:rPr>
        <w:t>XE</w:t>
      </w:r>
      <w:r>
        <w:rPr>
          <w:rFonts w:ascii="Times New Roman" w:eastAsia="宋体" w:hAnsi="Times New Roman" w:hint="eastAsia"/>
          <w:color w:val="auto"/>
        </w:rPr>
        <w:t>模块里例化乘法器之后，需要在乘法器模块外部添加的操作有：将</w:t>
      </w:r>
      <w:r>
        <w:rPr>
          <w:rFonts w:ascii="Times New Roman" w:eastAsia="宋体" w:hAnsi="Times New Roman" w:hint="eastAsia"/>
          <w:color w:val="auto"/>
        </w:rPr>
        <w:t>alu</w:t>
      </w:r>
      <w:r>
        <w:rPr>
          <w:rFonts w:ascii="Times New Roman" w:eastAsia="宋体" w:hAnsi="Times New Roman" w:hint="eastAsia"/>
          <w:color w:val="auto"/>
        </w:rPr>
        <w:t>的源操作数位拓</w:t>
      </w:r>
      <w:r>
        <w:rPr>
          <w:rFonts w:ascii="Times New Roman" w:eastAsia="宋体" w:hAnsi="Times New Roman" w:hint="eastAsia"/>
          <w:color w:val="auto"/>
        </w:rPr>
        <w:lastRenderedPageBreak/>
        <w:t>展至</w:t>
      </w:r>
      <w:r>
        <w:rPr>
          <w:rFonts w:ascii="Times New Roman" w:eastAsia="宋体" w:hAnsi="Times New Roman" w:hint="eastAsia"/>
          <w:color w:val="auto"/>
        </w:rPr>
        <w:t>3</w:t>
      </w:r>
      <w:r>
        <w:rPr>
          <w:rFonts w:ascii="Times New Roman" w:eastAsia="宋体" w:hAnsi="Times New Roman"/>
          <w:color w:val="auto"/>
        </w:rPr>
        <w:t>4</w:t>
      </w:r>
      <w:r>
        <w:rPr>
          <w:rFonts w:ascii="Times New Roman" w:eastAsia="宋体" w:hAnsi="Times New Roman" w:hint="eastAsia"/>
          <w:color w:val="auto"/>
        </w:rPr>
        <w:t>位之后送入乘法器作为源操作数，将乘法器模块计算得到的</w:t>
      </w:r>
      <w:r>
        <w:rPr>
          <w:rFonts w:ascii="Times New Roman" w:eastAsia="宋体" w:hAnsi="Times New Roman" w:hint="eastAsia"/>
          <w:color w:val="auto"/>
        </w:rPr>
        <w:t>6</w:t>
      </w:r>
      <w:r>
        <w:rPr>
          <w:rFonts w:ascii="Times New Roman" w:eastAsia="宋体" w:hAnsi="Times New Roman"/>
          <w:color w:val="auto"/>
        </w:rPr>
        <w:t>8</w:t>
      </w:r>
      <w:r>
        <w:rPr>
          <w:rFonts w:ascii="Times New Roman" w:eastAsia="宋体" w:hAnsi="Times New Roman" w:hint="eastAsia"/>
          <w:color w:val="auto"/>
        </w:rPr>
        <w:t>位结果送入</w:t>
      </w:r>
      <w:r>
        <w:rPr>
          <w:rFonts w:ascii="Times New Roman" w:eastAsia="宋体" w:hAnsi="Times New Roman" w:hint="eastAsia"/>
          <w:color w:val="auto"/>
        </w:rPr>
        <w:t>M</w:t>
      </w:r>
      <w:r>
        <w:rPr>
          <w:rFonts w:ascii="Times New Roman" w:eastAsia="宋体" w:hAnsi="Times New Roman"/>
          <w:color w:val="auto"/>
        </w:rPr>
        <w:t>EM</w:t>
      </w:r>
      <w:r>
        <w:rPr>
          <w:rFonts w:ascii="Times New Roman" w:eastAsia="宋体" w:hAnsi="Times New Roman" w:hint="eastAsia"/>
          <w:color w:val="auto"/>
        </w:rPr>
        <w:t>级，在</w:t>
      </w:r>
      <w:r>
        <w:rPr>
          <w:rFonts w:ascii="Times New Roman" w:eastAsia="宋体" w:hAnsi="Times New Roman" w:hint="eastAsia"/>
          <w:color w:val="auto"/>
        </w:rPr>
        <w:t>M</w:t>
      </w:r>
      <w:r>
        <w:rPr>
          <w:rFonts w:ascii="Times New Roman" w:eastAsia="宋体" w:hAnsi="Times New Roman"/>
          <w:color w:val="auto"/>
        </w:rPr>
        <w:t>EM</w:t>
      </w:r>
      <w:r>
        <w:rPr>
          <w:rFonts w:ascii="Times New Roman" w:eastAsia="宋体" w:hAnsi="Times New Roman" w:hint="eastAsia"/>
          <w:color w:val="auto"/>
        </w:rPr>
        <w:t>级中根据从</w:t>
      </w:r>
      <w:r>
        <w:rPr>
          <w:rFonts w:ascii="Times New Roman" w:eastAsia="宋体" w:hAnsi="Times New Roman" w:hint="eastAsia"/>
          <w:color w:val="auto"/>
        </w:rPr>
        <w:t>I</w:t>
      </w:r>
      <w:r>
        <w:rPr>
          <w:rFonts w:ascii="Times New Roman" w:eastAsia="宋体" w:hAnsi="Times New Roman"/>
          <w:color w:val="auto"/>
        </w:rPr>
        <w:t>D</w:t>
      </w:r>
      <w:r>
        <w:rPr>
          <w:rFonts w:ascii="Times New Roman" w:eastAsia="宋体" w:hAnsi="Times New Roman" w:hint="eastAsia"/>
          <w:color w:val="auto"/>
        </w:rPr>
        <w:t>级传来的</w:t>
      </w:r>
      <w:r>
        <w:rPr>
          <w:rFonts w:ascii="Times New Roman" w:eastAsia="宋体" w:hAnsi="Times New Roman" w:hint="eastAsia"/>
          <w:color w:val="auto"/>
        </w:rPr>
        <w:t>alu</w:t>
      </w:r>
      <w:r>
        <w:rPr>
          <w:rFonts w:ascii="Times New Roman" w:eastAsia="宋体" w:hAnsi="Times New Roman"/>
          <w:color w:val="auto"/>
        </w:rPr>
        <w:t>_op_reg</w:t>
      </w:r>
      <w:r>
        <w:rPr>
          <w:rFonts w:ascii="Times New Roman" w:eastAsia="宋体" w:hAnsi="Times New Roman" w:hint="eastAsia"/>
          <w:color w:val="auto"/>
        </w:rPr>
        <w:t>选择高</w:t>
      </w:r>
      <w:r>
        <w:rPr>
          <w:rFonts w:ascii="Times New Roman" w:eastAsia="宋体" w:hAnsi="Times New Roman" w:hint="eastAsia"/>
          <w:color w:val="auto"/>
        </w:rPr>
        <w:t>3</w:t>
      </w:r>
      <w:r>
        <w:rPr>
          <w:rFonts w:ascii="Times New Roman" w:eastAsia="宋体" w:hAnsi="Times New Roman"/>
          <w:color w:val="auto"/>
        </w:rPr>
        <w:t>2</w:t>
      </w:r>
      <w:r>
        <w:rPr>
          <w:rFonts w:ascii="Times New Roman" w:eastAsia="宋体" w:hAnsi="Times New Roman" w:hint="eastAsia"/>
          <w:color w:val="auto"/>
        </w:rPr>
        <w:t>位或低</w:t>
      </w:r>
      <w:r>
        <w:rPr>
          <w:rFonts w:ascii="Times New Roman" w:eastAsia="宋体" w:hAnsi="Times New Roman" w:hint="eastAsia"/>
          <w:color w:val="auto"/>
        </w:rPr>
        <w:t>3</w:t>
      </w:r>
      <w:r>
        <w:rPr>
          <w:rFonts w:ascii="Times New Roman" w:eastAsia="宋体" w:hAnsi="Times New Roman"/>
          <w:color w:val="auto"/>
        </w:rPr>
        <w:t>2</w:t>
      </w:r>
      <w:r>
        <w:rPr>
          <w:rFonts w:ascii="Times New Roman" w:eastAsia="宋体" w:hAnsi="Times New Roman" w:hint="eastAsia"/>
          <w:color w:val="auto"/>
        </w:rPr>
        <w:t>位作为乘法结果。将</w:t>
      </w:r>
      <w:r>
        <w:rPr>
          <w:rFonts w:ascii="Times New Roman" w:eastAsia="宋体" w:hAnsi="Times New Roman" w:hint="eastAsia"/>
          <w:color w:val="auto"/>
        </w:rPr>
        <w:t>final</w:t>
      </w:r>
      <w:r>
        <w:rPr>
          <w:rFonts w:ascii="Times New Roman" w:eastAsia="宋体" w:hAnsi="Times New Roman"/>
          <w:color w:val="auto"/>
        </w:rPr>
        <w:t>_result</w:t>
      </w:r>
      <w:r>
        <w:rPr>
          <w:rFonts w:ascii="Times New Roman" w:eastAsia="宋体" w:hAnsi="Times New Roman" w:hint="eastAsia"/>
          <w:color w:val="auto"/>
        </w:rPr>
        <w:t>改为</w:t>
      </w:r>
      <w:r>
        <w:rPr>
          <w:rFonts w:ascii="Times New Roman" w:eastAsia="宋体" w:hAnsi="Times New Roman" w:hint="eastAsia"/>
          <w:color w:val="auto"/>
        </w:rPr>
        <w:t>alu</w:t>
      </w:r>
      <w:r>
        <w:rPr>
          <w:rFonts w:ascii="Times New Roman" w:eastAsia="宋体" w:hAnsi="Times New Roman" w:hint="eastAsia"/>
          <w:color w:val="auto"/>
        </w:rPr>
        <w:t>、乘法器、数据</w:t>
      </w:r>
      <w:r>
        <w:rPr>
          <w:rFonts w:ascii="Times New Roman" w:eastAsia="宋体" w:hAnsi="Times New Roman" w:hint="eastAsia"/>
          <w:color w:val="auto"/>
        </w:rPr>
        <w:t>R</w:t>
      </w:r>
      <w:r>
        <w:rPr>
          <w:rFonts w:ascii="Times New Roman" w:eastAsia="宋体" w:hAnsi="Times New Roman"/>
          <w:color w:val="auto"/>
        </w:rPr>
        <w:t>AM</w:t>
      </w:r>
      <w:r>
        <w:rPr>
          <w:rFonts w:ascii="Times New Roman" w:eastAsia="宋体" w:hAnsi="Times New Roman" w:hint="eastAsia"/>
          <w:color w:val="auto"/>
        </w:rPr>
        <w:t>三者结果的三选一逻辑。</w:t>
      </w:r>
    </w:p>
    <w:p w14:paraId="2E9CA6E9" w14:textId="77777777" w:rsidR="004E1573" w:rsidRPr="006B55F5" w:rsidRDefault="004E1573" w:rsidP="004E1573">
      <w:pPr>
        <w:pStyle w:val="aff7"/>
        <w:spacing w:line="360" w:lineRule="auto"/>
        <w:ind w:left="1260"/>
        <w:rPr>
          <w:rFonts w:ascii="Times New Roman" w:eastAsia="宋体" w:hAnsi="Times New Roman"/>
          <w:color w:val="auto"/>
        </w:rPr>
      </w:pPr>
      <w:r>
        <w:rPr>
          <w:rFonts w:ascii="Times New Roman" w:eastAsia="宋体" w:hAnsi="Times New Roman" w:hint="eastAsia"/>
          <w:color w:val="auto"/>
        </w:rPr>
        <w:t>由于乘法的结果在</w:t>
      </w:r>
      <w:r>
        <w:rPr>
          <w:rFonts w:ascii="Times New Roman" w:eastAsia="宋体" w:hAnsi="Times New Roman"/>
          <w:color w:val="auto"/>
        </w:rPr>
        <w:t>MEM</w:t>
      </w:r>
      <w:r>
        <w:rPr>
          <w:rFonts w:ascii="Times New Roman" w:eastAsia="宋体" w:hAnsi="Times New Roman" w:hint="eastAsia"/>
          <w:color w:val="auto"/>
        </w:rPr>
        <w:t>级才能得到，因此乘法的前递操作与</w:t>
      </w:r>
      <w:r>
        <w:rPr>
          <w:rFonts w:ascii="Times New Roman" w:eastAsia="宋体" w:hAnsi="Times New Roman" w:hint="eastAsia"/>
          <w:color w:val="auto"/>
        </w:rPr>
        <w:t>ld</w:t>
      </w:r>
      <w:r>
        <w:rPr>
          <w:rFonts w:ascii="Times New Roman" w:eastAsia="宋体" w:hAnsi="Times New Roman" w:hint="eastAsia"/>
          <w:color w:val="auto"/>
        </w:rPr>
        <w:t>指令相同。（但我的乘法器在</w:t>
      </w:r>
      <w:r>
        <w:rPr>
          <w:rFonts w:ascii="Times New Roman" w:eastAsia="宋体" w:hAnsi="Times New Roman" w:hint="eastAsia"/>
          <w:color w:val="auto"/>
        </w:rPr>
        <w:t>E</w:t>
      </w:r>
      <w:r>
        <w:rPr>
          <w:rFonts w:ascii="Times New Roman" w:eastAsia="宋体" w:hAnsi="Times New Roman"/>
          <w:color w:val="auto"/>
        </w:rPr>
        <w:t>XE</w:t>
      </w:r>
      <w:r>
        <w:rPr>
          <w:rFonts w:ascii="Times New Roman" w:eastAsia="宋体" w:hAnsi="Times New Roman" w:hint="eastAsia"/>
          <w:color w:val="auto"/>
        </w:rPr>
        <w:t>其实就得到结果了，感觉是不是能不阻塞，直接在</w:t>
      </w:r>
      <w:r>
        <w:rPr>
          <w:rFonts w:ascii="Times New Roman" w:eastAsia="宋体" w:hAnsi="Times New Roman" w:hint="eastAsia"/>
          <w:color w:val="auto"/>
        </w:rPr>
        <w:t>E</w:t>
      </w:r>
      <w:r>
        <w:rPr>
          <w:rFonts w:ascii="Times New Roman" w:eastAsia="宋体" w:hAnsi="Times New Roman"/>
          <w:color w:val="auto"/>
        </w:rPr>
        <w:t>XE</w:t>
      </w:r>
      <w:r>
        <w:rPr>
          <w:rFonts w:ascii="Times New Roman" w:eastAsia="宋体" w:hAnsi="Times New Roman" w:hint="eastAsia"/>
          <w:color w:val="auto"/>
        </w:rPr>
        <w:t>拿到</w:t>
      </w:r>
      <w:r>
        <w:rPr>
          <w:rFonts w:ascii="Times New Roman" w:eastAsia="宋体" w:hAnsi="Times New Roman" w:hint="eastAsia"/>
          <w:color w:val="auto"/>
        </w:rPr>
        <w:t>z</w:t>
      </w:r>
      <w:r>
        <w:rPr>
          <w:rFonts w:ascii="Times New Roman" w:eastAsia="宋体" w:hAnsi="Times New Roman"/>
          <w:color w:val="auto"/>
        </w:rPr>
        <w:t>_temp</w:t>
      </w:r>
      <w:r>
        <w:rPr>
          <w:rFonts w:ascii="Times New Roman" w:eastAsia="宋体" w:hAnsi="Times New Roman" w:hint="eastAsia"/>
          <w:color w:val="auto"/>
        </w:rPr>
        <w:t>前递）如果在</w:t>
      </w:r>
      <w:r>
        <w:rPr>
          <w:rFonts w:ascii="Times New Roman" w:eastAsia="宋体" w:hAnsi="Times New Roman" w:hint="eastAsia"/>
          <w:color w:val="auto"/>
        </w:rPr>
        <w:t>E</w:t>
      </w:r>
      <w:r>
        <w:rPr>
          <w:rFonts w:ascii="Times New Roman" w:eastAsia="宋体" w:hAnsi="Times New Roman"/>
          <w:color w:val="auto"/>
        </w:rPr>
        <w:t>XE</w:t>
      </w:r>
      <w:r>
        <w:rPr>
          <w:rFonts w:ascii="Times New Roman" w:eastAsia="宋体" w:hAnsi="Times New Roman" w:hint="eastAsia"/>
          <w:color w:val="auto"/>
        </w:rPr>
        <w:t>时与</w:t>
      </w:r>
      <w:r>
        <w:rPr>
          <w:rFonts w:ascii="Times New Roman" w:eastAsia="宋体" w:hAnsi="Times New Roman" w:hint="eastAsia"/>
          <w:color w:val="auto"/>
        </w:rPr>
        <w:t>I</w:t>
      </w:r>
      <w:r>
        <w:rPr>
          <w:rFonts w:ascii="Times New Roman" w:eastAsia="宋体" w:hAnsi="Times New Roman"/>
          <w:color w:val="auto"/>
        </w:rPr>
        <w:t>D</w:t>
      </w:r>
      <w:r>
        <w:rPr>
          <w:rFonts w:ascii="Times New Roman" w:eastAsia="宋体" w:hAnsi="Times New Roman" w:hint="eastAsia"/>
          <w:color w:val="auto"/>
        </w:rPr>
        <w:t>级的指令冲突，就将</w:t>
      </w:r>
      <w:r>
        <w:rPr>
          <w:rFonts w:ascii="Times New Roman" w:eastAsia="宋体" w:hAnsi="Times New Roman" w:hint="eastAsia"/>
          <w:color w:val="auto"/>
        </w:rPr>
        <w:t>I</w:t>
      </w:r>
      <w:r>
        <w:rPr>
          <w:rFonts w:ascii="Times New Roman" w:eastAsia="宋体" w:hAnsi="Times New Roman"/>
          <w:color w:val="auto"/>
        </w:rPr>
        <w:t>D</w:t>
      </w:r>
      <w:r>
        <w:rPr>
          <w:rFonts w:ascii="Times New Roman" w:eastAsia="宋体" w:hAnsi="Times New Roman" w:hint="eastAsia"/>
          <w:color w:val="auto"/>
        </w:rPr>
        <w:t>级的指令阻塞一拍，之后再将</w:t>
      </w:r>
      <w:r>
        <w:rPr>
          <w:rFonts w:ascii="Times New Roman" w:eastAsia="宋体" w:hAnsi="Times New Roman" w:hint="eastAsia"/>
          <w:color w:val="auto"/>
        </w:rPr>
        <w:t>M</w:t>
      </w:r>
      <w:r>
        <w:rPr>
          <w:rFonts w:ascii="Times New Roman" w:eastAsia="宋体" w:hAnsi="Times New Roman"/>
          <w:color w:val="auto"/>
        </w:rPr>
        <w:t>EM</w:t>
      </w:r>
      <w:r>
        <w:rPr>
          <w:rFonts w:ascii="Times New Roman" w:eastAsia="宋体" w:hAnsi="Times New Roman" w:hint="eastAsia"/>
          <w:color w:val="auto"/>
        </w:rPr>
        <w:t>级的结果前递回</w:t>
      </w:r>
      <w:r>
        <w:rPr>
          <w:rFonts w:ascii="Times New Roman" w:eastAsia="宋体" w:hAnsi="Times New Roman" w:hint="eastAsia"/>
          <w:color w:val="auto"/>
        </w:rPr>
        <w:t>I</w:t>
      </w:r>
      <w:r>
        <w:rPr>
          <w:rFonts w:ascii="Times New Roman" w:eastAsia="宋体" w:hAnsi="Times New Roman"/>
          <w:color w:val="auto"/>
        </w:rPr>
        <w:t>D</w:t>
      </w:r>
      <w:r>
        <w:rPr>
          <w:rFonts w:ascii="Times New Roman" w:eastAsia="宋体" w:hAnsi="Times New Roman" w:hint="eastAsia"/>
          <w:color w:val="auto"/>
        </w:rPr>
        <w:t>级。</w:t>
      </w:r>
    </w:p>
    <w:p w14:paraId="4ABBFAE1" w14:textId="34D53E33" w:rsidR="004E1573" w:rsidRPr="004E1573" w:rsidRDefault="004E1573" w:rsidP="004E1573">
      <w:pPr>
        <w:ind w:left="420"/>
        <w:rPr>
          <w:rFonts w:ascii="Times New Roman" w:eastAsia="黑体" w:hAnsi="Times New Roman"/>
          <w:sz w:val="24"/>
        </w:rPr>
      </w:pPr>
      <w:r>
        <w:rPr>
          <w:rFonts w:ascii="Times New Roman" w:eastAsia="黑体" w:hAnsi="Times New Roman" w:hint="eastAsia"/>
          <w:sz w:val="24"/>
        </w:rPr>
        <w:t>2</w:t>
      </w:r>
      <w:r>
        <w:rPr>
          <w:rFonts w:ascii="Times New Roman" w:eastAsia="黑体" w:hAnsi="Times New Roman" w:hint="eastAsia"/>
          <w:sz w:val="24"/>
        </w:rPr>
        <w:t>、</w:t>
      </w:r>
      <w:r w:rsidRPr="004E1573">
        <w:rPr>
          <w:rFonts w:ascii="Times New Roman" w:eastAsia="黑体" w:hAnsi="Times New Roman" w:hint="eastAsia"/>
          <w:sz w:val="24"/>
        </w:rPr>
        <w:t>接口定义</w:t>
      </w:r>
    </w:p>
    <w:tbl>
      <w:tblPr>
        <w:tblStyle w:val="af2"/>
        <w:tblW w:w="8613" w:type="dxa"/>
        <w:jc w:val="center"/>
        <w:tblLayout w:type="fixed"/>
        <w:tblLook w:val="04A0" w:firstRow="1" w:lastRow="0" w:firstColumn="1" w:lastColumn="0" w:noHBand="0" w:noVBand="1"/>
      </w:tblPr>
      <w:tblGrid>
        <w:gridCol w:w="1970"/>
        <w:gridCol w:w="709"/>
        <w:gridCol w:w="708"/>
        <w:gridCol w:w="5226"/>
      </w:tblGrid>
      <w:tr w:rsidR="004E1573" w14:paraId="217FCE46" w14:textId="77777777" w:rsidTr="00437A94">
        <w:trPr>
          <w:cantSplit/>
          <w:tblHeader/>
          <w:jc w:val="center"/>
        </w:trPr>
        <w:tc>
          <w:tcPr>
            <w:tcW w:w="1970" w:type="dxa"/>
            <w:tcBorders>
              <w:bottom w:val="double" w:sz="4" w:space="0" w:color="auto"/>
            </w:tcBorders>
            <w:vAlign w:val="center"/>
          </w:tcPr>
          <w:p w14:paraId="28947975" w14:textId="77777777" w:rsidR="004E1573" w:rsidRDefault="004E1573" w:rsidP="00437A94">
            <w:pPr>
              <w:jc w:val="center"/>
              <w:rPr>
                <w:rFonts w:ascii="Arial" w:eastAsia="宋体"/>
                <w:b/>
              </w:rPr>
            </w:pPr>
            <w:r>
              <w:rPr>
                <w:rFonts w:ascii="Arial" w:eastAsia="宋体" w:hint="eastAsia"/>
                <w:b/>
              </w:rPr>
              <w:t>名称</w:t>
            </w:r>
          </w:p>
        </w:tc>
        <w:tc>
          <w:tcPr>
            <w:tcW w:w="709" w:type="dxa"/>
            <w:tcBorders>
              <w:bottom w:val="double" w:sz="4" w:space="0" w:color="auto"/>
            </w:tcBorders>
            <w:vAlign w:val="center"/>
          </w:tcPr>
          <w:p w14:paraId="630450AC" w14:textId="77777777" w:rsidR="004E1573" w:rsidRDefault="004E1573" w:rsidP="00437A94">
            <w:pPr>
              <w:jc w:val="center"/>
              <w:rPr>
                <w:b/>
              </w:rPr>
            </w:pPr>
            <w:r>
              <w:rPr>
                <w:rFonts w:hint="eastAsia"/>
                <w:b/>
              </w:rPr>
              <w:t>方向</w:t>
            </w:r>
          </w:p>
        </w:tc>
        <w:tc>
          <w:tcPr>
            <w:tcW w:w="708" w:type="dxa"/>
            <w:tcBorders>
              <w:bottom w:val="double" w:sz="4" w:space="0" w:color="auto"/>
            </w:tcBorders>
          </w:tcPr>
          <w:p w14:paraId="3797C827" w14:textId="77777777" w:rsidR="004E1573" w:rsidRDefault="004E1573" w:rsidP="00437A94">
            <w:pPr>
              <w:jc w:val="center"/>
              <w:rPr>
                <w:rFonts w:ascii="Arial" w:eastAsia="宋体"/>
                <w:b/>
              </w:rPr>
            </w:pPr>
            <w:r>
              <w:rPr>
                <w:rFonts w:ascii="Arial" w:eastAsia="宋体"/>
                <w:b/>
              </w:rPr>
              <w:t>位宽</w:t>
            </w:r>
          </w:p>
        </w:tc>
        <w:tc>
          <w:tcPr>
            <w:tcW w:w="5226" w:type="dxa"/>
            <w:tcBorders>
              <w:bottom w:val="double" w:sz="4" w:space="0" w:color="auto"/>
            </w:tcBorders>
            <w:vAlign w:val="center"/>
          </w:tcPr>
          <w:p w14:paraId="54E648B3" w14:textId="77777777" w:rsidR="004E1573" w:rsidRDefault="004E1573" w:rsidP="00437A94">
            <w:pPr>
              <w:jc w:val="center"/>
              <w:rPr>
                <w:rFonts w:ascii="Arial" w:eastAsia="宋体"/>
                <w:b/>
              </w:rPr>
            </w:pPr>
            <w:r>
              <w:rPr>
                <w:rFonts w:ascii="Arial" w:eastAsia="宋体" w:hint="eastAsia"/>
                <w:b/>
              </w:rPr>
              <w:t>功能描述</w:t>
            </w:r>
          </w:p>
        </w:tc>
      </w:tr>
      <w:tr w:rsidR="004E1573" w14:paraId="6AC40EC2" w14:textId="77777777" w:rsidTr="00437A94">
        <w:trPr>
          <w:cantSplit/>
          <w:jc w:val="center"/>
        </w:trPr>
        <w:tc>
          <w:tcPr>
            <w:tcW w:w="1970" w:type="dxa"/>
            <w:tcBorders>
              <w:top w:val="double" w:sz="4" w:space="0" w:color="auto"/>
              <w:bottom w:val="single" w:sz="4" w:space="0" w:color="auto"/>
            </w:tcBorders>
            <w:vAlign w:val="center"/>
          </w:tcPr>
          <w:p w14:paraId="3F1925B4" w14:textId="77777777" w:rsidR="004E1573" w:rsidRDefault="004E1573" w:rsidP="00437A94">
            <w:pPr>
              <w:jc w:val="center"/>
              <w:rPr>
                <w:rFonts w:ascii="Times New Roman" w:eastAsia="宋体" w:hAnsi="Calibri" w:cs="Times New Roman"/>
                <w:sz w:val="18"/>
              </w:rPr>
            </w:pPr>
            <w:r>
              <w:rPr>
                <w:rFonts w:ascii="Times New Roman" w:eastAsia="宋体" w:hAnsi="Calibri" w:cs="Times New Roman" w:hint="eastAsia"/>
                <w:sz w:val="18"/>
              </w:rPr>
              <w:t>clk</w:t>
            </w:r>
          </w:p>
        </w:tc>
        <w:tc>
          <w:tcPr>
            <w:tcW w:w="709" w:type="dxa"/>
            <w:tcBorders>
              <w:top w:val="double" w:sz="4" w:space="0" w:color="auto"/>
              <w:bottom w:val="single" w:sz="4" w:space="0" w:color="auto"/>
            </w:tcBorders>
            <w:vAlign w:val="center"/>
          </w:tcPr>
          <w:p w14:paraId="42C82ECD" w14:textId="77777777" w:rsidR="004E1573" w:rsidRDefault="004E1573" w:rsidP="00437A94">
            <w:pPr>
              <w:jc w:val="center"/>
              <w:rPr>
                <w:rFonts w:ascii="Times New Roman" w:eastAsia="宋体" w:hAnsi="Calibri" w:cs="Times New Roman"/>
                <w:sz w:val="18"/>
              </w:rPr>
            </w:pPr>
            <w:r>
              <w:rPr>
                <w:rFonts w:ascii="Times New Roman" w:eastAsia="宋体" w:hAnsi="Calibri" w:cs="Times New Roman" w:hint="eastAsia"/>
                <w:sz w:val="18"/>
              </w:rPr>
              <w:t>IN</w:t>
            </w:r>
          </w:p>
        </w:tc>
        <w:tc>
          <w:tcPr>
            <w:tcW w:w="708" w:type="dxa"/>
            <w:tcBorders>
              <w:top w:val="double" w:sz="4" w:space="0" w:color="auto"/>
              <w:bottom w:val="single" w:sz="4" w:space="0" w:color="auto"/>
            </w:tcBorders>
            <w:vAlign w:val="center"/>
          </w:tcPr>
          <w:p w14:paraId="14B84218" w14:textId="77777777" w:rsidR="004E1573" w:rsidRDefault="004E1573" w:rsidP="00437A94">
            <w:pPr>
              <w:jc w:val="center"/>
              <w:rPr>
                <w:rFonts w:ascii="Times New Roman" w:eastAsia="宋体" w:hAnsi="Calibri" w:cs="Times New Roman"/>
                <w:sz w:val="18"/>
              </w:rPr>
            </w:pPr>
            <w:r>
              <w:rPr>
                <w:rFonts w:ascii="Times New Roman" w:eastAsia="宋体" w:hAnsi="Calibri" w:cs="Times New Roman" w:hint="eastAsia"/>
                <w:sz w:val="18"/>
              </w:rPr>
              <w:t>1</w:t>
            </w:r>
          </w:p>
        </w:tc>
        <w:tc>
          <w:tcPr>
            <w:tcW w:w="5226" w:type="dxa"/>
            <w:tcBorders>
              <w:top w:val="double" w:sz="4" w:space="0" w:color="auto"/>
              <w:bottom w:val="single" w:sz="4" w:space="0" w:color="auto"/>
            </w:tcBorders>
            <w:vAlign w:val="center"/>
          </w:tcPr>
          <w:p w14:paraId="7BCC6177" w14:textId="77777777" w:rsidR="004E1573" w:rsidRDefault="004E1573" w:rsidP="00437A94">
            <w:pPr>
              <w:rPr>
                <w:rFonts w:ascii="Times New Roman" w:eastAsia="宋体" w:hAnsi="Calibri" w:cs="Times New Roman"/>
                <w:sz w:val="18"/>
              </w:rPr>
            </w:pPr>
            <w:r>
              <w:rPr>
                <w:rFonts w:ascii="Times New Roman" w:eastAsia="宋体" w:hAnsi="Calibri" w:cs="Times New Roman" w:hint="eastAsia"/>
                <w:sz w:val="18"/>
              </w:rPr>
              <w:t>时钟信号</w:t>
            </w:r>
          </w:p>
        </w:tc>
      </w:tr>
      <w:tr w:rsidR="004E1573" w14:paraId="77183DDE" w14:textId="77777777" w:rsidTr="00437A94">
        <w:trPr>
          <w:cantSplit/>
          <w:jc w:val="center"/>
        </w:trPr>
        <w:tc>
          <w:tcPr>
            <w:tcW w:w="1970" w:type="dxa"/>
            <w:tcBorders>
              <w:top w:val="single" w:sz="4" w:space="0" w:color="auto"/>
              <w:bottom w:val="single" w:sz="4" w:space="0" w:color="auto"/>
            </w:tcBorders>
            <w:vAlign w:val="center"/>
          </w:tcPr>
          <w:p w14:paraId="7E77247B" w14:textId="77777777" w:rsidR="004E1573" w:rsidRDefault="004E1573" w:rsidP="00437A94">
            <w:pPr>
              <w:jc w:val="center"/>
              <w:rPr>
                <w:rFonts w:ascii="Times New Roman" w:eastAsia="宋体" w:hAnsi="Calibri" w:cs="Times New Roman"/>
                <w:sz w:val="18"/>
              </w:rPr>
            </w:pPr>
            <w:r>
              <w:rPr>
                <w:rFonts w:ascii="Times New Roman" w:eastAsia="宋体" w:hAnsi="Calibri" w:cs="Times New Roman"/>
                <w:sz w:val="18"/>
              </w:rPr>
              <w:t>x</w:t>
            </w:r>
          </w:p>
        </w:tc>
        <w:tc>
          <w:tcPr>
            <w:tcW w:w="709" w:type="dxa"/>
            <w:tcBorders>
              <w:top w:val="single" w:sz="4" w:space="0" w:color="auto"/>
              <w:bottom w:val="single" w:sz="4" w:space="0" w:color="auto"/>
            </w:tcBorders>
            <w:vAlign w:val="center"/>
          </w:tcPr>
          <w:p w14:paraId="3BBF7420" w14:textId="77777777" w:rsidR="004E1573" w:rsidRDefault="004E1573" w:rsidP="00437A94">
            <w:pPr>
              <w:jc w:val="center"/>
              <w:rPr>
                <w:rFonts w:ascii="Times New Roman" w:eastAsia="宋体" w:hAnsi="Calibri" w:cs="Times New Roman"/>
                <w:sz w:val="18"/>
              </w:rPr>
            </w:pPr>
            <w:r>
              <w:rPr>
                <w:rFonts w:ascii="Times New Roman" w:eastAsia="宋体" w:hAnsi="Calibri" w:cs="Times New Roman" w:hint="eastAsia"/>
                <w:sz w:val="18"/>
              </w:rPr>
              <w:t>I</w:t>
            </w:r>
            <w:r>
              <w:rPr>
                <w:rFonts w:ascii="Times New Roman" w:eastAsia="宋体" w:hAnsi="Calibri" w:cs="Times New Roman"/>
                <w:sz w:val="18"/>
              </w:rPr>
              <w:t>N</w:t>
            </w:r>
          </w:p>
        </w:tc>
        <w:tc>
          <w:tcPr>
            <w:tcW w:w="708" w:type="dxa"/>
            <w:tcBorders>
              <w:top w:val="single" w:sz="4" w:space="0" w:color="auto"/>
              <w:bottom w:val="single" w:sz="4" w:space="0" w:color="auto"/>
            </w:tcBorders>
            <w:vAlign w:val="center"/>
          </w:tcPr>
          <w:p w14:paraId="3AD6C9C4" w14:textId="77777777" w:rsidR="004E1573" w:rsidRDefault="004E1573" w:rsidP="00437A94">
            <w:pPr>
              <w:jc w:val="center"/>
              <w:rPr>
                <w:rFonts w:ascii="Times New Roman" w:eastAsia="宋体" w:hAnsi="Calibri" w:cs="Times New Roman"/>
                <w:sz w:val="18"/>
              </w:rPr>
            </w:pPr>
            <w:r>
              <w:rPr>
                <w:rFonts w:ascii="Times New Roman" w:eastAsia="宋体" w:hAnsi="Calibri" w:cs="Times New Roman" w:hint="eastAsia"/>
                <w:sz w:val="18"/>
              </w:rPr>
              <w:t>3</w:t>
            </w:r>
            <w:r>
              <w:rPr>
                <w:rFonts w:ascii="Times New Roman" w:eastAsia="宋体" w:hAnsi="Calibri" w:cs="Times New Roman"/>
                <w:sz w:val="18"/>
              </w:rPr>
              <w:t>4</w:t>
            </w:r>
          </w:p>
        </w:tc>
        <w:tc>
          <w:tcPr>
            <w:tcW w:w="5226" w:type="dxa"/>
            <w:tcBorders>
              <w:top w:val="single" w:sz="4" w:space="0" w:color="auto"/>
              <w:bottom w:val="single" w:sz="4" w:space="0" w:color="auto"/>
            </w:tcBorders>
            <w:vAlign w:val="center"/>
          </w:tcPr>
          <w:p w14:paraId="5D072B62" w14:textId="77777777" w:rsidR="004E1573" w:rsidRDefault="004E1573" w:rsidP="00437A94">
            <w:pPr>
              <w:rPr>
                <w:rFonts w:ascii="Times New Roman" w:eastAsia="宋体" w:hAnsi="Calibri" w:cs="Times New Roman"/>
                <w:sz w:val="18"/>
              </w:rPr>
            </w:pPr>
            <w:r>
              <w:rPr>
                <w:rFonts w:ascii="Times New Roman" w:eastAsia="宋体" w:hAnsi="Calibri" w:cs="Times New Roman" w:hint="eastAsia"/>
                <w:sz w:val="18"/>
              </w:rPr>
              <w:t>符号拓展的</w:t>
            </w:r>
            <w:r>
              <w:rPr>
                <w:rFonts w:ascii="Times New Roman" w:eastAsia="宋体" w:hAnsi="Calibri" w:cs="Times New Roman" w:hint="eastAsia"/>
                <w:sz w:val="18"/>
              </w:rPr>
              <w:t>3</w:t>
            </w:r>
            <w:r>
              <w:rPr>
                <w:rFonts w:ascii="Times New Roman" w:eastAsia="宋体" w:hAnsi="Calibri" w:cs="Times New Roman"/>
                <w:sz w:val="18"/>
              </w:rPr>
              <w:t>4</w:t>
            </w:r>
            <w:r>
              <w:rPr>
                <w:rFonts w:ascii="Times New Roman" w:eastAsia="宋体" w:hAnsi="Calibri" w:cs="Times New Roman" w:hint="eastAsia"/>
                <w:sz w:val="18"/>
              </w:rPr>
              <w:t>位被乘数</w:t>
            </w:r>
          </w:p>
        </w:tc>
      </w:tr>
      <w:tr w:rsidR="004E1573" w14:paraId="5ABF8AC0" w14:textId="77777777" w:rsidTr="00437A94">
        <w:trPr>
          <w:cantSplit/>
          <w:jc w:val="center"/>
        </w:trPr>
        <w:tc>
          <w:tcPr>
            <w:tcW w:w="1970" w:type="dxa"/>
            <w:tcBorders>
              <w:top w:val="single" w:sz="4" w:space="0" w:color="auto"/>
              <w:bottom w:val="single" w:sz="4" w:space="0" w:color="auto"/>
            </w:tcBorders>
            <w:vAlign w:val="center"/>
          </w:tcPr>
          <w:p w14:paraId="780A63BB" w14:textId="77777777" w:rsidR="004E1573" w:rsidRDefault="004E1573" w:rsidP="00437A94">
            <w:pPr>
              <w:jc w:val="center"/>
              <w:rPr>
                <w:rFonts w:ascii="Times New Roman" w:eastAsia="宋体" w:hAnsi="Calibri" w:cs="Times New Roman"/>
                <w:sz w:val="18"/>
              </w:rPr>
            </w:pPr>
            <w:r>
              <w:rPr>
                <w:rFonts w:ascii="Times New Roman" w:eastAsia="宋体" w:hAnsi="Calibri" w:cs="Times New Roman"/>
                <w:sz w:val="18"/>
              </w:rPr>
              <w:t>y</w:t>
            </w:r>
          </w:p>
        </w:tc>
        <w:tc>
          <w:tcPr>
            <w:tcW w:w="709" w:type="dxa"/>
            <w:tcBorders>
              <w:top w:val="single" w:sz="4" w:space="0" w:color="auto"/>
              <w:bottom w:val="single" w:sz="4" w:space="0" w:color="auto"/>
            </w:tcBorders>
            <w:vAlign w:val="center"/>
          </w:tcPr>
          <w:p w14:paraId="41A10754" w14:textId="77777777" w:rsidR="004E1573" w:rsidRDefault="004E1573" w:rsidP="00437A94">
            <w:pPr>
              <w:jc w:val="center"/>
              <w:rPr>
                <w:rFonts w:ascii="Times New Roman" w:eastAsia="宋体" w:hAnsi="Calibri" w:cs="Times New Roman"/>
                <w:sz w:val="18"/>
              </w:rPr>
            </w:pPr>
            <w:r>
              <w:rPr>
                <w:rFonts w:ascii="Times New Roman" w:eastAsia="宋体" w:hAnsi="Calibri" w:cs="Times New Roman" w:hint="eastAsia"/>
                <w:sz w:val="18"/>
              </w:rPr>
              <w:t>I</w:t>
            </w:r>
            <w:r>
              <w:rPr>
                <w:rFonts w:ascii="Times New Roman" w:eastAsia="宋体" w:hAnsi="Calibri" w:cs="Times New Roman"/>
                <w:sz w:val="18"/>
              </w:rPr>
              <w:t>N</w:t>
            </w:r>
          </w:p>
        </w:tc>
        <w:tc>
          <w:tcPr>
            <w:tcW w:w="708" w:type="dxa"/>
            <w:tcBorders>
              <w:top w:val="single" w:sz="4" w:space="0" w:color="auto"/>
              <w:bottom w:val="single" w:sz="4" w:space="0" w:color="auto"/>
            </w:tcBorders>
            <w:vAlign w:val="center"/>
          </w:tcPr>
          <w:p w14:paraId="59A2E7DF" w14:textId="77777777" w:rsidR="004E1573" w:rsidRDefault="004E1573" w:rsidP="00437A94">
            <w:pPr>
              <w:jc w:val="center"/>
              <w:rPr>
                <w:rFonts w:ascii="Times New Roman" w:eastAsia="宋体" w:hAnsi="Calibri" w:cs="Times New Roman"/>
                <w:sz w:val="18"/>
              </w:rPr>
            </w:pPr>
            <w:r>
              <w:rPr>
                <w:rFonts w:ascii="Times New Roman" w:eastAsia="宋体" w:hAnsi="Calibri" w:cs="Times New Roman" w:hint="eastAsia"/>
                <w:sz w:val="18"/>
              </w:rPr>
              <w:t>3</w:t>
            </w:r>
            <w:r>
              <w:rPr>
                <w:rFonts w:ascii="Times New Roman" w:eastAsia="宋体" w:hAnsi="Calibri" w:cs="Times New Roman"/>
                <w:sz w:val="18"/>
              </w:rPr>
              <w:t>4</w:t>
            </w:r>
          </w:p>
        </w:tc>
        <w:tc>
          <w:tcPr>
            <w:tcW w:w="5226" w:type="dxa"/>
            <w:tcBorders>
              <w:top w:val="single" w:sz="4" w:space="0" w:color="auto"/>
              <w:bottom w:val="single" w:sz="4" w:space="0" w:color="auto"/>
            </w:tcBorders>
            <w:vAlign w:val="center"/>
          </w:tcPr>
          <w:p w14:paraId="59A6455B" w14:textId="77777777" w:rsidR="004E1573" w:rsidRDefault="004E1573" w:rsidP="00437A94">
            <w:pPr>
              <w:rPr>
                <w:rFonts w:ascii="Times New Roman" w:eastAsia="宋体" w:hAnsi="Calibri" w:cs="Times New Roman"/>
                <w:sz w:val="18"/>
              </w:rPr>
            </w:pPr>
            <w:r>
              <w:rPr>
                <w:rFonts w:ascii="Times New Roman" w:eastAsia="宋体" w:hAnsi="Calibri" w:cs="Times New Roman" w:hint="eastAsia"/>
                <w:sz w:val="18"/>
              </w:rPr>
              <w:t>符号拓展的</w:t>
            </w:r>
            <w:r>
              <w:rPr>
                <w:rFonts w:ascii="Times New Roman" w:eastAsia="宋体" w:hAnsi="Calibri" w:cs="Times New Roman" w:hint="eastAsia"/>
                <w:sz w:val="18"/>
              </w:rPr>
              <w:t>3</w:t>
            </w:r>
            <w:r>
              <w:rPr>
                <w:rFonts w:ascii="Times New Roman" w:eastAsia="宋体" w:hAnsi="Calibri" w:cs="Times New Roman"/>
                <w:sz w:val="18"/>
              </w:rPr>
              <w:t>4</w:t>
            </w:r>
            <w:r>
              <w:rPr>
                <w:rFonts w:ascii="Times New Roman" w:eastAsia="宋体" w:hAnsi="Calibri" w:cs="Times New Roman" w:hint="eastAsia"/>
                <w:sz w:val="18"/>
              </w:rPr>
              <w:t>位乘数</w:t>
            </w:r>
          </w:p>
        </w:tc>
      </w:tr>
      <w:tr w:rsidR="004E1573" w14:paraId="062C0D3B" w14:textId="77777777" w:rsidTr="00437A94">
        <w:trPr>
          <w:cantSplit/>
          <w:jc w:val="center"/>
        </w:trPr>
        <w:tc>
          <w:tcPr>
            <w:tcW w:w="1970" w:type="dxa"/>
            <w:tcBorders>
              <w:top w:val="single" w:sz="4" w:space="0" w:color="auto"/>
            </w:tcBorders>
            <w:vAlign w:val="center"/>
          </w:tcPr>
          <w:p w14:paraId="013AC7AA" w14:textId="77777777" w:rsidR="004E1573" w:rsidRDefault="004E1573" w:rsidP="00437A94">
            <w:pPr>
              <w:jc w:val="center"/>
              <w:rPr>
                <w:rFonts w:ascii="Times New Roman" w:eastAsia="宋体" w:hAnsi="Calibri" w:cs="Times New Roman"/>
                <w:sz w:val="18"/>
              </w:rPr>
            </w:pPr>
            <w:r>
              <w:rPr>
                <w:rFonts w:ascii="Times New Roman" w:eastAsia="宋体" w:hAnsi="Calibri" w:cs="Times New Roman"/>
                <w:sz w:val="18"/>
              </w:rPr>
              <w:t>z</w:t>
            </w:r>
          </w:p>
        </w:tc>
        <w:tc>
          <w:tcPr>
            <w:tcW w:w="709" w:type="dxa"/>
            <w:tcBorders>
              <w:top w:val="single" w:sz="4" w:space="0" w:color="auto"/>
            </w:tcBorders>
            <w:vAlign w:val="center"/>
          </w:tcPr>
          <w:p w14:paraId="470A650D" w14:textId="77777777" w:rsidR="004E1573" w:rsidRDefault="004E1573" w:rsidP="00437A94">
            <w:pPr>
              <w:jc w:val="center"/>
              <w:rPr>
                <w:rFonts w:ascii="Times New Roman" w:eastAsia="宋体" w:hAnsi="Calibri" w:cs="Times New Roman"/>
                <w:sz w:val="18"/>
              </w:rPr>
            </w:pPr>
            <w:r>
              <w:rPr>
                <w:rFonts w:ascii="Times New Roman" w:eastAsia="宋体" w:hAnsi="Calibri" w:cs="Times New Roman" w:hint="eastAsia"/>
                <w:sz w:val="18"/>
              </w:rPr>
              <w:t>OUT</w:t>
            </w:r>
          </w:p>
        </w:tc>
        <w:tc>
          <w:tcPr>
            <w:tcW w:w="708" w:type="dxa"/>
            <w:tcBorders>
              <w:top w:val="single" w:sz="4" w:space="0" w:color="auto"/>
            </w:tcBorders>
            <w:vAlign w:val="center"/>
          </w:tcPr>
          <w:p w14:paraId="74D38893" w14:textId="77777777" w:rsidR="004E1573" w:rsidRDefault="004E1573" w:rsidP="00437A94">
            <w:pPr>
              <w:jc w:val="center"/>
              <w:rPr>
                <w:rFonts w:ascii="Times New Roman" w:eastAsia="宋体" w:hAnsi="Calibri" w:cs="Times New Roman"/>
                <w:sz w:val="18"/>
              </w:rPr>
            </w:pPr>
            <w:r>
              <w:rPr>
                <w:rFonts w:ascii="Times New Roman" w:eastAsia="宋体" w:hAnsi="Calibri" w:cs="Times New Roman" w:hint="eastAsia"/>
                <w:sz w:val="18"/>
              </w:rPr>
              <w:t>6</w:t>
            </w:r>
            <w:r>
              <w:rPr>
                <w:rFonts w:ascii="Times New Roman" w:eastAsia="宋体" w:hAnsi="Calibri" w:cs="Times New Roman"/>
                <w:sz w:val="18"/>
              </w:rPr>
              <w:t>8</w:t>
            </w:r>
          </w:p>
        </w:tc>
        <w:tc>
          <w:tcPr>
            <w:tcW w:w="5226" w:type="dxa"/>
            <w:tcBorders>
              <w:top w:val="single" w:sz="4" w:space="0" w:color="auto"/>
            </w:tcBorders>
            <w:vAlign w:val="center"/>
          </w:tcPr>
          <w:p w14:paraId="722B676F" w14:textId="77777777" w:rsidR="004E1573" w:rsidRDefault="004E1573" w:rsidP="00437A94">
            <w:pPr>
              <w:rPr>
                <w:rFonts w:ascii="Times New Roman" w:eastAsia="宋体" w:hAnsi="Calibri" w:cs="Times New Roman"/>
                <w:sz w:val="18"/>
              </w:rPr>
            </w:pPr>
            <w:r>
              <w:rPr>
                <w:rFonts w:ascii="Times New Roman" w:eastAsia="宋体" w:hAnsi="Calibri" w:cs="Times New Roman"/>
                <w:sz w:val="18"/>
              </w:rPr>
              <w:t>68</w:t>
            </w:r>
            <w:r>
              <w:rPr>
                <w:rFonts w:ascii="Times New Roman" w:eastAsia="宋体" w:hAnsi="Calibri" w:cs="Times New Roman" w:hint="eastAsia"/>
                <w:sz w:val="18"/>
              </w:rPr>
              <w:t>位乘法结果</w:t>
            </w:r>
          </w:p>
        </w:tc>
      </w:tr>
    </w:tbl>
    <w:p w14:paraId="6304464E" w14:textId="77777777" w:rsidR="004E1573" w:rsidRDefault="004E1573" w:rsidP="004E1573">
      <w:pPr>
        <w:pStyle w:val="aff7"/>
        <w:numPr>
          <w:ilvl w:val="0"/>
          <w:numId w:val="3"/>
        </w:numPr>
        <w:rPr>
          <w:rFonts w:ascii="Times New Roman" w:eastAsia="黑体" w:hAnsi="Times New Roman"/>
          <w:sz w:val="24"/>
        </w:rPr>
      </w:pPr>
      <w:r>
        <w:rPr>
          <w:rFonts w:ascii="Times New Roman" w:eastAsia="黑体" w:hAnsi="Times New Roman" w:hint="eastAsia"/>
          <w:sz w:val="24"/>
        </w:rPr>
        <w:t>功能描述</w:t>
      </w:r>
    </w:p>
    <w:p w14:paraId="360A0F2E" w14:textId="77777777" w:rsidR="004E1573" w:rsidRPr="004F3D58" w:rsidRDefault="004E1573" w:rsidP="004E1573">
      <w:pPr>
        <w:spacing w:line="360" w:lineRule="auto"/>
        <w:ind w:left="780" w:firstLineChars="200" w:firstLine="420"/>
        <w:rPr>
          <w:rFonts w:ascii="Times New Roman" w:eastAsia="宋体" w:hAnsi="Times New Roman"/>
          <w:color w:val="auto"/>
        </w:rPr>
      </w:pPr>
      <w:r>
        <w:rPr>
          <w:rFonts w:ascii="Times New Roman" w:eastAsia="宋体" w:hAnsi="Times New Roman" w:hint="eastAsia"/>
          <w:color w:val="auto"/>
        </w:rPr>
        <w:t>输入信号来自</w:t>
      </w:r>
      <w:r>
        <w:rPr>
          <w:rFonts w:ascii="Times New Roman" w:eastAsia="宋体" w:hAnsi="Times New Roman" w:hint="eastAsia"/>
          <w:color w:val="auto"/>
        </w:rPr>
        <w:t>E</w:t>
      </w:r>
      <w:r>
        <w:rPr>
          <w:rFonts w:ascii="Times New Roman" w:eastAsia="宋体" w:hAnsi="Times New Roman"/>
          <w:color w:val="auto"/>
        </w:rPr>
        <w:t>XE</w:t>
      </w:r>
      <w:r>
        <w:rPr>
          <w:rFonts w:ascii="Times New Roman" w:eastAsia="宋体" w:hAnsi="Times New Roman" w:hint="eastAsia"/>
          <w:color w:val="auto"/>
        </w:rPr>
        <w:t>级</w:t>
      </w:r>
      <w:r w:rsidRPr="004F3D58">
        <w:rPr>
          <w:rFonts w:ascii="Times New Roman" w:eastAsia="宋体" w:hAnsi="Times New Roman" w:hint="eastAsia"/>
          <w:color w:val="auto"/>
        </w:rPr>
        <w:t>，在</w:t>
      </w:r>
      <w:r w:rsidRPr="004F3D58">
        <w:rPr>
          <w:rFonts w:ascii="Times New Roman" w:eastAsia="宋体" w:hAnsi="Times New Roman" w:hint="eastAsia"/>
          <w:color w:val="auto"/>
        </w:rPr>
        <w:t>E</w:t>
      </w:r>
      <w:r w:rsidRPr="004F3D58">
        <w:rPr>
          <w:rFonts w:ascii="Times New Roman" w:eastAsia="宋体" w:hAnsi="Times New Roman"/>
          <w:color w:val="auto"/>
        </w:rPr>
        <w:t>XE</w:t>
      </w:r>
      <w:r w:rsidRPr="004F3D58">
        <w:rPr>
          <w:rFonts w:ascii="Times New Roman" w:eastAsia="宋体" w:hAnsi="Times New Roman" w:hint="eastAsia"/>
          <w:color w:val="auto"/>
        </w:rPr>
        <w:t>和</w:t>
      </w:r>
      <w:r w:rsidRPr="004F3D58">
        <w:rPr>
          <w:rFonts w:ascii="Times New Roman" w:eastAsia="宋体" w:hAnsi="Times New Roman" w:hint="eastAsia"/>
          <w:color w:val="auto"/>
        </w:rPr>
        <w:t>M</w:t>
      </w:r>
      <w:r w:rsidRPr="004F3D58">
        <w:rPr>
          <w:rFonts w:ascii="Times New Roman" w:eastAsia="宋体" w:hAnsi="Times New Roman"/>
          <w:color w:val="auto"/>
        </w:rPr>
        <w:t>EM</w:t>
      </w:r>
      <w:r w:rsidRPr="004F3D58">
        <w:rPr>
          <w:rFonts w:ascii="Times New Roman" w:eastAsia="宋体" w:hAnsi="Times New Roman" w:hint="eastAsia"/>
          <w:color w:val="auto"/>
        </w:rPr>
        <w:t>两拍计算，</w:t>
      </w:r>
      <w:r>
        <w:rPr>
          <w:rFonts w:ascii="Times New Roman" w:eastAsia="宋体" w:hAnsi="Times New Roman" w:hint="eastAsia"/>
          <w:color w:val="auto"/>
        </w:rPr>
        <w:t>输出信号</w:t>
      </w:r>
      <w:r w:rsidRPr="004F3D58">
        <w:rPr>
          <w:rFonts w:ascii="Times New Roman" w:eastAsia="宋体" w:hAnsi="Times New Roman" w:hint="eastAsia"/>
          <w:color w:val="auto"/>
        </w:rPr>
        <w:t>于</w:t>
      </w:r>
      <w:r w:rsidRPr="004F3D58">
        <w:rPr>
          <w:rFonts w:ascii="Times New Roman" w:eastAsia="宋体" w:hAnsi="Times New Roman" w:hint="eastAsia"/>
          <w:color w:val="auto"/>
        </w:rPr>
        <w:t>M</w:t>
      </w:r>
      <w:r w:rsidRPr="004F3D58">
        <w:rPr>
          <w:rFonts w:ascii="Times New Roman" w:eastAsia="宋体" w:hAnsi="Times New Roman"/>
          <w:color w:val="auto"/>
        </w:rPr>
        <w:t>EM</w:t>
      </w:r>
      <w:r>
        <w:rPr>
          <w:rFonts w:ascii="Times New Roman" w:eastAsia="宋体" w:hAnsi="Times New Roman" w:hint="eastAsia"/>
          <w:color w:val="auto"/>
        </w:rPr>
        <w:t>级被获取</w:t>
      </w:r>
      <w:r w:rsidRPr="004F3D58">
        <w:rPr>
          <w:rFonts w:ascii="Times New Roman" w:eastAsia="宋体" w:hAnsi="Times New Roman" w:hint="eastAsia"/>
          <w:color w:val="auto"/>
        </w:rPr>
        <w:t>。如果乘法指令处于</w:t>
      </w:r>
      <w:r w:rsidRPr="004F3D58">
        <w:rPr>
          <w:rFonts w:ascii="Times New Roman" w:eastAsia="宋体" w:hAnsi="Times New Roman" w:hint="eastAsia"/>
          <w:color w:val="auto"/>
        </w:rPr>
        <w:t>E</w:t>
      </w:r>
      <w:r w:rsidRPr="004F3D58">
        <w:rPr>
          <w:rFonts w:ascii="Times New Roman" w:eastAsia="宋体" w:hAnsi="Times New Roman"/>
          <w:color w:val="auto"/>
        </w:rPr>
        <w:t>XE</w:t>
      </w:r>
      <w:r w:rsidRPr="004F3D58">
        <w:rPr>
          <w:rFonts w:ascii="Times New Roman" w:eastAsia="宋体" w:hAnsi="Times New Roman" w:hint="eastAsia"/>
          <w:color w:val="auto"/>
        </w:rPr>
        <w:t>阶段时与当前处于</w:t>
      </w:r>
      <w:r w:rsidRPr="004F3D58">
        <w:rPr>
          <w:rFonts w:ascii="Times New Roman" w:eastAsia="宋体" w:hAnsi="Times New Roman" w:hint="eastAsia"/>
          <w:color w:val="auto"/>
        </w:rPr>
        <w:t>I</w:t>
      </w:r>
      <w:r w:rsidRPr="004F3D58">
        <w:rPr>
          <w:rFonts w:ascii="Times New Roman" w:eastAsia="宋体" w:hAnsi="Times New Roman"/>
          <w:color w:val="auto"/>
        </w:rPr>
        <w:t>D</w:t>
      </w:r>
      <w:r w:rsidRPr="004F3D58">
        <w:rPr>
          <w:rFonts w:ascii="Times New Roman" w:eastAsia="宋体" w:hAnsi="Times New Roman" w:hint="eastAsia"/>
          <w:color w:val="auto"/>
        </w:rPr>
        <w:t>阶段的指令冲突，将</w:t>
      </w:r>
      <w:r w:rsidRPr="004F3D58">
        <w:rPr>
          <w:rFonts w:ascii="Times New Roman" w:eastAsia="宋体" w:hAnsi="Times New Roman" w:hint="eastAsia"/>
          <w:color w:val="auto"/>
        </w:rPr>
        <w:t>I</w:t>
      </w:r>
      <w:r w:rsidRPr="004F3D58">
        <w:rPr>
          <w:rFonts w:ascii="Times New Roman" w:eastAsia="宋体" w:hAnsi="Times New Roman"/>
          <w:color w:val="auto"/>
        </w:rPr>
        <w:t>D</w:t>
      </w:r>
      <w:r w:rsidRPr="004F3D58">
        <w:rPr>
          <w:rFonts w:ascii="Times New Roman" w:eastAsia="宋体" w:hAnsi="Times New Roman" w:hint="eastAsia"/>
          <w:color w:val="auto"/>
        </w:rPr>
        <w:t>阶段的指令阻塞一拍，之后</w:t>
      </w:r>
      <w:r>
        <w:rPr>
          <w:rFonts w:ascii="Times New Roman" w:eastAsia="宋体" w:hAnsi="Times New Roman" w:hint="eastAsia"/>
          <w:color w:val="auto"/>
        </w:rPr>
        <w:t>前递</w:t>
      </w:r>
      <w:r w:rsidRPr="004F3D58">
        <w:rPr>
          <w:rFonts w:ascii="Times New Roman" w:eastAsia="宋体" w:hAnsi="Times New Roman" w:hint="eastAsia"/>
          <w:color w:val="auto"/>
        </w:rPr>
        <w:t>。</w:t>
      </w:r>
    </w:p>
    <w:bookmarkEnd w:id="1"/>
    <w:p w14:paraId="037D915B" w14:textId="1659E5F1" w:rsidR="00E37D1E" w:rsidRPr="00192928" w:rsidRDefault="00354636" w:rsidP="00E37D1E">
      <w:pPr>
        <w:pStyle w:val="aff7"/>
        <w:numPr>
          <w:ilvl w:val="0"/>
          <w:numId w:val="9"/>
        </w:numPr>
        <w:spacing w:beforeLines="25" w:before="78" w:afterLines="25" w:after="78"/>
        <w:rPr>
          <w:rFonts w:ascii="Times New Roman" w:eastAsia="黑体" w:hAnsi="Times New Roman" w:hint="eastAsia"/>
          <w:sz w:val="28"/>
        </w:rPr>
      </w:pPr>
      <w:r w:rsidRPr="00E37D1E">
        <w:rPr>
          <w:rFonts w:ascii="Times New Roman" w:eastAsia="黑体" w:hAnsi="Times New Roman" w:hint="eastAsia"/>
          <w:sz w:val="28"/>
        </w:rPr>
        <w:t>重要模块</w:t>
      </w:r>
      <w:r w:rsidRPr="00E37D1E">
        <w:rPr>
          <w:rFonts w:ascii="Times New Roman" w:eastAsia="黑体" w:hAnsi="Times New Roman"/>
          <w:sz w:val="28"/>
        </w:rPr>
        <w:t>3</w:t>
      </w:r>
      <w:r w:rsidRPr="00E37D1E">
        <w:rPr>
          <w:rFonts w:ascii="Times New Roman" w:eastAsia="黑体" w:hAnsi="Times New Roman" w:hint="eastAsia"/>
          <w:sz w:val="28"/>
        </w:rPr>
        <w:t>设计：</w:t>
      </w:r>
      <w:r w:rsidRPr="00E37D1E">
        <w:rPr>
          <w:rFonts w:ascii="Times New Roman" w:eastAsia="黑体" w:hAnsi="Times New Roman" w:hint="eastAsia"/>
          <w:sz w:val="28"/>
        </w:rPr>
        <w:t xml:space="preserve"> </w:t>
      </w:r>
      <w:r w:rsidRPr="00E37D1E">
        <w:rPr>
          <w:rFonts w:ascii="Times New Roman" w:eastAsia="黑体" w:hAnsi="Times New Roman" w:hint="eastAsia"/>
          <w:sz w:val="28"/>
        </w:rPr>
        <w:t>除法器</w:t>
      </w:r>
    </w:p>
    <w:p w14:paraId="7A0685ED" w14:textId="77777777" w:rsidR="00E37D1E" w:rsidRDefault="00E37D1E" w:rsidP="00E37D1E">
      <w:pPr>
        <w:rPr>
          <w:rFonts w:ascii="Times New Roman" w:eastAsia="黑体" w:hAnsi="Times New Roman"/>
        </w:rPr>
      </w:pPr>
      <w:r>
        <w:rPr>
          <w:rFonts w:ascii="Times New Roman" w:eastAsia="黑体" w:hAnsi="Times New Roman"/>
        </w:rPr>
        <w:tab/>
      </w:r>
      <w:r>
        <w:rPr>
          <w:rFonts w:ascii="Times New Roman" w:eastAsia="黑体" w:hAnsi="Times New Roman" w:hint="eastAsia"/>
        </w:rPr>
        <w:t>1</w:t>
      </w:r>
      <w:r>
        <w:rPr>
          <w:rFonts w:ascii="Times New Roman" w:eastAsia="黑体" w:hAnsi="Times New Roman" w:hint="eastAsia"/>
        </w:rPr>
        <w:t>、工作原理</w:t>
      </w:r>
    </w:p>
    <w:p w14:paraId="674CCC4E" w14:textId="77777777" w:rsidR="00E37D1E" w:rsidRDefault="00E37D1E" w:rsidP="00E37D1E">
      <w:pPr>
        <w:rPr>
          <w:rFonts w:ascii="Times New Roman" w:eastAsia="黑体" w:hAnsi="Times New Roman"/>
        </w:rPr>
      </w:pPr>
      <w:r>
        <w:rPr>
          <w:rFonts w:ascii="Times New Roman" w:eastAsia="黑体" w:hAnsi="Times New Roman" w:hint="eastAsia"/>
        </w:rPr>
        <w:t>除法器模块设计采用的是恢复余数法的思路，需要完整的</w:t>
      </w:r>
      <w:r>
        <w:rPr>
          <w:rFonts w:ascii="Times New Roman" w:eastAsia="黑体" w:hAnsi="Times New Roman" w:hint="eastAsia"/>
        </w:rPr>
        <w:t>3</w:t>
      </w:r>
      <w:r>
        <w:rPr>
          <w:rFonts w:ascii="Times New Roman" w:eastAsia="黑体" w:hAnsi="Times New Roman"/>
        </w:rPr>
        <w:t>3</w:t>
      </w:r>
      <w:r>
        <w:rPr>
          <w:rFonts w:ascii="Times New Roman" w:eastAsia="黑体" w:hAnsi="Times New Roman" w:hint="eastAsia"/>
        </w:rPr>
        <w:t>拍才能计算出结果</w:t>
      </w:r>
    </w:p>
    <w:p w14:paraId="0846CC3E" w14:textId="77777777" w:rsidR="00E37D1E" w:rsidRPr="00114962" w:rsidRDefault="00E37D1E" w:rsidP="00E37D1E">
      <w:pPr>
        <w:spacing w:line="360" w:lineRule="auto"/>
        <w:ind w:firstLineChars="200" w:firstLine="420"/>
        <w:rPr>
          <w:rFonts w:ascii="Times New Roman" w:eastAsia="宋体" w:hAnsi="Times New Roman"/>
          <w:color w:val="auto"/>
        </w:rPr>
      </w:pPr>
      <w:r w:rsidRPr="00114962">
        <w:rPr>
          <w:rFonts w:ascii="Times New Roman" w:eastAsia="宋体" w:hAnsi="Times New Roman" w:hint="eastAsia"/>
          <w:color w:val="auto"/>
        </w:rPr>
        <w:t>2</w:t>
      </w:r>
      <w:r w:rsidRPr="00114962">
        <w:rPr>
          <w:rFonts w:ascii="Times New Roman" w:eastAsia="宋体" w:hAnsi="Times New Roman" w:hint="eastAsia"/>
          <w:color w:val="auto"/>
        </w:rPr>
        <w:t>、</w:t>
      </w:r>
      <w:r>
        <w:rPr>
          <w:rFonts w:ascii="Times New Roman" w:eastAsia="宋体" w:hAnsi="Times New Roman" w:hint="eastAsia"/>
          <w:color w:val="auto"/>
        </w:rPr>
        <w:t>接口定义</w:t>
      </w:r>
    </w:p>
    <w:tbl>
      <w:tblPr>
        <w:tblStyle w:val="af2"/>
        <w:tblW w:w="8610" w:type="dxa"/>
        <w:jc w:val="center"/>
        <w:tblLayout w:type="fixed"/>
        <w:tblLook w:val="04A0" w:firstRow="1" w:lastRow="0" w:firstColumn="1" w:lastColumn="0" w:noHBand="0" w:noVBand="1"/>
      </w:tblPr>
      <w:tblGrid>
        <w:gridCol w:w="1969"/>
        <w:gridCol w:w="709"/>
        <w:gridCol w:w="708"/>
        <w:gridCol w:w="5224"/>
      </w:tblGrid>
      <w:tr w:rsidR="00E37D1E" w14:paraId="734F9D22" w14:textId="77777777" w:rsidTr="00D362DA">
        <w:trPr>
          <w:cantSplit/>
          <w:tblHeader/>
          <w:jc w:val="center"/>
        </w:trPr>
        <w:tc>
          <w:tcPr>
            <w:tcW w:w="1969" w:type="dxa"/>
            <w:tcBorders>
              <w:top w:val="single" w:sz="4" w:space="0" w:color="auto"/>
              <w:left w:val="single" w:sz="4" w:space="0" w:color="auto"/>
              <w:bottom w:val="double" w:sz="4" w:space="0" w:color="auto"/>
              <w:right w:val="single" w:sz="4" w:space="0" w:color="auto"/>
            </w:tcBorders>
            <w:vAlign w:val="center"/>
            <w:hideMark/>
          </w:tcPr>
          <w:p w14:paraId="1F161C53" w14:textId="77777777" w:rsidR="00E37D1E" w:rsidRDefault="00E37D1E" w:rsidP="00D362DA">
            <w:pPr>
              <w:jc w:val="center"/>
              <w:rPr>
                <w:rFonts w:ascii="Arial" w:eastAsia="宋体"/>
                <w:b/>
              </w:rPr>
            </w:pPr>
            <w:r>
              <w:rPr>
                <w:rFonts w:ascii="Arial" w:eastAsia="宋体" w:hint="eastAsia"/>
                <w:b/>
              </w:rPr>
              <w:t>名称</w:t>
            </w:r>
          </w:p>
        </w:tc>
        <w:tc>
          <w:tcPr>
            <w:tcW w:w="709" w:type="dxa"/>
            <w:tcBorders>
              <w:top w:val="single" w:sz="4" w:space="0" w:color="auto"/>
              <w:left w:val="single" w:sz="4" w:space="0" w:color="auto"/>
              <w:bottom w:val="double" w:sz="4" w:space="0" w:color="auto"/>
              <w:right w:val="single" w:sz="4" w:space="0" w:color="auto"/>
            </w:tcBorders>
            <w:vAlign w:val="center"/>
            <w:hideMark/>
          </w:tcPr>
          <w:p w14:paraId="2E495FAA" w14:textId="77777777" w:rsidR="00E37D1E" w:rsidRDefault="00E37D1E" w:rsidP="00D362DA">
            <w:pPr>
              <w:jc w:val="center"/>
              <w:rPr>
                <w:b/>
              </w:rPr>
            </w:pPr>
            <w:r>
              <w:rPr>
                <w:rFonts w:hint="eastAsia"/>
                <w:b/>
              </w:rPr>
              <w:t>方向</w:t>
            </w:r>
          </w:p>
        </w:tc>
        <w:tc>
          <w:tcPr>
            <w:tcW w:w="708" w:type="dxa"/>
            <w:tcBorders>
              <w:top w:val="single" w:sz="4" w:space="0" w:color="auto"/>
              <w:left w:val="single" w:sz="4" w:space="0" w:color="auto"/>
              <w:bottom w:val="double" w:sz="4" w:space="0" w:color="auto"/>
              <w:right w:val="single" w:sz="4" w:space="0" w:color="auto"/>
            </w:tcBorders>
            <w:hideMark/>
          </w:tcPr>
          <w:p w14:paraId="4FE7C97C" w14:textId="77777777" w:rsidR="00E37D1E" w:rsidRDefault="00E37D1E" w:rsidP="00D362DA">
            <w:pPr>
              <w:jc w:val="center"/>
              <w:rPr>
                <w:rFonts w:ascii="Arial" w:eastAsia="宋体"/>
                <w:b/>
              </w:rPr>
            </w:pPr>
            <w:r>
              <w:rPr>
                <w:rFonts w:ascii="Arial" w:eastAsia="宋体" w:hint="eastAsia"/>
                <w:b/>
              </w:rPr>
              <w:t>位宽</w:t>
            </w:r>
          </w:p>
        </w:tc>
        <w:tc>
          <w:tcPr>
            <w:tcW w:w="5224" w:type="dxa"/>
            <w:tcBorders>
              <w:top w:val="single" w:sz="4" w:space="0" w:color="auto"/>
              <w:left w:val="single" w:sz="4" w:space="0" w:color="auto"/>
              <w:bottom w:val="double" w:sz="4" w:space="0" w:color="auto"/>
              <w:right w:val="single" w:sz="4" w:space="0" w:color="auto"/>
            </w:tcBorders>
            <w:vAlign w:val="center"/>
            <w:hideMark/>
          </w:tcPr>
          <w:p w14:paraId="0A2973E4" w14:textId="77777777" w:rsidR="00E37D1E" w:rsidRDefault="00E37D1E" w:rsidP="00D362DA">
            <w:pPr>
              <w:jc w:val="center"/>
              <w:rPr>
                <w:rFonts w:ascii="Arial" w:eastAsia="宋体"/>
                <w:b/>
              </w:rPr>
            </w:pPr>
            <w:r>
              <w:rPr>
                <w:rFonts w:ascii="Arial" w:eastAsia="宋体" w:hint="eastAsia"/>
                <w:b/>
              </w:rPr>
              <w:t>功能描述</w:t>
            </w:r>
          </w:p>
        </w:tc>
      </w:tr>
      <w:tr w:rsidR="00E37D1E" w14:paraId="7443199D" w14:textId="77777777" w:rsidTr="00D362DA">
        <w:trPr>
          <w:cantSplit/>
          <w:jc w:val="center"/>
        </w:trPr>
        <w:tc>
          <w:tcPr>
            <w:tcW w:w="1969" w:type="dxa"/>
            <w:tcBorders>
              <w:top w:val="double" w:sz="4" w:space="0" w:color="auto"/>
              <w:left w:val="single" w:sz="4" w:space="0" w:color="auto"/>
              <w:bottom w:val="single" w:sz="4" w:space="0" w:color="auto"/>
              <w:right w:val="single" w:sz="4" w:space="0" w:color="auto"/>
            </w:tcBorders>
            <w:vAlign w:val="center"/>
            <w:hideMark/>
          </w:tcPr>
          <w:p w14:paraId="504C211B" w14:textId="77777777" w:rsidR="00E37D1E" w:rsidRDefault="00E37D1E" w:rsidP="00D362DA">
            <w:pPr>
              <w:jc w:val="center"/>
              <w:rPr>
                <w:rFonts w:ascii="Times New Roman" w:eastAsia="宋体" w:hAnsi="Calibri" w:cs="Times New Roman"/>
                <w:sz w:val="18"/>
              </w:rPr>
            </w:pPr>
            <w:r>
              <w:rPr>
                <w:rFonts w:ascii="Times New Roman" w:eastAsia="宋体" w:hAnsi="Calibri" w:cs="Times New Roman" w:hint="eastAsia"/>
                <w:sz w:val="18"/>
              </w:rPr>
              <w:t>clk</w:t>
            </w:r>
          </w:p>
        </w:tc>
        <w:tc>
          <w:tcPr>
            <w:tcW w:w="709" w:type="dxa"/>
            <w:tcBorders>
              <w:top w:val="double" w:sz="4" w:space="0" w:color="auto"/>
              <w:left w:val="single" w:sz="4" w:space="0" w:color="auto"/>
              <w:bottom w:val="single" w:sz="4" w:space="0" w:color="auto"/>
              <w:right w:val="single" w:sz="4" w:space="0" w:color="auto"/>
            </w:tcBorders>
            <w:vAlign w:val="center"/>
            <w:hideMark/>
          </w:tcPr>
          <w:p w14:paraId="139ED71D" w14:textId="77777777" w:rsidR="00E37D1E" w:rsidRDefault="00E37D1E" w:rsidP="00D362DA">
            <w:pPr>
              <w:jc w:val="center"/>
              <w:rPr>
                <w:rFonts w:ascii="Times New Roman" w:eastAsia="宋体" w:hAnsi="Calibri" w:cs="Times New Roman"/>
                <w:sz w:val="18"/>
              </w:rPr>
            </w:pPr>
            <w:r>
              <w:rPr>
                <w:rFonts w:ascii="Times New Roman" w:eastAsia="宋体" w:hAnsi="Calibri" w:cs="Times New Roman" w:hint="eastAsia"/>
                <w:sz w:val="18"/>
              </w:rPr>
              <w:t>IN</w:t>
            </w:r>
          </w:p>
        </w:tc>
        <w:tc>
          <w:tcPr>
            <w:tcW w:w="708" w:type="dxa"/>
            <w:tcBorders>
              <w:top w:val="double" w:sz="4" w:space="0" w:color="auto"/>
              <w:left w:val="single" w:sz="4" w:space="0" w:color="auto"/>
              <w:bottom w:val="single" w:sz="4" w:space="0" w:color="auto"/>
              <w:right w:val="single" w:sz="4" w:space="0" w:color="auto"/>
            </w:tcBorders>
            <w:vAlign w:val="center"/>
          </w:tcPr>
          <w:p w14:paraId="4FAF1FE4" w14:textId="77777777" w:rsidR="00E37D1E" w:rsidRDefault="00E37D1E" w:rsidP="00D362DA">
            <w:pPr>
              <w:jc w:val="center"/>
              <w:rPr>
                <w:rFonts w:ascii="Times New Roman" w:eastAsia="宋体" w:hAnsi="Calibri" w:cs="Times New Roman"/>
                <w:sz w:val="18"/>
              </w:rPr>
            </w:pPr>
            <w:r>
              <w:rPr>
                <w:rFonts w:ascii="Times New Roman" w:eastAsia="宋体" w:hAnsi="Calibri" w:cs="Times New Roman" w:hint="eastAsia"/>
                <w:sz w:val="18"/>
              </w:rPr>
              <w:t>1</w:t>
            </w:r>
          </w:p>
        </w:tc>
        <w:tc>
          <w:tcPr>
            <w:tcW w:w="5224" w:type="dxa"/>
            <w:tcBorders>
              <w:top w:val="double" w:sz="4" w:space="0" w:color="auto"/>
              <w:left w:val="single" w:sz="4" w:space="0" w:color="auto"/>
              <w:bottom w:val="single" w:sz="4" w:space="0" w:color="auto"/>
              <w:right w:val="single" w:sz="4" w:space="0" w:color="auto"/>
            </w:tcBorders>
            <w:vAlign w:val="center"/>
          </w:tcPr>
          <w:p w14:paraId="0C675C0D" w14:textId="77777777" w:rsidR="00E37D1E" w:rsidRDefault="00E37D1E" w:rsidP="00D362DA">
            <w:pPr>
              <w:rPr>
                <w:rFonts w:ascii="Times New Roman" w:eastAsia="宋体" w:hAnsi="Calibri" w:cs="Times New Roman"/>
                <w:sz w:val="18"/>
              </w:rPr>
            </w:pPr>
            <w:r>
              <w:rPr>
                <w:rFonts w:ascii="Times New Roman" w:eastAsia="宋体" w:hAnsi="Calibri" w:cs="Times New Roman" w:hint="eastAsia"/>
                <w:sz w:val="18"/>
              </w:rPr>
              <w:t>时钟信号</w:t>
            </w:r>
          </w:p>
        </w:tc>
      </w:tr>
      <w:tr w:rsidR="00E37D1E" w14:paraId="1553722A" w14:textId="77777777" w:rsidTr="00D362DA">
        <w:trPr>
          <w:cantSplit/>
          <w:jc w:val="center"/>
        </w:trPr>
        <w:tc>
          <w:tcPr>
            <w:tcW w:w="1969" w:type="dxa"/>
            <w:tcBorders>
              <w:top w:val="single" w:sz="4" w:space="0" w:color="auto"/>
              <w:left w:val="single" w:sz="4" w:space="0" w:color="auto"/>
              <w:bottom w:val="single" w:sz="4" w:space="0" w:color="auto"/>
              <w:right w:val="single" w:sz="4" w:space="0" w:color="auto"/>
            </w:tcBorders>
            <w:vAlign w:val="center"/>
            <w:hideMark/>
          </w:tcPr>
          <w:p w14:paraId="4D3A9365" w14:textId="77777777" w:rsidR="00E37D1E" w:rsidRDefault="00E37D1E" w:rsidP="00D362DA">
            <w:pPr>
              <w:jc w:val="center"/>
              <w:rPr>
                <w:rFonts w:ascii="Times New Roman" w:eastAsia="宋体" w:hAnsi="Calibri" w:cs="Times New Roman"/>
                <w:sz w:val="18"/>
              </w:rPr>
            </w:pPr>
            <w:r>
              <w:rPr>
                <w:rFonts w:ascii="Times New Roman" w:eastAsia="宋体" w:hAnsi="Calibri" w:cs="Times New Roman" w:hint="eastAsia"/>
                <w:sz w:val="18"/>
              </w:rPr>
              <w:t>reset</w:t>
            </w:r>
            <w:r>
              <w:rPr>
                <w:rFonts w:ascii="Times New Roman" w:eastAsia="宋体" w:hAnsi="Calibri" w:cs="Times New Roman"/>
                <w:sz w:val="18"/>
              </w:rPr>
              <w:t>n</w:t>
            </w:r>
          </w:p>
        </w:tc>
        <w:tc>
          <w:tcPr>
            <w:tcW w:w="709" w:type="dxa"/>
            <w:tcBorders>
              <w:top w:val="single" w:sz="4" w:space="0" w:color="auto"/>
              <w:left w:val="single" w:sz="4" w:space="0" w:color="auto"/>
              <w:bottom w:val="single" w:sz="4" w:space="0" w:color="auto"/>
              <w:right w:val="single" w:sz="4" w:space="0" w:color="auto"/>
            </w:tcBorders>
            <w:vAlign w:val="center"/>
            <w:hideMark/>
          </w:tcPr>
          <w:p w14:paraId="5B35712B" w14:textId="77777777" w:rsidR="00E37D1E" w:rsidRDefault="00E37D1E" w:rsidP="00D362DA">
            <w:pPr>
              <w:jc w:val="center"/>
              <w:rPr>
                <w:rFonts w:ascii="Times New Roman" w:eastAsia="宋体" w:hAnsi="Calibri" w:cs="Times New Roman"/>
                <w:sz w:val="18"/>
              </w:rPr>
            </w:pPr>
            <w:r>
              <w:rPr>
                <w:rFonts w:ascii="Times New Roman" w:eastAsia="宋体" w:hAnsi="Calibri" w:cs="Times New Roman" w:hint="eastAsia"/>
                <w:sz w:val="18"/>
              </w:rPr>
              <w:t>IN</w:t>
            </w:r>
          </w:p>
        </w:tc>
        <w:tc>
          <w:tcPr>
            <w:tcW w:w="708" w:type="dxa"/>
            <w:tcBorders>
              <w:top w:val="single" w:sz="4" w:space="0" w:color="auto"/>
              <w:left w:val="single" w:sz="4" w:space="0" w:color="auto"/>
              <w:bottom w:val="single" w:sz="4" w:space="0" w:color="auto"/>
              <w:right w:val="single" w:sz="4" w:space="0" w:color="auto"/>
            </w:tcBorders>
            <w:vAlign w:val="center"/>
          </w:tcPr>
          <w:p w14:paraId="2C43528B" w14:textId="77777777" w:rsidR="00E37D1E" w:rsidRDefault="00E37D1E" w:rsidP="00D362DA">
            <w:pPr>
              <w:jc w:val="center"/>
              <w:rPr>
                <w:rFonts w:ascii="Times New Roman" w:eastAsia="宋体" w:hAnsi="Calibri" w:cs="Times New Roman"/>
                <w:sz w:val="18"/>
              </w:rPr>
            </w:pPr>
            <w:r>
              <w:rPr>
                <w:rFonts w:ascii="Times New Roman" w:eastAsia="宋体" w:hAnsi="Calibri" w:cs="Times New Roman" w:hint="eastAsia"/>
                <w:sz w:val="18"/>
              </w:rPr>
              <w:t>1</w:t>
            </w:r>
          </w:p>
        </w:tc>
        <w:tc>
          <w:tcPr>
            <w:tcW w:w="5224" w:type="dxa"/>
            <w:tcBorders>
              <w:top w:val="single" w:sz="4" w:space="0" w:color="auto"/>
              <w:left w:val="single" w:sz="4" w:space="0" w:color="auto"/>
              <w:bottom w:val="single" w:sz="4" w:space="0" w:color="auto"/>
              <w:right w:val="single" w:sz="4" w:space="0" w:color="auto"/>
            </w:tcBorders>
            <w:vAlign w:val="center"/>
          </w:tcPr>
          <w:p w14:paraId="2DC262C2" w14:textId="77777777" w:rsidR="00E37D1E" w:rsidRDefault="00E37D1E" w:rsidP="00D362DA">
            <w:pPr>
              <w:rPr>
                <w:rFonts w:ascii="Times New Roman" w:eastAsia="宋体" w:hAnsi="Calibri" w:cs="Times New Roman"/>
                <w:sz w:val="18"/>
              </w:rPr>
            </w:pPr>
            <w:r>
              <w:rPr>
                <w:rFonts w:ascii="Times New Roman" w:eastAsia="宋体" w:hAnsi="Calibri" w:cs="Times New Roman" w:hint="eastAsia"/>
                <w:sz w:val="18"/>
              </w:rPr>
              <w:t>复位信号</w:t>
            </w:r>
          </w:p>
        </w:tc>
      </w:tr>
      <w:tr w:rsidR="00E37D1E" w14:paraId="3AEC7C29" w14:textId="77777777" w:rsidTr="00D362DA">
        <w:trPr>
          <w:cantSplit/>
          <w:jc w:val="center"/>
        </w:trPr>
        <w:tc>
          <w:tcPr>
            <w:tcW w:w="1969" w:type="dxa"/>
            <w:tcBorders>
              <w:top w:val="single" w:sz="4" w:space="0" w:color="auto"/>
              <w:left w:val="single" w:sz="4" w:space="0" w:color="auto"/>
              <w:bottom w:val="single" w:sz="4" w:space="0" w:color="auto"/>
              <w:right w:val="single" w:sz="4" w:space="0" w:color="auto"/>
            </w:tcBorders>
            <w:vAlign w:val="center"/>
          </w:tcPr>
          <w:p w14:paraId="3D4F65E3" w14:textId="77777777" w:rsidR="00E37D1E" w:rsidRDefault="00E37D1E" w:rsidP="00D362DA">
            <w:pPr>
              <w:jc w:val="center"/>
              <w:rPr>
                <w:rFonts w:ascii="Times New Roman" w:eastAsia="宋体" w:hAnsi="Calibri" w:cs="Times New Roman"/>
                <w:sz w:val="18"/>
              </w:rPr>
            </w:pPr>
            <w:r>
              <w:rPr>
                <w:rFonts w:ascii="Times New Roman" w:eastAsia="宋体" w:hAnsi="Calibri" w:cs="Times New Roman"/>
                <w:sz w:val="18"/>
              </w:rPr>
              <w:t>d</w:t>
            </w:r>
            <w:r>
              <w:rPr>
                <w:rFonts w:ascii="Times New Roman" w:eastAsia="宋体" w:hAnsi="Calibri" w:cs="Times New Roman" w:hint="eastAsia"/>
                <w:sz w:val="18"/>
              </w:rPr>
              <w:t>iv</w:t>
            </w:r>
            <w:r>
              <w:rPr>
                <w:rFonts w:ascii="Times New Roman" w:eastAsia="宋体" w:hAnsi="Calibri" w:cs="Times New Roman"/>
                <w:sz w:val="18"/>
              </w:rPr>
              <w:t>_en</w:t>
            </w:r>
          </w:p>
        </w:tc>
        <w:tc>
          <w:tcPr>
            <w:tcW w:w="709" w:type="dxa"/>
            <w:tcBorders>
              <w:top w:val="single" w:sz="4" w:space="0" w:color="auto"/>
              <w:left w:val="single" w:sz="4" w:space="0" w:color="auto"/>
              <w:bottom w:val="single" w:sz="4" w:space="0" w:color="auto"/>
              <w:right w:val="single" w:sz="4" w:space="0" w:color="auto"/>
            </w:tcBorders>
            <w:vAlign w:val="center"/>
          </w:tcPr>
          <w:p w14:paraId="2A048AE2" w14:textId="77777777" w:rsidR="00E37D1E" w:rsidRDefault="00E37D1E" w:rsidP="00D362DA">
            <w:pPr>
              <w:jc w:val="center"/>
              <w:rPr>
                <w:rFonts w:ascii="Times New Roman" w:eastAsia="宋体" w:hAnsi="Calibri" w:cs="Times New Roman"/>
                <w:sz w:val="18"/>
              </w:rPr>
            </w:pPr>
            <w:r>
              <w:rPr>
                <w:rFonts w:ascii="Times New Roman" w:eastAsia="宋体" w:hAnsi="Calibri" w:cs="Times New Roman" w:hint="eastAsia"/>
                <w:sz w:val="18"/>
              </w:rPr>
              <w:t>IN</w:t>
            </w:r>
          </w:p>
        </w:tc>
        <w:tc>
          <w:tcPr>
            <w:tcW w:w="708" w:type="dxa"/>
            <w:tcBorders>
              <w:top w:val="single" w:sz="4" w:space="0" w:color="auto"/>
              <w:left w:val="single" w:sz="4" w:space="0" w:color="auto"/>
              <w:bottom w:val="single" w:sz="4" w:space="0" w:color="auto"/>
              <w:right w:val="single" w:sz="4" w:space="0" w:color="auto"/>
            </w:tcBorders>
            <w:vAlign w:val="center"/>
          </w:tcPr>
          <w:p w14:paraId="0B50DCA4" w14:textId="77777777" w:rsidR="00E37D1E" w:rsidRDefault="00E37D1E" w:rsidP="00D362DA">
            <w:pPr>
              <w:jc w:val="center"/>
              <w:rPr>
                <w:rFonts w:ascii="Times New Roman" w:eastAsia="宋体" w:hAnsi="Calibri" w:cs="Times New Roman"/>
                <w:sz w:val="18"/>
              </w:rPr>
            </w:pPr>
            <w:r>
              <w:rPr>
                <w:rFonts w:ascii="Times New Roman" w:eastAsia="宋体" w:hAnsi="Calibri" w:cs="Times New Roman" w:hint="eastAsia"/>
                <w:sz w:val="18"/>
              </w:rPr>
              <w:t>1</w:t>
            </w:r>
          </w:p>
        </w:tc>
        <w:tc>
          <w:tcPr>
            <w:tcW w:w="5224" w:type="dxa"/>
            <w:tcBorders>
              <w:top w:val="single" w:sz="4" w:space="0" w:color="auto"/>
              <w:left w:val="single" w:sz="4" w:space="0" w:color="auto"/>
              <w:bottom w:val="single" w:sz="4" w:space="0" w:color="auto"/>
              <w:right w:val="single" w:sz="4" w:space="0" w:color="auto"/>
            </w:tcBorders>
            <w:vAlign w:val="center"/>
          </w:tcPr>
          <w:p w14:paraId="382D3F91" w14:textId="77777777" w:rsidR="00E37D1E" w:rsidRDefault="00E37D1E" w:rsidP="00D362DA">
            <w:pPr>
              <w:rPr>
                <w:rFonts w:ascii="Times New Roman" w:eastAsia="宋体" w:hAnsi="Calibri" w:cs="Times New Roman"/>
                <w:sz w:val="18"/>
              </w:rPr>
            </w:pPr>
            <w:r>
              <w:rPr>
                <w:rFonts w:ascii="Times New Roman" w:eastAsia="宋体" w:hAnsi="Calibri" w:cs="Times New Roman" w:hint="eastAsia"/>
                <w:sz w:val="18"/>
              </w:rPr>
              <w:t>除法器使能信号</w:t>
            </w:r>
          </w:p>
        </w:tc>
      </w:tr>
      <w:tr w:rsidR="00E37D1E" w14:paraId="5A87BE68" w14:textId="77777777" w:rsidTr="00D362DA">
        <w:trPr>
          <w:cantSplit/>
          <w:jc w:val="center"/>
        </w:trPr>
        <w:tc>
          <w:tcPr>
            <w:tcW w:w="1969" w:type="dxa"/>
            <w:tcBorders>
              <w:top w:val="single" w:sz="4" w:space="0" w:color="auto"/>
              <w:left w:val="single" w:sz="4" w:space="0" w:color="auto"/>
              <w:bottom w:val="single" w:sz="4" w:space="0" w:color="auto"/>
              <w:right w:val="single" w:sz="4" w:space="0" w:color="auto"/>
            </w:tcBorders>
            <w:vAlign w:val="center"/>
          </w:tcPr>
          <w:p w14:paraId="1D640C9C" w14:textId="77777777" w:rsidR="00E37D1E" w:rsidRDefault="00E37D1E" w:rsidP="00D362DA">
            <w:pPr>
              <w:jc w:val="center"/>
              <w:rPr>
                <w:rFonts w:ascii="Times New Roman" w:eastAsia="宋体" w:hAnsi="Calibri" w:cs="Times New Roman"/>
                <w:sz w:val="18"/>
              </w:rPr>
            </w:pPr>
            <w:r>
              <w:rPr>
                <w:rFonts w:ascii="Times New Roman" w:eastAsia="宋体" w:hAnsi="Calibri" w:cs="Times New Roman"/>
                <w:sz w:val="18"/>
              </w:rPr>
              <w:t>s</w:t>
            </w:r>
            <w:r>
              <w:rPr>
                <w:rFonts w:ascii="Times New Roman" w:eastAsia="宋体" w:hAnsi="Calibri" w:cs="Times New Roman" w:hint="eastAsia"/>
                <w:sz w:val="18"/>
              </w:rPr>
              <w:t>ign</w:t>
            </w:r>
          </w:p>
        </w:tc>
        <w:tc>
          <w:tcPr>
            <w:tcW w:w="709" w:type="dxa"/>
            <w:tcBorders>
              <w:top w:val="single" w:sz="4" w:space="0" w:color="auto"/>
              <w:left w:val="single" w:sz="4" w:space="0" w:color="auto"/>
              <w:bottom w:val="single" w:sz="4" w:space="0" w:color="auto"/>
              <w:right w:val="single" w:sz="4" w:space="0" w:color="auto"/>
            </w:tcBorders>
            <w:vAlign w:val="center"/>
          </w:tcPr>
          <w:p w14:paraId="22447CBD" w14:textId="77777777" w:rsidR="00E37D1E" w:rsidRDefault="00E37D1E" w:rsidP="00D362DA">
            <w:pPr>
              <w:jc w:val="center"/>
              <w:rPr>
                <w:rFonts w:ascii="Times New Roman" w:eastAsia="宋体" w:hAnsi="Calibri" w:cs="Times New Roman"/>
                <w:sz w:val="18"/>
              </w:rPr>
            </w:pPr>
            <w:r>
              <w:rPr>
                <w:rFonts w:ascii="Times New Roman" w:eastAsia="宋体" w:hAnsi="Calibri" w:cs="Times New Roman" w:hint="eastAsia"/>
                <w:sz w:val="18"/>
              </w:rPr>
              <w:t>IN</w:t>
            </w:r>
          </w:p>
        </w:tc>
        <w:tc>
          <w:tcPr>
            <w:tcW w:w="708" w:type="dxa"/>
            <w:tcBorders>
              <w:top w:val="single" w:sz="4" w:space="0" w:color="auto"/>
              <w:left w:val="single" w:sz="4" w:space="0" w:color="auto"/>
              <w:bottom w:val="single" w:sz="4" w:space="0" w:color="auto"/>
              <w:right w:val="single" w:sz="4" w:space="0" w:color="auto"/>
            </w:tcBorders>
            <w:vAlign w:val="center"/>
          </w:tcPr>
          <w:p w14:paraId="38721DC0" w14:textId="77777777" w:rsidR="00E37D1E" w:rsidRDefault="00E37D1E" w:rsidP="00D362DA">
            <w:pPr>
              <w:jc w:val="center"/>
              <w:rPr>
                <w:rFonts w:ascii="Times New Roman" w:eastAsia="宋体" w:hAnsi="Calibri" w:cs="Times New Roman"/>
                <w:sz w:val="18"/>
              </w:rPr>
            </w:pPr>
            <w:r>
              <w:rPr>
                <w:rFonts w:ascii="Times New Roman" w:eastAsia="宋体" w:hAnsi="Calibri" w:cs="Times New Roman"/>
                <w:sz w:val="18"/>
              </w:rPr>
              <w:t>1</w:t>
            </w:r>
          </w:p>
        </w:tc>
        <w:tc>
          <w:tcPr>
            <w:tcW w:w="5224" w:type="dxa"/>
            <w:tcBorders>
              <w:top w:val="single" w:sz="4" w:space="0" w:color="auto"/>
              <w:left w:val="single" w:sz="4" w:space="0" w:color="auto"/>
              <w:bottom w:val="single" w:sz="4" w:space="0" w:color="auto"/>
              <w:right w:val="single" w:sz="4" w:space="0" w:color="auto"/>
            </w:tcBorders>
            <w:vAlign w:val="center"/>
          </w:tcPr>
          <w:p w14:paraId="0CEC2658" w14:textId="77777777" w:rsidR="00E37D1E" w:rsidRDefault="00E37D1E" w:rsidP="00D362DA">
            <w:pPr>
              <w:rPr>
                <w:rFonts w:ascii="Times New Roman" w:eastAsia="宋体" w:hAnsi="Calibri" w:cs="Times New Roman"/>
                <w:sz w:val="18"/>
              </w:rPr>
            </w:pPr>
            <w:r>
              <w:rPr>
                <w:rFonts w:ascii="Times New Roman" w:eastAsia="宋体" w:hAnsi="Calibri" w:cs="Times New Roman" w:hint="eastAsia"/>
                <w:sz w:val="18"/>
              </w:rPr>
              <w:t>除法器操作类型，为</w:t>
            </w:r>
            <w:r>
              <w:rPr>
                <w:rFonts w:ascii="Times New Roman" w:eastAsia="宋体" w:hAnsi="Calibri" w:cs="Times New Roman" w:hint="eastAsia"/>
                <w:sz w:val="18"/>
              </w:rPr>
              <w:t>1</w:t>
            </w:r>
            <w:r>
              <w:rPr>
                <w:rFonts w:ascii="Times New Roman" w:eastAsia="宋体" w:hAnsi="Calibri" w:cs="Times New Roman"/>
                <w:sz w:val="18"/>
              </w:rPr>
              <w:t xml:space="preserve"> </w:t>
            </w:r>
            <w:r>
              <w:rPr>
                <w:rFonts w:ascii="Times New Roman" w:eastAsia="宋体" w:hAnsi="Calibri" w:cs="Times New Roman" w:hint="eastAsia"/>
                <w:sz w:val="18"/>
              </w:rPr>
              <w:t>代表有符号除法否则为无符号</w:t>
            </w:r>
          </w:p>
        </w:tc>
      </w:tr>
      <w:tr w:rsidR="00E37D1E" w14:paraId="4DE22A5B" w14:textId="77777777" w:rsidTr="00D362DA">
        <w:trPr>
          <w:cantSplit/>
          <w:jc w:val="center"/>
        </w:trPr>
        <w:tc>
          <w:tcPr>
            <w:tcW w:w="1969" w:type="dxa"/>
            <w:tcBorders>
              <w:top w:val="single" w:sz="4" w:space="0" w:color="auto"/>
              <w:left w:val="single" w:sz="4" w:space="0" w:color="auto"/>
              <w:bottom w:val="single" w:sz="4" w:space="0" w:color="auto"/>
              <w:right w:val="single" w:sz="4" w:space="0" w:color="auto"/>
            </w:tcBorders>
            <w:vAlign w:val="center"/>
          </w:tcPr>
          <w:p w14:paraId="24A07DB7" w14:textId="77777777" w:rsidR="00E37D1E" w:rsidRDefault="00E37D1E" w:rsidP="00D362DA">
            <w:pPr>
              <w:jc w:val="center"/>
              <w:rPr>
                <w:rFonts w:ascii="Times New Roman" w:eastAsia="宋体" w:hAnsi="Calibri" w:cs="Times New Roman"/>
                <w:sz w:val="18"/>
              </w:rPr>
            </w:pPr>
            <w:r>
              <w:rPr>
                <w:rFonts w:ascii="Times New Roman" w:eastAsia="宋体" w:hAnsi="Calibri" w:cs="Times New Roman"/>
                <w:sz w:val="18"/>
              </w:rPr>
              <w:t>divisor</w:t>
            </w:r>
          </w:p>
        </w:tc>
        <w:tc>
          <w:tcPr>
            <w:tcW w:w="709" w:type="dxa"/>
            <w:tcBorders>
              <w:top w:val="single" w:sz="4" w:space="0" w:color="auto"/>
              <w:left w:val="single" w:sz="4" w:space="0" w:color="auto"/>
              <w:bottom w:val="single" w:sz="4" w:space="0" w:color="auto"/>
              <w:right w:val="single" w:sz="4" w:space="0" w:color="auto"/>
            </w:tcBorders>
            <w:vAlign w:val="center"/>
          </w:tcPr>
          <w:p w14:paraId="3C039878" w14:textId="77777777" w:rsidR="00E37D1E" w:rsidRDefault="00E37D1E" w:rsidP="00D362DA">
            <w:pPr>
              <w:jc w:val="center"/>
              <w:rPr>
                <w:rFonts w:ascii="Times New Roman" w:eastAsia="宋体" w:hAnsi="Calibri" w:cs="Times New Roman"/>
                <w:sz w:val="18"/>
              </w:rPr>
            </w:pPr>
            <w:r>
              <w:rPr>
                <w:rFonts w:ascii="Times New Roman" w:eastAsia="宋体" w:hAnsi="Calibri" w:cs="Times New Roman" w:hint="eastAsia"/>
                <w:sz w:val="18"/>
              </w:rPr>
              <w:t>OUT</w:t>
            </w:r>
          </w:p>
        </w:tc>
        <w:tc>
          <w:tcPr>
            <w:tcW w:w="708" w:type="dxa"/>
            <w:tcBorders>
              <w:top w:val="single" w:sz="4" w:space="0" w:color="auto"/>
              <w:left w:val="single" w:sz="4" w:space="0" w:color="auto"/>
              <w:bottom w:val="single" w:sz="4" w:space="0" w:color="auto"/>
              <w:right w:val="single" w:sz="4" w:space="0" w:color="auto"/>
            </w:tcBorders>
            <w:vAlign w:val="center"/>
          </w:tcPr>
          <w:p w14:paraId="70FCF5E7" w14:textId="77777777" w:rsidR="00E37D1E" w:rsidRDefault="00E37D1E" w:rsidP="00D362DA">
            <w:pPr>
              <w:jc w:val="center"/>
              <w:rPr>
                <w:rFonts w:ascii="Times New Roman" w:eastAsia="宋体" w:hAnsi="Calibri" w:cs="Times New Roman"/>
                <w:sz w:val="18"/>
              </w:rPr>
            </w:pPr>
            <w:r>
              <w:rPr>
                <w:rFonts w:ascii="Times New Roman" w:eastAsia="宋体" w:hAnsi="Calibri" w:cs="Times New Roman"/>
                <w:sz w:val="18"/>
              </w:rPr>
              <w:t>32</w:t>
            </w:r>
          </w:p>
        </w:tc>
        <w:tc>
          <w:tcPr>
            <w:tcW w:w="5224" w:type="dxa"/>
            <w:tcBorders>
              <w:top w:val="single" w:sz="4" w:space="0" w:color="auto"/>
              <w:left w:val="single" w:sz="4" w:space="0" w:color="auto"/>
              <w:bottom w:val="single" w:sz="4" w:space="0" w:color="auto"/>
              <w:right w:val="single" w:sz="4" w:space="0" w:color="auto"/>
            </w:tcBorders>
            <w:vAlign w:val="center"/>
          </w:tcPr>
          <w:p w14:paraId="3372959B" w14:textId="77777777" w:rsidR="00E37D1E" w:rsidRDefault="00E37D1E" w:rsidP="00D362DA">
            <w:pPr>
              <w:rPr>
                <w:rFonts w:ascii="Times New Roman" w:eastAsia="宋体" w:hAnsi="Calibri" w:cs="Times New Roman"/>
                <w:sz w:val="18"/>
              </w:rPr>
            </w:pPr>
            <w:r>
              <w:rPr>
                <w:rFonts w:ascii="Times New Roman" w:eastAsia="宋体" w:hAnsi="Calibri" w:cs="Times New Roman" w:hint="eastAsia"/>
                <w:sz w:val="18"/>
              </w:rPr>
              <w:t>被除数</w:t>
            </w:r>
          </w:p>
        </w:tc>
      </w:tr>
      <w:tr w:rsidR="00E37D1E" w14:paraId="1163D88D" w14:textId="77777777" w:rsidTr="00D362DA">
        <w:trPr>
          <w:cantSplit/>
          <w:jc w:val="center"/>
        </w:trPr>
        <w:tc>
          <w:tcPr>
            <w:tcW w:w="1969" w:type="dxa"/>
            <w:tcBorders>
              <w:top w:val="single" w:sz="4" w:space="0" w:color="auto"/>
              <w:left w:val="single" w:sz="4" w:space="0" w:color="auto"/>
              <w:bottom w:val="single" w:sz="4" w:space="0" w:color="auto"/>
              <w:right w:val="single" w:sz="4" w:space="0" w:color="auto"/>
            </w:tcBorders>
            <w:vAlign w:val="center"/>
          </w:tcPr>
          <w:p w14:paraId="787FD719" w14:textId="77777777" w:rsidR="00E37D1E" w:rsidRDefault="00E37D1E" w:rsidP="00D362DA">
            <w:pPr>
              <w:jc w:val="center"/>
              <w:rPr>
                <w:rFonts w:ascii="Times New Roman" w:eastAsia="宋体" w:hAnsi="Calibri" w:cs="Times New Roman"/>
                <w:sz w:val="18"/>
              </w:rPr>
            </w:pPr>
            <w:r>
              <w:rPr>
                <w:rFonts w:ascii="Times New Roman" w:eastAsia="宋体" w:hAnsi="Calibri" w:cs="Times New Roman"/>
                <w:sz w:val="18"/>
              </w:rPr>
              <w:t>dividend</w:t>
            </w:r>
          </w:p>
        </w:tc>
        <w:tc>
          <w:tcPr>
            <w:tcW w:w="709" w:type="dxa"/>
            <w:tcBorders>
              <w:top w:val="single" w:sz="4" w:space="0" w:color="auto"/>
              <w:left w:val="single" w:sz="4" w:space="0" w:color="auto"/>
              <w:bottom w:val="single" w:sz="4" w:space="0" w:color="auto"/>
              <w:right w:val="single" w:sz="4" w:space="0" w:color="auto"/>
            </w:tcBorders>
            <w:vAlign w:val="center"/>
          </w:tcPr>
          <w:p w14:paraId="5B6BC574" w14:textId="77777777" w:rsidR="00E37D1E" w:rsidRDefault="00E37D1E" w:rsidP="00D362DA">
            <w:pPr>
              <w:jc w:val="center"/>
              <w:rPr>
                <w:rFonts w:ascii="Times New Roman" w:eastAsia="宋体" w:hAnsi="Calibri" w:cs="Times New Roman"/>
                <w:sz w:val="18"/>
              </w:rPr>
            </w:pPr>
            <w:r>
              <w:rPr>
                <w:rFonts w:ascii="Times New Roman" w:eastAsia="宋体" w:hAnsi="Calibri" w:cs="Times New Roman" w:hint="eastAsia"/>
                <w:sz w:val="18"/>
              </w:rPr>
              <w:t>OUT</w:t>
            </w:r>
          </w:p>
        </w:tc>
        <w:tc>
          <w:tcPr>
            <w:tcW w:w="708" w:type="dxa"/>
            <w:tcBorders>
              <w:top w:val="single" w:sz="4" w:space="0" w:color="auto"/>
              <w:left w:val="single" w:sz="4" w:space="0" w:color="auto"/>
              <w:bottom w:val="single" w:sz="4" w:space="0" w:color="auto"/>
              <w:right w:val="single" w:sz="4" w:space="0" w:color="auto"/>
            </w:tcBorders>
            <w:vAlign w:val="center"/>
          </w:tcPr>
          <w:p w14:paraId="5082D838" w14:textId="77777777" w:rsidR="00E37D1E" w:rsidRDefault="00E37D1E" w:rsidP="00D362DA">
            <w:pPr>
              <w:jc w:val="center"/>
              <w:rPr>
                <w:rFonts w:ascii="Times New Roman" w:eastAsia="宋体" w:hAnsi="Calibri" w:cs="Times New Roman"/>
                <w:sz w:val="18"/>
              </w:rPr>
            </w:pPr>
            <w:r>
              <w:rPr>
                <w:rFonts w:ascii="Times New Roman" w:eastAsia="宋体" w:hAnsi="Calibri" w:cs="Times New Roman"/>
                <w:sz w:val="18"/>
              </w:rPr>
              <w:t>32</w:t>
            </w:r>
          </w:p>
        </w:tc>
        <w:tc>
          <w:tcPr>
            <w:tcW w:w="5224" w:type="dxa"/>
            <w:tcBorders>
              <w:top w:val="single" w:sz="4" w:space="0" w:color="auto"/>
              <w:left w:val="single" w:sz="4" w:space="0" w:color="auto"/>
              <w:bottom w:val="single" w:sz="4" w:space="0" w:color="auto"/>
              <w:right w:val="single" w:sz="4" w:space="0" w:color="auto"/>
            </w:tcBorders>
            <w:vAlign w:val="center"/>
          </w:tcPr>
          <w:p w14:paraId="46ADB775" w14:textId="77777777" w:rsidR="00E37D1E" w:rsidRDefault="00E37D1E" w:rsidP="00D362DA">
            <w:pPr>
              <w:rPr>
                <w:rFonts w:ascii="Times New Roman" w:eastAsia="宋体" w:hAnsi="Calibri" w:cs="Times New Roman"/>
                <w:sz w:val="18"/>
              </w:rPr>
            </w:pPr>
            <w:r>
              <w:rPr>
                <w:rFonts w:ascii="Times New Roman" w:eastAsia="宋体" w:hAnsi="Calibri" w:cs="Times New Roman" w:hint="eastAsia"/>
                <w:sz w:val="18"/>
              </w:rPr>
              <w:t>除数</w:t>
            </w:r>
          </w:p>
        </w:tc>
      </w:tr>
      <w:tr w:rsidR="00E37D1E" w14:paraId="7D9BDC76" w14:textId="77777777" w:rsidTr="00D362DA">
        <w:trPr>
          <w:cantSplit/>
          <w:jc w:val="center"/>
        </w:trPr>
        <w:tc>
          <w:tcPr>
            <w:tcW w:w="1969" w:type="dxa"/>
            <w:tcBorders>
              <w:top w:val="single" w:sz="4" w:space="0" w:color="auto"/>
              <w:left w:val="single" w:sz="4" w:space="0" w:color="auto"/>
              <w:bottom w:val="single" w:sz="4" w:space="0" w:color="auto"/>
              <w:right w:val="single" w:sz="4" w:space="0" w:color="auto"/>
            </w:tcBorders>
            <w:vAlign w:val="center"/>
          </w:tcPr>
          <w:p w14:paraId="3E7752EB" w14:textId="77777777" w:rsidR="00E37D1E" w:rsidRDefault="00E37D1E" w:rsidP="00D362DA">
            <w:pPr>
              <w:jc w:val="center"/>
              <w:rPr>
                <w:rFonts w:ascii="Times New Roman" w:eastAsia="宋体" w:hAnsi="Calibri" w:cs="Times New Roman"/>
                <w:sz w:val="18"/>
              </w:rPr>
            </w:pPr>
            <w:r>
              <w:rPr>
                <w:rFonts w:ascii="Times New Roman" w:eastAsia="宋体" w:hAnsi="Calibri" w:cs="Times New Roman"/>
                <w:sz w:val="18"/>
              </w:rPr>
              <w:t>result</w:t>
            </w:r>
          </w:p>
        </w:tc>
        <w:tc>
          <w:tcPr>
            <w:tcW w:w="709" w:type="dxa"/>
            <w:tcBorders>
              <w:top w:val="single" w:sz="4" w:space="0" w:color="auto"/>
              <w:left w:val="single" w:sz="4" w:space="0" w:color="auto"/>
              <w:bottom w:val="single" w:sz="4" w:space="0" w:color="auto"/>
              <w:right w:val="single" w:sz="4" w:space="0" w:color="auto"/>
            </w:tcBorders>
            <w:vAlign w:val="center"/>
          </w:tcPr>
          <w:p w14:paraId="02B4D5F8" w14:textId="77777777" w:rsidR="00E37D1E" w:rsidRDefault="00E37D1E" w:rsidP="00D362DA">
            <w:pPr>
              <w:jc w:val="center"/>
              <w:rPr>
                <w:rFonts w:ascii="Times New Roman" w:eastAsia="宋体" w:hAnsi="Calibri" w:cs="Times New Roman"/>
                <w:sz w:val="18"/>
              </w:rPr>
            </w:pPr>
            <w:r>
              <w:rPr>
                <w:rFonts w:ascii="Times New Roman" w:eastAsia="宋体" w:hAnsi="Calibri" w:cs="Times New Roman" w:hint="eastAsia"/>
                <w:sz w:val="18"/>
              </w:rPr>
              <w:t>OUT</w:t>
            </w:r>
          </w:p>
        </w:tc>
        <w:tc>
          <w:tcPr>
            <w:tcW w:w="708" w:type="dxa"/>
            <w:tcBorders>
              <w:top w:val="single" w:sz="4" w:space="0" w:color="auto"/>
              <w:left w:val="single" w:sz="4" w:space="0" w:color="auto"/>
              <w:bottom w:val="single" w:sz="4" w:space="0" w:color="auto"/>
              <w:right w:val="single" w:sz="4" w:space="0" w:color="auto"/>
            </w:tcBorders>
            <w:vAlign w:val="center"/>
          </w:tcPr>
          <w:p w14:paraId="6E814157" w14:textId="77777777" w:rsidR="00E37D1E" w:rsidRDefault="00E37D1E" w:rsidP="00D362DA">
            <w:pPr>
              <w:jc w:val="center"/>
              <w:rPr>
                <w:rFonts w:ascii="Times New Roman" w:eastAsia="宋体" w:hAnsi="Calibri" w:cs="Times New Roman"/>
                <w:sz w:val="18"/>
              </w:rPr>
            </w:pPr>
            <w:r>
              <w:rPr>
                <w:rFonts w:ascii="Times New Roman" w:eastAsia="宋体" w:hAnsi="Calibri" w:cs="Times New Roman"/>
                <w:sz w:val="18"/>
              </w:rPr>
              <w:t>64</w:t>
            </w:r>
          </w:p>
        </w:tc>
        <w:tc>
          <w:tcPr>
            <w:tcW w:w="5224" w:type="dxa"/>
            <w:tcBorders>
              <w:top w:val="single" w:sz="4" w:space="0" w:color="auto"/>
              <w:left w:val="single" w:sz="4" w:space="0" w:color="auto"/>
              <w:bottom w:val="single" w:sz="4" w:space="0" w:color="auto"/>
              <w:right w:val="single" w:sz="4" w:space="0" w:color="auto"/>
            </w:tcBorders>
            <w:vAlign w:val="center"/>
          </w:tcPr>
          <w:p w14:paraId="6FB493ED" w14:textId="77777777" w:rsidR="00E37D1E" w:rsidRDefault="00E37D1E" w:rsidP="00D362DA">
            <w:pPr>
              <w:rPr>
                <w:rFonts w:ascii="Times New Roman" w:eastAsia="宋体" w:hAnsi="Calibri" w:cs="Times New Roman"/>
                <w:sz w:val="18"/>
              </w:rPr>
            </w:pPr>
            <w:r>
              <w:rPr>
                <w:rFonts w:ascii="Times New Roman" w:eastAsia="宋体" w:hAnsi="Calibri" w:cs="Times New Roman" w:hint="eastAsia"/>
                <w:sz w:val="18"/>
              </w:rPr>
              <w:t>运算结果，高</w:t>
            </w:r>
            <w:r>
              <w:rPr>
                <w:rFonts w:ascii="Times New Roman" w:eastAsia="宋体" w:hAnsi="Calibri" w:cs="Times New Roman" w:hint="eastAsia"/>
                <w:sz w:val="18"/>
              </w:rPr>
              <w:t>3</w:t>
            </w:r>
            <w:r>
              <w:rPr>
                <w:rFonts w:ascii="Times New Roman" w:eastAsia="宋体" w:hAnsi="Calibri" w:cs="Times New Roman"/>
                <w:sz w:val="18"/>
              </w:rPr>
              <w:t>2</w:t>
            </w:r>
            <w:r>
              <w:rPr>
                <w:rFonts w:ascii="Times New Roman" w:eastAsia="宋体" w:hAnsi="Calibri" w:cs="Times New Roman" w:hint="eastAsia"/>
                <w:sz w:val="18"/>
              </w:rPr>
              <w:t>位为商，底</w:t>
            </w:r>
            <w:r>
              <w:rPr>
                <w:rFonts w:ascii="Times New Roman" w:eastAsia="宋体" w:hAnsi="Calibri" w:cs="Times New Roman" w:hint="eastAsia"/>
                <w:sz w:val="18"/>
              </w:rPr>
              <w:t>3</w:t>
            </w:r>
            <w:r>
              <w:rPr>
                <w:rFonts w:ascii="Times New Roman" w:eastAsia="宋体" w:hAnsi="Calibri" w:cs="Times New Roman"/>
                <w:sz w:val="18"/>
              </w:rPr>
              <w:t>2</w:t>
            </w:r>
            <w:r>
              <w:rPr>
                <w:rFonts w:ascii="Times New Roman" w:eastAsia="宋体" w:hAnsi="Calibri" w:cs="Times New Roman" w:hint="eastAsia"/>
                <w:sz w:val="18"/>
              </w:rPr>
              <w:t>位为余数</w:t>
            </w:r>
          </w:p>
        </w:tc>
      </w:tr>
      <w:tr w:rsidR="00E37D1E" w14:paraId="2DACBF63" w14:textId="77777777" w:rsidTr="00D362DA">
        <w:trPr>
          <w:cantSplit/>
          <w:jc w:val="center"/>
        </w:trPr>
        <w:tc>
          <w:tcPr>
            <w:tcW w:w="1969" w:type="dxa"/>
            <w:tcBorders>
              <w:top w:val="single" w:sz="4" w:space="0" w:color="auto"/>
              <w:left w:val="single" w:sz="4" w:space="0" w:color="auto"/>
              <w:bottom w:val="single" w:sz="4" w:space="0" w:color="auto"/>
              <w:right w:val="single" w:sz="4" w:space="0" w:color="auto"/>
            </w:tcBorders>
            <w:vAlign w:val="center"/>
          </w:tcPr>
          <w:p w14:paraId="5F659453" w14:textId="77777777" w:rsidR="00E37D1E" w:rsidRDefault="00E37D1E" w:rsidP="00D362DA">
            <w:pPr>
              <w:jc w:val="center"/>
              <w:rPr>
                <w:rFonts w:ascii="Times New Roman" w:eastAsia="宋体" w:hAnsi="Calibri" w:cs="Times New Roman"/>
                <w:sz w:val="18"/>
              </w:rPr>
            </w:pPr>
            <w:r>
              <w:rPr>
                <w:rFonts w:ascii="Times New Roman" w:eastAsia="宋体" w:hAnsi="Calibri" w:cs="Times New Roman"/>
                <w:sz w:val="18"/>
              </w:rPr>
              <w:t>complete</w:t>
            </w:r>
          </w:p>
        </w:tc>
        <w:tc>
          <w:tcPr>
            <w:tcW w:w="709" w:type="dxa"/>
            <w:tcBorders>
              <w:top w:val="single" w:sz="4" w:space="0" w:color="auto"/>
              <w:left w:val="single" w:sz="4" w:space="0" w:color="auto"/>
              <w:bottom w:val="single" w:sz="4" w:space="0" w:color="auto"/>
              <w:right w:val="single" w:sz="4" w:space="0" w:color="auto"/>
            </w:tcBorders>
            <w:vAlign w:val="center"/>
          </w:tcPr>
          <w:p w14:paraId="56F81EED" w14:textId="77777777" w:rsidR="00E37D1E" w:rsidRDefault="00E37D1E" w:rsidP="00D362DA">
            <w:pPr>
              <w:jc w:val="center"/>
              <w:rPr>
                <w:rFonts w:ascii="Times New Roman" w:eastAsia="宋体" w:hAnsi="Calibri" w:cs="Times New Roman"/>
                <w:sz w:val="18"/>
              </w:rPr>
            </w:pPr>
            <w:r>
              <w:rPr>
                <w:rFonts w:ascii="Times New Roman" w:eastAsia="宋体" w:hAnsi="Calibri" w:cs="Times New Roman" w:hint="eastAsia"/>
                <w:sz w:val="18"/>
              </w:rPr>
              <w:t>OUT</w:t>
            </w:r>
          </w:p>
        </w:tc>
        <w:tc>
          <w:tcPr>
            <w:tcW w:w="708" w:type="dxa"/>
            <w:tcBorders>
              <w:top w:val="single" w:sz="4" w:space="0" w:color="auto"/>
              <w:left w:val="single" w:sz="4" w:space="0" w:color="auto"/>
              <w:bottom w:val="single" w:sz="4" w:space="0" w:color="auto"/>
              <w:right w:val="single" w:sz="4" w:space="0" w:color="auto"/>
            </w:tcBorders>
            <w:vAlign w:val="center"/>
          </w:tcPr>
          <w:p w14:paraId="07C73DB9" w14:textId="77777777" w:rsidR="00E37D1E" w:rsidRDefault="00E37D1E" w:rsidP="00D362DA">
            <w:pPr>
              <w:jc w:val="center"/>
              <w:rPr>
                <w:rFonts w:ascii="Times New Roman" w:eastAsia="宋体" w:hAnsi="Calibri" w:cs="Times New Roman"/>
                <w:sz w:val="18"/>
              </w:rPr>
            </w:pPr>
            <w:r>
              <w:rPr>
                <w:rFonts w:ascii="Times New Roman" w:eastAsia="宋体" w:hAnsi="Calibri" w:cs="Times New Roman"/>
                <w:sz w:val="18"/>
              </w:rPr>
              <w:t>1</w:t>
            </w:r>
          </w:p>
        </w:tc>
        <w:tc>
          <w:tcPr>
            <w:tcW w:w="5224" w:type="dxa"/>
            <w:tcBorders>
              <w:top w:val="single" w:sz="4" w:space="0" w:color="auto"/>
              <w:left w:val="single" w:sz="4" w:space="0" w:color="auto"/>
              <w:bottom w:val="single" w:sz="4" w:space="0" w:color="auto"/>
              <w:right w:val="single" w:sz="4" w:space="0" w:color="auto"/>
            </w:tcBorders>
            <w:vAlign w:val="center"/>
          </w:tcPr>
          <w:p w14:paraId="01978A99" w14:textId="77777777" w:rsidR="00E37D1E" w:rsidRDefault="00E37D1E" w:rsidP="00D362DA">
            <w:pPr>
              <w:rPr>
                <w:rFonts w:ascii="Times New Roman" w:eastAsia="宋体" w:hAnsi="Calibri" w:cs="Times New Roman"/>
                <w:sz w:val="18"/>
              </w:rPr>
            </w:pPr>
            <w:r>
              <w:rPr>
                <w:rFonts w:ascii="Times New Roman" w:eastAsia="宋体" w:hAnsi="Calibri" w:cs="Times New Roman" w:hint="eastAsia"/>
                <w:sz w:val="18"/>
              </w:rPr>
              <w:t>除法器完成信号</w:t>
            </w:r>
          </w:p>
        </w:tc>
      </w:tr>
    </w:tbl>
    <w:p w14:paraId="57370E75" w14:textId="77777777" w:rsidR="00E37D1E" w:rsidRPr="00114962" w:rsidRDefault="00E37D1E" w:rsidP="00E37D1E">
      <w:pPr>
        <w:ind w:left="420"/>
        <w:rPr>
          <w:rFonts w:ascii="Times New Roman" w:eastAsia="黑体" w:hAnsi="Times New Roman"/>
          <w:sz w:val="24"/>
        </w:rPr>
      </w:pPr>
      <w:r>
        <w:rPr>
          <w:rFonts w:ascii="Times New Roman" w:eastAsia="黑体" w:hAnsi="Times New Roman" w:hint="eastAsia"/>
          <w:sz w:val="24"/>
        </w:rPr>
        <w:t>2</w:t>
      </w:r>
      <w:r>
        <w:rPr>
          <w:rFonts w:ascii="Times New Roman" w:eastAsia="黑体" w:hAnsi="Times New Roman" w:hint="eastAsia"/>
          <w:sz w:val="24"/>
        </w:rPr>
        <w:t>、</w:t>
      </w:r>
      <w:r w:rsidRPr="00114962">
        <w:rPr>
          <w:rFonts w:ascii="Times New Roman" w:eastAsia="黑体" w:hAnsi="Times New Roman" w:hint="eastAsia"/>
          <w:sz w:val="24"/>
        </w:rPr>
        <w:t>功能描述</w:t>
      </w:r>
    </w:p>
    <w:p w14:paraId="76328D82" w14:textId="77777777" w:rsidR="00E37D1E" w:rsidRDefault="00E37D1E" w:rsidP="00E37D1E">
      <w:r>
        <w:tab/>
      </w:r>
      <w:r>
        <w:tab/>
      </w:r>
      <w:r>
        <w:rPr>
          <w:rFonts w:hint="eastAsia"/>
        </w:rPr>
        <w:t>恢复余数法的流程图如下：</w:t>
      </w:r>
    </w:p>
    <w:p w14:paraId="0C6BA512" w14:textId="77777777" w:rsidR="00E37D1E" w:rsidRDefault="00E37D1E" w:rsidP="00E37D1E">
      <w:r>
        <w:rPr>
          <w:noProof/>
        </w:rPr>
        <w:lastRenderedPageBreak/>
        <w:drawing>
          <wp:inline distT="0" distB="0" distL="0" distR="0" wp14:anchorId="4B45AD23" wp14:editId="4B0FF380">
            <wp:extent cx="4007056" cy="5340624"/>
            <wp:effectExtent l="0" t="0" r="0" b="0"/>
            <wp:docPr id="9207797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79742" name="图片 920779742"/>
                    <pic:cNvPicPr/>
                  </pic:nvPicPr>
                  <pic:blipFill>
                    <a:blip r:embed="rId11">
                      <a:extLst>
                        <a:ext uri="{28A0092B-C50C-407E-A947-70E740481C1C}">
                          <a14:useLocalDpi xmlns:a14="http://schemas.microsoft.com/office/drawing/2010/main" val="0"/>
                        </a:ext>
                      </a:extLst>
                    </a:blip>
                    <a:stretch>
                      <a:fillRect/>
                    </a:stretch>
                  </pic:blipFill>
                  <pic:spPr>
                    <a:xfrm>
                      <a:off x="0" y="0"/>
                      <a:ext cx="4007056" cy="5340624"/>
                    </a:xfrm>
                    <a:prstGeom prst="rect">
                      <a:avLst/>
                    </a:prstGeom>
                  </pic:spPr>
                </pic:pic>
              </a:graphicData>
            </a:graphic>
          </wp:inline>
        </w:drawing>
      </w:r>
      <w:r>
        <w:tab/>
      </w:r>
    </w:p>
    <w:p w14:paraId="18A86C4C" w14:textId="77777777" w:rsidR="00E37D1E" w:rsidRDefault="00E37D1E" w:rsidP="00E37D1E">
      <w:pPr>
        <w:ind w:firstLine="420"/>
      </w:pPr>
      <w:r w:rsidRPr="00671D1A">
        <w:rPr>
          <w:rFonts w:hint="eastAsia"/>
        </w:rPr>
        <w:t>恢复余数法，每次都需要判断</w:t>
      </w:r>
      <w:r>
        <w:rPr>
          <w:rFonts w:hint="eastAsia"/>
        </w:rPr>
        <w:t>结果</w:t>
      </w:r>
      <w:r w:rsidRPr="00671D1A">
        <w:t>寄存器是否小于</w:t>
      </w:r>
      <w:r w:rsidRPr="00671D1A">
        <w:t>0</w:t>
      </w:r>
      <w:r w:rsidRPr="00671D1A">
        <w:t>，再做是否恢复</w:t>
      </w:r>
      <w:r w:rsidRPr="00671D1A">
        <w:t>A</w:t>
      </w:r>
      <w:r w:rsidRPr="00671D1A">
        <w:t>寄存器的操作；最小需要</w:t>
      </w:r>
      <w:r w:rsidRPr="00671D1A">
        <w:t>33</w:t>
      </w:r>
      <w:r w:rsidRPr="00671D1A">
        <w:t>个时钟才能计算商和余数；</w:t>
      </w:r>
      <w:r>
        <w:rPr>
          <w:rFonts w:hint="eastAsia"/>
        </w:rPr>
        <w:t>利用</w:t>
      </w:r>
      <w:r>
        <w:rPr>
          <w:rFonts w:hint="eastAsia"/>
        </w:rPr>
        <w:t>c</w:t>
      </w:r>
      <w:r>
        <w:t>unter</w:t>
      </w:r>
      <w:r>
        <w:rPr>
          <w:rFonts w:hint="eastAsia"/>
        </w:rPr>
        <w:t>信号进行计数，当除法器开始工作且操作数有效时，计数开始，技术达到</w:t>
      </w:r>
      <w:r>
        <w:rPr>
          <w:rFonts w:hint="eastAsia"/>
        </w:rPr>
        <w:t>3</w:t>
      </w:r>
      <w:r>
        <w:t>3</w:t>
      </w:r>
      <w:r>
        <w:rPr>
          <w:rFonts w:hint="eastAsia"/>
        </w:rPr>
        <w:t>时代表除法运算结束，</w:t>
      </w:r>
      <w:r>
        <w:rPr>
          <w:rFonts w:hint="eastAsia"/>
        </w:rPr>
        <w:t>c</w:t>
      </w:r>
      <w:r>
        <w:t>omplete</w:t>
      </w:r>
      <w:r>
        <w:rPr>
          <w:rFonts w:hint="eastAsia"/>
        </w:rPr>
        <w:t>信号拉高向外输出到</w:t>
      </w:r>
      <w:r>
        <w:t>ALU</w:t>
      </w:r>
      <w:r>
        <w:rPr>
          <w:rFonts w:hint="eastAsia"/>
        </w:rPr>
        <w:t>模块表明除法器已算得结果，不必在阻塞可以继续向后输出运算结果。</w:t>
      </w:r>
    </w:p>
    <w:p w14:paraId="104F6166" w14:textId="77777777" w:rsidR="00E37D1E" w:rsidRDefault="00E37D1E" w:rsidP="00E37D1E">
      <w:pPr>
        <w:ind w:firstLine="420"/>
      </w:pPr>
      <w:r>
        <w:rPr>
          <w:rFonts w:hint="eastAsia"/>
        </w:rPr>
        <w:t>除法器设计中遇到的问题主要在于结果的保持和在</w:t>
      </w:r>
      <w:r>
        <w:rPr>
          <w:rFonts w:hint="eastAsia"/>
        </w:rPr>
        <w:t>a</w:t>
      </w:r>
      <w:r>
        <w:t>lu</w:t>
      </w:r>
      <w:r>
        <w:rPr>
          <w:rFonts w:hint="eastAsia"/>
        </w:rPr>
        <w:t>中的例化，因为我们的设计中并未将乘法器例化至</w:t>
      </w:r>
      <w:r>
        <w:rPr>
          <w:rFonts w:hint="eastAsia"/>
        </w:rPr>
        <w:t>A</w:t>
      </w:r>
      <w:r>
        <w:t>LU</w:t>
      </w:r>
      <w:r>
        <w:rPr>
          <w:rFonts w:hint="eastAsia"/>
        </w:rPr>
        <w:t>中，所以</w:t>
      </w:r>
      <w:r>
        <w:rPr>
          <w:rFonts w:hint="eastAsia"/>
        </w:rPr>
        <w:t>A</w:t>
      </w:r>
      <w:r>
        <w:t>LU</w:t>
      </w:r>
      <w:r>
        <w:rPr>
          <w:rFonts w:hint="eastAsia"/>
        </w:rPr>
        <w:t>发生阻塞时只会是除法器运算导致，需要在</w:t>
      </w:r>
      <w:r>
        <w:rPr>
          <w:rFonts w:hint="eastAsia"/>
        </w:rPr>
        <w:t>a</w:t>
      </w:r>
      <w:r>
        <w:t>lu</w:t>
      </w:r>
      <w:r>
        <w:rPr>
          <w:rFonts w:hint="eastAsia"/>
        </w:rPr>
        <w:t>模块中中引入</w:t>
      </w:r>
      <w:r>
        <w:rPr>
          <w:rFonts w:hint="eastAsia"/>
        </w:rPr>
        <w:t>alu</w:t>
      </w:r>
      <w:r>
        <w:t>_</w:t>
      </w:r>
      <w:r>
        <w:rPr>
          <w:rFonts w:hint="eastAsia"/>
        </w:rPr>
        <w:t>f</w:t>
      </w:r>
      <w:r>
        <w:t>lag</w:t>
      </w:r>
      <w:r>
        <w:rPr>
          <w:rFonts w:hint="eastAsia"/>
        </w:rPr>
        <w:t>信号标明其运算是否完成。</w:t>
      </w:r>
    </w:p>
    <w:p w14:paraId="50584BF6" w14:textId="77777777" w:rsidR="00E37D1E" w:rsidRDefault="00E37D1E" w:rsidP="00E37D1E">
      <w:pPr>
        <w:ind w:firstLine="420"/>
      </w:pPr>
      <w:r>
        <w:rPr>
          <w:rFonts w:hint="eastAsia"/>
          <w:noProof/>
        </w:rPr>
        <w:drawing>
          <wp:inline distT="0" distB="0" distL="0" distR="0" wp14:anchorId="3DFD62E5" wp14:editId="3CC7CC86">
            <wp:extent cx="5274310" cy="356870"/>
            <wp:effectExtent l="0" t="0" r="2540" b="5080"/>
            <wp:docPr id="4795324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532434" name="图片 479532434"/>
                    <pic:cNvPicPr/>
                  </pic:nvPicPr>
                  <pic:blipFill>
                    <a:blip r:embed="rId12">
                      <a:extLst>
                        <a:ext uri="{28A0092B-C50C-407E-A947-70E740481C1C}">
                          <a14:useLocalDpi xmlns:a14="http://schemas.microsoft.com/office/drawing/2010/main" val="0"/>
                        </a:ext>
                      </a:extLst>
                    </a:blip>
                    <a:stretch>
                      <a:fillRect/>
                    </a:stretch>
                  </pic:blipFill>
                  <pic:spPr>
                    <a:xfrm>
                      <a:off x="0" y="0"/>
                      <a:ext cx="5274310" cy="356870"/>
                    </a:xfrm>
                    <a:prstGeom prst="rect">
                      <a:avLst/>
                    </a:prstGeom>
                  </pic:spPr>
                </pic:pic>
              </a:graphicData>
            </a:graphic>
          </wp:inline>
        </w:drawing>
      </w:r>
    </w:p>
    <w:p w14:paraId="17DC6953" w14:textId="11D6F9DD" w:rsidR="00E37D1E" w:rsidRPr="00192928" w:rsidRDefault="00E37D1E" w:rsidP="00192928">
      <w:pPr>
        <w:ind w:firstLine="420"/>
        <w:rPr>
          <w:rFonts w:hint="eastAsia"/>
        </w:rPr>
      </w:pPr>
      <w:r>
        <w:rPr>
          <w:rFonts w:hint="eastAsia"/>
        </w:rPr>
        <w:t>除法器的其余数据通路与其他在</w:t>
      </w:r>
      <w:r>
        <w:t>alu</w:t>
      </w:r>
      <w:r>
        <w:rPr>
          <w:rFonts w:hint="eastAsia"/>
        </w:rPr>
        <w:t>完成的运算基本一致，不需要做其他改变。</w:t>
      </w:r>
    </w:p>
    <w:p w14:paraId="112ED895" w14:textId="44C36C83" w:rsidR="00354636" w:rsidRDefault="00354636" w:rsidP="00354636">
      <w:pPr>
        <w:spacing w:beforeLines="25" w:before="78" w:afterLines="25" w:after="78"/>
        <w:rPr>
          <w:rFonts w:ascii="Times New Roman" w:eastAsia="黑体" w:hAnsi="Times New Roman"/>
          <w:sz w:val="28"/>
        </w:rPr>
      </w:pPr>
      <w:r>
        <w:rPr>
          <w:rFonts w:ascii="Times New Roman" w:eastAsia="黑体" w:hAnsi="Times New Roman" w:hint="eastAsia"/>
          <w:sz w:val="28"/>
        </w:rPr>
        <w:t>（五）重要模块</w:t>
      </w:r>
      <w:r>
        <w:rPr>
          <w:rFonts w:ascii="Times New Roman" w:eastAsia="黑体" w:hAnsi="Times New Roman"/>
          <w:sz w:val="28"/>
        </w:rPr>
        <w:t>4</w:t>
      </w:r>
      <w:r>
        <w:rPr>
          <w:rFonts w:ascii="Times New Roman" w:eastAsia="黑体" w:hAnsi="Times New Roman" w:hint="eastAsia"/>
          <w:sz w:val="28"/>
        </w:rPr>
        <w:t>设计：转移类指令</w:t>
      </w:r>
    </w:p>
    <w:p w14:paraId="649D3530" w14:textId="15BC91C9" w:rsidR="00354636" w:rsidRPr="004B2269" w:rsidRDefault="00354636" w:rsidP="004B2269">
      <w:pPr>
        <w:pStyle w:val="aff7"/>
        <w:numPr>
          <w:ilvl w:val="0"/>
          <w:numId w:val="4"/>
        </w:numPr>
        <w:rPr>
          <w:rFonts w:ascii="Times New Roman" w:eastAsia="黑体" w:hAnsi="Times New Roman"/>
          <w:sz w:val="24"/>
        </w:rPr>
      </w:pPr>
      <w:r w:rsidRPr="004B2269">
        <w:rPr>
          <w:rFonts w:ascii="Times New Roman" w:eastAsia="黑体" w:hAnsi="Times New Roman" w:hint="eastAsia"/>
          <w:sz w:val="24"/>
        </w:rPr>
        <w:t>工作原理</w:t>
      </w:r>
    </w:p>
    <w:p w14:paraId="70009D9E" w14:textId="60F858E9" w:rsidR="00284ED0" w:rsidRPr="00284ED0" w:rsidRDefault="00284ED0" w:rsidP="00354636">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由于本次跳转指令所用的数据通路于之前的一致，因此只需要增加针对于这次新增指令的跳转条件判断，而不需要更改寄存器数据是否有效等部分。以及本组采用直接在译码阶段增加加法器进行判断，而不是复用</w:t>
      </w:r>
      <w:r>
        <w:rPr>
          <w:rFonts w:ascii="Times New Roman" w:eastAsia="宋体" w:hAnsi="Times New Roman" w:hint="eastAsia"/>
          <w:color w:val="auto"/>
        </w:rPr>
        <w:t>alu</w:t>
      </w:r>
      <w:r>
        <w:rPr>
          <w:rFonts w:ascii="Times New Roman" w:eastAsia="宋体" w:hAnsi="Times New Roman" w:hint="eastAsia"/>
          <w:color w:val="auto"/>
        </w:rPr>
        <w:t>。</w:t>
      </w:r>
    </w:p>
    <w:p w14:paraId="4CA876F7" w14:textId="77777777" w:rsidR="00354636" w:rsidRDefault="00354636" w:rsidP="004B2269">
      <w:pPr>
        <w:pStyle w:val="aff7"/>
        <w:numPr>
          <w:ilvl w:val="0"/>
          <w:numId w:val="4"/>
        </w:numPr>
        <w:rPr>
          <w:rFonts w:ascii="Times New Roman" w:eastAsia="黑体" w:hAnsi="Times New Roman"/>
          <w:sz w:val="24"/>
        </w:rPr>
      </w:pPr>
      <w:r>
        <w:rPr>
          <w:rFonts w:ascii="Times New Roman" w:eastAsia="黑体" w:hAnsi="Times New Roman" w:hint="eastAsia"/>
          <w:sz w:val="24"/>
        </w:rPr>
        <w:t>功能描述</w:t>
      </w:r>
    </w:p>
    <w:p w14:paraId="4DD3B577" w14:textId="77777777" w:rsidR="00284ED0" w:rsidRPr="00284ED0" w:rsidRDefault="00284ED0" w:rsidP="00284ED0">
      <w:pPr>
        <w:widowControl/>
        <w:shd w:val="clear" w:color="auto" w:fill="1E1E1E"/>
        <w:spacing w:line="285" w:lineRule="atLeast"/>
        <w:jc w:val="left"/>
        <w:rPr>
          <w:rFonts w:ascii="Consolas" w:eastAsia="宋体" w:hAnsi="Consolas" w:cs="宋体"/>
          <w:color w:val="D4D4D4"/>
          <w:szCs w:val="21"/>
        </w:rPr>
      </w:pPr>
      <w:r w:rsidRPr="00284ED0">
        <w:rPr>
          <w:rFonts w:ascii="Consolas" w:eastAsia="宋体" w:hAnsi="Consolas" w:cs="宋体"/>
          <w:color w:val="569CD6"/>
          <w:szCs w:val="21"/>
        </w:rPr>
        <w:t>assign</w:t>
      </w:r>
      <w:r w:rsidRPr="00284ED0">
        <w:rPr>
          <w:rFonts w:ascii="Consolas" w:eastAsia="宋体" w:hAnsi="Consolas" w:cs="宋体"/>
          <w:color w:val="D4D4D4"/>
          <w:szCs w:val="21"/>
        </w:rPr>
        <w:t xml:space="preserve"> {cout, cout_test} = {</w:t>
      </w:r>
      <w:r w:rsidRPr="00284ED0">
        <w:rPr>
          <w:rFonts w:ascii="Consolas" w:eastAsia="宋体" w:hAnsi="Consolas" w:cs="宋体"/>
          <w:color w:val="B5CEA8"/>
          <w:szCs w:val="21"/>
        </w:rPr>
        <w:t>1'b0</w:t>
      </w:r>
      <w:r w:rsidRPr="00284ED0">
        <w:rPr>
          <w:rFonts w:ascii="Consolas" w:eastAsia="宋体" w:hAnsi="Consolas" w:cs="宋体"/>
          <w:color w:val="D4D4D4"/>
          <w:szCs w:val="21"/>
        </w:rPr>
        <w:t>, rj_value} + {</w:t>
      </w:r>
      <w:r w:rsidRPr="00284ED0">
        <w:rPr>
          <w:rFonts w:ascii="Consolas" w:eastAsia="宋体" w:hAnsi="Consolas" w:cs="宋体"/>
          <w:color w:val="B5CEA8"/>
          <w:szCs w:val="21"/>
        </w:rPr>
        <w:t>1'b0</w:t>
      </w:r>
      <w:r w:rsidRPr="00284ED0">
        <w:rPr>
          <w:rFonts w:ascii="Consolas" w:eastAsia="宋体" w:hAnsi="Consolas" w:cs="宋体"/>
          <w:color w:val="D4D4D4"/>
          <w:szCs w:val="21"/>
        </w:rPr>
        <w:t xml:space="preserve">, ~rkd_value} + </w:t>
      </w:r>
      <w:r w:rsidRPr="00284ED0">
        <w:rPr>
          <w:rFonts w:ascii="Consolas" w:eastAsia="宋体" w:hAnsi="Consolas" w:cs="宋体"/>
          <w:color w:val="B5CEA8"/>
          <w:szCs w:val="21"/>
        </w:rPr>
        <w:t>1'b1</w:t>
      </w:r>
      <w:r w:rsidRPr="00284ED0">
        <w:rPr>
          <w:rFonts w:ascii="Consolas" w:eastAsia="宋体" w:hAnsi="Consolas" w:cs="宋体"/>
          <w:color w:val="D4D4D4"/>
          <w:szCs w:val="21"/>
        </w:rPr>
        <w:t>;</w:t>
      </w:r>
    </w:p>
    <w:p w14:paraId="767D9B49" w14:textId="77777777" w:rsidR="00284ED0" w:rsidRPr="00284ED0" w:rsidRDefault="00284ED0" w:rsidP="00284ED0">
      <w:pPr>
        <w:widowControl/>
        <w:shd w:val="clear" w:color="auto" w:fill="1E1E1E"/>
        <w:spacing w:line="285" w:lineRule="atLeast"/>
        <w:jc w:val="left"/>
        <w:rPr>
          <w:rFonts w:ascii="Consolas" w:eastAsia="宋体" w:hAnsi="Consolas" w:cs="宋体"/>
          <w:color w:val="D4D4D4"/>
          <w:szCs w:val="21"/>
        </w:rPr>
      </w:pPr>
      <w:r w:rsidRPr="00284ED0">
        <w:rPr>
          <w:rFonts w:ascii="Consolas" w:eastAsia="宋体" w:hAnsi="Consolas" w:cs="宋体"/>
          <w:color w:val="569CD6"/>
          <w:szCs w:val="21"/>
        </w:rPr>
        <w:t>assign</w:t>
      </w:r>
      <w:r w:rsidRPr="00284ED0">
        <w:rPr>
          <w:rFonts w:ascii="Consolas" w:eastAsia="宋体" w:hAnsi="Consolas" w:cs="宋体"/>
          <w:color w:val="D4D4D4"/>
          <w:szCs w:val="21"/>
        </w:rPr>
        <w:t xml:space="preserve"> rj_lt_rd = rj_value[</w:t>
      </w:r>
      <w:r w:rsidRPr="00284ED0">
        <w:rPr>
          <w:rFonts w:ascii="Consolas" w:eastAsia="宋体" w:hAnsi="Consolas" w:cs="宋体"/>
          <w:color w:val="B5CEA8"/>
          <w:szCs w:val="21"/>
        </w:rPr>
        <w:t>31</w:t>
      </w:r>
      <w:r w:rsidRPr="00284ED0">
        <w:rPr>
          <w:rFonts w:ascii="Consolas" w:eastAsia="宋体" w:hAnsi="Consolas" w:cs="宋体"/>
          <w:color w:val="D4D4D4"/>
          <w:szCs w:val="21"/>
        </w:rPr>
        <w:t>] ^ ~rkd_value[</w:t>
      </w:r>
      <w:r w:rsidRPr="00284ED0">
        <w:rPr>
          <w:rFonts w:ascii="Consolas" w:eastAsia="宋体" w:hAnsi="Consolas" w:cs="宋体"/>
          <w:color w:val="B5CEA8"/>
          <w:szCs w:val="21"/>
        </w:rPr>
        <w:t>31</w:t>
      </w:r>
      <w:r w:rsidRPr="00284ED0">
        <w:rPr>
          <w:rFonts w:ascii="Consolas" w:eastAsia="宋体" w:hAnsi="Consolas" w:cs="宋体"/>
          <w:color w:val="D4D4D4"/>
          <w:szCs w:val="21"/>
        </w:rPr>
        <w:t>] ^ cout;</w:t>
      </w:r>
    </w:p>
    <w:p w14:paraId="4BBB4232" w14:textId="5CDC169B" w:rsidR="00284ED0" w:rsidRPr="00284ED0" w:rsidRDefault="00284ED0" w:rsidP="00284ED0">
      <w:pPr>
        <w:widowControl/>
        <w:shd w:val="clear" w:color="auto" w:fill="1E1E1E"/>
        <w:spacing w:line="285" w:lineRule="atLeast"/>
        <w:jc w:val="left"/>
        <w:rPr>
          <w:rFonts w:ascii="Consolas" w:eastAsia="宋体" w:hAnsi="Consolas" w:cs="宋体"/>
          <w:color w:val="D4D4D4"/>
          <w:szCs w:val="21"/>
        </w:rPr>
      </w:pPr>
      <w:r w:rsidRPr="00284ED0">
        <w:rPr>
          <w:rFonts w:ascii="Consolas" w:eastAsia="宋体" w:hAnsi="Consolas" w:cs="宋体"/>
          <w:color w:val="569CD6"/>
          <w:szCs w:val="21"/>
        </w:rPr>
        <w:lastRenderedPageBreak/>
        <w:t>assign</w:t>
      </w:r>
      <w:r w:rsidRPr="00284ED0">
        <w:rPr>
          <w:rFonts w:ascii="Consolas" w:eastAsia="宋体" w:hAnsi="Consolas" w:cs="宋体"/>
          <w:color w:val="D4D4D4"/>
          <w:szCs w:val="21"/>
        </w:rPr>
        <w:t xml:space="preserve"> rj_ltu_rd = ~cou</w:t>
      </w:r>
      <w:r w:rsidR="00B57C84">
        <w:rPr>
          <w:rFonts w:ascii="Consolas" w:eastAsia="宋体" w:hAnsi="Consolas" w:cs="宋体"/>
          <w:color w:val="D4D4D4"/>
          <w:szCs w:val="21"/>
        </w:rPr>
        <w:t>.</w:t>
      </w:r>
      <w:r w:rsidRPr="00284ED0">
        <w:rPr>
          <w:rFonts w:ascii="Consolas" w:eastAsia="宋体" w:hAnsi="Consolas" w:cs="宋体"/>
          <w:color w:val="D4D4D4"/>
          <w:szCs w:val="21"/>
        </w:rPr>
        <w:t>t;</w:t>
      </w:r>
    </w:p>
    <w:p w14:paraId="36643446" w14:textId="6A708F2A" w:rsidR="00284ED0" w:rsidRDefault="00284ED0" w:rsidP="00354636">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首先对两个需要比较的操作数进行减法，具体来说是</w:t>
      </w:r>
      <w:r>
        <w:rPr>
          <w:rFonts w:ascii="Times New Roman" w:eastAsia="宋体" w:hAnsi="Times New Roman" w:hint="eastAsia"/>
          <w:color w:val="auto"/>
        </w:rPr>
        <w:t>r</w:t>
      </w:r>
      <w:r>
        <w:rPr>
          <w:rFonts w:ascii="Times New Roman" w:eastAsia="宋体" w:hAnsi="Times New Roman"/>
          <w:color w:val="auto"/>
        </w:rPr>
        <w:t>j_value</w:t>
      </w:r>
      <w:r>
        <w:rPr>
          <w:rFonts w:ascii="Times New Roman" w:eastAsia="宋体" w:hAnsi="Times New Roman" w:hint="eastAsia"/>
          <w:color w:val="auto"/>
        </w:rPr>
        <w:t>加上</w:t>
      </w:r>
      <w:r>
        <w:rPr>
          <w:rFonts w:ascii="Times New Roman" w:eastAsia="宋体" w:hAnsi="Times New Roman" w:hint="eastAsia"/>
          <w:color w:val="auto"/>
        </w:rPr>
        <w:t>r</w:t>
      </w:r>
      <w:r>
        <w:rPr>
          <w:rFonts w:ascii="Times New Roman" w:eastAsia="宋体" w:hAnsi="Times New Roman"/>
          <w:color w:val="auto"/>
        </w:rPr>
        <w:t>kd_value</w:t>
      </w:r>
      <w:r>
        <w:rPr>
          <w:rFonts w:ascii="Times New Roman" w:eastAsia="宋体" w:hAnsi="Times New Roman" w:hint="eastAsia"/>
          <w:color w:val="auto"/>
        </w:rPr>
        <w:t>的补码，而后将减法结果赋值为</w:t>
      </w:r>
      <w:r>
        <w:rPr>
          <w:rFonts w:ascii="Times New Roman" w:eastAsia="宋体" w:hAnsi="Times New Roman" w:hint="eastAsia"/>
          <w:color w:val="auto"/>
        </w:rPr>
        <w:t>c</w:t>
      </w:r>
      <w:r>
        <w:rPr>
          <w:rFonts w:ascii="Times New Roman" w:eastAsia="宋体" w:hAnsi="Times New Roman"/>
          <w:color w:val="auto"/>
        </w:rPr>
        <w:t>out_test</w:t>
      </w:r>
      <w:r>
        <w:rPr>
          <w:rFonts w:ascii="Times New Roman" w:eastAsia="宋体" w:hAnsi="Times New Roman" w:hint="eastAsia"/>
          <w:color w:val="auto"/>
        </w:rPr>
        <w:t>，而进位赋给</w:t>
      </w:r>
      <w:r>
        <w:rPr>
          <w:rFonts w:ascii="Times New Roman" w:eastAsia="宋体" w:hAnsi="Times New Roman" w:hint="eastAsia"/>
          <w:color w:val="auto"/>
        </w:rPr>
        <w:t>c</w:t>
      </w:r>
      <w:r>
        <w:rPr>
          <w:rFonts w:ascii="Times New Roman" w:eastAsia="宋体" w:hAnsi="Times New Roman"/>
          <w:color w:val="auto"/>
        </w:rPr>
        <w:t>out</w:t>
      </w:r>
      <w:r>
        <w:rPr>
          <w:rFonts w:ascii="Times New Roman" w:eastAsia="宋体" w:hAnsi="Times New Roman" w:hint="eastAsia"/>
          <w:color w:val="auto"/>
        </w:rPr>
        <w:t>。对于有符号数的两个数，如果。对于无符号数，如果</w:t>
      </w:r>
      <w:r w:rsidR="00A57DEE">
        <w:rPr>
          <w:rFonts w:ascii="Times New Roman" w:eastAsia="宋体" w:hAnsi="Times New Roman" w:hint="eastAsia"/>
          <w:color w:val="auto"/>
        </w:rPr>
        <w:t>有借位</w:t>
      </w:r>
      <w:r w:rsidR="00A57DEE">
        <w:rPr>
          <w:rFonts w:ascii="Times New Roman" w:eastAsia="宋体" w:hAnsi="Times New Roman" w:hint="eastAsia"/>
          <w:color w:val="auto"/>
        </w:rPr>
        <w:t>cout</w:t>
      </w:r>
      <w:r w:rsidR="00A57DEE">
        <w:rPr>
          <w:rFonts w:ascii="Times New Roman" w:eastAsia="宋体" w:hAnsi="Times New Roman" w:hint="eastAsia"/>
          <w:color w:val="auto"/>
        </w:rPr>
        <w:t>为</w:t>
      </w:r>
      <w:r w:rsidR="00A57DEE">
        <w:rPr>
          <w:rFonts w:ascii="Times New Roman" w:eastAsia="宋体" w:hAnsi="Times New Roman"/>
          <w:color w:val="auto"/>
        </w:rPr>
        <w:t>0</w:t>
      </w:r>
      <w:r w:rsidR="00A57DEE">
        <w:rPr>
          <w:rFonts w:ascii="Times New Roman" w:eastAsia="宋体" w:hAnsi="Times New Roman" w:hint="eastAsia"/>
          <w:color w:val="auto"/>
        </w:rPr>
        <w:t>，即小于，无借位</w:t>
      </w:r>
      <w:r w:rsidR="00A57DEE">
        <w:rPr>
          <w:rFonts w:ascii="Times New Roman" w:eastAsia="宋体" w:hAnsi="Times New Roman" w:hint="eastAsia"/>
          <w:color w:val="auto"/>
        </w:rPr>
        <w:t>cout</w:t>
      </w:r>
      <w:r w:rsidR="00A57DEE">
        <w:rPr>
          <w:rFonts w:ascii="Times New Roman" w:eastAsia="宋体" w:hAnsi="Times New Roman" w:hint="eastAsia"/>
          <w:color w:val="auto"/>
        </w:rPr>
        <w:t>为</w:t>
      </w:r>
      <w:r w:rsidR="00A57DEE">
        <w:rPr>
          <w:rFonts w:ascii="Times New Roman" w:eastAsia="宋体" w:hAnsi="Times New Roman" w:hint="eastAsia"/>
          <w:color w:val="auto"/>
        </w:rPr>
        <w:t>1</w:t>
      </w:r>
      <w:r w:rsidR="00A57DEE">
        <w:rPr>
          <w:rFonts w:ascii="Times New Roman" w:eastAsia="宋体" w:hAnsi="Times New Roman" w:hint="eastAsia"/>
          <w:color w:val="auto"/>
        </w:rPr>
        <w:t>，即大于等于。</w:t>
      </w:r>
    </w:p>
    <w:p w14:paraId="7B3126C8" w14:textId="022D24E1" w:rsidR="00175373" w:rsidRDefault="00175373" w:rsidP="00354636">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而后对是否跳转的信号进行补充。</w:t>
      </w:r>
    </w:p>
    <w:p w14:paraId="67759312" w14:textId="77777777" w:rsidR="00175373" w:rsidRPr="00175373" w:rsidRDefault="00175373" w:rsidP="00175373">
      <w:pPr>
        <w:widowControl/>
        <w:shd w:val="clear" w:color="auto" w:fill="1E1E1E"/>
        <w:spacing w:line="285" w:lineRule="atLeast"/>
        <w:jc w:val="left"/>
        <w:rPr>
          <w:rFonts w:ascii="Consolas" w:eastAsia="宋体" w:hAnsi="Consolas" w:cs="宋体"/>
          <w:color w:val="D4D4D4"/>
          <w:szCs w:val="21"/>
        </w:rPr>
      </w:pPr>
      <w:r w:rsidRPr="00175373">
        <w:rPr>
          <w:rFonts w:ascii="Consolas" w:eastAsia="宋体" w:hAnsi="Consolas" w:cs="宋体"/>
          <w:color w:val="569CD6"/>
          <w:szCs w:val="21"/>
        </w:rPr>
        <w:t>assign</w:t>
      </w:r>
      <w:r w:rsidRPr="00175373">
        <w:rPr>
          <w:rFonts w:ascii="Consolas" w:eastAsia="宋体" w:hAnsi="Consolas" w:cs="宋体"/>
          <w:color w:val="D4D4D4"/>
          <w:szCs w:val="21"/>
        </w:rPr>
        <w:t xml:space="preserve"> br_taken = (   inst_beq  &amp;&amp;  rj_eq_rd</w:t>
      </w:r>
    </w:p>
    <w:p w14:paraId="249804EA" w14:textId="77777777" w:rsidR="00175373" w:rsidRPr="00175373" w:rsidRDefault="00175373" w:rsidP="00175373">
      <w:pPr>
        <w:widowControl/>
        <w:shd w:val="clear" w:color="auto" w:fill="1E1E1E"/>
        <w:spacing w:line="285" w:lineRule="atLeast"/>
        <w:jc w:val="left"/>
        <w:rPr>
          <w:rFonts w:ascii="Consolas" w:eastAsia="宋体" w:hAnsi="Consolas" w:cs="宋体"/>
          <w:color w:val="D4D4D4"/>
          <w:szCs w:val="21"/>
        </w:rPr>
      </w:pPr>
      <w:r w:rsidRPr="00175373">
        <w:rPr>
          <w:rFonts w:ascii="Consolas" w:eastAsia="宋体" w:hAnsi="Consolas" w:cs="宋体"/>
          <w:color w:val="D4D4D4"/>
          <w:szCs w:val="21"/>
        </w:rPr>
        <w:t>                   || inst_bne  &amp;&amp; !rj_eq_rd</w:t>
      </w:r>
    </w:p>
    <w:p w14:paraId="770143A5" w14:textId="77777777" w:rsidR="00175373" w:rsidRPr="00175373" w:rsidRDefault="00175373" w:rsidP="00175373">
      <w:pPr>
        <w:widowControl/>
        <w:shd w:val="clear" w:color="auto" w:fill="1E1E1E"/>
        <w:spacing w:line="285" w:lineRule="atLeast"/>
        <w:jc w:val="left"/>
        <w:rPr>
          <w:rFonts w:ascii="Consolas" w:eastAsia="宋体" w:hAnsi="Consolas" w:cs="宋体"/>
          <w:color w:val="D4D4D4"/>
          <w:szCs w:val="21"/>
        </w:rPr>
      </w:pPr>
      <w:r w:rsidRPr="00175373">
        <w:rPr>
          <w:rFonts w:ascii="Consolas" w:eastAsia="宋体" w:hAnsi="Consolas" w:cs="宋体"/>
          <w:color w:val="D4D4D4"/>
          <w:szCs w:val="21"/>
        </w:rPr>
        <w:t>                   || inst_blt  &amp;&amp; rj_lt_rd</w:t>
      </w:r>
    </w:p>
    <w:p w14:paraId="068D0B74" w14:textId="77777777" w:rsidR="00175373" w:rsidRPr="00175373" w:rsidRDefault="00175373" w:rsidP="00175373">
      <w:pPr>
        <w:widowControl/>
        <w:shd w:val="clear" w:color="auto" w:fill="1E1E1E"/>
        <w:spacing w:line="285" w:lineRule="atLeast"/>
        <w:jc w:val="left"/>
        <w:rPr>
          <w:rFonts w:ascii="Consolas" w:eastAsia="宋体" w:hAnsi="Consolas" w:cs="宋体"/>
          <w:color w:val="D4D4D4"/>
          <w:szCs w:val="21"/>
        </w:rPr>
      </w:pPr>
      <w:r w:rsidRPr="00175373">
        <w:rPr>
          <w:rFonts w:ascii="Consolas" w:eastAsia="宋体" w:hAnsi="Consolas" w:cs="宋体"/>
          <w:color w:val="D4D4D4"/>
          <w:szCs w:val="21"/>
        </w:rPr>
        <w:t>                   || inst_bge  &amp;&amp; !rj_lt_rd</w:t>
      </w:r>
    </w:p>
    <w:p w14:paraId="6BFD1404" w14:textId="77777777" w:rsidR="00175373" w:rsidRPr="00175373" w:rsidRDefault="00175373" w:rsidP="00175373">
      <w:pPr>
        <w:widowControl/>
        <w:shd w:val="clear" w:color="auto" w:fill="1E1E1E"/>
        <w:spacing w:line="285" w:lineRule="atLeast"/>
        <w:jc w:val="left"/>
        <w:rPr>
          <w:rFonts w:ascii="Consolas" w:eastAsia="宋体" w:hAnsi="Consolas" w:cs="宋体"/>
          <w:color w:val="D4D4D4"/>
          <w:szCs w:val="21"/>
        </w:rPr>
      </w:pPr>
      <w:r w:rsidRPr="00175373">
        <w:rPr>
          <w:rFonts w:ascii="Consolas" w:eastAsia="宋体" w:hAnsi="Consolas" w:cs="宋体"/>
          <w:color w:val="D4D4D4"/>
          <w:szCs w:val="21"/>
        </w:rPr>
        <w:t>                   || inst_bltu &amp;&amp; rj_ltu_rd</w:t>
      </w:r>
    </w:p>
    <w:p w14:paraId="66F5C41A" w14:textId="77777777" w:rsidR="00175373" w:rsidRPr="00175373" w:rsidRDefault="00175373" w:rsidP="00175373">
      <w:pPr>
        <w:widowControl/>
        <w:shd w:val="clear" w:color="auto" w:fill="1E1E1E"/>
        <w:spacing w:line="285" w:lineRule="atLeast"/>
        <w:jc w:val="left"/>
        <w:rPr>
          <w:rFonts w:ascii="Consolas" w:eastAsia="宋体" w:hAnsi="Consolas" w:cs="宋体"/>
          <w:color w:val="D4D4D4"/>
          <w:szCs w:val="21"/>
        </w:rPr>
      </w:pPr>
      <w:r w:rsidRPr="00175373">
        <w:rPr>
          <w:rFonts w:ascii="Consolas" w:eastAsia="宋体" w:hAnsi="Consolas" w:cs="宋体"/>
          <w:color w:val="D4D4D4"/>
          <w:szCs w:val="21"/>
        </w:rPr>
        <w:t>                   || inst_bgeu &amp;&amp; !rj_ltu_rd</w:t>
      </w:r>
    </w:p>
    <w:p w14:paraId="7D7113F3" w14:textId="77777777" w:rsidR="00175373" w:rsidRPr="00175373" w:rsidRDefault="00175373" w:rsidP="00175373">
      <w:pPr>
        <w:widowControl/>
        <w:shd w:val="clear" w:color="auto" w:fill="1E1E1E"/>
        <w:spacing w:line="285" w:lineRule="atLeast"/>
        <w:jc w:val="left"/>
        <w:rPr>
          <w:rFonts w:ascii="Consolas" w:eastAsia="宋体" w:hAnsi="Consolas" w:cs="宋体"/>
          <w:color w:val="D4D4D4"/>
          <w:szCs w:val="21"/>
        </w:rPr>
      </w:pPr>
      <w:r w:rsidRPr="00175373">
        <w:rPr>
          <w:rFonts w:ascii="Consolas" w:eastAsia="宋体" w:hAnsi="Consolas" w:cs="宋体"/>
          <w:color w:val="D4D4D4"/>
          <w:szCs w:val="21"/>
        </w:rPr>
        <w:t>                   || inst_jirl</w:t>
      </w:r>
    </w:p>
    <w:p w14:paraId="761750CD" w14:textId="77777777" w:rsidR="00175373" w:rsidRPr="00175373" w:rsidRDefault="00175373" w:rsidP="00175373">
      <w:pPr>
        <w:widowControl/>
        <w:shd w:val="clear" w:color="auto" w:fill="1E1E1E"/>
        <w:spacing w:line="285" w:lineRule="atLeast"/>
        <w:jc w:val="left"/>
        <w:rPr>
          <w:rFonts w:ascii="Consolas" w:eastAsia="宋体" w:hAnsi="Consolas" w:cs="宋体"/>
          <w:color w:val="D4D4D4"/>
          <w:szCs w:val="21"/>
        </w:rPr>
      </w:pPr>
      <w:r w:rsidRPr="00175373">
        <w:rPr>
          <w:rFonts w:ascii="Consolas" w:eastAsia="宋体" w:hAnsi="Consolas" w:cs="宋体"/>
          <w:color w:val="D4D4D4"/>
          <w:szCs w:val="21"/>
        </w:rPr>
        <w:t>                   || inst_bl</w:t>
      </w:r>
    </w:p>
    <w:p w14:paraId="7783CEAB" w14:textId="77777777" w:rsidR="00175373" w:rsidRPr="00175373" w:rsidRDefault="00175373" w:rsidP="00175373">
      <w:pPr>
        <w:widowControl/>
        <w:shd w:val="clear" w:color="auto" w:fill="1E1E1E"/>
        <w:spacing w:line="285" w:lineRule="atLeast"/>
        <w:jc w:val="left"/>
        <w:rPr>
          <w:rFonts w:ascii="Consolas" w:eastAsia="宋体" w:hAnsi="Consolas" w:cs="宋体"/>
          <w:color w:val="D4D4D4"/>
          <w:szCs w:val="21"/>
        </w:rPr>
      </w:pPr>
      <w:r w:rsidRPr="00175373">
        <w:rPr>
          <w:rFonts w:ascii="Consolas" w:eastAsia="宋体" w:hAnsi="Consolas" w:cs="宋体"/>
          <w:color w:val="D4D4D4"/>
          <w:szCs w:val="21"/>
        </w:rPr>
        <w:t>                   || inst_b</w:t>
      </w:r>
    </w:p>
    <w:p w14:paraId="169C5C40" w14:textId="77777777" w:rsidR="00175373" w:rsidRPr="00175373" w:rsidRDefault="00175373" w:rsidP="00175373">
      <w:pPr>
        <w:widowControl/>
        <w:shd w:val="clear" w:color="auto" w:fill="1E1E1E"/>
        <w:spacing w:line="285" w:lineRule="atLeast"/>
        <w:jc w:val="left"/>
        <w:rPr>
          <w:rFonts w:ascii="Consolas" w:eastAsia="宋体" w:hAnsi="Consolas" w:cs="宋体"/>
          <w:color w:val="D4D4D4"/>
          <w:szCs w:val="21"/>
        </w:rPr>
      </w:pPr>
      <w:r w:rsidRPr="00175373">
        <w:rPr>
          <w:rFonts w:ascii="Consolas" w:eastAsia="宋体" w:hAnsi="Consolas" w:cs="宋体"/>
          <w:color w:val="D4D4D4"/>
          <w:szCs w:val="21"/>
        </w:rPr>
        <w:t xml:space="preserve">                  ) &amp;&amp; ds_valid &amp;&amp; ds_ready_go; </w:t>
      </w:r>
    </w:p>
    <w:p w14:paraId="18EC6BCF" w14:textId="77777777" w:rsidR="00175373" w:rsidRPr="00175373" w:rsidRDefault="00175373" w:rsidP="00354636">
      <w:pPr>
        <w:spacing w:line="360" w:lineRule="auto"/>
        <w:ind w:firstLineChars="200" w:firstLine="420"/>
        <w:rPr>
          <w:rFonts w:ascii="Times New Roman" w:eastAsia="宋体" w:hAnsi="Times New Roman"/>
          <w:color w:val="auto"/>
        </w:rPr>
      </w:pPr>
    </w:p>
    <w:p w14:paraId="440451C3" w14:textId="4DA21CF6" w:rsidR="00354636" w:rsidRDefault="00354636" w:rsidP="00354636">
      <w:pPr>
        <w:spacing w:beforeLines="25" w:before="78" w:afterLines="25" w:after="78"/>
        <w:rPr>
          <w:rFonts w:ascii="Times New Roman" w:eastAsia="黑体" w:hAnsi="Times New Roman"/>
          <w:sz w:val="28"/>
        </w:rPr>
      </w:pPr>
      <w:r>
        <w:rPr>
          <w:rFonts w:ascii="Times New Roman" w:eastAsia="黑体" w:hAnsi="Times New Roman" w:hint="eastAsia"/>
          <w:sz w:val="28"/>
        </w:rPr>
        <w:t>（六）重要模块</w:t>
      </w:r>
      <w:r>
        <w:rPr>
          <w:rFonts w:ascii="Times New Roman" w:eastAsia="黑体" w:hAnsi="Times New Roman"/>
          <w:sz w:val="28"/>
        </w:rPr>
        <w:t>5</w:t>
      </w:r>
      <w:r>
        <w:rPr>
          <w:rFonts w:ascii="Times New Roman" w:eastAsia="黑体" w:hAnsi="Times New Roman" w:hint="eastAsia"/>
          <w:sz w:val="28"/>
        </w:rPr>
        <w:t>设计：访存类指令</w:t>
      </w:r>
    </w:p>
    <w:p w14:paraId="3ED1CD06" w14:textId="6A2695AD" w:rsidR="00354636" w:rsidRPr="00557BB3" w:rsidRDefault="00354636" w:rsidP="00557BB3">
      <w:pPr>
        <w:pStyle w:val="aff7"/>
        <w:numPr>
          <w:ilvl w:val="0"/>
          <w:numId w:val="5"/>
        </w:numPr>
        <w:rPr>
          <w:rFonts w:ascii="Times New Roman" w:eastAsia="黑体" w:hAnsi="Times New Roman"/>
          <w:sz w:val="24"/>
        </w:rPr>
      </w:pPr>
      <w:r w:rsidRPr="004B2269">
        <w:rPr>
          <w:rFonts w:ascii="Times New Roman" w:eastAsia="黑体" w:hAnsi="Times New Roman" w:hint="eastAsia"/>
          <w:sz w:val="24"/>
        </w:rPr>
        <w:t>工作原理</w:t>
      </w:r>
    </w:p>
    <w:p w14:paraId="645F40FD" w14:textId="4ABB43D7" w:rsidR="00807E32" w:rsidRPr="00807E32" w:rsidRDefault="00807E32" w:rsidP="00354636">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对于</w:t>
      </w:r>
      <w:r>
        <w:rPr>
          <w:rFonts w:ascii="Times New Roman" w:eastAsia="宋体" w:hAnsi="Times New Roman" w:hint="eastAsia"/>
          <w:color w:val="auto"/>
        </w:rPr>
        <w:t>load</w:t>
      </w:r>
      <w:r>
        <w:rPr>
          <w:rFonts w:ascii="Times New Roman" w:eastAsia="宋体" w:hAnsi="Times New Roman" w:hint="eastAsia"/>
          <w:color w:val="auto"/>
        </w:rPr>
        <w:t>型指令，定义</w:t>
      </w:r>
      <w:r>
        <w:rPr>
          <w:rFonts w:ascii="Times New Roman" w:eastAsia="宋体" w:hAnsi="Times New Roman" w:hint="eastAsia"/>
          <w:color w:val="auto"/>
        </w:rPr>
        <w:t>load</w:t>
      </w:r>
      <w:r>
        <w:rPr>
          <w:rFonts w:ascii="Times New Roman" w:eastAsia="宋体" w:hAnsi="Times New Roman"/>
          <w:color w:val="auto"/>
        </w:rPr>
        <w:t>_op</w:t>
      </w:r>
      <w:r>
        <w:rPr>
          <w:rFonts w:ascii="Times New Roman" w:eastAsia="宋体" w:hAnsi="Times New Roman" w:hint="eastAsia"/>
          <w:color w:val="auto"/>
        </w:rPr>
        <w:t>，由于需要存到寄存器中的指令需要在</w:t>
      </w:r>
      <w:r>
        <w:rPr>
          <w:rFonts w:ascii="Times New Roman" w:eastAsia="宋体" w:hAnsi="Times New Roman"/>
          <w:color w:val="auto"/>
        </w:rPr>
        <w:t>MEM</w:t>
      </w:r>
      <w:r>
        <w:rPr>
          <w:rFonts w:ascii="Times New Roman" w:eastAsia="宋体" w:hAnsi="Times New Roman" w:hint="eastAsia"/>
          <w:color w:val="auto"/>
        </w:rPr>
        <w:t>阶段才能读出，因此</w:t>
      </w:r>
      <w:r>
        <w:rPr>
          <w:rFonts w:ascii="Times New Roman" w:eastAsia="宋体" w:hAnsi="Times New Roman" w:hint="eastAsia"/>
          <w:color w:val="auto"/>
        </w:rPr>
        <w:t>load</w:t>
      </w:r>
      <w:r>
        <w:rPr>
          <w:rFonts w:ascii="Times New Roman" w:eastAsia="宋体" w:hAnsi="Times New Roman"/>
          <w:color w:val="auto"/>
        </w:rPr>
        <w:t>_op</w:t>
      </w:r>
      <w:r>
        <w:rPr>
          <w:rFonts w:ascii="Times New Roman" w:eastAsia="宋体" w:hAnsi="Times New Roman" w:hint="eastAsia"/>
          <w:color w:val="auto"/>
        </w:rPr>
        <w:t>需要从</w:t>
      </w:r>
      <w:r>
        <w:rPr>
          <w:rFonts w:ascii="Times New Roman" w:eastAsia="宋体" w:hAnsi="Times New Roman" w:hint="eastAsia"/>
          <w:color w:val="auto"/>
        </w:rPr>
        <w:t>I</w:t>
      </w:r>
      <w:r>
        <w:rPr>
          <w:rFonts w:ascii="Times New Roman" w:eastAsia="宋体" w:hAnsi="Times New Roman"/>
          <w:color w:val="auto"/>
        </w:rPr>
        <w:t>D</w:t>
      </w:r>
      <w:r>
        <w:rPr>
          <w:rFonts w:ascii="Times New Roman" w:eastAsia="宋体" w:hAnsi="Times New Roman" w:hint="eastAsia"/>
          <w:color w:val="auto"/>
        </w:rPr>
        <w:t>阶段译出后一直传递到</w:t>
      </w:r>
      <w:r>
        <w:rPr>
          <w:rFonts w:ascii="Times New Roman" w:eastAsia="宋体" w:hAnsi="Times New Roman" w:hint="eastAsia"/>
          <w:color w:val="auto"/>
        </w:rPr>
        <w:t>M</w:t>
      </w:r>
      <w:r>
        <w:rPr>
          <w:rFonts w:ascii="Times New Roman" w:eastAsia="宋体" w:hAnsi="Times New Roman"/>
          <w:color w:val="auto"/>
        </w:rPr>
        <w:t>EM</w:t>
      </w:r>
      <w:r>
        <w:rPr>
          <w:rFonts w:ascii="Times New Roman" w:eastAsia="宋体" w:hAnsi="Times New Roman" w:hint="eastAsia"/>
          <w:color w:val="auto"/>
        </w:rPr>
        <w:t>阶段后进行赋值。而对于</w:t>
      </w:r>
      <w:r>
        <w:rPr>
          <w:rFonts w:ascii="Times New Roman" w:eastAsia="宋体" w:hAnsi="Times New Roman" w:hint="eastAsia"/>
          <w:color w:val="auto"/>
        </w:rPr>
        <w:t>store</w:t>
      </w:r>
      <w:r>
        <w:rPr>
          <w:rFonts w:ascii="Times New Roman" w:eastAsia="宋体" w:hAnsi="Times New Roman" w:hint="eastAsia"/>
          <w:color w:val="auto"/>
        </w:rPr>
        <w:t>指令，定义</w:t>
      </w:r>
      <w:r>
        <w:rPr>
          <w:rFonts w:ascii="Times New Roman" w:eastAsia="宋体" w:hAnsi="Times New Roman" w:hint="eastAsia"/>
          <w:color w:val="auto"/>
        </w:rPr>
        <w:t>store</w:t>
      </w:r>
      <w:r>
        <w:rPr>
          <w:rFonts w:ascii="Times New Roman" w:eastAsia="宋体" w:hAnsi="Times New Roman"/>
          <w:color w:val="auto"/>
        </w:rPr>
        <w:t>_op</w:t>
      </w:r>
      <w:r>
        <w:rPr>
          <w:rFonts w:ascii="Times New Roman" w:eastAsia="宋体" w:hAnsi="Times New Roman" w:hint="eastAsia"/>
          <w:color w:val="auto"/>
        </w:rPr>
        <w:t>，虽然在</w:t>
      </w:r>
      <w:r>
        <w:rPr>
          <w:rFonts w:ascii="Times New Roman" w:eastAsia="宋体" w:hAnsi="Times New Roman" w:hint="eastAsia"/>
          <w:color w:val="auto"/>
        </w:rPr>
        <w:t>I</w:t>
      </w:r>
      <w:r>
        <w:rPr>
          <w:rFonts w:ascii="Times New Roman" w:eastAsia="宋体" w:hAnsi="Times New Roman"/>
          <w:color w:val="auto"/>
        </w:rPr>
        <w:t>D</w:t>
      </w:r>
      <w:r>
        <w:rPr>
          <w:rFonts w:ascii="Times New Roman" w:eastAsia="宋体" w:hAnsi="Times New Roman" w:hint="eastAsia"/>
          <w:color w:val="auto"/>
        </w:rPr>
        <w:t>阶段就已经可以进行</w:t>
      </w:r>
      <w:r w:rsidR="00C04C68">
        <w:rPr>
          <w:rFonts w:ascii="Times New Roman" w:eastAsia="宋体" w:hAnsi="Times New Roman" w:hint="eastAsia"/>
          <w:color w:val="auto"/>
        </w:rPr>
        <w:t>store</w:t>
      </w:r>
      <w:r w:rsidR="00C04C68">
        <w:rPr>
          <w:rFonts w:ascii="Times New Roman" w:eastAsia="宋体" w:hAnsi="Times New Roman" w:hint="eastAsia"/>
          <w:color w:val="auto"/>
        </w:rPr>
        <w:t>数据的选择，但考虑到组合逻辑路径可能过长导致时序不好，因此放在</w:t>
      </w:r>
      <w:r w:rsidR="00C04C68">
        <w:rPr>
          <w:rFonts w:ascii="Times New Roman" w:eastAsia="宋体" w:hAnsi="Times New Roman"/>
          <w:color w:val="auto"/>
        </w:rPr>
        <w:t>EXE</w:t>
      </w:r>
      <w:r w:rsidR="00C04C68">
        <w:rPr>
          <w:rFonts w:ascii="Times New Roman" w:eastAsia="宋体" w:hAnsi="Times New Roman" w:hint="eastAsia"/>
          <w:color w:val="auto"/>
        </w:rPr>
        <w:t>阶段进行赋值。</w:t>
      </w:r>
    </w:p>
    <w:p w14:paraId="3B21B3F7" w14:textId="1705D94C" w:rsidR="00354636" w:rsidRPr="00C04C68" w:rsidRDefault="00354636" w:rsidP="00C04C68">
      <w:pPr>
        <w:pStyle w:val="aff7"/>
        <w:numPr>
          <w:ilvl w:val="0"/>
          <w:numId w:val="5"/>
        </w:numPr>
        <w:rPr>
          <w:rFonts w:ascii="Times New Roman" w:eastAsia="黑体" w:hAnsi="Times New Roman"/>
          <w:sz w:val="24"/>
        </w:rPr>
      </w:pPr>
      <w:r w:rsidRPr="00C04C68">
        <w:rPr>
          <w:rFonts w:ascii="Times New Roman" w:eastAsia="黑体" w:hAnsi="Times New Roman" w:hint="eastAsia"/>
          <w:sz w:val="24"/>
        </w:rPr>
        <w:t>功能描述</w:t>
      </w:r>
    </w:p>
    <w:p w14:paraId="53E40FB2" w14:textId="6754FD09" w:rsidR="00C04C68" w:rsidRDefault="00C04C68" w:rsidP="00354636">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load</w:t>
      </w:r>
      <w:r>
        <w:rPr>
          <w:rFonts w:ascii="Times New Roman" w:eastAsia="宋体" w:hAnsi="Times New Roman" w:hint="eastAsia"/>
          <w:color w:val="auto"/>
        </w:rPr>
        <w:t>型一共五种指令，因此</w:t>
      </w:r>
      <w:r>
        <w:rPr>
          <w:rFonts w:ascii="Times New Roman" w:eastAsia="宋体" w:hAnsi="Times New Roman" w:hint="eastAsia"/>
          <w:color w:val="auto"/>
        </w:rPr>
        <w:t>load</w:t>
      </w:r>
      <w:r>
        <w:rPr>
          <w:rFonts w:ascii="Times New Roman" w:eastAsia="宋体" w:hAnsi="Times New Roman"/>
          <w:color w:val="auto"/>
        </w:rPr>
        <w:t>_op</w:t>
      </w:r>
      <w:r>
        <w:rPr>
          <w:rFonts w:ascii="Times New Roman" w:eastAsia="宋体" w:hAnsi="Times New Roman" w:hint="eastAsia"/>
          <w:color w:val="auto"/>
        </w:rPr>
        <w:t>位宽为</w:t>
      </w:r>
      <w:r>
        <w:rPr>
          <w:rFonts w:ascii="Times New Roman" w:eastAsia="宋体" w:hAnsi="Times New Roman" w:hint="eastAsia"/>
          <w:color w:val="auto"/>
        </w:rPr>
        <w:t>5</w:t>
      </w:r>
      <w:r>
        <w:rPr>
          <w:rFonts w:ascii="Times New Roman" w:eastAsia="宋体" w:hAnsi="Times New Roman" w:hint="eastAsia"/>
          <w:color w:val="auto"/>
        </w:rPr>
        <w:t>位并分别赋值。</w:t>
      </w:r>
    </w:p>
    <w:p w14:paraId="29F5D76F" w14:textId="77777777" w:rsidR="00C04C68" w:rsidRPr="00C04C68" w:rsidRDefault="00C04C68" w:rsidP="00C04C68">
      <w:pPr>
        <w:widowControl/>
        <w:shd w:val="clear" w:color="auto" w:fill="1E1E1E"/>
        <w:spacing w:line="285" w:lineRule="atLeast"/>
        <w:jc w:val="left"/>
        <w:rPr>
          <w:rFonts w:ascii="Consolas" w:eastAsia="宋体" w:hAnsi="Consolas" w:cs="宋体"/>
          <w:color w:val="D4D4D4"/>
          <w:szCs w:val="21"/>
        </w:rPr>
      </w:pPr>
      <w:r w:rsidRPr="00C04C68">
        <w:rPr>
          <w:rFonts w:ascii="Consolas" w:eastAsia="宋体" w:hAnsi="Consolas" w:cs="宋体"/>
          <w:color w:val="569CD6"/>
          <w:szCs w:val="21"/>
        </w:rPr>
        <w:t>assign</w:t>
      </w:r>
      <w:r w:rsidRPr="00C04C68">
        <w:rPr>
          <w:rFonts w:ascii="Consolas" w:eastAsia="宋体" w:hAnsi="Consolas" w:cs="宋体"/>
          <w:color w:val="D4D4D4"/>
          <w:szCs w:val="21"/>
        </w:rPr>
        <w:t xml:space="preserve"> load_op[</w:t>
      </w:r>
      <w:r w:rsidRPr="00C04C68">
        <w:rPr>
          <w:rFonts w:ascii="Consolas" w:eastAsia="宋体" w:hAnsi="Consolas" w:cs="宋体"/>
          <w:color w:val="B5CEA8"/>
          <w:szCs w:val="21"/>
        </w:rPr>
        <w:t>0</w:t>
      </w:r>
      <w:r w:rsidRPr="00C04C68">
        <w:rPr>
          <w:rFonts w:ascii="Consolas" w:eastAsia="宋体" w:hAnsi="Consolas" w:cs="宋体"/>
          <w:color w:val="D4D4D4"/>
          <w:szCs w:val="21"/>
        </w:rPr>
        <w:t>] = inst_ld_b;</w:t>
      </w:r>
    </w:p>
    <w:p w14:paraId="575683D5" w14:textId="77777777" w:rsidR="00C04C68" w:rsidRPr="00C04C68" w:rsidRDefault="00C04C68" w:rsidP="00C04C68">
      <w:pPr>
        <w:widowControl/>
        <w:shd w:val="clear" w:color="auto" w:fill="1E1E1E"/>
        <w:spacing w:line="285" w:lineRule="atLeast"/>
        <w:jc w:val="left"/>
        <w:rPr>
          <w:rFonts w:ascii="Consolas" w:eastAsia="宋体" w:hAnsi="Consolas" w:cs="宋体"/>
          <w:color w:val="D4D4D4"/>
          <w:szCs w:val="21"/>
        </w:rPr>
      </w:pPr>
      <w:r w:rsidRPr="00C04C68">
        <w:rPr>
          <w:rFonts w:ascii="Consolas" w:eastAsia="宋体" w:hAnsi="Consolas" w:cs="宋体"/>
          <w:color w:val="569CD6"/>
          <w:szCs w:val="21"/>
        </w:rPr>
        <w:t>assign</w:t>
      </w:r>
      <w:r w:rsidRPr="00C04C68">
        <w:rPr>
          <w:rFonts w:ascii="Consolas" w:eastAsia="宋体" w:hAnsi="Consolas" w:cs="宋体"/>
          <w:color w:val="D4D4D4"/>
          <w:szCs w:val="21"/>
        </w:rPr>
        <w:t xml:space="preserve"> load_op[</w:t>
      </w:r>
      <w:r w:rsidRPr="00C04C68">
        <w:rPr>
          <w:rFonts w:ascii="Consolas" w:eastAsia="宋体" w:hAnsi="Consolas" w:cs="宋体"/>
          <w:color w:val="B5CEA8"/>
          <w:szCs w:val="21"/>
        </w:rPr>
        <w:t>1</w:t>
      </w:r>
      <w:r w:rsidRPr="00C04C68">
        <w:rPr>
          <w:rFonts w:ascii="Consolas" w:eastAsia="宋体" w:hAnsi="Consolas" w:cs="宋体"/>
          <w:color w:val="D4D4D4"/>
          <w:szCs w:val="21"/>
        </w:rPr>
        <w:t>] = inst_ld_h;</w:t>
      </w:r>
    </w:p>
    <w:p w14:paraId="2D0C594C" w14:textId="77777777" w:rsidR="00C04C68" w:rsidRPr="00C04C68" w:rsidRDefault="00C04C68" w:rsidP="00C04C68">
      <w:pPr>
        <w:widowControl/>
        <w:shd w:val="clear" w:color="auto" w:fill="1E1E1E"/>
        <w:spacing w:line="285" w:lineRule="atLeast"/>
        <w:jc w:val="left"/>
        <w:rPr>
          <w:rFonts w:ascii="Consolas" w:eastAsia="宋体" w:hAnsi="Consolas" w:cs="宋体"/>
          <w:color w:val="D4D4D4"/>
          <w:szCs w:val="21"/>
        </w:rPr>
      </w:pPr>
      <w:r w:rsidRPr="00C04C68">
        <w:rPr>
          <w:rFonts w:ascii="Consolas" w:eastAsia="宋体" w:hAnsi="Consolas" w:cs="宋体"/>
          <w:color w:val="569CD6"/>
          <w:szCs w:val="21"/>
        </w:rPr>
        <w:t>assign</w:t>
      </w:r>
      <w:r w:rsidRPr="00C04C68">
        <w:rPr>
          <w:rFonts w:ascii="Consolas" w:eastAsia="宋体" w:hAnsi="Consolas" w:cs="宋体"/>
          <w:color w:val="D4D4D4"/>
          <w:szCs w:val="21"/>
        </w:rPr>
        <w:t xml:space="preserve"> load_op[</w:t>
      </w:r>
      <w:r w:rsidRPr="00C04C68">
        <w:rPr>
          <w:rFonts w:ascii="Consolas" w:eastAsia="宋体" w:hAnsi="Consolas" w:cs="宋体"/>
          <w:color w:val="B5CEA8"/>
          <w:szCs w:val="21"/>
        </w:rPr>
        <w:t>2</w:t>
      </w:r>
      <w:r w:rsidRPr="00C04C68">
        <w:rPr>
          <w:rFonts w:ascii="Consolas" w:eastAsia="宋体" w:hAnsi="Consolas" w:cs="宋体"/>
          <w:color w:val="D4D4D4"/>
          <w:szCs w:val="21"/>
        </w:rPr>
        <w:t>] = inst_ld_w;</w:t>
      </w:r>
    </w:p>
    <w:p w14:paraId="4DCA870F" w14:textId="77777777" w:rsidR="00C04C68" w:rsidRPr="00C04C68" w:rsidRDefault="00C04C68" w:rsidP="00C04C68">
      <w:pPr>
        <w:widowControl/>
        <w:shd w:val="clear" w:color="auto" w:fill="1E1E1E"/>
        <w:spacing w:line="285" w:lineRule="atLeast"/>
        <w:jc w:val="left"/>
        <w:rPr>
          <w:rFonts w:ascii="Consolas" w:eastAsia="宋体" w:hAnsi="Consolas" w:cs="宋体"/>
          <w:color w:val="D4D4D4"/>
          <w:szCs w:val="21"/>
        </w:rPr>
      </w:pPr>
      <w:r w:rsidRPr="00C04C68">
        <w:rPr>
          <w:rFonts w:ascii="Consolas" w:eastAsia="宋体" w:hAnsi="Consolas" w:cs="宋体"/>
          <w:color w:val="569CD6"/>
          <w:szCs w:val="21"/>
        </w:rPr>
        <w:t>assign</w:t>
      </w:r>
      <w:r w:rsidRPr="00C04C68">
        <w:rPr>
          <w:rFonts w:ascii="Consolas" w:eastAsia="宋体" w:hAnsi="Consolas" w:cs="宋体"/>
          <w:color w:val="D4D4D4"/>
          <w:szCs w:val="21"/>
        </w:rPr>
        <w:t xml:space="preserve"> load_op[</w:t>
      </w:r>
      <w:r w:rsidRPr="00C04C68">
        <w:rPr>
          <w:rFonts w:ascii="Consolas" w:eastAsia="宋体" w:hAnsi="Consolas" w:cs="宋体"/>
          <w:color w:val="B5CEA8"/>
          <w:szCs w:val="21"/>
        </w:rPr>
        <w:t>3</w:t>
      </w:r>
      <w:r w:rsidRPr="00C04C68">
        <w:rPr>
          <w:rFonts w:ascii="Consolas" w:eastAsia="宋体" w:hAnsi="Consolas" w:cs="宋体"/>
          <w:color w:val="D4D4D4"/>
          <w:szCs w:val="21"/>
        </w:rPr>
        <w:t>] = inst_ld_bu;</w:t>
      </w:r>
    </w:p>
    <w:p w14:paraId="6DAC2B1B" w14:textId="77777777" w:rsidR="00C04C68" w:rsidRPr="00C04C68" w:rsidRDefault="00C04C68" w:rsidP="00C04C68">
      <w:pPr>
        <w:widowControl/>
        <w:shd w:val="clear" w:color="auto" w:fill="1E1E1E"/>
        <w:spacing w:line="285" w:lineRule="atLeast"/>
        <w:jc w:val="left"/>
        <w:rPr>
          <w:rFonts w:ascii="Consolas" w:eastAsia="宋体" w:hAnsi="Consolas" w:cs="宋体"/>
          <w:color w:val="D4D4D4"/>
          <w:szCs w:val="21"/>
        </w:rPr>
      </w:pPr>
      <w:r w:rsidRPr="00C04C68">
        <w:rPr>
          <w:rFonts w:ascii="Consolas" w:eastAsia="宋体" w:hAnsi="Consolas" w:cs="宋体"/>
          <w:color w:val="569CD6"/>
          <w:szCs w:val="21"/>
        </w:rPr>
        <w:t>assign</w:t>
      </w:r>
      <w:r w:rsidRPr="00C04C68">
        <w:rPr>
          <w:rFonts w:ascii="Consolas" w:eastAsia="宋体" w:hAnsi="Consolas" w:cs="宋体"/>
          <w:color w:val="D4D4D4"/>
          <w:szCs w:val="21"/>
        </w:rPr>
        <w:t xml:space="preserve"> load_op[</w:t>
      </w:r>
      <w:r w:rsidRPr="00C04C68">
        <w:rPr>
          <w:rFonts w:ascii="Consolas" w:eastAsia="宋体" w:hAnsi="Consolas" w:cs="宋体"/>
          <w:color w:val="B5CEA8"/>
          <w:szCs w:val="21"/>
        </w:rPr>
        <w:t>4</w:t>
      </w:r>
      <w:r w:rsidRPr="00C04C68">
        <w:rPr>
          <w:rFonts w:ascii="Consolas" w:eastAsia="宋体" w:hAnsi="Consolas" w:cs="宋体"/>
          <w:color w:val="D4D4D4"/>
          <w:szCs w:val="21"/>
        </w:rPr>
        <w:t>] = inst_ld_hu;</w:t>
      </w:r>
    </w:p>
    <w:p w14:paraId="427C313D" w14:textId="1BD01507" w:rsidR="00C04C68" w:rsidRDefault="00C04C68" w:rsidP="00354636">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而后传递到</w:t>
      </w:r>
      <w:r>
        <w:rPr>
          <w:rFonts w:ascii="Times New Roman" w:eastAsia="宋体" w:hAnsi="Times New Roman"/>
          <w:color w:val="auto"/>
        </w:rPr>
        <w:t>MEM</w:t>
      </w:r>
      <w:r>
        <w:rPr>
          <w:rFonts w:ascii="Times New Roman" w:eastAsia="宋体" w:hAnsi="Times New Roman" w:hint="eastAsia"/>
          <w:color w:val="auto"/>
        </w:rPr>
        <w:t>阶段后，将五种</w:t>
      </w:r>
      <w:r>
        <w:rPr>
          <w:rFonts w:ascii="Times New Roman" w:eastAsia="宋体" w:hAnsi="Times New Roman" w:hint="eastAsia"/>
          <w:color w:val="auto"/>
        </w:rPr>
        <w:t>load</w:t>
      </w:r>
      <w:r>
        <w:rPr>
          <w:rFonts w:ascii="Times New Roman" w:eastAsia="宋体" w:hAnsi="Times New Roman" w:hint="eastAsia"/>
          <w:color w:val="auto"/>
        </w:rPr>
        <w:t>指令分为三种，</w:t>
      </w:r>
      <w:r>
        <w:rPr>
          <w:rFonts w:ascii="Times New Roman" w:eastAsia="宋体" w:hAnsi="Times New Roman" w:hint="eastAsia"/>
          <w:color w:val="auto"/>
        </w:rPr>
        <w:t>lb</w:t>
      </w:r>
      <w:r>
        <w:rPr>
          <w:rFonts w:ascii="Times New Roman" w:eastAsia="宋体" w:hAnsi="Times New Roman"/>
          <w:color w:val="auto"/>
        </w:rPr>
        <w:t>_data</w:t>
      </w:r>
      <w:r>
        <w:rPr>
          <w:rFonts w:ascii="Times New Roman" w:eastAsia="宋体" w:hAnsi="Times New Roman" w:hint="eastAsia"/>
          <w:color w:val="auto"/>
        </w:rPr>
        <w:t>，</w:t>
      </w:r>
      <w:r>
        <w:rPr>
          <w:rFonts w:ascii="Times New Roman" w:eastAsia="宋体" w:hAnsi="Times New Roman" w:hint="eastAsia"/>
          <w:color w:val="auto"/>
        </w:rPr>
        <w:t>lh_data</w:t>
      </w:r>
      <w:r>
        <w:rPr>
          <w:rFonts w:ascii="Times New Roman" w:eastAsia="宋体" w:hAnsi="Times New Roman" w:hint="eastAsia"/>
          <w:color w:val="auto"/>
        </w:rPr>
        <w:t>和</w:t>
      </w:r>
      <w:r>
        <w:rPr>
          <w:rFonts w:ascii="Times New Roman" w:eastAsia="宋体" w:hAnsi="Times New Roman" w:hint="eastAsia"/>
          <w:color w:val="auto"/>
        </w:rPr>
        <w:t>mem</w:t>
      </w:r>
      <w:r>
        <w:rPr>
          <w:rFonts w:ascii="Times New Roman" w:eastAsia="宋体" w:hAnsi="Times New Roman"/>
          <w:color w:val="auto"/>
        </w:rPr>
        <w:t>_result</w:t>
      </w:r>
      <w:r>
        <w:rPr>
          <w:rFonts w:ascii="Times New Roman" w:eastAsia="宋体" w:hAnsi="Times New Roman" w:hint="eastAsia"/>
          <w:color w:val="auto"/>
        </w:rPr>
        <w:t>，对于在结果中填入不同长度的</w:t>
      </w:r>
      <w:r>
        <w:rPr>
          <w:rFonts w:ascii="Times New Roman" w:eastAsia="宋体" w:hAnsi="Times New Roman" w:hint="eastAsia"/>
          <w:color w:val="auto"/>
        </w:rPr>
        <w:t>mem</w:t>
      </w:r>
      <w:r>
        <w:rPr>
          <w:rFonts w:ascii="Times New Roman" w:eastAsia="宋体" w:hAnsi="Times New Roman"/>
          <w:color w:val="auto"/>
        </w:rPr>
        <w:t>_result</w:t>
      </w:r>
      <w:r>
        <w:rPr>
          <w:rFonts w:ascii="Times New Roman" w:eastAsia="宋体" w:hAnsi="Times New Roman" w:hint="eastAsia"/>
          <w:color w:val="auto"/>
        </w:rPr>
        <w:t>，其中前两种通过对</w:t>
      </w:r>
      <w:r>
        <w:rPr>
          <w:rFonts w:ascii="Times New Roman" w:eastAsia="宋体" w:hAnsi="Times New Roman" w:hint="eastAsia"/>
          <w:color w:val="auto"/>
        </w:rPr>
        <w:t>zero</w:t>
      </w:r>
      <w:r>
        <w:rPr>
          <w:rFonts w:ascii="Times New Roman" w:eastAsia="宋体" w:hAnsi="Times New Roman"/>
          <w:color w:val="auto"/>
        </w:rPr>
        <w:t>_ext</w:t>
      </w:r>
      <w:r>
        <w:rPr>
          <w:rFonts w:ascii="Times New Roman" w:eastAsia="宋体" w:hAnsi="Times New Roman" w:hint="eastAsia"/>
          <w:color w:val="auto"/>
        </w:rPr>
        <w:t>的赋值来进行零扩展或者符号扩展的判断，可以节省资源。</w:t>
      </w:r>
    </w:p>
    <w:p w14:paraId="185B16F6" w14:textId="77777777" w:rsidR="00C04C68" w:rsidRPr="00C04C68" w:rsidRDefault="00C04C68" w:rsidP="00C04C68">
      <w:pPr>
        <w:widowControl/>
        <w:shd w:val="clear" w:color="auto" w:fill="1E1E1E"/>
        <w:spacing w:line="285" w:lineRule="atLeast"/>
        <w:jc w:val="left"/>
        <w:rPr>
          <w:rFonts w:ascii="Consolas" w:eastAsia="宋体" w:hAnsi="Consolas" w:cs="宋体"/>
          <w:color w:val="D4D4D4"/>
          <w:szCs w:val="21"/>
        </w:rPr>
      </w:pPr>
      <w:r w:rsidRPr="00C04C68">
        <w:rPr>
          <w:rFonts w:ascii="Consolas" w:eastAsia="宋体" w:hAnsi="Consolas" w:cs="宋体"/>
          <w:color w:val="569CD6"/>
          <w:szCs w:val="21"/>
        </w:rPr>
        <w:t>assign</w:t>
      </w:r>
      <w:r w:rsidRPr="00C04C68">
        <w:rPr>
          <w:rFonts w:ascii="Consolas" w:eastAsia="宋体" w:hAnsi="Consolas" w:cs="宋体"/>
          <w:color w:val="D4D4D4"/>
          <w:szCs w:val="21"/>
        </w:rPr>
        <w:t xml:space="preserve"> zero_ext = ~(mem_load_op[</w:t>
      </w:r>
      <w:r w:rsidRPr="00C04C68">
        <w:rPr>
          <w:rFonts w:ascii="Consolas" w:eastAsia="宋体" w:hAnsi="Consolas" w:cs="宋体"/>
          <w:color w:val="B5CEA8"/>
          <w:szCs w:val="21"/>
        </w:rPr>
        <w:t>3</w:t>
      </w:r>
      <w:r w:rsidRPr="00C04C68">
        <w:rPr>
          <w:rFonts w:ascii="Consolas" w:eastAsia="宋体" w:hAnsi="Consolas" w:cs="宋体"/>
          <w:color w:val="D4D4D4"/>
          <w:szCs w:val="21"/>
        </w:rPr>
        <w:t>] | mem_load_op[</w:t>
      </w:r>
      <w:r w:rsidRPr="00C04C68">
        <w:rPr>
          <w:rFonts w:ascii="Consolas" w:eastAsia="宋体" w:hAnsi="Consolas" w:cs="宋体"/>
          <w:color w:val="B5CEA8"/>
          <w:szCs w:val="21"/>
        </w:rPr>
        <w:t>4</w:t>
      </w:r>
      <w:r w:rsidRPr="00C04C68">
        <w:rPr>
          <w:rFonts w:ascii="Consolas" w:eastAsia="宋体" w:hAnsi="Consolas" w:cs="宋体"/>
          <w:color w:val="D4D4D4"/>
          <w:szCs w:val="21"/>
        </w:rPr>
        <w:t>]);</w:t>
      </w:r>
    </w:p>
    <w:p w14:paraId="798CA757" w14:textId="77777777" w:rsidR="00C04C68" w:rsidRPr="00C04C68" w:rsidRDefault="00C04C68" w:rsidP="00C04C68">
      <w:pPr>
        <w:widowControl/>
        <w:shd w:val="clear" w:color="auto" w:fill="1E1E1E"/>
        <w:spacing w:line="285" w:lineRule="atLeast"/>
        <w:jc w:val="left"/>
        <w:rPr>
          <w:rFonts w:ascii="Consolas" w:eastAsia="宋体" w:hAnsi="Consolas" w:cs="宋体"/>
          <w:color w:val="D4D4D4"/>
          <w:szCs w:val="21"/>
        </w:rPr>
      </w:pPr>
      <w:r w:rsidRPr="00C04C68">
        <w:rPr>
          <w:rFonts w:ascii="Consolas" w:eastAsia="宋体" w:hAnsi="Consolas" w:cs="宋体"/>
          <w:color w:val="569CD6"/>
          <w:szCs w:val="21"/>
        </w:rPr>
        <w:t>assign</w:t>
      </w:r>
      <w:r w:rsidRPr="00C04C68">
        <w:rPr>
          <w:rFonts w:ascii="Consolas" w:eastAsia="宋体" w:hAnsi="Consolas" w:cs="宋体"/>
          <w:color w:val="D4D4D4"/>
          <w:szCs w:val="21"/>
        </w:rPr>
        <w:t xml:space="preserve"> lb_data = {</w:t>
      </w:r>
      <w:r w:rsidRPr="00C04C68">
        <w:rPr>
          <w:rFonts w:ascii="Consolas" w:eastAsia="宋体" w:hAnsi="Consolas" w:cs="宋体"/>
          <w:color w:val="B5CEA8"/>
          <w:szCs w:val="21"/>
        </w:rPr>
        <w:t>32</w:t>
      </w:r>
      <w:r w:rsidRPr="00C04C68">
        <w:rPr>
          <w:rFonts w:ascii="Consolas" w:eastAsia="宋体" w:hAnsi="Consolas" w:cs="宋体"/>
          <w:color w:val="D4D4D4"/>
          <w:szCs w:val="21"/>
        </w:rPr>
        <w:t>{ld_sel[</w:t>
      </w:r>
      <w:r w:rsidRPr="00C04C68">
        <w:rPr>
          <w:rFonts w:ascii="Consolas" w:eastAsia="宋体" w:hAnsi="Consolas" w:cs="宋体"/>
          <w:color w:val="B5CEA8"/>
          <w:szCs w:val="21"/>
        </w:rPr>
        <w:t>0</w:t>
      </w:r>
      <w:r w:rsidRPr="00C04C68">
        <w:rPr>
          <w:rFonts w:ascii="Consolas" w:eastAsia="宋体" w:hAnsi="Consolas" w:cs="宋体"/>
          <w:color w:val="D4D4D4"/>
          <w:szCs w:val="21"/>
        </w:rPr>
        <w:t>]}} &amp; {{</w:t>
      </w:r>
      <w:r w:rsidRPr="00C04C68">
        <w:rPr>
          <w:rFonts w:ascii="Consolas" w:eastAsia="宋体" w:hAnsi="Consolas" w:cs="宋体"/>
          <w:color w:val="B5CEA8"/>
          <w:szCs w:val="21"/>
        </w:rPr>
        <w:t>24</w:t>
      </w:r>
      <w:r w:rsidRPr="00C04C68">
        <w:rPr>
          <w:rFonts w:ascii="Consolas" w:eastAsia="宋体" w:hAnsi="Consolas" w:cs="宋体"/>
          <w:color w:val="D4D4D4"/>
          <w:szCs w:val="21"/>
        </w:rPr>
        <w:t>{mem_result[</w:t>
      </w:r>
      <w:r w:rsidRPr="00C04C68">
        <w:rPr>
          <w:rFonts w:ascii="Consolas" w:eastAsia="宋体" w:hAnsi="Consolas" w:cs="宋体"/>
          <w:color w:val="B5CEA8"/>
          <w:szCs w:val="21"/>
        </w:rPr>
        <w:t>7</w:t>
      </w:r>
      <w:r w:rsidRPr="00C04C68">
        <w:rPr>
          <w:rFonts w:ascii="Consolas" w:eastAsia="宋体" w:hAnsi="Consolas" w:cs="宋体"/>
          <w:color w:val="D4D4D4"/>
          <w:szCs w:val="21"/>
        </w:rPr>
        <w:t>] &amp; zero_ext}}, mem_result[</w:t>
      </w:r>
      <w:r w:rsidRPr="00C04C68">
        <w:rPr>
          <w:rFonts w:ascii="Consolas" w:eastAsia="宋体" w:hAnsi="Consolas" w:cs="宋体"/>
          <w:color w:val="B5CEA8"/>
          <w:szCs w:val="21"/>
        </w:rPr>
        <w:t>7</w:t>
      </w:r>
      <w:r w:rsidRPr="00C04C68">
        <w:rPr>
          <w:rFonts w:ascii="Consolas" w:eastAsia="宋体" w:hAnsi="Consolas" w:cs="宋体"/>
          <w:color w:val="D4D4D4"/>
          <w:szCs w:val="21"/>
        </w:rPr>
        <w:t>:</w:t>
      </w:r>
      <w:r w:rsidRPr="00C04C68">
        <w:rPr>
          <w:rFonts w:ascii="Consolas" w:eastAsia="宋体" w:hAnsi="Consolas" w:cs="宋体"/>
          <w:color w:val="B5CEA8"/>
          <w:szCs w:val="21"/>
        </w:rPr>
        <w:t>0</w:t>
      </w:r>
      <w:r w:rsidRPr="00C04C68">
        <w:rPr>
          <w:rFonts w:ascii="Consolas" w:eastAsia="宋体" w:hAnsi="Consolas" w:cs="宋体"/>
          <w:color w:val="D4D4D4"/>
          <w:szCs w:val="21"/>
        </w:rPr>
        <w:t>]}</w:t>
      </w:r>
    </w:p>
    <w:p w14:paraId="23FCBBDA" w14:textId="77777777" w:rsidR="00C04C68" w:rsidRPr="00C04C68" w:rsidRDefault="00C04C68" w:rsidP="00C04C68">
      <w:pPr>
        <w:widowControl/>
        <w:shd w:val="clear" w:color="auto" w:fill="1E1E1E"/>
        <w:spacing w:line="285" w:lineRule="atLeast"/>
        <w:jc w:val="left"/>
        <w:rPr>
          <w:rFonts w:ascii="Consolas" w:eastAsia="宋体" w:hAnsi="Consolas" w:cs="宋体"/>
          <w:color w:val="D4D4D4"/>
          <w:szCs w:val="21"/>
        </w:rPr>
      </w:pPr>
      <w:r w:rsidRPr="00C04C68">
        <w:rPr>
          <w:rFonts w:ascii="Consolas" w:eastAsia="宋体" w:hAnsi="Consolas" w:cs="宋体"/>
          <w:color w:val="D4D4D4"/>
          <w:szCs w:val="21"/>
        </w:rPr>
        <w:t>            | {</w:t>
      </w:r>
      <w:r w:rsidRPr="00C04C68">
        <w:rPr>
          <w:rFonts w:ascii="Consolas" w:eastAsia="宋体" w:hAnsi="Consolas" w:cs="宋体"/>
          <w:color w:val="B5CEA8"/>
          <w:szCs w:val="21"/>
        </w:rPr>
        <w:t>32</w:t>
      </w:r>
      <w:r w:rsidRPr="00C04C68">
        <w:rPr>
          <w:rFonts w:ascii="Consolas" w:eastAsia="宋体" w:hAnsi="Consolas" w:cs="宋体"/>
          <w:color w:val="D4D4D4"/>
          <w:szCs w:val="21"/>
        </w:rPr>
        <w:t>{ld_sel[</w:t>
      </w:r>
      <w:r w:rsidRPr="00C04C68">
        <w:rPr>
          <w:rFonts w:ascii="Consolas" w:eastAsia="宋体" w:hAnsi="Consolas" w:cs="宋体"/>
          <w:color w:val="B5CEA8"/>
          <w:szCs w:val="21"/>
        </w:rPr>
        <w:t>1</w:t>
      </w:r>
      <w:r w:rsidRPr="00C04C68">
        <w:rPr>
          <w:rFonts w:ascii="Consolas" w:eastAsia="宋体" w:hAnsi="Consolas" w:cs="宋体"/>
          <w:color w:val="D4D4D4"/>
          <w:szCs w:val="21"/>
        </w:rPr>
        <w:t>]}} &amp; {{</w:t>
      </w:r>
      <w:r w:rsidRPr="00C04C68">
        <w:rPr>
          <w:rFonts w:ascii="Consolas" w:eastAsia="宋体" w:hAnsi="Consolas" w:cs="宋体"/>
          <w:color w:val="B5CEA8"/>
          <w:szCs w:val="21"/>
        </w:rPr>
        <w:t>24</w:t>
      </w:r>
      <w:r w:rsidRPr="00C04C68">
        <w:rPr>
          <w:rFonts w:ascii="Consolas" w:eastAsia="宋体" w:hAnsi="Consolas" w:cs="宋体"/>
          <w:color w:val="D4D4D4"/>
          <w:szCs w:val="21"/>
        </w:rPr>
        <w:t>{mem_result[</w:t>
      </w:r>
      <w:r w:rsidRPr="00C04C68">
        <w:rPr>
          <w:rFonts w:ascii="Consolas" w:eastAsia="宋体" w:hAnsi="Consolas" w:cs="宋体"/>
          <w:color w:val="B5CEA8"/>
          <w:szCs w:val="21"/>
        </w:rPr>
        <w:t>15</w:t>
      </w:r>
      <w:r w:rsidRPr="00C04C68">
        <w:rPr>
          <w:rFonts w:ascii="Consolas" w:eastAsia="宋体" w:hAnsi="Consolas" w:cs="宋体"/>
          <w:color w:val="D4D4D4"/>
          <w:szCs w:val="21"/>
        </w:rPr>
        <w:t>] &amp; zero_ext}}, mem_result[</w:t>
      </w:r>
      <w:r w:rsidRPr="00C04C68">
        <w:rPr>
          <w:rFonts w:ascii="Consolas" w:eastAsia="宋体" w:hAnsi="Consolas" w:cs="宋体"/>
          <w:color w:val="B5CEA8"/>
          <w:szCs w:val="21"/>
        </w:rPr>
        <w:t>15</w:t>
      </w:r>
      <w:r w:rsidRPr="00C04C68">
        <w:rPr>
          <w:rFonts w:ascii="Consolas" w:eastAsia="宋体" w:hAnsi="Consolas" w:cs="宋体"/>
          <w:color w:val="D4D4D4"/>
          <w:szCs w:val="21"/>
        </w:rPr>
        <w:t>:</w:t>
      </w:r>
      <w:r w:rsidRPr="00C04C68">
        <w:rPr>
          <w:rFonts w:ascii="Consolas" w:eastAsia="宋体" w:hAnsi="Consolas" w:cs="宋体"/>
          <w:color w:val="B5CEA8"/>
          <w:szCs w:val="21"/>
        </w:rPr>
        <w:t>8</w:t>
      </w:r>
      <w:r w:rsidRPr="00C04C68">
        <w:rPr>
          <w:rFonts w:ascii="Consolas" w:eastAsia="宋体" w:hAnsi="Consolas" w:cs="宋体"/>
          <w:color w:val="D4D4D4"/>
          <w:szCs w:val="21"/>
        </w:rPr>
        <w:t>]}</w:t>
      </w:r>
    </w:p>
    <w:p w14:paraId="31BF6ECA" w14:textId="77777777" w:rsidR="00C04C68" w:rsidRPr="00C04C68" w:rsidRDefault="00C04C68" w:rsidP="00C04C68">
      <w:pPr>
        <w:widowControl/>
        <w:shd w:val="clear" w:color="auto" w:fill="1E1E1E"/>
        <w:spacing w:line="285" w:lineRule="atLeast"/>
        <w:jc w:val="left"/>
        <w:rPr>
          <w:rFonts w:ascii="Consolas" w:eastAsia="宋体" w:hAnsi="Consolas" w:cs="宋体"/>
          <w:color w:val="D4D4D4"/>
          <w:szCs w:val="21"/>
        </w:rPr>
      </w:pPr>
      <w:r w:rsidRPr="00C04C68">
        <w:rPr>
          <w:rFonts w:ascii="Consolas" w:eastAsia="宋体" w:hAnsi="Consolas" w:cs="宋体"/>
          <w:color w:val="D4D4D4"/>
          <w:szCs w:val="21"/>
        </w:rPr>
        <w:t>            | {</w:t>
      </w:r>
      <w:r w:rsidRPr="00C04C68">
        <w:rPr>
          <w:rFonts w:ascii="Consolas" w:eastAsia="宋体" w:hAnsi="Consolas" w:cs="宋体"/>
          <w:color w:val="B5CEA8"/>
          <w:szCs w:val="21"/>
        </w:rPr>
        <w:t>32</w:t>
      </w:r>
      <w:r w:rsidRPr="00C04C68">
        <w:rPr>
          <w:rFonts w:ascii="Consolas" w:eastAsia="宋体" w:hAnsi="Consolas" w:cs="宋体"/>
          <w:color w:val="D4D4D4"/>
          <w:szCs w:val="21"/>
        </w:rPr>
        <w:t>{ld_sel[</w:t>
      </w:r>
      <w:r w:rsidRPr="00C04C68">
        <w:rPr>
          <w:rFonts w:ascii="Consolas" w:eastAsia="宋体" w:hAnsi="Consolas" w:cs="宋体"/>
          <w:color w:val="B5CEA8"/>
          <w:szCs w:val="21"/>
        </w:rPr>
        <w:t>2</w:t>
      </w:r>
      <w:r w:rsidRPr="00C04C68">
        <w:rPr>
          <w:rFonts w:ascii="Consolas" w:eastAsia="宋体" w:hAnsi="Consolas" w:cs="宋体"/>
          <w:color w:val="D4D4D4"/>
          <w:szCs w:val="21"/>
        </w:rPr>
        <w:t>]}} &amp; {{</w:t>
      </w:r>
      <w:r w:rsidRPr="00C04C68">
        <w:rPr>
          <w:rFonts w:ascii="Consolas" w:eastAsia="宋体" w:hAnsi="Consolas" w:cs="宋体"/>
          <w:color w:val="B5CEA8"/>
          <w:szCs w:val="21"/>
        </w:rPr>
        <w:t>24</w:t>
      </w:r>
      <w:r w:rsidRPr="00C04C68">
        <w:rPr>
          <w:rFonts w:ascii="Consolas" w:eastAsia="宋体" w:hAnsi="Consolas" w:cs="宋体"/>
          <w:color w:val="D4D4D4"/>
          <w:szCs w:val="21"/>
        </w:rPr>
        <w:t>{mem_result[</w:t>
      </w:r>
      <w:r w:rsidRPr="00C04C68">
        <w:rPr>
          <w:rFonts w:ascii="Consolas" w:eastAsia="宋体" w:hAnsi="Consolas" w:cs="宋体"/>
          <w:color w:val="B5CEA8"/>
          <w:szCs w:val="21"/>
        </w:rPr>
        <w:t>23</w:t>
      </w:r>
      <w:r w:rsidRPr="00C04C68">
        <w:rPr>
          <w:rFonts w:ascii="Consolas" w:eastAsia="宋体" w:hAnsi="Consolas" w:cs="宋体"/>
          <w:color w:val="D4D4D4"/>
          <w:szCs w:val="21"/>
        </w:rPr>
        <w:t>] &amp; zero_ext}}, mem_result[</w:t>
      </w:r>
      <w:r w:rsidRPr="00C04C68">
        <w:rPr>
          <w:rFonts w:ascii="Consolas" w:eastAsia="宋体" w:hAnsi="Consolas" w:cs="宋体"/>
          <w:color w:val="B5CEA8"/>
          <w:szCs w:val="21"/>
        </w:rPr>
        <w:t>23</w:t>
      </w:r>
      <w:r w:rsidRPr="00C04C68">
        <w:rPr>
          <w:rFonts w:ascii="Consolas" w:eastAsia="宋体" w:hAnsi="Consolas" w:cs="宋体"/>
          <w:color w:val="D4D4D4"/>
          <w:szCs w:val="21"/>
        </w:rPr>
        <w:t>:</w:t>
      </w:r>
      <w:r w:rsidRPr="00C04C68">
        <w:rPr>
          <w:rFonts w:ascii="Consolas" w:eastAsia="宋体" w:hAnsi="Consolas" w:cs="宋体"/>
          <w:color w:val="B5CEA8"/>
          <w:szCs w:val="21"/>
        </w:rPr>
        <w:t>16</w:t>
      </w:r>
      <w:r w:rsidRPr="00C04C68">
        <w:rPr>
          <w:rFonts w:ascii="Consolas" w:eastAsia="宋体" w:hAnsi="Consolas" w:cs="宋体"/>
          <w:color w:val="D4D4D4"/>
          <w:szCs w:val="21"/>
        </w:rPr>
        <w:t>]}</w:t>
      </w:r>
    </w:p>
    <w:p w14:paraId="180A17FF" w14:textId="77777777" w:rsidR="00C04C68" w:rsidRPr="00C04C68" w:rsidRDefault="00C04C68" w:rsidP="00C04C68">
      <w:pPr>
        <w:widowControl/>
        <w:shd w:val="clear" w:color="auto" w:fill="1E1E1E"/>
        <w:spacing w:line="285" w:lineRule="atLeast"/>
        <w:jc w:val="left"/>
        <w:rPr>
          <w:rFonts w:ascii="Consolas" w:eastAsia="宋体" w:hAnsi="Consolas" w:cs="宋体"/>
          <w:color w:val="D4D4D4"/>
          <w:szCs w:val="21"/>
        </w:rPr>
      </w:pPr>
      <w:r w:rsidRPr="00C04C68">
        <w:rPr>
          <w:rFonts w:ascii="Consolas" w:eastAsia="宋体" w:hAnsi="Consolas" w:cs="宋体"/>
          <w:color w:val="D4D4D4"/>
          <w:szCs w:val="21"/>
        </w:rPr>
        <w:t>            | {</w:t>
      </w:r>
      <w:r w:rsidRPr="00C04C68">
        <w:rPr>
          <w:rFonts w:ascii="Consolas" w:eastAsia="宋体" w:hAnsi="Consolas" w:cs="宋体"/>
          <w:color w:val="B5CEA8"/>
          <w:szCs w:val="21"/>
        </w:rPr>
        <w:t>32</w:t>
      </w:r>
      <w:r w:rsidRPr="00C04C68">
        <w:rPr>
          <w:rFonts w:ascii="Consolas" w:eastAsia="宋体" w:hAnsi="Consolas" w:cs="宋体"/>
          <w:color w:val="D4D4D4"/>
          <w:szCs w:val="21"/>
        </w:rPr>
        <w:t>{ld_sel[</w:t>
      </w:r>
      <w:r w:rsidRPr="00C04C68">
        <w:rPr>
          <w:rFonts w:ascii="Consolas" w:eastAsia="宋体" w:hAnsi="Consolas" w:cs="宋体"/>
          <w:color w:val="B5CEA8"/>
          <w:szCs w:val="21"/>
        </w:rPr>
        <w:t>3</w:t>
      </w:r>
      <w:r w:rsidRPr="00C04C68">
        <w:rPr>
          <w:rFonts w:ascii="Consolas" w:eastAsia="宋体" w:hAnsi="Consolas" w:cs="宋体"/>
          <w:color w:val="D4D4D4"/>
          <w:szCs w:val="21"/>
        </w:rPr>
        <w:t>]}} &amp; {{</w:t>
      </w:r>
      <w:r w:rsidRPr="00C04C68">
        <w:rPr>
          <w:rFonts w:ascii="Consolas" w:eastAsia="宋体" w:hAnsi="Consolas" w:cs="宋体"/>
          <w:color w:val="B5CEA8"/>
          <w:szCs w:val="21"/>
        </w:rPr>
        <w:t>24</w:t>
      </w:r>
      <w:r w:rsidRPr="00C04C68">
        <w:rPr>
          <w:rFonts w:ascii="Consolas" w:eastAsia="宋体" w:hAnsi="Consolas" w:cs="宋体"/>
          <w:color w:val="D4D4D4"/>
          <w:szCs w:val="21"/>
        </w:rPr>
        <w:t>{mem_result[</w:t>
      </w:r>
      <w:r w:rsidRPr="00C04C68">
        <w:rPr>
          <w:rFonts w:ascii="Consolas" w:eastAsia="宋体" w:hAnsi="Consolas" w:cs="宋体"/>
          <w:color w:val="B5CEA8"/>
          <w:szCs w:val="21"/>
        </w:rPr>
        <w:t>31</w:t>
      </w:r>
      <w:r w:rsidRPr="00C04C68">
        <w:rPr>
          <w:rFonts w:ascii="Consolas" w:eastAsia="宋体" w:hAnsi="Consolas" w:cs="宋体"/>
          <w:color w:val="D4D4D4"/>
          <w:szCs w:val="21"/>
        </w:rPr>
        <w:t>] &amp; zero_ext}}, mem_result[</w:t>
      </w:r>
      <w:r w:rsidRPr="00C04C68">
        <w:rPr>
          <w:rFonts w:ascii="Consolas" w:eastAsia="宋体" w:hAnsi="Consolas" w:cs="宋体"/>
          <w:color w:val="B5CEA8"/>
          <w:szCs w:val="21"/>
        </w:rPr>
        <w:t>31</w:t>
      </w:r>
      <w:r w:rsidRPr="00C04C68">
        <w:rPr>
          <w:rFonts w:ascii="Consolas" w:eastAsia="宋体" w:hAnsi="Consolas" w:cs="宋体"/>
          <w:color w:val="D4D4D4"/>
          <w:szCs w:val="21"/>
        </w:rPr>
        <w:t>:</w:t>
      </w:r>
      <w:r w:rsidRPr="00C04C68">
        <w:rPr>
          <w:rFonts w:ascii="Consolas" w:eastAsia="宋体" w:hAnsi="Consolas" w:cs="宋体"/>
          <w:color w:val="B5CEA8"/>
          <w:szCs w:val="21"/>
        </w:rPr>
        <w:t>24</w:t>
      </w:r>
      <w:r w:rsidRPr="00C04C68">
        <w:rPr>
          <w:rFonts w:ascii="Consolas" w:eastAsia="宋体" w:hAnsi="Consolas" w:cs="宋体"/>
          <w:color w:val="D4D4D4"/>
          <w:szCs w:val="21"/>
        </w:rPr>
        <w:t>]};</w:t>
      </w:r>
    </w:p>
    <w:p w14:paraId="56475898" w14:textId="77777777" w:rsidR="00C04C68" w:rsidRPr="00C04C68" w:rsidRDefault="00C04C68" w:rsidP="00C04C68">
      <w:pPr>
        <w:widowControl/>
        <w:shd w:val="clear" w:color="auto" w:fill="1E1E1E"/>
        <w:spacing w:line="285" w:lineRule="atLeast"/>
        <w:jc w:val="left"/>
        <w:rPr>
          <w:rFonts w:ascii="Consolas" w:eastAsia="宋体" w:hAnsi="Consolas" w:cs="宋体"/>
          <w:color w:val="D4D4D4"/>
          <w:szCs w:val="21"/>
        </w:rPr>
      </w:pPr>
    </w:p>
    <w:p w14:paraId="0A1E9996" w14:textId="77777777" w:rsidR="00C04C68" w:rsidRPr="00C04C68" w:rsidRDefault="00C04C68" w:rsidP="00C04C68">
      <w:pPr>
        <w:widowControl/>
        <w:shd w:val="clear" w:color="auto" w:fill="1E1E1E"/>
        <w:spacing w:line="285" w:lineRule="atLeast"/>
        <w:jc w:val="left"/>
        <w:rPr>
          <w:rFonts w:ascii="Consolas" w:eastAsia="宋体" w:hAnsi="Consolas" w:cs="宋体"/>
          <w:color w:val="D4D4D4"/>
          <w:szCs w:val="21"/>
        </w:rPr>
      </w:pPr>
      <w:r w:rsidRPr="00C04C68">
        <w:rPr>
          <w:rFonts w:ascii="Consolas" w:eastAsia="宋体" w:hAnsi="Consolas" w:cs="宋体"/>
          <w:color w:val="569CD6"/>
          <w:szCs w:val="21"/>
        </w:rPr>
        <w:t>assign</w:t>
      </w:r>
      <w:r w:rsidRPr="00C04C68">
        <w:rPr>
          <w:rFonts w:ascii="Consolas" w:eastAsia="宋体" w:hAnsi="Consolas" w:cs="宋体"/>
          <w:color w:val="D4D4D4"/>
          <w:szCs w:val="21"/>
        </w:rPr>
        <w:t xml:space="preserve"> lh_data = {</w:t>
      </w:r>
      <w:r w:rsidRPr="00C04C68">
        <w:rPr>
          <w:rFonts w:ascii="Consolas" w:eastAsia="宋体" w:hAnsi="Consolas" w:cs="宋体"/>
          <w:color w:val="B5CEA8"/>
          <w:szCs w:val="21"/>
        </w:rPr>
        <w:t>32</w:t>
      </w:r>
      <w:r w:rsidRPr="00C04C68">
        <w:rPr>
          <w:rFonts w:ascii="Consolas" w:eastAsia="宋体" w:hAnsi="Consolas" w:cs="宋体"/>
          <w:color w:val="D4D4D4"/>
          <w:szCs w:val="21"/>
        </w:rPr>
        <w:t>{ld_sel[</w:t>
      </w:r>
      <w:r w:rsidRPr="00C04C68">
        <w:rPr>
          <w:rFonts w:ascii="Consolas" w:eastAsia="宋体" w:hAnsi="Consolas" w:cs="宋体"/>
          <w:color w:val="B5CEA8"/>
          <w:szCs w:val="21"/>
        </w:rPr>
        <w:t>0</w:t>
      </w:r>
      <w:r w:rsidRPr="00C04C68">
        <w:rPr>
          <w:rFonts w:ascii="Consolas" w:eastAsia="宋体" w:hAnsi="Consolas" w:cs="宋体"/>
          <w:color w:val="D4D4D4"/>
          <w:szCs w:val="21"/>
        </w:rPr>
        <w:t>]}} &amp; {{</w:t>
      </w:r>
      <w:r w:rsidRPr="00C04C68">
        <w:rPr>
          <w:rFonts w:ascii="Consolas" w:eastAsia="宋体" w:hAnsi="Consolas" w:cs="宋体"/>
          <w:color w:val="B5CEA8"/>
          <w:szCs w:val="21"/>
        </w:rPr>
        <w:t>16</w:t>
      </w:r>
      <w:r w:rsidRPr="00C04C68">
        <w:rPr>
          <w:rFonts w:ascii="Consolas" w:eastAsia="宋体" w:hAnsi="Consolas" w:cs="宋体"/>
          <w:color w:val="D4D4D4"/>
          <w:szCs w:val="21"/>
        </w:rPr>
        <w:t>{mem_result[</w:t>
      </w:r>
      <w:r w:rsidRPr="00C04C68">
        <w:rPr>
          <w:rFonts w:ascii="Consolas" w:eastAsia="宋体" w:hAnsi="Consolas" w:cs="宋体"/>
          <w:color w:val="B5CEA8"/>
          <w:szCs w:val="21"/>
        </w:rPr>
        <w:t>15</w:t>
      </w:r>
      <w:r w:rsidRPr="00C04C68">
        <w:rPr>
          <w:rFonts w:ascii="Consolas" w:eastAsia="宋体" w:hAnsi="Consolas" w:cs="宋体"/>
          <w:color w:val="D4D4D4"/>
          <w:szCs w:val="21"/>
        </w:rPr>
        <w:t>] &amp; zero_ext}}, mem_result[</w:t>
      </w:r>
      <w:r w:rsidRPr="00C04C68">
        <w:rPr>
          <w:rFonts w:ascii="Consolas" w:eastAsia="宋体" w:hAnsi="Consolas" w:cs="宋体"/>
          <w:color w:val="B5CEA8"/>
          <w:szCs w:val="21"/>
        </w:rPr>
        <w:t>15</w:t>
      </w:r>
      <w:r w:rsidRPr="00C04C68">
        <w:rPr>
          <w:rFonts w:ascii="Consolas" w:eastAsia="宋体" w:hAnsi="Consolas" w:cs="宋体"/>
          <w:color w:val="D4D4D4"/>
          <w:szCs w:val="21"/>
        </w:rPr>
        <w:t>:</w:t>
      </w:r>
      <w:r w:rsidRPr="00C04C68">
        <w:rPr>
          <w:rFonts w:ascii="Consolas" w:eastAsia="宋体" w:hAnsi="Consolas" w:cs="宋体"/>
          <w:color w:val="B5CEA8"/>
          <w:szCs w:val="21"/>
        </w:rPr>
        <w:t>0</w:t>
      </w:r>
      <w:r w:rsidRPr="00C04C68">
        <w:rPr>
          <w:rFonts w:ascii="Consolas" w:eastAsia="宋体" w:hAnsi="Consolas" w:cs="宋体"/>
          <w:color w:val="D4D4D4"/>
          <w:szCs w:val="21"/>
        </w:rPr>
        <w:t>]}</w:t>
      </w:r>
    </w:p>
    <w:p w14:paraId="52F6C537" w14:textId="77777777" w:rsidR="00C04C68" w:rsidRPr="00C04C68" w:rsidRDefault="00C04C68" w:rsidP="00C04C68">
      <w:pPr>
        <w:widowControl/>
        <w:shd w:val="clear" w:color="auto" w:fill="1E1E1E"/>
        <w:spacing w:line="285" w:lineRule="atLeast"/>
        <w:jc w:val="left"/>
        <w:rPr>
          <w:rFonts w:ascii="Consolas" w:eastAsia="宋体" w:hAnsi="Consolas" w:cs="宋体"/>
          <w:color w:val="D4D4D4"/>
          <w:szCs w:val="21"/>
        </w:rPr>
      </w:pPr>
      <w:r w:rsidRPr="00C04C68">
        <w:rPr>
          <w:rFonts w:ascii="Consolas" w:eastAsia="宋体" w:hAnsi="Consolas" w:cs="宋体"/>
          <w:color w:val="D4D4D4"/>
          <w:szCs w:val="21"/>
        </w:rPr>
        <w:t>               | {</w:t>
      </w:r>
      <w:r w:rsidRPr="00C04C68">
        <w:rPr>
          <w:rFonts w:ascii="Consolas" w:eastAsia="宋体" w:hAnsi="Consolas" w:cs="宋体"/>
          <w:color w:val="B5CEA8"/>
          <w:szCs w:val="21"/>
        </w:rPr>
        <w:t>32</w:t>
      </w:r>
      <w:r w:rsidRPr="00C04C68">
        <w:rPr>
          <w:rFonts w:ascii="Consolas" w:eastAsia="宋体" w:hAnsi="Consolas" w:cs="宋体"/>
          <w:color w:val="D4D4D4"/>
          <w:szCs w:val="21"/>
        </w:rPr>
        <w:t>{ld_sel[</w:t>
      </w:r>
      <w:r w:rsidRPr="00C04C68">
        <w:rPr>
          <w:rFonts w:ascii="Consolas" w:eastAsia="宋体" w:hAnsi="Consolas" w:cs="宋体"/>
          <w:color w:val="B5CEA8"/>
          <w:szCs w:val="21"/>
        </w:rPr>
        <w:t>2</w:t>
      </w:r>
      <w:r w:rsidRPr="00C04C68">
        <w:rPr>
          <w:rFonts w:ascii="Consolas" w:eastAsia="宋体" w:hAnsi="Consolas" w:cs="宋体"/>
          <w:color w:val="D4D4D4"/>
          <w:szCs w:val="21"/>
        </w:rPr>
        <w:t>]}} &amp; {{</w:t>
      </w:r>
      <w:r w:rsidRPr="00C04C68">
        <w:rPr>
          <w:rFonts w:ascii="Consolas" w:eastAsia="宋体" w:hAnsi="Consolas" w:cs="宋体"/>
          <w:color w:val="B5CEA8"/>
          <w:szCs w:val="21"/>
        </w:rPr>
        <w:t>16</w:t>
      </w:r>
      <w:r w:rsidRPr="00C04C68">
        <w:rPr>
          <w:rFonts w:ascii="Consolas" w:eastAsia="宋体" w:hAnsi="Consolas" w:cs="宋体"/>
          <w:color w:val="D4D4D4"/>
          <w:szCs w:val="21"/>
        </w:rPr>
        <w:t>{mem_result[</w:t>
      </w:r>
      <w:r w:rsidRPr="00C04C68">
        <w:rPr>
          <w:rFonts w:ascii="Consolas" w:eastAsia="宋体" w:hAnsi="Consolas" w:cs="宋体"/>
          <w:color w:val="B5CEA8"/>
          <w:szCs w:val="21"/>
        </w:rPr>
        <w:t>31</w:t>
      </w:r>
      <w:r w:rsidRPr="00C04C68">
        <w:rPr>
          <w:rFonts w:ascii="Consolas" w:eastAsia="宋体" w:hAnsi="Consolas" w:cs="宋体"/>
          <w:color w:val="D4D4D4"/>
          <w:szCs w:val="21"/>
        </w:rPr>
        <w:t>] &amp; zero_ext}}, mem_result[</w:t>
      </w:r>
      <w:r w:rsidRPr="00C04C68">
        <w:rPr>
          <w:rFonts w:ascii="Consolas" w:eastAsia="宋体" w:hAnsi="Consolas" w:cs="宋体"/>
          <w:color w:val="B5CEA8"/>
          <w:szCs w:val="21"/>
        </w:rPr>
        <w:t>31</w:t>
      </w:r>
      <w:r w:rsidRPr="00C04C68">
        <w:rPr>
          <w:rFonts w:ascii="Consolas" w:eastAsia="宋体" w:hAnsi="Consolas" w:cs="宋体"/>
          <w:color w:val="D4D4D4"/>
          <w:szCs w:val="21"/>
        </w:rPr>
        <w:t>:</w:t>
      </w:r>
      <w:r w:rsidRPr="00C04C68">
        <w:rPr>
          <w:rFonts w:ascii="Consolas" w:eastAsia="宋体" w:hAnsi="Consolas" w:cs="宋体"/>
          <w:color w:val="B5CEA8"/>
          <w:szCs w:val="21"/>
        </w:rPr>
        <w:t>16</w:t>
      </w:r>
      <w:r w:rsidRPr="00C04C68">
        <w:rPr>
          <w:rFonts w:ascii="Consolas" w:eastAsia="宋体" w:hAnsi="Consolas" w:cs="宋体"/>
          <w:color w:val="D4D4D4"/>
          <w:szCs w:val="21"/>
        </w:rPr>
        <w:t>]};</w:t>
      </w:r>
    </w:p>
    <w:p w14:paraId="18C37F84" w14:textId="5F1EFED0" w:rsidR="00C04C68" w:rsidRPr="00C04C68" w:rsidRDefault="00C04C68" w:rsidP="00354636">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lastRenderedPageBreak/>
        <w:t>最后对写入</w:t>
      </w:r>
      <w:r>
        <w:rPr>
          <w:rFonts w:ascii="Times New Roman" w:eastAsia="宋体" w:hAnsi="Times New Roman" w:hint="eastAsia"/>
          <w:color w:val="auto"/>
        </w:rPr>
        <w:t>ld</w:t>
      </w:r>
      <w:r>
        <w:rPr>
          <w:rFonts w:ascii="Times New Roman" w:eastAsia="宋体" w:hAnsi="Times New Roman"/>
          <w:color w:val="auto"/>
        </w:rPr>
        <w:t>_data</w:t>
      </w:r>
      <w:r>
        <w:rPr>
          <w:rFonts w:ascii="Times New Roman" w:eastAsia="宋体" w:hAnsi="Times New Roman" w:hint="eastAsia"/>
          <w:color w:val="auto"/>
        </w:rPr>
        <w:t>的数据进行选择。</w:t>
      </w:r>
    </w:p>
    <w:p w14:paraId="510C2B99" w14:textId="77777777" w:rsidR="00C04C68" w:rsidRPr="00C04C68" w:rsidRDefault="00C04C68" w:rsidP="00C04C68">
      <w:pPr>
        <w:widowControl/>
        <w:shd w:val="clear" w:color="auto" w:fill="1E1E1E"/>
        <w:spacing w:line="285" w:lineRule="atLeast"/>
        <w:jc w:val="left"/>
        <w:rPr>
          <w:rFonts w:ascii="Consolas" w:eastAsia="宋体" w:hAnsi="Consolas" w:cs="宋体"/>
          <w:color w:val="D4D4D4"/>
          <w:szCs w:val="21"/>
        </w:rPr>
      </w:pPr>
      <w:r w:rsidRPr="00C04C68">
        <w:rPr>
          <w:rFonts w:ascii="Consolas" w:eastAsia="宋体" w:hAnsi="Consolas" w:cs="宋体"/>
          <w:color w:val="569CD6"/>
          <w:szCs w:val="21"/>
        </w:rPr>
        <w:t>assign</w:t>
      </w:r>
      <w:r w:rsidRPr="00C04C68">
        <w:rPr>
          <w:rFonts w:ascii="Consolas" w:eastAsia="宋体" w:hAnsi="Consolas" w:cs="宋体"/>
          <w:color w:val="D4D4D4"/>
          <w:szCs w:val="21"/>
        </w:rPr>
        <w:t xml:space="preserve"> ld_data = {</w:t>
      </w:r>
      <w:r w:rsidRPr="00C04C68">
        <w:rPr>
          <w:rFonts w:ascii="Consolas" w:eastAsia="宋体" w:hAnsi="Consolas" w:cs="宋体"/>
          <w:color w:val="B5CEA8"/>
          <w:szCs w:val="21"/>
        </w:rPr>
        <w:t>32</w:t>
      </w:r>
      <w:r w:rsidRPr="00C04C68">
        <w:rPr>
          <w:rFonts w:ascii="Consolas" w:eastAsia="宋体" w:hAnsi="Consolas" w:cs="宋体"/>
          <w:color w:val="D4D4D4"/>
          <w:szCs w:val="21"/>
        </w:rPr>
        <w:t>{mem_load_op[</w:t>
      </w:r>
      <w:r w:rsidRPr="00C04C68">
        <w:rPr>
          <w:rFonts w:ascii="Consolas" w:eastAsia="宋体" w:hAnsi="Consolas" w:cs="宋体"/>
          <w:color w:val="B5CEA8"/>
          <w:szCs w:val="21"/>
        </w:rPr>
        <w:t>0</w:t>
      </w:r>
      <w:r w:rsidRPr="00C04C68">
        <w:rPr>
          <w:rFonts w:ascii="Consolas" w:eastAsia="宋体" w:hAnsi="Consolas" w:cs="宋体"/>
          <w:color w:val="D4D4D4"/>
          <w:szCs w:val="21"/>
        </w:rPr>
        <w:t>] | mem_load_op[</w:t>
      </w:r>
      <w:r w:rsidRPr="00C04C68">
        <w:rPr>
          <w:rFonts w:ascii="Consolas" w:eastAsia="宋体" w:hAnsi="Consolas" w:cs="宋体"/>
          <w:color w:val="B5CEA8"/>
          <w:szCs w:val="21"/>
        </w:rPr>
        <w:t>3</w:t>
      </w:r>
      <w:r w:rsidRPr="00C04C68">
        <w:rPr>
          <w:rFonts w:ascii="Consolas" w:eastAsia="宋体" w:hAnsi="Consolas" w:cs="宋体"/>
          <w:color w:val="D4D4D4"/>
          <w:szCs w:val="21"/>
        </w:rPr>
        <w:t>]}} &amp; lb_data</w:t>
      </w:r>
    </w:p>
    <w:p w14:paraId="5AF15A95" w14:textId="77777777" w:rsidR="00C04C68" w:rsidRPr="00C04C68" w:rsidRDefault="00C04C68" w:rsidP="00C04C68">
      <w:pPr>
        <w:widowControl/>
        <w:shd w:val="clear" w:color="auto" w:fill="1E1E1E"/>
        <w:spacing w:line="285" w:lineRule="atLeast"/>
        <w:jc w:val="left"/>
        <w:rPr>
          <w:rFonts w:ascii="Consolas" w:eastAsia="宋体" w:hAnsi="Consolas" w:cs="宋体"/>
          <w:color w:val="D4D4D4"/>
          <w:szCs w:val="21"/>
        </w:rPr>
      </w:pPr>
      <w:r w:rsidRPr="00C04C68">
        <w:rPr>
          <w:rFonts w:ascii="Consolas" w:eastAsia="宋体" w:hAnsi="Consolas" w:cs="宋体"/>
          <w:color w:val="D4D4D4"/>
          <w:szCs w:val="21"/>
        </w:rPr>
        <w:t>               | {</w:t>
      </w:r>
      <w:r w:rsidRPr="00C04C68">
        <w:rPr>
          <w:rFonts w:ascii="Consolas" w:eastAsia="宋体" w:hAnsi="Consolas" w:cs="宋体"/>
          <w:color w:val="B5CEA8"/>
          <w:szCs w:val="21"/>
        </w:rPr>
        <w:t>32</w:t>
      </w:r>
      <w:r w:rsidRPr="00C04C68">
        <w:rPr>
          <w:rFonts w:ascii="Consolas" w:eastAsia="宋体" w:hAnsi="Consolas" w:cs="宋体"/>
          <w:color w:val="D4D4D4"/>
          <w:szCs w:val="21"/>
        </w:rPr>
        <w:t>{mem_load_op[</w:t>
      </w:r>
      <w:r w:rsidRPr="00C04C68">
        <w:rPr>
          <w:rFonts w:ascii="Consolas" w:eastAsia="宋体" w:hAnsi="Consolas" w:cs="宋体"/>
          <w:color w:val="B5CEA8"/>
          <w:szCs w:val="21"/>
        </w:rPr>
        <w:t>1</w:t>
      </w:r>
      <w:r w:rsidRPr="00C04C68">
        <w:rPr>
          <w:rFonts w:ascii="Consolas" w:eastAsia="宋体" w:hAnsi="Consolas" w:cs="宋体"/>
          <w:color w:val="D4D4D4"/>
          <w:szCs w:val="21"/>
        </w:rPr>
        <w:t>] | mem_load_op[</w:t>
      </w:r>
      <w:r w:rsidRPr="00C04C68">
        <w:rPr>
          <w:rFonts w:ascii="Consolas" w:eastAsia="宋体" w:hAnsi="Consolas" w:cs="宋体"/>
          <w:color w:val="B5CEA8"/>
          <w:szCs w:val="21"/>
        </w:rPr>
        <w:t>4</w:t>
      </w:r>
      <w:r w:rsidRPr="00C04C68">
        <w:rPr>
          <w:rFonts w:ascii="Consolas" w:eastAsia="宋体" w:hAnsi="Consolas" w:cs="宋体"/>
          <w:color w:val="D4D4D4"/>
          <w:szCs w:val="21"/>
        </w:rPr>
        <w:t>]}} &amp; lh_data</w:t>
      </w:r>
    </w:p>
    <w:p w14:paraId="782CE356" w14:textId="77777777" w:rsidR="00C04C68" w:rsidRPr="00C04C68" w:rsidRDefault="00C04C68" w:rsidP="00C04C68">
      <w:pPr>
        <w:widowControl/>
        <w:shd w:val="clear" w:color="auto" w:fill="1E1E1E"/>
        <w:spacing w:line="285" w:lineRule="atLeast"/>
        <w:jc w:val="left"/>
        <w:rPr>
          <w:rFonts w:ascii="Consolas" w:eastAsia="宋体" w:hAnsi="Consolas" w:cs="宋体"/>
          <w:color w:val="D4D4D4"/>
          <w:szCs w:val="21"/>
        </w:rPr>
      </w:pPr>
      <w:r w:rsidRPr="00C04C68">
        <w:rPr>
          <w:rFonts w:ascii="Consolas" w:eastAsia="宋体" w:hAnsi="Consolas" w:cs="宋体"/>
          <w:color w:val="D4D4D4"/>
          <w:szCs w:val="21"/>
        </w:rPr>
        <w:t>               | {</w:t>
      </w:r>
      <w:r w:rsidRPr="00C04C68">
        <w:rPr>
          <w:rFonts w:ascii="Consolas" w:eastAsia="宋体" w:hAnsi="Consolas" w:cs="宋体"/>
          <w:color w:val="B5CEA8"/>
          <w:szCs w:val="21"/>
        </w:rPr>
        <w:t>32</w:t>
      </w:r>
      <w:r w:rsidRPr="00C04C68">
        <w:rPr>
          <w:rFonts w:ascii="Consolas" w:eastAsia="宋体" w:hAnsi="Consolas" w:cs="宋体"/>
          <w:color w:val="D4D4D4"/>
          <w:szCs w:val="21"/>
        </w:rPr>
        <w:t>{mem_load_op[</w:t>
      </w:r>
      <w:r w:rsidRPr="00C04C68">
        <w:rPr>
          <w:rFonts w:ascii="Consolas" w:eastAsia="宋体" w:hAnsi="Consolas" w:cs="宋体"/>
          <w:color w:val="B5CEA8"/>
          <w:szCs w:val="21"/>
        </w:rPr>
        <w:t>2</w:t>
      </w:r>
      <w:r w:rsidRPr="00C04C68">
        <w:rPr>
          <w:rFonts w:ascii="Consolas" w:eastAsia="宋体" w:hAnsi="Consolas" w:cs="宋体"/>
          <w:color w:val="D4D4D4"/>
          <w:szCs w:val="21"/>
        </w:rPr>
        <w:t>]}} &amp; mem_result;</w:t>
      </w:r>
    </w:p>
    <w:p w14:paraId="592E7FFC" w14:textId="57DB5AC5" w:rsidR="00354636" w:rsidRDefault="005E05A7" w:rsidP="00354636">
      <w:pPr>
        <w:spacing w:line="360" w:lineRule="auto"/>
        <w:rPr>
          <w:rFonts w:ascii="Times New Roman" w:eastAsia="宋体" w:hAnsi="Times New Roman"/>
          <w:color w:val="auto"/>
        </w:rPr>
      </w:pPr>
      <w:r>
        <w:rPr>
          <w:rFonts w:ascii="Times New Roman" w:eastAsia="宋体" w:hAnsi="Times New Roman"/>
          <w:color w:val="FF0000"/>
        </w:rPr>
        <w:tab/>
      </w:r>
      <w:r>
        <w:rPr>
          <w:rFonts w:ascii="Times New Roman" w:eastAsia="宋体" w:hAnsi="Times New Roman" w:hint="eastAsia"/>
          <w:color w:val="auto"/>
        </w:rPr>
        <w:t>而</w:t>
      </w:r>
      <w:r>
        <w:rPr>
          <w:rFonts w:ascii="Times New Roman" w:eastAsia="宋体" w:hAnsi="Times New Roman" w:hint="eastAsia"/>
          <w:color w:val="auto"/>
        </w:rPr>
        <w:t>store</w:t>
      </w:r>
      <w:r>
        <w:rPr>
          <w:rFonts w:ascii="Times New Roman" w:eastAsia="宋体" w:hAnsi="Times New Roman" w:hint="eastAsia"/>
          <w:color w:val="auto"/>
        </w:rPr>
        <w:t>指令共三种指令，因此</w:t>
      </w:r>
      <w:r>
        <w:rPr>
          <w:rFonts w:ascii="Times New Roman" w:eastAsia="宋体" w:hAnsi="Times New Roman" w:hint="eastAsia"/>
          <w:color w:val="auto"/>
        </w:rPr>
        <w:t>s</w:t>
      </w:r>
      <w:r>
        <w:rPr>
          <w:rFonts w:ascii="Times New Roman" w:eastAsia="宋体" w:hAnsi="Times New Roman"/>
          <w:color w:val="auto"/>
        </w:rPr>
        <w:t>tore_op</w:t>
      </w:r>
      <w:r w:rsidR="00F7106F">
        <w:rPr>
          <w:rFonts w:ascii="Times New Roman" w:eastAsia="宋体" w:hAnsi="Times New Roman" w:hint="eastAsia"/>
          <w:color w:val="auto"/>
        </w:rPr>
        <w:t>为三位并分别赋值。</w:t>
      </w:r>
    </w:p>
    <w:p w14:paraId="297792ED" w14:textId="77777777" w:rsidR="00F7106F" w:rsidRPr="00F7106F" w:rsidRDefault="00F7106F" w:rsidP="00F7106F">
      <w:pPr>
        <w:widowControl/>
        <w:shd w:val="clear" w:color="auto" w:fill="1E1E1E"/>
        <w:spacing w:line="285" w:lineRule="atLeast"/>
        <w:jc w:val="left"/>
        <w:rPr>
          <w:rFonts w:ascii="Consolas" w:eastAsia="宋体" w:hAnsi="Consolas" w:cs="宋体"/>
          <w:color w:val="D4D4D4"/>
          <w:szCs w:val="21"/>
        </w:rPr>
      </w:pPr>
      <w:r w:rsidRPr="00F7106F">
        <w:rPr>
          <w:rFonts w:ascii="Consolas" w:eastAsia="宋体" w:hAnsi="Consolas" w:cs="宋体"/>
          <w:color w:val="569CD6"/>
          <w:szCs w:val="21"/>
        </w:rPr>
        <w:t>assign</w:t>
      </w:r>
      <w:r w:rsidRPr="00F7106F">
        <w:rPr>
          <w:rFonts w:ascii="Consolas" w:eastAsia="宋体" w:hAnsi="Consolas" w:cs="宋体"/>
          <w:color w:val="D4D4D4"/>
          <w:szCs w:val="21"/>
        </w:rPr>
        <w:t xml:space="preserve"> store_op[</w:t>
      </w:r>
      <w:r w:rsidRPr="00F7106F">
        <w:rPr>
          <w:rFonts w:ascii="Consolas" w:eastAsia="宋体" w:hAnsi="Consolas" w:cs="宋体"/>
          <w:color w:val="B5CEA8"/>
          <w:szCs w:val="21"/>
        </w:rPr>
        <w:t>0</w:t>
      </w:r>
      <w:r w:rsidRPr="00F7106F">
        <w:rPr>
          <w:rFonts w:ascii="Consolas" w:eastAsia="宋体" w:hAnsi="Consolas" w:cs="宋体"/>
          <w:color w:val="D4D4D4"/>
          <w:szCs w:val="21"/>
        </w:rPr>
        <w:t>] = inst_st_b;</w:t>
      </w:r>
    </w:p>
    <w:p w14:paraId="6B4C4F0F" w14:textId="77777777" w:rsidR="00F7106F" w:rsidRPr="00F7106F" w:rsidRDefault="00F7106F" w:rsidP="00F7106F">
      <w:pPr>
        <w:widowControl/>
        <w:shd w:val="clear" w:color="auto" w:fill="1E1E1E"/>
        <w:spacing w:line="285" w:lineRule="atLeast"/>
        <w:jc w:val="left"/>
        <w:rPr>
          <w:rFonts w:ascii="Consolas" w:eastAsia="宋体" w:hAnsi="Consolas" w:cs="宋体"/>
          <w:color w:val="D4D4D4"/>
          <w:szCs w:val="21"/>
        </w:rPr>
      </w:pPr>
      <w:r w:rsidRPr="00F7106F">
        <w:rPr>
          <w:rFonts w:ascii="Consolas" w:eastAsia="宋体" w:hAnsi="Consolas" w:cs="宋体"/>
          <w:color w:val="569CD6"/>
          <w:szCs w:val="21"/>
        </w:rPr>
        <w:t>assign</w:t>
      </w:r>
      <w:r w:rsidRPr="00F7106F">
        <w:rPr>
          <w:rFonts w:ascii="Consolas" w:eastAsia="宋体" w:hAnsi="Consolas" w:cs="宋体"/>
          <w:color w:val="D4D4D4"/>
          <w:szCs w:val="21"/>
        </w:rPr>
        <w:t xml:space="preserve"> store_op[</w:t>
      </w:r>
      <w:r w:rsidRPr="00F7106F">
        <w:rPr>
          <w:rFonts w:ascii="Consolas" w:eastAsia="宋体" w:hAnsi="Consolas" w:cs="宋体"/>
          <w:color w:val="B5CEA8"/>
          <w:szCs w:val="21"/>
        </w:rPr>
        <w:t>1</w:t>
      </w:r>
      <w:r w:rsidRPr="00F7106F">
        <w:rPr>
          <w:rFonts w:ascii="Consolas" w:eastAsia="宋体" w:hAnsi="Consolas" w:cs="宋体"/>
          <w:color w:val="D4D4D4"/>
          <w:szCs w:val="21"/>
        </w:rPr>
        <w:t>] = inst_st_h;</w:t>
      </w:r>
    </w:p>
    <w:p w14:paraId="6981DECB" w14:textId="77777777" w:rsidR="00F7106F" w:rsidRPr="00F7106F" w:rsidRDefault="00F7106F" w:rsidP="00F7106F">
      <w:pPr>
        <w:widowControl/>
        <w:shd w:val="clear" w:color="auto" w:fill="1E1E1E"/>
        <w:spacing w:line="285" w:lineRule="atLeast"/>
        <w:jc w:val="left"/>
        <w:rPr>
          <w:rFonts w:ascii="Consolas" w:eastAsia="宋体" w:hAnsi="Consolas" w:cs="宋体"/>
          <w:color w:val="D4D4D4"/>
          <w:szCs w:val="21"/>
        </w:rPr>
      </w:pPr>
      <w:r w:rsidRPr="00F7106F">
        <w:rPr>
          <w:rFonts w:ascii="Consolas" w:eastAsia="宋体" w:hAnsi="Consolas" w:cs="宋体"/>
          <w:color w:val="569CD6"/>
          <w:szCs w:val="21"/>
        </w:rPr>
        <w:t>assign</w:t>
      </w:r>
      <w:r w:rsidRPr="00F7106F">
        <w:rPr>
          <w:rFonts w:ascii="Consolas" w:eastAsia="宋体" w:hAnsi="Consolas" w:cs="宋体"/>
          <w:color w:val="D4D4D4"/>
          <w:szCs w:val="21"/>
        </w:rPr>
        <w:t xml:space="preserve"> store_op[</w:t>
      </w:r>
      <w:r w:rsidRPr="00F7106F">
        <w:rPr>
          <w:rFonts w:ascii="Consolas" w:eastAsia="宋体" w:hAnsi="Consolas" w:cs="宋体"/>
          <w:color w:val="B5CEA8"/>
          <w:szCs w:val="21"/>
        </w:rPr>
        <w:t>2</w:t>
      </w:r>
      <w:r w:rsidRPr="00F7106F">
        <w:rPr>
          <w:rFonts w:ascii="Consolas" w:eastAsia="宋体" w:hAnsi="Consolas" w:cs="宋体"/>
          <w:color w:val="D4D4D4"/>
          <w:szCs w:val="21"/>
        </w:rPr>
        <w:t>] = inst_st_w;</w:t>
      </w:r>
    </w:p>
    <w:p w14:paraId="15361036" w14:textId="44D9C212" w:rsidR="00F7106F" w:rsidRDefault="00F7106F" w:rsidP="00354636">
      <w:pPr>
        <w:spacing w:line="360" w:lineRule="auto"/>
        <w:rPr>
          <w:rFonts w:ascii="Times New Roman" w:eastAsia="宋体" w:hAnsi="Times New Roman"/>
          <w:color w:val="auto"/>
        </w:rPr>
      </w:pPr>
      <w:r>
        <w:rPr>
          <w:rFonts w:ascii="Times New Roman" w:eastAsia="宋体" w:hAnsi="Times New Roman"/>
          <w:color w:val="auto"/>
        </w:rPr>
        <w:tab/>
      </w:r>
      <w:r>
        <w:rPr>
          <w:rFonts w:ascii="Times New Roman" w:eastAsia="宋体" w:hAnsi="Times New Roman" w:hint="eastAsia"/>
          <w:color w:val="auto"/>
        </w:rPr>
        <w:t>在</w:t>
      </w:r>
      <w:r>
        <w:rPr>
          <w:rFonts w:ascii="Times New Roman" w:eastAsia="宋体" w:hAnsi="Times New Roman" w:hint="eastAsia"/>
          <w:color w:val="auto"/>
        </w:rPr>
        <w:t>E</w:t>
      </w:r>
      <w:r>
        <w:rPr>
          <w:rFonts w:ascii="Times New Roman" w:eastAsia="宋体" w:hAnsi="Times New Roman"/>
          <w:color w:val="auto"/>
        </w:rPr>
        <w:t>XE</w:t>
      </w:r>
      <w:r>
        <w:rPr>
          <w:rFonts w:ascii="Times New Roman" w:eastAsia="宋体" w:hAnsi="Times New Roman" w:hint="eastAsia"/>
          <w:color w:val="auto"/>
        </w:rPr>
        <w:t>阶段，首先对</w:t>
      </w:r>
      <w:r>
        <w:rPr>
          <w:rFonts w:ascii="Times New Roman" w:eastAsia="宋体" w:hAnsi="Times New Roman" w:hint="eastAsia"/>
          <w:color w:val="auto"/>
        </w:rPr>
        <w:t>alu</w:t>
      </w:r>
      <w:r>
        <w:rPr>
          <w:rFonts w:ascii="Times New Roman" w:eastAsia="宋体" w:hAnsi="Times New Roman" w:hint="eastAsia"/>
          <w:color w:val="auto"/>
        </w:rPr>
        <w:t>计算出的地址后两位对要写入的字节进行多路选择，而后针对不同的</w:t>
      </w:r>
      <w:r>
        <w:rPr>
          <w:rFonts w:ascii="Times New Roman" w:eastAsia="宋体" w:hAnsi="Times New Roman" w:hint="eastAsia"/>
          <w:color w:val="auto"/>
        </w:rPr>
        <w:t>store</w:t>
      </w:r>
      <w:r>
        <w:rPr>
          <w:rFonts w:ascii="Times New Roman" w:eastAsia="宋体" w:hAnsi="Times New Roman" w:hint="eastAsia"/>
          <w:color w:val="auto"/>
        </w:rPr>
        <w:t>指令进行赋值。再将要写入的数据进行扩充到</w:t>
      </w:r>
      <w:r>
        <w:rPr>
          <w:rFonts w:ascii="Times New Roman" w:eastAsia="宋体" w:hAnsi="Times New Roman" w:hint="eastAsia"/>
          <w:color w:val="auto"/>
        </w:rPr>
        <w:t>3</w:t>
      </w:r>
      <w:r>
        <w:rPr>
          <w:rFonts w:ascii="Times New Roman" w:eastAsia="宋体" w:hAnsi="Times New Roman"/>
          <w:color w:val="auto"/>
        </w:rPr>
        <w:t>2</w:t>
      </w:r>
      <w:r>
        <w:rPr>
          <w:rFonts w:ascii="Times New Roman" w:eastAsia="宋体" w:hAnsi="Times New Roman" w:hint="eastAsia"/>
          <w:color w:val="auto"/>
        </w:rPr>
        <w:t>位写入数据种，方便选择时可以直接选到所需要的部分。</w:t>
      </w:r>
    </w:p>
    <w:p w14:paraId="0D43B8D2" w14:textId="77777777" w:rsidR="0049653B" w:rsidRPr="0049653B" w:rsidRDefault="0049653B" w:rsidP="0049653B">
      <w:pPr>
        <w:widowControl/>
        <w:shd w:val="clear" w:color="auto" w:fill="1E1E1E"/>
        <w:spacing w:line="285" w:lineRule="atLeast"/>
        <w:jc w:val="left"/>
        <w:rPr>
          <w:rFonts w:ascii="Consolas" w:eastAsia="宋体" w:hAnsi="Consolas" w:cs="宋体"/>
          <w:color w:val="D4D4D4"/>
          <w:szCs w:val="21"/>
        </w:rPr>
      </w:pPr>
      <w:r w:rsidRPr="0049653B">
        <w:rPr>
          <w:rFonts w:ascii="Consolas" w:eastAsia="宋体" w:hAnsi="Consolas" w:cs="宋体"/>
          <w:color w:val="569CD6"/>
          <w:szCs w:val="21"/>
        </w:rPr>
        <w:t>assign</w:t>
      </w:r>
      <w:r w:rsidRPr="0049653B">
        <w:rPr>
          <w:rFonts w:ascii="Consolas" w:eastAsia="宋体" w:hAnsi="Consolas" w:cs="宋体"/>
          <w:color w:val="D4D4D4"/>
          <w:szCs w:val="21"/>
        </w:rPr>
        <w:t xml:space="preserve"> st_strb = {</w:t>
      </w:r>
      <w:r w:rsidRPr="0049653B">
        <w:rPr>
          <w:rFonts w:ascii="Consolas" w:eastAsia="宋体" w:hAnsi="Consolas" w:cs="宋体"/>
          <w:color w:val="B5CEA8"/>
          <w:szCs w:val="21"/>
        </w:rPr>
        <w:t>4</w:t>
      </w:r>
      <w:r w:rsidRPr="0049653B">
        <w:rPr>
          <w:rFonts w:ascii="Consolas" w:eastAsia="宋体" w:hAnsi="Consolas" w:cs="宋体"/>
          <w:color w:val="D4D4D4"/>
          <w:szCs w:val="21"/>
        </w:rPr>
        <w:t>{store_op_reg[</w:t>
      </w:r>
      <w:r w:rsidRPr="0049653B">
        <w:rPr>
          <w:rFonts w:ascii="Consolas" w:eastAsia="宋体" w:hAnsi="Consolas" w:cs="宋体"/>
          <w:color w:val="B5CEA8"/>
          <w:szCs w:val="21"/>
        </w:rPr>
        <w:t>0</w:t>
      </w:r>
      <w:r w:rsidRPr="0049653B">
        <w:rPr>
          <w:rFonts w:ascii="Consolas" w:eastAsia="宋体" w:hAnsi="Consolas" w:cs="宋体"/>
          <w:color w:val="D4D4D4"/>
          <w:szCs w:val="21"/>
        </w:rPr>
        <w:t>]}} &amp;  st_sel</w:t>
      </w:r>
    </w:p>
    <w:p w14:paraId="7A16143F" w14:textId="77777777" w:rsidR="0049653B" w:rsidRPr="0049653B" w:rsidRDefault="0049653B" w:rsidP="0049653B">
      <w:pPr>
        <w:widowControl/>
        <w:shd w:val="clear" w:color="auto" w:fill="1E1E1E"/>
        <w:spacing w:line="285" w:lineRule="atLeast"/>
        <w:jc w:val="left"/>
        <w:rPr>
          <w:rFonts w:ascii="Consolas" w:eastAsia="宋体" w:hAnsi="Consolas" w:cs="宋体"/>
          <w:color w:val="D4D4D4"/>
          <w:szCs w:val="21"/>
        </w:rPr>
      </w:pPr>
      <w:r w:rsidRPr="0049653B">
        <w:rPr>
          <w:rFonts w:ascii="Consolas" w:eastAsia="宋体" w:hAnsi="Consolas" w:cs="宋体"/>
          <w:color w:val="D4D4D4"/>
          <w:szCs w:val="21"/>
        </w:rPr>
        <w:t>               | {</w:t>
      </w:r>
      <w:r w:rsidRPr="0049653B">
        <w:rPr>
          <w:rFonts w:ascii="Consolas" w:eastAsia="宋体" w:hAnsi="Consolas" w:cs="宋体"/>
          <w:color w:val="B5CEA8"/>
          <w:szCs w:val="21"/>
        </w:rPr>
        <w:t>4</w:t>
      </w:r>
      <w:r w:rsidRPr="0049653B">
        <w:rPr>
          <w:rFonts w:ascii="Consolas" w:eastAsia="宋体" w:hAnsi="Consolas" w:cs="宋体"/>
          <w:color w:val="D4D4D4"/>
          <w:szCs w:val="21"/>
        </w:rPr>
        <w:t>{store_op_reg[</w:t>
      </w:r>
      <w:r w:rsidRPr="0049653B">
        <w:rPr>
          <w:rFonts w:ascii="Consolas" w:eastAsia="宋体" w:hAnsi="Consolas" w:cs="宋体"/>
          <w:color w:val="B5CEA8"/>
          <w:szCs w:val="21"/>
        </w:rPr>
        <w:t>1</w:t>
      </w:r>
      <w:r w:rsidRPr="0049653B">
        <w:rPr>
          <w:rFonts w:ascii="Consolas" w:eastAsia="宋体" w:hAnsi="Consolas" w:cs="宋体"/>
          <w:color w:val="D4D4D4"/>
          <w:szCs w:val="21"/>
        </w:rPr>
        <w:t>]}} &amp; (st_sel[</w:t>
      </w:r>
      <w:r w:rsidRPr="0049653B">
        <w:rPr>
          <w:rFonts w:ascii="Consolas" w:eastAsia="宋体" w:hAnsi="Consolas" w:cs="宋体"/>
          <w:color w:val="B5CEA8"/>
          <w:szCs w:val="21"/>
        </w:rPr>
        <w:t>0</w:t>
      </w:r>
      <w:r w:rsidRPr="0049653B">
        <w:rPr>
          <w:rFonts w:ascii="Consolas" w:eastAsia="宋体" w:hAnsi="Consolas" w:cs="宋体"/>
          <w:color w:val="D4D4D4"/>
          <w:szCs w:val="21"/>
        </w:rPr>
        <w:t xml:space="preserve">] ? </w:t>
      </w:r>
      <w:r w:rsidRPr="0049653B">
        <w:rPr>
          <w:rFonts w:ascii="Consolas" w:eastAsia="宋体" w:hAnsi="Consolas" w:cs="宋体"/>
          <w:color w:val="B5CEA8"/>
          <w:szCs w:val="21"/>
        </w:rPr>
        <w:t>4'b0011</w:t>
      </w:r>
      <w:r w:rsidRPr="0049653B">
        <w:rPr>
          <w:rFonts w:ascii="Consolas" w:eastAsia="宋体" w:hAnsi="Consolas" w:cs="宋体"/>
          <w:color w:val="D4D4D4"/>
          <w:szCs w:val="21"/>
        </w:rPr>
        <w:t xml:space="preserve"> : </w:t>
      </w:r>
      <w:r w:rsidRPr="0049653B">
        <w:rPr>
          <w:rFonts w:ascii="Consolas" w:eastAsia="宋体" w:hAnsi="Consolas" w:cs="宋体"/>
          <w:color w:val="B5CEA8"/>
          <w:szCs w:val="21"/>
        </w:rPr>
        <w:t>4'b1100</w:t>
      </w:r>
      <w:r w:rsidRPr="0049653B">
        <w:rPr>
          <w:rFonts w:ascii="Consolas" w:eastAsia="宋体" w:hAnsi="Consolas" w:cs="宋体"/>
          <w:color w:val="D4D4D4"/>
          <w:szCs w:val="21"/>
        </w:rPr>
        <w:t>)</w:t>
      </w:r>
    </w:p>
    <w:p w14:paraId="3C13AB6D" w14:textId="77777777" w:rsidR="0049653B" w:rsidRPr="0049653B" w:rsidRDefault="0049653B" w:rsidP="0049653B">
      <w:pPr>
        <w:widowControl/>
        <w:shd w:val="clear" w:color="auto" w:fill="1E1E1E"/>
        <w:spacing w:line="285" w:lineRule="atLeast"/>
        <w:jc w:val="left"/>
        <w:rPr>
          <w:rFonts w:ascii="Consolas" w:eastAsia="宋体" w:hAnsi="Consolas" w:cs="宋体"/>
          <w:color w:val="D4D4D4"/>
          <w:szCs w:val="21"/>
        </w:rPr>
      </w:pPr>
      <w:r w:rsidRPr="0049653B">
        <w:rPr>
          <w:rFonts w:ascii="Consolas" w:eastAsia="宋体" w:hAnsi="Consolas" w:cs="宋体"/>
          <w:color w:val="D4D4D4"/>
          <w:szCs w:val="21"/>
        </w:rPr>
        <w:t>               | {</w:t>
      </w:r>
      <w:r w:rsidRPr="0049653B">
        <w:rPr>
          <w:rFonts w:ascii="Consolas" w:eastAsia="宋体" w:hAnsi="Consolas" w:cs="宋体"/>
          <w:color w:val="B5CEA8"/>
          <w:szCs w:val="21"/>
        </w:rPr>
        <w:t>4</w:t>
      </w:r>
      <w:r w:rsidRPr="0049653B">
        <w:rPr>
          <w:rFonts w:ascii="Consolas" w:eastAsia="宋体" w:hAnsi="Consolas" w:cs="宋体"/>
          <w:color w:val="D4D4D4"/>
          <w:szCs w:val="21"/>
        </w:rPr>
        <w:t>{store_op_reg[</w:t>
      </w:r>
      <w:r w:rsidRPr="0049653B">
        <w:rPr>
          <w:rFonts w:ascii="Consolas" w:eastAsia="宋体" w:hAnsi="Consolas" w:cs="宋体"/>
          <w:color w:val="B5CEA8"/>
          <w:szCs w:val="21"/>
        </w:rPr>
        <w:t>2</w:t>
      </w:r>
      <w:r w:rsidRPr="0049653B">
        <w:rPr>
          <w:rFonts w:ascii="Consolas" w:eastAsia="宋体" w:hAnsi="Consolas" w:cs="宋体"/>
          <w:color w:val="D4D4D4"/>
          <w:szCs w:val="21"/>
        </w:rPr>
        <w:t>]}} &amp;  </w:t>
      </w:r>
      <w:r w:rsidRPr="0049653B">
        <w:rPr>
          <w:rFonts w:ascii="Consolas" w:eastAsia="宋体" w:hAnsi="Consolas" w:cs="宋体"/>
          <w:color w:val="B5CEA8"/>
          <w:szCs w:val="21"/>
        </w:rPr>
        <w:t>4'b1111</w:t>
      </w:r>
      <w:r w:rsidRPr="0049653B">
        <w:rPr>
          <w:rFonts w:ascii="Consolas" w:eastAsia="宋体" w:hAnsi="Consolas" w:cs="宋体"/>
          <w:color w:val="D4D4D4"/>
          <w:szCs w:val="21"/>
        </w:rPr>
        <w:t>;</w:t>
      </w:r>
    </w:p>
    <w:p w14:paraId="59A435DC" w14:textId="77777777" w:rsidR="0049653B" w:rsidRPr="0049653B" w:rsidRDefault="0049653B" w:rsidP="0049653B">
      <w:pPr>
        <w:widowControl/>
        <w:shd w:val="clear" w:color="auto" w:fill="1E1E1E"/>
        <w:spacing w:line="285" w:lineRule="atLeast"/>
        <w:jc w:val="left"/>
        <w:rPr>
          <w:rFonts w:ascii="Consolas" w:eastAsia="宋体" w:hAnsi="Consolas" w:cs="宋体"/>
          <w:color w:val="D4D4D4"/>
          <w:szCs w:val="21"/>
        </w:rPr>
      </w:pPr>
    </w:p>
    <w:p w14:paraId="0BB31AC8" w14:textId="77777777" w:rsidR="0049653B" w:rsidRPr="0049653B" w:rsidRDefault="0049653B" w:rsidP="0049653B">
      <w:pPr>
        <w:widowControl/>
        <w:shd w:val="clear" w:color="auto" w:fill="1E1E1E"/>
        <w:spacing w:line="285" w:lineRule="atLeast"/>
        <w:jc w:val="left"/>
        <w:rPr>
          <w:rFonts w:ascii="Consolas" w:eastAsia="宋体" w:hAnsi="Consolas" w:cs="宋体"/>
          <w:color w:val="D4D4D4"/>
          <w:szCs w:val="21"/>
        </w:rPr>
      </w:pPr>
      <w:r w:rsidRPr="0049653B">
        <w:rPr>
          <w:rFonts w:ascii="Consolas" w:eastAsia="宋体" w:hAnsi="Consolas" w:cs="宋体"/>
          <w:color w:val="569CD6"/>
          <w:szCs w:val="21"/>
        </w:rPr>
        <w:t>assign</w:t>
      </w:r>
      <w:r w:rsidRPr="0049653B">
        <w:rPr>
          <w:rFonts w:ascii="Consolas" w:eastAsia="宋体" w:hAnsi="Consolas" w:cs="宋体"/>
          <w:color w:val="D4D4D4"/>
          <w:szCs w:val="21"/>
        </w:rPr>
        <w:t xml:space="preserve"> st_data = {</w:t>
      </w:r>
      <w:r w:rsidRPr="0049653B">
        <w:rPr>
          <w:rFonts w:ascii="Consolas" w:eastAsia="宋体" w:hAnsi="Consolas" w:cs="宋体"/>
          <w:color w:val="B5CEA8"/>
          <w:szCs w:val="21"/>
        </w:rPr>
        <w:t>32</w:t>
      </w:r>
      <w:r w:rsidRPr="0049653B">
        <w:rPr>
          <w:rFonts w:ascii="Consolas" w:eastAsia="宋体" w:hAnsi="Consolas" w:cs="宋体"/>
          <w:color w:val="D4D4D4"/>
          <w:szCs w:val="21"/>
        </w:rPr>
        <w:t>{store_op_reg[</w:t>
      </w:r>
      <w:r w:rsidRPr="0049653B">
        <w:rPr>
          <w:rFonts w:ascii="Consolas" w:eastAsia="宋体" w:hAnsi="Consolas" w:cs="宋体"/>
          <w:color w:val="B5CEA8"/>
          <w:szCs w:val="21"/>
        </w:rPr>
        <w:t>0</w:t>
      </w:r>
      <w:r w:rsidRPr="0049653B">
        <w:rPr>
          <w:rFonts w:ascii="Consolas" w:eastAsia="宋体" w:hAnsi="Consolas" w:cs="宋体"/>
          <w:color w:val="D4D4D4"/>
          <w:szCs w:val="21"/>
        </w:rPr>
        <w:t>]}} &amp; {</w:t>
      </w:r>
      <w:r w:rsidRPr="0049653B">
        <w:rPr>
          <w:rFonts w:ascii="Consolas" w:eastAsia="宋体" w:hAnsi="Consolas" w:cs="宋体"/>
          <w:color w:val="B5CEA8"/>
          <w:szCs w:val="21"/>
        </w:rPr>
        <w:t>4</w:t>
      </w:r>
      <w:r w:rsidRPr="0049653B">
        <w:rPr>
          <w:rFonts w:ascii="Consolas" w:eastAsia="宋体" w:hAnsi="Consolas" w:cs="宋体"/>
          <w:color w:val="D4D4D4"/>
          <w:szCs w:val="21"/>
        </w:rPr>
        <w:t>{rkd_value_reg[</w:t>
      </w:r>
      <w:r w:rsidRPr="0049653B">
        <w:rPr>
          <w:rFonts w:ascii="Consolas" w:eastAsia="宋体" w:hAnsi="Consolas" w:cs="宋体"/>
          <w:color w:val="B5CEA8"/>
          <w:szCs w:val="21"/>
        </w:rPr>
        <w:t>7</w:t>
      </w:r>
      <w:r w:rsidRPr="0049653B">
        <w:rPr>
          <w:rFonts w:ascii="Consolas" w:eastAsia="宋体" w:hAnsi="Consolas" w:cs="宋体"/>
          <w:color w:val="D4D4D4"/>
          <w:szCs w:val="21"/>
        </w:rPr>
        <w:t>:</w:t>
      </w:r>
      <w:r w:rsidRPr="0049653B">
        <w:rPr>
          <w:rFonts w:ascii="Consolas" w:eastAsia="宋体" w:hAnsi="Consolas" w:cs="宋体"/>
          <w:color w:val="B5CEA8"/>
          <w:szCs w:val="21"/>
        </w:rPr>
        <w:t>0</w:t>
      </w:r>
      <w:r w:rsidRPr="0049653B">
        <w:rPr>
          <w:rFonts w:ascii="Consolas" w:eastAsia="宋体" w:hAnsi="Consolas" w:cs="宋体"/>
          <w:color w:val="D4D4D4"/>
          <w:szCs w:val="21"/>
        </w:rPr>
        <w:t>]}}</w:t>
      </w:r>
    </w:p>
    <w:p w14:paraId="711726AC" w14:textId="77777777" w:rsidR="0049653B" w:rsidRPr="0049653B" w:rsidRDefault="0049653B" w:rsidP="0049653B">
      <w:pPr>
        <w:widowControl/>
        <w:shd w:val="clear" w:color="auto" w:fill="1E1E1E"/>
        <w:spacing w:line="285" w:lineRule="atLeast"/>
        <w:jc w:val="left"/>
        <w:rPr>
          <w:rFonts w:ascii="Consolas" w:eastAsia="宋体" w:hAnsi="Consolas" w:cs="宋体"/>
          <w:color w:val="D4D4D4"/>
          <w:szCs w:val="21"/>
        </w:rPr>
      </w:pPr>
      <w:r w:rsidRPr="0049653B">
        <w:rPr>
          <w:rFonts w:ascii="Consolas" w:eastAsia="宋体" w:hAnsi="Consolas" w:cs="宋体"/>
          <w:color w:val="D4D4D4"/>
          <w:szCs w:val="21"/>
        </w:rPr>
        <w:t>               | {</w:t>
      </w:r>
      <w:r w:rsidRPr="0049653B">
        <w:rPr>
          <w:rFonts w:ascii="Consolas" w:eastAsia="宋体" w:hAnsi="Consolas" w:cs="宋体"/>
          <w:color w:val="B5CEA8"/>
          <w:szCs w:val="21"/>
        </w:rPr>
        <w:t>32</w:t>
      </w:r>
      <w:r w:rsidRPr="0049653B">
        <w:rPr>
          <w:rFonts w:ascii="Consolas" w:eastAsia="宋体" w:hAnsi="Consolas" w:cs="宋体"/>
          <w:color w:val="D4D4D4"/>
          <w:szCs w:val="21"/>
        </w:rPr>
        <w:t>{store_op_reg[</w:t>
      </w:r>
      <w:r w:rsidRPr="0049653B">
        <w:rPr>
          <w:rFonts w:ascii="Consolas" w:eastAsia="宋体" w:hAnsi="Consolas" w:cs="宋体"/>
          <w:color w:val="B5CEA8"/>
          <w:szCs w:val="21"/>
        </w:rPr>
        <w:t>1</w:t>
      </w:r>
      <w:r w:rsidRPr="0049653B">
        <w:rPr>
          <w:rFonts w:ascii="Consolas" w:eastAsia="宋体" w:hAnsi="Consolas" w:cs="宋体"/>
          <w:color w:val="D4D4D4"/>
          <w:szCs w:val="21"/>
        </w:rPr>
        <w:t>]}} &amp; {</w:t>
      </w:r>
      <w:r w:rsidRPr="0049653B">
        <w:rPr>
          <w:rFonts w:ascii="Consolas" w:eastAsia="宋体" w:hAnsi="Consolas" w:cs="宋体"/>
          <w:color w:val="B5CEA8"/>
          <w:szCs w:val="21"/>
        </w:rPr>
        <w:t>2</w:t>
      </w:r>
      <w:r w:rsidRPr="0049653B">
        <w:rPr>
          <w:rFonts w:ascii="Consolas" w:eastAsia="宋体" w:hAnsi="Consolas" w:cs="宋体"/>
          <w:color w:val="D4D4D4"/>
          <w:szCs w:val="21"/>
        </w:rPr>
        <w:t>{rkd_value_reg[</w:t>
      </w:r>
      <w:r w:rsidRPr="0049653B">
        <w:rPr>
          <w:rFonts w:ascii="Consolas" w:eastAsia="宋体" w:hAnsi="Consolas" w:cs="宋体"/>
          <w:color w:val="B5CEA8"/>
          <w:szCs w:val="21"/>
        </w:rPr>
        <w:t>15</w:t>
      </w:r>
      <w:r w:rsidRPr="0049653B">
        <w:rPr>
          <w:rFonts w:ascii="Consolas" w:eastAsia="宋体" w:hAnsi="Consolas" w:cs="宋体"/>
          <w:color w:val="D4D4D4"/>
          <w:szCs w:val="21"/>
        </w:rPr>
        <w:t>:</w:t>
      </w:r>
      <w:r w:rsidRPr="0049653B">
        <w:rPr>
          <w:rFonts w:ascii="Consolas" w:eastAsia="宋体" w:hAnsi="Consolas" w:cs="宋体"/>
          <w:color w:val="B5CEA8"/>
          <w:szCs w:val="21"/>
        </w:rPr>
        <w:t>0</w:t>
      </w:r>
      <w:r w:rsidRPr="0049653B">
        <w:rPr>
          <w:rFonts w:ascii="Consolas" w:eastAsia="宋体" w:hAnsi="Consolas" w:cs="宋体"/>
          <w:color w:val="D4D4D4"/>
          <w:szCs w:val="21"/>
        </w:rPr>
        <w:t>]}}</w:t>
      </w:r>
    </w:p>
    <w:p w14:paraId="20338148" w14:textId="77777777" w:rsidR="0049653B" w:rsidRPr="0049653B" w:rsidRDefault="0049653B" w:rsidP="0049653B">
      <w:pPr>
        <w:widowControl/>
        <w:shd w:val="clear" w:color="auto" w:fill="1E1E1E"/>
        <w:spacing w:line="285" w:lineRule="atLeast"/>
        <w:jc w:val="left"/>
        <w:rPr>
          <w:rFonts w:ascii="Consolas" w:eastAsia="宋体" w:hAnsi="Consolas" w:cs="宋体"/>
          <w:color w:val="D4D4D4"/>
          <w:szCs w:val="21"/>
        </w:rPr>
      </w:pPr>
      <w:r w:rsidRPr="0049653B">
        <w:rPr>
          <w:rFonts w:ascii="Consolas" w:eastAsia="宋体" w:hAnsi="Consolas" w:cs="宋体"/>
          <w:color w:val="D4D4D4"/>
          <w:szCs w:val="21"/>
        </w:rPr>
        <w:t>               | {</w:t>
      </w:r>
      <w:r w:rsidRPr="0049653B">
        <w:rPr>
          <w:rFonts w:ascii="Consolas" w:eastAsia="宋体" w:hAnsi="Consolas" w:cs="宋体"/>
          <w:color w:val="B5CEA8"/>
          <w:szCs w:val="21"/>
        </w:rPr>
        <w:t>32</w:t>
      </w:r>
      <w:r w:rsidRPr="0049653B">
        <w:rPr>
          <w:rFonts w:ascii="Consolas" w:eastAsia="宋体" w:hAnsi="Consolas" w:cs="宋体"/>
          <w:color w:val="D4D4D4"/>
          <w:szCs w:val="21"/>
        </w:rPr>
        <w:t>{store_op_reg[</w:t>
      </w:r>
      <w:r w:rsidRPr="0049653B">
        <w:rPr>
          <w:rFonts w:ascii="Consolas" w:eastAsia="宋体" w:hAnsi="Consolas" w:cs="宋体"/>
          <w:color w:val="B5CEA8"/>
          <w:szCs w:val="21"/>
        </w:rPr>
        <w:t>2</w:t>
      </w:r>
      <w:r w:rsidRPr="0049653B">
        <w:rPr>
          <w:rFonts w:ascii="Consolas" w:eastAsia="宋体" w:hAnsi="Consolas" w:cs="宋体"/>
          <w:color w:val="D4D4D4"/>
          <w:szCs w:val="21"/>
        </w:rPr>
        <w:t>]}} &amp; rkd_value_reg;</w:t>
      </w:r>
    </w:p>
    <w:p w14:paraId="70F71044" w14:textId="77777777" w:rsidR="0049653B" w:rsidRPr="0049653B" w:rsidRDefault="0049653B" w:rsidP="00354636">
      <w:pPr>
        <w:spacing w:line="360" w:lineRule="auto"/>
        <w:rPr>
          <w:rFonts w:ascii="Times New Roman" w:eastAsia="宋体" w:hAnsi="Times New Roman" w:hint="eastAsia"/>
          <w:color w:val="auto"/>
        </w:rPr>
      </w:pPr>
    </w:p>
    <w:p w14:paraId="5FA45E47" w14:textId="77777777" w:rsidR="008C2DB1" w:rsidRDefault="00C210C9">
      <w:pPr>
        <w:spacing w:beforeLines="50" w:before="156" w:afterLines="50" w:after="156"/>
        <w:rPr>
          <w:rFonts w:ascii="Times New Roman" w:eastAsia="黑体" w:hAnsi="Times New Roman"/>
          <w:sz w:val="30"/>
        </w:rPr>
      </w:pPr>
      <w:r>
        <w:rPr>
          <w:rFonts w:ascii="Times New Roman" w:eastAsia="黑体" w:hAnsi="Times New Roman" w:hint="eastAsia"/>
          <w:sz w:val="30"/>
        </w:rPr>
        <w:t>三、实验过程（</w:t>
      </w:r>
      <w:r>
        <w:rPr>
          <w:rFonts w:ascii="Times New Roman" w:eastAsia="黑体" w:hAnsi="Times New Roman" w:hint="eastAsia"/>
          <w:sz w:val="30"/>
        </w:rPr>
        <w:t>50%</w:t>
      </w:r>
      <w:r>
        <w:rPr>
          <w:rFonts w:ascii="Times New Roman" w:eastAsia="黑体" w:hAnsi="Times New Roman" w:hint="eastAsia"/>
          <w:sz w:val="30"/>
        </w:rPr>
        <w:t>）</w:t>
      </w:r>
    </w:p>
    <w:p w14:paraId="3FC1B6BD" w14:textId="77777777" w:rsidR="008C2DB1" w:rsidRDefault="00C210C9">
      <w:pPr>
        <w:spacing w:beforeLines="25" w:before="78" w:afterLines="25" w:after="78"/>
        <w:rPr>
          <w:rFonts w:ascii="Times New Roman" w:eastAsia="黑体" w:hAnsi="Times New Roman"/>
          <w:sz w:val="28"/>
        </w:rPr>
      </w:pPr>
      <w:r>
        <w:rPr>
          <w:rFonts w:ascii="Times New Roman" w:eastAsia="黑体" w:hAnsi="Times New Roman" w:hint="eastAsia"/>
          <w:sz w:val="28"/>
        </w:rPr>
        <w:t>（一）实验流水账</w:t>
      </w:r>
    </w:p>
    <w:p w14:paraId="014109BE" w14:textId="77777777" w:rsidR="00C916D3" w:rsidRDefault="00C916D3" w:rsidP="00C916D3">
      <w:pPr>
        <w:pStyle w:val="2"/>
        <w:numPr>
          <w:ilvl w:val="0"/>
          <w:numId w:val="0"/>
        </w:numPr>
        <w:spacing w:before="360" w:after="240"/>
        <w:ind w:left="576" w:hanging="576"/>
        <w:rPr>
          <w:rFonts w:ascii="Segoe UI" w:hAnsi="Segoe UI" w:cs="Segoe UI"/>
          <w:color w:val="000000"/>
          <w:sz w:val="36"/>
          <w:szCs w:val="36"/>
        </w:rPr>
      </w:pPr>
      <w:r>
        <w:rPr>
          <w:rFonts w:ascii="Segoe UI" w:hAnsi="Segoe UI" w:cs="Segoe UI"/>
          <w:color w:val="000000"/>
        </w:rPr>
        <w:t>exp10</w:t>
      </w:r>
      <w:r>
        <w:rPr>
          <w:rFonts w:ascii="Segoe UI" w:hAnsi="Segoe UI" w:cs="Segoe UI"/>
          <w:color w:val="000000"/>
        </w:rPr>
        <w:t>实验流水账</w:t>
      </w:r>
    </w:p>
    <w:p w14:paraId="371F820F" w14:textId="77777777" w:rsidR="00C916D3" w:rsidRDefault="00C916D3" w:rsidP="00C916D3">
      <w:pPr>
        <w:pStyle w:val="code-line"/>
        <w:numPr>
          <w:ilvl w:val="0"/>
          <w:numId w:val="11"/>
        </w:numPr>
        <w:spacing w:before="0" w:beforeAutospacing="0" w:after="168" w:afterAutospacing="0"/>
        <w:ind w:firstLine="420"/>
        <w:rPr>
          <w:rFonts w:ascii="Segoe UI" w:hAnsi="Segoe UI" w:cs="Segoe UI"/>
          <w:color w:val="000000"/>
          <w:sz w:val="21"/>
          <w:szCs w:val="21"/>
        </w:rPr>
      </w:pPr>
      <w:r>
        <w:rPr>
          <w:rFonts w:ascii="Segoe UI" w:hAnsi="Segoe UI" w:cs="Segoe UI"/>
          <w:color w:val="000000"/>
          <w:sz w:val="21"/>
          <w:szCs w:val="21"/>
        </w:rPr>
        <w:t xml:space="preserve">2023/10/13 19:00 </w:t>
      </w:r>
      <w:r>
        <w:rPr>
          <w:rFonts w:ascii="Segoe UI" w:hAnsi="Segoe UI" w:cs="Segoe UI"/>
          <w:color w:val="000000"/>
          <w:sz w:val="21"/>
          <w:szCs w:val="21"/>
        </w:rPr>
        <w:t>开始</w:t>
      </w:r>
      <w:r>
        <w:rPr>
          <w:rFonts w:ascii="Segoe UI" w:hAnsi="Segoe UI" w:cs="Segoe UI"/>
          <w:color w:val="000000"/>
          <w:sz w:val="21"/>
          <w:szCs w:val="21"/>
        </w:rPr>
        <w:t>exp10</w:t>
      </w:r>
      <w:r>
        <w:rPr>
          <w:rFonts w:ascii="Segoe UI" w:hAnsi="Segoe UI" w:cs="Segoe UI"/>
          <w:color w:val="000000"/>
          <w:sz w:val="21"/>
          <w:szCs w:val="21"/>
        </w:rPr>
        <w:t>实验，确定分工</w:t>
      </w:r>
    </w:p>
    <w:p w14:paraId="4ECD5097" w14:textId="77777777" w:rsidR="00C916D3" w:rsidRDefault="00C916D3" w:rsidP="00C916D3">
      <w:pPr>
        <w:pStyle w:val="code-line"/>
        <w:numPr>
          <w:ilvl w:val="1"/>
          <w:numId w:val="11"/>
        </w:numPr>
        <w:spacing w:before="0" w:beforeAutospacing="0" w:after="168" w:afterAutospacing="0"/>
        <w:ind w:firstLine="420"/>
        <w:rPr>
          <w:rFonts w:ascii="Segoe UI" w:hAnsi="Segoe UI" w:cs="Segoe UI"/>
          <w:color w:val="000000"/>
          <w:sz w:val="21"/>
          <w:szCs w:val="21"/>
        </w:rPr>
      </w:pPr>
      <w:r>
        <w:rPr>
          <w:rFonts w:ascii="Segoe UI" w:hAnsi="Segoe UI" w:cs="Segoe UI"/>
          <w:color w:val="000000"/>
          <w:sz w:val="21"/>
          <w:szCs w:val="21"/>
        </w:rPr>
        <w:t>马迪峰负责除法模块和数据通路的设计</w:t>
      </w:r>
    </w:p>
    <w:p w14:paraId="35999FAD" w14:textId="77777777" w:rsidR="00C916D3" w:rsidRDefault="00C916D3" w:rsidP="00C916D3">
      <w:pPr>
        <w:pStyle w:val="code-line"/>
        <w:numPr>
          <w:ilvl w:val="1"/>
          <w:numId w:val="11"/>
        </w:numPr>
        <w:spacing w:before="0" w:beforeAutospacing="0" w:after="168" w:afterAutospacing="0"/>
        <w:ind w:firstLine="420"/>
        <w:rPr>
          <w:rFonts w:ascii="Segoe UI" w:hAnsi="Segoe UI" w:cs="Segoe UI"/>
          <w:color w:val="000000"/>
          <w:sz w:val="21"/>
          <w:szCs w:val="21"/>
        </w:rPr>
      </w:pPr>
      <w:r>
        <w:rPr>
          <w:rFonts w:ascii="Segoe UI" w:hAnsi="Segoe UI" w:cs="Segoe UI"/>
          <w:color w:val="000000"/>
          <w:sz w:val="21"/>
          <w:szCs w:val="21"/>
        </w:rPr>
        <w:t>饶嘉怡负责乘法模块和数据通路的设计</w:t>
      </w:r>
    </w:p>
    <w:p w14:paraId="618F7C1F" w14:textId="77777777" w:rsidR="00C916D3" w:rsidRDefault="00C916D3" w:rsidP="00C916D3">
      <w:pPr>
        <w:pStyle w:val="code-line"/>
        <w:numPr>
          <w:ilvl w:val="1"/>
          <w:numId w:val="11"/>
        </w:numPr>
        <w:spacing w:before="0" w:beforeAutospacing="0" w:after="168" w:afterAutospacing="0"/>
        <w:ind w:firstLine="420"/>
        <w:rPr>
          <w:rFonts w:ascii="Segoe UI" w:hAnsi="Segoe UI" w:cs="Segoe UI"/>
          <w:color w:val="000000"/>
          <w:sz w:val="21"/>
          <w:szCs w:val="21"/>
        </w:rPr>
      </w:pPr>
      <w:r>
        <w:rPr>
          <w:rFonts w:ascii="Segoe UI" w:hAnsi="Segoe UI" w:cs="Segoe UI"/>
          <w:color w:val="000000"/>
          <w:sz w:val="21"/>
          <w:szCs w:val="21"/>
        </w:rPr>
        <w:t>范子墨负责其余逻辑运算的设计</w:t>
      </w:r>
    </w:p>
    <w:p w14:paraId="5899AE04" w14:textId="77777777" w:rsidR="00C916D3" w:rsidRDefault="00C916D3" w:rsidP="00C916D3">
      <w:pPr>
        <w:pStyle w:val="code-line"/>
        <w:numPr>
          <w:ilvl w:val="0"/>
          <w:numId w:val="11"/>
        </w:numPr>
        <w:spacing w:before="0" w:beforeAutospacing="0" w:after="168" w:afterAutospacing="0"/>
        <w:ind w:firstLine="420"/>
        <w:rPr>
          <w:rFonts w:ascii="Segoe UI" w:hAnsi="Segoe UI" w:cs="Segoe UI"/>
          <w:color w:val="000000"/>
          <w:sz w:val="21"/>
          <w:szCs w:val="21"/>
        </w:rPr>
      </w:pPr>
      <w:r>
        <w:rPr>
          <w:rFonts w:ascii="Segoe UI" w:hAnsi="Segoe UI" w:cs="Segoe UI"/>
          <w:color w:val="000000"/>
          <w:sz w:val="21"/>
          <w:szCs w:val="21"/>
        </w:rPr>
        <w:t xml:space="preserve">2023/10/14 10:00 </w:t>
      </w:r>
      <w:r>
        <w:rPr>
          <w:rFonts w:ascii="Segoe UI" w:hAnsi="Segoe UI" w:cs="Segoe UI"/>
          <w:color w:val="000000"/>
          <w:sz w:val="21"/>
          <w:szCs w:val="21"/>
        </w:rPr>
        <w:t>完成除法模块的设计和测试</w:t>
      </w:r>
    </w:p>
    <w:p w14:paraId="1AB5B9DB" w14:textId="77777777" w:rsidR="00C916D3" w:rsidRDefault="00C916D3" w:rsidP="00C916D3">
      <w:pPr>
        <w:pStyle w:val="code-line"/>
        <w:numPr>
          <w:ilvl w:val="0"/>
          <w:numId w:val="11"/>
        </w:numPr>
        <w:spacing w:before="0" w:beforeAutospacing="0" w:after="168" w:afterAutospacing="0"/>
        <w:ind w:firstLine="420"/>
        <w:rPr>
          <w:rFonts w:ascii="Segoe UI" w:hAnsi="Segoe UI" w:cs="Segoe UI"/>
          <w:color w:val="000000"/>
          <w:sz w:val="21"/>
          <w:szCs w:val="21"/>
        </w:rPr>
      </w:pPr>
      <w:r>
        <w:rPr>
          <w:rFonts w:ascii="Segoe UI" w:hAnsi="Segoe UI" w:cs="Segoe UI"/>
          <w:color w:val="000000"/>
          <w:sz w:val="21"/>
          <w:szCs w:val="21"/>
        </w:rPr>
        <w:t xml:space="preserve">2023/10/14 15:00 </w:t>
      </w:r>
      <w:r>
        <w:rPr>
          <w:rFonts w:ascii="Segoe UI" w:hAnsi="Segoe UI" w:cs="Segoe UI"/>
          <w:color w:val="000000"/>
          <w:sz w:val="21"/>
          <w:szCs w:val="21"/>
        </w:rPr>
        <w:t>完成乘法模块的设计和测试</w:t>
      </w:r>
    </w:p>
    <w:p w14:paraId="48A7B756" w14:textId="77777777" w:rsidR="00C916D3" w:rsidRDefault="00C916D3" w:rsidP="00C916D3">
      <w:pPr>
        <w:pStyle w:val="code-line"/>
        <w:numPr>
          <w:ilvl w:val="0"/>
          <w:numId w:val="11"/>
        </w:numPr>
        <w:spacing w:before="0" w:beforeAutospacing="0" w:after="168" w:afterAutospacing="0"/>
        <w:ind w:firstLine="420"/>
        <w:rPr>
          <w:rFonts w:ascii="Segoe UI" w:hAnsi="Segoe UI" w:cs="Segoe UI"/>
          <w:color w:val="000000"/>
          <w:sz w:val="21"/>
          <w:szCs w:val="21"/>
        </w:rPr>
      </w:pPr>
      <w:r>
        <w:rPr>
          <w:rFonts w:ascii="Segoe UI" w:hAnsi="Segoe UI" w:cs="Segoe UI"/>
          <w:color w:val="000000"/>
          <w:sz w:val="21"/>
          <w:szCs w:val="21"/>
        </w:rPr>
        <w:t xml:space="preserve">2023/10/16 10:00-22:00 </w:t>
      </w:r>
      <w:r>
        <w:rPr>
          <w:rFonts w:ascii="Segoe UI" w:hAnsi="Segoe UI" w:cs="Segoe UI"/>
          <w:color w:val="000000"/>
          <w:sz w:val="21"/>
          <w:szCs w:val="21"/>
        </w:rPr>
        <w:t>完成调试和</w:t>
      </w:r>
      <w:r>
        <w:rPr>
          <w:rFonts w:ascii="Segoe UI" w:hAnsi="Segoe UI" w:cs="Segoe UI"/>
          <w:color w:val="000000"/>
          <w:sz w:val="21"/>
          <w:szCs w:val="21"/>
        </w:rPr>
        <w:t>debug &gt;.&lt;</w:t>
      </w:r>
    </w:p>
    <w:p w14:paraId="65314198" w14:textId="77777777" w:rsidR="00C916D3" w:rsidRDefault="00C916D3" w:rsidP="00C916D3">
      <w:pPr>
        <w:pStyle w:val="code-line"/>
        <w:numPr>
          <w:ilvl w:val="0"/>
          <w:numId w:val="11"/>
        </w:numPr>
        <w:spacing w:before="0" w:beforeAutospacing="0" w:after="168" w:afterAutospacing="0"/>
        <w:ind w:firstLine="420"/>
        <w:rPr>
          <w:rFonts w:ascii="Segoe UI" w:hAnsi="Segoe UI" w:cs="Segoe UI"/>
          <w:color w:val="000000"/>
          <w:sz w:val="21"/>
          <w:szCs w:val="21"/>
        </w:rPr>
      </w:pPr>
      <w:r>
        <w:rPr>
          <w:rFonts w:ascii="Segoe UI" w:hAnsi="Segoe UI" w:cs="Segoe UI"/>
          <w:color w:val="000000"/>
          <w:sz w:val="21"/>
          <w:szCs w:val="21"/>
        </w:rPr>
        <w:t xml:space="preserve">2023/10/16 22:00 </w:t>
      </w:r>
      <w:r>
        <w:rPr>
          <w:rFonts w:ascii="Segoe UI" w:hAnsi="Segoe UI" w:cs="Segoe UI"/>
          <w:color w:val="000000"/>
          <w:sz w:val="21"/>
          <w:szCs w:val="21"/>
        </w:rPr>
        <w:t>完成</w:t>
      </w:r>
      <w:r>
        <w:rPr>
          <w:rFonts w:ascii="Segoe UI" w:hAnsi="Segoe UI" w:cs="Segoe UI"/>
          <w:color w:val="000000"/>
          <w:sz w:val="21"/>
          <w:szCs w:val="21"/>
        </w:rPr>
        <w:t>exp10</w:t>
      </w:r>
      <w:r>
        <w:rPr>
          <w:rFonts w:ascii="Segoe UI" w:hAnsi="Segoe UI" w:cs="Segoe UI"/>
          <w:color w:val="000000"/>
          <w:sz w:val="21"/>
          <w:szCs w:val="21"/>
        </w:rPr>
        <w:t>实验仿真，但未通过实现。</w:t>
      </w:r>
    </w:p>
    <w:p w14:paraId="2DAE5EE1" w14:textId="77777777" w:rsidR="00C916D3" w:rsidRDefault="00C916D3" w:rsidP="00C916D3">
      <w:pPr>
        <w:pStyle w:val="code-line"/>
        <w:numPr>
          <w:ilvl w:val="0"/>
          <w:numId w:val="11"/>
        </w:numPr>
        <w:spacing w:before="0" w:beforeAutospacing="0" w:after="168" w:afterAutospacing="0"/>
        <w:ind w:firstLine="420"/>
        <w:rPr>
          <w:rFonts w:ascii="Segoe UI" w:hAnsi="Segoe UI" w:cs="Segoe UI"/>
          <w:color w:val="000000"/>
          <w:sz w:val="21"/>
          <w:szCs w:val="21"/>
        </w:rPr>
      </w:pPr>
      <w:r>
        <w:rPr>
          <w:rFonts w:ascii="Segoe UI" w:hAnsi="Segoe UI" w:cs="Segoe UI"/>
          <w:color w:val="000000"/>
          <w:sz w:val="21"/>
          <w:szCs w:val="21"/>
        </w:rPr>
        <w:t xml:space="preserve">2023/10/17 8:00 </w:t>
      </w:r>
      <w:r>
        <w:rPr>
          <w:rFonts w:ascii="Segoe UI" w:hAnsi="Segoe UI" w:cs="Segoe UI"/>
          <w:color w:val="000000"/>
          <w:sz w:val="21"/>
          <w:szCs w:val="21"/>
        </w:rPr>
        <w:t>开始</w:t>
      </w:r>
      <w:r>
        <w:rPr>
          <w:rFonts w:ascii="Segoe UI" w:hAnsi="Segoe UI" w:cs="Segoe UI"/>
          <w:color w:val="000000"/>
          <w:sz w:val="21"/>
          <w:szCs w:val="21"/>
        </w:rPr>
        <w:t>exp11</w:t>
      </w:r>
      <w:r>
        <w:rPr>
          <w:rFonts w:ascii="Segoe UI" w:hAnsi="Segoe UI" w:cs="Segoe UI"/>
          <w:color w:val="000000"/>
          <w:sz w:val="21"/>
          <w:szCs w:val="21"/>
        </w:rPr>
        <w:t>。</w:t>
      </w:r>
    </w:p>
    <w:p w14:paraId="157A9E7B" w14:textId="77777777" w:rsidR="00C916D3" w:rsidRDefault="00C916D3" w:rsidP="00C916D3">
      <w:pPr>
        <w:pStyle w:val="2"/>
        <w:numPr>
          <w:ilvl w:val="0"/>
          <w:numId w:val="0"/>
        </w:numPr>
        <w:spacing w:before="360" w:after="240"/>
        <w:ind w:left="576" w:hanging="576"/>
        <w:rPr>
          <w:rFonts w:ascii="Segoe UI" w:hAnsi="Segoe UI" w:cs="Segoe UI"/>
          <w:color w:val="000000"/>
          <w:sz w:val="36"/>
          <w:szCs w:val="36"/>
        </w:rPr>
      </w:pPr>
      <w:r>
        <w:rPr>
          <w:rFonts w:ascii="Segoe UI" w:hAnsi="Segoe UI" w:cs="Segoe UI"/>
          <w:color w:val="000000"/>
        </w:rPr>
        <w:lastRenderedPageBreak/>
        <w:t xml:space="preserve">exp11 </w:t>
      </w:r>
      <w:r>
        <w:rPr>
          <w:rFonts w:ascii="Segoe UI" w:hAnsi="Segoe UI" w:cs="Segoe UI"/>
          <w:color w:val="000000"/>
        </w:rPr>
        <w:t>实验流水账</w:t>
      </w:r>
    </w:p>
    <w:p w14:paraId="1C1E85C4" w14:textId="77777777" w:rsidR="00C916D3" w:rsidRDefault="00C916D3" w:rsidP="00C916D3">
      <w:pPr>
        <w:pStyle w:val="code-line"/>
        <w:numPr>
          <w:ilvl w:val="0"/>
          <w:numId w:val="12"/>
        </w:numPr>
        <w:spacing w:before="0" w:beforeAutospacing="0" w:after="168" w:afterAutospacing="0"/>
        <w:ind w:firstLine="420"/>
        <w:rPr>
          <w:rFonts w:ascii="Segoe UI" w:hAnsi="Segoe UI" w:cs="Segoe UI"/>
          <w:color w:val="000000"/>
          <w:sz w:val="21"/>
          <w:szCs w:val="21"/>
        </w:rPr>
      </w:pPr>
      <w:r>
        <w:rPr>
          <w:rFonts w:ascii="Segoe UI" w:hAnsi="Segoe UI" w:cs="Segoe UI"/>
          <w:color w:val="000000"/>
          <w:sz w:val="21"/>
          <w:szCs w:val="21"/>
        </w:rPr>
        <w:t xml:space="preserve">2023/10/17 10:00 </w:t>
      </w:r>
      <w:r>
        <w:rPr>
          <w:rFonts w:ascii="Segoe UI" w:hAnsi="Segoe UI" w:cs="Segoe UI"/>
          <w:color w:val="000000"/>
          <w:sz w:val="21"/>
          <w:szCs w:val="21"/>
        </w:rPr>
        <w:t>完成</w:t>
      </w:r>
      <w:r>
        <w:rPr>
          <w:rFonts w:ascii="Segoe UI" w:hAnsi="Segoe UI" w:cs="Segoe UI"/>
          <w:color w:val="000000"/>
          <w:sz w:val="21"/>
          <w:szCs w:val="21"/>
        </w:rPr>
        <w:t>exp11</w:t>
      </w:r>
      <w:r>
        <w:rPr>
          <w:rFonts w:ascii="Segoe UI" w:hAnsi="Segoe UI" w:cs="Segoe UI"/>
          <w:color w:val="000000"/>
          <w:sz w:val="21"/>
          <w:szCs w:val="21"/>
        </w:rPr>
        <w:t>实验，开始</w:t>
      </w:r>
      <w:r>
        <w:rPr>
          <w:rFonts w:ascii="Segoe UI" w:hAnsi="Segoe UI" w:cs="Segoe UI"/>
          <w:color w:val="000000"/>
          <w:sz w:val="21"/>
          <w:szCs w:val="21"/>
        </w:rPr>
        <w:t>debug</w:t>
      </w:r>
    </w:p>
    <w:p w14:paraId="59FE62B4" w14:textId="77777777" w:rsidR="00C916D3" w:rsidRDefault="00C916D3" w:rsidP="00C916D3">
      <w:pPr>
        <w:pStyle w:val="code-line"/>
        <w:numPr>
          <w:ilvl w:val="0"/>
          <w:numId w:val="12"/>
        </w:numPr>
        <w:spacing w:before="0" w:beforeAutospacing="0" w:after="168" w:afterAutospacing="0"/>
        <w:ind w:firstLine="420"/>
        <w:rPr>
          <w:rFonts w:ascii="Segoe UI" w:hAnsi="Segoe UI" w:cs="Segoe UI"/>
          <w:color w:val="000000"/>
          <w:sz w:val="21"/>
          <w:szCs w:val="21"/>
        </w:rPr>
      </w:pPr>
      <w:r>
        <w:rPr>
          <w:rFonts w:ascii="Segoe UI" w:hAnsi="Segoe UI" w:cs="Segoe UI"/>
          <w:color w:val="000000"/>
          <w:sz w:val="21"/>
          <w:szCs w:val="21"/>
        </w:rPr>
        <w:t>2023/10/17 19:00 exp11</w:t>
      </w:r>
      <w:r>
        <w:rPr>
          <w:rFonts w:ascii="Segoe UI" w:hAnsi="Segoe UI" w:cs="Segoe UI"/>
          <w:color w:val="000000"/>
          <w:sz w:val="21"/>
          <w:szCs w:val="21"/>
        </w:rPr>
        <w:t>调试完成，开始综合与实现</w:t>
      </w:r>
    </w:p>
    <w:p w14:paraId="0F1D7D91" w14:textId="77777777" w:rsidR="00C916D3" w:rsidRDefault="00C916D3" w:rsidP="00C916D3">
      <w:pPr>
        <w:pStyle w:val="code-line"/>
        <w:numPr>
          <w:ilvl w:val="0"/>
          <w:numId w:val="12"/>
        </w:numPr>
        <w:spacing w:before="0" w:beforeAutospacing="0" w:after="168" w:afterAutospacing="0"/>
        <w:ind w:firstLine="420"/>
        <w:rPr>
          <w:rFonts w:ascii="Segoe UI" w:hAnsi="Segoe UI" w:cs="Segoe UI"/>
          <w:color w:val="000000"/>
          <w:sz w:val="21"/>
          <w:szCs w:val="21"/>
        </w:rPr>
      </w:pPr>
      <w:r>
        <w:rPr>
          <w:rFonts w:ascii="Segoe UI" w:hAnsi="Segoe UI" w:cs="Segoe UI"/>
          <w:color w:val="000000"/>
          <w:sz w:val="21"/>
          <w:szCs w:val="21"/>
        </w:rPr>
        <w:t xml:space="preserve">2023/10/23 17:00 </w:t>
      </w:r>
      <w:r>
        <w:rPr>
          <w:rFonts w:ascii="Segoe UI" w:hAnsi="Segoe UI" w:cs="Segoe UI"/>
          <w:color w:val="000000"/>
          <w:sz w:val="21"/>
          <w:szCs w:val="21"/>
        </w:rPr>
        <w:t>上板测试通过，开始撰写实验报告</w:t>
      </w:r>
    </w:p>
    <w:p w14:paraId="4C921431" w14:textId="379514C4" w:rsidR="00192928" w:rsidRPr="00C916D3" w:rsidRDefault="00C916D3" w:rsidP="00C916D3">
      <w:pPr>
        <w:pStyle w:val="code-line"/>
        <w:numPr>
          <w:ilvl w:val="0"/>
          <w:numId w:val="12"/>
        </w:numPr>
        <w:spacing w:before="0" w:beforeAutospacing="0" w:after="168" w:afterAutospacing="0"/>
        <w:ind w:firstLine="420"/>
        <w:rPr>
          <w:rFonts w:ascii="Segoe UI" w:hAnsi="Segoe UI" w:cs="Segoe UI" w:hint="eastAsia"/>
          <w:color w:val="000000"/>
          <w:sz w:val="21"/>
          <w:szCs w:val="21"/>
        </w:rPr>
      </w:pPr>
      <w:r>
        <w:rPr>
          <w:rFonts w:ascii="Segoe UI" w:hAnsi="Segoe UI" w:cs="Segoe UI"/>
          <w:color w:val="000000"/>
          <w:sz w:val="21"/>
          <w:szCs w:val="21"/>
        </w:rPr>
        <w:t xml:space="preserve">2023/10/23 22:00 </w:t>
      </w:r>
      <w:r>
        <w:rPr>
          <w:rFonts w:ascii="Segoe UI" w:hAnsi="Segoe UI" w:cs="Segoe UI"/>
          <w:color w:val="000000"/>
          <w:sz w:val="21"/>
          <w:szCs w:val="21"/>
        </w:rPr>
        <w:t>实验报告撰写完毕，开始</w:t>
      </w:r>
      <w:r>
        <w:rPr>
          <w:rFonts w:ascii="Segoe UI" w:hAnsi="Segoe UI" w:cs="Segoe UI"/>
          <w:color w:val="000000"/>
          <w:sz w:val="21"/>
          <w:szCs w:val="21"/>
        </w:rPr>
        <w:t>exp12</w:t>
      </w:r>
      <w:r>
        <w:rPr>
          <w:rFonts w:ascii="Segoe UI" w:hAnsi="Segoe UI" w:cs="Segoe UI"/>
          <w:color w:val="000000"/>
          <w:sz w:val="21"/>
          <w:szCs w:val="21"/>
        </w:rPr>
        <w:t>分工</w:t>
      </w:r>
    </w:p>
    <w:p w14:paraId="4662394A" w14:textId="6D4A8582" w:rsidR="00192928" w:rsidRDefault="00C210C9">
      <w:pPr>
        <w:spacing w:beforeLines="25" w:before="78" w:afterLines="25" w:after="78"/>
        <w:rPr>
          <w:rFonts w:ascii="Times New Roman" w:eastAsia="黑体" w:hAnsi="Times New Roman" w:hint="eastAsia"/>
          <w:sz w:val="28"/>
        </w:rPr>
      </w:pPr>
      <w:r>
        <w:rPr>
          <w:rFonts w:ascii="Times New Roman" w:eastAsia="黑体" w:hAnsi="Times New Roman" w:hint="eastAsia"/>
          <w:sz w:val="28"/>
        </w:rPr>
        <w:t>（二）错误记录</w:t>
      </w:r>
    </w:p>
    <w:p w14:paraId="4A487346" w14:textId="77777777" w:rsidR="004E1573" w:rsidRDefault="004E1573" w:rsidP="004E1573">
      <w:pPr>
        <w:rPr>
          <w:rFonts w:ascii="Times New Roman" w:eastAsia="黑体" w:hAnsi="Times New Roman"/>
          <w:sz w:val="24"/>
        </w:rPr>
      </w:pPr>
      <w:r>
        <w:rPr>
          <w:rFonts w:ascii="Times New Roman" w:eastAsia="黑体" w:hAnsi="Times New Roman" w:hint="eastAsia"/>
          <w:sz w:val="24"/>
        </w:rPr>
        <w:t>1</w:t>
      </w:r>
      <w:r>
        <w:rPr>
          <w:rFonts w:ascii="Times New Roman" w:eastAsia="黑体" w:hAnsi="Times New Roman" w:hint="eastAsia"/>
          <w:sz w:val="24"/>
        </w:rPr>
        <w:t>、错误</w:t>
      </w:r>
      <w:r>
        <w:rPr>
          <w:rFonts w:ascii="Times New Roman" w:eastAsia="黑体" w:hAnsi="Times New Roman" w:hint="eastAsia"/>
          <w:sz w:val="24"/>
        </w:rPr>
        <w:t>1</w:t>
      </w:r>
      <w:r>
        <w:rPr>
          <w:rFonts w:ascii="Times New Roman" w:eastAsia="黑体" w:hAnsi="Times New Roman" w:hint="eastAsia"/>
          <w:sz w:val="24"/>
        </w:rPr>
        <w:t>：乘法器时序违约过多</w:t>
      </w:r>
    </w:p>
    <w:p w14:paraId="587B3173" w14:textId="77777777" w:rsidR="004E1573" w:rsidRDefault="004E1573" w:rsidP="004E1573">
      <w:pPr>
        <w:rPr>
          <w:rFonts w:ascii="Times New Roman" w:eastAsia="黑体" w:hAnsi="Times New Roman"/>
        </w:rPr>
      </w:pPr>
      <w:r>
        <w:rPr>
          <w:rFonts w:ascii="Times New Roman" w:eastAsia="黑体" w:hAnsi="Times New Roman" w:hint="eastAsia"/>
        </w:rPr>
        <w:t>（</w:t>
      </w:r>
      <w:r>
        <w:rPr>
          <w:rFonts w:ascii="Times New Roman" w:eastAsia="黑体" w:hAnsi="Times New Roman" w:hint="eastAsia"/>
        </w:rPr>
        <w:t>1</w:t>
      </w:r>
      <w:r>
        <w:rPr>
          <w:rFonts w:ascii="Times New Roman" w:eastAsia="黑体" w:hAnsi="Times New Roman" w:hint="eastAsia"/>
        </w:rPr>
        <w:t>）错误现象</w:t>
      </w:r>
    </w:p>
    <w:p w14:paraId="0924EDA2" w14:textId="77777777" w:rsidR="004E1573" w:rsidRPr="00ED6EBB" w:rsidRDefault="004E1573" w:rsidP="004E1573">
      <w:pPr>
        <w:spacing w:line="360" w:lineRule="auto"/>
        <w:ind w:firstLineChars="200" w:firstLine="420"/>
        <w:rPr>
          <w:rFonts w:ascii="Times New Roman" w:eastAsia="宋体" w:hAnsi="Times New Roman"/>
          <w:color w:val="auto"/>
        </w:rPr>
      </w:pPr>
      <w:r w:rsidRPr="00ED6EBB">
        <w:rPr>
          <w:rFonts w:ascii="Times New Roman" w:eastAsia="宋体" w:hAnsi="Times New Roman" w:hint="eastAsia"/>
          <w:color w:val="auto"/>
        </w:rPr>
        <w:t>乘法器模块级仿真通过，将其嵌入整个</w:t>
      </w:r>
      <w:r w:rsidRPr="00ED6EBB">
        <w:rPr>
          <w:rFonts w:ascii="Times New Roman" w:eastAsia="宋体" w:hAnsi="Times New Roman" w:hint="eastAsia"/>
          <w:color w:val="auto"/>
        </w:rPr>
        <w:t>C</w:t>
      </w:r>
      <w:r w:rsidRPr="00ED6EBB">
        <w:rPr>
          <w:rFonts w:ascii="Times New Roman" w:eastAsia="宋体" w:hAnsi="Times New Roman"/>
          <w:color w:val="auto"/>
        </w:rPr>
        <w:t>PU</w:t>
      </w:r>
      <w:r w:rsidRPr="00ED6EBB">
        <w:rPr>
          <w:rFonts w:ascii="Times New Roman" w:eastAsia="宋体" w:hAnsi="Times New Roman" w:hint="eastAsia"/>
          <w:color w:val="auto"/>
        </w:rPr>
        <w:t>的代码后，仿真通过</w:t>
      </w:r>
      <w:r>
        <w:rPr>
          <w:rFonts w:ascii="Times New Roman" w:eastAsia="宋体" w:hAnsi="Times New Roman" w:hint="eastAsia"/>
          <w:color w:val="auto"/>
        </w:rPr>
        <w:t>。</w:t>
      </w:r>
      <w:r w:rsidRPr="00ED6EBB">
        <w:rPr>
          <w:rFonts w:ascii="Times New Roman" w:eastAsia="宋体" w:hAnsi="Times New Roman" w:hint="eastAsia"/>
          <w:color w:val="auto"/>
        </w:rPr>
        <w:t>但综合实现之后的时序报告中，可以</w:t>
      </w:r>
      <w:r>
        <w:rPr>
          <w:rFonts w:ascii="Times New Roman" w:eastAsia="宋体" w:hAnsi="Times New Roman" w:hint="eastAsia"/>
          <w:color w:val="auto"/>
        </w:rPr>
        <w:t>看到有高达</w:t>
      </w:r>
      <w:r>
        <w:rPr>
          <w:rFonts w:ascii="Times New Roman" w:eastAsia="宋体" w:hAnsi="Times New Roman" w:hint="eastAsia"/>
          <w:color w:val="auto"/>
        </w:rPr>
        <w:t>6</w:t>
      </w:r>
      <w:r>
        <w:rPr>
          <w:rFonts w:ascii="Times New Roman" w:eastAsia="宋体" w:hAnsi="Times New Roman"/>
          <w:color w:val="auto"/>
        </w:rPr>
        <w:t>30</w:t>
      </w:r>
      <w:r>
        <w:rPr>
          <w:rFonts w:ascii="Times New Roman" w:eastAsia="宋体" w:hAnsi="Times New Roman" w:hint="eastAsia"/>
          <w:color w:val="auto"/>
        </w:rPr>
        <w:t>条违约的关键路径，</w:t>
      </w:r>
      <w:r>
        <w:rPr>
          <w:rFonts w:ascii="Times New Roman" w:eastAsia="宋体" w:hAnsi="Times New Roman"/>
          <w:color w:val="auto"/>
        </w:rPr>
        <w:t>WNS</w:t>
      </w:r>
      <w:r>
        <w:rPr>
          <w:rFonts w:ascii="Times New Roman" w:eastAsia="宋体" w:hAnsi="Times New Roman" w:hint="eastAsia"/>
          <w:color w:val="auto"/>
        </w:rPr>
        <w:t>违约值高达</w:t>
      </w:r>
      <w:r>
        <w:rPr>
          <w:rFonts w:ascii="Times New Roman" w:eastAsia="宋体" w:hAnsi="Times New Roman" w:hint="eastAsia"/>
          <w:color w:val="auto"/>
        </w:rPr>
        <w:t>1</w:t>
      </w:r>
      <w:r>
        <w:rPr>
          <w:rFonts w:ascii="Times New Roman" w:eastAsia="宋体" w:hAnsi="Times New Roman"/>
          <w:color w:val="auto"/>
        </w:rPr>
        <w:t>.724</w:t>
      </w:r>
      <w:r>
        <w:rPr>
          <w:rFonts w:ascii="Times New Roman" w:eastAsia="宋体" w:hAnsi="Times New Roman" w:hint="eastAsia"/>
          <w:color w:val="auto"/>
        </w:rPr>
        <w:t>ns</w:t>
      </w:r>
      <w:r>
        <w:rPr>
          <w:rFonts w:ascii="Times New Roman" w:eastAsia="宋体" w:hAnsi="Times New Roman" w:hint="eastAsia"/>
          <w:color w:val="auto"/>
        </w:rPr>
        <w:t>。</w:t>
      </w:r>
    </w:p>
    <w:p w14:paraId="68BD260F" w14:textId="77777777" w:rsidR="004E1573" w:rsidRDefault="004E1573" w:rsidP="004E1573">
      <w:pPr>
        <w:spacing w:line="360" w:lineRule="auto"/>
        <w:ind w:firstLineChars="200" w:firstLine="420"/>
        <w:rPr>
          <w:rFonts w:ascii="Times New Roman" w:eastAsia="宋体" w:hAnsi="Times New Roman"/>
          <w:color w:val="FF0000"/>
        </w:rPr>
      </w:pPr>
      <w:r w:rsidRPr="00E310BB">
        <w:rPr>
          <w:noProof/>
        </w:rPr>
        <w:drawing>
          <wp:inline distT="0" distB="0" distL="0" distR="0" wp14:anchorId="2A396D46" wp14:editId="7821D3B8">
            <wp:extent cx="4891123" cy="1471623"/>
            <wp:effectExtent l="0" t="0" r="5080" b="0"/>
            <wp:docPr id="2879659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965908" name=""/>
                    <pic:cNvPicPr/>
                  </pic:nvPicPr>
                  <pic:blipFill>
                    <a:blip r:embed="rId13"/>
                    <a:stretch>
                      <a:fillRect/>
                    </a:stretch>
                  </pic:blipFill>
                  <pic:spPr>
                    <a:xfrm>
                      <a:off x="0" y="0"/>
                      <a:ext cx="4891123" cy="1471623"/>
                    </a:xfrm>
                    <a:prstGeom prst="rect">
                      <a:avLst/>
                    </a:prstGeom>
                  </pic:spPr>
                </pic:pic>
              </a:graphicData>
            </a:graphic>
          </wp:inline>
        </w:drawing>
      </w:r>
    </w:p>
    <w:p w14:paraId="3B69EEDB" w14:textId="77777777" w:rsidR="004E1573" w:rsidRDefault="004E1573" w:rsidP="004E1573">
      <w:pPr>
        <w:rPr>
          <w:rFonts w:ascii="Times New Roman" w:eastAsia="黑体" w:hAnsi="Times New Roman"/>
        </w:rPr>
      </w:pPr>
      <w:r>
        <w:rPr>
          <w:rFonts w:ascii="Times New Roman" w:eastAsia="黑体" w:hAnsi="Times New Roman" w:hint="eastAsia"/>
        </w:rPr>
        <w:t>（</w:t>
      </w:r>
      <w:r>
        <w:rPr>
          <w:rFonts w:ascii="Times New Roman" w:eastAsia="黑体" w:hAnsi="Times New Roman" w:hint="eastAsia"/>
        </w:rPr>
        <w:t>2</w:t>
      </w:r>
      <w:r>
        <w:rPr>
          <w:rFonts w:ascii="Times New Roman" w:eastAsia="黑体" w:hAnsi="Times New Roman" w:hint="eastAsia"/>
        </w:rPr>
        <w:t>）分析定位过程</w:t>
      </w:r>
    </w:p>
    <w:p w14:paraId="69FD267E" w14:textId="77777777" w:rsidR="004E1573" w:rsidRDefault="004E1573" w:rsidP="004E1573">
      <w:pPr>
        <w:spacing w:line="360" w:lineRule="auto"/>
        <w:ind w:firstLineChars="200" w:firstLine="420"/>
        <w:rPr>
          <w:rFonts w:ascii="Times New Roman" w:eastAsia="宋体" w:hAnsi="Times New Roman"/>
          <w:color w:val="auto"/>
        </w:rPr>
      </w:pPr>
      <w:r w:rsidRPr="008C3365">
        <w:rPr>
          <w:rFonts w:ascii="Times New Roman" w:eastAsia="宋体" w:hAnsi="Times New Roman" w:hint="eastAsia"/>
          <w:color w:val="auto"/>
        </w:rPr>
        <w:t>打开</w:t>
      </w:r>
      <w:r w:rsidRPr="008C3365">
        <w:rPr>
          <w:rFonts w:ascii="Times New Roman" w:eastAsia="宋体" w:hAnsi="Times New Roman" w:hint="eastAsia"/>
          <w:color w:val="auto"/>
        </w:rPr>
        <w:t>Design</w:t>
      </w:r>
      <w:r w:rsidRPr="008C3365">
        <w:rPr>
          <w:rFonts w:ascii="Times New Roman" w:eastAsia="宋体" w:hAnsi="Times New Roman"/>
          <w:color w:val="auto"/>
        </w:rPr>
        <w:t xml:space="preserve"> Timing Summary</w:t>
      </w:r>
      <w:r>
        <w:rPr>
          <w:rFonts w:ascii="Times New Roman" w:eastAsia="宋体" w:hAnsi="Times New Roman" w:hint="eastAsia"/>
          <w:color w:val="auto"/>
        </w:rPr>
        <w:t>，看到</w:t>
      </w:r>
      <w:r>
        <w:rPr>
          <w:rFonts w:ascii="Times New Roman" w:eastAsia="宋体" w:hAnsi="Times New Roman" w:hint="eastAsia"/>
          <w:color w:val="auto"/>
        </w:rPr>
        <w:t>Setup</w:t>
      </w:r>
      <w:r>
        <w:rPr>
          <w:rFonts w:ascii="Times New Roman" w:eastAsia="宋体" w:hAnsi="Times New Roman" w:hint="eastAsia"/>
          <w:color w:val="auto"/>
        </w:rPr>
        <w:t>时间违约最高的关键路径，查看其</w:t>
      </w:r>
      <w:r>
        <w:rPr>
          <w:rFonts w:ascii="Times New Roman" w:eastAsia="宋体" w:hAnsi="Times New Roman"/>
          <w:color w:val="auto"/>
        </w:rPr>
        <w:t>S</w:t>
      </w:r>
      <w:r>
        <w:rPr>
          <w:rFonts w:ascii="Times New Roman" w:eastAsia="宋体" w:hAnsi="Times New Roman" w:hint="eastAsia"/>
          <w:color w:val="auto"/>
        </w:rPr>
        <w:t>chematic</w:t>
      </w:r>
      <w:r>
        <w:rPr>
          <w:rFonts w:ascii="Times New Roman" w:eastAsia="宋体" w:hAnsi="Times New Roman" w:hint="eastAsia"/>
          <w:color w:val="auto"/>
        </w:rPr>
        <w:t>原理图，如下。</w:t>
      </w:r>
    </w:p>
    <w:p w14:paraId="2FBA8EEF" w14:textId="77777777" w:rsidR="004E1573" w:rsidRDefault="004E1573" w:rsidP="004E1573">
      <w:pPr>
        <w:spacing w:line="360" w:lineRule="auto"/>
        <w:ind w:firstLineChars="200" w:firstLine="420"/>
        <w:rPr>
          <w:rFonts w:ascii="Times New Roman" w:eastAsia="宋体" w:hAnsi="Times New Roman"/>
          <w:color w:val="auto"/>
        </w:rPr>
      </w:pPr>
      <w:r w:rsidRPr="00A44D1C">
        <w:rPr>
          <w:noProof/>
        </w:rPr>
        <w:drawing>
          <wp:inline distT="0" distB="0" distL="0" distR="0" wp14:anchorId="44C42A03" wp14:editId="348C8BC8">
            <wp:extent cx="5274310" cy="690245"/>
            <wp:effectExtent l="0" t="0" r="2540" b="0"/>
            <wp:docPr id="1333669283" name="图片 1333669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463593" name=""/>
                    <pic:cNvPicPr/>
                  </pic:nvPicPr>
                  <pic:blipFill>
                    <a:blip r:embed="rId10"/>
                    <a:stretch>
                      <a:fillRect/>
                    </a:stretch>
                  </pic:blipFill>
                  <pic:spPr>
                    <a:xfrm>
                      <a:off x="0" y="0"/>
                      <a:ext cx="5274310" cy="690245"/>
                    </a:xfrm>
                    <a:prstGeom prst="rect">
                      <a:avLst/>
                    </a:prstGeom>
                  </pic:spPr>
                </pic:pic>
              </a:graphicData>
            </a:graphic>
          </wp:inline>
        </w:drawing>
      </w:r>
    </w:p>
    <w:p w14:paraId="230A3487" w14:textId="77777777" w:rsidR="004E1573" w:rsidRDefault="004E1573" w:rsidP="004E1573">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可以看到，</w:t>
      </w:r>
      <w:r w:rsidRPr="008A6791">
        <w:rPr>
          <w:rFonts w:ascii="Times New Roman" w:eastAsia="宋体" w:hAnsi="Times New Roman" w:hint="eastAsia"/>
          <w:color w:val="auto"/>
        </w:rPr>
        <w:t>这是“用华莱士树算出乘法结果</w:t>
      </w:r>
      <w:r>
        <w:rPr>
          <w:rFonts w:ascii="Times New Roman" w:eastAsia="宋体" w:hAnsi="Times New Roman" w:hint="eastAsia"/>
          <w:color w:val="auto"/>
        </w:rPr>
        <w:t>，</w:t>
      </w:r>
      <w:r w:rsidRPr="008A6791">
        <w:rPr>
          <w:rFonts w:ascii="Times New Roman" w:eastAsia="宋体" w:hAnsi="Times New Roman" w:hint="eastAsia"/>
          <w:color w:val="auto"/>
        </w:rPr>
        <w:t>前递给</w:t>
      </w:r>
      <w:r>
        <w:rPr>
          <w:rFonts w:ascii="Times New Roman" w:eastAsia="宋体" w:hAnsi="Times New Roman" w:hint="eastAsia"/>
          <w:color w:val="auto"/>
        </w:rPr>
        <w:t>I</w:t>
      </w:r>
      <w:r>
        <w:rPr>
          <w:rFonts w:ascii="Times New Roman" w:eastAsia="宋体" w:hAnsi="Times New Roman"/>
          <w:color w:val="auto"/>
        </w:rPr>
        <w:t>D</w:t>
      </w:r>
      <w:r>
        <w:rPr>
          <w:rFonts w:ascii="Times New Roman" w:eastAsia="宋体" w:hAnsi="Times New Roman" w:hint="eastAsia"/>
          <w:color w:val="auto"/>
        </w:rPr>
        <w:t>级的</w:t>
      </w:r>
      <w:r w:rsidRPr="008A6791">
        <w:rPr>
          <w:rFonts w:ascii="Times New Roman" w:eastAsia="宋体" w:hAnsi="Times New Roman" w:hint="eastAsia"/>
          <w:color w:val="auto"/>
        </w:rPr>
        <w:t>跳转指令</w:t>
      </w:r>
      <w:r>
        <w:rPr>
          <w:rFonts w:ascii="Times New Roman" w:eastAsia="宋体" w:hAnsi="Times New Roman" w:hint="eastAsia"/>
          <w:color w:val="auto"/>
        </w:rPr>
        <w:t>，</w:t>
      </w:r>
      <w:r w:rsidRPr="008A6791">
        <w:rPr>
          <w:rFonts w:ascii="Times New Roman" w:eastAsia="宋体" w:hAnsi="Times New Roman" w:hint="eastAsia"/>
          <w:color w:val="auto"/>
        </w:rPr>
        <w:t>去算跳转地址送入指令</w:t>
      </w:r>
      <w:r w:rsidRPr="008A6791">
        <w:rPr>
          <w:rFonts w:ascii="Times New Roman" w:eastAsia="宋体" w:hAnsi="Times New Roman" w:hint="eastAsia"/>
          <w:color w:val="auto"/>
        </w:rPr>
        <w:t>RAM</w:t>
      </w:r>
      <w:r w:rsidRPr="008A6791">
        <w:rPr>
          <w:rFonts w:ascii="Times New Roman" w:eastAsia="宋体" w:hAnsi="Times New Roman" w:hint="eastAsia"/>
          <w:color w:val="auto"/>
        </w:rPr>
        <w:t>”的路径</w:t>
      </w:r>
      <w:r>
        <w:rPr>
          <w:rFonts w:ascii="Times New Roman" w:eastAsia="宋体" w:hAnsi="Times New Roman" w:hint="eastAsia"/>
          <w:color w:val="auto"/>
        </w:rPr>
        <w:t>。由于其组合逻辑路径过长，难以在建立时间开始之前计算完成（也就是一个时钟周期内难以完成）。如下图所示，</w:t>
      </w:r>
      <w:r>
        <w:rPr>
          <w:rFonts w:ascii="Times New Roman" w:eastAsia="宋体" w:hAnsi="Times New Roman" w:hint="eastAsia"/>
          <w:color w:val="auto"/>
        </w:rPr>
        <w:t>Arrival</w:t>
      </w:r>
      <w:r>
        <w:rPr>
          <w:rFonts w:ascii="Times New Roman" w:eastAsia="宋体" w:hAnsi="Times New Roman"/>
          <w:color w:val="auto"/>
        </w:rPr>
        <w:t xml:space="preserve"> T</w:t>
      </w:r>
      <w:r>
        <w:rPr>
          <w:rFonts w:ascii="Times New Roman" w:eastAsia="宋体" w:hAnsi="Times New Roman" w:hint="eastAsia"/>
          <w:color w:val="auto"/>
        </w:rPr>
        <w:t>ime</w:t>
      </w:r>
      <w:r>
        <w:rPr>
          <w:rFonts w:ascii="Times New Roman" w:eastAsia="宋体" w:hAnsi="Times New Roman" w:hint="eastAsia"/>
          <w:color w:val="auto"/>
        </w:rPr>
        <w:t>大于</w:t>
      </w:r>
      <w:r>
        <w:rPr>
          <w:rFonts w:ascii="Times New Roman" w:eastAsia="宋体" w:hAnsi="Times New Roman" w:hint="eastAsia"/>
          <w:color w:val="auto"/>
        </w:rPr>
        <w:t>Required</w:t>
      </w:r>
      <w:r>
        <w:rPr>
          <w:rFonts w:ascii="Times New Roman" w:eastAsia="宋体" w:hAnsi="Times New Roman"/>
          <w:color w:val="auto"/>
        </w:rPr>
        <w:t xml:space="preserve"> T</w:t>
      </w:r>
      <w:r>
        <w:rPr>
          <w:rFonts w:ascii="Times New Roman" w:eastAsia="宋体" w:hAnsi="Times New Roman" w:hint="eastAsia"/>
          <w:color w:val="auto"/>
        </w:rPr>
        <w:t>ime</w:t>
      </w:r>
      <w:r>
        <w:rPr>
          <w:rFonts w:ascii="Times New Roman" w:eastAsia="宋体" w:hAnsi="Times New Roman" w:hint="eastAsia"/>
          <w:color w:val="auto"/>
        </w:rPr>
        <w:t>，也就是说计算结果到达的时间晚于要求的时间。</w:t>
      </w:r>
    </w:p>
    <w:p w14:paraId="598DE061" w14:textId="77777777" w:rsidR="004E1573" w:rsidRDefault="004E1573" w:rsidP="004E1573">
      <w:pPr>
        <w:spacing w:line="360" w:lineRule="auto"/>
        <w:ind w:firstLineChars="200" w:firstLine="420"/>
        <w:rPr>
          <w:rFonts w:ascii="Times New Roman" w:eastAsia="宋体" w:hAnsi="Times New Roman"/>
          <w:color w:val="auto"/>
        </w:rPr>
      </w:pPr>
      <w:r w:rsidRPr="006375F6">
        <w:rPr>
          <w:noProof/>
        </w:rPr>
        <w:drawing>
          <wp:inline distT="0" distB="0" distL="0" distR="0" wp14:anchorId="0EDB5791" wp14:editId="0FBB1C56">
            <wp:extent cx="2547956" cy="1709750"/>
            <wp:effectExtent l="0" t="0" r="5080" b="5080"/>
            <wp:docPr id="8755811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581127" name=""/>
                    <pic:cNvPicPr/>
                  </pic:nvPicPr>
                  <pic:blipFill>
                    <a:blip r:embed="rId14"/>
                    <a:stretch>
                      <a:fillRect/>
                    </a:stretch>
                  </pic:blipFill>
                  <pic:spPr>
                    <a:xfrm>
                      <a:off x="0" y="0"/>
                      <a:ext cx="2547956" cy="1709750"/>
                    </a:xfrm>
                    <a:prstGeom prst="rect">
                      <a:avLst/>
                    </a:prstGeom>
                  </pic:spPr>
                </pic:pic>
              </a:graphicData>
            </a:graphic>
          </wp:inline>
        </w:drawing>
      </w:r>
    </w:p>
    <w:p w14:paraId="32E5D210" w14:textId="77777777" w:rsidR="004E1573" w:rsidRDefault="004E1573" w:rsidP="004E1573">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鉴于这条路径中华莱士树所占的路径过长，很自然地能够想到，如果在乘法器的结尾切一个流水级，这条关</w:t>
      </w:r>
      <w:r>
        <w:rPr>
          <w:rFonts w:ascii="Times New Roman" w:eastAsia="宋体" w:hAnsi="Times New Roman" w:hint="eastAsia"/>
          <w:color w:val="auto"/>
        </w:rPr>
        <w:lastRenderedPageBreak/>
        <w:t>键路径就能短很多，也许就能解决这个时序问题。</w:t>
      </w:r>
    </w:p>
    <w:p w14:paraId="35B88E13" w14:textId="77777777" w:rsidR="004E1573" w:rsidRDefault="004E1573" w:rsidP="004E1573">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现在就需要考虑，是把乘法器改成三拍，还是仍旧保留两级，把切流水的地方从部分积和华莱士树之间改到乘法器结尾。鉴于三拍需要增加阻塞，修改的地方过多，因此我先尝试了后者。再次综合实现，得到时序报告，发现违约路径已经减到只剩</w:t>
      </w:r>
      <w:r>
        <w:rPr>
          <w:rFonts w:ascii="Times New Roman" w:eastAsia="宋体" w:hAnsi="Times New Roman" w:hint="eastAsia"/>
          <w:color w:val="auto"/>
        </w:rPr>
        <w:t>3</w:t>
      </w:r>
      <w:r>
        <w:rPr>
          <w:rFonts w:ascii="Times New Roman" w:eastAsia="宋体" w:hAnsi="Times New Roman" w:hint="eastAsia"/>
          <w:color w:val="auto"/>
        </w:rPr>
        <w:t>条，</w:t>
      </w:r>
      <w:r>
        <w:rPr>
          <w:rFonts w:ascii="Times New Roman" w:eastAsia="宋体" w:hAnsi="Times New Roman" w:hint="eastAsia"/>
          <w:color w:val="auto"/>
        </w:rPr>
        <w:t>W</w:t>
      </w:r>
      <w:r>
        <w:rPr>
          <w:rFonts w:ascii="Times New Roman" w:eastAsia="宋体" w:hAnsi="Times New Roman"/>
          <w:color w:val="auto"/>
        </w:rPr>
        <w:t>NS</w:t>
      </w:r>
      <w:r>
        <w:rPr>
          <w:rFonts w:ascii="Times New Roman" w:eastAsia="宋体" w:hAnsi="Times New Roman" w:hint="eastAsia"/>
          <w:color w:val="auto"/>
        </w:rPr>
        <w:t>减小到</w:t>
      </w:r>
      <w:r>
        <w:rPr>
          <w:rFonts w:ascii="Times New Roman" w:eastAsia="宋体" w:hAnsi="Times New Roman" w:hint="eastAsia"/>
          <w:color w:val="auto"/>
        </w:rPr>
        <w:t>-0</w:t>
      </w:r>
      <w:r>
        <w:rPr>
          <w:rFonts w:ascii="Times New Roman" w:eastAsia="宋体" w:hAnsi="Times New Roman"/>
          <w:color w:val="auto"/>
        </w:rPr>
        <w:t>.092ns</w:t>
      </w:r>
      <w:r>
        <w:rPr>
          <w:rFonts w:ascii="Times New Roman" w:eastAsia="宋体" w:hAnsi="Times New Roman" w:hint="eastAsia"/>
          <w:color w:val="auto"/>
        </w:rPr>
        <w:t>，已经不存在和乘法器有关的违约路径，说明乘法器已经修改到对时序来说的最佳状态。</w:t>
      </w:r>
    </w:p>
    <w:p w14:paraId="042F35B7" w14:textId="77777777" w:rsidR="004E1573" w:rsidRPr="008C3365" w:rsidRDefault="004E1573" w:rsidP="004E1573">
      <w:pPr>
        <w:spacing w:line="360" w:lineRule="auto"/>
        <w:ind w:firstLineChars="200" w:firstLine="420"/>
        <w:rPr>
          <w:rFonts w:ascii="Times New Roman" w:eastAsia="宋体" w:hAnsi="Times New Roman"/>
          <w:color w:val="auto"/>
        </w:rPr>
      </w:pPr>
      <w:r w:rsidRPr="00C65598">
        <w:rPr>
          <w:rFonts w:ascii="Times New Roman" w:eastAsia="宋体" w:hAnsi="Times New Roman"/>
          <w:noProof/>
          <w:color w:val="auto"/>
        </w:rPr>
        <w:drawing>
          <wp:inline distT="0" distB="0" distL="0" distR="0" wp14:anchorId="183ACDBC" wp14:editId="22F36B82">
            <wp:extent cx="4514883" cy="1490673"/>
            <wp:effectExtent l="0" t="0" r="0" b="0"/>
            <wp:docPr id="1234736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73601" name=""/>
                    <pic:cNvPicPr/>
                  </pic:nvPicPr>
                  <pic:blipFill>
                    <a:blip r:embed="rId15"/>
                    <a:stretch>
                      <a:fillRect/>
                    </a:stretch>
                  </pic:blipFill>
                  <pic:spPr>
                    <a:xfrm>
                      <a:off x="0" y="0"/>
                      <a:ext cx="4514883" cy="1490673"/>
                    </a:xfrm>
                    <a:prstGeom prst="rect">
                      <a:avLst/>
                    </a:prstGeom>
                  </pic:spPr>
                </pic:pic>
              </a:graphicData>
            </a:graphic>
          </wp:inline>
        </w:drawing>
      </w:r>
    </w:p>
    <w:p w14:paraId="222C538C" w14:textId="77777777" w:rsidR="004E1573" w:rsidRDefault="004E1573" w:rsidP="004E1573">
      <w:pPr>
        <w:rPr>
          <w:rFonts w:ascii="Times New Roman" w:eastAsia="黑体" w:hAnsi="Times New Roman"/>
        </w:rPr>
      </w:pPr>
      <w:r>
        <w:rPr>
          <w:rFonts w:ascii="Times New Roman" w:eastAsia="黑体" w:hAnsi="Times New Roman" w:hint="eastAsia"/>
        </w:rPr>
        <w:t>（</w:t>
      </w:r>
      <w:r>
        <w:rPr>
          <w:rFonts w:ascii="Times New Roman" w:eastAsia="黑体" w:hAnsi="Times New Roman" w:hint="eastAsia"/>
        </w:rPr>
        <w:t>3</w:t>
      </w:r>
      <w:r>
        <w:rPr>
          <w:rFonts w:ascii="Times New Roman" w:eastAsia="黑体" w:hAnsi="Times New Roman" w:hint="eastAsia"/>
        </w:rPr>
        <w:t>）错误原因</w:t>
      </w:r>
    </w:p>
    <w:p w14:paraId="198DDFD4" w14:textId="77777777" w:rsidR="004E1573" w:rsidRDefault="004E1573" w:rsidP="004E1573">
      <w:pPr>
        <w:spacing w:line="360" w:lineRule="auto"/>
        <w:ind w:firstLineChars="200" w:firstLine="420"/>
        <w:rPr>
          <w:rFonts w:ascii="Times New Roman" w:eastAsia="宋体" w:hAnsi="Times New Roman"/>
          <w:color w:val="FF0000"/>
        </w:rPr>
      </w:pPr>
      <w:r w:rsidRPr="008A6791">
        <w:rPr>
          <w:rFonts w:ascii="Times New Roman" w:eastAsia="宋体" w:hAnsi="Times New Roman" w:hint="eastAsia"/>
          <w:color w:val="auto"/>
        </w:rPr>
        <w:t>“用华莱士树算出乘法结果</w:t>
      </w:r>
      <w:r>
        <w:rPr>
          <w:rFonts w:ascii="Times New Roman" w:eastAsia="宋体" w:hAnsi="Times New Roman" w:hint="eastAsia"/>
          <w:color w:val="auto"/>
        </w:rPr>
        <w:t>，</w:t>
      </w:r>
      <w:r w:rsidRPr="008A6791">
        <w:rPr>
          <w:rFonts w:ascii="Times New Roman" w:eastAsia="宋体" w:hAnsi="Times New Roman" w:hint="eastAsia"/>
          <w:color w:val="auto"/>
        </w:rPr>
        <w:t>前递给</w:t>
      </w:r>
      <w:r>
        <w:rPr>
          <w:rFonts w:ascii="Times New Roman" w:eastAsia="宋体" w:hAnsi="Times New Roman" w:hint="eastAsia"/>
          <w:color w:val="auto"/>
        </w:rPr>
        <w:t>I</w:t>
      </w:r>
      <w:r>
        <w:rPr>
          <w:rFonts w:ascii="Times New Roman" w:eastAsia="宋体" w:hAnsi="Times New Roman"/>
          <w:color w:val="auto"/>
        </w:rPr>
        <w:t>D</w:t>
      </w:r>
      <w:r>
        <w:rPr>
          <w:rFonts w:ascii="Times New Roman" w:eastAsia="宋体" w:hAnsi="Times New Roman" w:hint="eastAsia"/>
          <w:color w:val="auto"/>
        </w:rPr>
        <w:t>级的</w:t>
      </w:r>
      <w:r w:rsidRPr="008A6791">
        <w:rPr>
          <w:rFonts w:ascii="Times New Roman" w:eastAsia="宋体" w:hAnsi="Times New Roman" w:hint="eastAsia"/>
          <w:color w:val="auto"/>
        </w:rPr>
        <w:t>跳转指令</w:t>
      </w:r>
      <w:r>
        <w:rPr>
          <w:rFonts w:ascii="Times New Roman" w:eastAsia="宋体" w:hAnsi="Times New Roman" w:hint="eastAsia"/>
          <w:color w:val="auto"/>
        </w:rPr>
        <w:t>，</w:t>
      </w:r>
      <w:r w:rsidRPr="008A6791">
        <w:rPr>
          <w:rFonts w:ascii="Times New Roman" w:eastAsia="宋体" w:hAnsi="Times New Roman" w:hint="eastAsia"/>
          <w:color w:val="auto"/>
        </w:rPr>
        <w:t>去算跳转地址送入指令</w:t>
      </w:r>
      <w:r w:rsidRPr="008A6791">
        <w:rPr>
          <w:rFonts w:ascii="Times New Roman" w:eastAsia="宋体" w:hAnsi="Times New Roman" w:hint="eastAsia"/>
          <w:color w:val="auto"/>
        </w:rPr>
        <w:t>RAM</w:t>
      </w:r>
      <w:r w:rsidRPr="008A6791">
        <w:rPr>
          <w:rFonts w:ascii="Times New Roman" w:eastAsia="宋体" w:hAnsi="Times New Roman" w:hint="eastAsia"/>
          <w:color w:val="auto"/>
        </w:rPr>
        <w:t>”</w:t>
      </w:r>
      <w:r>
        <w:rPr>
          <w:rFonts w:ascii="Times New Roman" w:eastAsia="宋体" w:hAnsi="Times New Roman" w:hint="eastAsia"/>
          <w:color w:val="auto"/>
        </w:rPr>
        <w:t>这条关键路径过长。</w:t>
      </w:r>
    </w:p>
    <w:p w14:paraId="72D083CE" w14:textId="77777777" w:rsidR="004E1573" w:rsidRDefault="004E1573" w:rsidP="004E1573">
      <w:pPr>
        <w:rPr>
          <w:rFonts w:ascii="Times New Roman" w:eastAsia="黑体" w:hAnsi="Times New Roman"/>
        </w:rPr>
      </w:pPr>
      <w:r>
        <w:rPr>
          <w:rFonts w:ascii="Times New Roman" w:eastAsia="黑体" w:hAnsi="Times New Roman" w:hint="eastAsia"/>
        </w:rPr>
        <w:t>（</w:t>
      </w:r>
      <w:r>
        <w:rPr>
          <w:rFonts w:ascii="Times New Roman" w:eastAsia="黑体" w:hAnsi="Times New Roman" w:hint="eastAsia"/>
        </w:rPr>
        <w:t>4</w:t>
      </w:r>
      <w:r>
        <w:rPr>
          <w:rFonts w:ascii="Times New Roman" w:eastAsia="黑体" w:hAnsi="Times New Roman" w:hint="eastAsia"/>
        </w:rPr>
        <w:t>）修正效果</w:t>
      </w:r>
    </w:p>
    <w:p w14:paraId="18562379" w14:textId="5EF0B20D" w:rsidR="004E1573" w:rsidRDefault="004E1573" w:rsidP="00C916D3">
      <w:pPr>
        <w:spacing w:line="360" w:lineRule="auto"/>
        <w:ind w:firstLineChars="200" w:firstLine="420"/>
        <w:rPr>
          <w:rFonts w:ascii="Times New Roman" w:eastAsia="宋体" w:hAnsi="Times New Roman" w:hint="eastAsia"/>
          <w:color w:val="FF0000"/>
        </w:rPr>
      </w:pPr>
      <w:r>
        <w:rPr>
          <w:rFonts w:ascii="Times New Roman" w:eastAsia="宋体" w:hAnsi="Times New Roman" w:hint="eastAsia"/>
          <w:color w:val="auto"/>
        </w:rPr>
        <w:t>时序报告中，违约路径只剩</w:t>
      </w:r>
      <w:r>
        <w:rPr>
          <w:rFonts w:ascii="Times New Roman" w:eastAsia="宋体" w:hAnsi="Times New Roman" w:hint="eastAsia"/>
          <w:color w:val="auto"/>
        </w:rPr>
        <w:t>3</w:t>
      </w:r>
      <w:r>
        <w:rPr>
          <w:rFonts w:ascii="Times New Roman" w:eastAsia="宋体" w:hAnsi="Times New Roman" w:hint="eastAsia"/>
          <w:color w:val="auto"/>
        </w:rPr>
        <w:t>条，</w:t>
      </w:r>
      <w:r>
        <w:rPr>
          <w:rFonts w:ascii="Times New Roman" w:eastAsia="宋体" w:hAnsi="Times New Roman" w:hint="eastAsia"/>
          <w:color w:val="auto"/>
        </w:rPr>
        <w:t>W</w:t>
      </w:r>
      <w:r>
        <w:rPr>
          <w:rFonts w:ascii="Times New Roman" w:eastAsia="宋体" w:hAnsi="Times New Roman"/>
          <w:color w:val="auto"/>
        </w:rPr>
        <w:t>NS</w:t>
      </w:r>
      <w:r>
        <w:rPr>
          <w:rFonts w:ascii="Times New Roman" w:eastAsia="宋体" w:hAnsi="Times New Roman" w:hint="eastAsia"/>
          <w:color w:val="auto"/>
        </w:rPr>
        <w:t>减小到</w:t>
      </w:r>
      <w:r>
        <w:rPr>
          <w:rFonts w:ascii="Times New Roman" w:eastAsia="宋体" w:hAnsi="Times New Roman" w:hint="eastAsia"/>
          <w:color w:val="auto"/>
        </w:rPr>
        <w:t>-0</w:t>
      </w:r>
      <w:r>
        <w:rPr>
          <w:rFonts w:ascii="Times New Roman" w:eastAsia="宋体" w:hAnsi="Times New Roman"/>
          <w:color w:val="auto"/>
        </w:rPr>
        <w:t>.092ns</w:t>
      </w:r>
      <w:r>
        <w:rPr>
          <w:rFonts w:ascii="Times New Roman" w:eastAsia="宋体" w:hAnsi="Times New Roman" w:hint="eastAsia"/>
          <w:color w:val="auto"/>
        </w:rPr>
        <w:t>，已经不存在和乘法器有关的违约路径。</w:t>
      </w:r>
    </w:p>
    <w:p w14:paraId="3B9BA011" w14:textId="77777777" w:rsidR="004E1573" w:rsidRDefault="004E1573" w:rsidP="004E1573">
      <w:pPr>
        <w:rPr>
          <w:rFonts w:ascii="Times New Roman" w:eastAsia="黑体" w:hAnsi="Times New Roman"/>
          <w:sz w:val="24"/>
        </w:rPr>
      </w:pPr>
      <w:r>
        <w:rPr>
          <w:rFonts w:ascii="Times New Roman" w:eastAsia="黑体" w:hAnsi="Times New Roman" w:hint="eastAsia"/>
          <w:sz w:val="24"/>
        </w:rPr>
        <w:t>1</w:t>
      </w:r>
      <w:r>
        <w:rPr>
          <w:rFonts w:ascii="Times New Roman" w:eastAsia="黑体" w:hAnsi="Times New Roman" w:hint="eastAsia"/>
          <w:sz w:val="24"/>
        </w:rPr>
        <w:t>、错误</w:t>
      </w:r>
      <w:r>
        <w:rPr>
          <w:rFonts w:ascii="Times New Roman" w:eastAsia="黑体" w:hAnsi="Times New Roman" w:hint="eastAsia"/>
          <w:sz w:val="24"/>
        </w:rPr>
        <w:t>1</w:t>
      </w:r>
      <w:r>
        <w:rPr>
          <w:rFonts w:ascii="Times New Roman" w:eastAsia="黑体" w:hAnsi="Times New Roman" w:hint="eastAsia"/>
          <w:sz w:val="24"/>
        </w:rPr>
        <w:t>：仍然存在三条与前递有关的违约路径</w:t>
      </w:r>
    </w:p>
    <w:p w14:paraId="5C586E1C" w14:textId="77777777" w:rsidR="004E1573" w:rsidRDefault="004E1573" w:rsidP="004E1573">
      <w:pPr>
        <w:rPr>
          <w:rFonts w:ascii="Times New Roman" w:eastAsia="黑体" w:hAnsi="Times New Roman"/>
        </w:rPr>
      </w:pPr>
      <w:r>
        <w:rPr>
          <w:rFonts w:ascii="Times New Roman" w:eastAsia="黑体" w:hAnsi="Times New Roman" w:hint="eastAsia"/>
        </w:rPr>
        <w:t>（</w:t>
      </w:r>
      <w:r>
        <w:rPr>
          <w:rFonts w:ascii="Times New Roman" w:eastAsia="黑体" w:hAnsi="Times New Roman" w:hint="eastAsia"/>
        </w:rPr>
        <w:t>1</w:t>
      </w:r>
      <w:r>
        <w:rPr>
          <w:rFonts w:ascii="Times New Roman" w:eastAsia="黑体" w:hAnsi="Times New Roman" w:hint="eastAsia"/>
        </w:rPr>
        <w:t>）错误现象</w:t>
      </w:r>
    </w:p>
    <w:p w14:paraId="47852261" w14:textId="77777777" w:rsidR="004E1573" w:rsidRDefault="004E1573" w:rsidP="004E1573">
      <w:pPr>
        <w:spacing w:line="360" w:lineRule="auto"/>
        <w:ind w:firstLineChars="200" w:firstLine="420"/>
        <w:rPr>
          <w:rFonts w:ascii="Times New Roman" w:eastAsia="宋体" w:hAnsi="Times New Roman"/>
          <w:color w:val="FF0000"/>
        </w:rPr>
      </w:pPr>
      <w:r w:rsidRPr="00F242BF">
        <w:rPr>
          <w:noProof/>
        </w:rPr>
        <w:drawing>
          <wp:inline distT="0" distB="0" distL="0" distR="0" wp14:anchorId="6F701544" wp14:editId="39ECD700">
            <wp:extent cx="5274310" cy="727075"/>
            <wp:effectExtent l="0" t="0" r="2540" b="0"/>
            <wp:docPr id="8086860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686021" name=""/>
                    <pic:cNvPicPr/>
                  </pic:nvPicPr>
                  <pic:blipFill rotWithShape="1">
                    <a:blip r:embed="rId16"/>
                    <a:srcRect b="57035"/>
                    <a:stretch/>
                  </pic:blipFill>
                  <pic:spPr bwMode="auto">
                    <a:xfrm>
                      <a:off x="0" y="0"/>
                      <a:ext cx="5274310" cy="727075"/>
                    </a:xfrm>
                    <a:prstGeom prst="rect">
                      <a:avLst/>
                    </a:prstGeom>
                    <a:ln>
                      <a:noFill/>
                    </a:ln>
                    <a:extLst>
                      <a:ext uri="{53640926-AAD7-44D8-BBD7-CCE9431645EC}">
                        <a14:shadowObscured xmlns:a14="http://schemas.microsoft.com/office/drawing/2010/main"/>
                      </a:ext>
                    </a:extLst>
                  </pic:spPr>
                </pic:pic>
              </a:graphicData>
            </a:graphic>
          </wp:inline>
        </w:drawing>
      </w:r>
    </w:p>
    <w:p w14:paraId="5984C6E4" w14:textId="77777777" w:rsidR="004E1573" w:rsidRDefault="004E1573" w:rsidP="004E1573">
      <w:pPr>
        <w:spacing w:line="360" w:lineRule="auto"/>
        <w:ind w:firstLineChars="200" w:firstLine="420"/>
        <w:rPr>
          <w:rFonts w:ascii="Times New Roman" w:eastAsia="宋体" w:hAnsi="Times New Roman"/>
        </w:rPr>
      </w:pPr>
      <w:r w:rsidRPr="0041009E">
        <w:rPr>
          <w:rFonts w:ascii="Times New Roman" w:eastAsia="宋体" w:hAnsi="Times New Roman" w:hint="eastAsia"/>
          <w:color w:val="auto"/>
        </w:rPr>
        <w:t>修改完上一个错误之后</w:t>
      </w:r>
      <w:r>
        <w:rPr>
          <w:rFonts w:ascii="Times New Roman" w:eastAsia="宋体" w:hAnsi="Times New Roman" w:hint="eastAsia"/>
          <w:color w:val="auto"/>
        </w:rPr>
        <w:t>，前面提到仍然剩三条关键路径是违约的。</w:t>
      </w:r>
    </w:p>
    <w:p w14:paraId="55CF08FF" w14:textId="77777777" w:rsidR="004E1573" w:rsidRPr="00A75426" w:rsidRDefault="004E1573" w:rsidP="004E1573">
      <w:pPr>
        <w:ind w:firstLine="420"/>
        <w:rPr>
          <w:rFonts w:ascii="Times New Roman" w:eastAsia="宋体" w:hAnsi="Times New Roman"/>
        </w:rPr>
      </w:pPr>
    </w:p>
    <w:p w14:paraId="0298F542" w14:textId="77777777" w:rsidR="004E1573" w:rsidRDefault="004E1573" w:rsidP="004E1573">
      <w:pPr>
        <w:rPr>
          <w:rFonts w:ascii="Times New Roman" w:eastAsia="黑体" w:hAnsi="Times New Roman"/>
        </w:rPr>
      </w:pPr>
      <w:r>
        <w:rPr>
          <w:rFonts w:ascii="Times New Roman" w:eastAsia="黑体" w:hAnsi="Times New Roman" w:hint="eastAsia"/>
        </w:rPr>
        <w:t>（</w:t>
      </w:r>
      <w:r>
        <w:rPr>
          <w:rFonts w:ascii="Times New Roman" w:eastAsia="黑体" w:hAnsi="Times New Roman" w:hint="eastAsia"/>
        </w:rPr>
        <w:t>2</w:t>
      </w:r>
      <w:r>
        <w:rPr>
          <w:rFonts w:ascii="Times New Roman" w:eastAsia="黑体" w:hAnsi="Times New Roman" w:hint="eastAsia"/>
        </w:rPr>
        <w:t>）分析定位过程</w:t>
      </w:r>
    </w:p>
    <w:p w14:paraId="4105978E" w14:textId="77777777" w:rsidR="004E1573" w:rsidRPr="00D43497" w:rsidRDefault="004E1573" w:rsidP="004E1573">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仍然从</w:t>
      </w:r>
      <w:r>
        <w:rPr>
          <w:rFonts w:ascii="Times New Roman" w:eastAsia="宋体" w:hAnsi="Times New Roman"/>
          <w:color w:val="auto"/>
        </w:rPr>
        <w:t>Design Timing Summar</w:t>
      </w:r>
      <w:r>
        <w:rPr>
          <w:rFonts w:ascii="Times New Roman" w:eastAsia="宋体" w:hAnsi="Times New Roman" w:hint="eastAsia"/>
          <w:color w:val="auto"/>
        </w:rPr>
        <w:t>y</w:t>
      </w:r>
      <w:r>
        <w:rPr>
          <w:rFonts w:ascii="Times New Roman" w:eastAsia="宋体" w:hAnsi="Times New Roman" w:hint="eastAsia"/>
          <w:color w:val="auto"/>
        </w:rPr>
        <w:t>中找出违约最严重的关键路径的</w:t>
      </w:r>
      <w:r>
        <w:rPr>
          <w:rFonts w:ascii="Times New Roman" w:eastAsia="宋体" w:hAnsi="Times New Roman"/>
          <w:color w:val="auto"/>
        </w:rPr>
        <w:t>S</w:t>
      </w:r>
      <w:r>
        <w:rPr>
          <w:rFonts w:ascii="Times New Roman" w:eastAsia="宋体" w:hAnsi="Times New Roman" w:hint="eastAsia"/>
          <w:color w:val="auto"/>
        </w:rPr>
        <w:t>chematic</w:t>
      </w:r>
      <w:r>
        <w:rPr>
          <w:rFonts w:ascii="Times New Roman" w:eastAsia="宋体" w:hAnsi="Times New Roman" w:hint="eastAsia"/>
          <w:color w:val="auto"/>
        </w:rPr>
        <w:t>，只要在关键路径上合适的地方切流水，就能够解决这个问题。</w:t>
      </w:r>
    </w:p>
    <w:p w14:paraId="0E93ED5F" w14:textId="77777777" w:rsidR="004E1573" w:rsidRDefault="004E1573" w:rsidP="004E1573">
      <w:pPr>
        <w:spacing w:line="360" w:lineRule="auto"/>
        <w:ind w:firstLineChars="200" w:firstLine="420"/>
        <w:rPr>
          <w:rFonts w:ascii="Times New Roman" w:eastAsia="宋体" w:hAnsi="Times New Roman"/>
          <w:color w:val="auto"/>
        </w:rPr>
      </w:pPr>
      <w:r w:rsidRPr="007968DC">
        <w:rPr>
          <w:noProof/>
        </w:rPr>
        <w:drawing>
          <wp:inline distT="0" distB="0" distL="0" distR="0" wp14:anchorId="4E00FA3C" wp14:editId="168CA478">
            <wp:extent cx="5274310" cy="866775"/>
            <wp:effectExtent l="0" t="0" r="2540" b="9525"/>
            <wp:docPr id="4831689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168933" name=""/>
                    <pic:cNvPicPr/>
                  </pic:nvPicPr>
                  <pic:blipFill>
                    <a:blip r:embed="rId17"/>
                    <a:stretch>
                      <a:fillRect/>
                    </a:stretch>
                  </pic:blipFill>
                  <pic:spPr>
                    <a:xfrm>
                      <a:off x="0" y="0"/>
                      <a:ext cx="5274310" cy="866775"/>
                    </a:xfrm>
                    <a:prstGeom prst="rect">
                      <a:avLst/>
                    </a:prstGeom>
                  </pic:spPr>
                </pic:pic>
              </a:graphicData>
            </a:graphic>
          </wp:inline>
        </w:drawing>
      </w:r>
    </w:p>
    <w:p w14:paraId="5C060444" w14:textId="77777777" w:rsidR="004E1573" w:rsidRDefault="004E1573" w:rsidP="004E1573">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但是，从原理图上看到数据经过的组合逻辑路径是“</w:t>
      </w:r>
      <w:r w:rsidRPr="00D43497">
        <w:rPr>
          <w:rFonts w:ascii="Times New Roman" w:eastAsia="宋体" w:hAnsi="Times New Roman" w:hint="eastAsia"/>
          <w:color w:val="auto"/>
        </w:rPr>
        <w:t>dataRAM</w:t>
      </w:r>
      <w:r w:rsidRPr="00D43497">
        <w:rPr>
          <w:rFonts w:ascii="Times New Roman" w:eastAsia="宋体" w:hAnsi="Times New Roman" w:hint="eastAsia"/>
          <w:color w:val="auto"/>
        </w:rPr>
        <w:t>→</w:t>
      </w:r>
      <w:r w:rsidRPr="00D43497">
        <w:rPr>
          <w:rFonts w:ascii="Times New Roman" w:eastAsia="宋体" w:hAnsi="Times New Roman" w:hint="eastAsia"/>
          <w:color w:val="auto"/>
        </w:rPr>
        <w:t>MEM</w:t>
      </w:r>
      <w:r w:rsidRPr="00D43497">
        <w:rPr>
          <w:rFonts w:ascii="Times New Roman" w:eastAsia="宋体" w:hAnsi="Times New Roman" w:hint="eastAsia"/>
          <w:color w:val="auto"/>
        </w:rPr>
        <w:t>→</w:t>
      </w:r>
      <w:r w:rsidRPr="00D43497">
        <w:rPr>
          <w:rFonts w:ascii="Times New Roman" w:eastAsia="宋体" w:hAnsi="Times New Roman" w:hint="eastAsia"/>
          <w:color w:val="auto"/>
        </w:rPr>
        <w:t>ID(RF)</w:t>
      </w:r>
      <w:r w:rsidRPr="00D43497">
        <w:rPr>
          <w:rFonts w:ascii="Times New Roman" w:eastAsia="宋体" w:hAnsi="Times New Roman" w:hint="eastAsia"/>
          <w:color w:val="auto"/>
        </w:rPr>
        <w:t>→</w:t>
      </w:r>
      <w:r w:rsidRPr="00D43497">
        <w:rPr>
          <w:rFonts w:ascii="Times New Roman" w:eastAsia="宋体" w:hAnsi="Times New Roman" w:hint="eastAsia"/>
          <w:color w:val="auto"/>
        </w:rPr>
        <w:t>EXE(alu div)</w:t>
      </w:r>
      <w:r w:rsidRPr="00D43497">
        <w:rPr>
          <w:rFonts w:ascii="Times New Roman" w:eastAsia="宋体" w:hAnsi="Times New Roman" w:hint="eastAsia"/>
          <w:color w:val="auto"/>
        </w:rPr>
        <w:t>→</w:t>
      </w:r>
      <w:r w:rsidRPr="00D43497">
        <w:rPr>
          <w:rFonts w:ascii="Times New Roman" w:eastAsia="宋体" w:hAnsi="Times New Roman" w:hint="eastAsia"/>
          <w:color w:val="auto"/>
        </w:rPr>
        <w:t>ID(RF)</w:t>
      </w:r>
      <w:r w:rsidRPr="00D43497">
        <w:rPr>
          <w:rFonts w:ascii="Times New Roman" w:eastAsia="宋体" w:hAnsi="Times New Roman" w:hint="eastAsia"/>
          <w:color w:val="auto"/>
        </w:rPr>
        <w:t>→</w:t>
      </w:r>
      <w:r w:rsidRPr="00D43497">
        <w:rPr>
          <w:rFonts w:ascii="Times New Roman" w:eastAsia="宋体" w:hAnsi="Times New Roman" w:hint="eastAsia"/>
          <w:color w:val="auto"/>
        </w:rPr>
        <w:t>instRAM</w:t>
      </w:r>
      <w:r>
        <w:rPr>
          <w:rFonts w:ascii="Times New Roman" w:eastAsia="宋体" w:hAnsi="Times New Roman" w:hint="eastAsia"/>
          <w:color w:val="auto"/>
        </w:rPr>
        <w:t>”。这条数据通路很像是：</w:t>
      </w:r>
      <w:r>
        <w:rPr>
          <w:rFonts w:ascii="Times New Roman" w:eastAsia="宋体" w:hAnsi="Times New Roman" w:hint="eastAsia"/>
          <w:color w:val="auto"/>
        </w:rPr>
        <w:t>ld</w:t>
      </w:r>
      <w:r>
        <w:rPr>
          <w:rFonts w:ascii="Times New Roman" w:eastAsia="宋体" w:hAnsi="Times New Roman" w:hint="eastAsia"/>
          <w:color w:val="auto"/>
        </w:rPr>
        <w:t>指令从数据</w:t>
      </w:r>
      <w:r>
        <w:rPr>
          <w:rFonts w:ascii="Times New Roman" w:eastAsia="宋体" w:hAnsi="Times New Roman" w:hint="eastAsia"/>
          <w:color w:val="auto"/>
        </w:rPr>
        <w:t>R</w:t>
      </w:r>
      <w:r>
        <w:rPr>
          <w:rFonts w:ascii="Times New Roman" w:eastAsia="宋体" w:hAnsi="Times New Roman"/>
          <w:color w:val="auto"/>
        </w:rPr>
        <w:t>AM</w:t>
      </w:r>
      <w:r>
        <w:rPr>
          <w:rFonts w:ascii="Times New Roman" w:eastAsia="宋体" w:hAnsi="Times New Roman" w:hint="eastAsia"/>
          <w:color w:val="auto"/>
        </w:rPr>
        <w:t>取回数据之后送给</w:t>
      </w:r>
      <w:r>
        <w:rPr>
          <w:rFonts w:ascii="Times New Roman" w:eastAsia="宋体" w:hAnsi="Times New Roman" w:hint="eastAsia"/>
          <w:color w:val="auto"/>
        </w:rPr>
        <w:t>M</w:t>
      </w:r>
      <w:r>
        <w:rPr>
          <w:rFonts w:ascii="Times New Roman" w:eastAsia="宋体" w:hAnsi="Times New Roman"/>
          <w:color w:val="auto"/>
        </w:rPr>
        <w:t>EM</w:t>
      </w:r>
      <w:r>
        <w:rPr>
          <w:rFonts w:ascii="Times New Roman" w:eastAsia="宋体" w:hAnsi="Times New Roman" w:hint="eastAsia"/>
          <w:color w:val="auto"/>
        </w:rPr>
        <w:t>，</w:t>
      </w:r>
      <w:r>
        <w:rPr>
          <w:rFonts w:ascii="Times New Roman" w:eastAsia="宋体" w:hAnsi="Times New Roman" w:hint="eastAsia"/>
          <w:color w:val="auto"/>
        </w:rPr>
        <w:t>M</w:t>
      </w:r>
      <w:r>
        <w:rPr>
          <w:rFonts w:ascii="Times New Roman" w:eastAsia="宋体" w:hAnsi="Times New Roman"/>
          <w:color w:val="auto"/>
        </w:rPr>
        <w:t>EM</w:t>
      </w:r>
      <w:r>
        <w:rPr>
          <w:rFonts w:ascii="Times New Roman" w:eastAsia="宋体" w:hAnsi="Times New Roman" w:hint="eastAsia"/>
          <w:color w:val="auto"/>
        </w:rPr>
        <w:t>将结果前递给</w:t>
      </w:r>
      <w:r>
        <w:rPr>
          <w:rFonts w:ascii="Times New Roman" w:eastAsia="宋体" w:hAnsi="Times New Roman" w:hint="eastAsia"/>
          <w:color w:val="auto"/>
        </w:rPr>
        <w:t>I</w:t>
      </w:r>
      <w:r>
        <w:rPr>
          <w:rFonts w:ascii="Times New Roman" w:eastAsia="宋体" w:hAnsi="Times New Roman"/>
          <w:color w:val="auto"/>
        </w:rPr>
        <w:t>D</w:t>
      </w:r>
      <w:r>
        <w:rPr>
          <w:rFonts w:ascii="Times New Roman" w:eastAsia="宋体" w:hAnsi="Times New Roman" w:hint="eastAsia"/>
          <w:color w:val="auto"/>
        </w:rPr>
        <w:t>的寄存器堆，某个数据从</w:t>
      </w:r>
      <w:r>
        <w:rPr>
          <w:rFonts w:ascii="Times New Roman" w:eastAsia="宋体" w:hAnsi="Times New Roman" w:hint="eastAsia"/>
          <w:color w:val="auto"/>
        </w:rPr>
        <w:t>I</w:t>
      </w:r>
      <w:r>
        <w:rPr>
          <w:rFonts w:ascii="Times New Roman" w:eastAsia="宋体" w:hAnsi="Times New Roman"/>
          <w:color w:val="auto"/>
        </w:rPr>
        <w:t>D</w:t>
      </w:r>
      <w:r>
        <w:rPr>
          <w:rFonts w:ascii="Times New Roman" w:eastAsia="宋体" w:hAnsi="Times New Roman" w:hint="eastAsia"/>
          <w:color w:val="auto"/>
        </w:rPr>
        <w:t>传递到</w:t>
      </w:r>
      <w:r>
        <w:rPr>
          <w:rFonts w:ascii="Times New Roman" w:eastAsia="宋体" w:hAnsi="Times New Roman" w:hint="eastAsia"/>
          <w:color w:val="auto"/>
        </w:rPr>
        <w:t>E</w:t>
      </w:r>
      <w:r>
        <w:rPr>
          <w:rFonts w:ascii="Times New Roman" w:eastAsia="宋体" w:hAnsi="Times New Roman"/>
          <w:color w:val="auto"/>
        </w:rPr>
        <w:t>XE</w:t>
      </w:r>
      <w:r>
        <w:rPr>
          <w:rFonts w:ascii="Times New Roman" w:eastAsia="宋体" w:hAnsi="Times New Roman" w:hint="eastAsia"/>
          <w:color w:val="auto"/>
        </w:rPr>
        <w:t>并进入</w:t>
      </w:r>
      <w:r>
        <w:rPr>
          <w:rFonts w:ascii="Times New Roman" w:eastAsia="宋体" w:hAnsi="Times New Roman" w:hint="eastAsia"/>
          <w:color w:val="auto"/>
        </w:rPr>
        <w:t>alu</w:t>
      </w:r>
      <w:r>
        <w:rPr>
          <w:rFonts w:ascii="Times New Roman" w:eastAsia="宋体" w:hAnsi="Times New Roman" w:hint="eastAsia"/>
          <w:color w:val="auto"/>
        </w:rPr>
        <w:t>中的乘法器进行计算，再次前递给</w:t>
      </w:r>
      <w:r>
        <w:rPr>
          <w:rFonts w:ascii="Times New Roman" w:eastAsia="宋体" w:hAnsi="Times New Roman" w:hint="eastAsia"/>
          <w:color w:val="auto"/>
        </w:rPr>
        <w:t>I</w:t>
      </w:r>
      <w:r>
        <w:rPr>
          <w:rFonts w:ascii="Times New Roman" w:eastAsia="宋体" w:hAnsi="Times New Roman"/>
          <w:color w:val="auto"/>
        </w:rPr>
        <w:t>D</w:t>
      </w:r>
      <w:r>
        <w:rPr>
          <w:rFonts w:ascii="Times New Roman" w:eastAsia="宋体" w:hAnsi="Times New Roman" w:hint="eastAsia"/>
          <w:color w:val="auto"/>
        </w:rPr>
        <w:t>的寄存器堆，</w:t>
      </w:r>
      <w:r>
        <w:rPr>
          <w:rFonts w:ascii="Times New Roman" w:eastAsia="宋体" w:hAnsi="Times New Roman" w:hint="eastAsia"/>
          <w:color w:val="auto"/>
        </w:rPr>
        <w:t>I</w:t>
      </w:r>
      <w:r>
        <w:rPr>
          <w:rFonts w:ascii="Times New Roman" w:eastAsia="宋体" w:hAnsi="Times New Roman"/>
          <w:color w:val="auto"/>
        </w:rPr>
        <w:t>D</w:t>
      </w:r>
      <w:r>
        <w:rPr>
          <w:rFonts w:ascii="Times New Roman" w:eastAsia="宋体" w:hAnsi="Times New Roman" w:hint="eastAsia"/>
          <w:color w:val="auto"/>
        </w:rPr>
        <w:t>将跳转地址送给指令</w:t>
      </w:r>
      <w:r>
        <w:rPr>
          <w:rFonts w:ascii="Times New Roman" w:eastAsia="宋体" w:hAnsi="Times New Roman" w:hint="eastAsia"/>
          <w:color w:val="auto"/>
        </w:rPr>
        <w:t>R</w:t>
      </w:r>
      <w:r>
        <w:rPr>
          <w:rFonts w:ascii="Times New Roman" w:eastAsia="宋体" w:hAnsi="Times New Roman"/>
          <w:color w:val="auto"/>
        </w:rPr>
        <w:t>AM</w:t>
      </w:r>
      <w:r>
        <w:rPr>
          <w:rFonts w:ascii="Times New Roman" w:eastAsia="宋体" w:hAnsi="Times New Roman" w:hint="eastAsia"/>
          <w:color w:val="auto"/>
        </w:rPr>
        <w:t>。但这听起来就很不合理，因为</w:t>
      </w:r>
    </w:p>
    <w:p w14:paraId="6DDE8BBA" w14:textId="77777777" w:rsidR="004E1573" w:rsidRPr="00FC4303" w:rsidRDefault="004E1573" w:rsidP="004E1573">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①</w:t>
      </w:r>
      <w:r w:rsidRPr="00FC4303">
        <w:rPr>
          <w:rFonts w:ascii="Times New Roman" w:eastAsia="宋体" w:hAnsi="Times New Roman" w:hint="eastAsia"/>
          <w:color w:val="auto"/>
        </w:rPr>
        <w:t>前递回</w:t>
      </w:r>
      <w:r w:rsidRPr="00FC4303">
        <w:rPr>
          <w:rFonts w:ascii="Times New Roman" w:eastAsia="宋体" w:hAnsi="Times New Roman" w:hint="eastAsia"/>
          <w:color w:val="auto"/>
        </w:rPr>
        <w:t>I</w:t>
      </w:r>
      <w:r w:rsidRPr="00FC4303">
        <w:rPr>
          <w:rFonts w:ascii="Times New Roman" w:eastAsia="宋体" w:hAnsi="Times New Roman"/>
          <w:color w:val="auto"/>
        </w:rPr>
        <w:t>D</w:t>
      </w:r>
      <w:r w:rsidRPr="00FC4303">
        <w:rPr>
          <w:rFonts w:ascii="Times New Roman" w:eastAsia="宋体" w:hAnsi="Times New Roman" w:hint="eastAsia"/>
          <w:color w:val="auto"/>
        </w:rPr>
        <w:t>不需要进寄存器堆；</w:t>
      </w:r>
    </w:p>
    <w:p w14:paraId="0DA35569" w14:textId="77777777" w:rsidR="004E1573" w:rsidRDefault="004E1573" w:rsidP="004E1573">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lastRenderedPageBreak/>
        <w:t>②不会有两个前递在同一个时钟周期内发生。</w:t>
      </w:r>
    </w:p>
    <w:p w14:paraId="4E1053EB" w14:textId="77777777" w:rsidR="004E1573" w:rsidRDefault="004E1573" w:rsidP="004E1573">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这说明，这条逻辑路径并不是表面看起来的这样，只能打开完整的</w:t>
      </w:r>
      <w:r>
        <w:rPr>
          <w:rFonts w:ascii="Times New Roman" w:eastAsia="宋体" w:hAnsi="Times New Roman" w:hint="eastAsia"/>
          <w:color w:val="auto"/>
        </w:rPr>
        <w:t>Schematic</w:t>
      </w:r>
      <w:r>
        <w:rPr>
          <w:rFonts w:ascii="Times New Roman" w:eastAsia="宋体" w:hAnsi="Times New Roman" w:hint="eastAsia"/>
          <w:color w:val="auto"/>
        </w:rPr>
        <w:t>图去探寻真正的路径。</w:t>
      </w:r>
    </w:p>
    <w:p w14:paraId="63702FBE" w14:textId="77777777" w:rsidR="004E1573" w:rsidRDefault="004E1573" w:rsidP="004E1573">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经过调研，发现</w:t>
      </w:r>
      <w:r>
        <w:rPr>
          <w:rFonts w:ascii="Times New Roman" w:eastAsia="宋体" w:hAnsi="Times New Roman" w:hint="eastAsia"/>
          <w:color w:val="auto"/>
        </w:rPr>
        <w:t>F</w:t>
      </w:r>
      <w:r>
        <w:rPr>
          <w:rFonts w:ascii="Times New Roman" w:eastAsia="宋体" w:hAnsi="Times New Roman"/>
          <w:color w:val="auto"/>
        </w:rPr>
        <w:t>PGA</w:t>
      </w:r>
      <w:r>
        <w:rPr>
          <w:rFonts w:ascii="Times New Roman" w:eastAsia="宋体" w:hAnsi="Times New Roman" w:hint="eastAsia"/>
          <w:color w:val="auto"/>
        </w:rPr>
        <w:t>的内部的结构单位是可配置逻辑块</w:t>
      </w:r>
      <w:r>
        <w:rPr>
          <w:rFonts w:ascii="Times New Roman" w:eastAsia="宋体" w:hAnsi="Times New Roman" w:hint="eastAsia"/>
          <w:color w:val="auto"/>
        </w:rPr>
        <w:t>C</w:t>
      </w:r>
      <w:r>
        <w:rPr>
          <w:rFonts w:ascii="Times New Roman" w:eastAsia="宋体" w:hAnsi="Times New Roman"/>
          <w:color w:val="auto"/>
        </w:rPr>
        <w:t>LB</w:t>
      </w:r>
      <w:r>
        <w:rPr>
          <w:rFonts w:ascii="Times New Roman" w:eastAsia="宋体" w:hAnsi="Times New Roman" w:hint="eastAsia"/>
          <w:color w:val="auto"/>
        </w:rPr>
        <w:t>，它由</w:t>
      </w:r>
      <w:r>
        <w:rPr>
          <w:rFonts w:ascii="Times New Roman" w:eastAsia="宋体" w:hAnsi="Times New Roman" w:hint="eastAsia"/>
          <w:color w:val="auto"/>
        </w:rPr>
        <w:t>L</w:t>
      </w:r>
      <w:r>
        <w:rPr>
          <w:rFonts w:ascii="Times New Roman" w:eastAsia="宋体" w:hAnsi="Times New Roman"/>
          <w:color w:val="auto"/>
        </w:rPr>
        <w:t>UT6</w:t>
      </w:r>
      <w:r>
        <w:rPr>
          <w:rFonts w:ascii="Times New Roman" w:eastAsia="宋体" w:hAnsi="Times New Roman" w:hint="eastAsia"/>
          <w:color w:val="auto"/>
        </w:rPr>
        <w:t>、寄存器、</w:t>
      </w:r>
      <w:r>
        <w:rPr>
          <w:rFonts w:ascii="Times New Roman" w:eastAsia="宋体" w:hAnsi="Times New Roman" w:hint="eastAsia"/>
          <w:color w:val="auto"/>
        </w:rPr>
        <w:t>M</w:t>
      </w:r>
      <w:r>
        <w:rPr>
          <w:rFonts w:ascii="Times New Roman" w:eastAsia="宋体" w:hAnsi="Times New Roman"/>
          <w:color w:val="auto"/>
        </w:rPr>
        <w:t>UX</w:t>
      </w:r>
      <w:r>
        <w:rPr>
          <w:rFonts w:ascii="Times New Roman" w:eastAsia="宋体" w:hAnsi="Times New Roman" w:hint="eastAsia"/>
          <w:color w:val="auto"/>
        </w:rPr>
        <w:t>、加法器进位链组成。也就是说，在综合实现的时候，不会简单地布局布线成零散的逻辑门，而是将代码中变量拆开成零散的位，去利用这些可配置逻辑块。也就是说，综合实现可能会将某些变量的某些位拉进某个模块里，但实际上代码里并未如此设计。因此，可能会造成，</w:t>
      </w:r>
      <w:r>
        <w:rPr>
          <w:rFonts w:ascii="Times New Roman" w:eastAsia="宋体" w:hAnsi="Times New Roman" w:hint="eastAsia"/>
          <w:color w:val="auto"/>
        </w:rPr>
        <w:t>Schematic</w:t>
      </w:r>
      <w:r>
        <w:rPr>
          <w:rFonts w:ascii="Times New Roman" w:eastAsia="宋体" w:hAnsi="Times New Roman" w:hint="eastAsia"/>
          <w:color w:val="auto"/>
        </w:rPr>
        <w:t>图虽然显示数据通路进了某个模块，但代码里的数据其实并没有进到我们写的模块里的“假象”。</w:t>
      </w:r>
    </w:p>
    <w:p w14:paraId="61E46FE7" w14:textId="77777777" w:rsidR="004E1573" w:rsidRDefault="004E1573" w:rsidP="004E1573">
      <w:pPr>
        <w:spacing w:line="360" w:lineRule="auto"/>
        <w:ind w:firstLineChars="200" w:firstLine="420"/>
        <w:rPr>
          <w:rFonts w:ascii="Times New Roman" w:eastAsia="宋体" w:hAnsi="Times New Roman"/>
          <w:color w:val="auto"/>
        </w:rPr>
      </w:pPr>
      <w:r w:rsidRPr="00FD15C3">
        <w:rPr>
          <w:rFonts w:ascii="Times New Roman" w:eastAsia="宋体" w:hAnsi="Times New Roman"/>
          <w:noProof/>
          <w:color w:val="auto"/>
        </w:rPr>
        <w:drawing>
          <wp:inline distT="0" distB="0" distL="0" distR="0" wp14:anchorId="2C8E4CD0" wp14:editId="6A258A65">
            <wp:extent cx="4451350" cy="1786324"/>
            <wp:effectExtent l="19050" t="19050" r="25400" b="23495"/>
            <wp:docPr id="8900520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052014" name=""/>
                    <pic:cNvPicPr/>
                  </pic:nvPicPr>
                  <pic:blipFill>
                    <a:blip r:embed="rId18"/>
                    <a:stretch>
                      <a:fillRect/>
                    </a:stretch>
                  </pic:blipFill>
                  <pic:spPr>
                    <a:xfrm>
                      <a:off x="0" y="0"/>
                      <a:ext cx="4462096" cy="1790636"/>
                    </a:xfrm>
                    <a:prstGeom prst="rect">
                      <a:avLst/>
                    </a:prstGeom>
                    <a:ln>
                      <a:solidFill>
                        <a:schemeClr val="accent1"/>
                      </a:solidFill>
                    </a:ln>
                  </pic:spPr>
                </pic:pic>
              </a:graphicData>
            </a:graphic>
          </wp:inline>
        </w:drawing>
      </w:r>
    </w:p>
    <w:p w14:paraId="13A5CFA1" w14:textId="77777777" w:rsidR="004E1573" w:rsidRDefault="004E1573" w:rsidP="004E1573">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有了这个认知，打开</w:t>
      </w:r>
      <w:r>
        <w:rPr>
          <w:rFonts w:ascii="Times New Roman" w:eastAsia="宋体" w:hAnsi="Times New Roman" w:hint="eastAsia"/>
          <w:color w:val="auto"/>
        </w:rPr>
        <w:t>Schematic</w:t>
      </w:r>
      <w:r>
        <w:rPr>
          <w:rFonts w:ascii="Times New Roman" w:eastAsia="宋体" w:hAnsi="Times New Roman" w:hint="eastAsia"/>
          <w:color w:val="auto"/>
        </w:rPr>
        <w:t>全图，再次追踪数据通路的走向，就能解决之前的很多疑问。</w:t>
      </w:r>
    </w:p>
    <w:p w14:paraId="5B1B1DBE" w14:textId="77777777" w:rsidR="004E1573" w:rsidRDefault="004E1573" w:rsidP="004E1573">
      <w:pPr>
        <w:spacing w:line="360" w:lineRule="auto"/>
        <w:ind w:firstLineChars="200" w:firstLine="420"/>
        <w:rPr>
          <w:rFonts w:ascii="Times New Roman" w:eastAsia="宋体" w:hAnsi="Times New Roman"/>
          <w:color w:val="auto"/>
        </w:rPr>
      </w:pPr>
      <w:r>
        <w:rPr>
          <w:noProof/>
        </w:rPr>
        <mc:AlternateContent>
          <mc:Choice Requires="wps">
            <w:drawing>
              <wp:anchor distT="0" distB="0" distL="114300" distR="114300" simplePos="0" relativeHeight="251661312" behindDoc="0" locked="0" layoutInCell="1" allowOverlap="1" wp14:anchorId="3D3B45CB" wp14:editId="25F15550">
                <wp:simplePos x="0" y="0"/>
                <wp:positionH relativeFrom="column">
                  <wp:posOffset>3156585</wp:posOffset>
                </wp:positionH>
                <wp:positionV relativeFrom="paragraph">
                  <wp:posOffset>848995</wp:posOffset>
                </wp:positionV>
                <wp:extent cx="971262" cy="463998"/>
                <wp:effectExtent l="0" t="0" r="19685" b="12700"/>
                <wp:wrapNone/>
                <wp:docPr id="558806780" name="图文框 3"/>
                <wp:cNvGraphicFramePr/>
                <a:graphic xmlns:a="http://schemas.openxmlformats.org/drawingml/2006/main">
                  <a:graphicData uri="http://schemas.microsoft.com/office/word/2010/wordprocessingShape">
                    <wps:wsp>
                      <wps:cNvSpPr/>
                      <wps:spPr>
                        <a:xfrm>
                          <a:off x="0" y="0"/>
                          <a:ext cx="971262" cy="463998"/>
                        </a:xfrm>
                        <a:prstGeom prst="fram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9AAD731" id="图文框 3" o:spid="_x0000_s1026" style="position:absolute;left:0;text-align:left;margin-left:248.55pt;margin-top:66.85pt;width:76.5pt;height:36.5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971262,4639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lZhXgIAABMFAAAOAAAAZHJzL2Uyb0RvYy54bWysVE1v2zAMvQ/YfxB0X21n6UeCOEXQosOA&#10;oi3aDj0rslQbkEWNUuJkv36U7DjFWuww7CJLIvlIPj9qcblrDdsq9A3YkhcnOWfKSqga+1ryH883&#10;Xy4480HYShiwquR75fnl8vOnRefmagI1mEohIxDr550reR2Cm2eZl7VqhT8BpywZNWArAh3xNatQ&#10;dITemmyS52dZB1g5BKm8p9vr3siXCV9rJcO91l4FZkpOtYW0YlrXcc2WCzF/ReHqRg5liH+oohWN&#10;paQj1LUIgm2weQfVNhLBgw4nEtoMtG6kSj1QN0X+RzdPtXAq9ULkeDfS5P8frLzbPrkHJBo65+ee&#10;trGLncY2fqk+tktk7Uey1C4wSZez82JyNuFMkml69nU2u4hkZsdghz58U9CyuCm5RtHGZsRcbG99&#10;6H0PPhR4zJ92YW9UdDb2UWnWVJRxkqKTNNSVQbYV9FOFlMqGojfVolL9dXGa5+nvUkFjRCovAUZk&#10;3RgzYg8AUXbvsftaB/8YqpKyxuD8b4X1wWNEygw2jMFtYwE/AjDU1ZC59z+Q1FMTWVpDtX9AhtDr&#10;2jt50xDZt8KHB4EkZJI8DWe4p0Ub6EoOw46zGvDXR/fRn/RFVs46GoyS+58bgYoz892S8mbFdBon&#10;KR2mp+cTOuBby/qtxW7aK6DfVNAz4GTaRv9gDluN0L7QDK9iVjIJKyl3yWXAw+Eq9ANLr4BUq1Vy&#10;o+lxItzaJycjeGQ1aul59yLQDYoLJNU7OAzRO931vjHSwmoTQDdJlEdeB75p8pJwhlcijvbbc/I6&#10;vmXL3wAAAP//AwBQSwMEFAAGAAgAAAAhANR/VJngAAAACwEAAA8AAABkcnMvZG93bnJldi54bWxM&#10;j8FOwzAMhu9IvENkJG4sXQvtKE0nhDQkkHboQJyzxmuqNU7VZFt5e8wJjvb/6ffnaj27QZxxCr0n&#10;BctFAgKp9aanTsHnx+ZuBSJETUYPnlDBNwZY19dXlS6Nv1CD513sBJdQKLUCG+NYShlai06HhR+R&#10;ODv4yenI49RJM+kLl7tBpkmSS6d74gtWj/hisT3uTk7BW+sPzVjYrWy2x698M6ev71mq1O3N/PwE&#10;IuIc/2D41Wd1qNlp709kghgU3D8WS0Y5yLICBBP5Q8KbvYI0yVcg60r+/6H+AQAA//8DAFBLAQIt&#10;ABQABgAIAAAAIQC2gziS/gAAAOEBAAATAAAAAAAAAAAAAAAAAAAAAABbQ29udGVudF9UeXBlc10u&#10;eG1sUEsBAi0AFAAGAAgAAAAhADj9If/WAAAAlAEAAAsAAAAAAAAAAAAAAAAALwEAAF9yZWxzLy5y&#10;ZWxzUEsBAi0AFAAGAAgAAAAhAOt+VmFeAgAAEwUAAA4AAAAAAAAAAAAAAAAALgIAAGRycy9lMm9E&#10;b2MueG1sUEsBAi0AFAAGAAgAAAAhANR/VJngAAAACwEAAA8AAAAAAAAAAAAAAAAAuAQAAGRycy9k&#10;b3ducmV2LnhtbFBLBQYAAAAABAAEAPMAAADFBQAAAAA=&#10;" path="m,l971262,r,463998l,463998,,xm58000,58000r,347998l913262,405998r,-347998l58000,58000xe" fillcolor="#4f81bd [3204]" strokecolor="#0a121c [484]" strokeweight="2pt">
                <v:path arrowok="t" o:connecttype="custom" o:connectlocs="0,0;971262,0;971262,463998;0,463998;0,0;58000,58000;58000,405998;913262,405998;913262,58000;58000,58000" o:connectangles="0,0,0,0,0,0,0,0,0,0"/>
              </v:shape>
            </w:pict>
          </mc:Fallback>
        </mc:AlternateContent>
      </w:r>
      <w:r>
        <w:rPr>
          <w:noProof/>
        </w:rPr>
        <mc:AlternateContent>
          <mc:Choice Requires="wps">
            <w:drawing>
              <wp:anchor distT="0" distB="0" distL="114300" distR="114300" simplePos="0" relativeHeight="251662336" behindDoc="0" locked="0" layoutInCell="1" allowOverlap="1" wp14:anchorId="3662AC5D" wp14:editId="027B3E83">
                <wp:simplePos x="0" y="0"/>
                <wp:positionH relativeFrom="column">
                  <wp:posOffset>4180205</wp:posOffset>
                </wp:positionH>
                <wp:positionV relativeFrom="paragraph">
                  <wp:posOffset>878205</wp:posOffset>
                </wp:positionV>
                <wp:extent cx="760555" cy="359693"/>
                <wp:effectExtent l="0" t="0" r="20955" b="21590"/>
                <wp:wrapNone/>
                <wp:docPr id="1146939112" name="图文框 4"/>
                <wp:cNvGraphicFramePr/>
                <a:graphic xmlns:a="http://schemas.openxmlformats.org/drawingml/2006/main">
                  <a:graphicData uri="http://schemas.microsoft.com/office/word/2010/wordprocessingShape">
                    <wps:wsp>
                      <wps:cNvSpPr/>
                      <wps:spPr>
                        <a:xfrm>
                          <a:off x="0" y="0"/>
                          <a:ext cx="760555" cy="359693"/>
                        </a:xfrm>
                        <a:prstGeom prst="fram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F9451C7" id="图文框 4" o:spid="_x0000_s1026" style="position:absolute;left:0;text-align:left;margin-left:329.15pt;margin-top:69.15pt;width:59.9pt;height:28.3pt;z-index:251662336;visibility:visible;mso-wrap-style:square;mso-wrap-distance-left:9pt;mso-wrap-distance-top:0;mso-wrap-distance-right:9pt;mso-wrap-distance-bottom:0;mso-position-horizontal:absolute;mso-position-horizontal-relative:text;mso-position-vertical:absolute;mso-position-vertical-relative:text;v-text-anchor:middle" coordsize="760555,359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5YnXQIAABMFAAAOAAAAZHJzL2Uyb0RvYy54bWysVFFP2zAQfp+0/2D5fSQtFEZFiioQ0yQE&#10;FTDxbBybRLJ93tlt2v36nZ00RQPtYdqLY/vuvrv78p0vLrfWsI3C0IKr+OSo5Ew5CXXrXiv+4+nm&#10;y1fOQhSuFgacqvhOBX65+PzpovNzNYUGTK2QEYgL885XvInRz4siyEZZEY7AK0dGDWhFpCO+FjWK&#10;jtCtKaZleVp0gLVHkCoEur3ujXyR8bVWMt5rHVRkpuJUW8wr5vUlrcXiQsxfUfimlUMZ4h+qsKJ1&#10;lHSEuhZRsDW276BsKxEC6HgkwRagdStV7oG6mZR/dPPYCK9yL0RO8CNN4f/ByrvNo18h0dD5MA+0&#10;TV1sNdr0pfrYNpO1G8lS28gkXZ6dlrPZjDNJpuPZ+en5cSKzOAR7DPGbAsvSpuIahU3NiLnY3IbY&#10;++59KPCQP+/izqjkbNyD0qytKeM0R2dpqCuDbCPopwoplYuT3tSIWvXXk1lZ5r9LBY0RubwMmJB1&#10;a8yIPQAk2b3H7msd/FOoysoag8u/FdYHjxE5M7g4BtvWAX4EYKirIXPvvyeppyax9AL1boUModd1&#10;8PKmJbJvRYgrgSRkkjwNZ7ynRRvoKg7DjrMG8NdH98mf9EVWzjoajIqHn2uBijPz3ZHyzicnJ2mS&#10;8uFkdjalA761vLy1uLW9AvpNE3oGvMzb5B/NfqsR7DPN8DJlJZNwknJXXEbcH65iP7D0Cki1XGY3&#10;mh4v4q179DKBJ1aTlp62zwL9oLhIUr2D/RC9013vmyIdLNcRdJtFeeB14JsmLwtneCXSaL89Z6/D&#10;W7b4DQAA//8DAFBLAwQUAAYACAAAACEAjChUst8AAAALAQAADwAAAGRycy9kb3ducmV2LnhtbEyP&#10;zU7DMBCE70i8g7VI3KhTUtokxKlQgQun0qL26sTbJMI/ke2m4e3ZnuC2uzOa/aZcT0azEX3onRUw&#10;nyXA0DZO9bYV8LV/f8iAhSitktpZFPCDAdbV7U0pC+Uu9hPHXWwZhdhQSAFdjEPBeWg6NDLM3ICW&#10;tJPzRkZafcuVlxcKN5o/JsmSG9lb+tDJATcdNt+7sxFwOuSjPi42r7jdo9/2dfrxJlMh7u+ml2dg&#10;Eaf4Z4YrPqFDRUy1O1sVmBawfMpSspKQXgdyrFbZHFhNl3yRA69K/r9D9QsAAP//AwBQSwECLQAU&#10;AAYACAAAACEAtoM4kv4AAADhAQAAEwAAAAAAAAAAAAAAAAAAAAAAW0NvbnRlbnRfVHlwZXNdLnht&#10;bFBLAQItABQABgAIAAAAIQA4/SH/1gAAAJQBAAALAAAAAAAAAAAAAAAAAC8BAABfcmVscy8ucmVs&#10;c1BLAQItABQABgAIAAAAIQDSS5YnXQIAABMFAAAOAAAAAAAAAAAAAAAAAC4CAABkcnMvZTJvRG9j&#10;LnhtbFBLAQItABQABgAIAAAAIQCMKFSy3wAAAAsBAAAPAAAAAAAAAAAAAAAAALcEAABkcnMvZG93&#10;bnJldi54bWxQSwUGAAAAAAQABADzAAAAwwUAAAAA&#10;" path="m,l760555,r,359693l,359693,,xm44962,44962r,269769l715593,314731r,-269769l44962,44962xe" fillcolor="#4f81bd [3204]" strokecolor="#0a121c [484]" strokeweight="2pt">
                <v:path arrowok="t" o:connecttype="custom" o:connectlocs="0,0;760555,0;760555,359693;0,359693;0,0;44962,44962;44962,314731;715593,314731;715593,44962;44962,44962" o:connectangles="0,0,0,0,0,0,0,0,0,0"/>
              </v:shape>
            </w:pict>
          </mc:Fallback>
        </mc:AlternateContent>
      </w:r>
      <w:r>
        <w:rPr>
          <w:noProof/>
        </w:rPr>
        <mc:AlternateContent>
          <mc:Choice Requires="wps">
            <w:drawing>
              <wp:anchor distT="0" distB="0" distL="114300" distR="114300" simplePos="0" relativeHeight="251659264" behindDoc="0" locked="0" layoutInCell="1" allowOverlap="1" wp14:anchorId="4D19C915" wp14:editId="71440BE3">
                <wp:simplePos x="0" y="0"/>
                <wp:positionH relativeFrom="column">
                  <wp:posOffset>4426585</wp:posOffset>
                </wp:positionH>
                <wp:positionV relativeFrom="paragraph">
                  <wp:posOffset>1152525</wp:posOffset>
                </wp:positionV>
                <wp:extent cx="379195" cy="400863"/>
                <wp:effectExtent l="0" t="0" r="20955" b="18415"/>
                <wp:wrapNone/>
                <wp:docPr id="137188894" name="图文框 1"/>
                <wp:cNvGraphicFramePr/>
                <a:graphic xmlns:a="http://schemas.openxmlformats.org/drawingml/2006/main">
                  <a:graphicData uri="http://schemas.microsoft.com/office/word/2010/wordprocessingShape">
                    <wps:wsp>
                      <wps:cNvSpPr/>
                      <wps:spPr>
                        <a:xfrm>
                          <a:off x="0" y="0"/>
                          <a:ext cx="379195" cy="400863"/>
                        </a:xfrm>
                        <a:prstGeom prst="fram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F3841FA" id="图文框 1" o:spid="_x0000_s1026" style="position:absolute;left:0;text-align:left;margin-left:348.55pt;margin-top:90.75pt;width:29.85pt;height:31.55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379195,4008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jz3XQIAABMFAAAOAAAAZHJzL2Uyb0RvYy54bWysVE1v2zAMvQ/YfxB0X22n6VcQpwhadBhQ&#10;tMHaoWdVlmoDsqhRSpzs14+SHadYih2GXWRJJB/J50fNr7etYRuFvgFb8uIk50xZCVVj30r+4/nu&#10;yyVnPghbCQNWlXynPL9efP4079xMTaAGUylkBGL9rHMlr0Nwsyzzslat8CfglCWjBmxFoCO+ZRWK&#10;jtBbk03y/DzrACuHIJX3dHvbG/ki4WutZHjU2qvATMmptpBWTOtrXLPFXMzeULi6kUMZ4h+qaEVj&#10;KekIdSuCYGtsjqDaRiJ40OFEQpuB1o1UqQfqpsj/6OapFk6lXogc70aa/P+DlQ+bJ7dCoqFzfuZp&#10;G7vYamzjl+pj20TWbiRLbQOTdHl6cVVcnXEmyTTN88vz00hmdgh26MNXBS2Lm5JrFG1sRszE5t6H&#10;3nfvQ4GH/GkXdkZFZ2O/K82aijJOUnSShroxyDaCfqqQUtlQ9KZaVKq/Ls7yPP1dKmiMSOUlwIis&#10;G2NG7AEgyu4Yu6918I+hKilrDM7/VlgfPEakzGDDGNw2FvAjAENdDZl7/z1JPTWRpVeoditkCL2u&#10;vZN3DZF9L3xYCSQhk+RpOMMjLdpAV3IYdpzVgL8+uo/+pC+yctbRYJTc/1wLVJyZb5aUd1VMp3GS&#10;0mF6djGhA763vL632HV7A/SbCnoGnEzb6B/MfqsR2hea4WXMSiZhJeUuuQy4P9yEfmDpFZBquUxu&#10;ND1OhHv75GQEj6xGLT1vXwS6QXGBpPoA+yE60l3vGyMtLNcBdJNEeeB14JsmLwlneCXiaL8/J6/D&#10;W7b4DQAA//8DAFBLAwQUAAYACAAAACEAMPDWl98AAAALAQAADwAAAGRycy9kb3ducmV2LnhtbEyP&#10;y07DMBBF90j8gzVI7KiTqk3TEKeiSGwRfahrN5nGEfE4it02/nuGFSxH9+jOueVmsr244eg7RwrS&#10;WQICqXZNR62C4+HjJQfhg6ZG945QQUQPm+rxodRF4+60w9s+tIJLyBdagQlhKKT0tUGr/cwNSJxd&#10;3Gh14HNsZTPqO5fbXs6TJJNWd8QfjB7w3WD9vb9aBYeLH2I8bfOvuD5FkjvzuU0mpZ6fprdXEAGn&#10;8AfDrz6rQ8VOZ3elxoteQbZepYxykKdLEEyslhmPOSuYLxYZyKqU/zdUPwAAAP//AwBQSwECLQAU&#10;AAYACAAAACEAtoM4kv4AAADhAQAAEwAAAAAAAAAAAAAAAAAAAAAAW0NvbnRlbnRfVHlwZXNdLnht&#10;bFBLAQItABQABgAIAAAAIQA4/SH/1gAAAJQBAAALAAAAAAAAAAAAAAAAAC8BAABfcmVscy8ucmVs&#10;c1BLAQItABQABgAIAAAAIQBQhjz3XQIAABMFAAAOAAAAAAAAAAAAAAAAAC4CAABkcnMvZTJvRG9j&#10;LnhtbFBLAQItABQABgAIAAAAIQAw8NaX3wAAAAsBAAAPAAAAAAAAAAAAAAAAALcEAABkcnMvZG93&#10;bnJldi54bWxQSwUGAAAAAAQABADzAAAAwwUAAAAA&#10;" path="m,l379195,r,400863l,400863,,xm47399,47399r,306065l331796,353464r,-306065l47399,47399xe" fillcolor="#4f81bd [3204]" strokecolor="#0a121c [484]" strokeweight="2pt">
                <v:path arrowok="t" o:connecttype="custom" o:connectlocs="0,0;379195,0;379195,400863;0,400863;0,0;47399,47399;47399,353464;331796,353464;331796,47399;47399,47399" o:connectangles="0,0,0,0,0,0,0,0,0,0"/>
              </v:shape>
            </w:pict>
          </mc:Fallback>
        </mc:AlternateContent>
      </w:r>
      <w:r>
        <w:rPr>
          <w:noProof/>
        </w:rPr>
        <mc:AlternateContent>
          <mc:Choice Requires="wps">
            <w:drawing>
              <wp:anchor distT="0" distB="0" distL="114300" distR="114300" simplePos="0" relativeHeight="251660288" behindDoc="0" locked="0" layoutInCell="1" allowOverlap="1" wp14:anchorId="5A88EB77" wp14:editId="51BE1290">
                <wp:simplePos x="0" y="0"/>
                <wp:positionH relativeFrom="column">
                  <wp:posOffset>1138555</wp:posOffset>
                </wp:positionH>
                <wp:positionV relativeFrom="paragraph">
                  <wp:posOffset>929005</wp:posOffset>
                </wp:positionV>
                <wp:extent cx="849395" cy="390029"/>
                <wp:effectExtent l="0" t="0" r="27305" b="10160"/>
                <wp:wrapNone/>
                <wp:docPr id="338758896" name="图文框 2"/>
                <wp:cNvGraphicFramePr/>
                <a:graphic xmlns:a="http://schemas.openxmlformats.org/drawingml/2006/main">
                  <a:graphicData uri="http://schemas.microsoft.com/office/word/2010/wordprocessingShape">
                    <wps:wsp>
                      <wps:cNvSpPr/>
                      <wps:spPr>
                        <a:xfrm>
                          <a:off x="0" y="0"/>
                          <a:ext cx="849395" cy="390029"/>
                        </a:xfrm>
                        <a:prstGeom prst="fram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B1DC28A" id="图文框 2" o:spid="_x0000_s1026" style="position:absolute;left:0;text-align:left;margin-left:89.65pt;margin-top:73.15pt;width:66.9pt;height:30.7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849395,3900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hWXXQIAABMFAAAOAAAAZHJzL2Uyb0RvYy54bWysVMFu2zAMvQ/YPwi6r3bSdGuCOkXQosOA&#10;og3WDj2rslQbkESNUuJkXz9KdpxiLXYYdpElkXwknx91cbmzhm0VhhZcxScnJWfKSahb91LxH483&#10;n845C1G4WhhwquJ7Ffjl8uOHi84v1BQaMLVCRiAuLDpf8SZGvyiKIBtlRTgBrxwZNaAVkY74UtQo&#10;OkK3ppiW5eeiA6w9glQh0O11b+TLjK+1kvFe66AiMxWn2mJeMa/PaS2WF2LxgsI3rRzKEP9QhRWt&#10;o6Qj1LWIgm2wfQNlW4kQQMcTCbYArVupcg/UzaT8o5uHRniVeyFygh9pCv8PVt5tH/waiYbOh0Wg&#10;bepip9GmL9XHdpms/UiW2kUm6fJ8Nj+dn3EmyXQ6L8vpPJFZHIM9hvhVgWVpU3GNwqZmxEJsb0Ps&#10;fQ8+FHjMn3dxb1RyNu670qytKeM0R2dpqCuDbCvopwoplYuT3tSIWvXXk7OyzH+XChojcnkZMCHr&#10;1pgRewBIsnuL3dc6+KdQlZU1Bpd/K6wPHiNyZnBxDLatA3wPwFBXQ+be/0BST01i6Rnq/RoZQq/r&#10;4OVNS2TfihDXAknIJHkaznhPizbQVRyGHWcN4K/37pM/6YusnHU0GBUPPzcCFWfmmyPlzSezWZqk&#10;fJidfZnSAV9bnl9b3MZeAf2mCT0DXuZt8o/msNUI9olmeJWykkk4SbkrLiMeDlexH1h6BaRarbIb&#10;TY8X8dY9eJnAE6tJS4+7J4F+UFwkqd7BYYje6K73TZEOVpsIus2iPPI68E2Tl4UzvBJptF+fs9fx&#10;LVv+BgAA//8DAFBLAwQUAAYACAAAACEAjBmh9N4AAAALAQAADwAAAGRycy9kb3ducmV2LnhtbEyP&#10;wU7DMBBE70j8g7VI3KidBiU0xKkQEidEES3N2Ym3cURsR7HThr9nOcFtRvs0O1NuFzuwM06h905C&#10;shLA0LVe966T8Hl4uXsAFqJyWg3eoYRvDLCtrq9KVWh/cR943seOUYgLhZJgYhwLzkNr0Kqw8iM6&#10;up38ZFUkO3VcT+pC4XbgayEyblXv6INRIz4bbL/2s5WAYj7q0+5tVx9M/Z69BtvVTS3l7c3y9Ags&#10;4hL/YPitT9Whok6Nn50ObCCfb1JCSdxnJIhIkzQB1khYizwHXpX8/4bqBwAA//8DAFBLAQItABQA&#10;BgAIAAAAIQC2gziS/gAAAOEBAAATAAAAAAAAAAAAAAAAAAAAAABbQ29udGVudF9UeXBlc10ueG1s&#10;UEsBAi0AFAAGAAgAAAAhADj9If/WAAAAlAEAAAsAAAAAAAAAAAAAAAAALwEAAF9yZWxzLy5yZWxz&#10;UEsBAi0AFAAGAAgAAAAhADxSFZddAgAAEwUAAA4AAAAAAAAAAAAAAAAALgIAAGRycy9lMm9Eb2Mu&#10;eG1sUEsBAi0AFAAGAAgAAAAhAIwZofTeAAAACwEAAA8AAAAAAAAAAAAAAAAAtwQAAGRycy9kb3du&#10;cmV2LnhtbFBLBQYAAAAABAAEAPMAAADCBQAAAAA=&#10;" path="m,l849395,r,390029l,390029,,xm48754,48754r,292521l800641,341275r,-292521l48754,48754xe" fillcolor="#4f81bd [3204]" strokecolor="#0a121c [484]" strokeweight="2pt">
                <v:path arrowok="t" o:connecttype="custom" o:connectlocs="0,0;849395,0;849395,390029;0,390029;0,0;48754,48754;48754,341275;800641,341275;800641,48754;48754,48754" o:connectangles="0,0,0,0,0,0,0,0,0,0"/>
              </v:shape>
            </w:pict>
          </mc:Fallback>
        </mc:AlternateContent>
      </w:r>
      <w:r w:rsidRPr="00E510F0">
        <w:rPr>
          <w:noProof/>
        </w:rPr>
        <w:drawing>
          <wp:inline distT="0" distB="0" distL="0" distR="0" wp14:anchorId="03DB1275" wp14:editId="065FB473">
            <wp:extent cx="5274310" cy="1914525"/>
            <wp:effectExtent l="0" t="0" r="2540" b="9525"/>
            <wp:docPr id="1875383700" name="图片 1875383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268005" name=""/>
                    <pic:cNvPicPr/>
                  </pic:nvPicPr>
                  <pic:blipFill>
                    <a:blip r:embed="rId19"/>
                    <a:stretch>
                      <a:fillRect/>
                    </a:stretch>
                  </pic:blipFill>
                  <pic:spPr>
                    <a:xfrm>
                      <a:off x="0" y="0"/>
                      <a:ext cx="5274310" cy="1914525"/>
                    </a:xfrm>
                    <a:prstGeom prst="rect">
                      <a:avLst/>
                    </a:prstGeom>
                  </pic:spPr>
                </pic:pic>
              </a:graphicData>
            </a:graphic>
          </wp:inline>
        </w:drawing>
      </w:r>
    </w:p>
    <w:p w14:paraId="3A50DC17" w14:textId="77777777" w:rsidR="004E1573" w:rsidRPr="0047388D" w:rsidRDefault="004E1573" w:rsidP="004E1573">
      <w:pPr>
        <w:pStyle w:val="aff7"/>
        <w:numPr>
          <w:ilvl w:val="0"/>
          <w:numId w:val="10"/>
        </w:numPr>
        <w:spacing w:line="360" w:lineRule="auto"/>
        <w:rPr>
          <w:rFonts w:ascii="Times New Roman" w:eastAsia="宋体" w:hAnsi="Times New Roman"/>
          <w:color w:val="auto"/>
        </w:rPr>
      </w:pPr>
      <w:r w:rsidRPr="0047388D">
        <w:rPr>
          <w:rFonts w:ascii="Times New Roman" w:eastAsia="宋体" w:hAnsi="Times New Roman" w:hint="eastAsia"/>
          <w:color w:val="auto"/>
        </w:rPr>
        <w:t>路径第一次进</w:t>
      </w:r>
      <w:r w:rsidRPr="0047388D">
        <w:rPr>
          <w:rFonts w:ascii="Times New Roman" w:eastAsia="宋体" w:hAnsi="Times New Roman" w:hint="eastAsia"/>
          <w:color w:val="auto"/>
        </w:rPr>
        <w:t>I</w:t>
      </w:r>
      <w:r w:rsidRPr="0047388D">
        <w:rPr>
          <w:rFonts w:ascii="Times New Roman" w:eastAsia="宋体" w:hAnsi="Times New Roman"/>
          <w:color w:val="auto"/>
        </w:rPr>
        <w:t>D</w:t>
      </w:r>
      <w:r w:rsidRPr="0047388D">
        <w:rPr>
          <w:rFonts w:ascii="Times New Roman" w:eastAsia="宋体" w:hAnsi="Times New Roman" w:hint="eastAsia"/>
          <w:color w:val="auto"/>
        </w:rPr>
        <w:t>的时候，其实并没有进寄存器堆。路径看似进了寄存器堆，是因为</w:t>
      </w:r>
      <w:r w:rsidRPr="0047388D">
        <w:rPr>
          <w:rFonts w:ascii="Times New Roman" w:eastAsia="宋体" w:hAnsi="Times New Roman" w:hint="eastAsia"/>
          <w:color w:val="auto"/>
        </w:rPr>
        <w:t>LUT6</w:t>
      </w:r>
      <w:r w:rsidRPr="0047388D">
        <w:rPr>
          <w:rFonts w:ascii="Times New Roman" w:eastAsia="宋体" w:hAnsi="Times New Roman" w:hint="eastAsia"/>
          <w:color w:val="auto"/>
        </w:rPr>
        <w:t>的一个输入是从</w:t>
      </w:r>
      <w:r w:rsidRPr="0047388D">
        <w:rPr>
          <w:rFonts w:ascii="Times New Roman" w:eastAsia="宋体" w:hAnsi="Times New Roman" w:hint="eastAsia"/>
          <w:color w:val="auto"/>
        </w:rPr>
        <w:t>RF</w:t>
      </w:r>
      <w:r w:rsidRPr="0047388D">
        <w:rPr>
          <w:rFonts w:ascii="Times New Roman" w:eastAsia="宋体" w:hAnsi="Times New Roman" w:hint="eastAsia"/>
          <w:color w:val="auto"/>
        </w:rPr>
        <w:t>出来的，这可能是综合实现的时候为了在</w:t>
      </w:r>
      <w:r w:rsidRPr="0047388D">
        <w:rPr>
          <w:rFonts w:ascii="Times New Roman" w:eastAsia="宋体" w:hAnsi="Times New Roman" w:hint="eastAsia"/>
          <w:color w:val="auto"/>
        </w:rPr>
        <w:t>F</w:t>
      </w:r>
      <w:r w:rsidRPr="0047388D">
        <w:rPr>
          <w:rFonts w:ascii="Times New Roman" w:eastAsia="宋体" w:hAnsi="Times New Roman"/>
          <w:color w:val="auto"/>
        </w:rPr>
        <w:t>PGA</w:t>
      </w:r>
      <w:r w:rsidRPr="0047388D">
        <w:rPr>
          <w:rFonts w:ascii="Times New Roman" w:eastAsia="宋体" w:hAnsi="Times New Roman" w:hint="eastAsia"/>
          <w:color w:val="auto"/>
        </w:rPr>
        <w:t>上布局布线作出的安排。如下图</w:t>
      </w:r>
      <w:r>
        <w:rPr>
          <w:rFonts w:ascii="Times New Roman" w:eastAsia="宋体" w:hAnsi="Times New Roman" w:hint="eastAsia"/>
          <w:color w:val="auto"/>
        </w:rPr>
        <w:t>，粉色的是关键路径，蓝色的是从寄存器堆来的输入。</w:t>
      </w:r>
    </w:p>
    <w:p w14:paraId="4B181E92" w14:textId="77777777" w:rsidR="004E1573" w:rsidRDefault="004E1573" w:rsidP="004E1573">
      <w:pPr>
        <w:spacing w:line="360" w:lineRule="auto"/>
        <w:ind w:firstLineChars="200" w:firstLine="420"/>
        <w:rPr>
          <w:rFonts w:ascii="Times New Roman" w:eastAsia="宋体" w:hAnsi="Times New Roman"/>
          <w:color w:val="auto"/>
        </w:rPr>
      </w:pPr>
      <w:r w:rsidRPr="00337C7F">
        <w:rPr>
          <w:noProof/>
        </w:rPr>
        <w:lastRenderedPageBreak/>
        <w:drawing>
          <wp:inline distT="0" distB="0" distL="0" distR="0" wp14:anchorId="209A5E1F" wp14:editId="5D198388">
            <wp:extent cx="5274310" cy="2035175"/>
            <wp:effectExtent l="0" t="0" r="2540" b="3175"/>
            <wp:docPr id="1180246039" name="图片 1180246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455943" name=""/>
                    <pic:cNvPicPr/>
                  </pic:nvPicPr>
                  <pic:blipFill rotWithShape="1">
                    <a:blip r:embed="rId20"/>
                    <a:srcRect b="27126"/>
                    <a:stretch/>
                  </pic:blipFill>
                  <pic:spPr bwMode="auto">
                    <a:xfrm>
                      <a:off x="0" y="0"/>
                      <a:ext cx="5274310" cy="2035175"/>
                    </a:xfrm>
                    <a:prstGeom prst="rect">
                      <a:avLst/>
                    </a:prstGeom>
                    <a:ln>
                      <a:noFill/>
                    </a:ln>
                    <a:extLst>
                      <a:ext uri="{53640926-AAD7-44D8-BBD7-CCE9431645EC}">
                        <a14:shadowObscured xmlns:a14="http://schemas.microsoft.com/office/drawing/2010/main"/>
                      </a:ext>
                    </a:extLst>
                  </pic:spPr>
                </pic:pic>
              </a:graphicData>
            </a:graphic>
          </wp:inline>
        </w:drawing>
      </w:r>
    </w:p>
    <w:p w14:paraId="77599410" w14:textId="77777777" w:rsidR="004E1573" w:rsidRPr="006021C1" w:rsidRDefault="004E1573" w:rsidP="004E1573">
      <w:pPr>
        <w:pStyle w:val="aff7"/>
        <w:numPr>
          <w:ilvl w:val="0"/>
          <w:numId w:val="10"/>
        </w:numPr>
        <w:spacing w:line="360" w:lineRule="auto"/>
        <w:rPr>
          <w:rFonts w:ascii="Times New Roman" w:eastAsia="宋体" w:hAnsi="Times New Roman"/>
          <w:color w:val="auto"/>
        </w:rPr>
      </w:pPr>
      <w:r w:rsidRPr="006021C1">
        <w:rPr>
          <w:rFonts w:ascii="Times New Roman" w:eastAsia="宋体" w:hAnsi="Times New Roman" w:hint="eastAsia"/>
          <w:color w:val="auto"/>
        </w:rPr>
        <w:t>路径其实并没有进入</w:t>
      </w:r>
      <w:r w:rsidRPr="006021C1">
        <w:rPr>
          <w:rFonts w:ascii="Times New Roman" w:eastAsia="宋体" w:hAnsi="Times New Roman" w:hint="eastAsia"/>
          <w:color w:val="auto"/>
        </w:rPr>
        <w:t>E</w:t>
      </w:r>
      <w:r w:rsidRPr="006021C1">
        <w:rPr>
          <w:rFonts w:ascii="Times New Roman" w:eastAsia="宋体" w:hAnsi="Times New Roman"/>
          <w:color w:val="auto"/>
        </w:rPr>
        <w:t>XE</w:t>
      </w:r>
      <w:r w:rsidRPr="006021C1">
        <w:rPr>
          <w:rFonts w:ascii="Times New Roman" w:eastAsia="宋体" w:hAnsi="Times New Roman" w:hint="eastAsia"/>
          <w:color w:val="auto"/>
        </w:rPr>
        <w:t>模块，更没有进入</w:t>
      </w:r>
      <w:r w:rsidRPr="006021C1">
        <w:rPr>
          <w:rFonts w:ascii="Times New Roman" w:eastAsia="宋体" w:hAnsi="Times New Roman" w:hint="eastAsia"/>
          <w:color w:val="auto"/>
        </w:rPr>
        <w:t>alu</w:t>
      </w:r>
      <w:r w:rsidRPr="006021C1">
        <w:rPr>
          <w:rFonts w:ascii="Times New Roman" w:eastAsia="宋体" w:hAnsi="Times New Roman" w:hint="eastAsia"/>
          <w:color w:val="auto"/>
        </w:rPr>
        <w:t>和除法器。进了除法器之后的第一个模块，除了</w:t>
      </w:r>
      <w:r w:rsidRPr="006021C1">
        <w:rPr>
          <w:rFonts w:ascii="Times New Roman" w:eastAsia="宋体" w:hAnsi="Times New Roman" w:hint="eastAsia"/>
          <w:color w:val="auto"/>
        </w:rPr>
        <w:t>rkd_value</w:t>
      </w:r>
      <w:r w:rsidRPr="006021C1">
        <w:rPr>
          <w:rFonts w:ascii="Times New Roman" w:eastAsia="宋体" w:hAnsi="Times New Roman" w:hint="eastAsia"/>
          <w:color w:val="auto"/>
        </w:rPr>
        <w:t>之外，还有一个叫</w:t>
      </w:r>
      <w:r w:rsidRPr="006021C1">
        <w:rPr>
          <w:rFonts w:ascii="Times New Roman" w:eastAsia="宋体" w:hAnsi="Times New Roman" w:hint="eastAsia"/>
          <w:color w:val="auto"/>
        </w:rPr>
        <w:t>quotient_reg</w:t>
      </w:r>
      <w:r w:rsidRPr="006021C1">
        <w:rPr>
          <w:rFonts w:ascii="Times New Roman" w:eastAsia="宋体" w:hAnsi="Times New Roman" w:hint="eastAsia"/>
          <w:color w:val="auto"/>
        </w:rPr>
        <w:t>的输入，我猜这个叫</w:t>
      </w:r>
      <w:r w:rsidRPr="006021C1">
        <w:rPr>
          <w:rFonts w:ascii="Times New Roman" w:eastAsia="宋体" w:hAnsi="Times New Roman" w:hint="eastAsia"/>
          <w:color w:val="auto"/>
        </w:rPr>
        <w:t>quotient_reg</w:t>
      </w:r>
      <w:r w:rsidRPr="006021C1">
        <w:rPr>
          <w:rFonts w:ascii="Times New Roman" w:eastAsia="宋体" w:hAnsi="Times New Roman" w:hint="eastAsia"/>
          <w:color w:val="auto"/>
        </w:rPr>
        <w:t>的输入就是为什么信号莫名其妙拉进了除法器的原因。进除法器之后的第二个模块，除了</w:t>
      </w:r>
      <w:r w:rsidRPr="006021C1">
        <w:rPr>
          <w:rFonts w:ascii="Times New Roman" w:eastAsia="宋体" w:hAnsi="Times New Roman" w:hint="eastAsia"/>
          <w:color w:val="auto"/>
        </w:rPr>
        <w:t>rkd_value</w:t>
      </w:r>
      <w:r w:rsidRPr="006021C1">
        <w:rPr>
          <w:rFonts w:ascii="Times New Roman" w:eastAsia="宋体" w:hAnsi="Times New Roman" w:hint="eastAsia"/>
          <w:color w:val="auto"/>
        </w:rPr>
        <w:t>之外，还有一个输入信号叫</w:t>
      </w:r>
      <w:r w:rsidRPr="006021C1">
        <w:rPr>
          <w:rFonts w:ascii="Times New Roman" w:eastAsia="宋体" w:hAnsi="Times New Roman" w:hint="eastAsia"/>
          <w:color w:val="auto"/>
        </w:rPr>
        <w:t>exe_gr_we</w:t>
      </w:r>
      <w:r w:rsidRPr="006021C1">
        <w:rPr>
          <w:rFonts w:ascii="Times New Roman" w:eastAsia="宋体" w:hAnsi="Times New Roman" w:hint="eastAsia"/>
          <w:color w:val="auto"/>
        </w:rPr>
        <w:t>，这是为了判断冲突从</w:t>
      </w:r>
      <w:r w:rsidRPr="006021C1">
        <w:rPr>
          <w:rFonts w:ascii="Times New Roman" w:eastAsia="宋体" w:hAnsi="Times New Roman" w:hint="eastAsia"/>
          <w:color w:val="auto"/>
        </w:rPr>
        <w:t>EXE</w:t>
      </w:r>
      <w:r w:rsidRPr="006021C1">
        <w:rPr>
          <w:rFonts w:ascii="Times New Roman" w:eastAsia="宋体" w:hAnsi="Times New Roman" w:hint="eastAsia"/>
          <w:color w:val="auto"/>
        </w:rPr>
        <w:t>拉回</w:t>
      </w:r>
      <w:r w:rsidRPr="006021C1">
        <w:rPr>
          <w:rFonts w:ascii="Times New Roman" w:eastAsia="宋体" w:hAnsi="Times New Roman" w:hint="eastAsia"/>
          <w:color w:val="auto"/>
        </w:rPr>
        <w:t>ID</w:t>
      </w:r>
      <w:r w:rsidRPr="006021C1">
        <w:rPr>
          <w:rFonts w:ascii="Times New Roman" w:eastAsia="宋体" w:hAnsi="Times New Roman" w:hint="eastAsia"/>
          <w:color w:val="auto"/>
        </w:rPr>
        <w:t>的信号。所以很自然地就能联想到，虽然我写代码的时候把</w:t>
      </w:r>
      <w:r w:rsidRPr="006021C1">
        <w:rPr>
          <w:rFonts w:ascii="Times New Roman" w:eastAsia="宋体" w:hAnsi="Times New Roman" w:hint="eastAsia"/>
          <w:color w:val="auto"/>
        </w:rPr>
        <w:t>exe_gr_we</w:t>
      </w:r>
      <w:r w:rsidRPr="006021C1">
        <w:rPr>
          <w:rFonts w:ascii="Times New Roman" w:eastAsia="宋体" w:hAnsi="Times New Roman" w:hint="eastAsia"/>
          <w:color w:val="auto"/>
        </w:rPr>
        <w:t>改成了</w:t>
      </w:r>
      <w:r w:rsidRPr="006021C1">
        <w:rPr>
          <w:rFonts w:ascii="Times New Roman" w:eastAsia="宋体" w:hAnsi="Times New Roman" w:hint="eastAsia"/>
          <w:color w:val="auto"/>
        </w:rPr>
        <w:t>exe_rf_we</w:t>
      </w:r>
      <w:r w:rsidRPr="006021C1">
        <w:rPr>
          <w:rFonts w:ascii="Times New Roman" w:eastAsia="宋体" w:hAnsi="Times New Roman" w:hint="eastAsia"/>
          <w:color w:val="auto"/>
        </w:rPr>
        <w:t>拉回了</w:t>
      </w:r>
      <w:r w:rsidRPr="006021C1">
        <w:rPr>
          <w:rFonts w:ascii="Times New Roman" w:eastAsia="宋体" w:hAnsi="Times New Roman" w:hint="eastAsia"/>
          <w:color w:val="auto"/>
        </w:rPr>
        <w:t>ID</w:t>
      </w:r>
      <w:r w:rsidRPr="006021C1">
        <w:rPr>
          <w:rFonts w:ascii="Times New Roman" w:eastAsia="宋体" w:hAnsi="Times New Roman" w:hint="eastAsia"/>
          <w:color w:val="auto"/>
        </w:rPr>
        <w:t>，但在</w:t>
      </w:r>
      <w:r w:rsidRPr="006021C1">
        <w:rPr>
          <w:rFonts w:ascii="Times New Roman" w:eastAsia="宋体" w:hAnsi="Times New Roman" w:hint="eastAsia"/>
          <w:color w:val="auto"/>
        </w:rPr>
        <w:t>F</w:t>
      </w:r>
      <w:r w:rsidRPr="006021C1">
        <w:rPr>
          <w:rFonts w:ascii="Times New Roman" w:eastAsia="宋体" w:hAnsi="Times New Roman"/>
          <w:color w:val="auto"/>
        </w:rPr>
        <w:t>PGA</w:t>
      </w:r>
      <w:r w:rsidRPr="006021C1">
        <w:rPr>
          <w:rFonts w:ascii="Times New Roman" w:eastAsia="宋体" w:hAnsi="Times New Roman" w:hint="eastAsia"/>
          <w:color w:val="auto"/>
        </w:rPr>
        <w:t>上布局布线的时候处于某些考虑，直接带着</w:t>
      </w:r>
      <w:r w:rsidRPr="006021C1">
        <w:rPr>
          <w:rFonts w:ascii="Times New Roman" w:eastAsia="宋体" w:hAnsi="Times New Roman" w:hint="eastAsia"/>
          <w:color w:val="auto"/>
        </w:rPr>
        <w:t>rkd_value</w:t>
      </w:r>
      <w:r w:rsidRPr="006021C1">
        <w:rPr>
          <w:rFonts w:ascii="Times New Roman" w:eastAsia="宋体" w:hAnsi="Times New Roman" w:hint="eastAsia"/>
          <w:color w:val="auto"/>
        </w:rPr>
        <w:t>（这应该也不是真的</w:t>
      </w:r>
      <w:r w:rsidRPr="006021C1">
        <w:rPr>
          <w:rFonts w:ascii="Times New Roman" w:eastAsia="宋体" w:hAnsi="Times New Roman" w:hint="eastAsia"/>
          <w:color w:val="auto"/>
        </w:rPr>
        <w:t>rkd_value</w:t>
      </w:r>
      <w:r w:rsidRPr="006021C1">
        <w:rPr>
          <w:rFonts w:ascii="Times New Roman" w:eastAsia="宋体" w:hAnsi="Times New Roman" w:hint="eastAsia"/>
          <w:color w:val="auto"/>
        </w:rPr>
        <w:t>，而是</w:t>
      </w:r>
      <w:r w:rsidRPr="006021C1">
        <w:rPr>
          <w:rFonts w:ascii="Times New Roman" w:eastAsia="宋体" w:hAnsi="Times New Roman" w:hint="eastAsia"/>
          <w:color w:val="auto"/>
        </w:rPr>
        <w:t>rkd_value</w:t>
      </w:r>
      <w:r w:rsidRPr="006021C1">
        <w:rPr>
          <w:rFonts w:ascii="Times New Roman" w:eastAsia="宋体" w:hAnsi="Times New Roman" w:hint="eastAsia"/>
          <w:color w:val="auto"/>
        </w:rPr>
        <w:t>生成之前的某个中间信号）进了</w:t>
      </w:r>
      <w:r w:rsidRPr="006021C1">
        <w:rPr>
          <w:rFonts w:ascii="Times New Roman" w:eastAsia="宋体" w:hAnsi="Times New Roman" w:hint="eastAsia"/>
          <w:color w:val="auto"/>
        </w:rPr>
        <w:t>EXE</w:t>
      </w:r>
      <w:r w:rsidRPr="006021C1">
        <w:rPr>
          <w:rFonts w:ascii="Times New Roman" w:eastAsia="宋体" w:hAnsi="Times New Roman" w:hint="eastAsia"/>
          <w:color w:val="auto"/>
        </w:rPr>
        <w:t>，甚至还进到了除法器模块里，“舍近求远”地来找</w:t>
      </w:r>
      <w:r w:rsidRPr="006021C1">
        <w:rPr>
          <w:rFonts w:ascii="Times New Roman" w:eastAsia="宋体" w:hAnsi="Times New Roman" w:hint="eastAsia"/>
          <w:color w:val="auto"/>
        </w:rPr>
        <w:t>exe_gr_we</w:t>
      </w:r>
      <w:r w:rsidRPr="006021C1">
        <w:rPr>
          <w:rFonts w:ascii="Times New Roman" w:eastAsia="宋体" w:hAnsi="Times New Roman" w:hint="eastAsia"/>
          <w:color w:val="auto"/>
        </w:rPr>
        <w:t>，最后才算出来真正的</w:t>
      </w:r>
      <w:r w:rsidRPr="006021C1">
        <w:rPr>
          <w:rFonts w:ascii="Times New Roman" w:eastAsia="宋体" w:hAnsi="Times New Roman" w:hint="eastAsia"/>
          <w:color w:val="auto"/>
        </w:rPr>
        <w:t>rkd_value</w:t>
      </w:r>
      <w:r w:rsidRPr="006021C1">
        <w:rPr>
          <w:rFonts w:ascii="Times New Roman" w:eastAsia="宋体" w:hAnsi="Times New Roman" w:hint="eastAsia"/>
          <w:color w:val="auto"/>
        </w:rPr>
        <w:t>，再回到</w:t>
      </w:r>
      <w:r w:rsidRPr="006021C1">
        <w:rPr>
          <w:rFonts w:ascii="Times New Roman" w:eastAsia="宋体" w:hAnsi="Times New Roman" w:hint="eastAsia"/>
          <w:color w:val="auto"/>
        </w:rPr>
        <w:t>ID</w:t>
      </w:r>
      <w:r w:rsidRPr="006021C1">
        <w:rPr>
          <w:rFonts w:ascii="Times New Roman" w:eastAsia="宋体" w:hAnsi="Times New Roman" w:hint="eastAsia"/>
          <w:color w:val="auto"/>
        </w:rPr>
        <w:t>。在</w:t>
      </w:r>
      <w:r w:rsidRPr="006021C1">
        <w:rPr>
          <w:rFonts w:ascii="Times New Roman" w:eastAsia="宋体" w:hAnsi="Times New Roman" w:hint="eastAsia"/>
          <w:color w:val="auto"/>
        </w:rPr>
        <w:t>schematic</w:t>
      </w:r>
      <w:r w:rsidRPr="006021C1">
        <w:rPr>
          <w:rFonts w:ascii="Times New Roman" w:eastAsia="宋体" w:hAnsi="Times New Roman" w:hint="eastAsia"/>
          <w:color w:val="auto"/>
        </w:rPr>
        <w:t>的模块上右键点“</w:t>
      </w:r>
      <w:r w:rsidRPr="006021C1">
        <w:rPr>
          <w:rFonts w:ascii="Times New Roman" w:eastAsia="宋体" w:hAnsi="Times New Roman" w:hint="eastAsia"/>
          <w:color w:val="auto"/>
        </w:rPr>
        <w:t>go to source</w:t>
      </w:r>
      <w:r w:rsidRPr="006021C1">
        <w:rPr>
          <w:rFonts w:ascii="Times New Roman" w:eastAsia="宋体" w:hAnsi="Times New Roman" w:hint="eastAsia"/>
          <w:color w:val="auto"/>
        </w:rPr>
        <w:t>”，回到的也是下图这部分，根本不是</w:t>
      </w:r>
      <w:r w:rsidRPr="006021C1">
        <w:rPr>
          <w:rFonts w:ascii="Times New Roman" w:eastAsia="宋体" w:hAnsi="Times New Roman" w:hint="eastAsia"/>
          <w:color w:val="auto"/>
        </w:rPr>
        <w:t>EXE</w:t>
      </w:r>
      <w:r w:rsidRPr="006021C1">
        <w:rPr>
          <w:rFonts w:ascii="Times New Roman" w:eastAsia="宋体" w:hAnsi="Times New Roman" w:hint="eastAsia"/>
          <w:color w:val="auto"/>
        </w:rPr>
        <w:t>，说明该猜想很正确。</w:t>
      </w:r>
      <w:r>
        <w:rPr>
          <w:rFonts w:ascii="Times New Roman" w:eastAsia="宋体" w:hAnsi="Times New Roman" w:hint="eastAsia"/>
          <w:color w:val="auto"/>
        </w:rPr>
        <w:t>也就是说，布局布线时把</w:t>
      </w:r>
      <w:r>
        <w:rPr>
          <w:rFonts w:ascii="Times New Roman" w:eastAsia="宋体" w:hAnsi="Times New Roman" w:hint="eastAsia"/>
          <w:color w:val="auto"/>
        </w:rPr>
        <w:t>rkd</w:t>
      </w:r>
      <w:r>
        <w:rPr>
          <w:rFonts w:ascii="Times New Roman" w:eastAsia="宋体" w:hAnsi="Times New Roman"/>
          <w:color w:val="auto"/>
        </w:rPr>
        <w:t>_value</w:t>
      </w:r>
      <w:r>
        <w:rPr>
          <w:rFonts w:ascii="Times New Roman" w:eastAsia="宋体" w:hAnsi="Times New Roman" w:hint="eastAsia"/>
          <w:color w:val="auto"/>
        </w:rPr>
        <w:t>的生成逻辑放到了除法器里。</w:t>
      </w:r>
    </w:p>
    <w:p w14:paraId="42921F86" w14:textId="77777777" w:rsidR="004E1573" w:rsidRDefault="004E1573" w:rsidP="004E1573">
      <w:pPr>
        <w:spacing w:line="360" w:lineRule="auto"/>
        <w:ind w:firstLineChars="200" w:firstLine="420"/>
        <w:rPr>
          <w:rFonts w:ascii="Times New Roman" w:eastAsia="宋体" w:hAnsi="Times New Roman"/>
          <w:color w:val="auto"/>
        </w:rPr>
      </w:pPr>
      <w:r w:rsidRPr="00D66A92">
        <w:rPr>
          <w:noProof/>
        </w:rPr>
        <w:drawing>
          <wp:inline distT="0" distB="0" distL="0" distR="0" wp14:anchorId="36D7E20E" wp14:editId="13081146">
            <wp:extent cx="3467125" cy="852494"/>
            <wp:effectExtent l="0" t="0" r="0" b="5080"/>
            <wp:docPr id="10588422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842265" name=""/>
                    <pic:cNvPicPr/>
                  </pic:nvPicPr>
                  <pic:blipFill>
                    <a:blip r:embed="rId21"/>
                    <a:stretch>
                      <a:fillRect/>
                    </a:stretch>
                  </pic:blipFill>
                  <pic:spPr>
                    <a:xfrm>
                      <a:off x="0" y="0"/>
                      <a:ext cx="3467125" cy="852494"/>
                    </a:xfrm>
                    <a:prstGeom prst="rect">
                      <a:avLst/>
                    </a:prstGeom>
                  </pic:spPr>
                </pic:pic>
              </a:graphicData>
            </a:graphic>
          </wp:inline>
        </w:drawing>
      </w:r>
    </w:p>
    <w:p w14:paraId="7AD03F4D" w14:textId="77777777" w:rsidR="004E1573" w:rsidRPr="001110C9" w:rsidRDefault="004E1573" w:rsidP="004E1573">
      <w:pPr>
        <w:pStyle w:val="aff7"/>
        <w:numPr>
          <w:ilvl w:val="0"/>
          <w:numId w:val="10"/>
        </w:numPr>
        <w:spacing w:line="360" w:lineRule="auto"/>
        <w:rPr>
          <w:rFonts w:ascii="Times New Roman" w:eastAsia="宋体" w:hAnsi="Times New Roman"/>
          <w:color w:val="auto"/>
        </w:rPr>
      </w:pPr>
      <w:r w:rsidRPr="001110C9">
        <w:rPr>
          <w:rFonts w:ascii="Times New Roman" w:eastAsia="宋体" w:hAnsi="Times New Roman" w:hint="eastAsia"/>
          <w:color w:val="auto"/>
        </w:rPr>
        <w:t>路径第二次进</w:t>
      </w:r>
      <w:r w:rsidRPr="001110C9">
        <w:rPr>
          <w:rFonts w:ascii="Times New Roman" w:eastAsia="宋体" w:hAnsi="Times New Roman" w:hint="eastAsia"/>
          <w:color w:val="auto"/>
        </w:rPr>
        <w:t>I</w:t>
      </w:r>
      <w:r w:rsidRPr="001110C9">
        <w:rPr>
          <w:rFonts w:ascii="Times New Roman" w:eastAsia="宋体" w:hAnsi="Times New Roman"/>
          <w:color w:val="auto"/>
        </w:rPr>
        <w:t>D</w:t>
      </w:r>
      <w:r w:rsidRPr="001110C9">
        <w:rPr>
          <w:rFonts w:ascii="Times New Roman" w:eastAsia="宋体" w:hAnsi="Times New Roman" w:hint="eastAsia"/>
          <w:color w:val="auto"/>
        </w:rPr>
        <w:t>的时候，也并没有进寄存器堆。寄存器堆里的合格</w:t>
      </w:r>
      <w:r>
        <w:rPr>
          <w:rFonts w:ascii="Times New Roman" w:eastAsia="宋体" w:hAnsi="Times New Roman" w:hint="eastAsia"/>
          <w:color w:val="auto"/>
        </w:rPr>
        <w:t>L</w:t>
      </w:r>
      <w:r>
        <w:rPr>
          <w:rFonts w:ascii="Times New Roman" w:eastAsia="宋体" w:hAnsi="Times New Roman"/>
          <w:color w:val="auto"/>
        </w:rPr>
        <w:t>UT6</w:t>
      </w:r>
      <w:r>
        <w:rPr>
          <w:rFonts w:ascii="Times New Roman" w:eastAsia="宋体" w:hAnsi="Times New Roman" w:hint="eastAsia"/>
          <w:color w:val="auto"/>
        </w:rPr>
        <w:t>模块，</w:t>
      </w:r>
      <w:r w:rsidRPr="001110C9">
        <w:rPr>
          <w:rFonts w:ascii="Times New Roman" w:eastAsia="宋体" w:hAnsi="Times New Roman" w:hint="eastAsia"/>
          <w:color w:val="auto"/>
        </w:rPr>
        <w:t>输入信号有</w:t>
      </w:r>
      <w:r w:rsidRPr="001110C9">
        <w:rPr>
          <w:rFonts w:ascii="Times New Roman" w:eastAsia="宋体" w:hAnsi="Times New Roman" w:hint="eastAsia"/>
          <w:color w:val="auto"/>
        </w:rPr>
        <w:t>br_zip, pc, ds_valid,seq_pc</w:t>
      </w:r>
      <w:r w:rsidRPr="001110C9">
        <w:rPr>
          <w:rFonts w:ascii="Times New Roman" w:eastAsia="宋体" w:hAnsi="Times New Roman" w:hint="eastAsia"/>
          <w:color w:val="auto"/>
        </w:rPr>
        <w:t>，很像选择下一拍的</w:t>
      </w:r>
      <w:r w:rsidRPr="001110C9">
        <w:rPr>
          <w:rFonts w:ascii="Times New Roman" w:eastAsia="宋体" w:hAnsi="Times New Roman" w:hint="eastAsia"/>
          <w:color w:val="auto"/>
        </w:rPr>
        <w:t>pc</w:t>
      </w:r>
      <w:r w:rsidRPr="001110C9">
        <w:rPr>
          <w:rFonts w:ascii="Times New Roman" w:eastAsia="宋体" w:hAnsi="Times New Roman" w:hint="eastAsia"/>
          <w:color w:val="auto"/>
        </w:rPr>
        <w:t>的逻辑，</w:t>
      </w:r>
      <w:r w:rsidRPr="001110C9">
        <w:rPr>
          <w:rFonts w:ascii="Times New Roman" w:eastAsia="宋体" w:hAnsi="Times New Roman" w:hint="eastAsia"/>
          <w:color w:val="auto"/>
        </w:rPr>
        <w:t>go to source</w:t>
      </w:r>
      <w:r w:rsidRPr="001110C9">
        <w:rPr>
          <w:rFonts w:ascii="Times New Roman" w:eastAsia="宋体" w:hAnsi="Times New Roman" w:hint="eastAsia"/>
          <w:color w:val="auto"/>
        </w:rPr>
        <w:t>之后也确实来到这里了。但</w:t>
      </w:r>
      <w:r>
        <w:rPr>
          <w:rFonts w:ascii="Times New Roman" w:eastAsia="宋体" w:hAnsi="Times New Roman" w:hint="eastAsia"/>
          <w:color w:val="auto"/>
        </w:rPr>
        <w:t>这个逻辑其实没有道理会在</w:t>
      </w:r>
      <w:r w:rsidRPr="001110C9">
        <w:rPr>
          <w:rFonts w:ascii="Times New Roman" w:eastAsia="宋体" w:hAnsi="Times New Roman" w:hint="eastAsia"/>
          <w:color w:val="auto"/>
        </w:rPr>
        <w:t>寄存器堆里。我点了它的每一个输入信号，都是直接或间接从</w:t>
      </w:r>
      <w:r w:rsidRPr="001110C9">
        <w:rPr>
          <w:rFonts w:ascii="Times New Roman" w:eastAsia="宋体" w:hAnsi="Times New Roman" w:hint="eastAsia"/>
          <w:color w:val="auto"/>
        </w:rPr>
        <w:t>RF</w:t>
      </w:r>
      <w:r w:rsidRPr="001110C9">
        <w:rPr>
          <w:rFonts w:ascii="Times New Roman" w:eastAsia="宋体" w:hAnsi="Times New Roman" w:hint="eastAsia"/>
          <w:color w:val="auto"/>
        </w:rPr>
        <w:t>的外面进来的，它的输出信号也会直接出</w:t>
      </w:r>
      <w:r w:rsidRPr="001110C9">
        <w:rPr>
          <w:rFonts w:ascii="Times New Roman" w:eastAsia="宋体" w:hAnsi="Times New Roman" w:hint="eastAsia"/>
          <w:color w:val="auto"/>
        </w:rPr>
        <w:t>RF</w:t>
      </w:r>
      <w:r w:rsidRPr="001110C9">
        <w:rPr>
          <w:rFonts w:ascii="Times New Roman" w:eastAsia="宋体" w:hAnsi="Times New Roman" w:hint="eastAsia"/>
          <w:color w:val="auto"/>
        </w:rPr>
        <w:t>。所以相当于布局布线</w:t>
      </w:r>
      <w:r>
        <w:rPr>
          <w:rFonts w:ascii="Times New Roman" w:eastAsia="宋体" w:hAnsi="Times New Roman" w:hint="eastAsia"/>
          <w:color w:val="auto"/>
        </w:rPr>
        <w:t>时出于某些考虑，把选下一拍</w:t>
      </w:r>
      <w:r>
        <w:rPr>
          <w:rFonts w:ascii="Times New Roman" w:eastAsia="宋体" w:hAnsi="Times New Roman" w:hint="eastAsia"/>
          <w:color w:val="auto"/>
        </w:rPr>
        <w:t>P</w:t>
      </w:r>
      <w:r>
        <w:rPr>
          <w:rFonts w:ascii="Times New Roman" w:eastAsia="宋体" w:hAnsi="Times New Roman"/>
          <w:color w:val="auto"/>
        </w:rPr>
        <w:t>C</w:t>
      </w:r>
      <w:r>
        <w:rPr>
          <w:rFonts w:ascii="Times New Roman" w:eastAsia="宋体" w:hAnsi="Times New Roman" w:hint="eastAsia"/>
          <w:color w:val="auto"/>
        </w:rPr>
        <w:t>的逻辑从</w:t>
      </w:r>
      <w:r>
        <w:rPr>
          <w:rFonts w:ascii="Times New Roman" w:eastAsia="宋体" w:hAnsi="Times New Roman" w:hint="eastAsia"/>
          <w:color w:val="auto"/>
        </w:rPr>
        <w:t>I</w:t>
      </w:r>
      <w:r>
        <w:rPr>
          <w:rFonts w:ascii="Times New Roman" w:eastAsia="宋体" w:hAnsi="Times New Roman"/>
          <w:color w:val="auto"/>
        </w:rPr>
        <w:t>F</w:t>
      </w:r>
      <w:r>
        <w:rPr>
          <w:rFonts w:ascii="Times New Roman" w:eastAsia="宋体" w:hAnsi="Times New Roman" w:hint="eastAsia"/>
          <w:color w:val="auto"/>
        </w:rPr>
        <w:t>模块挪进了</w:t>
      </w:r>
      <w:r>
        <w:rPr>
          <w:rFonts w:ascii="Times New Roman" w:eastAsia="宋体" w:hAnsi="Times New Roman" w:hint="eastAsia"/>
          <w:color w:val="auto"/>
        </w:rPr>
        <w:t>I</w:t>
      </w:r>
      <w:r>
        <w:rPr>
          <w:rFonts w:ascii="Times New Roman" w:eastAsia="宋体" w:hAnsi="Times New Roman"/>
          <w:color w:val="auto"/>
        </w:rPr>
        <w:t>D</w:t>
      </w:r>
      <w:r>
        <w:rPr>
          <w:rFonts w:ascii="Times New Roman" w:eastAsia="宋体" w:hAnsi="Times New Roman" w:hint="eastAsia"/>
          <w:color w:val="auto"/>
        </w:rPr>
        <w:t>的寄存器堆模块里。</w:t>
      </w:r>
    </w:p>
    <w:p w14:paraId="22197532" w14:textId="77777777" w:rsidR="004E1573" w:rsidRDefault="004E1573" w:rsidP="004E1573">
      <w:r w:rsidRPr="00F06614">
        <w:rPr>
          <w:noProof/>
        </w:rPr>
        <w:lastRenderedPageBreak/>
        <w:drawing>
          <wp:inline distT="0" distB="0" distL="0" distR="0" wp14:anchorId="378B6A45" wp14:editId="7A78A99C">
            <wp:extent cx="4629184" cy="2495568"/>
            <wp:effectExtent l="0" t="0" r="0" b="0"/>
            <wp:docPr id="903077156" name="图片 903077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23471" name=""/>
                    <pic:cNvPicPr/>
                  </pic:nvPicPr>
                  <pic:blipFill>
                    <a:blip r:embed="rId22"/>
                    <a:stretch>
                      <a:fillRect/>
                    </a:stretch>
                  </pic:blipFill>
                  <pic:spPr>
                    <a:xfrm>
                      <a:off x="0" y="0"/>
                      <a:ext cx="4629184" cy="2495568"/>
                    </a:xfrm>
                    <a:prstGeom prst="rect">
                      <a:avLst/>
                    </a:prstGeom>
                  </pic:spPr>
                </pic:pic>
              </a:graphicData>
            </a:graphic>
          </wp:inline>
        </w:drawing>
      </w:r>
    </w:p>
    <w:p w14:paraId="45B1BB55" w14:textId="77777777" w:rsidR="004E1573" w:rsidRDefault="004E1573" w:rsidP="004E1573">
      <w:r w:rsidRPr="009300A6">
        <w:rPr>
          <w:noProof/>
        </w:rPr>
        <w:drawing>
          <wp:inline distT="0" distB="0" distL="0" distR="0" wp14:anchorId="020FCFFE" wp14:editId="33AB02BD">
            <wp:extent cx="2790845" cy="214314"/>
            <wp:effectExtent l="0" t="0" r="0" b="0"/>
            <wp:docPr id="16269734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973449" name=""/>
                    <pic:cNvPicPr/>
                  </pic:nvPicPr>
                  <pic:blipFill>
                    <a:blip r:embed="rId23"/>
                    <a:stretch>
                      <a:fillRect/>
                    </a:stretch>
                  </pic:blipFill>
                  <pic:spPr>
                    <a:xfrm>
                      <a:off x="0" y="0"/>
                      <a:ext cx="2790845" cy="214314"/>
                    </a:xfrm>
                    <a:prstGeom prst="rect">
                      <a:avLst/>
                    </a:prstGeom>
                  </pic:spPr>
                </pic:pic>
              </a:graphicData>
            </a:graphic>
          </wp:inline>
        </w:drawing>
      </w:r>
    </w:p>
    <w:p w14:paraId="4E6C803F" w14:textId="77777777" w:rsidR="004E1573" w:rsidRDefault="004E1573" w:rsidP="004E1573">
      <w:pPr>
        <w:rPr>
          <w:rFonts w:ascii="Times New Roman" w:eastAsia="宋体" w:hAnsi="Times New Roman"/>
        </w:rPr>
      </w:pPr>
      <w:r w:rsidRPr="0020445D">
        <w:rPr>
          <w:rFonts w:ascii="Times New Roman" w:eastAsia="宋体" w:hAnsi="Times New Roman"/>
        </w:rPr>
        <w:tab/>
      </w:r>
      <w:r w:rsidRPr="0020445D">
        <w:rPr>
          <w:rFonts w:ascii="Times New Roman" w:eastAsia="宋体" w:hAnsi="Times New Roman" w:hint="eastAsia"/>
        </w:rPr>
        <w:t>因此，</w:t>
      </w:r>
      <w:r>
        <w:rPr>
          <w:rFonts w:ascii="Times New Roman" w:eastAsia="宋体" w:hAnsi="Times New Roman" w:hint="eastAsia"/>
        </w:rPr>
        <w:t>这条关键路径</w:t>
      </w:r>
      <w:r w:rsidRPr="0020445D">
        <w:rPr>
          <w:rFonts w:ascii="Times New Roman" w:eastAsia="宋体" w:hAnsi="Times New Roman" w:hint="eastAsia"/>
        </w:rPr>
        <w:t>实际上是</w:t>
      </w:r>
      <w:r w:rsidRPr="0020445D">
        <w:rPr>
          <w:rFonts w:ascii="Times New Roman" w:eastAsia="宋体" w:hAnsi="Times New Roman" w:hint="eastAsia"/>
        </w:rPr>
        <w:t>dataRAM</w:t>
      </w:r>
      <w:r w:rsidRPr="0020445D">
        <w:rPr>
          <w:rFonts w:ascii="Times New Roman" w:eastAsia="宋体" w:hAnsi="Times New Roman" w:hint="eastAsia"/>
        </w:rPr>
        <w:t>→</w:t>
      </w:r>
      <w:r w:rsidRPr="0020445D">
        <w:rPr>
          <w:rFonts w:ascii="Times New Roman" w:eastAsia="宋体" w:hAnsi="Times New Roman" w:hint="eastAsia"/>
        </w:rPr>
        <w:t>MEM</w:t>
      </w:r>
      <w:r w:rsidRPr="0020445D">
        <w:rPr>
          <w:rFonts w:ascii="Times New Roman" w:eastAsia="宋体" w:hAnsi="Times New Roman" w:hint="eastAsia"/>
        </w:rPr>
        <w:t>→</w:t>
      </w:r>
      <w:r w:rsidRPr="0020445D">
        <w:rPr>
          <w:rFonts w:ascii="Times New Roman" w:eastAsia="宋体" w:hAnsi="Times New Roman" w:hint="eastAsia"/>
        </w:rPr>
        <w:t>ID</w:t>
      </w:r>
      <w:r w:rsidRPr="0020445D">
        <w:rPr>
          <w:rFonts w:ascii="Times New Roman" w:eastAsia="宋体" w:hAnsi="Times New Roman" w:hint="eastAsia"/>
        </w:rPr>
        <w:t>→</w:t>
      </w:r>
      <w:r w:rsidRPr="0020445D">
        <w:rPr>
          <w:rFonts w:ascii="Times New Roman" w:eastAsia="宋体" w:hAnsi="Times New Roman" w:hint="eastAsia"/>
        </w:rPr>
        <w:t>IF</w:t>
      </w:r>
      <w:r w:rsidRPr="0020445D">
        <w:rPr>
          <w:rFonts w:ascii="Times New Roman" w:eastAsia="宋体" w:hAnsi="Times New Roman" w:hint="eastAsia"/>
        </w:rPr>
        <w:t>→</w:t>
      </w:r>
      <w:r w:rsidRPr="0020445D">
        <w:rPr>
          <w:rFonts w:ascii="Times New Roman" w:eastAsia="宋体" w:hAnsi="Times New Roman" w:hint="eastAsia"/>
        </w:rPr>
        <w:t>instRAM</w:t>
      </w:r>
      <w:r w:rsidRPr="0020445D">
        <w:rPr>
          <w:rFonts w:ascii="Times New Roman" w:eastAsia="宋体" w:hAnsi="Times New Roman" w:hint="eastAsia"/>
        </w:rPr>
        <w:t>。</w:t>
      </w:r>
      <w:r>
        <w:rPr>
          <w:rFonts w:ascii="Times New Roman" w:eastAsia="宋体" w:hAnsi="Times New Roman" w:hint="eastAsia"/>
        </w:rPr>
        <w:t>它</w:t>
      </w:r>
      <w:r w:rsidRPr="0020445D">
        <w:rPr>
          <w:rFonts w:ascii="Times New Roman" w:eastAsia="宋体" w:hAnsi="Times New Roman" w:hint="eastAsia"/>
        </w:rPr>
        <w:t>做的事情就是，从数据</w:t>
      </w:r>
      <w:r w:rsidRPr="0020445D">
        <w:rPr>
          <w:rFonts w:ascii="Times New Roman" w:eastAsia="宋体" w:hAnsi="Times New Roman" w:hint="eastAsia"/>
        </w:rPr>
        <w:t>RAM</w:t>
      </w:r>
      <w:r w:rsidRPr="0020445D">
        <w:rPr>
          <w:rFonts w:ascii="Times New Roman" w:eastAsia="宋体" w:hAnsi="Times New Roman" w:hint="eastAsia"/>
        </w:rPr>
        <w:t>取回</w:t>
      </w:r>
      <w:r w:rsidRPr="0020445D">
        <w:rPr>
          <w:rFonts w:ascii="Times New Roman" w:eastAsia="宋体" w:hAnsi="Times New Roman" w:hint="eastAsia"/>
        </w:rPr>
        <w:t>ld</w:t>
      </w:r>
      <w:r w:rsidRPr="0020445D">
        <w:rPr>
          <w:rFonts w:ascii="Times New Roman" w:eastAsia="宋体" w:hAnsi="Times New Roman" w:hint="eastAsia"/>
        </w:rPr>
        <w:t>的结果到</w:t>
      </w:r>
      <w:r w:rsidRPr="0020445D">
        <w:rPr>
          <w:rFonts w:ascii="Times New Roman" w:eastAsia="宋体" w:hAnsi="Times New Roman" w:hint="eastAsia"/>
        </w:rPr>
        <w:t>MEM</w:t>
      </w:r>
      <w:r w:rsidRPr="0020445D">
        <w:rPr>
          <w:rFonts w:ascii="Times New Roman" w:eastAsia="宋体" w:hAnsi="Times New Roman" w:hint="eastAsia"/>
        </w:rPr>
        <w:t>，算出</w:t>
      </w:r>
      <w:r w:rsidRPr="0020445D">
        <w:rPr>
          <w:rFonts w:ascii="Times New Roman" w:eastAsia="宋体" w:hAnsi="Times New Roman" w:hint="eastAsia"/>
        </w:rPr>
        <w:t>final_result</w:t>
      </w:r>
      <w:r w:rsidRPr="0020445D">
        <w:rPr>
          <w:rFonts w:ascii="Times New Roman" w:eastAsia="宋体" w:hAnsi="Times New Roman" w:hint="eastAsia"/>
        </w:rPr>
        <w:t>，前递回</w:t>
      </w:r>
      <w:r w:rsidRPr="0020445D">
        <w:rPr>
          <w:rFonts w:ascii="Times New Roman" w:eastAsia="宋体" w:hAnsi="Times New Roman" w:hint="eastAsia"/>
        </w:rPr>
        <w:t>ID</w:t>
      </w:r>
      <w:r w:rsidRPr="0020445D">
        <w:rPr>
          <w:rFonts w:ascii="Times New Roman" w:eastAsia="宋体" w:hAnsi="Times New Roman" w:hint="eastAsia"/>
        </w:rPr>
        <w:t>，得到</w:t>
      </w:r>
      <w:r w:rsidRPr="0020445D">
        <w:rPr>
          <w:rFonts w:ascii="Times New Roman" w:eastAsia="宋体" w:hAnsi="Times New Roman" w:hint="eastAsia"/>
        </w:rPr>
        <w:t>rkd_value</w:t>
      </w:r>
      <w:r w:rsidRPr="0020445D">
        <w:rPr>
          <w:rFonts w:ascii="Times New Roman" w:eastAsia="宋体" w:hAnsi="Times New Roman" w:hint="eastAsia"/>
        </w:rPr>
        <w:t>，又算出</w:t>
      </w:r>
      <w:r w:rsidRPr="0020445D">
        <w:rPr>
          <w:rFonts w:ascii="Times New Roman" w:eastAsia="宋体" w:hAnsi="Times New Roman" w:hint="eastAsia"/>
        </w:rPr>
        <w:t>br_target</w:t>
      </w:r>
      <w:r w:rsidRPr="0020445D">
        <w:rPr>
          <w:rFonts w:ascii="Times New Roman" w:eastAsia="宋体" w:hAnsi="Times New Roman" w:hint="eastAsia"/>
        </w:rPr>
        <w:t>传给</w:t>
      </w:r>
      <w:r w:rsidRPr="0020445D">
        <w:rPr>
          <w:rFonts w:ascii="Times New Roman" w:eastAsia="宋体" w:hAnsi="Times New Roman" w:hint="eastAsia"/>
        </w:rPr>
        <w:t>IF</w:t>
      </w:r>
      <w:r w:rsidRPr="0020445D">
        <w:rPr>
          <w:rFonts w:ascii="Times New Roman" w:eastAsia="宋体" w:hAnsi="Times New Roman" w:hint="eastAsia"/>
        </w:rPr>
        <w:t>，在</w:t>
      </w:r>
      <w:r w:rsidRPr="0020445D">
        <w:rPr>
          <w:rFonts w:ascii="Times New Roman" w:eastAsia="宋体" w:hAnsi="Times New Roman" w:hint="eastAsia"/>
        </w:rPr>
        <w:t>IF</w:t>
      </w:r>
      <w:r w:rsidRPr="0020445D">
        <w:rPr>
          <w:rFonts w:ascii="Times New Roman" w:eastAsia="宋体" w:hAnsi="Times New Roman" w:hint="eastAsia"/>
        </w:rPr>
        <w:t>里算出</w:t>
      </w:r>
      <w:r w:rsidRPr="0020445D">
        <w:rPr>
          <w:rFonts w:ascii="Times New Roman" w:eastAsia="宋体" w:hAnsi="Times New Roman" w:hint="eastAsia"/>
        </w:rPr>
        <w:t>nextpc</w:t>
      </w:r>
      <w:r w:rsidRPr="0020445D">
        <w:rPr>
          <w:rFonts w:ascii="Times New Roman" w:eastAsia="宋体" w:hAnsi="Times New Roman" w:hint="eastAsia"/>
        </w:rPr>
        <w:t>，送给指令</w:t>
      </w:r>
      <w:r w:rsidRPr="0020445D">
        <w:rPr>
          <w:rFonts w:ascii="Times New Roman" w:eastAsia="宋体" w:hAnsi="Times New Roman" w:hint="eastAsia"/>
        </w:rPr>
        <w:t>RAM</w:t>
      </w:r>
      <w:r w:rsidRPr="0020445D">
        <w:rPr>
          <w:rFonts w:ascii="Times New Roman" w:eastAsia="宋体" w:hAnsi="Times New Roman" w:hint="eastAsia"/>
        </w:rPr>
        <w:t>。仔细想想这些事情</w:t>
      </w:r>
      <w:r>
        <w:rPr>
          <w:rFonts w:ascii="Times New Roman" w:eastAsia="宋体" w:hAnsi="Times New Roman" w:hint="eastAsia"/>
        </w:rPr>
        <w:t>确实是</w:t>
      </w:r>
      <w:r w:rsidRPr="0020445D">
        <w:rPr>
          <w:rFonts w:ascii="Times New Roman" w:eastAsia="宋体" w:hAnsi="Times New Roman" w:hint="eastAsia"/>
        </w:rPr>
        <w:t>在一拍里完成的。</w:t>
      </w:r>
    </w:p>
    <w:p w14:paraId="3380DEF5" w14:textId="77777777" w:rsidR="004E1573" w:rsidRPr="00905B5F" w:rsidRDefault="004E1573" w:rsidP="004E1573">
      <w:pPr>
        <w:ind w:firstLine="420"/>
        <w:rPr>
          <w:rFonts w:ascii="Times New Roman" w:eastAsia="宋体" w:hAnsi="Times New Roman"/>
        </w:rPr>
      </w:pPr>
      <w:r>
        <w:rPr>
          <w:rFonts w:ascii="Times New Roman" w:eastAsia="宋体" w:hAnsi="Times New Roman" w:hint="eastAsia"/>
        </w:rPr>
        <w:t>也就是说，这个过长的关键路径是从</w:t>
      </w:r>
      <w:r>
        <w:rPr>
          <w:rFonts w:ascii="Times New Roman" w:eastAsia="宋体" w:hAnsi="Times New Roman" w:hint="eastAsia"/>
        </w:rPr>
        <w:t>M</w:t>
      </w:r>
      <w:r>
        <w:rPr>
          <w:rFonts w:ascii="Times New Roman" w:eastAsia="宋体" w:hAnsi="Times New Roman"/>
        </w:rPr>
        <w:t>EM</w:t>
      </w:r>
      <w:r>
        <w:rPr>
          <w:rFonts w:ascii="Times New Roman" w:eastAsia="宋体" w:hAnsi="Times New Roman" w:hint="eastAsia"/>
        </w:rPr>
        <w:t>前递造成的，</w:t>
      </w:r>
      <w:r w:rsidRPr="0020445D">
        <w:rPr>
          <w:rFonts w:ascii="Times New Roman" w:eastAsia="宋体" w:hAnsi="Times New Roman" w:hint="eastAsia"/>
        </w:rPr>
        <w:t>如果要解决，要做的事情就是换成阻塞</w:t>
      </w:r>
      <w:r>
        <w:rPr>
          <w:rFonts w:ascii="Times New Roman" w:eastAsia="宋体" w:hAnsi="Times New Roman" w:hint="eastAsia"/>
        </w:rPr>
        <w:t>，但这</w:t>
      </w:r>
      <w:r w:rsidRPr="0020445D">
        <w:rPr>
          <w:rFonts w:ascii="Times New Roman" w:eastAsia="宋体" w:hAnsi="Times New Roman" w:hint="eastAsia"/>
        </w:rPr>
        <w:t>势必又会影响流水线效率</w:t>
      </w:r>
      <w:r>
        <w:rPr>
          <w:rFonts w:ascii="Times New Roman" w:eastAsia="宋体" w:hAnsi="Times New Roman" w:hint="eastAsia"/>
        </w:rPr>
        <w:t>。目前上板是可以通过的，因此我们决定暂时不修改。</w:t>
      </w:r>
    </w:p>
    <w:p w14:paraId="71F63052" w14:textId="77777777" w:rsidR="004E1573" w:rsidRDefault="004E1573" w:rsidP="004E1573">
      <w:pPr>
        <w:rPr>
          <w:rFonts w:ascii="Times New Roman" w:eastAsia="黑体" w:hAnsi="Times New Roman"/>
        </w:rPr>
      </w:pPr>
      <w:r>
        <w:rPr>
          <w:rFonts w:ascii="Times New Roman" w:eastAsia="黑体" w:hAnsi="Times New Roman" w:hint="eastAsia"/>
        </w:rPr>
        <w:t>（</w:t>
      </w:r>
      <w:r>
        <w:rPr>
          <w:rFonts w:ascii="Times New Roman" w:eastAsia="黑体" w:hAnsi="Times New Roman" w:hint="eastAsia"/>
        </w:rPr>
        <w:t>3</w:t>
      </w:r>
      <w:r>
        <w:rPr>
          <w:rFonts w:ascii="Times New Roman" w:eastAsia="黑体" w:hAnsi="Times New Roman" w:hint="eastAsia"/>
        </w:rPr>
        <w:t>）错误原因</w:t>
      </w:r>
    </w:p>
    <w:p w14:paraId="0CA8B965" w14:textId="77777777" w:rsidR="004E1573" w:rsidRPr="00905B5F" w:rsidRDefault="004E1573" w:rsidP="004E1573">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从</w:t>
      </w:r>
      <w:r>
        <w:rPr>
          <w:rFonts w:ascii="Times New Roman" w:eastAsia="宋体" w:hAnsi="Times New Roman" w:hint="eastAsia"/>
          <w:color w:val="auto"/>
        </w:rPr>
        <w:t>M</w:t>
      </w:r>
      <w:r>
        <w:rPr>
          <w:rFonts w:ascii="Times New Roman" w:eastAsia="宋体" w:hAnsi="Times New Roman"/>
          <w:color w:val="auto"/>
        </w:rPr>
        <w:t>EM</w:t>
      </w:r>
      <w:r>
        <w:rPr>
          <w:rFonts w:ascii="Times New Roman" w:eastAsia="宋体" w:hAnsi="Times New Roman" w:hint="eastAsia"/>
          <w:color w:val="auto"/>
        </w:rPr>
        <w:t>级</w:t>
      </w:r>
      <w:r w:rsidRPr="00905B5F">
        <w:rPr>
          <w:rFonts w:ascii="Times New Roman" w:eastAsia="宋体" w:hAnsi="Times New Roman" w:hint="eastAsia"/>
          <w:color w:val="auto"/>
        </w:rPr>
        <w:t>前递</w:t>
      </w:r>
      <w:r>
        <w:rPr>
          <w:rFonts w:ascii="Times New Roman" w:eastAsia="宋体" w:hAnsi="Times New Roman" w:hint="eastAsia"/>
          <w:color w:val="auto"/>
        </w:rPr>
        <w:t>回</w:t>
      </w:r>
      <w:r>
        <w:rPr>
          <w:rFonts w:ascii="Times New Roman" w:eastAsia="宋体" w:hAnsi="Times New Roman" w:hint="eastAsia"/>
          <w:color w:val="auto"/>
        </w:rPr>
        <w:t>I</w:t>
      </w:r>
      <w:r>
        <w:rPr>
          <w:rFonts w:ascii="Times New Roman" w:eastAsia="宋体" w:hAnsi="Times New Roman"/>
          <w:color w:val="auto"/>
        </w:rPr>
        <w:t>D</w:t>
      </w:r>
      <w:r>
        <w:rPr>
          <w:rFonts w:ascii="Times New Roman" w:eastAsia="宋体" w:hAnsi="Times New Roman" w:hint="eastAsia"/>
          <w:color w:val="auto"/>
        </w:rPr>
        <w:t>的逻辑的关键路径过长。</w:t>
      </w:r>
    </w:p>
    <w:p w14:paraId="3FDD180E" w14:textId="77777777" w:rsidR="004E1573" w:rsidRDefault="004E1573" w:rsidP="004E1573">
      <w:pPr>
        <w:rPr>
          <w:rFonts w:ascii="Times New Roman" w:eastAsia="黑体" w:hAnsi="Times New Roman"/>
        </w:rPr>
      </w:pPr>
      <w:r>
        <w:rPr>
          <w:rFonts w:ascii="Times New Roman" w:eastAsia="黑体" w:hAnsi="Times New Roman" w:hint="eastAsia"/>
        </w:rPr>
        <w:t>（</w:t>
      </w:r>
      <w:r>
        <w:rPr>
          <w:rFonts w:ascii="Times New Roman" w:eastAsia="黑体" w:hAnsi="Times New Roman" w:hint="eastAsia"/>
        </w:rPr>
        <w:t>4</w:t>
      </w:r>
      <w:r>
        <w:rPr>
          <w:rFonts w:ascii="Times New Roman" w:eastAsia="黑体" w:hAnsi="Times New Roman" w:hint="eastAsia"/>
        </w:rPr>
        <w:t>）修正效果</w:t>
      </w:r>
    </w:p>
    <w:p w14:paraId="1FF0AC0D" w14:textId="77777777" w:rsidR="004E1573" w:rsidRPr="0074410F" w:rsidRDefault="004E1573" w:rsidP="004E1573">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决定不予修改。</w:t>
      </w:r>
    </w:p>
    <w:p w14:paraId="6F0535D4" w14:textId="77777777" w:rsidR="004E1573" w:rsidRDefault="004E1573" w:rsidP="004E1573">
      <w:pPr>
        <w:rPr>
          <w:rFonts w:ascii="Times New Roman" w:eastAsia="黑体" w:hAnsi="Times New Roman"/>
        </w:rPr>
      </w:pPr>
      <w:r>
        <w:rPr>
          <w:rFonts w:ascii="Times New Roman" w:eastAsia="黑体" w:hAnsi="Times New Roman" w:hint="eastAsia"/>
        </w:rPr>
        <w:t>（</w:t>
      </w:r>
      <w:r>
        <w:rPr>
          <w:rFonts w:ascii="Times New Roman" w:eastAsia="黑体" w:hAnsi="Times New Roman" w:hint="eastAsia"/>
        </w:rPr>
        <w:t>5</w:t>
      </w:r>
      <w:r>
        <w:rPr>
          <w:rFonts w:ascii="Times New Roman" w:eastAsia="黑体" w:hAnsi="Times New Roman" w:hint="eastAsia"/>
        </w:rPr>
        <w:t>）归纳总结</w:t>
      </w:r>
    </w:p>
    <w:p w14:paraId="35EEEE51" w14:textId="77777777" w:rsidR="004E1573" w:rsidRDefault="004E1573" w:rsidP="004E1573">
      <w:pPr>
        <w:rPr>
          <w:rFonts w:ascii="Times New Roman" w:eastAsia="宋体" w:hAnsi="Times New Roman"/>
          <w:color w:val="auto"/>
        </w:rPr>
      </w:pPr>
      <w:r>
        <w:rPr>
          <w:rFonts w:ascii="Times New Roman" w:eastAsia="宋体" w:hAnsi="Times New Roman"/>
          <w:color w:val="FF0000"/>
        </w:rPr>
        <w:tab/>
      </w:r>
      <w:r>
        <w:rPr>
          <w:rFonts w:ascii="Times New Roman" w:eastAsia="宋体" w:hAnsi="Times New Roman" w:hint="eastAsia"/>
          <w:color w:val="auto"/>
        </w:rPr>
        <w:t>在解决时序违约的问题时，我们由于要阅读时序报告，调研了时序相关的内容。</w:t>
      </w:r>
    </w:p>
    <w:p w14:paraId="6E63C004" w14:textId="77777777" w:rsidR="00C916D3" w:rsidRPr="00631507" w:rsidRDefault="00C916D3" w:rsidP="00C916D3">
      <w:r>
        <w:rPr>
          <w:rFonts w:hint="eastAsia"/>
        </w:rPr>
        <w:t>复述一下时序的基本概念：</w:t>
      </w:r>
    </w:p>
    <w:p w14:paraId="7C2817CB" w14:textId="77777777" w:rsidR="00C916D3" w:rsidRDefault="00C916D3" w:rsidP="00C916D3">
      <w:r w:rsidRPr="00F0075A">
        <w:rPr>
          <w:noProof/>
          <w:highlight w:val="yellow"/>
        </w:rPr>
        <w:drawing>
          <wp:inline distT="0" distB="0" distL="0" distR="0" wp14:anchorId="5E1FD30C" wp14:editId="05F04B8E">
            <wp:extent cx="5274310" cy="2460625"/>
            <wp:effectExtent l="0" t="0" r="2540" b="0"/>
            <wp:docPr id="19955143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514362" name="图片 199551436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460625"/>
                    </a:xfrm>
                    <a:prstGeom prst="rect">
                      <a:avLst/>
                    </a:prstGeom>
                  </pic:spPr>
                </pic:pic>
              </a:graphicData>
            </a:graphic>
          </wp:inline>
        </w:drawing>
      </w:r>
    </w:p>
    <w:p w14:paraId="2925B2B8" w14:textId="77777777" w:rsidR="00C916D3" w:rsidRDefault="00C916D3" w:rsidP="00C916D3">
      <w:r>
        <w:rPr>
          <w:rFonts w:hint="eastAsia"/>
          <w:noProof/>
        </w:rPr>
        <w:lastRenderedPageBreak/>
        <w:drawing>
          <wp:inline distT="0" distB="0" distL="0" distR="0" wp14:anchorId="6E8F320B" wp14:editId="067FB753">
            <wp:extent cx="5274310" cy="1901825"/>
            <wp:effectExtent l="0" t="0" r="2540" b="3175"/>
            <wp:docPr id="156607344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073447" name="图片 156607344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1901825"/>
                    </a:xfrm>
                    <a:prstGeom prst="rect">
                      <a:avLst/>
                    </a:prstGeom>
                  </pic:spPr>
                </pic:pic>
              </a:graphicData>
            </a:graphic>
          </wp:inline>
        </w:drawing>
      </w:r>
    </w:p>
    <w:p w14:paraId="26460CF2" w14:textId="77777777" w:rsidR="00C916D3" w:rsidRDefault="00C916D3" w:rsidP="00C916D3">
      <w:r>
        <w:rPr>
          <w:rFonts w:hint="eastAsia"/>
        </w:rPr>
        <w:t>建立余量：</w:t>
      </w:r>
    </w:p>
    <w:p w14:paraId="686B5A0E" w14:textId="77777777" w:rsidR="00C916D3" w:rsidRDefault="00C916D3" w:rsidP="00C916D3">
      <w:r>
        <w:rPr>
          <w:rFonts w:hint="eastAsia"/>
          <w:noProof/>
        </w:rPr>
        <w:drawing>
          <wp:inline distT="0" distB="0" distL="0" distR="0" wp14:anchorId="6CA8B135" wp14:editId="1EA33817">
            <wp:extent cx="5274310" cy="2019300"/>
            <wp:effectExtent l="0" t="0" r="2540" b="0"/>
            <wp:docPr id="6728988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89887" name="图片 6728988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019300"/>
                    </a:xfrm>
                    <a:prstGeom prst="rect">
                      <a:avLst/>
                    </a:prstGeom>
                  </pic:spPr>
                </pic:pic>
              </a:graphicData>
            </a:graphic>
          </wp:inline>
        </w:drawing>
      </w:r>
    </w:p>
    <w:p w14:paraId="796AC97D" w14:textId="77777777" w:rsidR="00C916D3" w:rsidRDefault="00C916D3" w:rsidP="00C916D3">
      <w:r>
        <w:rPr>
          <w:rFonts w:hint="eastAsia"/>
        </w:rPr>
        <w:t>保持余量：</w:t>
      </w:r>
    </w:p>
    <w:p w14:paraId="10C0AAA9" w14:textId="77777777" w:rsidR="00C916D3" w:rsidRDefault="00C916D3" w:rsidP="00C916D3">
      <w:r>
        <w:rPr>
          <w:rFonts w:hint="eastAsia"/>
          <w:noProof/>
        </w:rPr>
        <w:drawing>
          <wp:inline distT="0" distB="0" distL="0" distR="0" wp14:anchorId="76AB8B51" wp14:editId="2E0C8EC6">
            <wp:extent cx="4577787" cy="1653978"/>
            <wp:effectExtent l="0" t="0" r="0" b="3810"/>
            <wp:docPr id="159590215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02150" name="图片 159590215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81270" cy="1655236"/>
                    </a:xfrm>
                    <a:prstGeom prst="rect">
                      <a:avLst/>
                    </a:prstGeom>
                  </pic:spPr>
                </pic:pic>
              </a:graphicData>
            </a:graphic>
          </wp:inline>
        </w:drawing>
      </w:r>
    </w:p>
    <w:p w14:paraId="4A5FDEC0" w14:textId="77777777" w:rsidR="00C916D3" w:rsidRDefault="00C916D3" w:rsidP="00C916D3">
      <w:r>
        <w:rPr>
          <w:rFonts w:hint="eastAsia"/>
          <w:noProof/>
        </w:rPr>
        <w:drawing>
          <wp:inline distT="0" distB="0" distL="0" distR="0" wp14:anchorId="32CE0E95" wp14:editId="26123D00">
            <wp:extent cx="5274310" cy="1787525"/>
            <wp:effectExtent l="0" t="0" r="2540" b="3175"/>
            <wp:docPr id="115773606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736060" name="图片 1157736060"/>
                    <pic:cNvPicPr/>
                  </pic:nvPicPr>
                  <pic:blipFill>
                    <a:blip r:embed="rId28">
                      <a:extLst>
                        <a:ext uri="{28A0092B-C50C-407E-A947-70E740481C1C}">
                          <a14:useLocalDpi xmlns:a14="http://schemas.microsoft.com/office/drawing/2010/main" val="0"/>
                        </a:ext>
                      </a:extLst>
                    </a:blip>
                    <a:stretch>
                      <a:fillRect/>
                    </a:stretch>
                  </pic:blipFill>
                  <pic:spPr>
                    <a:xfrm>
                      <a:off x="0" y="0"/>
                      <a:ext cx="5274310" cy="1787525"/>
                    </a:xfrm>
                    <a:prstGeom prst="rect">
                      <a:avLst/>
                    </a:prstGeom>
                  </pic:spPr>
                </pic:pic>
              </a:graphicData>
            </a:graphic>
          </wp:inline>
        </w:drawing>
      </w:r>
    </w:p>
    <w:p w14:paraId="5AF13EEB" w14:textId="268E6FE6" w:rsidR="00C916D3" w:rsidRDefault="00C916D3" w:rsidP="00C916D3">
      <w:pPr>
        <w:ind w:firstLine="420"/>
      </w:pPr>
      <w:r w:rsidRPr="00FB2050">
        <w:rPr>
          <w:rFonts w:hint="eastAsia"/>
        </w:rPr>
        <w:t>通过看</w:t>
      </w:r>
      <w:r w:rsidRPr="00FB2050">
        <w:t>level</w:t>
      </w:r>
      <w:r w:rsidRPr="00FB2050">
        <w:t>和</w:t>
      </w:r>
      <w:r w:rsidRPr="00FB2050">
        <w:t>fanout</w:t>
      </w:r>
      <w:r w:rsidRPr="00FB2050">
        <w:t>，可以看到路径时序违例的原因，</w:t>
      </w:r>
      <w:r w:rsidRPr="00FB2050">
        <w:t>level</w:t>
      </w:r>
      <w:r w:rsidRPr="00FB2050">
        <w:t>值过大，则表示逻辑层数太多，需要考虑将这条路径对应</w:t>
      </w:r>
      <w:r w:rsidRPr="00FB2050">
        <w:t>HDL</w:t>
      </w:r>
      <w:r w:rsidRPr="00FB2050">
        <w:t>代码分成几拍完成；如果</w:t>
      </w:r>
      <w:r w:rsidRPr="00FB2050">
        <w:t>fanout</w:t>
      </w:r>
      <w:r w:rsidRPr="00FB2050">
        <w:t>值过大，则表示该寄存器的扇出过大。</w:t>
      </w:r>
      <w:r w:rsidR="00C51EAF">
        <w:rPr>
          <w:rFonts w:hint="eastAsia"/>
        </w:rPr>
        <w:t>理解建立余量的原理后，如果时序过大，那就需要尽可能减少两个除法器之间的组合逻辑级数，减低</w:t>
      </w:r>
      <w:r w:rsidR="00C51EAF">
        <w:rPr>
          <w:rFonts w:hint="eastAsia"/>
        </w:rPr>
        <w:t>Tdate</w:t>
      </w:r>
      <w:r w:rsidR="00C51EAF">
        <w:t>.</w:t>
      </w:r>
    </w:p>
    <w:p w14:paraId="3C32355F" w14:textId="77777777" w:rsidR="00C51EAF" w:rsidRDefault="00C51EAF" w:rsidP="00C916D3">
      <w:pPr>
        <w:ind w:firstLine="420"/>
      </w:pPr>
    </w:p>
    <w:p w14:paraId="7407AF09" w14:textId="41678A52" w:rsidR="00C916D3" w:rsidRDefault="00C916D3" w:rsidP="00C916D3">
      <w:pPr>
        <w:ind w:firstLine="420"/>
      </w:pPr>
      <w:r>
        <w:rPr>
          <w:rFonts w:hint="eastAsia"/>
          <w:noProof/>
        </w:rPr>
        <w:drawing>
          <wp:inline distT="0" distB="0" distL="0" distR="0" wp14:anchorId="24BAFECB" wp14:editId="0869F133">
            <wp:extent cx="5274310" cy="2693035"/>
            <wp:effectExtent l="0" t="0" r="2540" b="0"/>
            <wp:docPr id="179744117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441173" name="图片 179744117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693035"/>
                    </a:xfrm>
                    <a:prstGeom prst="rect">
                      <a:avLst/>
                    </a:prstGeom>
                  </pic:spPr>
                </pic:pic>
              </a:graphicData>
            </a:graphic>
          </wp:inline>
        </w:drawing>
      </w:r>
    </w:p>
    <w:p w14:paraId="65D2DB29" w14:textId="77777777" w:rsidR="00C916D3" w:rsidRDefault="00C916D3" w:rsidP="00C916D3">
      <w:pPr>
        <w:pStyle w:val="aff7"/>
        <w:numPr>
          <w:ilvl w:val="0"/>
          <w:numId w:val="13"/>
        </w:numPr>
      </w:pPr>
      <w:r>
        <w:rPr>
          <w:rFonts w:hint="eastAsia"/>
        </w:rPr>
        <w:t>源时钟路径</w:t>
      </w:r>
    </w:p>
    <w:p w14:paraId="652EAD80" w14:textId="77777777" w:rsidR="00C916D3" w:rsidRDefault="00C916D3" w:rsidP="00C916D3">
      <w:pPr>
        <w:ind w:firstLine="420"/>
      </w:pPr>
      <w:r>
        <w:rPr>
          <w:rFonts w:hint="eastAsia"/>
        </w:rPr>
        <w:t>源时钟路径：源时钟</w:t>
      </w:r>
      <w:r>
        <w:t xml:space="preserve"> </w:t>
      </w:r>
      <w:r>
        <w:t>从【源点（通常是输入端口）】到</w:t>
      </w:r>
      <w:r>
        <w:t xml:space="preserve"> </w:t>
      </w:r>
      <w:r>
        <w:t>【启动时序单元的时钟引脚】的路径。</w:t>
      </w:r>
    </w:p>
    <w:p w14:paraId="4AC30022" w14:textId="77777777" w:rsidR="00C916D3" w:rsidRDefault="00C916D3" w:rsidP="00C916D3">
      <w:pPr>
        <w:ind w:firstLine="420"/>
      </w:pPr>
      <w:r>
        <w:rPr>
          <w:rFonts w:hint="eastAsia"/>
        </w:rPr>
        <w:t>对于一个从输入端口（</w:t>
      </w:r>
      <w:r>
        <w:t>port</w:t>
      </w:r>
      <w:r>
        <w:t>）开始的时序路径，没有源时钟路径。</w:t>
      </w:r>
    </w:p>
    <w:p w14:paraId="35E90320" w14:textId="77777777" w:rsidR="00C916D3" w:rsidRDefault="00C916D3" w:rsidP="00C916D3">
      <w:pPr>
        <w:pStyle w:val="aff7"/>
        <w:numPr>
          <w:ilvl w:val="0"/>
          <w:numId w:val="13"/>
        </w:numPr>
      </w:pPr>
      <w:r>
        <w:rPr>
          <w:rFonts w:hint="eastAsia"/>
        </w:rPr>
        <w:t>数据路径</w:t>
      </w:r>
    </w:p>
    <w:p w14:paraId="4729B63F" w14:textId="77777777" w:rsidR="00C916D3" w:rsidRDefault="00C916D3" w:rsidP="00C916D3">
      <w:pPr>
        <w:ind w:firstLine="420"/>
      </w:pPr>
      <w:r>
        <w:rPr>
          <w:rFonts w:hint="eastAsia"/>
        </w:rPr>
        <w:t>数据路径：数据从路径起点（</w:t>
      </w:r>
      <w:r>
        <w:t>path startpoint</w:t>
      </w:r>
      <w:r>
        <w:t>）到路径终点（</w:t>
      </w:r>
      <w:r>
        <w:t>path endpoint</w:t>
      </w:r>
      <w:r>
        <w:t>）的传递路径。</w:t>
      </w:r>
    </w:p>
    <w:p w14:paraId="26415DA3" w14:textId="77777777" w:rsidR="00C916D3" w:rsidRDefault="00C916D3" w:rsidP="00C916D3">
      <w:pPr>
        <w:ind w:firstLine="420"/>
      </w:pPr>
      <w:r>
        <w:rPr>
          <w:rFonts w:hint="eastAsia"/>
        </w:rPr>
        <w:t>路径起点：时序单元</w:t>
      </w:r>
      <w:r>
        <w:t xml:space="preserve"> </w:t>
      </w:r>
      <w:r>
        <w:t>的【时钟引脚</w:t>
      </w:r>
      <w:r>
        <w:t xml:space="preserve"> </w:t>
      </w:r>
      <w:r>
        <w:t>或</w:t>
      </w:r>
      <w:r>
        <w:t xml:space="preserve"> </w:t>
      </w:r>
      <w:r>
        <w:t>数据输入端口（</w:t>
      </w:r>
      <w:r>
        <w:t>port</w:t>
      </w:r>
      <w:r>
        <w:t>）】。</w:t>
      </w:r>
    </w:p>
    <w:p w14:paraId="34B20C62" w14:textId="77777777" w:rsidR="00C916D3" w:rsidRDefault="00C916D3" w:rsidP="00C916D3">
      <w:pPr>
        <w:ind w:firstLine="420"/>
      </w:pPr>
      <w:r>
        <w:rPr>
          <w:rFonts w:hint="eastAsia"/>
        </w:rPr>
        <w:t>路径终点：时序单元</w:t>
      </w:r>
      <w:r>
        <w:t xml:space="preserve"> </w:t>
      </w:r>
      <w:r>
        <w:t>的【数据输入</w:t>
      </w:r>
      <w:r>
        <w:t xml:space="preserve"> </w:t>
      </w:r>
      <w:r>
        <w:t>或</w:t>
      </w:r>
      <w:r>
        <w:t xml:space="preserve"> </w:t>
      </w:r>
      <w:r>
        <w:t>输出</w:t>
      </w:r>
      <w:r>
        <w:t>port</w:t>
      </w:r>
      <w:r>
        <w:t>】。</w:t>
      </w:r>
    </w:p>
    <w:p w14:paraId="2D91E119" w14:textId="77777777" w:rsidR="00C916D3" w:rsidRDefault="00C916D3" w:rsidP="00C916D3">
      <w:pPr>
        <w:pStyle w:val="aff7"/>
        <w:numPr>
          <w:ilvl w:val="0"/>
          <w:numId w:val="13"/>
        </w:numPr>
      </w:pPr>
      <w:r>
        <w:rPr>
          <w:rFonts w:hint="eastAsia"/>
        </w:rPr>
        <w:t>目的时钟路径</w:t>
      </w:r>
    </w:p>
    <w:p w14:paraId="50753939" w14:textId="77777777" w:rsidR="00C916D3" w:rsidRDefault="00C916D3" w:rsidP="00C916D3">
      <w:pPr>
        <w:ind w:firstLine="420"/>
      </w:pPr>
      <w:r>
        <w:rPr>
          <w:rFonts w:hint="eastAsia"/>
        </w:rPr>
        <w:t>目的时钟路径：目的时钟</w:t>
      </w:r>
      <w:r>
        <w:t xml:space="preserve"> </w:t>
      </w:r>
      <w:r>
        <w:t>从</w:t>
      </w:r>
      <w:r>
        <w:t xml:space="preserve"> </w:t>
      </w:r>
      <w:r>
        <w:t>【源点（通常是输入</w:t>
      </w:r>
      <w:r>
        <w:t>port</w:t>
      </w:r>
      <w:r>
        <w:t>）】</w:t>
      </w:r>
      <w:r>
        <w:t xml:space="preserve"> </w:t>
      </w:r>
      <w:r>
        <w:t>到</w:t>
      </w:r>
      <w:r>
        <w:t xml:space="preserve"> </w:t>
      </w:r>
      <w:r>
        <w:t>【捕获时序单元的时钟引脚】的路径。</w:t>
      </w:r>
    </w:p>
    <w:p w14:paraId="0F5EC53E" w14:textId="141B276F" w:rsidR="00C916D3" w:rsidRPr="00C916D3" w:rsidRDefault="00C916D3" w:rsidP="00C916D3">
      <w:pPr>
        <w:ind w:firstLine="420"/>
        <w:rPr>
          <w:rFonts w:hint="eastAsia"/>
        </w:rPr>
      </w:pPr>
      <w:r>
        <w:rPr>
          <w:rFonts w:hint="eastAsia"/>
        </w:rPr>
        <w:t>对于一个在输出</w:t>
      </w:r>
      <w:r>
        <w:t>port</w:t>
      </w:r>
      <w:r>
        <w:t>结束的时序路径，没有目的时钟路径。</w:t>
      </w:r>
    </w:p>
    <w:p w14:paraId="3F6B34AD" w14:textId="77777777" w:rsidR="00C916D3" w:rsidRDefault="00C916D3" w:rsidP="00E37D1E">
      <w:pPr>
        <w:ind w:firstLine="420"/>
      </w:pPr>
    </w:p>
    <w:p w14:paraId="2E81C122" w14:textId="5D4D3483" w:rsidR="00F34CC1" w:rsidRPr="00F34CC1" w:rsidRDefault="00F34CC1" w:rsidP="00F34CC1">
      <w:pPr>
        <w:jc w:val="left"/>
        <w:rPr>
          <w:b/>
          <w:bCs/>
          <w:sz w:val="24"/>
          <w:szCs w:val="24"/>
        </w:rPr>
      </w:pPr>
      <w:r w:rsidRPr="00F34CC1">
        <w:rPr>
          <w:rFonts w:hint="eastAsia"/>
          <w:b/>
          <w:bCs/>
          <w:sz w:val="24"/>
          <w:szCs w:val="24"/>
        </w:rPr>
        <w:t>错误</w:t>
      </w:r>
      <w:r w:rsidRPr="00F34CC1">
        <w:rPr>
          <w:rFonts w:hint="eastAsia"/>
          <w:b/>
          <w:bCs/>
          <w:sz w:val="24"/>
          <w:szCs w:val="24"/>
        </w:rPr>
        <w:t>1</w:t>
      </w:r>
      <w:r w:rsidRPr="00F34CC1">
        <w:rPr>
          <w:rFonts w:hint="eastAsia"/>
          <w:b/>
          <w:bCs/>
          <w:sz w:val="24"/>
          <w:szCs w:val="24"/>
        </w:rPr>
        <w:t>：</w:t>
      </w:r>
    </w:p>
    <w:p w14:paraId="2D3FF9ED" w14:textId="300AEF0E" w:rsidR="00E37D1E" w:rsidRDefault="00E37D1E" w:rsidP="00E37D1E">
      <w:pPr>
        <w:ind w:firstLine="420"/>
      </w:pPr>
      <w:r>
        <w:rPr>
          <w:rFonts w:hint="eastAsia"/>
        </w:rPr>
        <w:t>I</w:t>
      </w:r>
      <w:r>
        <w:t>D</w:t>
      </w:r>
      <w:r>
        <w:rPr>
          <w:rFonts w:hint="eastAsia"/>
        </w:rPr>
        <w:t>阶段中前递信号的处理部分中，可以看到运用了许多三元运算符，考虑到其时延可能会受到较大影响，考虑到可以改成与或逻辑继续选择，但是这样的操作将会倒置结果与预期完全不符！</w:t>
      </w:r>
    </w:p>
    <w:p w14:paraId="0A63D065" w14:textId="77777777" w:rsidR="00E37D1E" w:rsidRDefault="00E37D1E" w:rsidP="00E37D1E">
      <w:pPr>
        <w:ind w:firstLine="420"/>
      </w:pPr>
      <w:r>
        <w:rPr>
          <w:rFonts w:hint="eastAsia"/>
        </w:rPr>
        <w:t>原因是如果改成选择信号，就失去了</w:t>
      </w:r>
      <w:r>
        <w:rPr>
          <w:rFonts w:hint="eastAsia"/>
        </w:rPr>
        <w:t>E</w:t>
      </w:r>
      <w:r>
        <w:t>XE MEM WB</w:t>
      </w:r>
      <w:r>
        <w:rPr>
          <w:rFonts w:hint="eastAsia"/>
        </w:rPr>
        <w:t>阶段之间的优先级，导致两个阶段同时冲突且需要前递时发生意想不到的错误结果，因此为保证三个阶段之间的优先级，这里的三元运算符并不允许修改。（或者引入其他与或逻辑来代表优先级）</w:t>
      </w:r>
    </w:p>
    <w:p w14:paraId="323E5742" w14:textId="77777777" w:rsidR="00E37D1E" w:rsidRDefault="00E37D1E" w:rsidP="00E37D1E">
      <w:pPr>
        <w:ind w:firstLine="420"/>
      </w:pPr>
      <w:r>
        <w:rPr>
          <w:rFonts w:hint="eastAsia"/>
          <w:noProof/>
        </w:rPr>
        <w:drawing>
          <wp:inline distT="0" distB="0" distL="0" distR="0" wp14:anchorId="2C6D8615" wp14:editId="00BD94F8">
            <wp:extent cx="4648439" cy="1886047"/>
            <wp:effectExtent l="0" t="0" r="0" b="0"/>
            <wp:docPr id="102202437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024376" name="图片 1022024376"/>
                    <pic:cNvPicPr/>
                  </pic:nvPicPr>
                  <pic:blipFill>
                    <a:blip r:embed="rId30">
                      <a:extLst>
                        <a:ext uri="{28A0092B-C50C-407E-A947-70E740481C1C}">
                          <a14:useLocalDpi xmlns:a14="http://schemas.microsoft.com/office/drawing/2010/main" val="0"/>
                        </a:ext>
                      </a:extLst>
                    </a:blip>
                    <a:stretch>
                      <a:fillRect/>
                    </a:stretch>
                  </pic:blipFill>
                  <pic:spPr>
                    <a:xfrm>
                      <a:off x="0" y="0"/>
                      <a:ext cx="4648439" cy="1886047"/>
                    </a:xfrm>
                    <a:prstGeom prst="rect">
                      <a:avLst/>
                    </a:prstGeom>
                  </pic:spPr>
                </pic:pic>
              </a:graphicData>
            </a:graphic>
          </wp:inline>
        </w:drawing>
      </w:r>
    </w:p>
    <w:p w14:paraId="1CA64B08" w14:textId="77777777" w:rsidR="00E37D1E" w:rsidRDefault="00E37D1E" w:rsidP="00E37D1E">
      <w:pPr>
        <w:ind w:firstLine="420"/>
      </w:pPr>
    </w:p>
    <w:p w14:paraId="3A557A17" w14:textId="76AE176A" w:rsidR="00E37D1E" w:rsidRPr="00C916D3" w:rsidRDefault="00C916D3" w:rsidP="00C916D3">
      <w:pPr>
        <w:rPr>
          <w:rFonts w:ascii="Times New Roman" w:eastAsia="黑体" w:hAnsi="Times New Roman"/>
          <w:sz w:val="24"/>
        </w:rPr>
      </w:pPr>
      <w:r>
        <w:rPr>
          <w:rFonts w:ascii="Times New Roman" w:eastAsia="黑体" w:hAnsi="Times New Roman" w:hint="eastAsia"/>
          <w:sz w:val="24"/>
        </w:rPr>
        <w:t>错误</w:t>
      </w:r>
      <w:r>
        <w:rPr>
          <w:rFonts w:ascii="Times New Roman" w:eastAsia="黑体" w:hAnsi="Times New Roman"/>
          <w:sz w:val="24"/>
        </w:rPr>
        <w:t>2</w:t>
      </w:r>
      <w:r>
        <w:rPr>
          <w:rFonts w:ascii="Times New Roman" w:eastAsia="黑体" w:hAnsi="Times New Roman" w:hint="eastAsia"/>
          <w:sz w:val="24"/>
        </w:rPr>
        <w:t>：</w:t>
      </w:r>
      <w:r>
        <w:rPr>
          <w:rFonts w:ascii="Times New Roman" w:eastAsia="黑体" w:hAnsi="Times New Roman"/>
          <w:sz w:val="24"/>
        </w:rPr>
        <w:t xml:space="preserve"> </w:t>
      </w:r>
      <w:r w:rsidR="00E37D1E">
        <w:rPr>
          <w:rFonts w:hint="eastAsia"/>
        </w:rPr>
        <w:t>alu</w:t>
      </w:r>
      <w:r w:rsidR="00E37D1E">
        <w:t>_op</w:t>
      </w:r>
      <w:r w:rsidR="00E37D1E">
        <w:rPr>
          <w:rFonts w:hint="eastAsia"/>
        </w:rPr>
        <w:t>错误位宽</w:t>
      </w:r>
    </w:p>
    <w:p w14:paraId="7C399A5F" w14:textId="77777777" w:rsidR="00E37D1E" w:rsidRDefault="00E37D1E" w:rsidP="00E37D1E">
      <w:pPr>
        <w:ind w:firstLine="420"/>
      </w:pPr>
      <w:r>
        <w:lastRenderedPageBreak/>
        <w:tab/>
      </w:r>
      <w:r>
        <w:rPr>
          <w:noProof/>
        </w:rPr>
        <w:drawing>
          <wp:inline distT="0" distB="0" distL="0" distR="0" wp14:anchorId="0408B08F" wp14:editId="5C6A15D8">
            <wp:extent cx="2761615" cy="1498600"/>
            <wp:effectExtent l="0" t="0" r="635" b="6350"/>
            <wp:docPr id="80843968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61615" cy="1498600"/>
                    </a:xfrm>
                    <a:prstGeom prst="rect">
                      <a:avLst/>
                    </a:prstGeom>
                    <a:noFill/>
                    <a:ln>
                      <a:noFill/>
                    </a:ln>
                  </pic:spPr>
                </pic:pic>
              </a:graphicData>
            </a:graphic>
          </wp:inline>
        </w:drawing>
      </w:r>
    </w:p>
    <w:p w14:paraId="48E41C6E" w14:textId="77777777" w:rsidR="00E37D1E" w:rsidRDefault="00E37D1E" w:rsidP="00E37D1E">
      <w:pPr>
        <w:ind w:firstLine="420"/>
      </w:pPr>
      <w:r>
        <w:rPr>
          <w:rFonts w:hint="eastAsia"/>
        </w:rPr>
        <w:t>因为需要扩充额外的运算，所以</w:t>
      </w:r>
      <w:r>
        <w:rPr>
          <w:rFonts w:hint="eastAsia"/>
        </w:rPr>
        <w:t>a</w:t>
      </w:r>
      <w:r>
        <w:t>lu_op</w:t>
      </w:r>
      <w:r>
        <w:rPr>
          <w:rFonts w:hint="eastAsia"/>
        </w:rPr>
        <w:t>位数应该有所增加，但是在进行</w:t>
      </w:r>
      <w:r>
        <w:rPr>
          <w:rFonts w:hint="eastAsia"/>
        </w:rPr>
        <w:t>e</w:t>
      </w:r>
      <w:r>
        <w:t>xp10</w:t>
      </w:r>
      <w:r>
        <w:rPr>
          <w:rFonts w:hint="eastAsia"/>
        </w:rPr>
        <w:t>实验时，遗漏了这点，因此出现在</w:t>
      </w:r>
      <w:r>
        <w:rPr>
          <w:rFonts w:hint="eastAsia"/>
        </w:rPr>
        <w:t>a</w:t>
      </w:r>
      <w:r>
        <w:t>lu</w:t>
      </w:r>
      <w:r>
        <w:rPr>
          <w:rFonts w:hint="eastAsia"/>
        </w:rPr>
        <w:t>中进行结果选择时，选出了含有不定态值的结果，写回值出现不定态。写使能信号未拉高，导致未被采样，但并未报错。</w:t>
      </w:r>
    </w:p>
    <w:p w14:paraId="722393C8" w14:textId="77777777" w:rsidR="00E37D1E" w:rsidRDefault="00E37D1E" w:rsidP="00E37D1E">
      <w:pPr>
        <w:ind w:firstLine="420"/>
      </w:pPr>
    </w:p>
    <w:p w14:paraId="59E9481B" w14:textId="77777777" w:rsidR="00E37D1E" w:rsidRDefault="00E37D1E" w:rsidP="00E37D1E">
      <w:pPr>
        <w:ind w:firstLine="420"/>
      </w:pPr>
      <w:r>
        <w:rPr>
          <w:rFonts w:hint="eastAsia"/>
          <w:noProof/>
        </w:rPr>
        <w:drawing>
          <wp:inline distT="0" distB="0" distL="0" distR="0" wp14:anchorId="6CD4F822" wp14:editId="1B1D7CB0">
            <wp:extent cx="5273675" cy="548005"/>
            <wp:effectExtent l="0" t="0" r="3175" b="4445"/>
            <wp:docPr id="3750384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3675" cy="548005"/>
                    </a:xfrm>
                    <a:prstGeom prst="rect">
                      <a:avLst/>
                    </a:prstGeom>
                    <a:noFill/>
                    <a:ln>
                      <a:noFill/>
                    </a:ln>
                  </pic:spPr>
                </pic:pic>
              </a:graphicData>
            </a:graphic>
          </wp:inline>
        </w:drawing>
      </w:r>
    </w:p>
    <w:p w14:paraId="658015BD" w14:textId="77777777" w:rsidR="00E37D1E" w:rsidRDefault="00E37D1E" w:rsidP="00E37D1E">
      <w:pPr>
        <w:ind w:firstLine="420"/>
      </w:pPr>
    </w:p>
    <w:p w14:paraId="7DCEDD02" w14:textId="77777777" w:rsidR="00E37D1E" w:rsidRDefault="00E37D1E" w:rsidP="00E37D1E">
      <w:pPr>
        <w:ind w:firstLine="420"/>
      </w:pPr>
      <w:r>
        <w:rPr>
          <w:rFonts w:hint="eastAsia"/>
          <w:noProof/>
        </w:rPr>
        <w:drawing>
          <wp:inline distT="0" distB="0" distL="0" distR="0" wp14:anchorId="559F3466" wp14:editId="57AA1966">
            <wp:extent cx="3988005" cy="889046"/>
            <wp:effectExtent l="0" t="0" r="0" b="6350"/>
            <wp:docPr id="182673097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730975" name="图片 1826730975"/>
                    <pic:cNvPicPr/>
                  </pic:nvPicPr>
                  <pic:blipFill>
                    <a:blip r:embed="rId33">
                      <a:extLst>
                        <a:ext uri="{28A0092B-C50C-407E-A947-70E740481C1C}">
                          <a14:useLocalDpi xmlns:a14="http://schemas.microsoft.com/office/drawing/2010/main" val="0"/>
                        </a:ext>
                      </a:extLst>
                    </a:blip>
                    <a:stretch>
                      <a:fillRect/>
                    </a:stretch>
                  </pic:blipFill>
                  <pic:spPr>
                    <a:xfrm>
                      <a:off x="0" y="0"/>
                      <a:ext cx="3988005" cy="889046"/>
                    </a:xfrm>
                    <a:prstGeom prst="rect">
                      <a:avLst/>
                    </a:prstGeom>
                  </pic:spPr>
                </pic:pic>
              </a:graphicData>
            </a:graphic>
          </wp:inline>
        </w:drawing>
      </w:r>
    </w:p>
    <w:p w14:paraId="485B05D1" w14:textId="5D5CF9E7" w:rsidR="00E37D1E" w:rsidRDefault="00E37D1E" w:rsidP="00C916D3">
      <w:pPr>
        <w:ind w:firstLine="420"/>
        <w:rPr>
          <w:rFonts w:hint="eastAsia"/>
        </w:rPr>
      </w:pPr>
      <w:r>
        <w:rPr>
          <w:rFonts w:hint="eastAsia"/>
        </w:rPr>
        <w:t>将所有</w:t>
      </w:r>
      <w:r>
        <w:rPr>
          <w:rFonts w:hint="eastAsia"/>
        </w:rPr>
        <w:t>a</w:t>
      </w:r>
      <w:r>
        <w:t>lu_op</w:t>
      </w:r>
      <w:r>
        <w:rPr>
          <w:rFonts w:hint="eastAsia"/>
        </w:rPr>
        <w:t>定义部分和将其加入传输</w:t>
      </w:r>
      <w:r>
        <w:rPr>
          <w:rFonts w:hint="eastAsia"/>
        </w:rPr>
        <w:t>b</w:t>
      </w:r>
      <w:r>
        <w:t>us</w:t>
      </w:r>
      <w:r>
        <w:rPr>
          <w:rFonts w:hint="eastAsia"/>
        </w:rPr>
        <w:t>信号位宽增加到需要的位宽即可。</w:t>
      </w:r>
      <w:r w:rsidR="00C916D3">
        <w:rPr>
          <w:rFonts w:hint="eastAsia"/>
        </w:rPr>
        <w:t>我们的设计中乘法器并不例化在</w:t>
      </w:r>
      <w:r w:rsidR="00C916D3">
        <w:rPr>
          <w:rFonts w:hint="eastAsia"/>
        </w:rPr>
        <w:t>A</w:t>
      </w:r>
      <w:r w:rsidR="00C916D3">
        <w:t>LU</w:t>
      </w:r>
      <w:r w:rsidR="00C916D3">
        <w:rPr>
          <w:rFonts w:hint="eastAsia"/>
        </w:rPr>
        <w:t>中，因此实际上的</w:t>
      </w:r>
      <w:r w:rsidR="00C916D3">
        <w:rPr>
          <w:rFonts w:hint="eastAsia"/>
        </w:rPr>
        <w:t>a</w:t>
      </w:r>
      <w:r w:rsidR="00C916D3">
        <w:t>lu_op</w:t>
      </w:r>
      <w:r w:rsidR="00C916D3">
        <w:rPr>
          <w:rFonts w:hint="eastAsia"/>
        </w:rPr>
        <w:t>仅有</w:t>
      </w:r>
      <w:r w:rsidR="00C916D3">
        <w:rPr>
          <w:rFonts w:hint="eastAsia"/>
        </w:rPr>
        <w:t>1</w:t>
      </w:r>
      <w:r w:rsidR="00C916D3">
        <w:t>6</w:t>
      </w:r>
      <w:r w:rsidR="00C916D3">
        <w:rPr>
          <w:rFonts w:hint="eastAsia"/>
        </w:rPr>
        <w:t>位。</w:t>
      </w:r>
    </w:p>
    <w:p w14:paraId="2A33721A" w14:textId="77777777" w:rsidR="00E37D1E" w:rsidRDefault="00E37D1E" w:rsidP="00E37D1E">
      <w:pPr>
        <w:ind w:firstLine="420"/>
        <w:rPr>
          <w:b/>
          <w:bCs/>
        </w:rPr>
      </w:pPr>
    </w:p>
    <w:p w14:paraId="3E20FC84" w14:textId="4592DF81" w:rsidR="00C54E7C" w:rsidRPr="00C54E7C" w:rsidRDefault="00C54E7C" w:rsidP="00C54E7C">
      <w:pPr>
        <w:rPr>
          <w:rFonts w:ascii="Times New Roman" w:eastAsia="黑体" w:hAnsi="Times New Roman"/>
          <w:color w:val="auto"/>
          <w:sz w:val="24"/>
        </w:rPr>
      </w:pPr>
      <w:r>
        <w:rPr>
          <w:rFonts w:ascii="Times New Roman" w:eastAsia="黑体" w:hAnsi="Times New Roman" w:hint="eastAsia"/>
          <w:sz w:val="24"/>
        </w:rPr>
        <w:t>1</w:t>
      </w:r>
      <w:r>
        <w:rPr>
          <w:rFonts w:ascii="Times New Roman" w:eastAsia="黑体" w:hAnsi="Times New Roman" w:hint="eastAsia"/>
          <w:sz w:val="24"/>
        </w:rPr>
        <w:t>、错误</w:t>
      </w:r>
      <w:r>
        <w:rPr>
          <w:rFonts w:ascii="Times New Roman" w:eastAsia="黑体" w:hAnsi="Times New Roman"/>
          <w:sz w:val="24"/>
        </w:rPr>
        <w:t>3</w:t>
      </w:r>
      <w:r>
        <w:rPr>
          <w:rFonts w:ascii="Times New Roman" w:eastAsia="黑体" w:hAnsi="Times New Roman" w:hint="eastAsia"/>
          <w:sz w:val="24"/>
        </w:rPr>
        <w:t>：</w:t>
      </w:r>
      <w:r w:rsidRPr="00C54E7C">
        <w:rPr>
          <w:rFonts w:ascii="Times New Roman" w:eastAsia="宋体" w:hAnsi="Times New Roman" w:hint="eastAsia"/>
          <w:color w:val="auto"/>
        </w:rPr>
        <w:t>除法器</w:t>
      </w:r>
      <w:r>
        <w:rPr>
          <w:rFonts w:ascii="Times New Roman" w:eastAsia="宋体" w:hAnsi="Times New Roman" w:hint="eastAsia"/>
          <w:color w:val="auto"/>
        </w:rPr>
        <w:t>功能错误</w:t>
      </w:r>
    </w:p>
    <w:p w14:paraId="12842FBE" w14:textId="77777777" w:rsidR="00C54E7C" w:rsidRDefault="00C54E7C" w:rsidP="00C54E7C">
      <w:pPr>
        <w:rPr>
          <w:rFonts w:ascii="Times New Roman" w:eastAsia="黑体" w:hAnsi="Times New Roman"/>
        </w:rPr>
      </w:pPr>
      <w:r>
        <w:rPr>
          <w:rFonts w:ascii="Times New Roman" w:eastAsia="黑体" w:hAnsi="Times New Roman" w:hint="eastAsia"/>
        </w:rPr>
        <w:t>（</w:t>
      </w:r>
      <w:r>
        <w:rPr>
          <w:rFonts w:ascii="Times New Roman" w:eastAsia="黑体" w:hAnsi="Times New Roman" w:hint="eastAsia"/>
        </w:rPr>
        <w:t>1</w:t>
      </w:r>
      <w:r>
        <w:rPr>
          <w:rFonts w:ascii="Times New Roman" w:eastAsia="黑体" w:hAnsi="Times New Roman" w:hint="eastAsia"/>
        </w:rPr>
        <w:t>）错误现象</w:t>
      </w:r>
    </w:p>
    <w:p w14:paraId="7695E0A0" w14:textId="3FF29E0B" w:rsidR="005B5C56" w:rsidRPr="000A5E27" w:rsidRDefault="00C54E7C" w:rsidP="000A5E27">
      <w:pPr>
        <w:pStyle w:val="aff7"/>
        <w:numPr>
          <w:ilvl w:val="0"/>
          <w:numId w:val="14"/>
        </w:numPr>
        <w:rPr>
          <w:rFonts w:ascii="Times New Roman" w:eastAsia="黑体" w:hAnsi="Times New Roman"/>
        </w:rPr>
      </w:pPr>
      <w:r w:rsidRPr="000A5E27">
        <w:rPr>
          <w:rFonts w:ascii="Times New Roman" w:eastAsia="黑体" w:hAnsi="Times New Roman" w:hint="eastAsia"/>
        </w:rPr>
        <w:t>除法器算出的结果出现错误</w:t>
      </w:r>
      <w:r w:rsidR="005B5C56" w:rsidRPr="000A5E27">
        <w:rPr>
          <w:rFonts w:ascii="Times New Roman" w:eastAsia="黑体" w:hAnsi="Times New Roman" w:hint="eastAsia"/>
        </w:rPr>
        <w:t>，</w:t>
      </w:r>
    </w:p>
    <w:p w14:paraId="2A7B90C4" w14:textId="423A5527" w:rsidR="00C54E7C" w:rsidRPr="000A5E27" w:rsidRDefault="005B5C56" w:rsidP="000A5E27">
      <w:pPr>
        <w:pStyle w:val="aff7"/>
        <w:numPr>
          <w:ilvl w:val="0"/>
          <w:numId w:val="14"/>
        </w:numPr>
        <w:rPr>
          <w:rFonts w:ascii="Times New Roman" w:eastAsia="黑体" w:hAnsi="Times New Roman" w:hint="eastAsia"/>
        </w:rPr>
      </w:pPr>
      <w:r w:rsidRPr="000A5E27">
        <w:rPr>
          <w:rFonts w:ascii="Times New Roman" w:eastAsia="黑体" w:hAnsi="Times New Roman" w:hint="eastAsia"/>
        </w:rPr>
        <w:t>提前输出结果</w:t>
      </w:r>
    </w:p>
    <w:p w14:paraId="3013B568" w14:textId="425399F5" w:rsidR="005662EF" w:rsidRDefault="00C54E7C" w:rsidP="00C54E7C">
      <w:pPr>
        <w:rPr>
          <w:rFonts w:ascii="Times New Roman" w:eastAsia="黑体" w:hAnsi="Times New Roman" w:hint="eastAsia"/>
        </w:rPr>
      </w:pPr>
      <w:r>
        <w:rPr>
          <w:rFonts w:ascii="Times New Roman" w:eastAsia="黑体" w:hAnsi="Times New Roman" w:hint="eastAsia"/>
        </w:rPr>
        <w:t>（</w:t>
      </w:r>
      <w:r>
        <w:rPr>
          <w:rFonts w:ascii="Times New Roman" w:eastAsia="黑体" w:hAnsi="Times New Roman" w:hint="eastAsia"/>
        </w:rPr>
        <w:t>2</w:t>
      </w:r>
      <w:r>
        <w:rPr>
          <w:rFonts w:ascii="Times New Roman" w:eastAsia="黑体" w:hAnsi="Times New Roman" w:hint="eastAsia"/>
        </w:rPr>
        <w:t>）分析定位过程</w:t>
      </w:r>
    </w:p>
    <w:p w14:paraId="32F51650" w14:textId="64E50DE9" w:rsidR="005B5C56" w:rsidRPr="000A5E27" w:rsidRDefault="005662EF" w:rsidP="000A5E27">
      <w:pPr>
        <w:pStyle w:val="aff7"/>
        <w:numPr>
          <w:ilvl w:val="0"/>
          <w:numId w:val="15"/>
        </w:numPr>
        <w:rPr>
          <w:rFonts w:ascii="Times New Roman" w:eastAsia="宋体" w:hAnsi="Times New Roman" w:hint="eastAsia"/>
          <w:color w:val="auto"/>
        </w:rPr>
      </w:pPr>
      <w:r w:rsidRPr="000A5E27">
        <w:rPr>
          <w:rFonts w:ascii="Times New Roman" w:eastAsia="宋体" w:hAnsi="Times New Roman" w:hint="eastAsia"/>
          <w:color w:val="auto"/>
        </w:rPr>
        <w:t>最后一次循环内</w:t>
      </w:r>
      <w:r w:rsidRPr="000A5E27">
        <w:rPr>
          <w:rFonts w:ascii="Times New Roman" w:eastAsia="宋体" w:hAnsi="Times New Roman" w:hint="eastAsia"/>
          <w:color w:val="auto"/>
        </w:rPr>
        <w:t>counter</w:t>
      </w:r>
      <w:r w:rsidRPr="000A5E27">
        <w:rPr>
          <w:rFonts w:ascii="Times New Roman" w:eastAsia="宋体" w:hAnsi="Times New Roman" w:hint="eastAsia"/>
          <w:color w:val="auto"/>
        </w:rPr>
        <w:t>值为</w:t>
      </w:r>
      <w:r w:rsidRPr="000A5E27">
        <w:rPr>
          <w:rFonts w:ascii="Times New Roman" w:eastAsia="宋体" w:hAnsi="Times New Roman" w:hint="eastAsia"/>
          <w:color w:val="auto"/>
        </w:rPr>
        <w:t>32</w:t>
      </w:r>
      <w:r w:rsidRPr="000A5E27">
        <w:rPr>
          <w:rFonts w:ascii="Times New Roman" w:eastAsia="宋体" w:hAnsi="Times New Roman" w:hint="eastAsia"/>
          <w:color w:val="auto"/>
        </w:rPr>
        <w:t>，</w:t>
      </w:r>
      <w:r w:rsidRPr="000A5E27">
        <w:rPr>
          <w:rFonts w:ascii="Times New Roman" w:eastAsia="宋体" w:hAnsi="Times New Roman" w:hint="eastAsia"/>
          <w:color w:val="auto"/>
        </w:rPr>
        <w:t xml:space="preserve"> [31 - counter] </w:t>
      </w:r>
      <w:r w:rsidRPr="000A5E27">
        <w:rPr>
          <w:rFonts w:ascii="Times New Roman" w:eastAsia="宋体" w:hAnsi="Times New Roman" w:hint="eastAsia"/>
          <w:color w:val="auto"/>
        </w:rPr>
        <w:t>会导致数组下标越界，</w:t>
      </w:r>
      <w:r w:rsidRPr="000A5E27">
        <w:rPr>
          <w:rFonts w:ascii="Times New Roman" w:eastAsia="宋体" w:hAnsi="Times New Roman" w:hint="eastAsia"/>
          <w:color w:val="auto"/>
        </w:rPr>
        <w:t>因此</w:t>
      </w:r>
      <w:r w:rsidRPr="000A5E27">
        <w:rPr>
          <w:rFonts w:ascii="Times New Roman" w:eastAsia="宋体" w:hAnsi="Times New Roman" w:hint="eastAsia"/>
          <w:color w:val="auto"/>
        </w:rPr>
        <w:t>最后一次循环时将当前余数赋值为</w:t>
      </w:r>
      <w:r w:rsidRPr="000A5E27">
        <w:rPr>
          <w:rFonts w:ascii="Times New Roman" w:eastAsia="宋体" w:hAnsi="Times New Roman" w:hint="eastAsia"/>
          <w:color w:val="auto"/>
        </w:rPr>
        <w:t>recover_r</w:t>
      </w:r>
      <w:r w:rsidRPr="000A5E27">
        <w:rPr>
          <w:rFonts w:ascii="Times New Roman" w:eastAsia="宋体" w:hAnsi="Times New Roman" w:hint="eastAsia"/>
          <w:color w:val="auto"/>
        </w:rPr>
        <w:t>。</w:t>
      </w:r>
    </w:p>
    <w:p w14:paraId="06FEA366" w14:textId="3AD2FBDB" w:rsidR="00C54E7C" w:rsidRPr="00BF702F" w:rsidRDefault="005B5C56" w:rsidP="00BF702F">
      <w:pPr>
        <w:pStyle w:val="aff7"/>
        <w:numPr>
          <w:ilvl w:val="0"/>
          <w:numId w:val="15"/>
        </w:numPr>
        <w:rPr>
          <w:rFonts w:ascii="Times New Roman" w:eastAsia="宋体" w:hAnsi="Times New Roman" w:hint="eastAsia"/>
          <w:color w:val="auto"/>
        </w:rPr>
      </w:pPr>
      <w:r w:rsidRPr="000A5E27">
        <w:rPr>
          <w:rFonts w:ascii="Times New Roman" w:eastAsia="宋体" w:hAnsi="Times New Roman" w:hint="eastAsia"/>
          <w:color w:val="auto"/>
        </w:rPr>
        <w:t>3</w:t>
      </w:r>
      <w:r w:rsidRPr="000A5E27">
        <w:rPr>
          <w:rFonts w:ascii="Times New Roman" w:eastAsia="宋体" w:hAnsi="Times New Roman"/>
          <w:color w:val="auto"/>
        </w:rPr>
        <w:t>3</w:t>
      </w:r>
      <w:r w:rsidRPr="000A5E27">
        <w:rPr>
          <w:rFonts w:ascii="Times New Roman" w:eastAsia="宋体" w:hAnsi="Times New Roman" w:hint="eastAsia"/>
          <w:color w:val="auto"/>
        </w:rPr>
        <w:t>的二进制码是</w:t>
      </w:r>
      <w:r w:rsidRPr="000A5E27">
        <w:rPr>
          <w:rFonts w:ascii="Times New Roman" w:eastAsia="宋体" w:hAnsi="Times New Roman" w:hint="eastAsia"/>
          <w:color w:val="auto"/>
        </w:rPr>
        <w:t>6</w:t>
      </w:r>
      <w:r w:rsidR="000A5E27" w:rsidRPr="000A5E27">
        <w:rPr>
          <w:rFonts w:ascii="Times New Roman" w:eastAsia="宋体" w:hAnsi="Times New Roman"/>
          <w:color w:val="auto"/>
        </w:rPr>
        <w:t>’</w:t>
      </w:r>
      <w:r w:rsidRPr="000A5E27">
        <w:rPr>
          <w:rFonts w:ascii="Times New Roman" w:eastAsia="宋体" w:hAnsi="Times New Roman"/>
          <w:color w:val="auto"/>
        </w:rPr>
        <w:t>b100001</w:t>
      </w:r>
      <w:r w:rsidR="000A5E27" w:rsidRPr="000A5E27">
        <w:rPr>
          <w:rFonts w:ascii="Times New Roman" w:eastAsia="宋体" w:hAnsi="Times New Roman" w:hint="eastAsia"/>
          <w:color w:val="auto"/>
        </w:rPr>
        <w:t>，其最后一位和最高位均为</w:t>
      </w:r>
      <w:r w:rsidR="000A5E27" w:rsidRPr="000A5E27">
        <w:rPr>
          <w:rFonts w:ascii="Times New Roman" w:eastAsia="宋体" w:hAnsi="Times New Roman" w:hint="eastAsia"/>
          <w:color w:val="auto"/>
        </w:rPr>
        <w:t>1</w:t>
      </w:r>
      <w:r w:rsidR="000A5E27" w:rsidRPr="000A5E27">
        <w:rPr>
          <w:rFonts w:ascii="Times New Roman" w:eastAsia="宋体" w:hAnsi="Times New Roman" w:hint="eastAsia"/>
          <w:color w:val="auto"/>
        </w:rPr>
        <w:t>，最开始时</w:t>
      </w:r>
      <w:r w:rsidR="000A5E27">
        <w:rPr>
          <w:rFonts w:ascii="Times New Roman" w:eastAsia="宋体" w:hAnsi="Times New Roman" w:hint="eastAsia"/>
          <w:color w:val="auto"/>
        </w:rPr>
        <w:t>判断的结束信号是</w:t>
      </w:r>
      <w:r w:rsidR="000A5E27">
        <w:rPr>
          <w:rFonts w:ascii="Times New Roman" w:eastAsia="宋体" w:hAnsi="Times New Roman" w:hint="eastAsia"/>
          <w:color w:val="auto"/>
        </w:rPr>
        <w:t>3</w:t>
      </w:r>
      <w:r w:rsidR="000A5E27">
        <w:rPr>
          <w:rFonts w:ascii="Times New Roman" w:eastAsia="宋体" w:hAnsi="Times New Roman"/>
          <w:color w:val="auto"/>
        </w:rPr>
        <w:t>1</w:t>
      </w:r>
      <w:r w:rsidR="000A5E27">
        <w:rPr>
          <w:rFonts w:ascii="Times New Roman" w:eastAsia="宋体" w:hAnsi="Times New Roman" w:hint="eastAsia"/>
          <w:color w:val="auto"/>
        </w:rPr>
        <w:t>拍，导致提前输出结果</w:t>
      </w:r>
    </w:p>
    <w:p w14:paraId="0BFEE77B" w14:textId="262637B4" w:rsidR="000A5E27" w:rsidRPr="00BF702F" w:rsidRDefault="00BF702F" w:rsidP="00BF702F">
      <w:pPr>
        <w:rPr>
          <w:rFonts w:ascii="Times New Roman" w:eastAsia="黑体" w:hAnsi="Times New Roman"/>
        </w:rPr>
      </w:pPr>
      <w:r>
        <w:rPr>
          <w:rFonts w:ascii="Times New Roman" w:eastAsia="黑体" w:hAnsi="Times New Roman" w:hint="eastAsia"/>
        </w:rPr>
        <w:t>（</w:t>
      </w:r>
      <w:r>
        <w:rPr>
          <w:rFonts w:ascii="Times New Roman" w:eastAsia="黑体" w:hAnsi="Times New Roman" w:hint="eastAsia"/>
        </w:rPr>
        <w:t>3</w:t>
      </w:r>
      <w:r>
        <w:rPr>
          <w:rFonts w:ascii="Times New Roman" w:eastAsia="黑体" w:hAnsi="Times New Roman" w:hint="eastAsia"/>
        </w:rPr>
        <w:t>）</w:t>
      </w:r>
      <w:r w:rsidR="00C54E7C" w:rsidRPr="00BF702F">
        <w:rPr>
          <w:rFonts w:ascii="Times New Roman" w:eastAsia="黑体" w:hAnsi="Times New Roman" w:hint="eastAsia"/>
        </w:rPr>
        <w:t>修正效果</w:t>
      </w:r>
    </w:p>
    <w:p w14:paraId="77970B03" w14:textId="406C66A3" w:rsidR="00BF702F" w:rsidRDefault="00BF702F" w:rsidP="00F607D2">
      <w:pPr>
        <w:ind w:left="420" w:firstLine="420"/>
        <w:rPr>
          <w:rFonts w:ascii="Times New Roman" w:eastAsia="黑体" w:hAnsi="Times New Roman"/>
        </w:rPr>
      </w:pPr>
      <w:r>
        <w:rPr>
          <w:rFonts w:ascii="Times New Roman" w:eastAsia="黑体" w:hAnsi="Times New Roman" w:hint="eastAsia"/>
        </w:rPr>
        <w:t>将两部分代码改成如下所示即可</w:t>
      </w:r>
      <w:r w:rsidR="00F607D2">
        <w:rPr>
          <w:rFonts w:ascii="Times New Roman" w:eastAsia="黑体" w:hAnsi="Times New Roman" w:hint="eastAsia"/>
        </w:rPr>
        <w:t>，即可</w:t>
      </w:r>
    </w:p>
    <w:p w14:paraId="71CF4549" w14:textId="4B14CA05" w:rsidR="00C54E7C" w:rsidRPr="000A5E27" w:rsidRDefault="000A5E27" w:rsidP="000A5E27">
      <w:pPr>
        <w:ind w:left="420"/>
        <w:rPr>
          <w:rFonts w:ascii="Times New Roman" w:eastAsia="黑体" w:hAnsi="Times New Roman"/>
        </w:rPr>
      </w:pPr>
      <w:r>
        <w:rPr>
          <w:rFonts w:hint="eastAsia"/>
          <w:noProof/>
        </w:rPr>
        <w:drawing>
          <wp:inline distT="0" distB="0" distL="0" distR="0" wp14:anchorId="40018D60" wp14:editId="46D927E6">
            <wp:extent cx="6645910" cy="279400"/>
            <wp:effectExtent l="0" t="0" r="2540" b="6350"/>
            <wp:docPr id="27756010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560106" name="图片 277560106"/>
                    <pic:cNvPicPr/>
                  </pic:nvPicPr>
                  <pic:blipFill>
                    <a:blip r:embed="rId34">
                      <a:extLst>
                        <a:ext uri="{28A0092B-C50C-407E-A947-70E740481C1C}">
                          <a14:useLocalDpi xmlns:a14="http://schemas.microsoft.com/office/drawing/2010/main" val="0"/>
                        </a:ext>
                      </a:extLst>
                    </a:blip>
                    <a:stretch>
                      <a:fillRect/>
                    </a:stretch>
                  </pic:blipFill>
                  <pic:spPr>
                    <a:xfrm>
                      <a:off x="0" y="0"/>
                      <a:ext cx="6645910" cy="279400"/>
                    </a:xfrm>
                    <a:prstGeom prst="rect">
                      <a:avLst/>
                    </a:prstGeom>
                  </pic:spPr>
                </pic:pic>
              </a:graphicData>
            </a:graphic>
          </wp:inline>
        </w:drawing>
      </w:r>
    </w:p>
    <w:p w14:paraId="33BD0812" w14:textId="50B91498" w:rsidR="00E37D1E" w:rsidRPr="00F607D2" w:rsidRDefault="000A5E27" w:rsidP="00F607D2">
      <w:pPr>
        <w:spacing w:line="360" w:lineRule="auto"/>
        <w:ind w:firstLineChars="200" w:firstLine="420"/>
        <w:rPr>
          <w:rFonts w:ascii="Times New Roman" w:eastAsia="宋体" w:hAnsi="Times New Roman" w:hint="eastAsia"/>
          <w:color w:val="FF0000"/>
        </w:rPr>
      </w:pPr>
      <w:r w:rsidRPr="005B5C56">
        <w:rPr>
          <w:rFonts w:ascii="Times New Roman" w:eastAsia="宋体" w:hAnsi="Times New Roman"/>
          <w:color w:val="auto"/>
        </w:rPr>
        <w:drawing>
          <wp:inline distT="0" distB="0" distL="0" distR="0" wp14:anchorId="6AF0A498" wp14:editId="2CE754E7">
            <wp:extent cx="4489681" cy="457223"/>
            <wp:effectExtent l="0" t="0" r="6350" b="0"/>
            <wp:docPr id="20458074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807445" name=""/>
                    <pic:cNvPicPr/>
                  </pic:nvPicPr>
                  <pic:blipFill>
                    <a:blip r:embed="rId35"/>
                    <a:stretch>
                      <a:fillRect/>
                    </a:stretch>
                  </pic:blipFill>
                  <pic:spPr>
                    <a:xfrm>
                      <a:off x="0" y="0"/>
                      <a:ext cx="4489681" cy="457223"/>
                    </a:xfrm>
                    <a:prstGeom prst="rect">
                      <a:avLst/>
                    </a:prstGeom>
                  </pic:spPr>
                </pic:pic>
              </a:graphicData>
            </a:graphic>
          </wp:inline>
        </w:drawing>
      </w:r>
    </w:p>
    <w:p w14:paraId="75EB616B" w14:textId="01B73FF2" w:rsidR="00E37D1E" w:rsidRDefault="00F607D2" w:rsidP="00F607D2">
      <w:pPr>
        <w:ind w:firstLine="420"/>
      </w:pPr>
      <w:r>
        <w:rPr>
          <w:rFonts w:hint="eastAsia"/>
        </w:rPr>
        <w:t>修改后结果正确，仿真验证通过。</w:t>
      </w:r>
    </w:p>
    <w:p w14:paraId="014D4BC6" w14:textId="557E19F6" w:rsidR="002E4FC9" w:rsidRPr="00C54E7C" w:rsidRDefault="002E4FC9" w:rsidP="002E4FC9">
      <w:pPr>
        <w:rPr>
          <w:rFonts w:ascii="Times New Roman" w:eastAsia="黑体" w:hAnsi="Times New Roman"/>
          <w:color w:val="auto"/>
          <w:sz w:val="24"/>
        </w:rPr>
      </w:pPr>
      <w:r>
        <w:rPr>
          <w:rFonts w:ascii="Times New Roman" w:eastAsia="黑体" w:hAnsi="Times New Roman" w:hint="eastAsia"/>
          <w:sz w:val="24"/>
        </w:rPr>
        <w:t>1</w:t>
      </w:r>
      <w:r>
        <w:rPr>
          <w:rFonts w:ascii="Times New Roman" w:eastAsia="黑体" w:hAnsi="Times New Roman" w:hint="eastAsia"/>
          <w:sz w:val="24"/>
        </w:rPr>
        <w:t>、错误</w:t>
      </w:r>
      <w:r>
        <w:rPr>
          <w:rFonts w:ascii="Times New Roman" w:eastAsia="黑体" w:hAnsi="Times New Roman"/>
          <w:sz w:val="24"/>
        </w:rPr>
        <w:t>4</w:t>
      </w:r>
      <w:r>
        <w:rPr>
          <w:rFonts w:ascii="Times New Roman" w:eastAsia="黑体" w:hAnsi="Times New Roman" w:hint="eastAsia"/>
          <w:sz w:val="24"/>
        </w:rPr>
        <w:t>：</w:t>
      </w:r>
      <w:r>
        <w:rPr>
          <w:rFonts w:ascii="Times New Roman" w:eastAsia="宋体" w:hAnsi="Times New Roman" w:hint="eastAsia"/>
          <w:color w:val="auto"/>
        </w:rPr>
        <w:t>前递信号判断遗漏</w:t>
      </w:r>
    </w:p>
    <w:p w14:paraId="0D60A108" w14:textId="77777777" w:rsidR="002E4FC9" w:rsidRDefault="002E4FC9" w:rsidP="002E4FC9">
      <w:pPr>
        <w:rPr>
          <w:rFonts w:ascii="Times New Roman" w:eastAsia="黑体" w:hAnsi="Times New Roman"/>
        </w:rPr>
      </w:pPr>
      <w:r>
        <w:rPr>
          <w:rFonts w:ascii="Times New Roman" w:eastAsia="黑体" w:hAnsi="Times New Roman" w:hint="eastAsia"/>
        </w:rPr>
        <w:t>（</w:t>
      </w:r>
      <w:r>
        <w:rPr>
          <w:rFonts w:ascii="Times New Roman" w:eastAsia="黑体" w:hAnsi="Times New Roman" w:hint="eastAsia"/>
        </w:rPr>
        <w:t>1</w:t>
      </w:r>
      <w:r>
        <w:rPr>
          <w:rFonts w:ascii="Times New Roman" w:eastAsia="黑体" w:hAnsi="Times New Roman" w:hint="eastAsia"/>
        </w:rPr>
        <w:t>）错误现象</w:t>
      </w:r>
    </w:p>
    <w:p w14:paraId="4F0E68ED" w14:textId="39D7AA2D" w:rsidR="002E4FC9" w:rsidRDefault="002E4FC9" w:rsidP="002E4FC9">
      <w:pPr>
        <w:rPr>
          <w:rFonts w:ascii="Times New Roman" w:eastAsia="黑体" w:hAnsi="Times New Roman"/>
        </w:rPr>
      </w:pPr>
      <w:r>
        <w:rPr>
          <w:rFonts w:ascii="Times New Roman" w:eastAsia="黑体" w:hAnsi="Times New Roman"/>
        </w:rPr>
        <w:tab/>
      </w:r>
      <w:r>
        <w:rPr>
          <w:rFonts w:ascii="Times New Roman" w:eastAsia="黑体" w:hAnsi="Times New Roman" w:hint="eastAsia"/>
        </w:rPr>
        <w:t>因为未考虑乘法器信号可能出现的前递，导致前递回错误的值发生错误</w:t>
      </w:r>
    </w:p>
    <w:p w14:paraId="4E466796" w14:textId="24FC2098" w:rsidR="002E4FC9" w:rsidRDefault="002E4FC9" w:rsidP="002E4FC9">
      <w:pPr>
        <w:rPr>
          <w:rFonts w:ascii="Times New Roman" w:eastAsia="黑体" w:hAnsi="Times New Roman" w:hint="eastAsia"/>
        </w:rPr>
      </w:pPr>
      <w:r>
        <w:rPr>
          <w:rFonts w:ascii="Times New Roman" w:eastAsia="黑体" w:hAnsi="Times New Roman" w:hint="eastAsia"/>
          <w:noProof/>
        </w:rPr>
        <w:lastRenderedPageBreak/>
        <w:drawing>
          <wp:inline distT="0" distB="0" distL="0" distR="0" wp14:anchorId="777B3F8E" wp14:editId="07D5B495">
            <wp:extent cx="5727994" cy="673135"/>
            <wp:effectExtent l="0" t="0" r="6350" b="0"/>
            <wp:docPr id="66202106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021064" name="图片 662021064"/>
                    <pic:cNvPicPr/>
                  </pic:nvPicPr>
                  <pic:blipFill>
                    <a:blip r:embed="rId36">
                      <a:extLst>
                        <a:ext uri="{28A0092B-C50C-407E-A947-70E740481C1C}">
                          <a14:useLocalDpi xmlns:a14="http://schemas.microsoft.com/office/drawing/2010/main" val="0"/>
                        </a:ext>
                      </a:extLst>
                    </a:blip>
                    <a:stretch>
                      <a:fillRect/>
                    </a:stretch>
                  </pic:blipFill>
                  <pic:spPr>
                    <a:xfrm>
                      <a:off x="0" y="0"/>
                      <a:ext cx="5727994" cy="673135"/>
                    </a:xfrm>
                    <a:prstGeom prst="rect">
                      <a:avLst/>
                    </a:prstGeom>
                  </pic:spPr>
                </pic:pic>
              </a:graphicData>
            </a:graphic>
          </wp:inline>
        </w:drawing>
      </w:r>
    </w:p>
    <w:p w14:paraId="53E0665E" w14:textId="05E92276" w:rsidR="002E4FC9" w:rsidRDefault="002E4FC9" w:rsidP="002E4FC9">
      <w:pPr>
        <w:rPr>
          <w:rFonts w:ascii="Times New Roman" w:eastAsia="黑体" w:hAnsi="Times New Roman" w:hint="eastAsia"/>
        </w:rPr>
      </w:pPr>
      <w:r>
        <w:rPr>
          <w:rFonts w:ascii="Times New Roman" w:eastAsia="黑体" w:hAnsi="Times New Roman" w:hint="eastAsia"/>
          <w:noProof/>
        </w:rPr>
        <w:drawing>
          <wp:inline distT="0" distB="0" distL="0" distR="0" wp14:anchorId="5BDBB9CB" wp14:editId="1D23E000">
            <wp:extent cx="6645910" cy="3505835"/>
            <wp:effectExtent l="0" t="0" r="2540" b="0"/>
            <wp:docPr id="148559878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598781" name="图片 1485598781"/>
                    <pic:cNvPicPr/>
                  </pic:nvPicPr>
                  <pic:blipFill>
                    <a:blip r:embed="rId37">
                      <a:extLst>
                        <a:ext uri="{28A0092B-C50C-407E-A947-70E740481C1C}">
                          <a14:useLocalDpi xmlns:a14="http://schemas.microsoft.com/office/drawing/2010/main" val="0"/>
                        </a:ext>
                      </a:extLst>
                    </a:blip>
                    <a:stretch>
                      <a:fillRect/>
                    </a:stretch>
                  </pic:blipFill>
                  <pic:spPr>
                    <a:xfrm>
                      <a:off x="0" y="0"/>
                      <a:ext cx="6645910" cy="3505835"/>
                    </a:xfrm>
                    <a:prstGeom prst="rect">
                      <a:avLst/>
                    </a:prstGeom>
                  </pic:spPr>
                </pic:pic>
              </a:graphicData>
            </a:graphic>
          </wp:inline>
        </w:drawing>
      </w:r>
    </w:p>
    <w:p w14:paraId="76DC3A34" w14:textId="77777777" w:rsidR="002E4FC9" w:rsidRDefault="002E4FC9" w:rsidP="002E4FC9">
      <w:pPr>
        <w:rPr>
          <w:rFonts w:ascii="Times New Roman" w:eastAsia="黑体" w:hAnsi="Times New Roman"/>
        </w:rPr>
      </w:pPr>
      <w:r>
        <w:rPr>
          <w:rFonts w:ascii="Times New Roman" w:eastAsia="黑体" w:hAnsi="Times New Roman" w:hint="eastAsia"/>
        </w:rPr>
        <w:t>（</w:t>
      </w:r>
      <w:r>
        <w:rPr>
          <w:rFonts w:ascii="Times New Roman" w:eastAsia="黑体" w:hAnsi="Times New Roman" w:hint="eastAsia"/>
        </w:rPr>
        <w:t>2</w:t>
      </w:r>
      <w:r>
        <w:rPr>
          <w:rFonts w:ascii="Times New Roman" w:eastAsia="黑体" w:hAnsi="Times New Roman" w:hint="eastAsia"/>
        </w:rPr>
        <w:t>）分析定位过程</w:t>
      </w:r>
    </w:p>
    <w:p w14:paraId="0006FCC8" w14:textId="025A0E3E" w:rsidR="002E4FC9" w:rsidRDefault="002E4FC9" w:rsidP="00710C73">
      <w:pPr>
        <w:rPr>
          <w:rFonts w:ascii="Times New Roman" w:eastAsia="黑体" w:hAnsi="Times New Roman" w:hint="eastAsia"/>
        </w:rPr>
      </w:pPr>
      <w:r>
        <w:rPr>
          <w:rFonts w:ascii="Times New Roman" w:eastAsia="黑体" w:hAnsi="Times New Roman" w:hint="eastAsia"/>
          <w:noProof/>
        </w:rPr>
        <w:drawing>
          <wp:inline distT="0" distB="0" distL="0" distR="0" wp14:anchorId="53E1107A" wp14:editId="0A63E705">
            <wp:extent cx="4172164" cy="1466925"/>
            <wp:effectExtent l="0" t="0" r="0" b="0"/>
            <wp:docPr id="92966676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666767" name="图片 929666767"/>
                    <pic:cNvPicPr/>
                  </pic:nvPicPr>
                  <pic:blipFill>
                    <a:blip r:embed="rId38">
                      <a:extLst>
                        <a:ext uri="{28A0092B-C50C-407E-A947-70E740481C1C}">
                          <a14:useLocalDpi xmlns:a14="http://schemas.microsoft.com/office/drawing/2010/main" val="0"/>
                        </a:ext>
                      </a:extLst>
                    </a:blip>
                    <a:stretch>
                      <a:fillRect/>
                    </a:stretch>
                  </pic:blipFill>
                  <pic:spPr>
                    <a:xfrm>
                      <a:off x="0" y="0"/>
                      <a:ext cx="4172164" cy="1466925"/>
                    </a:xfrm>
                    <a:prstGeom prst="rect">
                      <a:avLst/>
                    </a:prstGeom>
                  </pic:spPr>
                </pic:pic>
              </a:graphicData>
            </a:graphic>
          </wp:inline>
        </w:drawing>
      </w:r>
    </w:p>
    <w:p w14:paraId="7ACF4295" w14:textId="24416058" w:rsidR="002E4FC9" w:rsidRDefault="002E4FC9" w:rsidP="00710C73">
      <w:pPr>
        <w:ind w:firstLine="420"/>
        <w:rPr>
          <w:rFonts w:ascii="Times New Roman" w:eastAsia="黑体" w:hAnsi="Times New Roman"/>
        </w:rPr>
      </w:pPr>
      <w:r>
        <w:rPr>
          <w:rFonts w:ascii="Times New Roman" w:eastAsia="黑体" w:hAnsi="Times New Roman" w:hint="eastAsia"/>
        </w:rPr>
        <w:t>观察汇编文件，可以看到出现了较多的写后读访问冲突，按照我们的流水线前递设计，</w:t>
      </w:r>
      <w:r w:rsidR="00710C73">
        <w:rPr>
          <w:rFonts w:ascii="Times New Roman" w:eastAsia="黑体" w:hAnsi="Times New Roman" w:hint="eastAsia"/>
        </w:rPr>
        <w:t>将会直接从所需操作数的对应阶段取回，减少流水线引起的阻塞损失。但是在这里，操作数的运算并没有发生错误，流水线也正常前递，可是结果并不对应。一开始想的是是否可能因为存数指令出错，导致</w:t>
      </w:r>
      <w:r w:rsidR="00710C73">
        <w:rPr>
          <w:rFonts w:ascii="Times New Roman" w:eastAsia="黑体" w:hAnsi="Times New Roman" w:hint="eastAsia"/>
        </w:rPr>
        <w:t>l</w:t>
      </w:r>
      <w:r w:rsidR="00710C73">
        <w:rPr>
          <w:rFonts w:ascii="Times New Roman" w:eastAsia="黑体" w:hAnsi="Times New Roman"/>
        </w:rPr>
        <w:t>d.w</w:t>
      </w:r>
      <w:r w:rsidR="00710C73">
        <w:rPr>
          <w:rFonts w:ascii="Times New Roman" w:eastAsia="黑体" w:hAnsi="Times New Roman" w:hint="eastAsia"/>
        </w:rPr>
        <w:t>指令取出错误的操作数，因为存数指令并没有写回寄存器的操作，不会进行调试比对。分析后发现，这不可能，因为前面任意一条存数指令都是从寄存器中取数，而寄存器中的值必定是某条指令写入的值，因此如果存数出错一定会在前面某条指令报错。</w:t>
      </w:r>
    </w:p>
    <w:p w14:paraId="3595D26B" w14:textId="6165EE49" w:rsidR="00710C73" w:rsidRDefault="00710C73" w:rsidP="00710C73">
      <w:pPr>
        <w:ind w:firstLine="420"/>
        <w:rPr>
          <w:rFonts w:ascii="Times New Roman" w:eastAsia="黑体" w:hAnsi="Times New Roman" w:hint="eastAsia"/>
        </w:rPr>
      </w:pPr>
      <w:r>
        <w:rPr>
          <w:rFonts w:ascii="Times New Roman" w:eastAsia="黑体" w:hAnsi="Times New Roman" w:hint="eastAsia"/>
        </w:rPr>
        <w:t>所以调试陷入了瓶颈，考虑到此处的写后读操作较多，因此再次从前递技术上着手，而后发现，</w:t>
      </w:r>
      <w:r>
        <w:rPr>
          <w:rFonts w:ascii="Times New Roman" w:eastAsia="黑体" w:hAnsi="Times New Roman" w:hint="eastAsia"/>
        </w:rPr>
        <w:t>l</w:t>
      </w:r>
      <w:r>
        <w:rPr>
          <w:rFonts w:ascii="Times New Roman" w:eastAsia="黑体" w:hAnsi="Times New Roman"/>
        </w:rPr>
        <w:t>d.w</w:t>
      </w:r>
      <w:r>
        <w:rPr>
          <w:rFonts w:ascii="Times New Roman" w:eastAsia="黑体" w:hAnsi="Times New Roman" w:hint="eastAsia"/>
        </w:rPr>
        <w:t>发生了冲突，理应在</w:t>
      </w:r>
      <w:r>
        <w:rPr>
          <w:rFonts w:ascii="Times New Roman" w:eastAsia="黑体" w:hAnsi="Times New Roman" w:hint="eastAsia"/>
        </w:rPr>
        <w:t>I</w:t>
      </w:r>
      <w:r>
        <w:rPr>
          <w:rFonts w:ascii="Times New Roman" w:eastAsia="黑体" w:hAnsi="Times New Roman"/>
        </w:rPr>
        <w:t>D</w:t>
      </w:r>
      <w:r>
        <w:rPr>
          <w:rFonts w:ascii="Times New Roman" w:eastAsia="黑体" w:hAnsi="Times New Roman" w:hint="eastAsia"/>
        </w:rPr>
        <w:t>阶段阻塞，但是此时的</w:t>
      </w:r>
      <w:r>
        <w:rPr>
          <w:rFonts w:ascii="Times New Roman" w:eastAsia="黑体" w:hAnsi="Times New Roman" w:hint="eastAsia"/>
        </w:rPr>
        <w:t>d</w:t>
      </w:r>
      <w:r>
        <w:rPr>
          <w:rFonts w:ascii="Times New Roman" w:eastAsia="黑体" w:hAnsi="Times New Roman"/>
        </w:rPr>
        <w:t>s_ready_go</w:t>
      </w:r>
      <w:r>
        <w:rPr>
          <w:rFonts w:ascii="Times New Roman" w:eastAsia="黑体" w:hAnsi="Times New Roman" w:hint="eastAsia"/>
        </w:rPr>
        <w:t>并未拉低，于是猜测就是因为这个原因导致尽管前递了数据，但是却不是正确的数据。</w:t>
      </w:r>
    </w:p>
    <w:p w14:paraId="2ADB2B01" w14:textId="0B903033" w:rsidR="00710C73" w:rsidRDefault="00710C73" w:rsidP="00710C73">
      <w:pPr>
        <w:ind w:firstLine="420"/>
        <w:rPr>
          <w:rFonts w:ascii="Times New Roman" w:eastAsia="黑体" w:hAnsi="Times New Roman"/>
        </w:rPr>
      </w:pPr>
      <w:r>
        <w:rPr>
          <w:rFonts w:ascii="Times New Roman" w:eastAsia="黑体" w:hAnsi="Times New Roman" w:hint="eastAsia"/>
          <w:noProof/>
        </w:rPr>
        <w:drawing>
          <wp:inline distT="0" distB="0" distL="0" distR="0" wp14:anchorId="0542DF04" wp14:editId="687F23FC">
            <wp:extent cx="6645910" cy="708660"/>
            <wp:effectExtent l="0" t="0" r="2540" b="0"/>
            <wp:docPr id="16538698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86986" name="图片 165386986"/>
                    <pic:cNvPicPr/>
                  </pic:nvPicPr>
                  <pic:blipFill>
                    <a:blip r:embed="rId39">
                      <a:extLst>
                        <a:ext uri="{28A0092B-C50C-407E-A947-70E740481C1C}">
                          <a14:useLocalDpi xmlns:a14="http://schemas.microsoft.com/office/drawing/2010/main" val="0"/>
                        </a:ext>
                      </a:extLst>
                    </a:blip>
                    <a:stretch>
                      <a:fillRect/>
                    </a:stretch>
                  </pic:blipFill>
                  <pic:spPr>
                    <a:xfrm>
                      <a:off x="0" y="0"/>
                      <a:ext cx="6645910" cy="708660"/>
                    </a:xfrm>
                    <a:prstGeom prst="rect">
                      <a:avLst/>
                    </a:prstGeom>
                  </pic:spPr>
                </pic:pic>
              </a:graphicData>
            </a:graphic>
          </wp:inline>
        </w:drawing>
      </w:r>
    </w:p>
    <w:p w14:paraId="4BA31F9A" w14:textId="3341A61F" w:rsidR="00710C73" w:rsidRDefault="00F82729" w:rsidP="00710C73">
      <w:pPr>
        <w:ind w:firstLine="420"/>
        <w:rPr>
          <w:rFonts w:ascii="Times New Roman" w:eastAsia="黑体" w:hAnsi="Times New Roman"/>
        </w:rPr>
      </w:pPr>
      <w:r>
        <w:rPr>
          <w:rFonts w:ascii="Times New Roman" w:eastAsia="黑体" w:hAnsi="Times New Roman" w:hint="eastAsia"/>
        </w:rPr>
        <w:t>俩必定不会同时满足，所以这个设计是错误的。</w:t>
      </w:r>
    </w:p>
    <w:p w14:paraId="7D78264E" w14:textId="1B6CCB75" w:rsidR="00710C73" w:rsidRDefault="00710C73" w:rsidP="00710C73">
      <w:pPr>
        <w:ind w:firstLine="420"/>
        <w:rPr>
          <w:rFonts w:ascii="Times New Roman" w:eastAsia="黑体" w:hAnsi="Times New Roman" w:hint="eastAsia"/>
        </w:rPr>
      </w:pPr>
    </w:p>
    <w:p w14:paraId="06DA9B9B" w14:textId="77777777" w:rsidR="00710C73" w:rsidRDefault="00710C73" w:rsidP="00710C73">
      <w:pPr>
        <w:ind w:firstLine="420"/>
        <w:rPr>
          <w:rFonts w:ascii="Times New Roman" w:eastAsia="黑体" w:hAnsi="Times New Roman" w:hint="eastAsia"/>
        </w:rPr>
      </w:pPr>
    </w:p>
    <w:p w14:paraId="367E1F31" w14:textId="449D2D35" w:rsidR="00F82729" w:rsidRPr="00B57C84" w:rsidRDefault="00B57C84" w:rsidP="00B57C84">
      <w:pPr>
        <w:rPr>
          <w:rFonts w:ascii="Times New Roman" w:eastAsia="黑体" w:hAnsi="Times New Roman"/>
        </w:rPr>
      </w:pPr>
      <w:r>
        <w:rPr>
          <w:rFonts w:ascii="Times New Roman" w:eastAsia="黑体" w:hAnsi="Times New Roman" w:hint="eastAsia"/>
        </w:rPr>
        <w:t>（</w:t>
      </w:r>
      <w:r>
        <w:rPr>
          <w:rFonts w:ascii="Times New Roman" w:eastAsia="黑体" w:hAnsi="Times New Roman" w:hint="eastAsia"/>
        </w:rPr>
        <w:t>3</w:t>
      </w:r>
      <w:r>
        <w:rPr>
          <w:rFonts w:ascii="Times New Roman" w:eastAsia="黑体" w:hAnsi="Times New Roman" w:hint="eastAsia"/>
        </w:rPr>
        <w:t>）</w:t>
      </w:r>
      <w:r w:rsidR="002E4FC9" w:rsidRPr="00B57C84">
        <w:rPr>
          <w:rFonts w:ascii="Times New Roman" w:eastAsia="黑体" w:hAnsi="Times New Roman" w:hint="eastAsia"/>
        </w:rPr>
        <w:t>错误原因</w:t>
      </w:r>
    </w:p>
    <w:p w14:paraId="76AD94A1" w14:textId="50BA3A0E" w:rsidR="00F82729" w:rsidRPr="00F82729" w:rsidRDefault="00F82729" w:rsidP="00B57C84">
      <w:pPr>
        <w:ind w:left="420" w:firstLine="420"/>
        <w:rPr>
          <w:rFonts w:ascii="Times New Roman" w:eastAsia="黑体" w:hAnsi="Times New Roman" w:hint="eastAsia"/>
        </w:rPr>
      </w:pPr>
      <w:r>
        <w:rPr>
          <w:rFonts w:ascii="Times New Roman" w:eastAsia="黑体" w:hAnsi="Times New Roman" w:hint="eastAsia"/>
        </w:rPr>
        <w:t>在</w:t>
      </w:r>
      <w:r>
        <w:rPr>
          <w:rFonts w:ascii="Times New Roman" w:eastAsia="黑体" w:hAnsi="Times New Roman" w:hint="eastAsia"/>
        </w:rPr>
        <w:t>d</w:t>
      </w:r>
      <w:r>
        <w:rPr>
          <w:rFonts w:ascii="Times New Roman" w:eastAsia="黑体" w:hAnsi="Times New Roman"/>
        </w:rPr>
        <w:t>s_ready_go</w:t>
      </w:r>
      <w:r>
        <w:rPr>
          <w:rFonts w:ascii="Times New Roman" w:eastAsia="黑体" w:hAnsi="Times New Roman" w:hint="eastAsia"/>
        </w:rPr>
        <w:t>信号的赋值部分，仔细检查，恍然大悟，是因为考虑阻塞条件时对</w:t>
      </w:r>
      <w:r>
        <w:rPr>
          <w:rFonts w:ascii="Times New Roman" w:eastAsia="黑体" w:hAnsi="Times New Roman" w:hint="eastAsia"/>
        </w:rPr>
        <w:t>m</w:t>
      </w:r>
      <w:r>
        <w:rPr>
          <w:rFonts w:ascii="Times New Roman" w:eastAsia="黑体" w:hAnsi="Times New Roman"/>
        </w:rPr>
        <w:t>ul_op</w:t>
      </w:r>
      <w:r>
        <w:rPr>
          <w:rFonts w:ascii="Times New Roman" w:eastAsia="黑体" w:hAnsi="Times New Roman" w:hint="eastAsia"/>
        </w:rPr>
        <w:t>信号的引入并不严谨，因为阻塞发生时当前的指令应该是需要操作数并且进行运算的指令，而因为</w:t>
      </w:r>
      <w:r>
        <w:rPr>
          <w:rFonts w:ascii="Times New Roman" w:eastAsia="黑体" w:hAnsi="Times New Roman" w:hint="eastAsia"/>
        </w:rPr>
        <w:t>m</w:t>
      </w:r>
      <w:r>
        <w:rPr>
          <w:rFonts w:ascii="Times New Roman" w:eastAsia="黑体" w:hAnsi="Times New Roman"/>
        </w:rPr>
        <w:t>ul_op</w:t>
      </w:r>
      <w:r>
        <w:rPr>
          <w:rFonts w:ascii="Times New Roman" w:eastAsia="黑体" w:hAnsi="Times New Roman" w:hint="eastAsia"/>
        </w:rPr>
        <w:t>和</w:t>
      </w:r>
      <w:r>
        <w:rPr>
          <w:rFonts w:ascii="Times New Roman" w:eastAsia="黑体" w:hAnsi="Times New Roman" w:hint="eastAsia"/>
        </w:rPr>
        <w:t>a</w:t>
      </w:r>
      <w:r>
        <w:rPr>
          <w:rFonts w:ascii="Times New Roman" w:eastAsia="黑体" w:hAnsi="Times New Roman"/>
        </w:rPr>
        <w:t>lu_op</w:t>
      </w:r>
      <w:r>
        <w:rPr>
          <w:rFonts w:ascii="Times New Roman" w:eastAsia="黑体" w:hAnsi="Times New Roman" w:hint="eastAsia"/>
        </w:rPr>
        <w:t>互斥，所以它们</w:t>
      </w:r>
      <w:r w:rsidR="00B57C84">
        <w:rPr>
          <w:rFonts w:ascii="Times New Roman" w:eastAsia="黑体" w:hAnsi="Times New Roman" w:hint="eastAsia"/>
        </w:rPr>
        <w:t>必定不会同时满足，所以</w:t>
      </w:r>
      <w:r w:rsidR="00B57C84">
        <w:rPr>
          <w:rFonts w:ascii="Times New Roman" w:eastAsia="黑体" w:hAnsi="Times New Roman" w:hint="eastAsia"/>
        </w:rPr>
        <w:t>d</w:t>
      </w:r>
      <w:r w:rsidR="00B57C84">
        <w:rPr>
          <w:rFonts w:ascii="Times New Roman" w:eastAsia="黑体" w:hAnsi="Times New Roman"/>
        </w:rPr>
        <w:t>s_ready_go</w:t>
      </w:r>
      <w:r w:rsidR="00B57C84">
        <w:rPr>
          <w:rFonts w:ascii="Times New Roman" w:eastAsia="黑体" w:hAnsi="Times New Roman" w:hint="eastAsia"/>
        </w:rPr>
        <w:t>始终为高，出现错误。</w:t>
      </w:r>
    </w:p>
    <w:p w14:paraId="3425F9F4" w14:textId="6DA6E3CD" w:rsidR="002E4FC9" w:rsidRPr="00F82729" w:rsidRDefault="00F82729" w:rsidP="00F82729">
      <w:pPr>
        <w:rPr>
          <w:rFonts w:ascii="Times New Roman" w:eastAsia="黑体" w:hAnsi="Times New Roman"/>
        </w:rPr>
      </w:pPr>
      <w:r>
        <w:rPr>
          <w:rFonts w:hint="eastAsia"/>
          <w:noProof/>
        </w:rPr>
        <w:drawing>
          <wp:inline distT="0" distB="0" distL="0" distR="0" wp14:anchorId="49B25AF2" wp14:editId="1FED4CC5">
            <wp:extent cx="6645910" cy="616585"/>
            <wp:effectExtent l="0" t="0" r="2540" b="0"/>
            <wp:docPr id="42541246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412460" name="图片 425412460"/>
                    <pic:cNvPicPr/>
                  </pic:nvPicPr>
                  <pic:blipFill>
                    <a:blip r:embed="rId40">
                      <a:extLst>
                        <a:ext uri="{28A0092B-C50C-407E-A947-70E740481C1C}">
                          <a14:useLocalDpi xmlns:a14="http://schemas.microsoft.com/office/drawing/2010/main" val="0"/>
                        </a:ext>
                      </a:extLst>
                    </a:blip>
                    <a:stretch>
                      <a:fillRect/>
                    </a:stretch>
                  </pic:blipFill>
                  <pic:spPr>
                    <a:xfrm>
                      <a:off x="0" y="0"/>
                      <a:ext cx="6645910" cy="616585"/>
                    </a:xfrm>
                    <a:prstGeom prst="rect">
                      <a:avLst/>
                    </a:prstGeom>
                  </pic:spPr>
                </pic:pic>
              </a:graphicData>
            </a:graphic>
          </wp:inline>
        </w:drawing>
      </w:r>
    </w:p>
    <w:p w14:paraId="6541DDFE" w14:textId="77777777" w:rsidR="00F82729" w:rsidRPr="00F82729" w:rsidRDefault="00F82729" w:rsidP="00F82729">
      <w:pPr>
        <w:pStyle w:val="aff7"/>
        <w:ind w:left="1140" w:firstLine="0"/>
        <w:rPr>
          <w:rFonts w:ascii="Times New Roman" w:eastAsia="黑体" w:hAnsi="Times New Roman" w:hint="eastAsia"/>
        </w:rPr>
      </w:pPr>
    </w:p>
    <w:p w14:paraId="0F2FF481" w14:textId="77777777" w:rsidR="002E4FC9" w:rsidRDefault="002E4FC9" w:rsidP="002E4FC9">
      <w:pPr>
        <w:rPr>
          <w:rFonts w:ascii="Times New Roman" w:eastAsia="黑体" w:hAnsi="Times New Roman"/>
        </w:rPr>
      </w:pPr>
      <w:r>
        <w:rPr>
          <w:rFonts w:ascii="Times New Roman" w:eastAsia="黑体" w:hAnsi="Times New Roman" w:hint="eastAsia"/>
        </w:rPr>
        <w:t>（</w:t>
      </w:r>
      <w:r>
        <w:rPr>
          <w:rFonts w:ascii="Times New Roman" w:eastAsia="黑体" w:hAnsi="Times New Roman" w:hint="eastAsia"/>
        </w:rPr>
        <w:t>4</w:t>
      </w:r>
      <w:r>
        <w:rPr>
          <w:rFonts w:ascii="Times New Roman" w:eastAsia="黑体" w:hAnsi="Times New Roman" w:hint="eastAsia"/>
        </w:rPr>
        <w:t>）修正效果</w:t>
      </w:r>
    </w:p>
    <w:p w14:paraId="01C53F2A" w14:textId="48E9E256" w:rsidR="00B57C84" w:rsidRDefault="00B57C84" w:rsidP="00B57C84">
      <w:pPr>
        <w:ind w:leftChars="200" w:left="420" w:firstLine="420"/>
        <w:rPr>
          <w:rFonts w:ascii="Times New Roman" w:eastAsia="黑体" w:hAnsi="Times New Roman"/>
        </w:rPr>
      </w:pPr>
      <w:r>
        <w:rPr>
          <w:rFonts w:ascii="Times New Roman" w:eastAsia="黑体" w:hAnsi="Times New Roman" w:hint="eastAsia"/>
        </w:rPr>
        <w:t>考虑到</w:t>
      </w:r>
      <w:r>
        <w:rPr>
          <w:rFonts w:ascii="Times New Roman" w:eastAsia="黑体" w:hAnsi="Times New Roman" w:hint="eastAsia"/>
        </w:rPr>
        <w:t>mu</w:t>
      </w:r>
      <w:r>
        <w:rPr>
          <w:rFonts w:ascii="Times New Roman" w:eastAsia="黑体" w:hAnsi="Times New Roman"/>
        </w:rPr>
        <w:t>l_op</w:t>
      </w:r>
      <w:r>
        <w:rPr>
          <w:rFonts w:ascii="Times New Roman" w:eastAsia="黑体" w:hAnsi="Times New Roman" w:hint="eastAsia"/>
        </w:rPr>
        <w:t>的引入后，重现修改赋值逻辑即可。</w:t>
      </w:r>
    </w:p>
    <w:p w14:paraId="50651DCC" w14:textId="5752012B" w:rsidR="00B57C84" w:rsidRPr="00B57C84" w:rsidRDefault="00B57C84" w:rsidP="002E4FC9">
      <w:pPr>
        <w:rPr>
          <w:rFonts w:ascii="Times New Roman" w:eastAsia="黑体" w:hAnsi="Times New Roman" w:hint="eastAsia"/>
        </w:rPr>
      </w:pPr>
      <w:r>
        <w:rPr>
          <w:rFonts w:ascii="Times New Roman" w:eastAsia="黑体" w:hAnsi="Times New Roman" w:hint="eastAsia"/>
          <w:noProof/>
        </w:rPr>
        <w:drawing>
          <wp:inline distT="0" distB="0" distL="0" distR="0" wp14:anchorId="0003B8A6" wp14:editId="0FA060E1">
            <wp:extent cx="6645910" cy="456565"/>
            <wp:effectExtent l="0" t="0" r="2540" b="635"/>
            <wp:docPr id="10844555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455524" name="图片 1084455524"/>
                    <pic:cNvPicPr/>
                  </pic:nvPicPr>
                  <pic:blipFill>
                    <a:blip r:embed="rId41">
                      <a:extLst>
                        <a:ext uri="{28A0092B-C50C-407E-A947-70E740481C1C}">
                          <a14:useLocalDpi xmlns:a14="http://schemas.microsoft.com/office/drawing/2010/main" val="0"/>
                        </a:ext>
                      </a:extLst>
                    </a:blip>
                    <a:stretch>
                      <a:fillRect/>
                    </a:stretch>
                  </pic:blipFill>
                  <pic:spPr>
                    <a:xfrm>
                      <a:off x="0" y="0"/>
                      <a:ext cx="6645910" cy="456565"/>
                    </a:xfrm>
                    <a:prstGeom prst="rect">
                      <a:avLst/>
                    </a:prstGeom>
                  </pic:spPr>
                </pic:pic>
              </a:graphicData>
            </a:graphic>
          </wp:inline>
        </w:drawing>
      </w:r>
    </w:p>
    <w:p w14:paraId="159DA3F4" w14:textId="77777777" w:rsidR="002E4FC9" w:rsidRDefault="002E4FC9" w:rsidP="002E4FC9">
      <w:pPr>
        <w:rPr>
          <w:rFonts w:ascii="Times New Roman" w:eastAsia="黑体" w:hAnsi="Times New Roman"/>
        </w:rPr>
      </w:pPr>
      <w:r>
        <w:rPr>
          <w:rFonts w:ascii="Times New Roman" w:eastAsia="黑体" w:hAnsi="Times New Roman" w:hint="eastAsia"/>
        </w:rPr>
        <w:t>（</w:t>
      </w:r>
      <w:r>
        <w:rPr>
          <w:rFonts w:ascii="Times New Roman" w:eastAsia="黑体" w:hAnsi="Times New Roman" w:hint="eastAsia"/>
        </w:rPr>
        <w:t>5</w:t>
      </w:r>
      <w:r>
        <w:rPr>
          <w:rFonts w:ascii="Times New Roman" w:eastAsia="黑体" w:hAnsi="Times New Roman" w:hint="eastAsia"/>
        </w:rPr>
        <w:t>）归纳总结（可选）</w:t>
      </w:r>
    </w:p>
    <w:p w14:paraId="5752EA6C" w14:textId="1A493F57" w:rsidR="00E37D1E" w:rsidRDefault="00B57C84" w:rsidP="00E37D1E">
      <w:pPr>
        <w:rPr>
          <w:rFonts w:hint="eastAsia"/>
        </w:rPr>
      </w:pPr>
      <w:r>
        <w:tab/>
      </w:r>
      <w:r>
        <w:rPr>
          <w:rFonts w:hint="eastAsia"/>
        </w:rPr>
        <w:t>这个</w:t>
      </w:r>
      <w:r>
        <w:t>bug</w:t>
      </w:r>
      <w:r>
        <w:rPr>
          <w:rFonts w:hint="eastAsia"/>
        </w:rPr>
        <w:t>是因为前递信号设计遗漏而导致的，所以在</w:t>
      </w:r>
      <w:r w:rsidR="00BF20F8">
        <w:rPr>
          <w:rFonts w:hint="eastAsia"/>
        </w:rPr>
        <w:t>控制逻辑部分</w:t>
      </w:r>
      <w:r>
        <w:rPr>
          <w:rFonts w:hint="eastAsia"/>
        </w:rPr>
        <w:t>引入新的信号</w:t>
      </w:r>
      <w:r w:rsidR="00BF20F8">
        <w:rPr>
          <w:rFonts w:hint="eastAsia"/>
        </w:rPr>
        <w:t>时理应考虑到兼容和向后延展。</w:t>
      </w:r>
    </w:p>
    <w:p w14:paraId="4CF46952" w14:textId="77777777" w:rsidR="00B57C84" w:rsidRDefault="00B57C84" w:rsidP="00E37D1E">
      <w:pPr>
        <w:rPr>
          <w:rFonts w:hint="eastAsia"/>
        </w:rPr>
      </w:pPr>
    </w:p>
    <w:p w14:paraId="78E4901E" w14:textId="19D6E31E" w:rsidR="00F64D41" w:rsidRPr="003F3FC8" w:rsidRDefault="00F64D41" w:rsidP="00F64D41">
      <w:pPr>
        <w:rPr>
          <w:rFonts w:ascii="Times New Roman" w:eastAsia="黑体" w:hAnsi="Times New Roman"/>
          <w:color w:val="auto"/>
          <w:sz w:val="24"/>
        </w:rPr>
      </w:pPr>
      <w:r>
        <w:rPr>
          <w:rFonts w:ascii="Times New Roman" w:eastAsia="黑体" w:hAnsi="Times New Roman" w:hint="eastAsia"/>
          <w:sz w:val="24"/>
        </w:rPr>
        <w:t>错误</w:t>
      </w:r>
      <w:r>
        <w:rPr>
          <w:rFonts w:ascii="Times New Roman" w:eastAsia="黑体" w:hAnsi="Times New Roman"/>
          <w:sz w:val="24"/>
        </w:rPr>
        <w:t>5</w:t>
      </w:r>
      <w:r>
        <w:rPr>
          <w:rFonts w:ascii="Times New Roman" w:eastAsia="黑体" w:hAnsi="Times New Roman" w:hint="eastAsia"/>
          <w:sz w:val="24"/>
        </w:rPr>
        <w:t>：</w:t>
      </w:r>
      <w:r>
        <w:rPr>
          <w:rFonts w:ascii="Times New Roman" w:eastAsia="宋体" w:hAnsi="Times New Roman" w:hint="eastAsia"/>
          <w:color w:val="auto"/>
        </w:rPr>
        <w:t>赋值逻辑错误（实践任务</w:t>
      </w:r>
      <w:r>
        <w:rPr>
          <w:rFonts w:ascii="Times New Roman" w:eastAsia="宋体" w:hAnsi="Times New Roman" w:hint="eastAsia"/>
          <w:color w:val="auto"/>
        </w:rPr>
        <w:t>1</w:t>
      </w:r>
      <w:r>
        <w:rPr>
          <w:rFonts w:ascii="Times New Roman" w:eastAsia="宋体" w:hAnsi="Times New Roman"/>
          <w:color w:val="auto"/>
        </w:rPr>
        <w:t>1</w:t>
      </w:r>
      <w:r>
        <w:rPr>
          <w:rFonts w:ascii="Times New Roman" w:eastAsia="宋体" w:hAnsi="Times New Roman" w:hint="eastAsia"/>
          <w:color w:val="auto"/>
        </w:rPr>
        <w:t>）</w:t>
      </w:r>
    </w:p>
    <w:p w14:paraId="7379BB3E" w14:textId="77777777" w:rsidR="00F64D41" w:rsidRPr="003F3FC8" w:rsidRDefault="00F64D41" w:rsidP="00F64D41">
      <w:pPr>
        <w:rPr>
          <w:rFonts w:ascii="Times New Roman" w:eastAsia="黑体" w:hAnsi="Times New Roman"/>
        </w:rPr>
      </w:pPr>
      <w:r>
        <w:rPr>
          <w:rFonts w:ascii="Times New Roman" w:eastAsia="黑体" w:hAnsi="Times New Roman" w:hint="eastAsia"/>
        </w:rPr>
        <w:t>（</w:t>
      </w:r>
      <w:r>
        <w:rPr>
          <w:rFonts w:ascii="Times New Roman" w:eastAsia="黑体" w:hAnsi="Times New Roman" w:hint="eastAsia"/>
        </w:rPr>
        <w:t>1</w:t>
      </w:r>
      <w:r>
        <w:rPr>
          <w:rFonts w:ascii="Times New Roman" w:eastAsia="黑体" w:hAnsi="Times New Roman" w:hint="eastAsia"/>
        </w:rPr>
        <w:t>）错误现象</w:t>
      </w:r>
    </w:p>
    <w:p w14:paraId="20112C8A" w14:textId="77777777" w:rsidR="00F64D41" w:rsidRDefault="00F64D41" w:rsidP="00F64D41">
      <w:pPr>
        <w:spacing w:line="360" w:lineRule="auto"/>
        <w:ind w:firstLineChars="200" w:firstLine="420"/>
        <w:rPr>
          <w:rFonts w:ascii="Times New Roman" w:eastAsia="宋体" w:hAnsi="Times New Roman"/>
          <w:color w:val="FF0000"/>
        </w:rPr>
      </w:pPr>
      <w:r>
        <w:rPr>
          <w:noProof/>
        </w:rPr>
        <w:drawing>
          <wp:inline distT="0" distB="0" distL="0" distR="0" wp14:anchorId="6F537431" wp14:editId="6F9D6752">
            <wp:extent cx="6645910" cy="84264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45910" cy="842645"/>
                    </a:xfrm>
                    <a:prstGeom prst="rect">
                      <a:avLst/>
                    </a:prstGeom>
                  </pic:spPr>
                </pic:pic>
              </a:graphicData>
            </a:graphic>
          </wp:inline>
        </w:drawing>
      </w:r>
    </w:p>
    <w:p w14:paraId="4DE67D14" w14:textId="77777777" w:rsidR="00F64D41" w:rsidRPr="00904698" w:rsidRDefault="00F64D41" w:rsidP="00F64D41">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2</w:t>
      </w:r>
      <w:r>
        <w:rPr>
          <w:rFonts w:ascii="Times New Roman" w:eastAsia="宋体" w:hAnsi="Times New Roman"/>
          <w:color w:val="auto"/>
        </w:rPr>
        <w:t>057</w:t>
      </w:r>
      <w:r>
        <w:rPr>
          <w:rFonts w:ascii="Times New Roman" w:eastAsia="宋体" w:hAnsi="Times New Roman" w:hint="eastAsia"/>
          <w:color w:val="auto"/>
        </w:rPr>
        <w:t>s</w:t>
      </w:r>
      <w:r>
        <w:rPr>
          <w:rFonts w:ascii="Times New Roman" w:eastAsia="宋体" w:hAnsi="Times New Roman"/>
          <w:color w:val="auto"/>
        </w:rPr>
        <w:t>PC</w:t>
      </w:r>
      <w:r>
        <w:rPr>
          <w:rFonts w:ascii="Times New Roman" w:eastAsia="宋体" w:hAnsi="Times New Roman" w:hint="eastAsia"/>
          <w:color w:val="auto"/>
        </w:rPr>
        <w:t>值和写数据均发生错误</w:t>
      </w:r>
    </w:p>
    <w:p w14:paraId="1E594507" w14:textId="77777777" w:rsidR="00F64D41" w:rsidRDefault="00F64D41" w:rsidP="00F64D41">
      <w:pPr>
        <w:rPr>
          <w:rFonts w:ascii="Times New Roman" w:eastAsia="黑体" w:hAnsi="Times New Roman"/>
        </w:rPr>
      </w:pPr>
      <w:r>
        <w:rPr>
          <w:rFonts w:ascii="Times New Roman" w:eastAsia="黑体" w:hAnsi="Times New Roman" w:hint="eastAsia"/>
        </w:rPr>
        <w:t>（</w:t>
      </w:r>
      <w:r>
        <w:rPr>
          <w:rFonts w:ascii="Times New Roman" w:eastAsia="黑体" w:hAnsi="Times New Roman" w:hint="eastAsia"/>
        </w:rPr>
        <w:t>2</w:t>
      </w:r>
      <w:r>
        <w:rPr>
          <w:rFonts w:ascii="Times New Roman" w:eastAsia="黑体" w:hAnsi="Times New Roman" w:hint="eastAsia"/>
        </w:rPr>
        <w:t>）分析定位过程</w:t>
      </w:r>
    </w:p>
    <w:p w14:paraId="61B9F26F" w14:textId="77777777" w:rsidR="00F64D41" w:rsidRDefault="00F64D41" w:rsidP="00F64D41">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首先是</w:t>
      </w:r>
      <w:r>
        <w:rPr>
          <w:rFonts w:ascii="Times New Roman" w:eastAsia="宋体" w:hAnsi="Times New Roman" w:hint="eastAsia"/>
          <w:color w:val="auto"/>
        </w:rPr>
        <w:t>P</w:t>
      </w:r>
      <w:r>
        <w:rPr>
          <w:rFonts w:ascii="Times New Roman" w:eastAsia="宋体" w:hAnsi="Times New Roman"/>
          <w:color w:val="auto"/>
        </w:rPr>
        <w:t>C</w:t>
      </w:r>
      <w:r>
        <w:rPr>
          <w:rFonts w:ascii="Times New Roman" w:eastAsia="宋体" w:hAnsi="Times New Roman" w:hint="eastAsia"/>
          <w:color w:val="auto"/>
        </w:rPr>
        <w:t>值的问题，发现主要是因为在执行到访存阶段的数据的传递的位宽出现问题，更改后查找写回数据问题。写回数据应该来自于</w:t>
      </w:r>
      <w:r>
        <w:rPr>
          <w:rFonts w:ascii="Times New Roman" w:eastAsia="宋体" w:hAnsi="Times New Roman" w:hint="eastAsia"/>
          <w:color w:val="auto"/>
        </w:rPr>
        <w:t>alu</w:t>
      </w:r>
      <w:r>
        <w:rPr>
          <w:rFonts w:ascii="Times New Roman" w:eastAsia="宋体" w:hAnsi="Times New Roman"/>
          <w:color w:val="auto"/>
        </w:rPr>
        <w:t>_result</w:t>
      </w:r>
      <w:r>
        <w:rPr>
          <w:rFonts w:ascii="Times New Roman" w:eastAsia="宋体" w:hAnsi="Times New Roman" w:hint="eastAsia"/>
          <w:color w:val="auto"/>
        </w:rPr>
        <w:t>，而后赋值给</w:t>
      </w:r>
      <w:r>
        <w:rPr>
          <w:rFonts w:ascii="Times New Roman" w:eastAsia="宋体" w:hAnsi="Times New Roman" w:hint="eastAsia"/>
          <w:color w:val="auto"/>
        </w:rPr>
        <w:t>final</w:t>
      </w:r>
      <w:r>
        <w:rPr>
          <w:rFonts w:ascii="Times New Roman" w:eastAsia="宋体" w:hAnsi="Times New Roman"/>
          <w:color w:val="auto"/>
        </w:rPr>
        <w:t>_result</w:t>
      </w:r>
      <w:r>
        <w:rPr>
          <w:rFonts w:ascii="Times New Roman" w:eastAsia="宋体" w:hAnsi="Times New Roman" w:hint="eastAsia"/>
          <w:color w:val="auto"/>
        </w:rPr>
        <w:t>，可以看到在赋值阶段出现了错误。而后发现</w:t>
      </w:r>
      <w:r>
        <w:rPr>
          <w:rFonts w:ascii="Times New Roman" w:eastAsia="宋体" w:hAnsi="Times New Roman" w:hint="eastAsia"/>
          <w:color w:val="auto"/>
        </w:rPr>
        <w:t>mem</w:t>
      </w:r>
      <w:r>
        <w:rPr>
          <w:rFonts w:ascii="Times New Roman" w:eastAsia="宋体" w:hAnsi="Times New Roman"/>
          <w:color w:val="auto"/>
        </w:rPr>
        <w:t>_res_from_mem</w:t>
      </w:r>
      <w:r>
        <w:rPr>
          <w:rFonts w:ascii="Times New Roman" w:eastAsia="宋体" w:hAnsi="Times New Roman" w:hint="eastAsia"/>
          <w:color w:val="auto"/>
        </w:rPr>
        <w:t>拉高了，但此时不应该拉高。查找</w:t>
      </w:r>
      <w:r>
        <w:rPr>
          <w:rFonts w:ascii="Times New Roman" w:eastAsia="宋体" w:hAnsi="Times New Roman" w:hint="eastAsia"/>
          <w:color w:val="auto"/>
        </w:rPr>
        <w:t>mem</w:t>
      </w:r>
      <w:r>
        <w:rPr>
          <w:rFonts w:ascii="Times New Roman" w:eastAsia="宋体" w:hAnsi="Times New Roman"/>
          <w:color w:val="auto"/>
        </w:rPr>
        <w:t>_res_from_mem</w:t>
      </w:r>
      <w:r>
        <w:rPr>
          <w:rFonts w:ascii="Times New Roman" w:eastAsia="宋体" w:hAnsi="Times New Roman" w:hint="eastAsia"/>
          <w:color w:val="auto"/>
        </w:rPr>
        <w:t>找到错误。</w:t>
      </w:r>
    </w:p>
    <w:p w14:paraId="359684CF" w14:textId="77777777" w:rsidR="00F64D41" w:rsidRDefault="00F64D41" w:rsidP="00F64D41">
      <w:pPr>
        <w:spacing w:line="360" w:lineRule="auto"/>
        <w:ind w:firstLineChars="200" w:firstLine="420"/>
        <w:rPr>
          <w:rFonts w:ascii="Times New Roman" w:eastAsia="宋体" w:hAnsi="Times New Roman"/>
          <w:color w:val="auto"/>
        </w:rPr>
      </w:pPr>
      <w:r>
        <w:rPr>
          <w:noProof/>
        </w:rPr>
        <w:drawing>
          <wp:inline distT="0" distB="0" distL="0" distR="0" wp14:anchorId="0491A7CF" wp14:editId="62DF5CC8">
            <wp:extent cx="6645910" cy="523875"/>
            <wp:effectExtent l="0" t="0" r="254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45910" cy="523875"/>
                    </a:xfrm>
                    <a:prstGeom prst="rect">
                      <a:avLst/>
                    </a:prstGeom>
                  </pic:spPr>
                </pic:pic>
              </a:graphicData>
            </a:graphic>
          </wp:inline>
        </w:drawing>
      </w:r>
    </w:p>
    <w:p w14:paraId="6A71D608" w14:textId="77777777" w:rsidR="00F64D41" w:rsidRDefault="00F64D41" w:rsidP="00F64D41">
      <w:pPr>
        <w:rPr>
          <w:rFonts w:ascii="Times New Roman" w:eastAsia="黑体" w:hAnsi="Times New Roman"/>
        </w:rPr>
      </w:pPr>
      <w:r>
        <w:rPr>
          <w:rFonts w:ascii="Times New Roman" w:eastAsia="黑体" w:hAnsi="Times New Roman" w:hint="eastAsia"/>
        </w:rPr>
        <w:t>（</w:t>
      </w:r>
      <w:r>
        <w:rPr>
          <w:rFonts w:ascii="Times New Roman" w:eastAsia="黑体" w:hAnsi="Times New Roman" w:hint="eastAsia"/>
        </w:rPr>
        <w:t>3</w:t>
      </w:r>
      <w:r>
        <w:rPr>
          <w:rFonts w:ascii="Times New Roman" w:eastAsia="黑体" w:hAnsi="Times New Roman" w:hint="eastAsia"/>
        </w:rPr>
        <w:t>）错误原因</w:t>
      </w:r>
    </w:p>
    <w:p w14:paraId="2C2CF322" w14:textId="77777777" w:rsidR="00F64D41" w:rsidRPr="002A65F1" w:rsidRDefault="00F64D41" w:rsidP="00F64D41">
      <w:pPr>
        <w:spacing w:line="360" w:lineRule="auto"/>
        <w:ind w:firstLineChars="200" w:firstLine="420"/>
        <w:rPr>
          <w:rFonts w:ascii="Times New Roman" w:eastAsia="宋体" w:hAnsi="Times New Roman"/>
          <w:color w:val="auto"/>
        </w:rPr>
      </w:pPr>
      <w:r w:rsidRPr="00083E2B">
        <w:rPr>
          <w:rFonts w:ascii="Times New Roman" w:eastAsia="宋体" w:hAnsi="Times New Roman"/>
          <w:color w:val="auto"/>
        </w:rPr>
        <w:t>assign mem_res_from_mem = ~(|mem_load_op);</w:t>
      </w:r>
    </w:p>
    <w:p w14:paraId="53782D5A" w14:textId="77777777" w:rsidR="00F64D41" w:rsidRDefault="00F64D41" w:rsidP="00F64D41">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右侧式子意思为对首先查找</w:t>
      </w:r>
      <w:r>
        <w:rPr>
          <w:rFonts w:ascii="Times New Roman" w:eastAsia="宋体" w:hAnsi="Times New Roman" w:hint="eastAsia"/>
          <w:color w:val="auto"/>
        </w:rPr>
        <w:t>load_op</w:t>
      </w:r>
      <w:r>
        <w:rPr>
          <w:rFonts w:ascii="Times New Roman" w:eastAsia="宋体" w:hAnsi="Times New Roman" w:hint="eastAsia"/>
          <w:color w:val="auto"/>
        </w:rPr>
        <w:t>是否为全</w:t>
      </w:r>
      <w:r>
        <w:rPr>
          <w:rFonts w:ascii="Times New Roman" w:eastAsia="宋体" w:hAnsi="Times New Roman" w:hint="eastAsia"/>
          <w:color w:val="auto"/>
        </w:rPr>
        <w:t>0</w:t>
      </w:r>
      <w:r>
        <w:rPr>
          <w:rFonts w:ascii="Times New Roman" w:eastAsia="宋体" w:hAnsi="Times New Roman" w:hint="eastAsia"/>
          <w:color w:val="auto"/>
        </w:rPr>
        <w:t>，而后进行非操作。但是当</w:t>
      </w:r>
      <w:r>
        <w:rPr>
          <w:rFonts w:ascii="Times New Roman" w:eastAsia="宋体" w:hAnsi="Times New Roman" w:hint="eastAsia"/>
          <w:color w:val="auto"/>
        </w:rPr>
        <w:t>l</w:t>
      </w:r>
      <w:r>
        <w:rPr>
          <w:rFonts w:ascii="Times New Roman" w:eastAsia="宋体" w:hAnsi="Times New Roman"/>
          <w:color w:val="auto"/>
        </w:rPr>
        <w:t>oad_op</w:t>
      </w:r>
      <w:r>
        <w:rPr>
          <w:rFonts w:ascii="Times New Roman" w:eastAsia="宋体" w:hAnsi="Times New Roman" w:hint="eastAsia"/>
          <w:color w:val="auto"/>
        </w:rPr>
        <w:t>非全零时应该给</w:t>
      </w:r>
      <w:r>
        <w:rPr>
          <w:rFonts w:ascii="Times New Roman" w:eastAsia="宋体" w:hAnsi="Times New Roman" w:hint="eastAsia"/>
          <w:color w:val="auto"/>
        </w:rPr>
        <w:t>m</w:t>
      </w:r>
      <w:r>
        <w:rPr>
          <w:rFonts w:ascii="Times New Roman" w:eastAsia="宋体" w:hAnsi="Times New Roman"/>
          <w:color w:val="auto"/>
        </w:rPr>
        <w:t>em_res_from_mem</w:t>
      </w:r>
      <w:r>
        <w:rPr>
          <w:rFonts w:ascii="Times New Roman" w:eastAsia="宋体" w:hAnsi="Times New Roman" w:hint="eastAsia"/>
          <w:color w:val="auto"/>
        </w:rPr>
        <w:t>赋值为</w:t>
      </w:r>
      <w:r>
        <w:rPr>
          <w:rFonts w:ascii="Times New Roman" w:eastAsia="宋体" w:hAnsi="Times New Roman" w:hint="eastAsia"/>
          <w:color w:val="auto"/>
        </w:rPr>
        <w:t>1</w:t>
      </w:r>
      <w:r>
        <w:rPr>
          <w:rFonts w:ascii="Times New Roman" w:eastAsia="宋体" w:hAnsi="Times New Roman" w:hint="eastAsia"/>
          <w:color w:val="auto"/>
        </w:rPr>
        <w:t>，因此不应该取反。</w:t>
      </w:r>
    </w:p>
    <w:p w14:paraId="4470B2E8" w14:textId="77777777" w:rsidR="00F64D41" w:rsidRPr="00E70950" w:rsidRDefault="00F64D41" w:rsidP="00F64D41">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修改为</w:t>
      </w:r>
      <w:r w:rsidRPr="00083E2B">
        <w:rPr>
          <w:rFonts w:ascii="Times New Roman" w:eastAsia="宋体" w:hAnsi="Times New Roman"/>
          <w:color w:val="auto"/>
        </w:rPr>
        <w:t>assign mem_res_from_mem = (|mem_load_op);</w:t>
      </w:r>
    </w:p>
    <w:p w14:paraId="328C469F" w14:textId="77777777" w:rsidR="00F64D41" w:rsidRDefault="00F64D41" w:rsidP="00F64D41">
      <w:pPr>
        <w:rPr>
          <w:rFonts w:ascii="Times New Roman" w:eastAsia="黑体" w:hAnsi="Times New Roman"/>
        </w:rPr>
      </w:pPr>
      <w:r>
        <w:rPr>
          <w:rFonts w:ascii="Times New Roman" w:eastAsia="黑体" w:hAnsi="Times New Roman" w:hint="eastAsia"/>
        </w:rPr>
        <w:t>（</w:t>
      </w:r>
      <w:r>
        <w:rPr>
          <w:rFonts w:ascii="Times New Roman" w:eastAsia="黑体" w:hAnsi="Times New Roman" w:hint="eastAsia"/>
        </w:rPr>
        <w:t>4</w:t>
      </w:r>
      <w:r>
        <w:rPr>
          <w:rFonts w:ascii="Times New Roman" w:eastAsia="黑体" w:hAnsi="Times New Roman" w:hint="eastAsia"/>
        </w:rPr>
        <w:t>）修正效果</w:t>
      </w:r>
    </w:p>
    <w:p w14:paraId="4A7E2185" w14:textId="77777777" w:rsidR="00F64D41" w:rsidRPr="003F3FC8" w:rsidRDefault="00F64D41" w:rsidP="00F64D41">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修改后该时间点不报错。</w:t>
      </w:r>
    </w:p>
    <w:p w14:paraId="63D8CA66" w14:textId="77777777" w:rsidR="00F64D41" w:rsidRPr="00904698" w:rsidRDefault="00F64D41" w:rsidP="00F64D41">
      <w:pPr>
        <w:spacing w:line="360" w:lineRule="auto"/>
        <w:ind w:firstLineChars="200" w:firstLine="420"/>
        <w:rPr>
          <w:rFonts w:ascii="Times New Roman" w:eastAsia="宋体" w:hAnsi="Times New Roman"/>
          <w:color w:val="FF0000"/>
        </w:rPr>
      </w:pPr>
    </w:p>
    <w:p w14:paraId="0ED99827" w14:textId="5676006B" w:rsidR="00F64D41" w:rsidRPr="00E82AFE" w:rsidRDefault="00F64D41" w:rsidP="00F64D41">
      <w:pPr>
        <w:rPr>
          <w:rFonts w:ascii="Times New Roman" w:eastAsia="黑体" w:hAnsi="Times New Roman"/>
          <w:color w:val="auto"/>
          <w:sz w:val="24"/>
        </w:rPr>
      </w:pPr>
      <w:r>
        <w:rPr>
          <w:rFonts w:ascii="Times New Roman" w:eastAsia="黑体" w:hAnsi="Times New Roman" w:hint="eastAsia"/>
          <w:sz w:val="24"/>
        </w:rPr>
        <w:t>错误</w:t>
      </w:r>
      <w:r>
        <w:rPr>
          <w:rFonts w:ascii="Times New Roman" w:eastAsia="黑体" w:hAnsi="Times New Roman"/>
          <w:sz w:val="24"/>
        </w:rPr>
        <w:t>6</w:t>
      </w:r>
      <w:r>
        <w:rPr>
          <w:rFonts w:ascii="Times New Roman" w:eastAsia="黑体" w:hAnsi="Times New Roman" w:hint="eastAsia"/>
          <w:sz w:val="24"/>
        </w:rPr>
        <w:t>：</w:t>
      </w:r>
      <w:r>
        <w:rPr>
          <w:rFonts w:ascii="Times New Roman" w:eastAsia="宋体" w:hAnsi="Times New Roman" w:hint="eastAsia"/>
          <w:color w:val="auto"/>
        </w:rPr>
        <w:t>load</w:t>
      </w:r>
      <w:r>
        <w:rPr>
          <w:rFonts w:ascii="Times New Roman" w:eastAsia="宋体" w:hAnsi="Times New Roman"/>
          <w:color w:val="auto"/>
        </w:rPr>
        <w:t>_op</w:t>
      </w:r>
      <w:r>
        <w:rPr>
          <w:rFonts w:ascii="Times New Roman" w:eastAsia="宋体" w:hAnsi="Times New Roman" w:hint="eastAsia"/>
          <w:color w:val="auto"/>
        </w:rPr>
        <w:t>错位</w:t>
      </w:r>
    </w:p>
    <w:p w14:paraId="4CAED5A0" w14:textId="77777777" w:rsidR="00F64D41" w:rsidRDefault="00F64D41" w:rsidP="00F64D41">
      <w:pPr>
        <w:rPr>
          <w:rFonts w:ascii="Times New Roman" w:eastAsia="黑体" w:hAnsi="Times New Roman"/>
        </w:rPr>
      </w:pPr>
      <w:r>
        <w:rPr>
          <w:rFonts w:ascii="Times New Roman" w:eastAsia="黑体" w:hAnsi="Times New Roman" w:hint="eastAsia"/>
        </w:rPr>
        <w:t>（</w:t>
      </w:r>
      <w:r>
        <w:rPr>
          <w:rFonts w:ascii="Times New Roman" w:eastAsia="黑体" w:hAnsi="Times New Roman" w:hint="eastAsia"/>
        </w:rPr>
        <w:t>1</w:t>
      </w:r>
      <w:r>
        <w:rPr>
          <w:rFonts w:ascii="Times New Roman" w:eastAsia="黑体" w:hAnsi="Times New Roman" w:hint="eastAsia"/>
        </w:rPr>
        <w:t>）错误现象</w:t>
      </w:r>
    </w:p>
    <w:p w14:paraId="6A464393" w14:textId="77777777" w:rsidR="00F64D41" w:rsidRDefault="00F64D41" w:rsidP="00F64D41">
      <w:pPr>
        <w:spacing w:line="360" w:lineRule="auto"/>
        <w:ind w:firstLineChars="200" w:firstLine="420"/>
        <w:rPr>
          <w:rFonts w:ascii="Times New Roman" w:eastAsia="宋体" w:hAnsi="Times New Roman"/>
          <w:color w:val="FF0000"/>
        </w:rPr>
      </w:pPr>
      <w:r>
        <w:rPr>
          <w:noProof/>
        </w:rPr>
        <w:drawing>
          <wp:inline distT="0" distB="0" distL="0" distR="0" wp14:anchorId="2DF7416B" wp14:editId="01957AC5">
            <wp:extent cx="6645910" cy="88328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45910" cy="883285"/>
                    </a:xfrm>
                    <a:prstGeom prst="rect">
                      <a:avLst/>
                    </a:prstGeom>
                  </pic:spPr>
                </pic:pic>
              </a:graphicData>
            </a:graphic>
          </wp:inline>
        </w:drawing>
      </w:r>
    </w:p>
    <w:p w14:paraId="249B4030" w14:textId="77777777" w:rsidR="00F64D41" w:rsidRPr="00E82AFE" w:rsidRDefault="00F64D41" w:rsidP="00F64D41">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写入数据错误。</w:t>
      </w:r>
    </w:p>
    <w:p w14:paraId="72FA267C" w14:textId="77777777" w:rsidR="00F64D41" w:rsidRDefault="00F64D41" w:rsidP="00F64D41">
      <w:pPr>
        <w:rPr>
          <w:rFonts w:ascii="Times New Roman" w:eastAsia="黑体" w:hAnsi="Times New Roman"/>
        </w:rPr>
      </w:pPr>
      <w:r>
        <w:rPr>
          <w:rFonts w:ascii="Times New Roman" w:eastAsia="黑体" w:hAnsi="Times New Roman" w:hint="eastAsia"/>
        </w:rPr>
        <w:t>（</w:t>
      </w:r>
      <w:r>
        <w:rPr>
          <w:rFonts w:ascii="Times New Roman" w:eastAsia="黑体" w:hAnsi="Times New Roman" w:hint="eastAsia"/>
        </w:rPr>
        <w:t>2</w:t>
      </w:r>
      <w:r>
        <w:rPr>
          <w:rFonts w:ascii="Times New Roman" w:eastAsia="黑体" w:hAnsi="Times New Roman" w:hint="eastAsia"/>
        </w:rPr>
        <w:t>）分析定位过程</w:t>
      </w:r>
    </w:p>
    <w:p w14:paraId="01A353F8" w14:textId="77777777" w:rsidR="00F64D41" w:rsidRDefault="00F64D41" w:rsidP="00F64D41">
      <w:pPr>
        <w:spacing w:line="360" w:lineRule="auto"/>
        <w:ind w:firstLineChars="200" w:firstLine="420"/>
        <w:rPr>
          <w:rFonts w:ascii="Times New Roman" w:eastAsia="宋体" w:hAnsi="Times New Roman"/>
          <w:color w:val="FF0000"/>
        </w:rPr>
      </w:pPr>
      <w:r>
        <w:rPr>
          <w:noProof/>
        </w:rPr>
        <w:drawing>
          <wp:inline distT="0" distB="0" distL="0" distR="0" wp14:anchorId="5E938353" wp14:editId="5C21E3FD">
            <wp:extent cx="6645910" cy="1367790"/>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45910" cy="1367790"/>
                    </a:xfrm>
                    <a:prstGeom prst="rect">
                      <a:avLst/>
                    </a:prstGeom>
                  </pic:spPr>
                </pic:pic>
              </a:graphicData>
            </a:graphic>
          </wp:inline>
        </w:drawing>
      </w:r>
    </w:p>
    <w:p w14:paraId="71D8FA60" w14:textId="77777777" w:rsidR="00F64D41" w:rsidRPr="001271A0" w:rsidRDefault="00F64D41" w:rsidP="00F64D41">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发现使能信号为</w:t>
      </w:r>
      <w:r>
        <w:rPr>
          <w:rFonts w:ascii="Times New Roman" w:eastAsia="宋体" w:hAnsi="Times New Roman" w:hint="eastAsia"/>
          <w:color w:val="auto"/>
        </w:rPr>
        <w:t>0</w:t>
      </w:r>
      <w:r>
        <w:rPr>
          <w:rFonts w:ascii="Times New Roman" w:eastAsia="宋体" w:hAnsi="Times New Roman" w:hint="eastAsia"/>
          <w:color w:val="auto"/>
        </w:rPr>
        <w:t>，因此是有问题的。而后查找发现使用的是</w:t>
      </w:r>
      <w:r>
        <w:rPr>
          <w:rFonts w:ascii="Times New Roman" w:eastAsia="宋体" w:hAnsi="Times New Roman" w:hint="eastAsia"/>
          <w:color w:val="auto"/>
        </w:rPr>
        <w:t>load</w:t>
      </w:r>
      <w:r>
        <w:rPr>
          <w:rFonts w:ascii="Times New Roman" w:eastAsia="宋体" w:hAnsi="Times New Roman"/>
          <w:color w:val="auto"/>
        </w:rPr>
        <w:t>_op</w:t>
      </w:r>
      <w:r>
        <w:rPr>
          <w:rFonts w:ascii="Times New Roman" w:eastAsia="宋体" w:hAnsi="Times New Roman" w:hint="eastAsia"/>
          <w:color w:val="auto"/>
        </w:rPr>
        <w:t>，即下一拍的</w:t>
      </w:r>
      <w:r>
        <w:rPr>
          <w:rFonts w:ascii="Times New Roman" w:eastAsia="宋体" w:hAnsi="Times New Roman" w:hint="eastAsia"/>
          <w:color w:val="auto"/>
        </w:rPr>
        <w:t>load</w:t>
      </w:r>
      <w:r>
        <w:rPr>
          <w:rFonts w:ascii="Times New Roman" w:eastAsia="宋体" w:hAnsi="Times New Roman"/>
          <w:color w:val="auto"/>
        </w:rPr>
        <w:t>_op</w:t>
      </w:r>
      <w:r>
        <w:rPr>
          <w:rFonts w:ascii="Times New Roman" w:eastAsia="宋体" w:hAnsi="Times New Roman" w:hint="eastAsia"/>
          <w:color w:val="auto"/>
        </w:rPr>
        <w:t>，因此是错位的，应该使用</w:t>
      </w:r>
      <w:r>
        <w:rPr>
          <w:rFonts w:ascii="Times New Roman" w:eastAsia="宋体" w:hAnsi="Times New Roman"/>
          <w:color w:val="auto"/>
        </w:rPr>
        <w:t>load_op_reg</w:t>
      </w:r>
      <w:r>
        <w:rPr>
          <w:rFonts w:ascii="Times New Roman" w:eastAsia="宋体" w:hAnsi="Times New Roman" w:hint="eastAsia"/>
          <w:color w:val="auto"/>
        </w:rPr>
        <w:t>为对应的</w:t>
      </w:r>
      <w:r>
        <w:rPr>
          <w:rFonts w:ascii="Times New Roman" w:eastAsia="宋体" w:hAnsi="Times New Roman"/>
          <w:color w:val="auto"/>
        </w:rPr>
        <w:t>load</w:t>
      </w:r>
      <w:r>
        <w:rPr>
          <w:rFonts w:ascii="Times New Roman" w:eastAsia="宋体" w:hAnsi="Times New Roman" w:hint="eastAsia"/>
          <w:color w:val="auto"/>
        </w:rPr>
        <w:t>信号。</w:t>
      </w:r>
    </w:p>
    <w:p w14:paraId="2C0A384D" w14:textId="77777777" w:rsidR="00F64D41" w:rsidRPr="00E82AFE" w:rsidRDefault="00F64D41" w:rsidP="00F64D41">
      <w:pPr>
        <w:rPr>
          <w:rFonts w:ascii="Times New Roman" w:eastAsia="黑体" w:hAnsi="Times New Roman"/>
        </w:rPr>
      </w:pPr>
      <w:r>
        <w:rPr>
          <w:rFonts w:ascii="Times New Roman" w:eastAsia="黑体" w:hAnsi="Times New Roman" w:hint="eastAsia"/>
        </w:rPr>
        <w:t>（</w:t>
      </w:r>
      <w:r>
        <w:rPr>
          <w:rFonts w:ascii="Times New Roman" w:eastAsia="黑体" w:hAnsi="Times New Roman" w:hint="eastAsia"/>
        </w:rPr>
        <w:t>3</w:t>
      </w:r>
      <w:r>
        <w:rPr>
          <w:rFonts w:ascii="Times New Roman" w:eastAsia="黑体" w:hAnsi="Times New Roman" w:hint="eastAsia"/>
        </w:rPr>
        <w:t>）错误原因</w:t>
      </w:r>
    </w:p>
    <w:p w14:paraId="1F1EB7EB" w14:textId="77777777" w:rsidR="00F64D41" w:rsidRPr="001271A0" w:rsidRDefault="00F64D41" w:rsidP="00F64D41">
      <w:pPr>
        <w:spacing w:line="360" w:lineRule="auto"/>
        <w:ind w:firstLineChars="200" w:firstLine="420"/>
        <w:rPr>
          <w:rFonts w:ascii="Times New Roman" w:eastAsia="宋体" w:hAnsi="Times New Roman"/>
          <w:color w:val="auto"/>
        </w:rPr>
      </w:pPr>
      <w:r w:rsidRPr="001271A0">
        <w:rPr>
          <w:rFonts w:ascii="Times New Roman" w:eastAsia="宋体" w:hAnsi="Times New Roman"/>
          <w:color w:val="auto"/>
        </w:rPr>
        <w:t>assign data_sram_en    = (mem_we_reg || (|load_op)) &amp; es_valid;</w:t>
      </w:r>
    </w:p>
    <w:p w14:paraId="788272F5" w14:textId="77777777" w:rsidR="00F64D41" w:rsidRDefault="00F64D41" w:rsidP="00F64D41">
      <w:pPr>
        <w:rPr>
          <w:rFonts w:ascii="Times New Roman" w:eastAsia="黑体" w:hAnsi="Times New Roman"/>
        </w:rPr>
      </w:pPr>
      <w:r>
        <w:rPr>
          <w:rFonts w:ascii="Times New Roman" w:eastAsia="黑体" w:hAnsi="Times New Roman" w:hint="eastAsia"/>
        </w:rPr>
        <w:t>（</w:t>
      </w:r>
      <w:r>
        <w:rPr>
          <w:rFonts w:ascii="Times New Roman" w:eastAsia="黑体" w:hAnsi="Times New Roman" w:hint="eastAsia"/>
        </w:rPr>
        <w:t>4</w:t>
      </w:r>
      <w:r>
        <w:rPr>
          <w:rFonts w:ascii="Times New Roman" w:eastAsia="黑体" w:hAnsi="Times New Roman" w:hint="eastAsia"/>
        </w:rPr>
        <w:t>）修正效果</w:t>
      </w:r>
    </w:p>
    <w:p w14:paraId="3F8110DF" w14:textId="77777777" w:rsidR="00F64D41" w:rsidRDefault="00F64D41" w:rsidP="00F64D41">
      <w:pPr>
        <w:spacing w:line="360" w:lineRule="auto"/>
        <w:ind w:firstLineChars="200" w:firstLine="420"/>
        <w:rPr>
          <w:rFonts w:ascii="Times New Roman" w:eastAsia="宋体" w:hAnsi="Times New Roman"/>
          <w:color w:val="auto"/>
        </w:rPr>
      </w:pPr>
      <w:r w:rsidRPr="001271A0">
        <w:rPr>
          <w:rFonts w:ascii="Times New Roman" w:eastAsia="宋体" w:hAnsi="Times New Roman"/>
          <w:color w:val="auto"/>
        </w:rPr>
        <w:t>assign data_sram_en    = (mem_we_reg || (|load_op</w:t>
      </w:r>
      <w:r>
        <w:rPr>
          <w:rFonts w:ascii="Times New Roman" w:eastAsia="宋体" w:hAnsi="Times New Roman" w:hint="eastAsia"/>
          <w:color w:val="auto"/>
        </w:rPr>
        <w:t>_reg</w:t>
      </w:r>
      <w:r w:rsidRPr="001271A0">
        <w:rPr>
          <w:rFonts w:ascii="Times New Roman" w:eastAsia="宋体" w:hAnsi="Times New Roman"/>
          <w:color w:val="auto"/>
        </w:rPr>
        <w:t>)) &amp; es_valid;</w:t>
      </w:r>
    </w:p>
    <w:p w14:paraId="55711C31" w14:textId="77777777" w:rsidR="00F64D41" w:rsidRPr="001A37EE" w:rsidRDefault="00F64D41" w:rsidP="00F64D41">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修改后顺利通过测试点</w:t>
      </w:r>
    </w:p>
    <w:p w14:paraId="22F81FAE" w14:textId="77777777" w:rsidR="00E37D1E" w:rsidRDefault="00E37D1E" w:rsidP="00E37D1E"/>
    <w:p w14:paraId="40F11740" w14:textId="2DB2108A" w:rsidR="00F34CC1" w:rsidRPr="00F34CC1" w:rsidRDefault="00F34CC1" w:rsidP="00F34CC1">
      <w:pPr>
        <w:rPr>
          <w:rFonts w:hint="eastAsia"/>
        </w:rPr>
      </w:pPr>
      <w:r>
        <w:rPr>
          <w:rFonts w:ascii="Times New Roman" w:eastAsia="黑体" w:hAnsi="Times New Roman" w:hint="eastAsia"/>
          <w:sz w:val="24"/>
        </w:rPr>
        <w:t>错误</w:t>
      </w:r>
      <w:r>
        <w:rPr>
          <w:rFonts w:ascii="Times New Roman" w:eastAsia="黑体" w:hAnsi="Times New Roman"/>
          <w:sz w:val="24"/>
        </w:rPr>
        <w:t>7</w:t>
      </w:r>
      <w:r>
        <w:rPr>
          <w:rFonts w:ascii="Times New Roman" w:eastAsia="黑体" w:hAnsi="Times New Roman" w:hint="eastAsia"/>
          <w:sz w:val="24"/>
        </w:rPr>
        <w:t>：</w:t>
      </w:r>
      <w:r>
        <w:rPr>
          <w:rFonts w:ascii="Times New Roman" w:eastAsia="黑体" w:hAnsi="Times New Roman"/>
          <w:sz w:val="24"/>
        </w:rPr>
        <w:t xml:space="preserve"> </w:t>
      </w:r>
      <w:r>
        <w:t>Ld.w</w:t>
      </w:r>
      <w:r>
        <w:rPr>
          <w:rFonts w:hint="eastAsia"/>
        </w:rPr>
        <w:t>指令出错</w:t>
      </w:r>
      <w:r>
        <w:rPr>
          <w:rFonts w:hint="eastAsia"/>
        </w:rPr>
        <w:t>，</w:t>
      </w:r>
      <w:r>
        <w:rPr>
          <w:rFonts w:hint="eastAsia"/>
        </w:rPr>
        <w:t>立即数信号给错</w:t>
      </w:r>
    </w:p>
    <w:p w14:paraId="7C15C87D" w14:textId="27D5F669" w:rsidR="00F34CC1" w:rsidRDefault="00F34CC1" w:rsidP="00F34CC1">
      <w:pPr>
        <w:rPr>
          <w:rFonts w:ascii="Times New Roman" w:eastAsia="黑体" w:hAnsi="Times New Roman"/>
        </w:rPr>
      </w:pPr>
      <w:r>
        <w:rPr>
          <w:rFonts w:ascii="Times New Roman" w:eastAsia="黑体" w:hAnsi="Times New Roman" w:hint="eastAsia"/>
        </w:rPr>
        <w:t>（</w:t>
      </w:r>
      <w:r>
        <w:rPr>
          <w:rFonts w:ascii="Times New Roman" w:eastAsia="黑体" w:hAnsi="Times New Roman" w:hint="eastAsia"/>
        </w:rPr>
        <w:t>1</w:t>
      </w:r>
      <w:r>
        <w:rPr>
          <w:rFonts w:ascii="Times New Roman" w:eastAsia="黑体" w:hAnsi="Times New Roman" w:hint="eastAsia"/>
        </w:rPr>
        <w:t>）错误现象</w:t>
      </w:r>
      <w:r>
        <w:rPr>
          <w:rFonts w:ascii="Times New Roman" w:eastAsia="黑体" w:hAnsi="Times New Roman" w:hint="eastAsia"/>
        </w:rPr>
        <w:t xml:space="preserve"> </w:t>
      </w:r>
    </w:p>
    <w:p w14:paraId="6AB9663C" w14:textId="11F15249" w:rsidR="00F34CC1" w:rsidRDefault="00F34CC1" w:rsidP="00F34CC1">
      <w:pPr>
        <w:spacing w:line="360" w:lineRule="auto"/>
        <w:ind w:firstLineChars="200" w:firstLine="420"/>
        <w:rPr>
          <w:rFonts w:ascii="Times New Roman" w:eastAsia="宋体" w:hAnsi="Times New Roman"/>
          <w:color w:val="FF0000"/>
        </w:rPr>
      </w:pPr>
      <w:r>
        <w:rPr>
          <w:rFonts w:ascii="Times New Roman" w:eastAsia="宋体" w:hAnsi="Times New Roman" w:hint="eastAsia"/>
          <w:color w:val="FF0000"/>
        </w:rPr>
        <w:t>。</w:t>
      </w:r>
      <w:r>
        <w:rPr>
          <w:noProof/>
        </w:rPr>
        <w:drawing>
          <wp:inline distT="0" distB="0" distL="0" distR="0" wp14:anchorId="26B22937" wp14:editId="1BE3EC6A">
            <wp:extent cx="4521432" cy="603281"/>
            <wp:effectExtent l="0" t="0" r="0" b="6350"/>
            <wp:docPr id="205562330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623301" name="图片 2055623301"/>
                    <pic:cNvPicPr/>
                  </pic:nvPicPr>
                  <pic:blipFill>
                    <a:blip r:embed="rId46">
                      <a:extLst>
                        <a:ext uri="{28A0092B-C50C-407E-A947-70E740481C1C}">
                          <a14:useLocalDpi xmlns:a14="http://schemas.microsoft.com/office/drawing/2010/main" val="0"/>
                        </a:ext>
                      </a:extLst>
                    </a:blip>
                    <a:stretch>
                      <a:fillRect/>
                    </a:stretch>
                  </pic:blipFill>
                  <pic:spPr>
                    <a:xfrm>
                      <a:off x="0" y="0"/>
                      <a:ext cx="4521432" cy="603281"/>
                    </a:xfrm>
                    <a:prstGeom prst="rect">
                      <a:avLst/>
                    </a:prstGeom>
                  </pic:spPr>
                </pic:pic>
              </a:graphicData>
            </a:graphic>
          </wp:inline>
        </w:drawing>
      </w:r>
    </w:p>
    <w:p w14:paraId="6593EB54" w14:textId="77777777" w:rsidR="00F34CC1" w:rsidRDefault="00F34CC1" w:rsidP="00F34CC1">
      <w:pPr>
        <w:rPr>
          <w:rFonts w:ascii="Times New Roman" w:eastAsia="黑体" w:hAnsi="Times New Roman"/>
        </w:rPr>
      </w:pPr>
      <w:r>
        <w:rPr>
          <w:rFonts w:ascii="Times New Roman" w:eastAsia="黑体" w:hAnsi="Times New Roman" w:hint="eastAsia"/>
        </w:rPr>
        <w:t>（</w:t>
      </w:r>
      <w:r>
        <w:rPr>
          <w:rFonts w:ascii="Times New Roman" w:eastAsia="黑体" w:hAnsi="Times New Roman" w:hint="eastAsia"/>
        </w:rPr>
        <w:t>2</w:t>
      </w:r>
      <w:r>
        <w:rPr>
          <w:rFonts w:ascii="Times New Roman" w:eastAsia="黑体" w:hAnsi="Times New Roman" w:hint="eastAsia"/>
        </w:rPr>
        <w:t>）分析定位过程</w:t>
      </w:r>
    </w:p>
    <w:p w14:paraId="2A2E6D0D" w14:textId="3DC634F1" w:rsidR="00F34CC1" w:rsidRDefault="00F34CC1" w:rsidP="00F34CC1">
      <w:pPr>
        <w:rPr>
          <w:rFonts w:ascii="Times New Roman" w:eastAsia="黑体" w:hAnsi="Times New Roman"/>
        </w:rPr>
      </w:pPr>
      <w:r>
        <w:rPr>
          <w:rFonts w:ascii="Times New Roman" w:eastAsia="黑体" w:hAnsi="Times New Roman"/>
        </w:rPr>
        <w:tab/>
      </w:r>
      <w:r w:rsidRPr="00F732BF">
        <w:rPr>
          <w:noProof/>
        </w:rPr>
        <w:drawing>
          <wp:inline distT="0" distB="0" distL="0" distR="0" wp14:anchorId="77E9E713" wp14:editId="6352C8D3">
            <wp:extent cx="4286470" cy="615982"/>
            <wp:effectExtent l="0" t="0" r="0" b="0"/>
            <wp:docPr id="20430770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077017" name=""/>
                    <pic:cNvPicPr/>
                  </pic:nvPicPr>
                  <pic:blipFill>
                    <a:blip r:embed="rId47"/>
                    <a:stretch>
                      <a:fillRect/>
                    </a:stretch>
                  </pic:blipFill>
                  <pic:spPr>
                    <a:xfrm>
                      <a:off x="0" y="0"/>
                      <a:ext cx="4286470" cy="615982"/>
                    </a:xfrm>
                    <a:prstGeom prst="rect">
                      <a:avLst/>
                    </a:prstGeom>
                  </pic:spPr>
                </pic:pic>
              </a:graphicData>
            </a:graphic>
          </wp:inline>
        </w:drawing>
      </w:r>
    </w:p>
    <w:p w14:paraId="671743ED" w14:textId="16536E21" w:rsidR="00F34CC1" w:rsidRDefault="00F34CC1" w:rsidP="00F34CC1">
      <w:pPr>
        <w:ind w:firstLine="420"/>
        <w:rPr>
          <w:rFonts w:ascii="Times New Roman" w:eastAsia="黑体" w:hAnsi="Times New Roman" w:hint="eastAsia"/>
        </w:rPr>
      </w:pPr>
      <w:r>
        <w:rPr>
          <w:rFonts w:ascii="Times New Roman" w:eastAsia="黑体" w:hAnsi="Times New Roman" w:hint="eastAsia"/>
        </w:rPr>
        <w:t>通过查看汇编文件，可以看到该地址是一条访存指令，取出的数据与预期金标准不符，考虑访存指令的数据通路，</w:t>
      </w:r>
      <w:r w:rsidR="008A2B1B">
        <w:rPr>
          <w:rFonts w:ascii="Times New Roman" w:eastAsia="黑体" w:hAnsi="Times New Roman" w:hint="eastAsia"/>
        </w:rPr>
        <w:t>可能是掩码操作出现错误或者访存地址出错。</w:t>
      </w:r>
    </w:p>
    <w:p w14:paraId="0801A08C" w14:textId="77777777" w:rsidR="00F34CC1" w:rsidRDefault="00F34CC1" w:rsidP="00F34CC1">
      <w:pPr>
        <w:rPr>
          <w:rFonts w:ascii="Times New Roman" w:eastAsia="黑体" w:hAnsi="Times New Roman"/>
        </w:rPr>
      </w:pPr>
      <w:r>
        <w:rPr>
          <w:rFonts w:ascii="Times New Roman" w:eastAsia="黑体" w:hAnsi="Times New Roman" w:hint="eastAsia"/>
        </w:rPr>
        <w:t>（</w:t>
      </w:r>
      <w:r>
        <w:rPr>
          <w:rFonts w:ascii="Times New Roman" w:eastAsia="黑体" w:hAnsi="Times New Roman" w:hint="eastAsia"/>
        </w:rPr>
        <w:t>3</w:t>
      </w:r>
      <w:r>
        <w:rPr>
          <w:rFonts w:ascii="Times New Roman" w:eastAsia="黑体" w:hAnsi="Times New Roman" w:hint="eastAsia"/>
        </w:rPr>
        <w:t>）错误原因</w:t>
      </w:r>
    </w:p>
    <w:p w14:paraId="48E9E238" w14:textId="6C592513" w:rsidR="008A2B1B" w:rsidRDefault="008A2B1B" w:rsidP="008A2B1B">
      <w:pPr>
        <w:ind w:firstLine="420"/>
        <w:rPr>
          <w:rFonts w:ascii="Times New Roman" w:eastAsia="黑体" w:hAnsi="Times New Roman"/>
        </w:rPr>
      </w:pPr>
      <w:r>
        <w:rPr>
          <w:rFonts w:ascii="Times New Roman" w:eastAsia="黑体" w:hAnsi="Times New Roman" w:hint="eastAsia"/>
        </w:rPr>
        <w:t>先考虑简单的情况，检查立即数选取发现</w:t>
      </w:r>
      <w:r>
        <w:rPr>
          <w:rFonts w:ascii="Times New Roman" w:eastAsia="黑体" w:hAnsi="Times New Roman" w:hint="eastAsia"/>
        </w:rPr>
        <w:t>n</w:t>
      </w:r>
      <w:r>
        <w:rPr>
          <w:rFonts w:ascii="Times New Roman" w:eastAsia="黑体" w:hAnsi="Times New Roman"/>
        </w:rPr>
        <w:t>eed_sil2</w:t>
      </w:r>
      <w:r>
        <w:rPr>
          <w:rFonts w:ascii="Times New Roman" w:eastAsia="黑体" w:hAnsi="Times New Roman" w:hint="eastAsia"/>
        </w:rPr>
        <w:t>拉高</w:t>
      </w:r>
      <w:r>
        <w:rPr>
          <w:rFonts w:ascii="Times New Roman" w:eastAsia="黑体" w:hAnsi="Times New Roman" w:hint="eastAsia"/>
        </w:rPr>
        <w:t>未考虑</w:t>
      </w:r>
      <w:r>
        <w:rPr>
          <w:rFonts w:ascii="Times New Roman" w:eastAsia="黑体" w:hAnsi="Times New Roman" w:hint="eastAsia"/>
        </w:rPr>
        <w:t>新加入的访存指令，导致地址出错。</w:t>
      </w:r>
    </w:p>
    <w:p w14:paraId="434C586B" w14:textId="1604958C" w:rsidR="008A2B1B" w:rsidRPr="008A2B1B" w:rsidRDefault="008A2B1B" w:rsidP="008A2B1B">
      <w:pPr>
        <w:ind w:firstLine="420"/>
        <w:rPr>
          <w:rFonts w:ascii="Times New Roman" w:eastAsia="黑体" w:hAnsi="Times New Roman" w:hint="eastAsia"/>
        </w:rPr>
      </w:pPr>
      <w:r w:rsidRPr="00AB52AF">
        <w:rPr>
          <w:noProof/>
        </w:rPr>
        <w:lastRenderedPageBreak/>
        <w:drawing>
          <wp:inline distT="0" distB="0" distL="0" distR="0" wp14:anchorId="3355A3CD" wp14:editId="7779C842">
            <wp:extent cx="5131064" cy="1562180"/>
            <wp:effectExtent l="0" t="0" r="0" b="0"/>
            <wp:docPr id="18096391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639128" name=""/>
                    <pic:cNvPicPr/>
                  </pic:nvPicPr>
                  <pic:blipFill>
                    <a:blip r:embed="rId48"/>
                    <a:stretch>
                      <a:fillRect/>
                    </a:stretch>
                  </pic:blipFill>
                  <pic:spPr>
                    <a:xfrm>
                      <a:off x="0" y="0"/>
                      <a:ext cx="5131064" cy="1562180"/>
                    </a:xfrm>
                    <a:prstGeom prst="rect">
                      <a:avLst/>
                    </a:prstGeom>
                  </pic:spPr>
                </pic:pic>
              </a:graphicData>
            </a:graphic>
          </wp:inline>
        </w:drawing>
      </w:r>
    </w:p>
    <w:p w14:paraId="551A2DAF" w14:textId="77777777" w:rsidR="00F34CC1" w:rsidRDefault="00F34CC1" w:rsidP="00F34CC1">
      <w:pPr>
        <w:rPr>
          <w:rFonts w:ascii="Times New Roman" w:eastAsia="黑体" w:hAnsi="Times New Roman"/>
        </w:rPr>
      </w:pPr>
      <w:r>
        <w:rPr>
          <w:rFonts w:ascii="Times New Roman" w:eastAsia="黑体" w:hAnsi="Times New Roman" w:hint="eastAsia"/>
        </w:rPr>
        <w:t>（</w:t>
      </w:r>
      <w:r>
        <w:rPr>
          <w:rFonts w:ascii="Times New Roman" w:eastAsia="黑体" w:hAnsi="Times New Roman" w:hint="eastAsia"/>
        </w:rPr>
        <w:t>4</w:t>
      </w:r>
      <w:r>
        <w:rPr>
          <w:rFonts w:ascii="Times New Roman" w:eastAsia="黑体" w:hAnsi="Times New Roman" w:hint="eastAsia"/>
        </w:rPr>
        <w:t>）修正效果</w:t>
      </w:r>
    </w:p>
    <w:p w14:paraId="2AC43BBD" w14:textId="0E668D5D" w:rsidR="00082499" w:rsidRDefault="00082499" w:rsidP="00082499">
      <w:pPr>
        <w:spacing w:line="360" w:lineRule="auto"/>
        <w:ind w:firstLineChars="200" w:firstLine="420"/>
        <w:rPr>
          <w:rFonts w:ascii="Times New Roman" w:eastAsia="宋体" w:hAnsi="Times New Roman"/>
          <w:color w:val="FF0000"/>
        </w:rPr>
      </w:pPr>
      <w:r>
        <w:rPr>
          <w:rFonts w:ascii="Times New Roman" w:eastAsia="宋体" w:hAnsi="Times New Roman" w:hint="eastAsia"/>
          <w:color w:val="auto"/>
        </w:rPr>
        <w:t>加入新的访存指令后，仿真通过。</w:t>
      </w:r>
    </w:p>
    <w:p w14:paraId="7760DA81" w14:textId="39DAE47D" w:rsidR="00082499" w:rsidRDefault="00082499" w:rsidP="00082499">
      <w:pPr>
        <w:spacing w:line="360" w:lineRule="auto"/>
        <w:rPr>
          <w:rFonts w:ascii="Times New Roman" w:eastAsia="黑体" w:hAnsi="Times New Roman"/>
        </w:rPr>
      </w:pPr>
      <w:r>
        <w:rPr>
          <w:rFonts w:ascii="Times New Roman" w:eastAsia="黑体" w:hAnsi="Times New Roman" w:hint="eastAsia"/>
        </w:rPr>
        <w:t>（</w:t>
      </w:r>
      <w:r>
        <w:rPr>
          <w:rFonts w:ascii="Times New Roman" w:eastAsia="黑体" w:hAnsi="Times New Roman" w:hint="eastAsia"/>
        </w:rPr>
        <w:t>5</w:t>
      </w:r>
      <w:r>
        <w:rPr>
          <w:rFonts w:ascii="Times New Roman" w:eastAsia="黑体" w:hAnsi="Times New Roman" w:hint="eastAsia"/>
        </w:rPr>
        <w:t>）归纳总结</w:t>
      </w:r>
    </w:p>
    <w:p w14:paraId="134B1CCA" w14:textId="3FE525C0" w:rsidR="00082499" w:rsidRDefault="00082499" w:rsidP="00082499">
      <w:pPr>
        <w:spacing w:line="360" w:lineRule="auto"/>
        <w:rPr>
          <w:rFonts w:ascii="Times New Roman" w:eastAsia="宋体" w:hAnsi="Times New Roman"/>
          <w:color w:val="auto"/>
        </w:rPr>
      </w:pPr>
      <w:r>
        <w:rPr>
          <w:rFonts w:ascii="Times New Roman" w:eastAsia="宋体" w:hAnsi="Times New Roman"/>
          <w:color w:val="auto"/>
        </w:rPr>
        <w:tab/>
      </w:r>
      <w:r>
        <w:rPr>
          <w:rFonts w:ascii="Times New Roman" w:eastAsia="宋体" w:hAnsi="Times New Roman" w:hint="eastAsia"/>
          <w:color w:val="auto"/>
        </w:rPr>
        <w:t>除此之外，还有诸多因为未考虑引入新指令的控制信号出错，例如</w:t>
      </w:r>
      <w:r>
        <w:rPr>
          <w:rFonts w:ascii="Times New Roman" w:eastAsia="宋体" w:hAnsi="Times New Roman" w:hint="eastAsia"/>
          <w:color w:val="auto"/>
        </w:rPr>
        <w:t>r</w:t>
      </w:r>
      <w:r>
        <w:rPr>
          <w:rFonts w:ascii="Times New Roman" w:eastAsia="宋体" w:hAnsi="Times New Roman"/>
          <w:color w:val="auto"/>
        </w:rPr>
        <w:t>d</w:t>
      </w:r>
      <w:r>
        <w:rPr>
          <w:rFonts w:ascii="Times New Roman" w:eastAsia="宋体" w:hAnsi="Times New Roman" w:hint="eastAsia"/>
          <w:color w:val="auto"/>
        </w:rPr>
        <w:t>寄存器选择信号中，需要考虑新引入的跳转指令和访存指令</w:t>
      </w:r>
    </w:p>
    <w:p w14:paraId="5DB1996A" w14:textId="123F6250" w:rsidR="00082499" w:rsidRDefault="00082499" w:rsidP="00082499">
      <w:pPr>
        <w:spacing w:line="360" w:lineRule="auto"/>
        <w:rPr>
          <w:rFonts w:ascii="Times New Roman" w:eastAsia="宋体" w:hAnsi="Times New Roman"/>
          <w:color w:val="auto"/>
        </w:rPr>
      </w:pPr>
      <w:r>
        <w:rPr>
          <w:rFonts w:ascii="Times New Roman" w:eastAsia="宋体" w:hAnsi="Times New Roman" w:hint="eastAsia"/>
          <w:noProof/>
          <w:color w:val="auto"/>
        </w:rPr>
        <w:drawing>
          <wp:inline distT="0" distB="0" distL="0" distR="0" wp14:anchorId="24AB45E5" wp14:editId="20B90D8C">
            <wp:extent cx="6645910" cy="269875"/>
            <wp:effectExtent l="0" t="0" r="2540" b="0"/>
            <wp:docPr id="153838204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382042" name="图片 1538382042"/>
                    <pic:cNvPicPr/>
                  </pic:nvPicPr>
                  <pic:blipFill>
                    <a:blip r:embed="rId49">
                      <a:extLst>
                        <a:ext uri="{28A0092B-C50C-407E-A947-70E740481C1C}">
                          <a14:useLocalDpi xmlns:a14="http://schemas.microsoft.com/office/drawing/2010/main" val="0"/>
                        </a:ext>
                      </a:extLst>
                    </a:blip>
                    <a:stretch>
                      <a:fillRect/>
                    </a:stretch>
                  </pic:blipFill>
                  <pic:spPr>
                    <a:xfrm>
                      <a:off x="0" y="0"/>
                      <a:ext cx="6645910" cy="269875"/>
                    </a:xfrm>
                    <a:prstGeom prst="rect">
                      <a:avLst/>
                    </a:prstGeom>
                  </pic:spPr>
                </pic:pic>
              </a:graphicData>
            </a:graphic>
          </wp:inline>
        </w:drawing>
      </w:r>
    </w:p>
    <w:p w14:paraId="17F4EF98" w14:textId="005873C2" w:rsidR="00082499" w:rsidRDefault="00082499" w:rsidP="00082499">
      <w:pPr>
        <w:spacing w:line="360" w:lineRule="auto"/>
        <w:rPr>
          <w:rFonts w:ascii="Times New Roman" w:eastAsia="宋体" w:hAnsi="Times New Roman"/>
          <w:color w:val="auto"/>
        </w:rPr>
      </w:pPr>
      <w:r>
        <w:rPr>
          <w:rFonts w:ascii="Times New Roman" w:eastAsia="宋体" w:hAnsi="Times New Roman"/>
          <w:color w:val="auto"/>
        </w:rPr>
        <w:tab/>
      </w:r>
      <w:r>
        <w:rPr>
          <w:rFonts w:ascii="Times New Roman" w:eastAsia="宋体" w:hAnsi="Times New Roman" w:hint="eastAsia"/>
          <w:color w:val="auto"/>
        </w:rPr>
        <w:t>以及执行阶段和访存阶段，数据</w:t>
      </w:r>
      <w:r>
        <w:rPr>
          <w:rFonts w:ascii="Times New Roman" w:eastAsia="宋体" w:hAnsi="Times New Roman" w:hint="eastAsia"/>
          <w:color w:val="auto"/>
        </w:rPr>
        <w:t>R</w:t>
      </w:r>
      <w:r>
        <w:rPr>
          <w:rFonts w:ascii="Times New Roman" w:eastAsia="宋体" w:hAnsi="Times New Roman"/>
          <w:color w:val="auto"/>
        </w:rPr>
        <w:t>AM</w:t>
      </w:r>
      <w:r>
        <w:rPr>
          <w:rFonts w:ascii="Times New Roman" w:eastAsia="宋体" w:hAnsi="Times New Roman" w:hint="eastAsia"/>
          <w:color w:val="auto"/>
        </w:rPr>
        <w:t>的读写使能信号未考虑新加入的访存指令导致结果错误。</w:t>
      </w:r>
    </w:p>
    <w:p w14:paraId="7A0EFB5C" w14:textId="755FC673" w:rsidR="008C2DB1" w:rsidRPr="00082499" w:rsidRDefault="00082499" w:rsidP="00082499">
      <w:pPr>
        <w:spacing w:line="360" w:lineRule="auto"/>
        <w:rPr>
          <w:rFonts w:ascii="Times New Roman" w:eastAsia="宋体" w:hAnsi="Times New Roman"/>
          <w:color w:val="auto"/>
        </w:rPr>
      </w:pPr>
      <w:r>
        <w:rPr>
          <w:rFonts w:ascii="Times New Roman" w:eastAsia="宋体" w:hAnsi="Times New Roman" w:hint="eastAsia"/>
          <w:noProof/>
          <w:color w:val="auto"/>
        </w:rPr>
        <w:drawing>
          <wp:inline distT="0" distB="0" distL="0" distR="0" wp14:anchorId="2BC4E0BB" wp14:editId="5C03E64C">
            <wp:extent cx="5054860" cy="247663"/>
            <wp:effectExtent l="0" t="0" r="0" b="0"/>
            <wp:docPr id="50543680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436800" name="图片 505436800"/>
                    <pic:cNvPicPr/>
                  </pic:nvPicPr>
                  <pic:blipFill>
                    <a:blip r:embed="rId50">
                      <a:extLst>
                        <a:ext uri="{28A0092B-C50C-407E-A947-70E740481C1C}">
                          <a14:useLocalDpi xmlns:a14="http://schemas.microsoft.com/office/drawing/2010/main" val="0"/>
                        </a:ext>
                      </a:extLst>
                    </a:blip>
                    <a:stretch>
                      <a:fillRect/>
                    </a:stretch>
                  </pic:blipFill>
                  <pic:spPr>
                    <a:xfrm>
                      <a:off x="0" y="0"/>
                      <a:ext cx="5054860" cy="247663"/>
                    </a:xfrm>
                    <a:prstGeom prst="rect">
                      <a:avLst/>
                    </a:prstGeom>
                  </pic:spPr>
                </pic:pic>
              </a:graphicData>
            </a:graphic>
          </wp:inline>
        </w:drawing>
      </w:r>
    </w:p>
    <w:p w14:paraId="2BCDFCAC" w14:textId="77777777" w:rsidR="008C2DB1" w:rsidRDefault="00C210C9">
      <w:pPr>
        <w:spacing w:beforeLines="50" w:before="156" w:afterLines="50" w:after="156"/>
        <w:rPr>
          <w:rFonts w:ascii="Times New Roman" w:eastAsia="黑体" w:hAnsi="Times New Roman"/>
          <w:sz w:val="30"/>
        </w:rPr>
      </w:pPr>
      <w:r>
        <w:rPr>
          <w:rFonts w:ascii="Times New Roman" w:eastAsia="黑体" w:hAnsi="Times New Roman" w:hint="eastAsia"/>
          <w:sz w:val="30"/>
        </w:rPr>
        <w:t>四、实验总结（可选）</w:t>
      </w:r>
    </w:p>
    <w:p w14:paraId="2D581877" w14:textId="764D0F87" w:rsidR="008C2DB1" w:rsidRDefault="008C2DB1">
      <w:pPr>
        <w:spacing w:line="360" w:lineRule="auto"/>
        <w:ind w:firstLineChars="200" w:firstLine="420"/>
        <w:rPr>
          <w:rFonts w:ascii="Times New Roman" w:eastAsia="宋体" w:hAnsi="Times New Roman"/>
          <w:color w:val="FF0000"/>
        </w:rPr>
      </w:pPr>
    </w:p>
    <w:sectPr w:rsidR="008C2DB1">
      <w:headerReference w:type="even" r:id="rId51"/>
      <w:headerReference w:type="default" r:id="rId52"/>
      <w:footerReference w:type="default" r:id="rId53"/>
      <w:headerReference w:type="first" r:id="rId54"/>
      <w:pgSz w:w="11906" w:h="16838"/>
      <w:pgMar w:top="720" w:right="720" w:bottom="720" w:left="720" w:header="851" w:footer="992" w:gutter="0"/>
      <w:cols w:space="720"/>
      <w:formProt w:val="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65F600" w14:textId="77777777" w:rsidR="00BB5F61" w:rsidRDefault="00BB5F61">
      <w:r>
        <w:separator/>
      </w:r>
    </w:p>
  </w:endnote>
  <w:endnote w:type="continuationSeparator" w:id="0">
    <w:p w14:paraId="179DC89A" w14:textId="77777777" w:rsidR="00BB5F61" w:rsidRDefault="00BB5F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altName w:val="FreeSerif"/>
    <w:panose1 w:val="02040503050406030204"/>
    <w:charset w:val="00"/>
    <w:family w:val="roman"/>
    <w:pitch w:val="variable"/>
    <w:sig w:usb0="E00006FF" w:usb1="420024FF" w:usb2="02000000" w:usb3="00000000" w:csb0="0000019F" w:csb1="00000000"/>
  </w:font>
  <w:font w:name="Noto Sans CJK SC Regular">
    <w:altName w:val="Cambria"/>
    <w:charset w:val="00"/>
    <w:family w:val="roman"/>
    <w:pitch w:val="default"/>
  </w:font>
  <w:font w:name="Liberation Sans">
    <w:altName w:val="Arial"/>
    <w:charset w:val="01"/>
    <w:family w:val="roman"/>
    <w:pitch w:val="default"/>
    <w:sig w:usb0="A00002AF" w:usb1="500078FB" w:usb2="00000000" w:usb3="00000000" w:csb0="6000009F" w:csb1="DFD70000"/>
  </w:font>
  <w:font w:name="微软雅黑">
    <w:altName w:val="文泉驿微米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5765463"/>
      <w:docPartObj>
        <w:docPartGallery w:val="AutoText"/>
      </w:docPartObj>
    </w:sdtPr>
    <w:sdtContent>
      <w:p w14:paraId="5E9EAE3E" w14:textId="77777777" w:rsidR="008C2DB1" w:rsidRDefault="00C210C9">
        <w:pPr>
          <w:pStyle w:val="aa"/>
          <w:jc w:val="center"/>
        </w:pPr>
        <w:r>
          <w:fldChar w:fldCharType="begin"/>
        </w:r>
        <w:r>
          <w:instrText>PAGE</w:instrText>
        </w:r>
        <w:r>
          <w:fldChar w:fldCharType="separate"/>
        </w:r>
        <w:r>
          <w:t>1</w:t>
        </w:r>
        <w:r>
          <w:fldChar w:fldCharType="end"/>
        </w:r>
      </w:p>
    </w:sdtContent>
  </w:sdt>
  <w:p w14:paraId="088F5C3D" w14:textId="77777777" w:rsidR="008C2DB1" w:rsidRDefault="008C2DB1">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08CA26" w14:textId="77777777" w:rsidR="00BB5F61" w:rsidRDefault="00BB5F61">
      <w:r>
        <w:separator/>
      </w:r>
    </w:p>
  </w:footnote>
  <w:footnote w:type="continuationSeparator" w:id="0">
    <w:p w14:paraId="4C72C5C7" w14:textId="77777777" w:rsidR="00BB5F61" w:rsidRDefault="00BB5F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59B99F" w14:textId="77777777" w:rsidR="008C2DB1" w:rsidRDefault="00000000">
    <w:pPr>
      <w:pStyle w:val="ab"/>
    </w:pPr>
    <w:r>
      <w:pict w14:anchorId="3FDEDBD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9340922" o:spid="_x0000_s1029" type="#_x0000_t136" style="position:absolute;left:0;text-align:left;margin-left:0;margin-top:0;width:705.5pt;height:32.05pt;rotation:315;z-index:-251656192;mso-position-horizontal:center;mso-position-horizontal-relative:margin;mso-position-vertical:center;mso-position-vertical-relative:margin;mso-width-relative:page;mso-height-relative:page" o:allowincell="f" fillcolor="#bfbfbf" stroked="f">
          <v:fill opacity=".5"/>
          <v:textpath style="font-family:&quot;宋体&quot;;font-size:1pt" fitpath="t" string="国科大B0911009Y计算机体系结构研讨课22-23秋季"/>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48006" w14:textId="77777777" w:rsidR="008C2DB1" w:rsidRDefault="00000000">
    <w:pPr>
      <w:pStyle w:val="ab"/>
    </w:pPr>
    <w:r>
      <w:pict w14:anchorId="63A507A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8983" o:spid="_x0000_s1031" type="#_x0000_t136" style="position:absolute;left:0;text-align:left;margin-left:0;margin-top:0;width:693.95pt;height:46pt;rotation:-45;z-index:-251655168;mso-position-horizontal:center;mso-position-horizontal-relative:margin;mso-position-vertical:center;mso-position-vertical-relative:margin;mso-width-relative:page;mso-height-relative:page" fillcolor="#bfbfbf" stroked="f">
          <v:fill opacity=".5"/>
          <v:textpath style="font-family:&quot;Microsoft YaHei&quot;" trim="t" fitpath="t" string="国科大B0911009Y计算机体系结构研讨课23-24秋季"/>
          <o:lock v:ext="edit" aspectratio="t"/>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C8028" w14:textId="77777777" w:rsidR="008C2DB1" w:rsidRDefault="00000000">
    <w:pPr>
      <w:pStyle w:val="ab"/>
    </w:pPr>
    <w:r>
      <w:pict w14:anchorId="4D24244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9340921" o:spid="_x0000_s1028" type="#_x0000_t136" style="position:absolute;left:0;text-align:left;margin-left:0;margin-top:0;width:705.5pt;height:32.05pt;rotation:315;z-index:-251657216;mso-position-horizontal:center;mso-position-horizontal-relative:margin;mso-position-vertical:center;mso-position-vertical-relative:margin;mso-width-relative:page;mso-height-relative:page" o:allowincell="f" fillcolor="#bfbfbf" stroked="f">
          <v:fill opacity=".5"/>
          <v:textpath style="font-family:&quot;宋体&quot;;font-size:1pt" fitpath="t" string="国科大B0911009Y计算机体系结构研讨课22-23秋季"/>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810F1"/>
    <w:multiLevelType w:val="hybridMultilevel"/>
    <w:tmpl w:val="B43CEBEA"/>
    <w:lvl w:ilvl="0" w:tplc="E9D43210">
      <w:start w:val="1"/>
      <w:numFmt w:val="decimalEnclosedCircle"/>
      <w:lvlText w:val="%1"/>
      <w:lvlJc w:val="left"/>
      <w:pPr>
        <w:ind w:left="860" w:hanging="440"/>
      </w:pPr>
      <w:rPr>
        <w:rFonts w:hint="default"/>
      </w:rPr>
    </w:lvl>
    <w:lvl w:ilvl="1" w:tplc="06E27F5A">
      <w:start w:val="3"/>
      <w:numFmt w:val="decimal"/>
      <w:lvlText w:val="（%2）"/>
      <w:lvlJc w:val="left"/>
      <w:pPr>
        <w:ind w:left="1580" w:hanging="720"/>
      </w:pPr>
      <w:rPr>
        <w:rFonts w:hint="default"/>
      </w:r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 w15:restartNumberingAfterBreak="0">
    <w:nsid w:val="20116E6B"/>
    <w:multiLevelType w:val="hybridMultilevel"/>
    <w:tmpl w:val="DFFA0C00"/>
    <w:lvl w:ilvl="0" w:tplc="B7140832">
      <w:start w:val="3"/>
      <w:numFmt w:val="japaneseCounting"/>
      <w:lvlText w:val="（%1）"/>
      <w:lvlJc w:val="left"/>
      <w:pPr>
        <w:ind w:left="855" w:hanging="855"/>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223F764A"/>
    <w:multiLevelType w:val="multilevel"/>
    <w:tmpl w:val="223F764A"/>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15:restartNumberingAfterBreak="0">
    <w:nsid w:val="22DA2C58"/>
    <w:multiLevelType w:val="hybridMultilevel"/>
    <w:tmpl w:val="47A88A24"/>
    <w:lvl w:ilvl="0" w:tplc="E9D43210">
      <w:start w:val="1"/>
      <w:numFmt w:val="decimalEnclosedCircle"/>
      <w:lvlText w:val="%1"/>
      <w:lvlJc w:val="left"/>
      <w:pPr>
        <w:ind w:left="1140" w:hanging="720"/>
      </w:pPr>
      <w:rPr>
        <w:rFonts w:hint="default"/>
        <w:lang w:val="en-US"/>
      </w:r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4" w15:restartNumberingAfterBreak="0">
    <w:nsid w:val="253A6B3B"/>
    <w:multiLevelType w:val="hybridMultilevel"/>
    <w:tmpl w:val="F22E6872"/>
    <w:lvl w:ilvl="0" w:tplc="E9D43210">
      <w:start w:val="1"/>
      <w:numFmt w:val="decimalEnclosedCircle"/>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5" w15:restartNumberingAfterBreak="0">
    <w:nsid w:val="282711B3"/>
    <w:multiLevelType w:val="hybridMultilevel"/>
    <w:tmpl w:val="2BE8ACAC"/>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6" w15:restartNumberingAfterBreak="0">
    <w:nsid w:val="38734E9B"/>
    <w:multiLevelType w:val="hybridMultilevel"/>
    <w:tmpl w:val="EFD2086E"/>
    <w:lvl w:ilvl="0" w:tplc="D6C4B0C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CB772E0"/>
    <w:multiLevelType w:val="hybridMultilevel"/>
    <w:tmpl w:val="AB2ADA66"/>
    <w:lvl w:ilvl="0" w:tplc="4C1C1E8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48727355"/>
    <w:multiLevelType w:val="multilevel"/>
    <w:tmpl w:val="965E01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7E64CB4"/>
    <w:multiLevelType w:val="hybridMultilevel"/>
    <w:tmpl w:val="0BB2FB26"/>
    <w:lvl w:ilvl="0" w:tplc="065C60F6">
      <w:start w:val="1"/>
      <w:numFmt w:val="decimal"/>
      <w:lvlText w:val="（%1）"/>
      <w:lvlJc w:val="left"/>
      <w:pPr>
        <w:ind w:left="1140" w:hanging="720"/>
      </w:pPr>
      <w:rPr>
        <w:rFonts w:hint="default"/>
        <w:lang w:val="en-US"/>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0" w15:restartNumberingAfterBreak="0">
    <w:nsid w:val="5AE24AEE"/>
    <w:multiLevelType w:val="multilevel"/>
    <w:tmpl w:val="86306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D646F4D"/>
    <w:multiLevelType w:val="multilevel"/>
    <w:tmpl w:val="6D646F4D"/>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2" w15:restartNumberingAfterBreak="0">
    <w:nsid w:val="7CBD410B"/>
    <w:multiLevelType w:val="hybridMultilevel"/>
    <w:tmpl w:val="9138A75C"/>
    <w:lvl w:ilvl="0" w:tplc="934E8E2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7E304CD7"/>
    <w:multiLevelType w:val="hybridMultilevel"/>
    <w:tmpl w:val="52840628"/>
    <w:lvl w:ilvl="0" w:tplc="44A499F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7F30239D"/>
    <w:multiLevelType w:val="multilevel"/>
    <w:tmpl w:val="7F30239D"/>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666"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16cid:durableId="585503115">
    <w:abstractNumId w:val="14"/>
  </w:num>
  <w:num w:numId="2" w16cid:durableId="842009823">
    <w:abstractNumId w:val="11"/>
  </w:num>
  <w:num w:numId="3" w16cid:durableId="1491024531">
    <w:abstractNumId w:val="2"/>
  </w:num>
  <w:num w:numId="4" w16cid:durableId="1757941745">
    <w:abstractNumId w:val="13"/>
  </w:num>
  <w:num w:numId="5" w16cid:durableId="1517039425">
    <w:abstractNumId w:val="6"/>
  </w:num>
  <w:num w:numId="6" w16cid:durableId="407503383">
    <w:abstractNumId w:val="7"/>
  </w:num>
  <w:num w:numId="7" w16cid:durableId="1963153527">
    <w:abstractNumId w:val="12"/>
  </w:num>
  <w:num w:numId="8" w16cid:durableId="533885249">
    <w:abstractNumId w:val="9"/>
  </w:num>
  <w:num w:numId="9" w16cid:durableId="1084306063">
    <w:abstractNumId w:val="1"/>
  </w:num>
  <w:num w:numId="10" w16cid:durableId="354620056">
    <w:abstractNumId w:val="4"/>
  </w:num>
  <w:num w:numId="11" w16cid:durableId="96758362">
    <w:abstractNumId w:val="8"/>
  </w:num>
  <w:num w:numId="12" w16cid:durableId="227694284">
    <w:abstractNumId w:val="10"/>
  </w:num>
  <w:num w:numId="13" w16cid:durableId="1289553003">
    <w:abstractNumId w:val="5"/>
  </w:num>
  <w:num w:numId="14" w16cid:durableId="1871919308">
    <w:abstractNumId w:val="3"/>
  </w:num>
  <w:num w:numId="15" w16cid:durableId="4231098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defaultTabStop w:val="420"/>
  <w:drawingGridHorizontalSpacing w:val="105"/>
  <w:drawingGridVerticalSpacing w:val="156"/>
  <w:displayHorizontalDrawingGridEvery w:val="2"/>
  <w:displayVertic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A656D"/>
    <w:rsid w:val="DFAF7D1B"/>
    <w:rsid w:val="00032191"/>
    <w:rsid w:val="0003219B"/>
    <w:rsid w:val="000574F2"/>
    <w:rsid w:val="00082499"/>
    <w:rsid w:val="00083E2B"/>
    <w:rsid w:val="00086D06"/>
    <w:rsid w:val="00093692"/>
    <w:rsid w:val="000A47AA"/>
    <w:rsid w:val="000A5E27"/>
    <w:rsid w:val="000E16D4"/>
    <w:rsid w:val="001000F5"/>
    <w:rsid w:val="0010070F"/>
    <w:rsid w:val="00102D33"/>
    <w:rsid w:val="001271A0"/>
    <w:rsid w:val="00134A1E"/>
    <w:rsid w:val="00140E73"/>
    <w:rsid w:val="00154B2E"/>
    <w:rsid w:val="00157591"/>
    <w:rsid w:val="00163B31"/>
    <w:rsid w:val="001741F5"/>
    <w:rsid w:val="00175373"/>
    <w:rsid w:val="00192928"/>
    <w:rsid w:val="001A37EE"/>
    <w:rsid w:val="001B5279"/>
    <w:rsid w:val="001C38E8"/>
    <w:rsid w:val="001C610C"/>
    <w:rsid w:val="001E7055"/>
    <w:rsid w:val="001F7AFB"/>
    <w:rsid w:val="00247111"/>
    <w:rsid w:val="0026391A"/>
    <w:rsid w:val="00275149"/>
    <w:rsid w:val="0027764F"/>
    <w:rsid w:val="00284ED0"/>
    <w:rsid w:val="00285D0F"/>
    <w:rsid w:val="002A65F1"/>
    <w:rsid w:val="002C2F41"/>
    <w:rsid w:val="002E4FC9"/>
    <w:rsid w:val="002F30A5"/>
    <w:rsid w:val="0030181B"/>
    <w:rsid w:val="0030230E"/>
    <w:rsid w:val="00327294"/>
    <w:rsid w:val="00354636"/>
    <w:rsid w:val="00355839"/>
    <w:rsid w:val="00366872"/>
    <w:rsid w:val="00385C9A"/>
    <w:rsid w:val="003C72F5"/>
    <w:rsid w:val="003F3777"/>
    <w:rsid w:val="003F3E2D"/>
    <w:rsid w:val="003F3FC8"/>
    <w:rsid w:val="00410B06"/>
    <w:rsid w:val="0042105F"/>
    <w:rsid w:val="00434E12"/>
    <w:rsid w:val="004645D2"/>
    <w:rsid w:val="00480841"/>
    <w:rsid w:val="0048111C"/>
    <w:rsid w:val="0049653B"/>
    <w:rsid w:val="004B2269"/>
    <w:rsid w:val="004E1573"/>
    <w:rsid w:val="00557BB3"/>
    <w:rsid w:val="005662EF"/>
    <w:rsid w:val="00570440"/>
    <w:rsid w:val="005726B8"/>
    <w:rsid w:val="005764DA"/>
    <w:rsid w:val="005B5C56"/>
    <w:rsid w:val="005C48DB"/>
    <w:rsid w:val="005D55E3"/>
    <w:rsid w:val="005E05A7"/>
    <w:rsid w:val="0060797B"/>
    <w:rsid w:val="00624B55"/>
    <w:rsid w:val="00631319"/>
    <w:rsid w:val="0064248D"/>
    <w:rsid w:val="00681AE7"/>
    <w:rsid w:val="00684217"/>
    <w:rsid w:val="00694D82"/>
    <w:rsid w:val="006C76FE"/>
    <w:rsid w:val="006E283A"/>
    <w:rsid w:val="00710C73"/>
    <w:rsid w:val="00711E7F"/>
    <w:rsid w:val="00725AEA"/>
    <w:rsid w:val="007416A9"/>
    <w:rsid w:val="0078705B"/>
    <w:rsid w:val="007E414E"/>
    <w:rsid w:val="00807E32"/>
    <w:rsid w:val="0085432D"/>
    <w:rsid w:val="00894A14"/>
    <w:rsid w:val="00896B6A"/>
    <w:rsid w:val="008A2B1B"/>
    <w:rsid w:val="008C2DB1"/>
    <w:rsid w:val="008D19B8"/>
    <w:rsid w:val="008D46B5"/>
    <w:rsid w:val="008E2136"/>
    <w:rsid w:val="00904698"/>
    <w:rsid w:val="0092419C"/>
    <w:rsid w:val="0094074E"/>
    <w:rsid w:val="009765A7"/>
    <w:rsid w:val="009806A6"/>
    <w:rsid w:val="009938D2"/>
    <w:rsid w:val="009C5D75"/>
    <w:rsid w:val="009F10AB"/>
    <w:rsid w:val="00A249E9"/>
    <w:rsid w:val="00A57DEE"/>
    <w:rsid w:val="00A60E12"/>
    <w:rsid w:val="00AA696B"/>
    <w:rsid w:val="00AD3A2E"/>
    <w:rsid w:val="00AF16A5"/>
    <w:rsid w:val="00B25BF3"/>
    <w:rsid w:val="00B27F20"/>
    <w:rsid w:val="00B57C84"/>
    <w:rsid w:val="00B67A4F"/>
    <w:rsid w:val="00BA37B9"/>
    <w:rsid w:val="00BB5F61"/>
    <w:rsid w:val="00BE5ED5"/>
    <w:rsid w:val="00BF20F8"/>
    <w:rsid w:val="00BF58A1"/>
    <w:rsid w:val="00BF702F"/>
    <w:rsid w:val="00C04C68"/>
    <w:rsid w:val="00C17F41"/>
    <w:rsid w:val="00C210C9"/>
    <w:rsid w:val="00C2508B"/>
    <w:rsid w:val="00C51EAF"/>
    <w:rsid w:val="00C54E7C"/>
    <w:rsid w:val="00C55B06"/>
    <w:rsid w:val="00C611DD"/>
    <w:rsid w:val="00C7260C"/>
    <w:rsid w:val="00C81285"/>
    <w:rsid w:val="00C8208F"/>
    <w:rsid w:val="00C82EAD"/>
    <w:rsid w:val="00C916D3"/>
    <w:rsid w:val="00CA03A4"/>
    <w:rsid w:val="00D24270"/>
    <w:rsid w:val="00D257E8"/>
    <w:rsid w:val="00D36B73"/>
    <w:rsid w:val="00D5036B"/>
    <w:rsid w:val="00D51A3C"/>
    <w:rsid w:val="00D535A6"/>
    <w:rsid w:val="00D542E7"/>
    <w:rsid w:val="00D7225D"/>
    <w:rsid w:val="00DA1F18"/>
    <w:rsid w:val="00E37D1E"/>
    <w:rsid w:val="00E47315"/>
    <w:rsid w:val="00E70950"/>
    <w:rsid w:val="00E82AFE"/>
    <w:rsid w:val="00EA3422"/>
    <w:rsid w:val="00EC0840"/>
    <w:rsid w:val="00ED2994"/>
    <w:rsid w:val="00EF5867"/>
    <w:rsid w:val="00EF7561"/>
    <w:rsid w:val="00F141A2"/>
    <w:rsid w:val="00F34CC1"/>
    <w:rsid w:val="00F44488"/>
    <w:rsid w:val="00F57336"/>
    <w:rsid w:val="00F607D2"/>
    <w:rsid w:val="00F60FCF"/>
    <w:rsid w:val="00F64D41"/>
    <w:rsid w:val="00F7106F"/>
    <w:rsid w:val="00F74A37"/>
    <w:rsid w:val="00F750AF"/>
    <w:rsid w:val="00F82729"/>
    <w:rsid w:val="00FA656D"/>
    <w:rsid w:val="00FC436E"/>
    <w:rsid w:val="00FD5544"/>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48F653"/>
  <w15:docId w15:val="{878CBF4A-A8CA-4087-AA0F-F51BAEC466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uiPriority="0" w:qFormat="1"/>
    <w:lsdException w:name="footnote text" w:semiHidden="1" w:unhideWhenUsed="1" w:qFormat="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uiPriority="0"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34CC1"/>
    <w:pPr>
      <w:widowControl w:val="0"/>
      <w:jc w:val="both"/>
    </w:pPr>
    <w:rPr>
      <w:color w:val="00000A"/>
      <w:sz w:val="21"/>
      <w:szCs w:val="22"/>
    </w:rPr>
  </w:style>
  <w:style w:type="paragraph" w:styleId="1">
    <w:name w:val="heading 1"/>
    <w:basedOn w:val="a"/>
    <w:next w:val="a"/>
    <w:link w:val="10"/>
    <w:qFormat/>
    <w:pPr>
      <w:keepNext/>
      <w:keepLines/>
      <w:numPr>
        <w:numId w:val="1"/>
      </w:numPr>
      <w:spacing w:before="300" w:after="180"/>
      <w:ind w:left="431" w:hanging="431"/>
      <w:outlineLvl w:val="0"/>
    </w:pPr>
    <w:rPr>
      <w:rFonts w:ascii="Arial" w:eastAsia="宋体" w:hAnsi="Arial"/>
      <w:b/>
      <w:bCs/>
      <w:sz w:val="32"/>
      <w:szCs w:val="44"/>
    </w:rPr>
  </w:style>
  <w:style w:type="paragraph" w:styleId="2">
    <w:name w:val="heading 2"/>
    <w:basedOn w:val="a"/>
    <w:next w:val="a"/>
    <w:link w:val="20"/>
    <w:uiPriority w:val="9"/>
    <w:unhideWhenUsed/>
    <w:qFormat/>
    <w:pPr>
      <w:keepNext/>
      <w:keepLines/>
      <w:numPr>
        <w:ilvl w:val="1"/>
        <w:numId w:val="1"/>
      </w:numPr>
      <w:spacing w:before="300" w:after="100"/>
      <w:outlineLvl w:val="1"/>
    </w:pPr>
    <w:rPr>
      <w:rFonts w:ascii="Arial" w:eastAsia="宋体" w:hAnsi="Arial" w:cstheme="majorBidi"/>
      <w:b/>
      <w:bCs/>
      <w:sz w:val="28"/>
      <w:szCs w:val="32"/>
    </w:rPr>
  </w:style>
  <w:style w:type="paragraph" w:styleId="3">
    <w:name w:val="heading 3"/>
    <w:basedOn w:val="a"/>
    <w:next w:val="a"/>
    <w:link w:val="30"/>
    <w:uiPriority w:val="9"/>
    <w:unhideWhenUsed/>
    <w:qFormat/>
    <w:pPr>
      <w:keepNext/>
      <w:keepLines/>
      <w:numPr>
        <w:ilvl w:val="2"/>
        <w:numId w:val="1"/>
      </w:numPr>
      <w:spacing w:before="300" w:after="100"/>
      <w:ind w:left="720" w:firstLine="0"/>
      <w:outlineLvl w:val="2"/>
    </w:pPr>
    <w:rPr>
      <w:rFonts w:ascii="Arial" w:hAnsi="Arial"/>
      <w:b/>
      <w:bCs/>
      <w:sz w:val="24"/>
      <w:szCs w:val="32"/>
    </w:rPr>
  </w:style>
  <w:style w:type="paragraph" w:styleId="4">
    <w:name w:val="heading 4"/>
    <w:basedOn w:val="a"/>
    <w:next w:val="a"/>
    <w:link w:val="40"/>
    <w:uiPriority w:val="9"/>
    <w:unhideWhenUsed/>
    <w:qFormat/>
    <w:pPr>
      <w:keepNext/>
      <w:keepLines/>
      <w:numPr>
        <w:ilvl w:val="3"/>
        <w:numId w:val="1"/>
      </w:numPr>
      <w:spacing w:before="280" w:after="290" w:line="374"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numPr>
        <w:ilvl w:val="4"/>
        <w:numId w:val="1"/>
      </w:numPr>
      <w:spacing w:before="280" w:after="290" w:line="374" w:lineRule="auto"/>
      <w:outlineLvl w:val="4"/>
    </w:pPr>
    <w:rPr>
      <w:b/>
      <w:bCs/>
      <w:sz w:val="28"/>
      <w:szCs w:val="28"/>
    </w:rPr>
  </w:style>
  <w:style w:type="paragraph" w:styleId="6">
    <w:name w:val="heading 6"/>
    <w:basedOn w:val="a"/>
    <w:next w:val="a"/>
    <w:link w:val="60"/>
    <w:uiPriority w:val="9"/>
    <w:unhideWhenUsed/>
    <w:qFormat/>
    <w:pPr>
      <w:keepNext/>
      <w:keepLines/>
      <w:numPr>
        <w:ilvl w:val="5"/>
        <w:numId w:val="1"/>
      </w:numPr>
      <w:spacing w:before="240" w:after="64" w:line="319"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pPr>
      <w:keepNext/>
      <w:keepLines/>
      <w:numPr>
        <w:ilvl w:val="6"/>
        <w:numId w:val="1"/>
      </w:numPr>
      <w:spacing w:before="240" w:after="64" w:line="319" w:lineRule="auto"/>
      <w:outlineLvl w:val="6"/>
    </w:pPr>
    <w:rPr>
      <w:b/>
      <w:bCs/>
      <w:sz w:val="24"/>
      <w:szCs w:val="24"/>
    </w:rPr>
  </w:style>
  <w:style w:type="paragraph" w:styleId="8">
    <w:name w:val="heading 8"/>
    <w:basedOn w:val="a"/>
    <w:next w:val="a"/>
    <w:link w:val="80"/>
    <w:uiPriority w:val="9"/>
    <w:unhideWhenUsed/>
    <w:qFormat/>
    <w:pPr>
      <w:keepNext/>
      <w:keepLines/>
      <w:numPr>
        <w:ilvl w:val="7"/>
        <w:numId w:val="1"/>
      </w:numPr>
      <w:spacing w:before="240" w:after="64" w:line="319"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unhideWhenUsed/>
    <w:qFormat/>
    <w:pPr>
      <w:keepNext/>
      <w:keepLines/>
      <w:numPr>
        <w:ilvl w:val="8"/>
        <w:numId w:val="1"/>
      </w:numPr>
      <w:spacing w:before="240" w:after="64" w:line="319"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qFormat/>
    <w:pPr>
      <w:ind w:left="2520"/>
    </w:pPr>
  </w:style>
  <w:style w:type="paragraph" w:styleId="a3">
    <w:name w:val="Normal Indent"/>
    <w:basedOn w:val="a"/>
    <w:qFormat/>
    <w:pPr>
      <w:spacing w:line="400" w:lineRule="exact"/>
      <w:ind w:firstLineChars="200" w:firstLine="200"/>
    </w:pPr>
    <w:rPr>
      <w:rFonts w:ascii="Times New Roman" w:eastAsia="宋体" w:hAnsi="Times New Roman" w:cs="Times New Roman"/>
      <w:sz w:val="24"/>
      <w:szCs w:val="24"/>
    </w:rPr>
  </w:style>
  <w:style w:type="paragraph" w:styleId="a4">
    <w:name w:val="caption"/>
    <w:basedOn w:val="a"/>
    <w:next w:val="a"/>
    <w:uiPriority w:val="35"/>
    <w:unhideWhenUsed/>
    <w:qFormat/>
    <w:pPr>
      <w:jc w:val="center"/>
    </w:pPr>
    <w:rPr>
      <w:rFonts w:ascii="Arial" w:eastAsia="宋体" w:hAnsi="Arial" w:cstheme="majorBidi"/>
      <w:b/>
      <w:szCs w:val="20"/>
    </w:rPr>
  </w:style>
  <w:style w:type="paragraph" w:styleId="a5">
    <w:name w:val="Document Map"/>
    <w:basedOn w:val="a"/>
    <w:uiPriority w:val="99"/>
    <w:semiHidden/>
    <w:unhideWhenUsed/>
    <w:qFormat/>
    <w:rPr>
      <w:rFonts w:ascii="宋体" w:eastAsia="宋体" w:hAnsi="宋体"/>
      <w:sz w:val="18"/>
      <w:szCs w:val="18"/>
    </w:rPr>
  </w:style>
  <w:style w:type="paragraph" w:styleId="a6">
    <w:name w:val="annotation text"/>
    <w:basedOn w:val="a"/>
    <w:uiPriority w:val="99"/>
    <w:semiHidden/>
    <w:unhideWhenUsed/>
    <w:qFormat/>
    <w:pPr>
      <w:jc w:val="left"/>
    </w:pPr>
  </w:style>
  <w:style w:type="paragraph" w:styleId="a7">
    <w:name w:val="Body Text"/>
    <w:basedOn w:val="a"/>
    <w:qFormat/>
    <w:pPr>
      <w:spacing w:after="140" w:line="288" w:lineRule="auto"/>
    </w:pPr>
  </w:style>
  <w:style w:type="paragraph" w:styleId="TOC5">
    <w:name w:val="toc 5"/>
    <w:basedOn w:val="a"/>
    <w:next w:val="a"/>
    <w:uiPriority w:val="39"/>
    <w:unhideWhenUsed/>
    <w:qFormat/>
    <w:pPr>
      <w:ind w:left="1680"/>
    </w:pPr>
  </w:style>
  <w:style w:type="paragraph" w:styleId="TOC3">
    <w:name w:val="toc 3"/>
    <w:basedOn w:val="a"/>
    <w:next w:val="a"/>
    <w:uiPriority w:val="39"/>
    <w:unhideWhenUsed/>
    <w:qFormat/>
    <w:pPr>
      <w:ind w:left="840"/>
    </w:pPr>
  </w:style>
  <w:style w:type="paragraph" w:styleId="TOC8">
    <w:name w:val="toc 8"/>
    <w:basedOn w:val="a"/>
    <w:next w:val="a"/>
    <w:uiPriority w:val="39"/>
    <w:unhideWhenUsed/>
    <w:qFormat/>
    <w:pPr>
      <w:ind w:left="2940"/>
    </w:pPr>
  </w:style>
  <w:style w:type="paragraph" w:styleId="a8">
    <w:name w:val="endnote text"/>
    <w:basedOn w:val="a"/>
    <w:uiPriority w:val="99"/>
    <w:semiHidden/>
    <w:unhideWhenUsed/>
    <w:qFormat/>
    <w:pPr>
      <w:snapToGrid w:val="0"/>
      <w:jc w:val="left"/>
    </w:pPr>
  </w:style>
  <w:style w:type="paragraph" w:styleId="a9">
    <w:name w:val="Balloon Text"/>
    <w:basedOn w:val="a"/>
    <w:uiPriority w:val="99"/>
    <w:semiHidden/>
    <w:unhideWhenUsed/>
    <w:qFormat/>
    <w:rPr>
      <w:sz w:val="18"/>
      <w:szCs w:val="18"/>
    </w:rPr>
  </w:style>
  <w:style w:type="paragraph" w:styleId="aa">
    <w:name w:val="footer"/>
    <w:basedOn w:val="a"/>
    <w:uiPriority w:val="99"/>
    <w:unhideWhenUsed/>
    <w:qFormat/>
    <w:pPr>
      <w:tabs>
        <w:tab w:val="center" w:pos="4153"/>
        <w:tab w:val="right" w:pos="8306"/>
      </w:tabs>
      <w:snapToGrid w:val="0"/>
      <w:jc w:val="left"/>
    </w:pPr>
    <w:rPr>
      <w:sz w:val="18"/>
      <w:szCs w:val="18"/>
    </w:rPr>
  </w:style>
  <w:style w:type="paragraph" w:styleId="ab">
    <w:name w:val="header"/>
    <w:basedOn w:val="a"/>
    <w:uiPriority w:val="99"/>
    <w:unhideWhenUsed/>
    <w:qFormat/>
    <w:pPr>
      <w:pBdr>
        <w:bottom w:val="single" w:sz="6" w:space="1" w:color="00000A"/>
      </w:pBdr>
      <w:tabs>
        <w:tab w:val="center" w:pos="4153"/>
        <w:tab w:val="right" w:pos="8306"/>
      </w:tabs>
      <w:snapToGrid w:val="0"/>
      <w:jc w:val="center"/>
    </w:pPr>
    <w:rPr>
      <w:sz w:val="18"/>
      <w:szCs w:val="18"/>
    </w:rPr>
  </w:style>
  <w:style w:type="paragraph" w:styleId="TOC1">
    <w:name w:val="toc 1"/>
    <w:basedOn w:val="a"/>
    <w:next w:val="a"/>
    <w:uiPriority w:val="39"/>
    <w:unhideWhenUsed/>
    <w:qFormat/>
  </w:style>
  <w:style w:type="paragraph" w:styleId="TOC4">
    <w:name w:val="toc 4"/>
    <w:basedOn w:val="a"/>
    <w:next w:val="a"/>
    <w:uiPriority w:val="39"/>
    <w:unhideWhenUsed/>
    <w:qFormat/>
    <w:pPr>
      <w:ind w:left="1260"/>
    </w:pPr>
  </w:style>
  <w:style w:type="paragraph" w:styleId="ac">
    <w:name w:val="Subtitle"/>
    <w:basedOn w:val="a"/>
    <w:uiPriority w:val="11"/>
    <w:qFormat/>
    <w:pPr>
      <w:spacing w:before="240" w:after="60" w:line="312" w:lineRule="auto"/>
      <w:jc w:val="center"/>
      <w:outlineLvl w:val="1"/>
    </w:pPr>
    <w:rPr>
      <w:rFonts w:asciiTheme="majorHAnsi" w:eastAsia="宋体" w:hAnsiTheme="majorHAnsi" w:cstheme="majorBidi"/>
      <w:b/>
      <w:bCs/>
      <w:sz w:val="32"/>
      <w:szCs w:val="32"/>
    </w:rPr>
  </w:style>
  <w:style w:type="paragraph" w:styleId="ad">
    <w:name w:val="List"/>
    <w:basedOn w:val="a7"/>
    <w:qFormat/>
    <w:rPr>
      <w:rFonts w:cs="Noto Sans CJK SC Regular"/>
    </w:rPr>
  </w:style>
  <w:style w:type="paragraph" w:styleId="ae">
    <w:name w:val="footnote text"/>
    <w:basedOn w:val="a"/>
    <w:uiPriority w:val="99"/>
    <w:semiHidden/>
    <w:unhideWhenUsed/>
    <w:qFormat/>
    <w:pPr>
      <w:snapToGrid w:val="0"/>
      <w:jc w:val="left"/>
    </w:pPr>
    <w:rPr>
      <w:sz w:val="18"/>
      <w:szCs w:val="18"/>
    </w:rPr>
  </w:style>
  <w:style w:type="paragraph" w:styleId="TOC6">
    <w:name w:val="toc 6"/>
    <w:basedOn w:val="a"/>
    <w:next w:val="a"/>
    <w:uiPriority w:val="39"/>
    <w:unhideWhenUsed/>
    <w:qFormat/>
    <w:pPr>
      <w:ind w:left="2100"/>
    </w:pPr>
  </w:style>
  <w:style w:type="paragraph" w:styleId="af">
    <w:name w:val="table of figures"/>
    <w:basedOn w:val="a"/>
    <w:next w:val="a"/>
    <w:uiPriority w:val="99"/>
    <w:unhideWhenUsed/>
    <w:qFormat/>
    <w:pPr>
      <w:ind w:left="200" w:hanging="200"/>
    </w:pPr>
  </w:style>
  <w:style w:type="paragraph" w:styleId="TOC2">
    <w:name w:val="toc 2"/>
    <w:basedOn w:val="a"/>
    <w:next w:val="a"/>
    <w:uiPriority w:val="39"/>
    <w:unhideWhenUsed/>
    <w:qFormat/>
    <w:pPr>
      <w:ind w:left="420"/>
    </w:pPr>
  </w:style>
  <w:style w:type="paragraph" w:styleId="TOC9">
    <w:name w:val="toc 9"/>
    <w:basedOn w:val="a"/>
    <w:next w:val="a"/>
    <w:uiPriority w:val="39"/>
    <w:unhideWhenUsed/>
    <w:qFormat/>
    <w:pPr>
      <w:ind w:left="3360"/>
    </w:pPr>
  </w:style>
  <w:style w:type="paragraph" w:styleId="af0">
    <w:name w:val="Title"/>
    <w:basedOn w:val="a"/>
    <w:next w:val="a7"/>
    <w:qFormat/>
    <w:pPr>
      <w:keepNext/>
      <w:spacing w:before="240" w:after="120"/>
    </w:pPr>
    <w:rPr>
      <w:rFonts w:ascii="Liberation Sans" w:eastAsia="微软雅黑" w:hAnsi="Liberation Sans" w:cs="Noto Sans CJK SC Regular"/>
      <w:sz w:val="28"/>
      <w:szCs w:val="28"/>
    </w:rPr>
  </w:style>
  <w:style w:type="paragraph" w:styleId="af1">
    <w:name w:val="annotation subject"/>
    <w:basedOn w:val="a6"/>
    <w:next w:val="a6"/>
    <w:uiPriority w:val="99"/>
    <w:semiHidden/>
    <w:unhideWhenUsed/>
    <w:qFormat/>
    <w:rPr>
      <w:b/>
      <w:bCs/>
    </w:rPr>
  </w:style>
  <w:style w:type="table" w:styleId="af2">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endnote reference"/>
    <w:basedOn w:val="a0"/>
    <w:uiPriority w:val="99"/>
    <w:semiHidden/>
    <w:unhideWhenUsed/>
    <w:qFormat/>
    <w:rPr>
      <w:vertAlign w:val="superscript"/>
    </w:rPr>
  </w:style>
  <w:style w:type="character" w:styleId="af4">
    <w:name w:val="FollowedHyperlink"/>
    <w:basedOn w:val="a0"/>
    <w:uiPriority w:val="99"/>
    <w:semiHidden/>
    <w:unhideWhenUsed/>
    <w:qFormat/>
    <w:rPr>
      <w:color w:val="800080" w:themeColor="followedHyperlink"/>
      <w:u w:val="single"/>
    </w:rPr>
  </w:style>
  <w:style w:type="character" w:styleId="af5">
    <w:name w:val="annotation reference"/>
    <w:basedOn w:val="a0"/>
    <w:uiPriority w:val="99"/>
    <w:semiHidden/>
    <w:unhideWhenUsed/>
    <w:qFormat/>
    <w:rPr>
      <w:sz w:val="21"/>
      <w:szCs w:val="21"/>
    </w:rPr>
  </w:style>
  <w:style w:type="character" w:styleId="af6">
    <w:name w:val="footnote reference"/>
    <w:basedOn w:val="a0"/>
    <w:uiPriority w:val="99"/>
    <w:semiHidden/>
    <w:unhideWhenUsed/>
    <w:qFormat/>
    <w:rPr>
      <w:vertAlign w:val="superscript"/>
    </w:rPr>
  </w:style>
  <w:style w:type="character" w:customStyle="1" w:styleId="af7">
    <w:name w:val="页眉 字符"/>
    <w:basedOn w:val="a0"/>
    <w:uiPriority w:val="99"/>
    <w:qFormat/>
    <w:rPr>
      <w:sz w:val="18"/>
      <w:szCs w:val="18"/>
    </w:rPr>
  </w:style>
  <w:style w:type="character" w:customStyle="1" w:styleId="af8">
    <w:name w:val="页脚 字符"/>
    <w:basedOn w:val="a0"/>
    <w:uiPriority w:val="99"/>
    <w:qFormat/>
    <w:rPr>
      <w:sz w:val="18"/>
      <w:szCs w:val="18"/>
    </w:rPr>
  </w:style>
  <w:style w:type="character" w:customStyle="1" w:styleId="10">
    <w:name w:val="标题 1 字符"/>
    <w:basedOn w:val="a0"/>
    <w:link w:val="1"/>
    <w:qFormat/>
    <w:rPr>
      <w:rFonts w:ascii="Arial" w:eastAsia="宋体" w:hAnsi="Arial"/>
      <w:b/>
      <w:bCs/>
      <w:sz w:val="32"/>
      <w:szCs w:val="44"/>
    </w:rPr>
  </w:style>
  <w:style w:type="character" w:customStyle="1" w:styleId="Char">
    <w:name w:val="首行缩进正文 Char"/>
    <w:basedOn w:val="a0"/>
    <w:link w:val="af9"/>
    <w:qFormat/>
    <w:rPr>
      <w:rFonts w:ascii="Times New Roman" w:eastAsia="宋体" w:hAnsi="Times New Roman"/>
    </w:rPr>
  </w:style>
  <w:style w:type="paragraph" w:customStyle="1" w:styleId="af9">
    <w:name w:val="首行缩进正文"/>
    <w:basedOn w:val="a"/>
    <w:link w:val="Char"/>
    <w:qFormat/>
    <w:pPr>
      <w:spacing w:before="60" w:after="60"/>
      <w:ind w:firstLine="420"/>
    </w:pPr>
    <w:rPr>
      <w:rFonts w:ascii="Times New Roman" w:eastAsia="宋体" w:hAnsi="Times New Roman"/>
    </w:rPr>
  </w:style>
  <w:style w:type="character" w:customStyle="1" w:styleId="Internet">
    <w:name w:val="Internet 链接"/>
    <w:basedOn w:val="a0"/>
    <w:uiPriority w:val="99"/>
    <w:unhideWhenUsed/>
    <w:qFormat/>
    <w:rPr>
      <w:color w:val="0000FF" w:themeColor="hyperlink"/>
      <w:u w:val="single"/>
    </w:rPr>
  </w:style>
  <w:style w:type="character" w:customStyle="1" w:styleId="afa">
    <w:name w:val="批注框文本 字符"/>
    <w:basedOn w:val="a0"/>
    <w:uiPriority w:val="99"/>
    <w:semiHidden/>
    <w:qFormat/>
    <w:rPr>
      <w:sz w:val="18"/>
      <w:szCs w:val="18"/>
    </w:rPr>
  </w:style>
  <w:style w:type="character" w:customStyle="1" w:styleId="20">
    <w:name w:val="标题 2 字符"/>
    <w:basedOn w:val="a0"/>
    <w:link w:val="2"/>
    <w:qFormat/>
    <w:rPr>
      <w:rFonts w:ascii="Arial" w:eastAsia="宋体" w:hAnsi="Arial" w:cstheme="majorBidi"/>
      <w:b/>
      <w:bCs/>
      <w:sz w:val="28"/>
      <w:szCs w:val="32"/>
    </w:rPr>
  </w:style>
  <w:style w:type="character" w:customStyle="1" w:styleId="1Char">
    <w:name w:val="本文标题1 Char"/>
    <w:basedOn w:val="10"/>
    <w:link w:val="11"/>
    <w:qFormat/>
    <w:rPr>
      <w:rFonts w:ascii="Arial" w:eastAsia="宋体" w:hAnsi="Arial"/>
      <w:b/>
      <w:bCs/>
      <w:sz w:val="36"/>
      <w:szCs w:val="36"/>
    </w:rPr>
  </w:style>
  <w:style w:type="paragraph" w:customStyle="1" w:styleId="11">
    <w:name w:val="本文标题1"/>
    <w:basedOn w:val="1"/>
    <w:link w:val="1Char"/>
    <w:qFormat/>
    <w:pPr>
      <w:numPr>
        <w:numId w:val="0"/>
      </w:numPr>
      <w:spacing w:before="240" w:after="240"/>
      <w:ind w:left="431" w:hanging="431"/>
    </w:pPr>
    <w:rPr>
      <w:szCs w:val="36"/>
    </w:rPr>
  </w:style>
  <w:style w:type="character" w:customStyle="1" w:styleId="2Char">
    <w:name w:val="本文标题2 Char"/>
    <w:basedOn w:val="20"/>
    <w:link w:val="21"/>
    <w:qFormat/>
    <w:rPr>
      <w:rFonts w:ascii="Arial" w:eastAsia="宋体" w:hAnsi="Arial" w:cstheme="majorBidi"/>
      <w:b/>
      <w:bCs/>
      <w:sz w:val="30"/>
      <w:szCs w:val="32"/>
    </w:rPr>
  </w:style>
  <w:style w:type="paragraph" w:customStyle="1" w:styleId="21">
    <w:name w:val="本文标题2"/>
    <w:basedOn w:val="2"/>
    <w:link w:val="2Char"/>
    <w:qFormat/>
    <w:pPr>
      <w:numPr>
        <w:ilvl w:val="0"/>
        <w:numId w:val="0"/>
      </w:numPr>
      <w:spacing w:before="120" w:after="120"/>
    </w:pPr>
  </w:style>
  <w:style w:type="character" w:customStyle="1" w:styleId="afb">
    <w:name w:val="副标题 字符"/>
    <w:basedOn w:val="a0"/>
    <w:uiPriority w:val="11"/>
    <w:qFormat/>
    <w:rPr>
      <w:rFonts w:asciiTheme="majorHAnsi" w:eastAsia="宋体" w:hAnsiTheme="majorHAnsi" w:cstheme="majorBidi"/>
      <w:b/>
      <w:bCs/>
      <w:sz w:val="32"/>
      <w:szCs w:val="32"/>
    </w:rPr>
  </w:style>
  <w:style w:type="character" w:customStyle="1" w:styleId="afc">
    <w:name w:val="脚注文本 字符"/>
    <w:basedOn w:val="a0"/>
    <w:uiPriority w:val="99"/>
    <w:semiHidden/>
    <w:qFormat/>
    <w:rPr>
      <w:sz w:val="18"/>
      <w:szCs w:val="18"/>
    </w:rPr>
  </w:style>
  <w:style w:type="character" w:customStyle="1" w:styleId="afd">
    <w:name w:val="无间隔 字符"/>
    <w:basedOn w:val="a0"/>
    <w:uiPriority w:val="1"/>
    <w:qFormat/>
    <w:rPr>
      <w:sz w:val="22"/>
    </w:rPr>
  </w:style>
  <w:style w:type="character" w:customStyle="1" w:styleId="30">
    <w:name w:val="标题 3 字符"/>
    <w:basedOn w:val="a0"/>
    <w:link w:val="3"/>
    <w:qFormat/>
    <w:rPr>
      <w:rFonts w:ascii="Arial" w:hAnsi="Arial"/>
      <w:b/>
      <w:bCs/>
      <w:sz w:val="24"/>
      <w:szCs w:val="32"/>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character" w:customStyle="1" w:styleId="50">
    <w:name w:val="标题 5 字符"/>
    <w:basedOn w:val="a0"/>
    <w:link w:val="5"/>
    <w:uiPriority w:val="9"/>
    <w:qFormat/>
    <w:rPr>
      <w:b/>
      <w:bCs/>
      <w:sz w:val="28"/>
      <w:szCs w:val="28"/>
    </w:rPr>
  </w:style>
  <w:style w:type="character" w:customStyle="1" w:styleId="60">
    <w:name w:val="标题 6 字符"/>
    <w:basedOn w:val="a0"/>
    <w:link w:val="6"/>
    <w:uiPriority w:val="9"/>
    <w:qFormat/>
    <w:rPr>
      <w:rFonts w:asciiTheme="majorHAnsi" w:eastAsiaTheme="majorEastAsia" w:hAnsiTheme="majorHAnsi" w:cstheme="majorBidi"/>
      <w:b/>
      <w:bCs/>
      <w:sz w:val="24"/>
      <w:szCs w:val="24"/>
    </w:rPr>
  </w:style>
  <w:style w:type="character" w:customStyle="1" w:styleId="70">
    <w:name w:val="标题 7 字符"/>
    <w:basedOn w:val="a0"/>
    <w:link w:val="7"/>
    <w:uiPriority w:val="9"/>
    <w:qFormat/>
    <w:rPr>
      <w:b/>
      <w:bCs/>
      <w:sz w:val="24"/>
      <w:szCs w:val="24"/>
    </w:rPr>
  </w:style>
  <w:style w:type="character" w:customStyle="1" w:styleId="80">
    <w:name w:val="标题 8 字符"/>
    <w:basedOn w:val="a0"/>
    <w:link w:val="8"/>
    <w:uiPriority w:val="9"/>
    <w:qFormat/>
    <w:rPr>
      <w:rFonts w:asciiTheme="majorHAnsi" w:eastAsiaTheme="majorEastAsia" w:hAnsiTheme="majorHAnsi" w:cstheme="majorBidi"/>
      <w:sz w:val="24"/>
      <w:szCs w:val="24"/>
    </w:rPr>
  </w:style>
  <w:style w:type="character" w:customStyle="1" w:styleId="90">
    <w:name w:val="标题 9 字符"/>
    <w:basedOn w:val="a0"/>
    <w:link w:val="9"/>
    <w:uiPriority w:val="9"/>
    <w:qFormat/>
    <w:rPr>
      <w:rFonts w:asciiTheme="majorHAnsi" w:eastAsiaTheme="majorEastAsia" w:hAnsiTheme="majorHAnsi" w:cstheme="majorBidi"/>
      <w:szCs w:val="21"/>
    </w:rPr>
  </w:style>
  <w:style w:type="character" w:customStyle="1" w:styleId="afe">
    <w:name w:val="文档结构图 字符"/>
    <w:basedOn w:val="a0"/>
    <w:uiPriority w:val="99"/>
    <w:semiHidden/>
    <w:qFormat/>
    <w:rPr>
      <w:rFonts w:ascii="宋体" w:eastAsia="宋体" w:hAnsi="宋体"/>
      <w:sz w:val="18"/>
      <w:szCs w:val="18"/>
    </w:rPr>
  </w:style>
  <w:style w:type="character" w:styleId="aff">
    <w:name w:val="Placeholder Text"/>
    <w:basedOn w:val="a0"/>
    <w:uiPriority w:val="99"/>
    <w:semiHidden/>
    <w:qFormat/>
    <w:rPr>
      <w:color w:val="808080"/>
    </w:rPr>
  </w:style>
  <w:style w:type="character" w:customStyle="1" w:styleId="Char0">
    <w:name w:val="加粗正文做小标题 Char"/>
    <w:basedOn w:val="a0"/>
    <w:link w:val="aff0"/>
    <w:qFormat/>
    <w:rPr>
      <w:b/>
    </w:rPr>
  </w:style>
  <w:style w:type="paragraph" w:customStyle="1" w:styleId="aff0">
    <w:name w:val="加粗小标题"/>
    <w:basedOn w:val="af9"/>
    <w:link w:val="Char0"/>
    <w:qFormat/>
    <w:pPr>
      <w:spacing w:before="25" w:after="25"/>
      <w:ind w:firstLine="100"/>
      <w:outlineLvl w:val="3"/>
    </w:pPr>
    <w:rPr>
      <w:b/>
    </w:rPr>
  </w:style>
  <w:style w:type="character" w:customStyle="1" w:styleId="Char1">
    <w:name w:val="加粗小标题 Char"/>
    <w:basedOn w:val="Char"/>
    <w:qFormat/>
    <w:rPr>
      <w:rFonts w:ascii="Times New Roman" w:eastAsia="宋体" w:hAnsi="Times New Roman"/>
      <w:b/>
    </w:rPr>
  </w:style>
  <w:style w:type="character" w:customStyle="1" w:styleId="aff1">
    <w:name w:val="正文缩进 字符"/>
    <w:basedOn w:val="a0"/>
    <w:qFormat/>
    <w:rPr>
      <w:rFonts w:ascii="Times New Roman" w:eastAsia="宋体" w:hAnsi="Times New Roman" w:cs="Times New Roman"/>
      <w:sz w:val="24"/>
      <w:szCs w:val="24"/>
    </w:rPr>
  </w:style>
  <w:style w:type="character" w:customStyle="1" w:styleId="Char10">
    <w:name w:val="正文缩进 Char1"/>
    <w:basedOn w:val="a0"/>
    <w:qFormat/>
    <w:rPr>
      <w:rFonts w:eastAsia="宋体"/>
      <w:sz w:val="24"/>
      <w:szCs w:val="24"/>
      <w:lang w:val="en-US" w:eastAsia="zh-CN" w:bidi="ar-SA"/>
    </w:rPr>
  </w:style>
  <w:style w:type="character" w:customStyle="1" w:styleId="aff2">
    <w:name w:val="批注文字 字符"/>
    <w:basedOn w:val="a0"/>
    <w:uiPriority w:val="99"/>
    <w:semiHidden/>
    <w:qFormat/>
  </w:style>
  <w:style w:type="character" w:customStyle="1" w:styleId="aff3">
    <w:name w:val="批注主题 字符"/>
    <w:basedOn w:val="aff2"/>
    <w:uiPriority w:val="99"/>
    <w:semiHidden/>
    <w:qFormat/>
    <w:rPr>
      <w:b/>
      <w:bCs/>
    </w:rPr>
  </w:style>
  <w:style w:type="character" w:customStyle="1" w:styleId="aff4">
    <w:name w:val="尾注文本 字符"/>
    <w:basedOn w:val="a0"/>
    <w:uiPriority w:val="99"/>
    <w:semiHidden/>
    <w:qFormat/>
  </w:style>
  <w:style w:type="character" w:customStyle="1" w:styleId="aff5">
    <w:name w:val="脚注符"/>
    <w:qFormat/>
  </w:style>
  <w:style w:type="character" w:customStyle="1" w:styleId="ListLabel1">
    <w:name w:val="ListLabel 1"/>
    <w:qFormat/>
    <w:rPr>
      <w:rFonts w:cs="Wingdings"/>
    </w:rPr>
  </w:style>
  <w:style w:type="character" w:customStyle="1" w:styleId="ListLabel2">
    <w:name w:val="ListLabel 2"/>
    <w:qFormat/>
    <w:rPr>
      <w:rFonts w:cs="Wingdings"/>
    </w:rPr>
  </w:style>
  <w:style w:type="character" w:customStyle="1" w:styleId="ListLabel3">
    <w:name w:val="ListLabel 3"/>
    <w:qFormat/>
    <w:rPr>
      <w:rFonts w:cs="Wingdings"/>
    </w:rPr>
  </w:style>
  <w:style w:type="character" w:customStyle="1" w:styleId="ListLabel4">
    <w:name w:val="ListLabel 4"/>
    <w:qFormat/>
    <w:rPr>
      <w:rFonts w:cs="Wingdings"/>
    </w:rPr>
  </w:style>
  <w:style w:type="character" w:customStyle="1" w:styleId="ListLabel5">
    <w:name w:val="ListLabel 5"/>
    <w:qFormat/>
    <w:rPr>
      <w:rFonts w:cs="Wingdings"/>
    </w:rPr>
  </w:style>
  <w:style w:type="character" w:customStyle="1" w:styleId="ListLabel6">
    <w:name w:val="ListLabel 6"/>
    <w:qFormat/>
    <w:rPr>
      <w:rFonts w:cs="Wingdings"/>
    </w:rPr>
  </w:style>
  <w:style w:type="character" w:customStyle="1" w:styleId="ListLabel7">
    <w:name w:val="ListLabel 7"/>
    <w:qFormat/>
    <w:rPr>
      <w:rFonts w:cs="Wingdings"/>
    </w:rPr>
  </w:style>
  <w:style w:type="character" w:customStyle="1" w:styleId="ListLabel8">
    <w:name w:val="ListLabel 8"/>
    <w:qFormat/>
    <w:rPr>
      <w:rFonts w:cs="Wingdings"/>
    </w:rPr>
  </w:style>
  <w:style w:type="character" w:customStyle="1" w:styleId="ListLabel9">
    <w:name w:val="ListLabel 9"/>
    <w:qFormat/>
    <w:rPr>
      <w:rFonts w:cs="Wingdings"/>
    </w:rPr>
  </w:style>
  <w:style w:type="character" w:customStyle="1" w:styleId="ListLabel10">
    <w:name w:val="ListLabel 10"/>
    <w:qFormat/>
    <w:rPr>
      <w:rFonts w:cs="Wingdings"/>
    </w:rPr>
  </w:style>
  <w:style w:type="character" w:customStyle="1" w:styleId="ListLabel11">
    <w:name w:val="ListLabel 11"/>
    <w:qFormat/>
    <w:rPr>
      <w:rFonts w:cs="Wingdings"/>
    </w:rPr>
  </w:style>
  <w:style w:type="character" w:customStyle="1" w:styleId="ListLabel12">
    <w:name w:val="ListLabel 12"/>
    <w:qFormat/>
    <w:rPr>
      <w:rFonts w:cs="Wingdings"/>
    </w:rPr>
  </w:style>
  <w:style w:type="character" w:customStyle="1" w:styleId="ListLabel13">
    <w:name w:val="ListLabel 13"/>
    <w:qFormat/>
    <w:rPr>
      <w:rFonts w:cs="Wingdings"/>
    </w:rPr>
  </w:style>
  <w:style w:type="character" w:customStyle="1" w:styleId="ListLabel14">
    <w:name w:val="ListLabel 14"/>
    <w:qFormat/>
    <w:rPr>
      <w:rFonts w:cs="Wingdings"/>
    </w:rPr>
  </w:style>
  <w:style w:type="character" w:customStyle="1" w:styleId="ListLabel15">
    <w:name w:val="ListLabel 15"/>
    <w:qFormat/>
    <w:rPr>
      <w:rFonts w:cs="Wingdings"/>
    </w:rPr>
  </w:style>
  <w:style w:type="character" w:customStyle="1" w:styleId="ListLabel16">
    <w:name w:val="ListLabel 16"/>
    <w:qFormat/>
    <w:rPr>
      <w:rFonts w:cs="Wingdings"/>
    </w:rPr>
  </w:style>
  <w:style w:type="character" w:customStyle="1" w:styleId="ListLabel17">
    <w:name w:val="ListLabel 17"/>
    <w:qFormat/>
    <w:rPr>
      <w:rFonts w:cs="Wingdings"/>
    </w:rPr>
  </w:style>
  <w:style w:type="character" w:customStyle="1" w:styleId="ListLabel18">
    <w:name w:val="ListLabel 18"/>
    <w:qFormat/>
    <w:rPr>
      <w:rFonts w:cs="Wingdings"/>
    </w:rPr>
  </w:style>
  <w:style w:type="character" w:customStyle="1" w:styleId="ListLabel19">
    <w:name w:val="ListLabel 19"/>
    <w:qFormat/>
    <w:rPr>
      <w:rFonts w:cs="Wingdings"/>
    </w:rPr>
  </w:style>
  <w:style w:type="paragraph" w:customStyle="1" w:styleId="aff6">
    <w:name w:val="索引"/>
    <w:basedOn w:val="a"/>
    <w:qFormat/>
    <w:pPr>
      <w:suppressLineNumbers/>
    </w:pPr>
    <w:rPr>
      <w:rFonts w:cs="Noto Sans CJK SC Regular"/>
    </w:rPr>
  </w:style>
  <w:style w:type="paragraph" w:customStyle="1" w:styleId="TOC10">
    <w:name w:val="TOC 标题1"/>
    <w:basedOn w:val="1"/>
    <w:uiPriority w:val="39"/>
    <w:semiHidden/>
    <w:unhideWhenUsed/>
    <w:qFormat/>
    <w:pPr>
      <w:widowControl/>
      <w:numPr>
        <w:numId w:val="0"/>
      </w:numPr>
      <w:spacing w:before="480" w:after="0" w:line="276" w:lineRule="auto"/>
      <w:ind w:left="431" w:hanging="431"/>
      <w:jc w:val="left"/>
    </w:pPr>
    <w:rPr>
      <w:rFonts w:asciiTheme="majorHAnsi" w:eastAsiaTheme="majorEastAsia" w:hAnsiTheme="majorHAnsi" w:cstheme="majorBidi"/>
      <w:color w:val="365F91" w:themeColor="accent1" w:themeShade="BF"/>
      <w:sz w:val="28"/>
      <w:szCs w:val="28"/>
    </w:rPr>
  </w:style>
  <w:style w:type="paragraph" w:styleId="aff7">
    <w:name w:val="List Paragraph"/>
    <w:basedOn w:val="a"/>
    <w:uiPriority w:val="34"/>
    <w:qFormat/>
    <w:pPr>
      <w:ind w:firstLine="420"/>
    </w:pPr>
  </w:style>
  <w:style w:type="paragraph" w:styleId="aff8">
    <w:name w:val="No Spacing"/>
    <w:uiPriority w:val="1"/>
    <w:qFormat/>
    <w:rPr>
      <w:color w:val="00000A"/>
      <w:sz w:val="22"/>
      <w:szCs w:val="22"/>
    </w:rPr>
  </w:style>
  <w:style w:type="paragraph" w:customStyle="1" w:styleId="aff9">
    <w:name w:val="加粗正文做小标题"/>
    <w:basedOn w:val="a"/>
    <w:qFormat/>
    <w:rPr>
      <w:b/>
    </w:rPr>
  </w:style>
  <w:style w:type="paragraph" w:customStyle="1" w:styleId="affa">
    <w:name w:val="表标题"/>
    <w:basedOn w:val="a"/>
    <w:qFormat/>
    <w:pPr>
      <w:overflowPunct w:val="0"/>
      <w:spacing w:line="300" w:lineRule="auto"/>
      <w:jc w:val="center"/>
    </w:pPr>
    <w:rPr>
      <w:rFonts w:ascii="Times New Roman" w:eastAsia="宋体" w:hAnsi="Times New Roman" w:cs="Times New Roman"/>
      <w:szCs w:val="20"/>
    </w:rPr>
  </w:style>
  <w:style w:type="table" w:customStyle="1" w:styleId="12">
    <w:name w:val="浅色列表1"/>
    <w:basedOn w:val="a1"/>
    <w:uiPriority w:val="61"/>
    <w:qFormat/>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code-line">
    <w:name w:val="code-line"/>
    <w:basedOn w:val="a"/>
    <w:rsid w:val="00C916D3"/>
    <w:pPr>
      <w:widowControl/>
      <w:spacing w:before="100" w:beforeAutospacing="1" w:after="100" w:afterAutospacing="1"/>
      <w:jc w:val="left"/>
    </w:pPr>
    <w:rPr>
      <w:rFonts w:ascii="宋体" w:eastAsia="宋体" w:hAnsi="宋体" w:cs="宋体"/>
      <w:color w:val="auto"/>
      <w:sz w:val="24"/>
      <w:szCs w:val="24"/>
    </w:rPr>
  </w:style>
  <w:style w:type="character" w:styleId="affb">
    <w:name w:val="Hyperlink"/>
    <w:basedOn w:val="a0"/>
    <w:uiPriority w:val="99"/>
    <w:semiHidden/>
    <w:unhideWhenUsed/>
    <w:rsid w:val="00C916D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378458">
      <w:bodyDiv w:val="1"/>
      <w:marLeft w:val="0"/>
      <w:marRight w:val="0"/>
      <w:marTop w:val="0"/>
      <w:marBottom w:val="0"/>
      <w:divBdr>
        <w:top w:val="none" w:sz="0" w:space="0" w:color="auto"/>
        <w:left w:val="none" w:sz="0" w:space="0" w:color="auto"/>
        <w:bottom w:val="none" w:sz="0" w:space="0" w:color="auto"/>
        <w:right w:val="none" w:sz="0" w:space="0" w:color="auto"/>
      </w:divBdr>
      <w:divsChild>
        <w:div w:id="823474797">
          <w:marLeft w:val="0"/>
          <w:marRight w:val="0"/>
          <w:marTop w:val="0"/>
          <w:marBottom w:val="0"/>
          <w:divBdr>
            <w:top w:val="none" w:sz="0" w:space="0" w:color="auto"/>
            <w:left w:val="none" w:sz="0" w:space="0" w:color="auto"/>
            <w:bottom w:val="none" w:sz="0" w:space="0" w:color="auto"/>
            <w:right w:val="none" w:sz="0" w:space="0" w:color="auto"/>
          </w:divBdr>
          <w:divsChild>
            <w:div w:id="1731926198">
              <w:marLeft w:val="0"/>
              <w:marRight w:val="0"/>
              <w:marTop w:val="0"/>
              <w:marBottom w:val="0"/>
              <w:divBdr>
                <w:top w:val="none" w:sz="0" w:space="0" w:color="auto"/>
                <w:left w:val="none" w:sz="0" w:space="0" w:color="auto"/>
                <w:bottom w:val="none" w:sz="0" w:space="0" w:color="auto"/>
                <w:right w:val="none" w:sz="0" w:space="0" w:color="auto"/>
              </w:divBdr>
            </w:div>
            <w:div w:id="376858450">
              <w:marLeft w:val="0"/>
              <w:marRight w:val="0"/>
              <w:marTop w:val="0"/>
              <w:marBottom w:val="0"/>
              <w:divBdr>
                <w:top w:val="none" w:sz="0" w:space="0" w:color="auto"/>
                <w:left w:val="none" w:sz="0" w:space="0" w:color="auto"/>
                <w:bottom w:val="none" w:sz="0" w:space="0" w:color="auto"/>
                <w:right w:val="none" w:sz="0" w:space="0" w:color="auto"/>
              </w:divBdr>
            </w:div>
            <w:div w:id="1381133365">
              <w:marLeft w:val="0"/>
              <w:marRight w:val="0"/>
              <w:marTop w:val="0"/>
              <w:marBottom w:val="0"/>
              <w:divBdr>
                <w:top w:val="none" w:sz="0" w:space="0" w:color="auto"/>
                <w:left w:val="none" w:sz="0" w:space="0" w:color="auto"/>
                <w:bottom w:val="none" w:sz="0" w:space="0" w:color="auto"/>
                <w:right w:val="none" w:sz="0" w:space="0" w:color="auto"/>
              </w:divBdr>
            </w:div>
            <w:div w:id="1435007608">
              <w:marLeft w:val="0"/>
              <w:marRight w:val="0"/>
              <w:marTop w:val="0"/>
              <w:marBottom w:val="0"/>
              <w:divBdr>
                <w:top w:val="none" w:sz="0" w:space="0" w:color="auto"/>
                <w:left w:val="none" w:sz="0" w:space="0" w:color="auto"/>
                <w:bottom w:val="none" w:sz="0" w:space="0" w:color="auto"/>
                <w:right w:val="none" w:sz="0" w:space="0" w:color="auto"/>
              </w:divBdr>
            </w:div>
            <w:div w:id="1972906192">
              <w:marLeft w:val="0"/>
              <w:marRight w:val="0"/>
              <w:marTop w:val="0"/>
              <w:marBottom w:val="0"/>
              <w:divBdr>
                <w:top w:val="none" w:sz="0" w:space="0" w:color="auto"/>
                <w:left w:val="none" w:sz="0" w:space="0" w:color="auto"/>
                <w:bottom w:val="none" w:sz="0" w:space="0" w:color="auto"/>
                <w:right w:val="none" w:sz="0" w:space="0" w:color="auto"/>
              </w:divBdr>
            </w:div>
            <w:div w:id="1437672673">
              <w:marLeft w:val="0"/>
              <w:marRight w:val="0"/>
              <w:marTop w:val="0"/>
              <w:marBottom w:val="0"/>
              <w:divBdr>
                <w:top w:val="none" w:sz="0" w:space="0" w:color="auto"/>
                <w:left w:val="none" w:sz="0" w:space="0" w:color="auto"/>
                <w:bottom w:val="none" w:sz="0" w:space="0" w:color="auto"/>
                <w:right w:val="none" w:sz="0" w:space="0" w:color="auto"/>
              </w:divBdr>
            </w:div>
            <w:div w:id="143871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483755">
      <w:bodyDiv w:val="1"/>
      <w:marLeft w:val="0"/>
      <w:marRight w:val="0"/>
      <w:marTop w:val="0"/>
      <w:marBottom w:val="0"/>
      <w:divBdr>
        <w:top w:val="none" w:sz="0" w:space="0" w:color="auto"/>
        <w:left w:val="none" w:sz="0" w:space="0" w:color="auto"/>
        <w:bottom w:val="none" w:sz="0" w:space="0" w:color="auto"/>
        <w:right w:val="none" w:sz="0" w:space="0" w:color="auto"/>
      </w:divBdr>
      <w:divsChild>
        <w:div w:id="247427020">
          <w:marLeft w:val="0"/>
          <w:marRight w:val="0"/>
          <w:marTop w:val="0"/>
          <w:marBottom w:val="0"/>
          <w:divBdr>
            <w:top w:val="none" w:sz="0" w:space="0" w:color="auto"/>
            <w:left w:val="none" w:sz="0" w:space="0" w:color="auto"/>
            <w:bottom w:val="none" w:sz="0" w:space="0" w:color="auto"/>
            <w:right w:val="none" w:sz="0" w:space="0" w:color="auto"/>
          </w:divBdr>
          <w:divsChild>
            <w:div w:id="834688174">
              <w:marLeft w:val="0"/>
              <w:marRight w:val="0"/>
              <w:marTop w:val="0"/>
              <w:marBottom w:val="0"/>
              <w:divBdr>
                <w:top w:val="none" w:sz="0" w:space="0" w:color="auto"/>
                <w:left w:val="none" w:sz="0" w:space="0" w:color="auto"/>
                <w:bottom w:val="none" w:sz="0" w:space="0" w:color="auto"/>
                <w:right w:val="none" w:sz="0" w:space="0" w:color="auto"/>
              </w:divBdr>
            </w:div>
            <w:div w:id="1093278399">
              <w:marLeft w:val="0"/>
              <w:marRight w:val="0"/>
              <w:marTop w:val="0"/>
              <w:marBottom w:val="0"/>
              <w:divBdr>
                <w:top w:val="none" w:sz="0" w:space="0" w:color="auto"/>
                <w:left w:val="none" w:sz="0" w:space="0" w:color="auto"/>
                <w:bottom w:val="none" w:sz="0" w:space="0" w:color="auto"/>
                <w:right w:val="none" w:sz="0" w:space="0" w:color="auto"/>
              </w:divBdr>
            </w:div>
            <w:div w:id="752778530">
              <w:marLeft w:val="0"/>
              <w:marRight w:val="0"/>
              <w:marTop w:val="0"/>
              <w:marBottom w:val="0"/>
              <w:divBdr>
                <w:top w:val="none" w:sz="0" w:space="0" w:color="auto"/>
                <w:left w:val="none" w:sz="0" w:space="0" w:color="auto"/>
                <w:bottom w:val="none" w:sz="0" w:space="0" w:color="auto"/>
                <w:right w:val="none" w:sz="0" w:space="0" w:color="auto"/>
              </w:divBdr>
            </w:div>
            <w:div w:id="556432001">
              <w:marLeft w:val="0"/>
              <w:marRight w:val="0"/>
              <w:marTop w:val="0"/>
              <w:marBottom w:val="0"/>
              <w:divBdr>
                <w:top w:val="none" w:sz="0" w:space="0" w:color="auto"/>
                <w:left w:val="none" w:sz="0" w:space="0" w:color="auto"/>
                <w:bottom w:val="none" w:sz="0" w:space="0" w:color="auto"/>
                <w:right w:val="none" w:sz="0" w:space="0" w:color="auto"/>
              </w:divBdr>
            </w:div>
            <w:div w:id="1238782038">
              <w:marLeft w:val="0"/>
              <w:marRight w:val="0"/>
              <w:marTop w:val="0"/>
              <w:marBottom w:val="0"/>
              <w:divBdr>
                <w:top w:val="none" w:sz="0" w:space="0" w:color="auto"/>
                <w:left w:val="none" w:sz="0" w:space="0" w:color="auto"/>
                <w:bottom w:val="none" w:sz="0" w:space="0" w:color="auto"/>
                <w:right w:val="none" w:sz="0" w:space="0" w:color="auto"/>
              </w:divBdr>
            </w:div>
            <w:div w:id="269245662">
              <w:marLeft w:val="0"/>
              <w:marRight w:val="0"/>
              <w:marTop w:val="0"/>
              <w:marBottom w:val="0"/>
              <w:divBdr>
                <w:top w:val="none" w:sz="0" w:space="0" w:color="auto"/>
                <w:left w:val="none" w:sz="0" w:space="0" w:color="auto"/>
                <w:bottom w:val="none" w:sz="0" w:space="0" w:color="auto"/>
                <w:right w:val="none" w:sz="0" w:space="0" w:color="auto"/>
              </w:divBdr>
            </w:div>
            <w:div w:id="1643726560">
              <w:marLeft w:val="0"/>
              <w:marRight w:val="0"/>
              <w:marTop w:val="0"/>
              <w:marBottom w:val="0"/>
              <w:divBdr>
                <w:top w:val="none" w:sz="0" w:space="0" w:color="auto"/>
                <w:left w:val="none" w:sz="0" w:space="0" w:color="auto"/>
                <w:bottom w:val="none" w:sz="0" w:space="0" w:color="auto"/>
                <w:right w:val="none" w:sz="0" w:space="0" w:color="auto"/>
              </w:divBdr>
            </w:div>
            <w:div w:id="440993397">
              <w:marLeft w:val="0"/>
              <w:marRight w:val="0"/>
              <w:marTop w:val="0"/>
              <w:marBottom w:val="0"/>
              <w:divBdr>
                <w:top w:val="none" w:sz="0" w:space="0" w:color="auto"/>
                <w:left w:val="none" w:sz="0" w:space="0" w:color="auto"/>
                <w:bottom w:val="none" w:sz="0" w:space="0" w:color="auto"/>
                <w:right w:val="none" w:sz="0" w:space="0" w:color="auto"/>
              </w:divBdr>
            </w:div>
            <w:div w:id="1029647352">
              <w:marLeft w:val="0"/>
              <w:marRight w:val="0"/>
              <w:marTop w:val="0"/>
              <w:marBottom w:val="0"/>
              <w:divBdr>
                <w:top w:val="none" w:sz="0" w:space="0" w:color="auto"/>
                <w:left w:val="none" w:sz="0" w:space="0" w:color="auto"/>
                <w:bottom w:val="none" w:sz="0" w:space="0" w:color="auto"/>
                <w:right w:val="none" w:sz="0" w:space="0" w:color="auto"/>
              </w:divBdr>
            </w:div>
            <w:div w:id="152104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450120">
      <w:bodyDiv w:val="1"/>
      <w:marLeft w:val="0"/>
      <w:marRight w:val="0"/>
      <w:marTop w:val="0"/>
      <w:marBottom w:val="0"/>
      <w:divBdr>
        <w:top w:val="none" w:sz="0" w:space="0" w:color="auto"/>
        <w:left w:val="none" w:sz="0" w:space="0" w:color="auto"/>
        <w:bottom w:val="none" w:sz="0" w:space="0" w:color="auto"/>
        <w:right w:val="none" w:sz="0" w:space="0" w:color="auto"/>
      </w:divBdr>
    </w:div>
    <w:div w:id="421613189">
      <w:bodyDiv w:val="1"/>
      <w:marLeft w:val="0"/>
      <w:marRight w:val="0"/>
      <w:marTop w:val="0"/>
      <w:marBottom w:val="0"/>
      <w:divBdr>
        <w:top w:val="none" w:sz="0" w:space="0" w:color="auto"/>
        <w:left w:val="none" w:sz="0" w:space="0" w:color="auto"/>
        <w:bottom w:val="none" w:sz="0" w:space="0" w:color="auto"/>
        <w:right w:val="none" w:sz="0" w:space="0" w:color="auto"/>
      </w:divBdr>
      <w:divsChild>
        <w:div w:id="1511720497">
          <w:marLeft w:val="0"/>
          <w:marRight w:val="0"/>
          <w:marTop w:val="0"/>
          <w:marBottom w:val="0"/>
          <w:divBdr>
            <w:top w:val="none" w:sz="0" w:space="0" w:color="auto"/>
            <w:left w:val="none" w:sz="0" w:space="0" w:color="auto"/>
            <w:bottom w:val="none" w:sz="0" w:space="0" w:color="auto"/>
            <w:right w:val="none" w:sz="0" w:space="0" w:color="auto"/>
          </w:divBdr>
          <w:divsChild>
            <w:div w:id="51801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749818">
      <w:bodyDiv w:val="1"/>
      <w:marLeft w:val="0"/>
      <w:marRight w:val="0"/>
      <w:marTop w:val="0"/>
      <w:marBottom w:val="0"/>
      <w:divBdr>
        <w:top w:val="none" w:sz="0" w:space="0" w:color="auto"/>
        <w:left w:val="none" w:sz="0" w:space="0" w:color="auto"/>
        <w:bottom w:val="none" w:sz="0" w:space="0" w:color="auto"/>
        <w:right w:val="none" w:sz="0" w:space="0" w:color="auto"/>
      </w:divBdr>
      <w:divsChild>
        <w:div w:id="1343819721">
          <w:marLeft w:val="0"/>
          <w:marRight w:val="0"/>
          <w:marTop w:val="0"/>
          <w:marBottom w:val="0"/>
          <w:divBdr>
            <w:top w:val="none" w:sz="0" w:space="0" w:color="auto"/>
            <w:left w:val="none" w:sz="0" w:space="0" w:color="auto"/>
            <w:bottom w:val="none" w:sz="0" w:space="0" w:color="auto"/>
            <w:right w:val="none" w:sz="0" w:space="0" w:color="auto"/>
          </w:divBdr>
          <w:divsChild>
            <w:div w:id="29845868">
              <w:marLeft w:val="0"/>
              <w:marRight w:val="0"/>
              <w:marTop w:val="0"/>
              <w:marBottom w:val="0"/>
              <w:divBdr>
                <w:top w:val="none" w:sz="0" w:space="0" w:color="auto"/>
                <w:left w:val="none" w:sz="0" w:space="0" w:color="auto"/>
                <w:bottom w:val="none" w:sz="0" w:space="0" w:color="auto"/>
                <w:right w:val="none" w:sz="0" w:space="0" w:color="auto"/>
              </w:divBdr>
            </w:div>
            <w:div w:id="1803380219">
              <w:marLeft w:val="0"/>
              <w:marRight w:val="0"/>
              <w:marTop w:val="0"/>
              <w:marBottom w:val="0"/>
              <w:divBdr>
                <w:top w:val="none" w:sz="0" w:space="0" w:color="auto"/>
                <w:left w:val="none" w:sz="0" w:space="0" w:color="auto"/>
                <w:bottom w:val="none" w:sz="0" w:space="0" w:color="auto"/>
                <w:right w:val="none" w:sz="0" w:space="0" w:color="auto"/>
              </w:divBdr>
            </w:div>
            <w:div w:id="196642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873992">
      <w:bodyDiv w:val="1"/>
      <w:marLeft w:val="0"/>
      <w:marRight w:val="0"/>
      <w:marTop w:val="0"/>
      <w:marBottom w:val="0"/>
      <w:divBdr>
        <w:top w:val="none" w:sz="0" w:space="0" w:color="auto"/>
        <w:left w:val="none" w:sz="0" w:space="0" w:color="auto"/>
        <w:bottom w:val="none" w:sz="0" w:space="0" w:color="auto"/>
        <w:right w:val="none" w:sz="0" w:space="0" w:color="auto"/>
      </w:divBdr>
      <w:divsChild>
        <w:div w:id="1532113808">
          <w:marLeft w:val="0"/>
          <w:marRight w:val="0"/>
          <w:marTop w:val="0"/>
          <w:marBottom w:val="0"/>
          <w:divBdr>
            <w:top w:val="none" w:sz="0" w:space="0" w:color="auto"/>
            <w:left w:val="none" w:sz="0" w:space="0" w:color="auto"/>
            <w:bottom w:val="none" w:sz="0" w:space="0" w:color="auto"/>
            <w:right w:val="none" w:sz="0" w:space="0" w:color="auto"/>
          </w:divBdr>
          <w:divsChild>
            <w:div w:id="41432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899176">
      <w:bodyDiv w:val="1"/>
      <w:marLeft w:val="0"/>
      <w:marRight w:val="0"/>
      <w:marTop w:val="0"/>
      <w:marBottom w:val="0"/>
      <w:divBdr>
        <w:top w:val="none" w:sz="0" w:space="0" w:color="auto"/>
        <w:left w:val="none" w:sz="0" w:space="0" w:color="auto"/>
        <w:bottom w:val="none" w:sz="0" w:space="0" w:color="auto"/>
        <w:right w:val="none" w:sz="0" w:space="0" w:color="auto"/>
      </w:divBdr>
      <w:divsChild>
        <w:div w:id="755443637">
          <w:marLeft w:val="0"/>
          <w:marRight w:val="0"/>
          <w:marTop w:val="0"/>
          <w:marBottom w:val="0"/>
          <w:divBdr>
            <w:top w:val="none" w:sz="0" w:space="0" w:color="auto"/>
            <w:left w:val="none" w:sz="0" w:space="0" w:color="auto"/>
            <w:bottom w:val="none" w:sz="0" w:space="0" w:color="auto"/>
            <w:right w:val="none" w:sz="0" w:space="0" w:color="auto"/>
          </w:divBdr>
          <w:divsChild>
            <w:div w:id="1620456843">
              <w:marLeft w:val="0"/>
              <w:marRight w:val="0"/>
              <w:marTop w:val="0"/>
              <w:marBottom w:val="0"/>
              <w:divBdr>
                <w:top w:val="none" w:sz="0" w:space="0" w:color="auto"/>
                <w:left w:val="none" w:sz="0" w:space="0" w:color="auto"/>
                <w:bottom w:val="none" w:sz="0" w:space="0" w:color="auto"/>
                <w:right w:val="none" w:sz="0" w:space="0" w:color="auto"/>
              </w:divBdr>
            </w:div>
            <w:div w:id="633491223">
              <w:marLeft w:val="0"/>
              <w:marRight w:val="0"/>
              <w:marTop w:val="0"/>
              <w:marBottom w:val="0"/>
              <w:divBdr>
                <w:top w:val="none" w:sz="0" w:space="0" w:color="auto"/>
                <w:left w:val="none" w:sz="0" w:space="0" w:color="auto"/>
                <w:bottom w:val="none" w:sz="0" w:space="0" w:color="auto"/>
                <w:right w:val="none" w:sz="0" w:space="0" w:color="auto"/>
              </w:divBdr>
            </w:div>
            <w:div w:id="84051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173509">
      <w:bodyDiv w:val="1"/>
      <w:marLeft w:val="0"/>
      <w:marRight w:val="0"/>
      <w:marTop w:val="0"/>
      <w:marBottom w:val="0"/>
      <w:divBdr>
        <w:top w:val="none" w:sz="0" w:space="0" w:color="auto"/>
        <w:left w:val="none" w:sz="0" w:space="0" w:color="auto"/>
        <w:bottom w:val="none" w:sz="0" w:space="0" w:color="auto"/>
        <w:right w:val="none" w:sz="0" w:space="0" w:color="auto"/>
      </w:divBdr>
      <w:divsChild>
        <w:div w:id="855079320">
          <w:marLeft w:val="0"/>
          <w:marRight w:val="0"/>
          <w:marTop w:val="0"/>
          <w:marBottom w:val="0"/>
          <w:divBdr>
            <w:top w:val="none" w:sz="0" w:space="0" w:color="auto"/>
            <w:left w:val="none" w:sz="0" w:space="0" w:color="auto"/>
            <w:bottom w:val="none" w:sz="0" w:space="0" w:color="auto"/>
            <w:right w:val="none" w:sz="0" w:space="0" w:color="auto"/>
          </w:divBdr>
          <w:divsChild>
            <w:div w:id="156113326">
              <w:marLeft w:val="0"/>
              <w:marRight w:val="0"/>
              <w:marTop w:val="0"/>
              <w:marBottom w:val="0"/>
              <w:divBdr>
                <w:top w:val="none" w:sz="0" w:space="0" w:color="auto"/>
                <w:left w:val="none" w:sz="0" w:space="0" w:color="auto"/>
                <w:bottom w:val="none" w:sz="0" w:space="0" w:color="auto"/>
                <w:right w:val="none" w:sz="0" w:space="0" w:color="auto"/>
              </w:divBdr>
            </w:div>
            <w:div w:id="755131912">
              <w:marLeft w:val="0"/>
              <w:marRight w:val="0"/>
              <w:marTop w:val="0"/>
              <w:marBottom w:val="0"/>
              <w:divBdr>
                <w:top w:val="none" w:sz="0" w:space="0" w:color="auto"/>
                <w:left w:val="none" w:sz="0" w:space="0" w:color="auto"/>
                <w:bottom w:val="none" w:sz="0" w:space="0" w:color="auto"/>
                <w:right w:val="none" w:sz="0" w:space="0" w:color="auto"/>
              </w:divBdr>
            </w:div>
            <w:div w:id="1579512018">
              <w:marLeft w:val="0"/>
              <w:marRight w:val="0"/>
              <w:marTop w:val="0"/>
              <w:marBottom w:val="0"/>
              <w:divBdr>
                <w:top w:val="none" w:sz="0" w:space="0" w:color="auto"/>
                <w:left w:val="none" w:sz="0" w:space="0" w:color="auto"/>
                <w:bottom w:val="none" w:sz="0" w:space="0" w:color="auto"/>
                <w:right w:val="none" w:sz="0" w:space="0" w:color="auto"/>
              </w:divBdr>
            </w:div>
            <w:div w:id="1320233720">
              <w:marLeft w:val="0"/>
              <w:marRight w:val="0"/>
              <w:marTop w:val="0"/>
              <w:marBottom w:val="0"/>
              <w:divBdr>
                <w:top w:val="none" w:sz="0" w:space="0" w:color="auto"/>
                <w:left w:val="none" w:sz="0" w:space="0" w:color="auto"/>
                <w:bottom w:val="none" w:sz="0" w:space="0" w:color="auto"/>
                <w:right w:val="none" w:sz="0" w:space="0" w:color="auto"/>
              </w:divBdr>
            </w:div>
            <w:div w:id="231697625">
              <w:marLeft w:val="0"/>
              <w:marRight w:val="0"/>
              <w:marTop w:val="0"/>
              <w:marBottom w:val="0"/>
              <w:divBdr>
                <w:top w:val="none" w:sz="0" w:space="0" w:color="auto"/>
                <w:left w:val="none" w:sz="0" w:space="0" w:color="auto"/>
                <w:bottom w:val="none" w:sz="0" w:space="0" w:color="auto"/>
                <w:right w:val="none" w:sz="0" w:space="0" w:color="auto"/>
              </w:divBdr>
            </w:div>
            <w:div w:id="173981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872826">
      <w:bodyDiv w:val="1"/>
      <w:marLeft w:val="0"/>
      <w:marRight w:val="0"/>
      <w:marTop w:val="0"/>
      <w:marBottom w:val="0"/>
      <w:divBdr>
        <w:top w:val="none" w:sz="0" w:space="0" w:color="auto"/>
        <w:left w:val="none" w:sz="0" w:space="0" w:color="auto"/>
        <w:bottom w:val="none" w:sz="0" w:space="0" w:color="auto"/>
        <w:right w:val="none" w:sz="0" w:space="0" w:color="auto"/>
      </w:divBdr>
      <w:divsChild>
        <w:div w:id="1229614937">
          <w:marLeft w:val="0"/>
          <w:marRight w:val="0"/>
          <w:marTop w:val="0"/>
          <w:marBottom w:val="0"/>
          <w:divBdr>
            <w:top w:val="none" w:sz="0" w:space="0" w:color="auto"/>
            <w:left w:val="none" w:sz="0" w:space="0" w:color="auto"/>
            <w:bottom w:val="none" w:sz="0" w:space="0" w:color="auto"/>
            <w:right w:val="none" w:sz="0" w:space="0" w:color="auto"/>
          </w:divBdr>
          <w:divsChild>
            <w:div w:id="1055204699">
              <w:marLeft w:val="0"/>
              <w:marRight w:val="0"/>
              <w:marTop w:val="0"/>
              <w:marBottom w:val="0"/>
              <w:divBdr>
                <w:top w:val="none" w:sz="0" w:space="0" w:color="auto"/>
                <w:left w:val="none" w:sz="0" w:space="0" w:color="auto"/>
                <w:bottom w:val="none" w:sz="0" w:space="0" w:color="auto"/>
                <w:right w:val="none" w:sz="0" w:space="0" w:color="auto"/>
              </w:divBdr>
            </w:div>
            <w:div w:id="700670542">
              <w:marLeft w:val="0"/>
              <w:marRight w:val="0"/>
              <w:marTop w:val="0"/>
              <w:marBottom w:val="0"/>
              <w:divBdr>
                <w:top w:val="none" w:sz="0" w:space="0" w:color="auto"/>
                <w:left w:val="none" w:sz="0" w:space="0" w:color="auto"/>
                <w:bottom w:val="none" w:sz="0" w:space="0" w:color="auto"/>
                <w:right w:val="none" w:sz="0" w:space="0" w:color="auto"/>
              </w:divBdr>
            </w:div>
            <w:div w:id="2111000135">
              <w:marLeft w:val="0"/>
              <w:marRight w:val="0"/>
              <w:marTop w:val="0"/>
              <w:marBottom w:val="0"/>
              <w:divBdr>
                <w:top w:val="none" w:sz="0" w:space="0" w:color="auto"/>
                <w:left w:val="none" w:sz="0" w:space="0" w:color="auto"/>
                <w:bottom w:val="none" w:sz="0" w:space="0" w:color="auto"/>
                <w:right w:val="none" w:sz="0" w:space="0" w:color="auto"/>
              </w:divBdr>
            </w:div>
            <w:div w:id="72020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407202">
      <w:bodyDiv w:val="1"/>
      <w:marLeft w:val="0"/>
      <w:marRight w:val="0"/>
      <w:marTop w:val="0"/>
      <w:marBottom w:val="0"/>
      <w:divBdr>
        <w:top w:val="none" w:sz="0" w:space="0" w:color="auto"/>
        <w:left w:val="none" w:sz="0" w:space="0" w:color="auto"/>
        <w:bottom w:val="none" w:sz="0" w:space="0" w:color="auto"/>
        <w:right w:val="none" w:sz="0" w:space="0" w:color="auto"/>
      </w:divBdr>
      <w:divsChild>
        <w:div w:id="208079979">
          <w:marLeft w:val="0"/>
          <w:marRight w:val="0"/>
          <w:marTop w:val="0"/>
          <w:marBottom w:val="0"/>
          <w:divBdr>
            <w:top w:val="none" w:sz="0" w:space="0" w:color="auto"/>
            <w:left w:val="none" w:sz="0" w:space="0" w:color="auto"/>
            <w:bottom w:val="none" w:sz="0" w:space="0" w:color="auto"/>
            <w:right w:val="none" w:sz="0" w:space="0" w:color="auto"/>
          </w:divBdr>
          <w:divsChild>
            <w:div w:id="1815297832">
              <w:marLeft w:val="0"/>
              <w:marRight w:val="0"/>
              <w:marTop w:val="0"/>
              <w:marBottom w:val="0"/>
              <w:divBdr>
                <w:top w:val="none" w:sz="0" w:space="0" w:color="auto"/>
                <w:left w:val="none" w:sz="0" w:space="0" w:color="auto"/>
                <w:bottom w:val="none" w:sz="0" w:space="0" w:color="auto"/>
                <w:right w:val="none" w:sz="0" w:space="0" w:color="auto"/>
              </w:divBdr>
            </w:div>
            <w:div w:id="2053456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922570">
      <w:bodyDiv w:val="1"/>
      <w:marLeft w:val="0"/>
      <w:marRight w:val="0"/>
      <w:marTop w:val="0"/>
      <w:marBottom w:val="0"/>
      <w:divBdr>
        <w:top w:val="none" w:sz="0" w:space="0" w:color="auto"/>
        <w:left w:val="none" w:sz="0" w:space="0" w:color="auto"/>
        <w:bottom w:val="none" w:sz="0" w:space="0" w:color="auto"/>
        <w:right w:val="none" w:sz="0" w:space="0" w:color="auto"/>
      </w:divBdr>
      <w:divsChild>
        <w:div w:id="506746983">
          <w:marLeft w:val="0"/>
          <w:marRight w:val="0"/>
          <w:marTop w:val="0"/>
          <w:marBottom w:val="0"/>
          <w:divBdr>
            <w:top w:val="none" w:sz="0" w:space="0" w:color="auto"/>
            <w:left w:val="none" w:sz="0" w:space="0" w:color="auto"/>
            <w:bottom w:val="none" w:sz="0" w:space="0" w:color="auto"/>
            <w:right w:val="none" w:sz="0" w:space="0" w:color="auto"/>
          </w:divBdr>
          <w:divsChild>
            <w:div w:id="900945316">
              <w:marLeft w:val="0"/>
              <w:marRight w:val="0"/>
              <w:marTop w:val="0"/>
              <w:marBottom w:val="0"/>
              <w:divBdr>
                <w:top w:val="none" w:sz="0" w:space="0" w:color="auto"/>
                <w:left w:val="none" w:sz="0" w:space="0" w:color="auto"/>
                <w:bottom w:val="none" w:sz="0" w:space="0" w:color="auto"/>
                <w:right w:val="none" w:sz="0" w:space="0" w:color="auto"/>
              </w:divBdr>
            </w:div>
            <w:div w:id="110362673">
              <w:marLeft w:val="0"/>
              <w:marRight w:val="0"/>
              <w:marTop w:val="0"/>
              <w:marBottom w:val="0"/>
              <w:divBdr>
                <w:top w:val="none" w:sz="0" w:space="0" w:color="auto"/>
                <w:left w:val="none" w:sz="0" w:space="0" w:color="auto"/>
                <w:bottom w:val="none" w:sz="0" w:space="0" w:color="auto"/>
                <w:right w:val="none" w:sz="0" w:space="0" w:color="auto"/>
              </w:divBdr>
            </w:div>
            <w:div w:id="1410233825">
              <w:marLeft w:val="0"/>
              <w:marRight w:val="0"/>
              <w:marTop w:val="0"/>
              <w:marBottom w:val="0"/>
              <w:divBdr>
                <w:top w:val="none" w:sz="0" w:space="0" w:color="auto"/>
                <w:left w:val="none" w:sz="0" w:space="0" w:color="auto"/>
                <w:bottom w:val="none" w:sz="0" w:space="0" w:color="auto"/>
                <w:right w:val="none" w:sz="0" w:space="0" w:color="auto"/>
              </w:divBdr>
            </w:div>
            <w:div w:id="1539003793">
              <w:marLeft w:val="0"/>
              <w:marRight w:val="0"/>
              <w:marTop w:val="0"/>
              <w:marBottom w:val="0"/>
              <w:divBdr>
                <w:top w:val="none" w:sz="0" w:space="0" w:color="auto"/>
                <w:left w:val="none" w:sz="0" w:space="0" w:color="auto"/>
                <w:bottom w:val="none" w:sz="0" w:space="0" w:color="auto"/>
                <w:right w:val="none" w:sz="0" w:space="0" w:color="auto"/>
              </w:divBdr>
            </w:div>
            <w:div w:id="114242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tmp"/><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tmp"/><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tmp"/><Relationship Id="rId11" Type="http://schemas.openxmlformats.org/officeDocument/2006/relationships/image" Target="media/image3.tmp"/><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tmp"/><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image" Target="media/image4.tmp"/><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tmp"/><Relationship Id="rId38" Type="http://schemas.openxmlformats.org/officeDocument/2006/relationships/image" Target="media/image30.tmp"/><Relationship Id="rId46" Type="http://schemas.openxmlformats.org/officeDocument/2006/relationships/image" Target="media/image38.tmp"/><Relationship Id="rId20" Type="http://schemas.openxmlformats.org/officeDocument/2006/relationships/image" Target="media/image12.png"/><Relationship Id="rId41" Type="http://schemas.openxmlformats.org/officeDocument/2006/relationships/image" Target="media/image33.tmp"/><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tmp"/><Relationship Id="rId36" Type="http://schemas.openxmlformats.org/officeDocument/2006/relationships/image" Target="media/image28.png"/><Relationship Id="rId49" Type="http://schemas.openxmlformats.org/officeDocument/2006/relationships/image" Target="media/image41.tmp"/></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2">
          <a:schemeClr val="accent6"/>
        </a:lnRef>
        <a:fillRef idx="1">
          <a:schemeClr val="lt1"/>
        </a:fillRef>
        <a:effectRef idx="0">
          <a:schemeClr val="accent6"/>
        </a:effectRef>
        <a:fontRef idx="minor">
          <a:schemeClr val="dk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2055"/>
    <customShpInfo spid="_x0000_s2053"/>
    <customShpInfo spid="_x0000_s2052"/>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3615FC2-8C45-4AE8-A798-16C4110852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4846</TotalTime>
  <Pages>19</Pages>
  <Words>1796</Words>
  <Characters>10242</Characters>
  <Application>Microsoft Office Word</Application>
  <DocSecurity>0</DocSecurity>
  <Lines>85</Lines>
  <Paragraphs>24</Paragraphs>
  <ScaleCrop>false</ScaleCrop>
  <Company>中国石油大学</Company>
  <LinksUpToDate>false</LinksUpToDate>
  <CharactersWithSpaces>12014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wwx</dc:creator>
  <cp:lastModifiedBy>迪峰 马</cp:lastModifiedBy>
  <cp:revision>434</cp:revision>
  <cp:lastPrinted>2016-11-04T16:15:00Z</cp:lastPrinted>
  <dcterms:created xsi:type="dcterms:W3CDTF">2016-11-11T14:00:00Z</dcterms:created>
  <dcterms:modified xsi:type="dcterms:W3CDTF">2023-10-23T11:59:00Z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中国石油大学</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KSOProductBuildVer">
    <vt:lpwstr>2052-11.1.0.10702</vt:lpwstr>
  </property>
</Properties>
</file>