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AE91" w14:textId="77777777" w:rsidR="00297D31" w:rsidRDefault="00297D31" w:rsidP="00297D31">
      <w:pPr>
        <w:jc w:val="center"/>
        <w:rPr>
          <w:b/>
          <w:bCs/>
        </w:rPr>
      </w:pPr>
    </w:p>
    <w:p w14:paraId="744A9790" w14:textId="77777777" w:rsidR="00297D31" w:rsidRPr="007913CB" w:rsidRDefault="00297D31" w:rsidP="00297D31">
      <w:r w:rsidRPr="007913CB">
        <w:rPr>
          <w:b/>
          <w:noProof/>
          <w:sz w:val="32"/>
          <w:szCs w:val="32"/>
        </w:rPr>
        <w:drawing>
          <wp:anchor distT="0" distB="0" distL="114300" distR="114300" simplePos="0" relativeHeight="251659264" behindDoc="1" locked="0" layoutInCell="1" allowOverlap="1" wp14:anchorId="1FFA6A6B" wp14:editId="64D14803">
            <wp:simplePos x="0" y="0"/>
            <wp:positionH relativeFrom="margin">
              <wp:align>center</wp:align>
            </wp:positionH>
            <wp:positionV relativeFrom="margin">
              <wp:posOffset>7620</wp:posOffset>
            </wp:positionV>
            <wp:extent cx="2491740" cy="2491740"/>
            <wp:effectExtent l="0" t="0" r="3810" b="3810"/>
            <wp:wrapSquare wrapText="bothSides"/>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6CA55391" w14:textId="77777777" w:rsidR="00297D31" w:rsidRPr="007913CB" w:rsidRDefault="00297D31" w:rsidP="00297D31"/>
    <w:p w14:paraId="1D83CA81" w14:textId="77777777" w:rsidR="00297D31" w:rsidRPr="007913CB" w:rsidRDefault="00297D31" w:rsidP="00297D31"/>
    <w:p w14:paraId="63FC6ED5" w14:textId="77777777" w:rsidR="00297D31" w:rsidRPr="007913CB" w:rsidRDefault="00297D31" w:rsidP="00297D31"/>
    <w:p w14:paraId="6634D584" w14:textId="77777777" w:rsidR="00297D31" w:rsidRPr="007913CB" w:rsidRDefault="00297D31" w:rsidP="00297D31"/>
    <w:p w14:paraId="13F017A0" w14:textId="77777777" w:rsidR="00297D31" w:rsidRPr="007913CB" w:rsidRDefault="00297D31" w:rsidP="00297D31"/>
    <w:p w14:paraId="7CC71376" w14:textId="77777777" w:rsidR="00297D31" w:rsidRPr="007913CB" w:rsidRDefault="00297D31" w:rsidP="00297D31"/>
    <w:p w14:paraId="7C429ADD" w14:textId="77777777" w:rsidR="00297D31" w:rsidRPr="007913CB" w:rsidRDefault="00297D31" w:rsidP="00297D31"/>
    <w:p w14:paraId="223BFA03" w14:textId="77777777" w:rsidR="00297D31" w:rsidRPr="007913CB" w:rsidRDefault="00297D31" w:rsidP="00297D31"/>
    <w:p w14:paraId="71F303F4" w14:textId="77777777" w:rsidR="00297D31" w:rsidRPr="007913CB" w:rsidRDefault="00297D31" w:rsidP="00297D31"/>
    <w:p w14:paraId="12EB90B1" w14:textId="77777777" w:rsidR="00297D31" w:rsidRPr="007913CB" w:rsidRDefault="00297D31" w:rsidP="00297D31"/>
    <w:p w14:paraId="721AA319" w14:textId="77777777" w:rsidR="00297D31" w:rsidRDefault="00297D31" w:rsidP="00297D31"/>
    <w:p w14:paraId="02EFFD42" w14:textId="77777777" w:rsidR="00297D31" w:rsidRPr="007913CB" w:rsidRDefault="00297D31" w:rsidP="00297D31"/>
    <w:p w14:paraId="4BD3742A" w14:textId="77777777" w:rsidR="00297D31" w:rsidRPr="007913CB" w:rsidRDefault="00297D31" w:rsidP="00297D31"/>
    <w:p w14:paraId="0A1C4907" w14:textId="77777777" w:rsidR="00297D31" w:rsidRPr="007913CB" w:rsidRDefault="00297D31" w:rsidP="00297D31">
      <w:pPr>
        <w:jc w:val="center"/>
        <w:rPr>
          <w:sz w:val="32"/>
          <w:szCs w:val="32"/>
        </w:rPr>
      </w:pPr>
      <w:r w:rsidRPr="007913CB">
        <w:rPr>
          <w:sz w:val="40"/>
          <w:szCs w:val="40"/>
        </w:rPr>
        <w:t>Western Governors University</w:t>
      </w:r>
    </w:p>
    <w:p w14:paraId="7A2A4CE2" w14:textId="77777777" w:rsidR="00297D31" w:rsidRPr="007913CB" w:rsidRDefault="00297D31" w:rsidP="00297D31">
      <w:pPr>
        <w:jc w:val="center"/>
        <w:rPr>
          <w:b/>
          <w:sz w:val="32"/>
          <w:szCs w:val="32"/>
        </w:rPr>
      </w:pPr>
      <w:r>
        <w:rPr>
          <w:b/>
          <w:sz w:val="32"/>
          <w:szCs w:val="32"/>
        </w:rPr>
        <w:t>Emerging Technologies in Cybersecurity</w:t>
      </w:r>
    </w:p>
    <w:p w14:paraId="43D474E9" w14:textId="77777777" w:rsidR="00297D31" w:rsidRPr="007913CB" w:rsidRDefault="00297D31" w:rsidP="00297D31">
      <w:pPr>
        <w:jc w:val="center"/>
        <w:rPr>
          <w:sz w:val="32"/>
          <w:szCs w:val="32"/>
        </w:rPr>
      </w:pPr>
      <w:r w:rsidRPr="007913CB">
        <w:rPr>
          <w:b/>
          <w:sz w:val="32"/>
          <w:szCs w:val="32"/>
        </w:rPr>
        <w:t>C84</w:t>
      </w:r>
      <w:r>
        <w:rPr>
          <w:b/>
          <w:sz w:val="32"/>
          <w:szCs w:val="32"/>
        </w:rPr>
        <w:t>4</w:t>
      </w:r>
    </w:p>
    <w:p w14:paraId="4895DD65" w14:textId="77777777" w:rsidR="00297D31" w:rsidRPr="007913CB" w:rsidRDefault="00297D31" w:rsidP="00297D31">
      <w:pPr>
        <w:jc w:val="center"/>
      </w:pPr>
      <w:r>
        <w:rPr>
          <w:b/>
          <w:bCs/>
          <w:sz w:val="32"/>
          <w:szCs w:val="32"/>
        </w:rPr>
        <w:t>Greg Westmoreland</w:t>
      </w:r>
    </w:p>
    <w:p w14:paraId="385B41DC" w14:textId="1AB91931" w:rsidR="00297D31" w:rsidRPr="00BC4164" w:rsidRDefault="00297D31" w:rsidP="00297D31">
      <w:pPr>
        <w:jc w:val="center"/>
        <w:rPr>
          <w:rFonts w:eastAsiaTheme="minorEastAsia" w:hAnsi="Constantia"/>
          <w:b/>
          <w:bCs/>
          <w:color w:val="000000" w:themeColor="text1"/>
          <w:kern w:val="24"/>
          <w:sz w:val="28"/>
          <w:szCs w:val="28"/>
        </w:rPr>
      </w:pPr>
      <w:r>
        <w:rPr>
          <w:rFonts w:eastAsiaTheme="minorEastAsia" w:hAnsi="Constantia"/>
          <w:b/>
          <w:bCs/>
          <w:color w:val="000000" w:themeColor="text1"/>
          <w:kern w:val="24"/>
          <w:sz w:val="28"/>
          <w:szCs w:val="28"/>
        </w:rPr>
        <w:t>GRP1</w:t>
      </w:r>
      <w:r w:rsidRPr="00BC4164">
        <w:rPr>
          <w:rFonts w:eastAsiaTheme="minorEastAsia" w:hAnsi="Constantia"/>
          <w:b/>
          <w:bCs/>
          <w:color w:val="000000" w:themeColor="text1"/>
          <w:kern w:val="24"/>
          <w:sz w:val="28"/>
          <w:szCs w:val="28"/>
        </w:rPr>
        <w:t xml:space="preserve"> Task </w:t>
      </w:r>
      <w:r>
        <w:rPr>
          <w:rFonts w:eastAsiaTheme="minorEastAsia" w:hAnsi="Constantia"/>
          <w:b/>
          <w:bCs/>
          <w:color w:val="000000" w:themeColor="text1"/>
          <w:kern w:val="24"/>
          <w:sz w:val="28"/>
          <w:szCs w:val="28"/>
        </w:rPr>
        <w:t>2</w:t>
      </w:r>
      <w:r w:rsidRPr="00BC4164">
        <w:rPr>
          <w:rFonts w:eastAsiaTheme="minorEastAsia" w:hAnsi="Constantia"/>
          <w:b/>
          <w:bCs/>
          <w:color w:val="000000" w:themeColor="text1"/>
          <w:kern w:val="24"/>
          <w:sz w:val="28"/>
          <w:szCs w:val="28"/>
        </w:rPr>
        <w:t xml:space="preserve">: </w:t>
      </w:r>
      <w:r>
        <w:rPr>
          <w:rFonts w:eastAsiaTheme="minorEastAsia" w:hAnsi="Constantia"/>
          <w:b/>
          <w:bCs/>
          <w:color w:val="000000" w:themeColor="text1"/>
          <w:kern w:val="24"/>
          <w:sz w:val="28"/>
          <w:szCs w:val="28"/>
        </w:rPr>
        <w:t>WLAN AND MOBILE SECURITY PLAN</w:t>
      </w:r>
    </w:p>
    <w:p w14:paraId="68D9F6DE" w14:textId="77777777" w:rsidR="00297D31" w:rsidRDefault="00297D31" w:rsidP="00BD55A0">
      <w:pPr>
        <w:jc w:val="center"/>
        <w:rPr>
          <w:b/>
          <w:bCs/>
        </w:rPr>
      </w:pPr>
    </w:p>
    <w:p w14:paraId="204A5D14" w14:textId="77777777" w:rsidR="00297D31" w:rsidRDefault="00297D31" w:rsidP="00BD55A0">
      <w:pPr>
        <w:jc w:val="center"/>
        <w:rPr>
          <w:b/>
          <w:bCs/>
        </w:rPr>
      </w:pPr>
    </w:p>
    <w:p w14:paraId="6929B01F" w14:textId="77777777" w:rsidR="00297D31" w:rsidRDefault="00297D31" w:rsidP="00BD55A0">
      <w:pPr>
        <w:jc w:val="center"/>
        <w:rPr>
          <w:b/>
          <w:bCs/>
        </w:rPr>
      </w:pPr>
    </w:p>
    <w:p w14:paraId="7A734C16" w14:textId="77777777" w:rsidR="00726094" w:rsidRDefault="00726094" w:rsidP="00BD55A0">
      <w:pPr>
        <w:jc w:val="center"/>
        <w:rPr>
          <w:b/>
          <w:bCs/>
        </w:rPr>
      </w:pPr>
    </w:p>
    <w:p w14:paraId="545A875B" w14:textId="77777777" w:rsidR="00726094" w:rsidRDefault="00726094" w:rsidP="00BD55A0">
      <w:pPr>
        <w:jc w:val="center"/>
        <w:rPr>
          <w:b/>
          <w:bCs/>
        </w:rPr>
      </w:pPr>
    </w:p>
    <w:p w14:paraId="2E5F586C" w14:textId="77777777" w:rsidR="00726094" w:rsidRDefault="00726094" w:rsidP="00BD55A0">
      <w:pPr>
        <w:jc w:val="center"/>
        <w:rPr>
          <w:b/>
          <w:bCs/>
        </w:rPr>
      </w:pPr>
    </w:p>
    <w:p w14:paraId="37EA4551" w14:textId="77777777" w:rsidR="00297D31" w:rsidRDefault="00297D31" w:rsidP="00BD55A0">
      <w:pPr>
        <w:jc w:val="center"/>
        <w:rPr>
          <w:b/>
          <w:bCs/>
        </w:rPr>
      </w:pPr>
    </w:p>
    <w:p w14:paraId="7EAE62FA" w14:textId="77777777" w:rsidR="00297D31" w:rsidRDefault="00297D31" w:rsidP="00BD55A0">
      <w:pPr>
        <w:jc w:val="center"/>
        <w:rPr>
          <w:b/>
          <w:bCs/>
        </w:rPr>
      </w:pPr>
    </w:p>
    <w:p w14:paraId="24FFE4B2" w14:textId="07F54F58" w:rsidR="00BD55A0" w:rsidRDefault="00BD55A0">
      <w:pPr>
        <w:rPr>
          <w:b/>
          <w:bCs/>
        </w:rPr>
      </w:pPr>
    </w:p>
    <w:p w14:paraId="362DFD88" w14:textId="77777777" w:rsidR="008B09EE" w:rsidRDefault="008B09EE"/>
    <w:p w14:paraId="68F18BCD" w14:textId="35CD8226" w:rsidR="00BD55A0" w:rsidRPr="00BD55A0" w:rsidRDefault="00BD55A0" w:rsidP="00674197">
      <w:pPr>
        <w:jc w:val="center"/>
        <w:rPr>
          <w:b/>
          <w:bCs/>
        </w:rPr>
      </w:pPr>
      <w:r w:rsidRPr="00BD55A0">
        <w:rPr>
          <w:b/>
          <w:bCs/>
        </w:rPr>
        <w:lastRenderedPageBreak/>
        <w:t xml:space="preserve">A. </w:t>
      </w:r>
      <w:r w:rsidR="007C3548">
        <w:rPr>
          <w:b/>
          <w:bCs/>
        </w:rPr>
        <w:t>WLAN Vulnerabilities</w:t>
      </w:r>
    </w:p>
    <w:p w14:paraId="5343DBA0" w14:textId="346FD681" w:rsidR="007C3548" w:rsidRDefault="006E36CA" w:rsidP="007C3548">
      <w:pPr>
        <w:rPr>
          <w:b/>
          <w:bCs/>
        </w:rPr>
      </w:pPr>
      <w:r>
        <w:rPr>
          <w:b/>
          <w:bCs/>
        </w:rPr>
        <w:t>The f</w:t>
      </w:r>
      <w:r w:rsidR="007C3548" w:rsidRPr="00BD55A0">
        <w:rPr>
          <w:b/>
          <w:bCs/>
        </w:rPr>
        <w:t>irst vulnerability</w:t>
      </w:r>
      <w:r w:rsidR="009D5459">
        <w:rPr>
          <w:b/>
          <w:bCs/>
        </w:rPr>
        <w:t xml:space="preserve"> for WLAN</w:t>
      </w:r>
      <w:r w:rsidR="00817D73">
        <w:rPr>
          <w:b/>
          <w:bCs/>
        </w:rPr>
        <w:t>:</w:t>
      </w:r>
    </w:p>
    <w:p w14:paraId="2379965F" w14:textId="0C974DD7" w:rsidR="006E36CA" w:rsidRPr="009D5459" w:rsidRDefault="00F81470" w:rsidP="007C3548">
      <w:pPr>
        <w:rPr>
          <w:b/>
          <w:bCs/>
        </w:rPr>
      </w:pPr>
      <w:r>
        <w:t xml:space="preserve">The </w:t>
      </w:r>
      <w:proofErr w:type="spellStart"/>
      <w:r>
        <w:t>Alliah</w:t>
      </w:r>
      <w:proofErr w:type="spellEnd"/>
      <w:r>
        <w:t xml:space="preserve"> company utilizes </w:t>
      </w:r>
      <w:r w:rsidR="0033049A">
        <w:t>a wireless local area network</w:t>
      </w:r>
      <w:r>
        <w:t xml:space="preserve"> with </w:t>
      </w:r>
      <w:r w:rsidRPr="00F81470">
        <w:t xml:space="preserve">a </w:t>
      </w:r>
      <w:r w:rsidR="00BE11A3">
        <w:t>GB</w:t>
      </w:r>
      <w:r w:rsidRPr="00F81470">
        <w:t xml:space="preserve"> </w:t>
      </w:r>
      <w:r w:rsidR="0033049A">
        <w:t>fully</w:t>
      </w:r>
      <w:r w:rsidRPr="00F81470">
        <w:t xml:space="preserve"> </w:t>
      </w:r>
      <w:r w:rsidR="0033049A">
        <w:t>managed-</w:t>
      </w:r>
      <w:r w:rsidRPr="00F81470">
        <w:t>switch</w:t>
      </w:r>
      <w:r w:rsidR="00180D29">
        <w:t>,</w:t>
      </w:r>
      <w:r w:rsidR="00BE11A3">
        <w:t xml:space="preserve"> a </w:t>
      </w:r>
      <w:r w:rsidRPr="00F81470">
        <w:t xml:space="preserve">wireless </w:t>
      </w:r>
      <w:r w:rsidR="00BE11A3">
        <w:t>network</w:t>
      </w:r>
      <w:r w:rsidRPr="00F81470">
        <w:t xml:space="preserve"> controller, and </w:t>
      </w:r>
      <w:r w:rsidR="00BE11A3">
        <w:t>several</w:t>
      </w:r>
      <w:r w:rsidRPr="00F81470">
        <w:t xml:space="preserve"> </w:t>
      </w:r>
      <w:proofErr w:type="spellStart"/>
      <w:r w:rsidR="00BE11A3">
        <w:t>Wi-FI</w:t>
      </w:r>
      <w:proofErr w:type="spellEnd"/>
      <w:r w:rsidRPr="00F81470">
        <w:t xml:space="preserve"> </w:t>
      </w:r>
      <w:r w:rsidR="00BE11A3">
        <w:t>access terminals</w:t>
      </w:r>
      <w:r w:rsidRPr="00F81470">
        <w:t xml:space="preserve"> </w:t>
      </w:r>
      <w:r w:rsidR="00BE11A3">
        <w:t xml:space="preserve">placed in various locations </w:t>
      </w:r>
      <w:proofErr w:type="spellStart"/>
      <w:r w:rsidR="00BE11A3">
        <w:t>through</w:t>
      </w:r>
      <w:r w:rsidR="0033049A">
        <w:t xml:space="preserve"> out</w:t>
      </w:r>
      <w:proofErr w:type="spellEnd"/>
      <w:r w:rsidR="00BE11A3">
        <w:t xml:space="preserve"> </w:t>
      </w:r>
      <w:r w:rsidR="0033049A">
        <w:t>the</w:t>
      </w:r>
      <w:r w:rsidR="00BE11A3">
        <w:t xml:space="preserve"> office. </w:t>
      </w:r>
      <w:r w:rsidR="0033049A">
        <w:t>Offering</w:t>
      </w:r>
      <w:r>
        <w:t xml:space="preserve"> a W</w:t>
      </w:r>
      <w:r w:rsidR="0033049A">
        <w:t xml:space="preserve">ireless </w:t>
      </w:r>
      <w:r w:rsidR="00180D29">
        <w:t>network</w:t>
      </w:r>
      <w:r>
        <w:t xml:space="preserve"> gives an opportunity for </w:t>
      </w:r>
      <w:r w:rsidR="00515030">
        <w:t>different types of</w:t>
      </w:r>
      <w:r>
        <w:t xml:space="preserve"> vulnerabilities </w:t>
      </w:r>
      <w:r w:rsidR="0033049A">
        <w:t>that could transpire known as insider threats</w:t>
      </w:r>
      <w:r>
        <w:t xml:space="preserve">. </w:t>
      </w:r>
      <w:r w:rsidR="0051615E">
        <w:t>What if a</w:t>
      </w:r>
      <w:r w:rsidR="00515030">
        <w:t xml:space="preserve"> disgruntled or malicious employee </w:t>
      </w:r>
      <w:r w:rsidR="0051615E">
        <w:t>intentionally</w:t>
      </w:r>
      <w:r w:rsidR="00515030">
        <w:t xml:space="preserve"> introduce</w:t>
      </w:r>
      <w:r w:rsidR="0051615E">
        <w:t>s</w:t>
      </w:r>
      <w:r w:rsidR="00515030">
        <w:t xml:space="preserve"> </w:t>
      </w:r>
      <w:r w:rsidR="0051615E">
        <w:t xml:space="preserve">a </w:t>
      </w:r>
      <w:r w:rsidR="00515030">
        <w:t>vulnerabilit</w:t>
      </w:r>
      <w:r w:rsidR="0051615E">
        <w:t>y</w:t>
      </w:r>
      <w:r w:rsidR="00515030">
        <w:t xml:space="preserve"> to the company network</w:t>
      </w:r>
      <w:r w:rsidR="0033049A">
        <w:t>?</w:t>
      </w:r>
      <w:r w:rsidR="00515030">
        <w:t xml:space="preserve"> </w:t>
      </w:r>
      <w:r w:rsidR="0033049A">
        <w:t>T</w:t>
      </w:r>
      <w:r w:rsidR="0051615E">
        <w:t>hey can</w:t>
      </w:r>
      <w:r w:rsidR="00515030">
        <w:t xml:space="preserve"> “…</w:t>
      </w:r>
      <w:r w:rsidR="00515030" w:rsidRPr="00515030">
        <w:t xml:space="preserve">use privileged access to steal sensitive or valuable data for personal financial </w:t>
      </w:r>
      <w:proofErr w:type="gramStart"/>
      <w:r w:rsidR="00515030" w:rsidRPr="00515030">
        <w:t>gain</w:t>
      </w:r>
      <w:r w:rsidR="00515030">
        <w:t>”(</w:t>
      </w:r>
      <w:proofErr w:type="gramEnd"/>
      <w:r w:rsidR="00886EBA">
        <w:fldChar w:fldCharType="begin"/>
      </w:r>
      <w:r w:rsidR="00886EBA">
        <w:instrText>HYPERLINK  \l "Two"</w:instrText>
      </w:r>
      <w:r w:rsidR="00886EBA">
        <w:fldChar w:fldCharType="separate"/>
      </w:r>
      <w:r w:rsidR="00515030" w:rsidRPr="00886EBA">
        <w:rPr>
          <w:rStyle w:val="Hyperlink"/>
        </w:rPr>
        <w:t>Froehlich 2</w:t>
      </w:r>
      <w:r w:rsidR="00886EBA">
        <w:fldChar w:fldCharType="end"/>
      </w:r>
      <w:r w:rsidR="00515030">
        <w:t>)</w:t>
      </w:r>
      <w:r w:rsidR="0051615E">
        <w:t>?</w:t>
      </w:r>
      <w:r w:rsidR="00726094">
        <w:t xml:space="preserve"> One such </w:t>
      </w:r>
      <w:r w:rsidR="0051615E">
        <w:t>example</w:t>
      </w:r>
      <w:r w:rsidR="00180D29">
        <w:t>,</w:t>
      </w:r>
      <w:r w:rsidR="00726094">
        <w:t xml:space="preserve"> is a</w:t>
      </w:r>
      <w:r w:rsidR="00C657B5">
        <w:t xml:space="preserve">n </w:t>
      </w:r>
      <w:r w:rsidR="0051615E">
        <w:t>E</w:t>
      </w:r>
      <w:r w:rsidR="00C657B5">
        <w:t>vil</w:t>
      </w:r>
      <w:r w:rsidR="00180D29">
        <w:t>-</w:t>
      </w:r>
      <w:r w:rsidR="0051615E">
        <w:t>T</w:t>
      </w:r>
      <w:r w:rsidR="00C657B5">
        <w:t>win</w:t>
      </w:r>
      <w:r w:rsidR="0051615E">
        <w:t xml:space="preserve"> A</w:t>
      </w:r>
      <w:r w:rsidR="00C657B5">
        <w:t xml:space="preserve">ccess </w:t>
      </w:r>
      <w:r w:rsidR="0051615E">
        <w:t>P</w:t>
      </w:r>
      <w:r w:rsidR="00C657B5">
        <w:t xml:space="preserve">oint. </w:t>
      </w:r>
      <w:r w:rsidR="00855F38">
        <w:t>“</w:t>
      </w:r>
      <w:r w:rsidR="00C657B5">
        <w:t>Th</w:t>
      </w:r>
      <w:r w:rsidR="00BE11A3">
        <w:t>e definition of an Evil</w:t>
      </w:r>
      <w:r w:rsidR="00180D29">
        <w:t>-</w:t>
      </w:r>
      <w:r w:rsidR="00BE11A3">
        <w:t xml:space="preserve">Twin Access point, is a </w:t>
      </w:r>
      <w:r w:rsidR="0033049A">
        <w:t xml:space="preserve">wireless access point with a </w:t>
      </w:r>
      <w:r w:rsidR="00BE11A3">
        <w:t xml:space="preserve">duplicate </w:t>
      </w:r>
      <w:r w:rsidR="00C657B5">
        <w:t>service set identifier (SSID)</w:t>
      </w:r>
      <w:r w:rsidR="0033049A">
        <w:t>,</w:t>
      </w:r>
      <w:r w:rsidR="00C657B5">
        <w:t xml:space="preserve"> </w:t>
      </w:r>
      <w:r w:rsidR="00BE11A3">
        <w:t xml:space="preserve">set to the same name </w:t>
      </w:r>
      <w:r w:rsidR="0033049A">
        <w:t>as</w:t>
      </w:r>
      <w:r w:rsidR="00BE11A3">
        <w:t xml:space="preserve"> the </w:t>
      </w:r>
      <w:r w:rsidR="00C23382">
        <w:t>real</w:t>
      </w:r>
      <w:r w:rsidR="00BE11A3">
        <w:t xml:space="preserve"> access point. This fools </w:t>
      </w:r>
      <w:r w:rsidR="00C657B5">
        <w:t xml:space="preserve">unsuspecting </w:t>
      </w:r>
      <w:r w:rsidR="00886EBA">
        <w:t>users into connecting</w:t>
      </w:r>
      <w:r w:rsidR="00BE11A3">
        <w:t xml:space="preserve"> to </w:t>
      </w:r>
      <w:r w:rsidR="0033049A">
        <w:t>the evil</w:t>
      </w:r>
      <w:r w:rsidR="00180D29">
        <w:t>-</w:t>
      </w:r>
      <w:r w:rsidR="0033049A">
        <w:t>twin</w:t>
      </w:r>
      <w:r w:rsidR="00BE11A3">
        <w:t xml:space="preserve"> instead of the real access point</w:t>
      </w:r>
      <w:r w:rsidR="00855F38">
        <w:t>”</w:t>
      </w:r>
      <w:r w:rsidR="00886EBA">
        <w:t xml:space="preserve"> (</w:t>
      </w:r>
      <w:hyperlink w:anchor="One" w:history="1">
        <w:r w:rsidR="00886EBA" w:rsidRPr="00886EBA">
          <w:rPr>
            <w:rStyle w:val="Hyperlink"/>
          </w:rPr>
          <w:t>Doherty 74</w:t>
        </w:r>
      </w:hyperlink>
      <w:r w:rsidR="00886EBA">
        <w:t xml:space="preserve">). </w:t>
      </w:r>
      <w:r w:rsidR="006E36CA">
        <w:t>Once a user logs onto the evil</w:t>
      </w:r>
      <w:r w:rsidR="00180D29">
        <w:t>-</w:t>
      </w:r>
      <w:r w:rsidR="006E36CA">
        <w:t xml:space="preserve">twin access point, their traffic can be sniffed and analyzed using a packet sniffer, such as Wireshark, potentially revealing sensitive data </w:t>
      </w:r>
      <w:r w:rsidR="0051615E">
        <w:t>while connected to</w:t>
      </w:r>
      <w:r w:rsidR="006E36CA">
        <w:t xml:space="preserve"> the fake access point</w:t>
      </w:r>
      <w:r w:rsidR="000F23E5">
        <w:t>.</w:t>
      </w:r>
    </w:p>
    <w:p w14:paraId="6D4D5D31" w14:textId="4184F399" w:rsidR="007C3548" w:rsidRPr="00BD55A0" w:rsidRDefault="00817D73" w:rsidP="007C3548">
      <w:pPr>
        <w:rPr>
          <w:b/>
          <w:bCs/>
        </w:rPr>
      </w:pPr>
      <w:r>
        <w:rPr>
          <w:b/>
          <w:bCs/>
        </w:rPr>
        <w:t>The s</w:t>
      </w:r>
      <w:r w:rsidR="007C3548" w:rsidRPr="00BD55A0">
        <w:rPr>
          <w:b/>
          <w:bCs/>
        </w:rPr>
        <w:t>econd vulnerability</w:t>
      </w:r>
      <w:r w:rsidR="009D5459">
        <w:rPr>
          <w:b/>
          <w:bCs/>
        </w:rPr>
        <w:t xml:space="preserve"> for WLN</w:t>
      </w:r>
      <w:r>
        <w:rPr>
          <w:b/>
          <w:bCs/>
        </w:rPr>
        <w:t>:</w:t>
      </w:r>
    </w:p>
    <w:p w14:paraId="31003EF6" w14:textId="0D9F2DCB" w:rsidR="007C3548" w:rsidRDefault="00180D29">
      <w:r>
        <w:t xml:space="preserve">A </w:t>
      </w:r>
      <w:r w:rsidR="0033049A">
        <w:t>threat</w:t>
      </w:r>
      <w:r w:rsidR="0051615E">
        <w:t xml:space="preserve"> can be unintentional when </w:t>
      </w:r>
      <w:r w:rsidR="0033049A">
        <w:t xml:space="preserve">an </w:t>
      </w:r>
      <w:r w:rsidR="0051615E">
        <w:t xml:space="preserve">employee </w:t>
      </w:r>
      <w:r w:rsidR="0033049A">
        <w:t xml:space="preserve">will </w:t>
      </w:r>
      <w:r w:rsidR="0051615E">
        <w:t>“…sometimes create vulnerabilities when they try to circumvent policies or device configurations” (</w:t>
      </w:r>
      <w:hyperlink w:anchor="One" w:history="1">
        <w:r w:rsidR="0051615E" w:rsidRPr="00886EBA">
          <w:rPr>
            <w:rStyle w:val="Hyperlink"/>
          </w:rPr>
          <w:t>Doherty 73</w:t>
        </w:r>
      </w:hyperlink>
      <w:r w:rsidR="0051615E">
        <w:t xml:space="preserve">). One such example of a </w:t>
      </w:r>
      <w:r>
        <w:t xml:space="preserve">WLAN </w:t>
      </w:r>
      <w:r w:rsidR="0051615E">
        <w:t xml:space="preserve">vulnerability would be </w:t>
      </w:r>
      <w:r w:rsidR="00EA0BE7">
        <w:t xml:space="preserve">when an employee </w:t>
      </w:r>
      <w:r w:rsidR="0051615E">
        <w:t>hooks up a rogue</w:t>
      </w:r>
      <w:r>
        <w:t>-</w:t>
      </w:r>
      <w:r w:rsidR="0051615E">
        <w:t xml:space="preserve">access point. </w:t>
      </w:r>
      <w:r w:rsidR="005A1ABA">
        <w:t>This rogue</w:t>
      </w:r>
      <w:r>
        <w:t>-</w:t>
      </w:r>
      <w:r w:rsidR="005A1ABA">
        <w:t xml:space="preserve">access point would be plugged into a wired network port and could </w:t>
      </w:r>
      <w:r>
        <w:t xml:space="preserve">potentially </w:t>
      </w:r>
      <w:r w:rsidR="005A1ABA">
        <w:t xml:space="preserve">provide </w:t>
      </w:r>
      <w:r>
        <w:t>wireless</w:t>
      </w:r>
      <w:r w:rsidR="005A1ABA">
        <w:t xml:space="preserve"> access to attackers </w:t>
      </w:r>
      <w:r w:rsidR="0033049A">
        <w:t xml:space="preserve">outside of </w:t>
      </w:r>
      <w:proofErr w:type="spellStart"/>
      <w:r w:rsidR="005A1ABA">
        <w:t>Alliah’s</w:t>
      </w:r>
      <w:proofErr w:type="spellEnd"/>
      <w:r w:rsidR="005A1ABA">
        <w:t xml:space="preserve"> internal network. </w:t>
      </w:r>
      <w:r w:rsidR="00BE11A3">
        <w:t>Once an outside attacker has access to the internal network, they can begin to capture packets and ascertain which type of attack they can administer</w:t>
      </w:r>
      <w:r w:rsidR="0033049A">
        <w:t xml:space="preserve"> next</w:t>
      </w:r>
      <w:r w:rsidR="00BE11A3">
        <w:t xml:space="preserve">. </w:t>
      </w:r>
    </w:p>
    <w:p w14:paraId="42DD4997" w14:textId="57D80DBB" w:rsidR="00BD55A0" w:rsidRPr="00BD55A0" w:rsidRDefault="00BD55A0" w:rsidP="00674197">
      <w:pPr>
        <w:jc w:val="center"/>
        <w:rPr>
          <w:b/>
          <w:bCs/>
        </w:rPr>
      </w:pPr>
      <w:r w:rsidRPr="00BD55A0">
        <w:rPr>
          <w:b/>
          <w:bCs/>
        </w:rPr>
        <w:t xml:space="preserve">B </w:t>
      </w:r>
      <w:r w:rsidR="007C3548">
        <w:rPr>
          <w:b/>
          <w:bCs/>
        </w:rPr>
        <w:t>Mobile Vulnerabilities</w:t>
      </w:r>
    </w:p>
    <w:p w14:paraId="313BE3ED" w14:textId="5C7E1A40" w:rsidR="00BD55A0" w:rsidRDefault="00FD5235">
      <w:pPr>
        <w:rPr>
          <w:b/>
          <w:bCs/>
        </w:rPr>
      </w:pPr>
      <w:r>
        <w:rPr>
          <w:b/>
          <w:bCs/>
        </w:rPr>
        <w:t>The f</w:t>
      </w:r>
      <w:r w:rsidR="00BD55A0" w:rsidRPr="00BD55A0">
        <w:rPr>
          <w:b/>
          <w:bCs/>
        </w:rPr>
        <w:t>irst vulnerability</w:t>
      </w:r>
      <w:r w:rsidR="009D5459">
        <w:rPr>
          <w:b/>
          <w:bCs/>
        </w:rPr>
        <w:t xml:space="preserve"> for Mobile devices</w:t>
      </w:r>
    </w:p>
    <w:p w14:paraId="6447B016" w14:textId="39082644" w:rsidR="00BD55A0" w:rsidRDefault="00FD5235">
      <w:pPr>
        <w:rPr>
          <w:b/>
          <w:bCs/>
        </w:rPr>
      </w:pPr>
      <w:proofErr w:type="spellStart"/>
      <w:r>
        <w:t>Alliah</w:t>
      </w:r>
      <w:proofErr w:type="spellEnd"/>
      <w:r>
        <w:t xml:space="preserve"> employs five account representatives who travel eighty percent of the time to different locations. As they travel, they use their mobile devices to stay connected to the office. With company</w:t>
      </w:r>
      <w:r w:rsidR="003700B2">
        <w:t>-</w:t>
      </w:r>
      <w:r>
        <w:t xml:space="preserve">issued laptops, tablets, and smartphones, they </w:t>
      </w:r>
      <w:proofErr w:type="gramStart"/>
      <w:r>
        <w:t>are able to</w:t>
      </w:r>
      <w:proofErr w:type="gramEnd"/>
      <w:r>
        <w:t xml:space="preserve"> check work email, upload/download company documents, and schedule appointments with customers</w:t>
      </w:r>
      <w:r w:rsidR="003700B2">
        <w:t xml:space="preserve">. While on the road traveling, they face different types of vulnerabilities that specifically target their mobile devices. The most common issue they face is the vulnerability of data theft. </w:t>
      </w:r>
      <w:r w:rsidR="00BE11A3">
        <w:t xml:space="preserve">Once an attacker </w:t>
      </w:r>
      <w:proofErr w:type="gramStart"/>
      <w:r w:rsidR="00BE11A3">
        <w:t>is able to</w:t>
      </w:r>
      <w:proofErr w:type="gramEnd"/>
      <w:r w:rsidR="00BE11A3">
        <w:t xml:space="preserve"> access sensitive data that is obtained on a </w:t>
      </w:r>
      <w:r w:rsidR="00992048">
        <w:t xml:space="preserve">lost or </w:t>
      </w:r>
      <w:r w:rsidR="00BE11A3">
        <w:t xml:space="preserve">stolen device, they can take that data and place it for sale on the dark </w:t>
      </w:r>
      <w:r w:rsidR="008727C4">
        <w:t>web</w:t>
      </w:r>
      <w:r w:rsidR="00BE11A3">
        <w:t xml:space="preserve">. </w:t>
      </w:r>
      <w:r w:rsidR="008727C4">
        <w:t>By placing information for sale on the dark web, it can be very profitable to the highest bidder</w:t>
      </w:r>
      <w:r w:rsidR="00992048">
        <w:t xml:space="preserve"> by </w:t>
      </w:r>
      <w:proofErr w:type="spellStart"/>
      <w:r w:rsidR="00992048">
        <w:t>illegall</w:t>
      </w:r>
      <w:proofErr w:type="spellEnd"/>
      <w:r w:rsidR="00992048">
        <w:t xml:space="preserve"> obtaining this information</w:t>
      </w:r>
      <w:r w:rsidR="008727C4">
        <w:t xml:space="preserve">. Hackers </w:t>
      </w:r>
      <w:r w:rsidR="00992048">
        <w:t>can</w:t>
      </w:r>
      <w:r w:rsidR="008727C4">
        <w:t xml:space="preserve"> sell </w:t>
      </w:r>
      <w:r w:rsidR="00992048">
        <w:t>information</w:t>
      </w:r>
      <w:r w:rsidR="008727C4">
        <w:t xml:space="preserve"> that </w:t>
      </w:r>
      <w:r w:rsidR="00905B78">
        <w:t xml:space="preserve">can </w:t>
      </w:r>
      <w:r w:rsidR="008727C4">
        <w:t>contribute to identity theft. They will offer items for sale like social security numbers, credit card numbers, date of birth, and other</w:t>
      </w:r>
      <w:r w:rsidR="00143582">
        <w:t xml:space="preserve"> </w:t>
      </w:r>
      <w:r w:rsidR="008727C4">
        <w:t>personal information. “</w:t>
      </w:r>
      <w:r w:rsidR="009F6872" w:rsidRPr="009F6872">
        <w:t xml:space="preserve">Often hackers bundle your personal information with other stolen data and sell it </w:t>
      </w:r>
      <w:proofErr w:type="spellStart"/>
      <w:r w:rsidR="009F6872" w:rsidRPr="009F6872">
        <w:t>en</w:t>
      </w:r>
      <w:proofErr w:type="spellEnd"/>
      <w:r w:rsidR="009F6872" w:rsidRPr="009F6872">
        <w:t xml:space="preserve"> masse to other criminals on the dark web, who can then use it in their own shady schemes</w:t>
      </w:r>
      <w:r w:rsidR="009F6872">
        <w:t>” (</w:t>
      </w:r>
      <w:hyperlink w:anchor="Three" w:history="1">
        <w:r w:rsidR="009F6872" w:rsidRPr="009F6872">
          <w:rPr>
            <w:rStyle w:val="Hyperlink"/>
          </w:rPr>
          <w:t>Mail.com Blog 3</w:t>
        </w:r>
      </w:hyperlink>
      <w:r w:rsidR="009F6872">
        <w:t xml:space="preserve">). </w:t>
      </w:r>
    </w:p>
    <w:p w14:paraId="0486EA7F" w14:textId="7AE0ADD8" w:rsidR="009D5459" w:rsidRDefault="00FD5235">
      <w:pPr>
        <w:rPr>
          <w:b/>
          <w:bCs/>
        </w:rPr>
      </w:pPr>
      <w:r>
        <w:rPr>
          <w:b/>
          <w:bCs/>
        </w:rPr>
        <w:t>The s</w:t>
      </w:r>
      <w:r w:rsidR="00BD55A0" w:rsidRPr="00BD55A0">
        <w:rPr>
          <w:b/>
          <w:bCs/>
        </w:rPr>
        <w:t>econd vulnerability</w:t>
      </w:r>
      <w:r w:rsidR="009D5459">
        <w:rPr>
          <w:b/>
          <w:bCs/>
        </w:rPr>
        <w:t xml:space="preserve"> for Mobile devices</w:t>
      </w:r>
    </w:p>
    <w:p w14:paraId="23202EA5" w14:textId="6E3F5F48" w:rsidR="009D5459" w:rsidRPr="00DB1E64" w:rsidRDefault="002B153D">
      <w:r>
        <w:t xml:space="preserve">Another challenge the account representatives face while traveling on the road is device control threats. This vulnerability is often seen with near-field communication hacking. </w:t>
      </w:r>
      <w:r w:rsidR="008727C4">
        <w:t xml:space="preserve">Near Field Communication, also known as NFC, is </w:t>
      </w:r>
      <w:proofErr w:type="gramStart"/>
      <w:r w:rsidR="008727C4">
        <w:t>a close proximity</w:t>
      </w:r>
      <w:proofErr w:type="gramEnd"/>
      <w:r w:rsidR="008727C4">
        <w:t xml:space="preserve"> connection between two pieces of technology that communicate with each other.</w:t>
      </w:r>
      <w:r w:rsidR="00DB1E64">
        <w:t xml:space="preserve"> If a hacker were able to successfully exploit a mobile device</w:t>
      </w:r>
      <w:r w:rsidR="00CE4760">
        <w:t xml:space="preserve"> with a NFC hack</w:t>
      </w:r>
      <w:r w:rsidR="00DB1E64">
        <w:t xml:space="preserve">, such as one of the account representative’s smartphones, they could potentially take full control of that device. </w:t>
      </w:r>
    </w:p>
    <w:p w14:paraId="77675A5C" w14:textId="343FD8B2" w:rsidR="00674197" w:rsidRDefault="00674197" w:rsidP="00DB1E64">
      <w:pPr>
        <w:jc w:val="center"/>
        <w:rPr>
          <w:b/>
          <w:bCs/>
        </w:rPr>
      </w:pPr>
      <w:r>
        <w:rPr>
          <w:b/>
          <w:bCs/>
        </w:rPr>
        <w:t xml:space="preserve">C.  </w:t>
      </w:r>
      <w:r w:rsidR="007C3548">
        <w:rPr>
          <w:b/>
          <w:bCs/>
        </w:rPr>
        <w:t>Mitigation</w:t>
      </w:r>
    </w:p>
    <w:p w14:paraId="1F17346D" w14:textId="28F5DFDB" w:rsidR="00674197" w:rsidRDefault="00674197">
      <w:pPr>
        <w:rPr>
          <w:b/>
          <w:bCs/>
        </w:rPr>
      </w:pPr>
      <w:r>
        <w:rPr>
          <w:b/>
          <w:bCs/>
        </w:rPr>
        <w:t xml:space="preserve">First </w:t>
      </w:r>
      <w:r w:rsidR="007C3548">
        <w:rPr>
          <w:b/>
          <w:bCs/>
        </w:rPr>
        <w:t>Mitigation</w:t>
      </w:r>
      <w:r w:rsidR="009D5459">
        <w:rPr>
          <w:b/>
          <w:bCs/>
        </w:rPr>
        <w:t xml:space="preserve"> for WLAN</w:t>
      </w:r>
    </w:p>
    <w:p w14:paraId="7BCE1C3D" w14:textId="2C0586F5" w:rsidR="00674197" w:rsidRPr="00DB1E64" w:rsidRDefault="00996CE1">
      <w:r>
        <w:t>C</w:t>
      </w:r>
      <w:r w:rsidR="00855F38" w:rsidRPr="00855F38">
        <w:t xml:space="preserve">ompanies are </w:t>
      </w:r>
      <w:r>
        <w:t xml:space="preserve">safely </w:t>
      </w:r>
      <w:r w:rsidR="00855F38" w:rsidRPr="00855F38">
        <w:t xml:space="preserve">able to offer </w:t>
      </w:r>
      <w:proofErr w:type="spellStart"/>
      <w:r w:rsidR="00855F38" w:rsidRPr="00855F38">
        <w:t>WiFi</w:t>
      </w:r>
      <w:proofErr w:type="spellEnd"/>
      <w:r w:rsidR="00855F38" w:rsidRPr="00855F38">
        <w:t xml:space="preserve"> for their employees with wireless intrusion prevention systems, also known as WIPS. This detection software is able to determine if </w:t>
      </w:r>
      <w:proofErr w:type="spellStart"/>
      <w:proofErr w:type="gramStart"/>
      <w:r w:rsidR="00855F38" w:rsidRPr="00855F38">
        <w:t>their</w:t>
      </w:r>
      <w:proofErr w:type="spellEnd"/>
      <w:proofErr w:type="gramEnd"/>
      <w:r w:rsidR="00855F38" w:rsidRPr="00855F38">
        <w:t xml:space="preserve"> is a bad activity happening on the wireless network. One such example would be</w:t>
      </w:r>
      <w:r>
        <w:t xml:space="preserve"> that the WIPS is</w:t>
      </w:r>
      <w:r w:rsidR="00855F38" w:rsidRPr="00855F38">
        <w:t xml:space="preserve"> able </w:t>
      </w:r>
      <w:r>
        <w:t>“</w:t>
      </w:r>
      <w:r w:rsidR="00855F38" w:rsidRPr="00855F38">
        <w:t>to determine if there is a duplicate, evil twin access point. The WIPS would then attempt to keep employees from connecting to it by mistake</w:t>
      </w:r>
      <w:r w:rsidR="00312016" w:rsidRPr="00312016">
        <w:t>”</w:t>
      </w:r>
      <w:r w:rsidR="00855F38">
        <w:t xml:space="preserve"> </w:t>
      </w:r>
      <w:r w:rsidR="00312016">
        <w:t>(</w:t>
      </w:r>
      <w:proofErr w:type="spellStart"/>
      <w:r w:rsidR="00C96440">
        <w:fldChar w:fldCharType="begin"/>
      </w:r>
      <w:r w:rsidR="00C96440">
        <w:instrText>HYPERLINK  \l "Four"</w:instrText>
      </w:r>
      <w:r w:rsidR="00C96440">
        <w:fldChar w:fldCharType="separate"/>
      </w:r>
      <w:r w:rsidR="00C96440" w:rsidRPr="00C96440">
        <w:rPr>
          <w:rStyle w:val="Hyperlink"/>
        </w:rPr>
        <w:t>Orsi</w:t>
      </w:r>
      <w:proofErr w:type="spellEnd"/>
      <w:r w:rsidR="00C96440" w:rsidRPr="00C96440">
        <w:rPr>
          <w:rStyle w:val="Hyperlink"/>
        </w:rPr>
        <w:t xml:space="preserve"> 4</w:t>
      </w:r>
      <w:r w:rsidR="00C96440">
        <w:fldChar w:fldCharType="end"/>
      </w:r>
      <w:r w:rsidR="00312016">
        <w:t xml:space="preserve">). The IT staff of </w:t>
      </w:r>
      <w:proofErr w:type="spellStart"/>
      <w:r w:rsidR="00312016">
        <w:t>Alliah</w:t>
      </w:r>
      <w:proofErr w:type="spellEnd"/>
      <w:r w:rsidR="00312016">
        <w:t xml:space="preserve"> could </w:t>
      </w:r>
      <w:r w:rsidR="00C96440">
        <w:t xml:space="preserve">implement </w:t>
      </w:r>
      <w:r w:rsidR="00C96440">
        <w:lastRenderedPageBreak/>
        <w:t>a</w:t>
      </w:r>
      <w:r w:rsidR="00E27EBB">
        <w:t>nother</w:t>
      </w:r>
      <w:r w:rsidR="00C96440">
        <w:t xml:space="preserve"> wireless instruction prevention system called Watch Guard. </w:t>
      </w:r>
      <w:r w:rsidR="00A71553" w:rsidRPr="00A71553">
        <w:t>"</w:t>
      </w:r>
      <w:r w:rsidR="00A42D58">
        <w:t>This</w:t>
      </w:r>
      <w:r w:rsidR="00A71553" w:rsidRPr="00A71553">
        <w:t xml:space="preserve"> Intrusion Prevention Service</w:t>
      </w:r>
      <w:r w:rsidR="00A42D58">
        <w:t xml:space="preserve">, also known </w:t>
      </w:r>
      <w:r w:rsidR="00E27EBB">
        <w:t>as</w:t>
      </w:r>
      <w:r w:rsidR="00A42D58">
        <w:t xml:space="preserve"> </w:t>
      </w:r>
      <w:r w:rsidR="00E27EBB">
        <w:t>an ’</w:t>
      </w:r>
      <w:r w:rsidR="00A71553" w:rsidRPr="00A71553">
        <w:t>IPS</w:t>
      </w:r>
      <w:r w:rsidR="00E27EBB">
        <w:t>’</w:t>
      </w:r>
      <w:r w:rsidR="00A42D58">
        <w:t>, will use common trace</w:t>
      </w:r>
      <w:r w:rsidR="00A71553" w:rsidRPr="00A71553">
        <w:t xml:space="preserve"> signatures to provide real-time protection against </w:t>
      </w:r>
      <w:r w:rsidR="00A42D58">
        <w:t xml:space="preserve">corporate </w:t>
      </w:r>
      <w:r w:rsidR="00A71553" w:rsidRPr="00A71553">
        <w:t>network attacks" (</w:t>
      </w:r>
      <w:hyperlink w:anchor="Five" w:history="1">
        <w:r w:rsidR="002609E8" w:rsidRPr="002609E8">
          <w:rPr>
            <w:rStyle w:val="Hyperlink"/>
          </w:rPr>
          <w:t>Intrusion Prevention Service 5</w:t>
        </w:r>
      </w:hyperlink>
      <w:r w:rsidR="00A71553" w:rsidRPr="00A71553">
        <w:t>).</w:t>
      </w:r>
    </w:p>
    <w:p w14:paraId="7D7CA2DC" w14:textId="51E0FA4A" w:rsidR="00674197" w:rsidRDefault="00674197">
      <w:pPr>
        <w:rPr>
          <w:b/>
          <w:bCs/>
        </w:rPr>
      </w:pPr>
      <w:r>
        <w:rPr>
          <w:b/>
          <w:bCs/>
        </w:rPr>
        <w:t xml:space="preserve">Second </w:t>
      </w:r>
      <w:r w:rsidR="007C3548">
        <w:rPr>
          <w:b/>
          <w:bCs/>
        </w:rPr>
        <w:t>Mitigation</w:t>
      </w:r>
      <w:r w:rsidR="009D5459">
        <w:rPr>
          <w:b/>
          <w:bCs/>
        </w:rPr>
        <w:t xml:space="preserve"> WLAN</w:t>
      </w:r>
    </w:p>
    <w:p w14:paraId="19F9A363" w14:textId="714F2339" w:rsidR="00674197" w:rsidRPr="004F5DA8" w:rsidRDefault="004F5DA8">
      <w:proofErr w:type="spellStart"/>
      <w:r>
        <w:t>Alliah</w:t>
      </w:r>
      <w:proofErr w:type="spellEnd"/>
      <w:r>
        <w:t xml:space="preserve"> IT staff can </w:t>
      </w:r>
      <w:r w:rsidRPr="004F5DA8">
        <w:t>“</w:t>
      </w:r>
      <w:r>
        <w:t>…</w:t>
      </w:r>
      <w:r w:rsidRPr="004F5DA8">
        <w:t>scan all card data environment locations for known wireless access devices and maintain an up-to-date inventory”</w:t>
      </w:r>
      <w:r>
        <w:t xml:space="preserve"> (</w:t>
      </w:r>
      <w:hyperlink w:anchor="Six" w:history="1">
        <w:r w:rsidRPr="004F5DA8">
          <w:rPr>
            <w:rStyle w:val="Hyperlink"/>
          </w:rPr>
          <w:t>Glover 6</w:t>
        </w:r>
      </w:hyperlink>
      <w:r>
        <w:t xml:space="preserve">). </w:t>
      </w:r>
      <w:r w:rsidR="00BE6AC1">
        <w:t xml:space="preserve">This up-to-date inventory could also document the firmware that is installed on all </w:t>
      </w:r>
      <w:r w:rsidR="00DA1955">
        <w:t xml:space="preserve">wireless </w:t>
      </w:r>
      <w:r w:rsidR="00BE6AC1">
        <w:t xml:space="preserve">assets used by the company. Anytime a new </w:t>
      </w:r>
      <w:proofErr w:type="spellStart"/>
      <w:r w:rsidR="00BE6AC1">
        <w:t>firmare</w:t>
      </w:r>
      <w:proofErr w:type="spellEnd"/>
      <w:r w:rsidR="00BE6AC1">
        <w:t xml:space="preserve"> is released by the vendor, this inventory could keep track of which devices need to be patched and updated with the latest security software updates. Other tools to utilize </w:t>
      </w:r>
      <w:r w:rsidR="00DA1955">
        <w:t xml:space="preserve">by </w:t>
      </w:r>
      <w:proofErr w:type="spellStart"/>
      <w:r w:rsidR="00DA1955">
        <w:t>Alliah</w:t>
      </w:r>
      <w:proofErr w:type="spellEnd"/>
      <w:r w:rsidR="00DA1955">
        <w:t xml:space="preserve"> </w:t>
      </w:r>
      <w:r w:rsidR="00BE6AC1">
        <w:t xml:space="preserve">would be </w:t>
      </w:r>
      <w:r w:rsidR="0005551F">
        <w:t xml:space="preserve">scanning </w:t>
      </w:r>
      <w:r w:rsidR="00BE6AC1">
        <w:t xml:space="preserve">and vulnerability </w:t>
      </w:r>
      <w:r w:rsidR="0005551F">
        <w:t>tools</w:t>
      </w:r>
      <w:r w:rsidR="004A0842" w:rsidRPr="004A0842">
        <w:t>.</w:t>
      </w:r>
      <w:r w:rsidR="004A0842">
        <w:t xml:space="preserve"> One tool </w:t>
      </w:r>
      <w:r w:rsidR="005B3055">
        <w:t xml:space="preserve">available </w:t>
      </w:r>
      <w:r w:rsidR="00BE6AC1">
        <w:t xml:space="preserve">on the market for enterprise companies, is the </w:t>
      </w:r>
      <w:r w:rsidR="005B3055" w:rsidRPr="005B3055">
        <w:t>SolarWinds Security Event Manager (SEM) IDS/IPS</w:t>
      </w:r>
      <w:r w:rsidR="005B3055">
        <w:t>. Th</w:t>
      </w:r>
      <w:r w:rsidR="00A42D58">
        <w:t>is</w:t>
      </w:r>
      <w:r w:rsidR="005B3055">
        <w:t xml:space="preserve"> </w:t>
      </w:r>
      <w:r w:rsidR="00A42D58">
        <w:t xml:space="preserve">software </w:t>
      </w:r>
      <w:proofErr w:type="gramStart"/>
      <w:r w:rsidR="00A42D58">
        <w:t>is able to</w:t>
      </w:r>
      <w:proofErr w:type="gramEnd"/>
      <w:r w:rsidR="005B3055">
        <w:t xml:space="preserve"> “</w:t>
      </w:r>
      <w:r w:rsidR="00A42D58">
        <w:t>take logs from firewalls, switches, routers, and various production nodes and be able to make decisions to mitigate any attacks that are occurring on a company’s network</w:t>
      </w:r>
      <w:r w:rsidR="005B3055">
        <w:t>” (</w:t>
      </w:r>
      <w:hyperlink w:anchor="Seven" w:history="1">
        <w:r w:rsidR="005B3055" w:rsidRPr="005B3055">
          <w:rPr>
            <w:rStyle w:val="Hyperlink"/>
          </w:rPr>
          <w:t>SolarWinds 7</w:t>
        </w:r>
      </w:hyperlink>
      <w:r w:rsidR="005B3055">
        <w:t>).</w:t>
      </w:r>
    </w:p>
    <w:p w14:paraId="5A05FE23" w14:textId="7F98630D" w:rsidR="00674197" w:rsidRDefault="009D5459">
      <w:pPr>
        <w:rPr>
          <w:b/>
          <w:bCs/>
        </w:rPr>
      </w:pPr>
      <w:r>
        <w:rPr>
          <w:b/>
          <w:bCs/>
        </w:rPr>
        <w:t>First</w:t>
      </w:r>
      <w:r w:rsidR="00674197">
        <w:rPr>
          <w:b/>
          <w:bCs/>
        </w:rPr>
        <w:t xml:space="preserve"> </w:t>
      </w:r>
      <w:r w:rsidR="007C3548">
        <w:rPr>
          <w:b/>
          <w:bCs/>
        </w:rPr>
        <w:t>Mitigation</w:t>
      </w:r>
      <w:r>
        <w:rPr>
          <w:b/>
          <w:bCs/>
        </w:rPr>
        <w:t xml:space="preserve"> for Mobi</w:t>
      </w:r>
      <w:r w:rsidR="004F5DA8">
        <w:rPr>
          <w:b/>
          <w:bCs/>
        </w:rPr>
        <w:t>l</w:t>
      </w:r>
      <w:r>
        <w:rPr>
          <w:b/>
          <w:bCs/>
        </w:rPr>
        <w:t>e devices</w:t>
      </w:r>
    </w:p>
    <w:p w14:paraId="57634ECE" w14:textId="4D2700EA" w:rsidR="007C3548" w:rsidRPr="00DB1E64" w:rsidRDefault="001C608A" w:rsidP="007C3548">
      <w:r>
        <w:t xml:space="preserve">When dealing with data theft on mobile devices, strong encryption is the key to protecting </w:t>
      </w:r>
      <w:proofErr w:type="spellStart"/>
      <w:r>
        <w:t>Alliah’s</w:t>
      </w:r>
      <w:proofErr w:type="spellEnd"/>
      <w:r>
        <w:t xml:space="preserve"> data. </w:t>
      </w:r>
      <w:r w:rsidR="005F3FEE" w:rsidRPr="005F3FEE">
        <w:t xml:space="preserve">"Encryption is useful for laptops and other smaller devices that can be physically </w:t>
      </w:r>
      <w:r w:rsidR="00BE6AC1">
        <w:t>lost or stolen</w:t>
      </w:r>
      <w:r w:rsidR="005F3FEE" w:rsidRPr="005F3FEE">
        <w:t>. This ensures that should a laptop, phone, USB, etc. is stolen or lost, the data is still secured</w:t>
      </w:r>
      <w:proofErr w:type="gramStart"/>
      <w:r w:rsidR="005F3FEE" w:rsidRPr="005F3FEE">
        <w:t>"</w:t>
      </w:r>
      <w:r w:rsidR="005F3FEE">
        <w:t xml:space="preserve">  </w:t>
      </w:r>
      <w:r w:rsidR="005F3FEE" w:rsidRPr="005F3FEE">
        <w:t>(</w:t>
      </w:r>
      <w:proofErr w:type="gramEnd"/>
      <w:r w:rsidR="005F3FEE">
        <w:fldChar w:fldCharType="begin"/>
      </w:r>
      <w:r w:rsidR="005F3FEE">
        <w:instrText>HYPERLINK  \l "Eight"</w:instrText>
      </w:r>
      <w:r w:rsidR="005F3FEE">
        <w:fldChar w:fldCharType="separate"/>
      </w:r>
      <w:r w:rsidR="005F3FEE" w:rsidRPr="005F3FEE">
        <w:rPr>
          <w:rStyle w:val="Hyperlink"/>
        </w:rPr>
        <w:t>Securing Mobile Devices with Mobile Encryption 8</w:t>
      </w:r>
      <w:r w:rsidR="005F3FEE">
        <w:fldChar w:fldCharType="end"/>
      </w:r>
      <w:r w:rsidR="005F3FEE" w:rsidRPr="005F3FEE">
        <w:t>).</w:t>
      </w:r>
      <w:r w:rsidR="005F3FEE">
        <w:t xml:space="preserve"> </w:t>
      </w:r>
      <w:r w:rsidR="00B11466">
        <w:t xml:space="preserve">One mobile security solution that is available to businesses like </w:t>
      </w:r>
      <w:proofErr w:type="spellStart"/>
      <w:r w:rsidR="00B11466">
        <w:t>Alliah</w:t>
      </w:r>
      <w:proofErr w:type="spellEnd"/>
      <w:r w:rsidR="004107DF">
        <w:t>,</w:t>
      </w:r>
      <w:r w:rsidR="00B11466">
        <w:t xml:space="preserve"> is the MaaS360 by IBM.</w:t>
      </w:r>
      <w:r w:rsidR="0050642F">
        <w:t xml:space="preserve">  This software Is able to provide mobile device management to keep a close control </w:t>
      </w:r>
      <w:r w:rsidR="004107DF">
        <w:t>on</w:t>
      </w:r>
      <w:r w:rsidR="0050642F">
        <w:t xml:space="preserve"> </w:t>
      </w:r>
      <w:proofErr w:type="spellStart"/>
      <w:r w:rsidR="0050642F">
        <w:t>Alliah’s</w:t>
      </w:r>
      <w:proofErr w:type="spellEnd"/>
      <w:r w:rsidR="0050642F">
        <w:t xml:space="preserve"> mobile devices, laptops, tables, and smartphones. “</w:t>
      </w:r>
      <w:r w:rsidR="00B11466" w:rsidRPr="00B11466">
        <w:t xml:space="preserve">IBM Security® MaaS360® protects devices, apps, content and data </w:t>
      </w:r>
      <w:r w:rsidR="0050642F">
        <w:t>by</w:t>
      </w:r>
      <w:r w:rsidR="00B11466" w:rsidRPr="00B11466">
        <w:t xml:space="preserve"> building a </w:t>
      </w:r>
      <w:proofErr w:type="gramStart"/>
      <w:r w:rsidR="00B11466" w:rsidRPr="00B11466">
        <w:t>zero trust</w:t>
      </w:r>
      <w:proofErr w:type="gramEnd"/>
      <w:r w:rsidR="00B11466" w:rsidRPr="00B11466">
        <w:t xml:space="preserve"> strategy with modern device management</w:t>
      </w:r>
      <w:r w:rsidR="00B11466">
        <w:t>” (</w:t>
      </w:r>
      <w:hyperlink w:anchor="Nine" w:history="1">
        <w:r w:rsidR="00072D57" w:rsidRPr="00072D57">
          <w:rPr>
            <w:rStyle w:val="Hyperlink"/>
          </w:rPr>
          <w:t>Manage and protect your mobile workforce 9</w:t>
        </w:r>
      </w:hyperlink>
      <w:r w:rsidR="00B11466">
        <w:t>).</w:t>
      </w:r>
    </w:p>
    <w:p w14:paraId="17D32216" w14:textId="53747558" w:rsidR="007C3548" w:rsidRDefault="009D5459" w:rsidP="007C3548">
      <w:pPr>
        <w:rPr>
          <w:b/>
          <w:bCs/>
        </w:rPr>
      </w:pPr>
      <w:r>
        <w:rPr>
          <w:b/>
          <w:bCs/>
        </w:rPr>
        <w:t>Second</w:t>
      </w:r>
      <w:r w:rsidR="007C3548">
        <w:rPr>
          <w:b/>
          <w:bCs/>
        </w:rPr>
        <w:t xml:space="preserve"> Mitigation</w:t>
      </w:r>
      <w:r>
        <w:rPr>
          <w:b/>
          <w:bCs/>
        </w:rPr>
        <w:t xml:space="preserve"> for Mobile devices</w:t>
      </w:r>
    </w:p>
    <w:p w14:paraId="0A58D232" w14:textId="40917E06" w:rsidR="00E1533E" w:rsidRPr="00DB1E64" w:rsidRDefault="002840BF">
      <w:r>
        <w:t xml:space="preserve">To protect the account representative’s mobile devices from Near Field Communication (NFC) hacking, </w:t>
      </w:r>
      <w:proofErr w:type="spellStart"/>
      <w:r>
        <w:t>Alliah's</w:t>
      </w:r>
      <w:proofErr w:type="spellEnd"/>
      <w:r>
        <w:t xml:space="preserve"> IT staff </w:t>
      </w:r>
      <w:r w:rsidR="00286170">
        <w:t xml:space="preserve">could </w:t>
      </w:r>
      <w:r>
        <w:t>requir</w:t>
      </w:r>
      <w:r w:rsidR="00286170">
        <w:t>e</w:t>
      </w:r>
      <w:r>
        <w:t xml:space="preserve"> that the company</w:t>
      </w:r>
      <w:r w:rsidR="00E05587">
        <w:t>-</w:t>
      </w:r>
      <w:r>
        <w:t>issue</w:t>
      </w:r>
      <w:r w:rsidR="00E05587">
        <w:t>d</w:t>
      </w:r>
      <w:r>
        <w:t xml:space="preserve"> devices, specifically smartphones, </w:t>
      </w:r>
      <w:r w:rsidR="00E05587">
        <w:t xml:space="preserve">will have their </w:t>
      </w:r>
      <w:r>
        <w:t>NFC communication</w:t>
      </w:r>
      <w:r w:rsidR="00E05587">
        <w:t xml:space="preserve"> disabled, by default</w:t>
      </w:r>
      <w:r>
        <w:t xml:space="preserve">. The account representatives will not be able to </w:t>
      </w:r>
      <w:r w:rsidR="00E05587">
        <w:t xml:space="preserve">utilize </w:t>
      </w:r>
      <w:r>
        <w:t xml:space="preserve">Apple Pay. This feature will be disabled by default and management software installed on the phone will not allow it to be enabled. </w:t>
      </w:r>
      <w:r w:rsidR="00286170">
        <w:t xml:space="preserve">One such </w:t>
      </w:r>
      <w:r w:rsidR="002B07A7">
        <w:t>tool that</w:t>
      </w:r>
      <w:r w:rsidR="00BE6AC1">
        <w:t xml:space="preserve"> could be</w:t>
      </w:r>
      <w:r w:rsidR="002B07A7">
        <w:t xml:space="preserve"> used by </w:t>
      </w:r>
      <w:proofErr w:type="spellStart"/>
      <w:r w:rsidR="002B07A7">
        <w:t>Alliah</w:t>
      </w:r>
      <w:proofErr w:type="spellEnd"/>
      <w:r w:rsidR="002B07A7">
        <w:t xml:space="preserve"> is </w:t>
      </w:r>
      <w:proofErr w:type="spellStart"/>
      <w:r w:rsidR="002B07A7">
        <w:t>JamfPro</w:t>
      </w:r>
      <w:proofErr w:type="spellEnd"/>
      <w:r w:rsidR="002B07A7">
        <w:t xml:space="preserve">. This device management software allows full management of company-issued smartphones </w:t>
      </w:r>
      <w:r w:rsidR="002B07A7" w:rsidRPr="002B07A7">
        <w:t xml:space="preserve">"...by leveraging native security features. Manage device settings and configurations, restrict malicious software, and patch </w:t>
      </w:r>
      <w:proofErr w:type="gramStart"/>
      <w:r w:rsidR="002B07A7" w:rsidRPr="002B07A7">
        <w:t>all of</w:t>
      </w:r>
      <w:proofErr w:type="gramEnd"/>
      <w:r w:rsidR="002B07A7" w:rsidRPr="002B07A7">
        <w:t xml:space="preserve"> your Apple devices without user interaction" (</w:t>
      </w:r>
      <w:proofErr w:type="spellStart"/>
      <w:r w:rsidR="0024148D">
        <w:fldChar w:fldCharType="begin"/>
      </w:r>
      <w:r w:rsidR="0024148D">
        <w:instrText>HYPERLINK  \l "Ten"</w:instrText>
      </w:r>
      <w:r w:rsidR="0024148D">
        <w:fldChar w:fldCharType="separate"/>
      </w:r>
      <w:r w:rsidR="0024148D" w:rsidRPr="0024148D">
        <w:rPr>
          <w:rStyle w:val="Hyperlink"/>
        </w:rPr>
        <w:t>Jamf</w:t>
      </w:r>
      <w:proofErr w:type="spellEnd"/>
      <w:r w:rsidR="0024148D" w:rsidRPr="0024148D">
        <w:rPr>
          <w:rStyle w:val="Hyperlink"/>
        </w:rPr>
        <w:t xml:space="preserve"> Pro for Apple Device Management 10</w:t>
      </w:r>
      <w:r w:rsidR="0024148D">
        <w:fldChar w:fldCharType="end"/>
      </w:r>
      <w:r w:rsidR="002B07A7" w:rsidRPr="002B07A7">
        <w:t>).</w:t>
      </w:r>
    </w:p>
    <w:p w14:paraId="52542B11" w14:textId="23FADBF7" w:rsidR="00E1533E" w:rsidRPr="009227D2" w:rsidRDefault="009227D2" w:rsidP="00E1533E">
      <w:pPr>
        <w:jc w:val="center"/>
        <w:rPr>
          <w:rFonts w:eastAsia="Times New Roman" w:cs="Times New Roman"/>
          <w:b/>
          <w:bCs/>
        </w:rPr>
      </w:pPr>
      <w:r w:rsidRPr="009227D2">
        <w:rPr>
          <w:rFonts w:eastAsia="Times New Roman" w:cs="Times New Roman"/>
          <w:b/>
          <w:bCs/>
        </w:rPr>
        <w:t>D. Preventative Measures</w:t>
      </w:r>
    </w:p>
    <w:p w14:paraId="3E7A5833" w14:textId="54FE52B3" w:rsidR="009227D2" w:rsidRPr="009227D2" w:rsidRDefault="008727C4" w:rsidP="009227D2">
      <w:pPr>
        <w:rPr>
          <w:rFonts w:eastAsia="Times New Roman" w:cs="Times New Roman"/>
          <w:b/>
          <w:bCs/>
        </w:rPr>
      </w:pPr>
      <w:r>
        <w:rPr>
          <w:rFonts w:eastAsia="Times New Roman" w:cs="Times New Roman"/>
          <w:b/>
          <w:bCs/>
        </w:rPr>
        <w:t xml:space="preserve">Supply A Plan of Action </w:t>
      </w:r>
      <w:proofErr w:type="gramStart"/>
      <w:r>
        <w:rPr>
          <w:rFonts w:eastAsia="Times New Roman" w:cs="Times New Roman"/>
          <w:b/>
          <w:bCs/>
        </w:rPr>
        <w:t>To</w:t>
      </w:r>
      <w:proofErr w:type="gramEnd"/>
      <w:r>
        <w:rPr>
          <w:rFonts w:eastAsia="Times New Roman" w:cs="Times New Roman"/>
          <w:b/>
          <w:bCs/>
        </w:rPr>
        <w:t xml:space="preserve"> Combat</w:t>
      </w:r>
      <w:r w:rsidR="009227D2" w:rsidRPr="009227D2">
        <w:rPr>
          <w:rFonts w:eastAsia="Times New Roman" w:cs="Times New Roman"/>
          <w:b/>
          <w:bCs/>
        </w:rPr>
        <w:t xml:space="preserve"> WLAN</w:t>
      </w:r>
      <w:r>
        <w:rPr>
          <w:rFonts w:eastAsia="Times New Roman" w:cs="Times New Roman"/>
          <w:b/>
          <w:bCs/>
        </w:rPr>
        <w:t xml:space="preserve"> Attacks</w:t>
      </w:r>
    </w:p>
    <w:p w14:paraId="01FD8BB8" w14:textId="1363DCC6" w:rsidR="009227D2" w:rsidRPr="00DB1E64" w:rsidRDefault="000707DF" w:rsidP="009227D2">
      <w:pPr>
        <w:rPr>
          <w:rFonts w:eastAsia="Times New Roman" w:cs="Times New Roman"/>
        </w:rPr>
      </w:pPr>
      <w:r>
        <w:rPr>
          <w:rFonts w:eastAsia="Times New Roman" w:cs="Times New Roman"/>
        </w:rPr>
        <w:t>One way to combat attacks on wireless local area networks, is to allow</w:t>
      </w:r>
      <w:r w:rsidR="00E55D7D">
        <w:rPr>
          <w:rFonts w:eastAsia="Times New Roman" w:cs="Times New Roman"/>
        </w:rPr>
        <w:t xml:space="preserve"> the IT department to </w:t>
      </w:r>
      <w:r w:rsidR="00E1533E">
        <w:rPr>
          <w:rFonts w:eastAsia="Times New Roman" w:cs="Times New Roman"/>
        </w:rPr>
        <w:t>install</w:t>
      </w:r>
      <w:r w:rsidR="00E55D7D" w:rsidRPr="00E55D7D">
        <w:rPr>
          <w:rFonts w:eastAsia="Times New Roman" w:cs="Times New Roman"/>
        </w:rPr>
        <w:t xml:space="preserve"> special software-based control</w:t>
      </w:r>
      <w:r w:rsidR="00E1533E">
        <w:rPr>
          <w:rFonts w:eastAsia="Times New Roman" w:cs="Times New Roman"/>
        </w:rPr>
        <w:t>s</w:t>
      </w:r>
      <w:r w:rsidR="00E55D7D" w:rsidRPr="00E55D7D">
        <w:rPr>
          <w:rFonts w:eastAsia="Times New Roman" w:cs="Times New Roman"/>
        </w:rPr>
        <w:t xml:space="preserve"> that permit</w:t>
      </w:r>
      <w:r w:rsidR="00E1533E">
        <w:rPr>
          <w:rFonts w:eastAsia="Times New Roman" w:cs="Times New Roman"/>
        </w:rPr>
        <w:t xml:space="preserve"> or deny</w:t>
      </w:r>
      <w:r w:rsidR="00E55D7D" w:rsidRPr="00E55D7D">
        <w:rPr>
          <w:rFonts w:eastAsia="Times New Roman" w:cs="Times New Roman"/>
        </w:rPr>
        <w:t xml:space="preserve"> WLAN access for employees</w:t>
      </w:r>
      <w:r w:rsidR="00DE5DA2">
        <w:rPr>
          <w:rFonts w:eastAsia="Times New Roman" w:cs="Times New Roman"/>
        </w:rPr>
        <w:t xml:space="preserve"> based on the </w:t>
      </w:r>
      <w:proofErr w:type="gramStart"/>
      <w:r w:rsidR="00DE5DA2">
        <w:rPr>
          <w:rFonts w:eastAsia="Times New Roman" w:cs="Times New Roman"/>
        </w:rPr>
        <w:t>devices</w:t>
      </w:r>
      <w:proofErr w:type="gramEnd"/>
      <w:r w:rsidR="00DE5DA2">
        <w:rPr>
          <w:rFonts w:eastAsia="Times New Roman" w:cs="Times New Roman"/>
        </w:rPr>
        <w:t xml:space="preserve"> mac address</w:t>
      </w:r>
      <w:r w:rsidR="00E1533E">
        <w:rPr>
          <w:rFonts w:eastAsia="Times New Roman" w:cs="Times New Roman"/>
        </w:rPr>
        <w:t>.</w:t>
      </w:r>
      <w:r w:rsidR="00E55D7D">
        <w:rPr>
          <w:rFonts w:eastAsia="Times New Roman" w:cs="Times New Roman"/>
        </w:rPr>
        <w:t xml:space="preserve"> “</w:t>
      </w:r>
      <w:r>
        <w:rPr>
          <w:rFonts w:eastAsia="Times New Roman" w:cs="Times New Roman"/>
        </w:rPr>
        <w:t xml:space="preserve">By controlling the mobile devices on the operating system level, such as specific </w:t>
      </w:r>
      <w:r w:rsidR="00905B78">
        <w:rPr>
          <w:rFonts w:eastAsia="Times New Roman" w:cs="Times New Roman"/>
        </w:rPr>
        <w:t>wireless</w:t>
      </w:r>
      <w:r>
        <w:rPr>
          <w:rFonts w:eastAsia="Times New Roman" w:cs="Times New Roman"/>
        </w:rPr>
        <w:t xml:space="preserve"> drivers or even specialized software from a particular</w:t>
      </w:r>
      <w:r w:rsidR="00E55D7D" w:rsidRPr="00E55D7D">
        <w:rPr>
          <w:rFonts w:eastAsia="Times New Roman" w:cs="Times New Roman"/>
        </w:rPr>
        <w:t xml:space="preserve"> vendor</w:t>
      </w:r>
      <w:r>
        <w:rPr>
          <w:rFonts w:eastAsia="Times New Roman" w:cs="Times New Roman"/>
        </w:rPr>
        <w:t xml:space="preserve"> can help control these connections in a safe manner”</w:t>
      </w:r>
      <w:r w:rsidR="00E55D7D">
        <w:rPr>
          <w:rFonts w:eastAsia="Times New Roman" w:cs="Times New Roman"/>
        </w:rPr>
        <w:t xml:space="preserve"> (</w:t>
      </w:r>
      <w:proofErr w:type="spellStart"/>
      <w:r w:rsidR="00E55D7D">
        <w:fldChar w:fldCharType="begin"/>
      </w:r>
      <w:r w:rsidR="00E55D7D">
        <w:instrText>HYPERLINK  \l "Eleven"</w:instrText>
      </w:r>
      <w:r w:rsidR="00E55D7D">
        <w:fldChar w:fldCharType="separate"/>
      </w:r>
      <w:r w:rsidR="00E55D7D" w:rsidRPr="00E55D7D">
        <w:rPr>
          <w:rStyle w:val="Hyperlink"/>
        </w:rPr>
        <w:t>Souppaya</w:t>
      </w:r>
      <w:proofErr w:type="spellEnd"/>
      <w:r w:rsidR="00E55D7D" w:rsidRPr="00E55D7D">
        <w:rPr>
          <w:rStyle w:val="Hyperlink"/>
        </w:rPr>
        <w:t xml:space="preserve"> and </w:t>
      </w:r>
      <w:proofErr w:type="spellStart"/>
      <w:r w:rsidR="00E55D7D" w:rsidRPr="00E55D7D">
        <w:rPr>
          <w:rStyle w:val="Hyperlink"/>
        </w:rPr>
        <w:t>Scarfone</w:t>
      </w:r>
      <w:proofErr w:type="spellEnd"/>
      <w:r w:rsidR="00E55D7D" w:rsidRPr="00E55D7D">
        <w:rPr>
          <w:rStyle w:val="Hyperlink"/>
        </w:rPr>
        <w:t xml:space="preserve"> 6</w:t>
      </w:r>
      <w:r w:rsidR="00E55D7D">
        <w:fldChar w:fldCharType="end"/>
      </w:r>
      <w:r w:rsidR="00E55D7D">
        <w:rPr>
          <w:rFonts w:eastAsia="Times New Roman" w:cs="Times New Roman"/>
        </w:rPr>
        <w:t xml:space="preserve">). </w:t>
      </w:r>
      <w:r w:rsidR="00552A22">
        <w:rPr>
          <w:rFonts w:eastAsia="Times New Roman" w:cs="Times New Roman"/>
        </w:rPr>
        <w:t>The</w:t>
      </w:r>
      <w:r w:rsidR="00A73DAB">
        <w:rPr>
          <w:rFonts w:eastAsia="Times New Roman" w:cs="Times New Roman"/>
        </w:rPr>
        <w:t>se mandatory</w:t>
      </w:r>
      <w:r w:rsidR="00552A22">
        <w:rPr>
          <w:rFonts w:eastAsia="Times New Roman" w:cs="Times New Roman"/>
        </w:rPr>
        <w:t xml:space="preserve"> </w:t>
      </w:r>
      <w:r w:rsidR="00A73DAB">
        <w:rPr>
          <w:rFonts w:eastAsia="Times New Roman" w:cs="Times New Roman"/>
        </w:rPr>
        <w:t xml:space="preserve">controls </w:t>
      </w:r>
      <w:r>
        <w:rPr>
          <w:rFonts w:eastAsia="Times New Roman" w:cs="Times New Roman"/>
        </w:rPr>
        <w:t>should be a</w:t>
      </w:r>
      <w:r w:rsidR="00BE6AC1">
        <w:rPr>
          <w:rFonts w:eastAsia="Times New Roman" w:cs="Times New Roman"/>
        </w:rPr>
        <w:t>n</w:t>
      </w:r>
      <w:r>
        <w:rPr>
          <w:rFonts w:eastAsia="Times New Roman" w:cs="Times New Roman"/>
        </w:rPr>
        <w:t xml:space="preserve"> </w:t>
      </w:r>
      <w:r w:rsidR="00BE6AC1">
        <w:rPr>
          <w:rFonts w:eastAsia="Times New Roman" w:cs="Times New Roman"/>
        </w:rPr>
        <w:t>essential</w:t>
      </w:r>
      <w:r w:rsidR="00E1533E">
        <w:rPr>
          <w:rFonts w:eastAsia="Times New Roman" w:cs="Times New Roman"/>
        </w:rPr>
        <w:t xml:space="preserve"> part of the operating system</w:t>
      </w:r>
      <w:r w:rsidR="00DE5DA2">
        <w:rPr>
          <w:rFonts w:eastAsia="Times New Roman" w:cs="Times New Roman"/>
        </w:rPr>
        <w:t xml:space="preserve"> upon </w:t>
      </w:r>
      <w:r w:rsidR="00A73DAB">
        <w:rPr>
          <w:rFonts w:eastAsia="Times New Roman" w:cs="Times New Roman"/>
        </w:rPr>
        <w:t xml:space="preserve">setup </w:t>
      </w:r>
      <w:r w:rsidR="00DE5DA2">
        <w:rPr>
          <w:rFonts w:eastAsia="Times New Roman" w:cs="Times New Roman"/>
        </w:rPr>
        <w:t>for the</w:t>
      </w:r>
      <w:r w:rsidR="00E1533E">
        <w:rPr>
          <w:rFonts w:eastAsia="Times New Roman" w:cs="Times New Roman"/>
        </w:rPr>
        <w:t xml:space="preserve"> </w:t>
      </w:r>
      <w:r w:rsidR="00A73DAB">
        <w:rPr>
          <w:rFonts w:eastAsia="Times New Roman" w:cs="Times New Roman"/>
        </w:rPr>
        <w:t xml:space="preserve">company-owned </w:t>
      </w:r>
      <w:r w:rsidR="00E1533E">
        <w:rPr>
          <w:rFonts w:eastAsia="Times New Roman" w:cs="Times New Roman"/>
        </w:rPr>
        <w:t>laptops</w:t>
      </w:r>
      <w:r>
        <w:rPr>
          <w:rFonts w:eastAsia="Times New Roman" w:cs="Times New Roman"/>
        </w:rPr>
        <w:t>, tablets, and smart phones</w:t>
      </w:r>
      <w:r w:rsidR="00E1533E">
        <w:rPr>
          <w:rFonts w:eastAsia="Times New Roman" w:cs="Times New Roman"/>
        </w:rPr>
        <w:t xml:space="preserve"> that are distributed to all </w:t>
      </w:r>
      <w:proofErr w:type="spellStart"/>
      <w:r w:rsidR="00E1533E">
        <w:rPr>
          <w:rFonts w:eastAsia="Times New Roman" w:cs="Times New Roman"/>
        </w:rPr>
        <w:t>Alliah</w:t>
      </w:r>
      <w:proofErr w:type="spellEnd"/>
      <w:r w:rsidR="00E1533E">
        <w:rPr>
          <w:rFonts w:eastAsia="Times New Roman" w:cs="Times New Roman"/>
        </w:rPr>
        <w:t xml:space="preserve"> </w:t>
      </w:r>
      <w:r w:rsidR="00A73DAB">
        <w:rPr>
          <w:rFonts w:eastAsia="Times New Roman" w:cs="Times New Roman"/>
        </w:rPr>
        <w:t xml:space="preserve">employees </w:t>
      </w:r>
      <w:r>
        <w:rPr>
          <w:rFonts w:eastAsia="Times New Roman" w:cs="Times New Roman"/>
        </w:rPr>
        <w:t>that</w:t>
      </w:r>
      <w:r w:rsidR="00E1533E">
        <w:rPr>
          <w:rFonts w:eastAsia="Times New Roman" w:cs="Times New Roman"/>
        </w:rPr>
        <w:t xml:space="preserve"> </w:t>
      </w:r>
      <w:r w:rsidR="00DE5DA2">
        <w:rPr>
          <w:rFonts w:eastAsia="Times New Roman" w:cs="Times New Roman"/>
        </w:rPr>
        <w:t xml:space="preserve">will have </w:t>
      </w:r>
      <w:r w:rsidR="00A73DAB">
        <w:rPr>
          <w:rFonts w:eastAsia="Times New Roman" w:cs="Times New Roman"/>
        </w:rPr>
        <w:t xml:space="preserve">access to the </w:t>
      </w:r>
      <w:r w:rsidR="00DE5DA2">
        <w:rPr>
          <w:rFonts w:eastAsia="Times New Roman" w:cs="Times New Roman"/>
        </w:rPr>
        <w:t>w</w:t>
      </w:r>
      <w:r w:rsidR="00A73DAB">
        <w:rPr>
          <w:rFonts w:eastAsia="Times New Roman" w:cs="Times New Roman"/>
        </w:rPr>
        <w:t xml:space="preserve">ireless </w:t>
      </w:r>
      <w:r w:rsidR="00DE5DA2">
        <w:rPr>
          <w:rFonts w:eastAsia="Times New Roman" w:cs="Times New Roman"/>
        </w:rPr>
        <w:t>network</w:t>
      </w:r>
      <w:r w:rsidR="00A73DAB">
        <w:rPr>
          <w:rFonts w:eastAsia="Times New Roman" w:cs="Times New Roman"/>
        </w:rPr>
        <w:t xml:space="preserve">. </w:t>
      </w:r>
    </w:p>
    <w:p w14:paraId="76E5B0C9" w14:textId="7C331A02" w:rsidR="009227D2" w:rsidRPr="009227D2" w:rsidRDefault="008727C4" w:rsidP="009227D2">
      <w:pPr>
        <w:rPr>
          <w:rFonts w:eastAsia="Times New Roman" w:cs="Times New Roman"/>
          <w:b/>
          <w:bCs/>
        </w:rPr>
      </w:pPr>
      <w:r>
        <w:rPr>
          <w:rFonts w:eastAsia="Times New Roman" w:cs="Times New Roman"/>
          <w:b/>
          <w:bCs/>
        </w:rPr>
        <w:t xml:space="preserve">Supply A Plan of Action </w:t>
      </w:r>
      <w:proofErr w:type="gramStart"/>
      <w:r>
        <w:rPr>
          <w:rFonts w:eastAsia="Times New Roman" w:cs="Times New Roman"/>
          <w:b/>
          <w:bCs/>
        </w:rPr>
        <w:t>To</w:t>
      </w:r>
      <w:proofErr w:type="gramEnd"/>
      <w:r>
        <w:rPr>
          <w:rFonts w:eastAsia="Times New Roman" w:cs="Times New Roman"/>
          <w:b/>
          <w:bCs/>
        </w:rPr>
        <w:t xml:space="preserve"> Combat Mobile Environment Attacks </w:t>
      </w:r>
    </w:p>
    <w:p w14:paraId="4B8851AA" w14:textId="45133D6F" w:rsidR="00E1533E" w:rsidRPr="000707DF" w:rsidRDefault="00552A22" w:rsidP="009227D2">
      <w:pPr>
        <w:rPr>
          <w:rFonts w:eastAsia="Times New Roman" w:cs="Times New Roman"/>
        </w:rPr>
      </w:pPr>
      <w:r>
        <w:rPr>
          <w:rFonts w:eastAsia="Times New Roman" w:cs="Times New Roman"/>
        </w:rPr>
        <w:t xml:space="preserve">A </w:t>
      </w:r>
      <w:r w:rsidR="000707DF">
        <w:rPr>
          <w:rFonts w:eastAsia="Times New Roman" w:cs="Times New Roman"/>
        </w:rPr>
        <w:t xml:space="preserve">second way to combat attacks on mobile </w:t>
      </w:r>
      <w:proofErr w:type="spellStart"/>
      <w:r w:rsidR="000707DF">
        <w:rPr>
          <w:rFonts w:eastAsia="Times New Roman" w:cs="Times New Roman"/>
        </w:rPr>
        <w:t>enviornments</w:t>
      </w:r>
      <w:proofErr w:type="spellEnd"/>
      <w:r w:rsidR="000707DF">
        <w:rPr>
          <w:rFonts w:eastAsia="Times New Roman" w:cs="Times New Roman"/>
        </w:rPr>
        <w:t xml:space="preserve"> is to allow the</w:t>
      </w:r>
      <w:r>
        <w:rPr>
          <w:rFonts w:eastAsia="Times New Roman" w:cs="Times New Roman"/>
        </w:rPr>
        <w:t xml:space="preserve"> IT department at </w:t>
      </w:r>
      <w:proofErr w:type="spellStart"/>
      <w:r>
        <w:rPr>
          <w:rFonts w:eastAsia="Times New Roman" w:cs="Times New Roman"/>
        </w:rPr>
        <w:t>Alliah</w:t>
      </w:r>
      <w:proofErr w:type="spellEnd"/>
      <w:r>
        <w:rPr>
          <w:rFonts w:eastAsia="Times New Roman" w:cs="Times New Roman"/>
        </w:rPr>
        <w:t xml:space="preserve"> </w:t>
      </w:r>
      <w:r w:rsidR="000707DF">
        <w:rPr>
          <w:rFonts w:eastAsia="Times New Roman" w:cs="Times New Roman"/>
        </w:rPr>
        <w:t>to</w:t>
      </w:r>
      <w:r>
        <w:rPr>
          <w:rFonts w:eastAsia="Times New Roman" w:cs="Times New Roman"/>
        </w:rPr>
        <w:t xml:space="preserve"> be</w:t>
      </w:r>
      <w:r w:rsidR="00905B78">
        <w:rPr>
          <w:rFonts w:eastAsia="Times New Roman" w:cs="Times New Roman"/>
        </w:rPr>
        <w:t xml:space="preserve"> able</w:t>
      </w:r>
      <w:r>
        <w:rPr>
          <w:rFonts w:eastAsia="Times New Roman" w:cs="Times New Roman"/>
        </w:rPr>
        <w:t xml:space="preserve"> to install Zimperium management device software on all company-issued tablets. “</w:t>
      </w:r>
      <w:r w:rsidRPr="00552A22">
        <w:rPr>
          <w:rFonts w:eastAsia="Times New Roman" w:cs="Times New Roman"/>
        </w:rPr>
        <w:t>Zimperium MT</w:t>
      </w:r>
      <w:r w:rsidR="000707DF">
        <w:rPr>
          <w:rFonts w:eastAsia="Times New Roman" w:cs="Times New Roman"/>
        </w:rPr>
        <w:t xml:space="preserve">D, used to be known by the name of </w:t>
      </w:r>
      <w:proofErr w:type="spellStart"/>
      <w:r w:rsidR="000707DF">
        <w:rPr>
          <w:rFonts w:eastAsia="Times New Roman" w:cs="Times New Roman"/>
        </w:rPr>
        <w:t>zIPS</w:t>
      </w:r>
      <w:proofErr w:type="spellEnd"/>
      <w:r w:rsidR="000707DF">
        <w:rPr>
          <w:rFonts w:eastAsia="Times New Roman" w:cs="Times New Roman"/>
        </w:rPr>
        <w:t xml:space="preserve">, </w:t>
      </w:r>
      <w:r w:rsidRPr="00552A22">
        <w:rPr>
          <w:rFonts w:eastAsia="Times New Roman" w:cs="Times New Roman"/>
        </w:rPr>
        <w:t xml:space="preserve">is </w:t>
      </w:r>
      <w:r w:rsidR="000707DF">
        <w:rPr>
          <w:rFonts w:eastAsia="Times New Roman" w:cs="Times New Roman"/>
        </w:rPr>
        <w:t>a</w:t>
      </w:r>
      <w:r w:rsidRPr="00552A22">
        <w:rPr>
          <w:rFonts w:eastAsia="Times New Roman" w:cs="Times New Roman"/>
        </w:rPr>
        <w:t xml:space="preserve"> mobile threat defense solution for </w:t>
      </w:r>
      <w:proofErr w:type="spellStart"/>
      <w:r w:rsidR="000707DF">
        <w:rPr>
          <w:rFonts w:eastAsia="Times New Roman" w:cs="Times New Roman"/>
        </w:rPr>
        <w:t>entprise</w:t>
      </w:r>
      <w:proofErr w:type="spellEnd"/>
      <w:r w:rsidR="000707DF">
        <w:rPr>
          <w:rFonts w:eastAsia="Times New Roman" w:cs="Times New Roman"/>
        </w:rPr>
        <w:t xml:space="preserve"> level companies.</w:t>
      </w:r>
      <w:r w:rsidRPr="00552A22">
        <w:rPr>
          <w:rFonts w:eastAsia="Times New Roman" w:cs="Times New Roman"/>
        </w:rPr>
        <w:t xml:space="preserve"> Zimperium MTD </w:t>
      </w:r>
      <w:proofErr w:type="gramStart"/>
      <w:r w:rsidR="000707DF">
        <w:rPr>
          <w:rFonts w:eastAsia="Times New Roman" w:cs="Times New Roman"/>
        </w:rPr>
        <w:t>is able to</w:t>
      </w:r>
      <w:proofErr w:type="gramEnd"/>
      <w:r w:rsidR="000707DF">
        <w:rPr>
          <w:rFonts w:eastAsia="Times New Roman" w:cs="Times New Roman"/>
        </w:rPr>
        <w:t xml:space="preserve"> </w:t>
      </w:r>
      <w:r w:rsidRPr="00552A22">
        <w:rPr>
          <w:rFonts w:eastAsia="Times New Roman" w:cs="Times New Roman"/>
        </w:rPr>
        <w:t xml:space="preserve">detect </w:t>
      </w:r>
      <w:r w:rsidR="000707DF">
        <w:rPr>
          <w:rFonts w:eastAsia="Times New Roman" w:cs="Times New Roman"/>
        </w:rPr>
        <w:t xml:space="preserve">network </w:t>
      </w:r>
      <w:r w:rsidRPr="00552A22">
        <w:rPr>
          <w:rFonts w:eastAsia="Times New Roman" w:cs="Times New Roman"/>
        </w:rPr>
        <w:t xml:space="preserve">threats </w:t>
      </w:r>
      <w:r w:rsidR="000707DF">
        <w:rPr>
          <w:rFonts w:eastAsia="Times New Roman" w:cs="Times New Roman"/>
        </w:rPr>
        <w:t>issue kill commands that minimize</w:t>
      </w:r>
      <w:r w:rsidRPr="00552A22">
        <w:rPr>
          <w:rFonts w:eastAsia="Times New Roman" w:cs="Times New Roman"/>
        </w:rPr>
        <w:t xml:space="preserve"> phishing</w:t>
      </w:r>
      <w:r w:rsidR="000707DF">
        <w:rPr>
          <w:rFonts w:eastAsia="Times New Roman" w:cs="Times New Roman"/>
        </w:rPr>
        <w:t>, malicious activity,</w:t>
      </w:r>
      <w:r w:rsidRPr="00552A22">
        <w:rPr>
          <w:rFonts w:eastAsia="Times New Roman" w:cs="Times New Roman"/>
        </w:rPr>
        <w:t xml:space="preserve"> and app</w:t>
      </w:r>
      <w:r w:rsidR="000707DF">
        <w:rPr>
          <w:rFonts w:eastAsia="Times New Roman" w:cs="Times New Roman"/>
        </w:rPr>
        <w:t>lication</w:t>
      </w:r>
      <w:r w:rsidRPr="00552A22">
        <w:rPr>
          <w:rFonts w:eastAsia="Times New Roman" w:cs="Times New Roman"/>
        </w:rPr>
        <w:t xml:space="preserve"> attacks</w:t>
      </w:r>
      <w:r>
        <w:rPr>
          <w:rFonts w:eastAsia="Times New Roman" w:cs="Times New Roman"/>
        </w:rPr>
        <w:t>” (</w:t>
      </w:r>
      <w:hyperlink w:anchor="Twelve" w:history="1">
        <w:r w:rsidR="00A73DAB" w:rsidRPr="00A73DAB">
          <w:rPr>
            <w:rStyle w:val="Hyperlink"/>
          </w:rPr>
          <w:t xml:space="preserve">Zimperium </w:t>
        </w:r>
        <w:proofErr w:type="spellStart"/>
        <w:r w:rsidR="00A73DAB" w:rsidRPr="00A73DAB">
          <w:rPr>
            <w:rStyle w:val="Hyperlink"/>
          </w:rPr>
          <w:t>zIPS</w:t>
        </w:r>
        <w:proofErr w:type="spellEnd"/>
        <w:r w:rsidR="00A73DAB" w:rsidRPr="00A73DAB">
          <w:rPr>
            <w:rStyle w:val="Hyperlink"/>
          </w:rPr>
          <w:t xml:space="preserve"> | Mobile Intrusion Prevention System 12</w:t>
        </w:r>
      </w:hyperlink>
      <w:r>
        <w:rPr>
          <w:rFonts w:eastAsia="Times New Roman" w:cs="Times New Roman"/>
        </w:rPr>
        <w:t xml:space="preserve">). The Zimperium software will give the IT staff the ability to perform regular scans on the tablets for any </w:t>
      </w:r>
      <w:r w:rsidR="000707DF">
        <w:rPr>
          <w:rFonts w:eastAsia="Times New Roman" w:cs="Times New Roman"/>
        </w:rPr>
        <w:t>harmful</w:t>
      </w:r>
      <w:r>
        <w:rPr>
          <w:rFonts w:eastAsia="Times New Roman" w:cs="Times New Roman"/>
        </w:rPr>
        <w:t xml:space="preserve"> applications. </w:t>
      </w:r>
    </w:p>
    <w:p w14:paraId="212FA6D0" w14:textId="77777777" w:rsidR="009227D2" w:rsidRPr="009227D2" w:rsidRDefault="009227D2" w:rsidP="009227D2">
      <w:pPr>
        <w:rPr>
          <w:rFonts w:eastAsia="Times New Roman" w:cs="Times New Roman"/>
          <w:b/>
          <w:bCs/>
        </w:rPr>
      </w:pPr>
      <w:r w:rsidRPr="009227D2">
        <w:rPr>
          <w:rFonts w:eastAsia="Times New Roman" w:cs="Times New Roman"/>
          <w:b/>
          <w:bCs/>
        </w:rPr>
        <w:lastRenderedPageBreak/>
        <w:t>Reference federal, state, or industry regulations that justify these measures.</w:t>
      </w:r>
    </w:p>
    <w:p w14:paraId="52698790" w14:textId="0D4C1FED" w:rsidR="007C3548" w:rsidRPr="007A42D8" w:rsidRDefault="00E1533E" w:rsidP="00895BCC">
      <w:pPr>
        <w:rPr>
          <w:rFonts w:eastAsia="Times New Roman" w:cs="Times New Roman"/>
        </w:rPr>
      </w:pPr>
      <w:proofErr w:type="spellStart"/>
      <w:r>
        <w:rPr>
          <w:rFonts w:eastAsia="Times New Roman" w:cs="Times New Roman"/>
        </w:rPr>
        <w:t>Alliah’s</w:t>
      </w:r>
      <w:proofErr w:type="spellEnd"/>
      <w:r>
        <w:rPr>
          <w:rFonts w:eastAsia="Times New Roman" w:cs="Times New Roman"/>
        </w:rPr>
        <w:t xml:space="preserve"> CEO, Jennifer</w:t>
      </w:r>
      <w:r w:rsidR="00E05587">
        <w:rPr>
          <w:rFonts w:eastAsia="Times New Roman" w:cs="Times New Roman"/>
        </w:rPr>
        <w:t>,</w:t>
      </w:r>
      <w:r>
        <w:rPr>
          <w:rFonts w:eastAsia="Times New Roman" w:cs="Times New Roman"/>
        </w:rPr>
        <w:t xml:space="preserve"> plans on </w:t>
      </w:r>
      <w:r w:rsidR="000707DF">
        <w:rPr>
          <w:rFonts w:eastAsia="Times New Roman" w:cs="Times New Roman"/>
        </w:rPr>
        <w:t>becoming a public traded company with the next year or so.</w:t>
      </w:r>
      <w:r w:rsidR="007A42D8">
        <w:rPr>
          <w:rFonts w:eastAsia="Times New Roman" w:cs="Times New Roman"/>
        </w:rPr>
        <w:t xml:space="preserve"> With </w:t>
      </w:r>
      <w:r w:rsidR="00E70B4D">
        <w:rPr>
          <w:rFonts w:eastAsia="Times New Roman" w:cs="Times New Roman"/>
        </w:rPr>
        <w:t>this</w:t>
      </w:r>
      <w:r w:rsidR="000707DF">
        <w:rPr>
          <w:rFonts w:eastAsia="Times New Roman" w:cs="Times New Roman"/>
        </w:rPr>
        <w:t xml:space="preserve"> cautious </w:t>
      </w:r>
      <w:r w:rsidR="007A42D8">
        <w:rPr>
          <w:rFonts w:eastAsia="Times New Roman" w:cs="Times New Roman"/>
        </w:rPr>
        <w:t xml:space="preserve">approach and </w:t>
      </w:r>
      <w:r w:rsidR="00802E74">
        <w:rPr>
          <w:rFonts w:eastAsia="Times New Roman" w:cs="Times New Roman"/>
        </w:rPr>
        <w:t>implementation</w:t>
      </w:r>
      <w:r>
        <w:rPr>
          <w:rFonts w:eastAsia="Times New Roman" w:cs="Times New Roman"/>
        </w:rPr>
        <w:t xml:space="preserve"> </w:t>
      </w:r>
      <w:r w:rsidR="00802E74">
        <w:rPr>
          <w:rFonts w:eastAsia="Times New Roman" w:cs="Times New Roman"/>
        </w:rPr>
        <w:t xml:space="preserve">of </w:t>
      </w:r>
      <w:r>
        <w:rPr>
          <w:rFonts w:eastAsia="Times New Roman" w:cs="Times New Roman"/>
        </w:rPr>
        <w:t>these me</w:t>
      </w:r>
      <w:r w:rsidR="00895BCC">
        <w:rPr>
          <w:rFonts w:eastAsia="Times New Roman" w:cs="Times New Roman"/>
        </w:rPr>
        <w:t xml:space="preserve">asurements on company-issued </w:t>
      </w:r>
      <w:r w:rsidR="007A42D8">
        <w:rPr>
          <w:rFonts w:eastAsia="Times New Roman" w:cs="Times New Roman"/>
        </w:rPr>
        <w:t>equipment</w:t>
      </w:r>
      <w:r w:rsidR="00895BCC">
        <w:rPr>
          <w:rFonts w:eastAsia="Times New Roman" w:cs="Times New Roman"/>
        </w:rPr>
        <w:t xml:space="preserve">, </w:t>
      </w:r>
      <w:proofErr w:type="spellStart"/>
      <w:r w:rsidR="007A42D8">
        <w:rPr>
          <w:rFonts w:eastAsia="Times New Roman" w:cs="Times New Roman"/>
        </w:rPr>
        <w:t>Alliah</w:t>
      </w:r>
      <w:proofErr w:type="spellEnd"/>
      <w:r w:rsidR="007A42D8">
        <w:rPr>
          <w:rFonts w:eastAsia="Times New Roman" w:cs="Times New Roman"/>
        </w:rPr>
        <w:t xml:space="preserve"> is protecting its network, assets, and financial reputation. When they go public and begin trading on the </w:t>
      </w:r>
      <w:r w:rsidR="00E05587">
        <w:rPr>
          <w:rFonts w:eastAsia="Times New Roman" w:cs="Times New Roman"/>
        </w:rPr>
        <w:t xml:space="preserve">New York </w:t>
      </w:r>
      <w:r w:rsidR="007A42D8">
        <w:rPr>
          <w:rFonts w:eastAsia="Times New Roman" w:cs="Times New Roman"/>
        </w:rPr>
        <w:t xml:space="preserve">Stock Exchange, </w:t>
      </w:r>
      <w:proofErr w:type="spellStart"/>
      <w:r w:rsidR="007A42D8">
        <w:rPr>
          <w:rFonts w:eastAsia="Times New Roman" w:cs="Times New Roman"/>
        </w:rPr>
        <w:t>Alliah</w:t>
      </w:r>
      <w:proofErr w:type="spellEnd"/>
      <w:r w:rsidR="007A42D8">
        <w:rPr>
          <w:rFonts w:eastAsia="Times New Roman" w:cs="Times New Roman"/>
        </w:rPr>
        <w:t xml:space="preserve"> will be in full</w:t>
      </w:r>
      <w:r w:rsidR="00895BCC">
        <w:rPr>
          <w:rFonts w:eastAsia="Times New Roman" w:cs="Times New Roman"/>
        </w:rPr>
        <w:t xml:space="preserve"> compliance with The Sarbanes-Oxley Act (SOX) of 2002. </w:t>
      </w:r>
      <w:r w:rsidR="007A42D8">
        <w:rPr>
          <w:rFonts w:eastAsia="Times New Roman" w:cs="Times New Roman"/>
        </w:rPr>
        <w:t xml:space="preserve">The SOX Act is a </w:t>
      </w:r>
      <w:r w:rsidR="00802E74">
        <w:rPr>
          <w:rFonts w:eastAsia="Times New Roman" w:cs="Times New Roman"/>
        </w:rPr>
        <w:t>federally</w:t>
      </w:r>
      <w:r w:rsidR="007A42D8">
        <w:rPr>
          <w:rFonts w:eastAsia="Times New Roman" w:cs="Times New Roman"/>
        </w:rPr>
        <w:t xml:space="preserve"> </w:t>
      </w:r>
      <w:r w:rsidR="00802E74">
        <w:rPr>
          <w:rFonts w:eastAsia="Times New Roman" w:cs="Times New Roman"/>
        </w:rPr>
        <w:t>regulated</w:t>
      </w:r>
      <w:r w:rsidR="007A42D8">
        <w:rPr>
          <w:rFonts w:eastAsia="Times New Roman" w:cs="Times New Roman"/>
        </w:rPr>
        <w:t xml:space="preserve"> law for all </w:t>
      </w:r>
      <w:proofErr w:type="spellStart"/>
      <w:r w:rsidR="00895BCC">
        <w:rPr>
          <w:rFonts w:eastAsia="Times New Roman" w:cs="Times New Roman"/>
        </w:rPr>
        <w:t>publically</w:t>
      </w:r>
      <w:proofErr w:type="spellEnd"/>
      <w:r w:rsidR="00895BCC">
        <w:rPr>
          <w:rFonts w:eastAsia="Times New Roman" w:cs="Times New Roman"/>
        </w:rPr>
        <w:t xml:space="preserve"> traded compan</w:t>
      </w:r>
      <w:r w:rsidR="007A42D8">
        <w:rPr>
          <w:rFonts w:eastAsia="Times New Roman" w:cs="Times New Roman"/>
        </w:rPr>
        <w:t xml:space="preserve">ies. </w:t>
      </w:r>
      <w:proofErr w:type="spellStart"/>
      <w:r w:rsidR="006E1AEE">
        <w:rPr>
          <w:rFonts w:eastAsia="Times New Roman" w:cs="Times New Roman"/>
        </w:rPr>
        <w:t>Alliah’s</w:t>
      </w:r>
      <w:proofErr w:type="spellEnd"/>
      <w:r w:rsidR="006E1AEE">
        <w:rPr>
          <w:rFonts w:eastAsia="Times New Roman" w:cs="Times New Roman"/>
        </w:rPr>
        <w:t xml:space="preserve"> investors will be able to have full confidence in the company because t</w:t>
      </w:r>
      <w:r w:rsidR="007A42D8">
        <w:rPr>
          <w:rFonts w:eastAsia="Times New Roman" w:cs="Times New Roman"/>
        </w:rPr>
        <w:t xml:space="preserve">his </w:t>
      </w:r>
      <w:r w:rsidR="00802E74">
        <w:rPr>
          <w:rFonts w:eastAsia="Times New Roman" w:cs="Times New Roman"/>
        </w:rPr>
        <w:t xml:space="preserve">regulation </w:t>
      </w:r>
      <w:r w:rsidR="0006580D">
        <w:rPr>
          <w:rFonts w:eastAsia="Times New Roman" w:cs="Times New Roman"/>
        </w:rPr>
        <w:t>requires</w:t>
      </w:r>
      <w:r w:rsidR="00895BCC">
        <w:rPr>
          <w:rFonts w:eastAsia="Times New Roman" w:cs="Times New Roman"/>
        </w:rPr>
        <w:t xml:space="preserve"> </w:t>
      </w:r>
      <w:r w:rsidR="0006580D">
        <w:rPr>
          <w:rFonts w:eastAsia="Times New Roman" w:cs="Times New Roman"/>
        </w:rPr>
        <w:t>absolute</w:t>
      </w:r>
      <w:r w:rsidR="00895BCC">
        <w:rPr>
          <w:rFonts w:eastAsia="Times New Roman" w:cs="Times New Roman"/>
        </w:rPr>
        <w:t xml:space="preserve"> adherence </w:t>
      </w:r>
      <w:r w:rsidR="0006580D">
        <w:rPr>
          <w:rFonts w:eastAsia="Times New Roman" w:cs="Times New Roman"/>
        </w:rPr>
        <w:t>to reputable</w:t>
      </w:r>
      <w:r w:rsidR="00895BCC">
        <w:rPr>
          <w:rFonts w:eastAsia="Times New Roman" w:cs="Times New Roman"/>
        </w:rPr>
        <w:t xml:space="preserve"> “</w:t>
      </w:r>
      <w:r w:rsidR="00BE3BD1">
        <w:rPr>
          <w:rFonts w:eastAsia="Times New Roman" w:cs="Times New Roman"/>
        </w:rPr>
        <w:t>…</w:t>
      </w:r>
      <w:r w:rsidR="00895BCC" w:rsidRPr="00895BCC">
        <w:rPr>
          <w:rFonts w:eastAsia="Times New Roman" w:cs="Times New Roman"/>
        </w:rPr>
        <w:t>corporate governance and the integrity of financial reporting</w:t>
      </w:r>
      <w:r w:rsidR="00895BCC">
        <w:rPr>
          <w:rFonts w:eastAsia="Times New Roman" w:cs="Times New Roman"/>
        </w:rPr>
        <w:t xml:space="preserve">” </w:t>
      </w:r>
      <w:hyperlink w:anchor="One" w:history="1">
        <w:r w:rsidR="00895BCC" w:rsidRPr="007A42D8">
          <w:rPr>
            <w:rStyle w:val="Hyperlink"/>
            <w:rFonts w:eastAsia="Times New Roman" w:cs="Times New Roman"/>
          </w:rPr>
          <w:t>(</w:t>
        </w:r>
        <w:r w:rsidR="007A42D8" w:rsidRPr="007A42D8">
          <w:rPr>
            <w:rStyle w:val="Hyperlink"/>
            <w:rFonts w:eastAsia="Times New Roman" w:cs="Times New Roman"/>
          </w:rPr>
          <w:t>Doherty 84</w:t>
        </w:r>
      </w:hyperlink>
      <w:r w:rsidR="00895BCC">
        <w:rPr>
          <w:rFonts w:eastAsia="Times New Roman" w:cs="Times New Roman"/>
        </w:rPr>
        <w:t xml:space="preserve">). </w:t>
      </w:r>
    </w:p>
    <w:p w14:paraId="6AFCC7B5" w14:textId="34D1A378" w:rsidR="00BD55A0" w:rsidRPr="00674197" w:rsidRDefault="00674197" w:rsidP="00674197">
      <w:pPr>
        <w:jc w:val="center"/>
        <w:rPr>
          <w:b/>
          <w:bCs/>
        </w:rPr>
      </w:pPr>
      <w:r w:rsidRPr="00674197">
        <w:rPr>
          <w:b/>
          <w:bCs/>
        </w:rPr>
        <w:t xml:space="preserve">E.  Recommended </w:t>
      </w:r>
      <w:r w:rsidR="007C3548">
        <w:rPr>
          <w:b/>
          <w:bCs/>
        </w:rPr>
        <w:t>BYOD Approach</w:t>
      </w:r>
    </w:p>
    <w:p w14:paraId="52AC90EA" w14:textId="02EF5E2D" w:rsidR="00BD55A0" w:rsidRPr="00674197" w:rsidRDefault="007C3548">
      <w:pPr>
        <w:rPr>
          <w:b/>
          <w:bCs/>
        </w:rPr>
      </w:pPr>
      <w:r>
        <w:rPr>
          <w:b/>
          <w:bCs/>
        </w:rPr>
        <w:t>Recommendation</w:t>
      </w:r>
      <w:r w:rsidR="00641D21">
        <w:rPr>
          <w:b/>
          <w:bCs/>
        </w:rPr>
        <w:t xml:space="preserve">: </w:t>
      </w:r>
    </w:p>
    <w:p w14:paraId="6C9B354E" w14:textId="5CA036D2" w:rsidR="00AC7172" w:rsidRDefault="00641D21" w:rsidP="003C37E6">
      <w:r>
        <w:t xml:space="preserve">After doing some extensive research on “Bring Your Own Device”, also known as BYOD, </w:t>
      </w:r>
      <w:proofErr w:type="spellStart"/>
      <w:r>
        <w:t>Alliah</w:t>
      </w:r>
      <w:proofErr w:type="spellEnd"/>
      <w:r>
        <w:t xml:space="preserve"> has decided to take the specified approach for personally owned devices on the company’s wireless LAN. </w:t>
      </w:r>
      <w:r w:rsidR="00AC7172">
        <w:t>Most of the r</w:t>
      </w:r>
      <w:r>
        <w:t>esearch was done from the NIST SP 1800-22</w:t>
      </w:r>
      <w:r w:rsidR="00AC7172">
        <w:t xml:space="preserve"> Mobile Device Security: Bring Your Own Device (BYOD) paper</w:t>
      </w:r>
      <w:r w:rsidR="006E1AEE">
        <w:t>,</w:t>
      </w:r>
      <w:r w:rsidR="00AC7172">
        <w:t xml:space="preserve"> published by the </w:t>
      </w:r>
      <w:r w:rsidR="00AC7172" w:rsidRPr="00AC7172">
        <w:t>National Institute of Standards and Technology</w:t>
      </w:r>
      <w:r w:rsidR="00AC7172">
        <w:t xml:space="preserve"> (NIST). “</w:t>
      </w:r>
      <w:r w:rsidR="00AC7172" w:rsidRPr="00AC7172">
        <w:t xml:space="preserve">The goal of the Mobile Device Security: Bring Your Own Device practice guide is to provide an example solution that helps organizations use both a standards-based approach and commercially available technologies to help meet their security and privacy needs when permitting </w:t>
      </w:r>
      <w:proofErr w:type="gramStart"/>
      <w:r w:rsidR="00AC7172" w:rsidRPr="00AC7172">
        <w:t>personally-owned</w:t>
      </w:r>
      <w:proofErr w:type="gramEnd"/>
      <w:r w:rsidR="00AC7172" w:rsidRPr="00AC7172">
        <w:t xml:space="preserve"> mobile devices to access enterprise resources</w:t>
      </w:r>
      <w:r w:rsidR="00AC7172">
        <w:t>” (</w:t>
      </w:r>
      <w:hyperlink w:anchor="Thirteen" w:history="1">
        <w:r w:rsidR="00AC7172" w:rsidRPr="00AC7172">
          <w:rPr>
            <w:rStyle w:val="Hyperlink"/>
          </w:rPr>
          <w:t>NIST SP 1800-22 13</w:t>
        </w:r>
      </w:hyperlink>
      <w:r w:rsidR="00AC7172">
        <w:t xml:space="preserve">). </w:t>
      </w:r>
      <w:r w:rsidR="00AC7172">
        <w:br/>
      </w:r>
      <w:r w:rsidR="00AC7172">
        <w:br/>
      </w:r>
      <w:proofErr w:type="spellStart"/>
      <w:r w:rsidR="00AC7172">
        <w:t>Alliah</w:t>
      </w:r>
      <w:proofErr w:type="spellEnd"/>
      <w:r w:rsidR="00AC7172">
        <w:t xml:space="preserve"> will allow a flexible work environment that will </w:t>
      </w:r>
      <w:r w:rsidR="006E1AEE">
        <w:t xml:space="preserve">permit </w:t>
      </w:r>
      <w:r w:rsidR="00AC7172">
        <w:t xml:space="preserve">its employees to </w:t>
      </w:r>
      <w:r w:rsidR="000707DF">
        <w:t>utilize their personal</w:t>
      </w:r>
      <w:r w:rsidR="00AC7172">
        <w:t xml:space="preserve"> devices </w:t>
      </w:r>
      <w:r w:rsidR="000707DF">
        <w:t>at the office for business-</w:t>
      </w:r>
      <w:r w:rsidR="00AC7172">
        <w:t xml:space="preserve">related tasks. We remain </w:t>
      </w:r>
      <w:r w:rsidR="003C37E6">
        <w:t xml:space="preserve">committed to maintaining the highest standard of security and integrity for our information systems and company data. By adhering to the NIST Special Publication 1800-22, we can minimize the risk of introducing malicious code and viruses to our internal network. </w:t>
      </w:r>
    </w:p>
    <w:p w14:paraId="39C0EBD0" w14:textId="1C1E5C72" w:rsidR="003C37E6" w:rsidRDefault="003C37E6" w:rsidP="003C37E6">
      <w:r>
        <w:t xml:space="preserve">Effective immediately, </w:t>
      </w:r>
      <w:proofErr w:type="spellStart"/>
      <w:r>
        <w:t>Alliah</w:t>
      </w:r>
      <w:proofErr w:type="spellEnd"/>
      <w:r>
        <w:t xml:space="preserve"> will permit employees to use their personal devices, including but not limited to, smartphones, tablets, and laptops. These devices will be allowed access to the internal network to process business-related tasks. Any devices that will be used on the company’s internal network will be subject to security measures agree</w:t>
      </w:r>
      <w:r w:rsidR="006E1AEE">
        <w:t>d to</w:t>
      </w:r>
      <w:r>
        <w:t xml:space="preserve"> by the employee prior to use. </w:t>
      </w:r>
    </w:p>
    <w:p w14:paraId="4BE00F56" w14:textId="2D67901D" w:rsidR="003C37E6" w:rsidRDefault="003C37E6" w:rsidP="003C37E6">
      <w:r>
        <w:t xml:space="preserve">All personal devices that are intended to be used for business-related tasks must be presented to the IT department to </w:t>
      </w:r>
      <w:r w:rsidR="0006580D">
        <w:t xml:space="preserve">be </w:t>
      </w:r>
      <w:r>
        <w:t>register</w:t>
      </w:r>
      <w:r w:rsidR="0006580D">
        <w:t xml:space="preserve">ed. This will document </w:t>
      </w:r>
      <w:r>
        <w:t xml:space="preserve">the device type, name, serial number, and </w:t>
      </w:r>
      <w:r w:rsidR="00E70B4D">
        <w:t>m</w:t>
      </w:r>
      <w:r>
        <w:t xml:space="preserve">ac address. All devices will be verified to have </w:t>
      </w:r>
      <w:proofErr w:type="gramStart"/>
      <w:r>
        <w:t>all of</w:t>
      </w:r>
      <w:proofErr w:type="gramEnd"/>
      <w:r>
        <w:t xml:space="preserve"> the up-to-date software and operating system’s latest security patches. All devices will have McAfee antivirus or another vendor-approved ant</w:t>
      </w:r>
      <w:r w:rsidR="00E70B4D">
        <w:t>-</w:t>
      </w:r>
      <w:proofErr w:type="spellStart"/>
      <w:r w:rsidR="00E70B4D">
        <w:t>vi</w:t>
      </w:r>
      <w:r>
        <w:t>irus</w:t>
      </w:r>
      <w:proofErr w:type="spellEnd"/>
      <w:r>
        <w:t>/anti</w:t>
      </w:r>
      <w:r w:rsidR="00E70B4D">
        <w:t>-</w:t>
      </w:r>
      <w:r>
        <w:t xml:space="preserve">malware software installed on </w:t>
      </w:r>
      <w:r w:rsidR="006E1AEE">
        <w:t>them</w:t>
      </w:r>
      <w:r>
        <w:t xml:space="preserve">. </w:t>
      </w:r>
    </w:p>
    <w:p w14:paraId="08752B61" w14:textId="7B075795" w:rsidR="003C37E6" w:rsidRDefault="003C37E6" w:rsidP="003C37E6">
      <w:r>
        <w:t xml:space="preserve">All devices must be password protected and adhere to the company’s password </w:t>
      </w:r>
      <w:r w:rsidR="00E02CA9" w:rsidRPr="00E02CA9">
        <w:t>complexity</w:t>
      </w:r>
      <w:r w:rsidR="00E02CA9">
        <w:t xml:space="preserve"> </w:t>
      </w:r>
      <w:r w:rsidR="0006580D">
        <w:t>standards</w:t>
      </w:r>
      <w:r>
        <w:t xml:space="preserve">. </w:t>
      </w:r>
      <w:r w:rsidR="00E02CA9">
        <w:t xml:space="preserve">All devices will be installed with </w:t>
      </w:r>
      <w:r w:rsidR="00E70B4D">
        <w:t>m</w:t>
      </w:r>
      <w:r w:rsidR="00E02CA9">
        <w:t xml:space="preserve">anagement </w:t>
      </w:r>
      <w:r w:rsidR="00E70B4D">
        <w:t>d</w:t>
      </w:r>
      <w:r w:rsidR="00E02CA9">
        <w:t>evice software allowing for remote data wipe</w:t>
      </w:r>
      <w:r w:rsidR="006E1AEE">
        <w:t>,</w:t>
      </w:r>
      <w:r w:rsidR="00E02CA9">
        <w:t xml:space="preserve"> in case an item is lost or stolen. </w:t>
      </w:r>
      <w:proofErr w:type="spellStart"/>
      <w:r w:rsidR="00E02CA9">
        <w:t>Alliah</w:t>
      </w:r>
      <w:proofErr w:type="spellEnd"/>
      <w:r w:rsidR="00E02CA9">
        <w:t xml:space="preserve"> reserves the right to visually inspect a device at any time for additional auditing and monitoring. </w:t>
      </w:r>
    </w:p>
    <w:p w14:paraId="2D1F1F2B" w14:textId="0DA814A9" w:rsidR="00E02CA9" w:rsidRDefault="00E02CA9" w:rsidP="003C37E6">
      <w:r>
        <w:t xml:space="preserve">All employees must agree to these measurements prior to </w:t>
      </w:r>
      <w:r w:rsidR="0006580D">
        <w:t xml:space="preserve">a </w:t>
      </w:r>
      <w:r>
        <w:t xml:space="preserve">BYOD use on the internal company network. Any violations of such policy will forfeit the employee’s use of their device on the company network. Questions and concerns can be brought to the compliance department in writing. </w:t>
      </w:r>
    </w:p>
    <w:p w14:paraId="5AD7531B" w14:textId="77777777" w:rsidR="0041207C" w:rsidRDefault="0041207C" w:rsidP="0040260C"/>
    <w:p w14:paraId="2E164604" w14:textId="77777777" w:rsidR="0041207C" w:rsidRDefault="0041207C" w:rsidP="0040260C"/>
    <w:p w14:paraId="4809F97F" w14:textId="77777777" w:rsidR="0041207C" w:rsidRDefault="0041207C" w:rsidP="0040260C"/>
    <w:p w14:paraId="5ADA69D4" w14:textId="77777777" w:rsidR="000707DF" w:rsidRDefault="000707DF" w:rsidP="0040260C"/>
    <w:p w14:paraId="76902A42" w14:textId="77777777" w:rsidR="0041207C" w:rsidRDefault="0041207C" w:rsidP="0040260C"/>
    <w:p w14:paraId="3D0ECB65" w14:textId="77777777" w:rsidR="00BE6AC1" w:rsidRDefault="00BE6AC1" w:rsidP="0040260C"/>
    <w:p w14:paraId="5CAA1B3B" w14:textId="49D0F000" w:rsidR="00674197" w:rsidRPr="00674197" w:rsidRDefault="00674197" w:rsidP="00E02CA9">
      <w:pPr>
        <w:jc w:val="center"/>
        <w:rPr>
          <w:b/>
          <w:bCs/>
        </w:rPr>
      </w:pPr>
      <w:r w:rsidRPr="00674197">
        <w:rPr>
          <w:b/>
          <w:bCs/>
        </w:rPr>
        <w:lastRenderedPageBreak/>
        <w:t>References</w:t>
      </w:r>
    </w:p>
    <w:p w14:paraId="7FA0895A" w14:textId="2DD7FE57" w:rsidR="00BD55A0" w:rsidRDefault="00A82050" w:rsidP="00A82050">
      <w:pPr>
        <w:pStyle w:val="ListParagraph"/>
        <w:numPr>
          <w:ilvl w:val="0"/>
          <w:numId w:val="1"/>
        </w:numPr>
        <w:spacing w:line="360" w:lineRule="auto"/>
      </w:pPr>
      <w:bookmarkStart w:id="0" w:name="One"/>
      <w:bookmarkEnd w:id="0"/>
      <w:r w:rsidRPr="00A82050">
        <w:t xml:space="preserve">Doherty, Jim </w:t>
      </w:r>
      <w:r w:rsidRPr="00031352">
        <w:rPr>
          <w:i/>
          <w:iCs/>
          <w:u w:val="single"/>
        </w:rPr>
        <w:t>Wireless and Mobile Device Security</w:t>
      </w:r>
      <w:r w:rsidRPr="00A82050">
        <w:t>, 2nd ed., Jones &amp; Bartlett Learning, 2022.</w:t>
      </w:r>
      <w:r w:rsidR="00CB32FD">
        <w:t xml:space="preserve">  </w:t>
      </w:r>
    </w:p>
    <w:p w14:paraId="4045C3C1" w14:textId="1ED0AB32" w:rsidR="00A82050" w:rsidRDefault="00515030" w:rsidP="00A82050">
      <w:pPr>
        <w:pStyle w:val="ListParagraph"/>
        <w:numPr>
          <w:ilvl w:val="0"/>
          <w:numId w:val="1"/>
        </w:numPr>
        <w:spacing w:line="360" w:lineRule="auto"/>
      </w:pPr>
      <w:bookmarkStart w:id="1" w:name="Two"/>
      <w:bookmarkEnd w:id="1"/>
      <w:r w:rsidRPr="00515030">
        <w:t>Froehlich, Andrew. “Insider Threat”</w:t>
      </w:r>
      <w:r>
        <w:t xml:space="preserve"> </w:t>
      </w:r>
      <w:hyperlink r:id="rId7" w:history="1">
        <w:r w:rsidRPr="00373062">
          <w:rPr>
            <w:rStyle w:val="Hyperlink"/>
          </w:rPr>
          <w:t>https://www.techtarget.com/searchsecurity/definition/insider-threat</w:t>
        </w:r>
      </w:hyperlink>
      <w:r>
        <w:t xml:space="preserve"> </w:t>
      </w:r>
      <w:r w:rsidRPr="00515030">
        <w:t>September 25, 2023</w:t>
      </w:r>
      <w:r>
        <w:t>.</w:t>
      </w:r>
    </w:p>
    <w:p w14:paraId="408F3EB7" w14:textId="0B8FD324" w:rsidR="00A82050" w:rsidRDefault="009F6872" w:rsidP="00A82050">
      <w:pPr>
        <w:pStyle w:val="ListParagraph"/>
        <w:numPr>
          <w:ilvl w:val="0"/>
          <w:numId w:val="1"/>
        </w:numPr>
        <w:spacing w:line="360" w:lineRule="auto"/>
      </w:pPr>
      <w:bookmarkStart w:id="2" w:name="Three"/>
      <w:bookmarkEnd w:id="2"/>
      <w:r w:rsidRPr="009F6872">
        <w:t xml:space="preserve">Mail.com Blog "What happens when data is hacked? What hackers do with personal data" </w:t>
      </w:r>
      <w:hyperlink r:id="rId8" w:history="1">
        <w:r w:rsidRPr="00373062">
          <w:rPr>
            <w:rStyle w:val="Hyperlink"/>
          </w:rPr>
          <w:t>https://www.mail.com/blog/posts/why-do-hackers-steal-data/178/</w:t>
        </w:r>
      </w:hyperlink>
      <w:r>
        <w:t xml:space="preserve"> </w:t>
      </w:r>
      <w:r w:rsidRPr="009F6872">
        <w:t>July 3, 2023.</w:t>
      </w:r>
    </w:p>
    <w:p w14:paraId="46E4A918" w14:textId="133234D6" w:rsidR="00312016" w:rsidRDefault="00312016" w:rsidP="00A82050">
      <w:pPr>
        <w:pStyle w:val="ListParagraph"/>
        <w:numPr>
          <w:ilvl w:val="0"/>
          <w:numId w:val="1"/>
        </w:numPr>
        <w:spacing w:line="360" w:lineRule="auto"/>
      </w:pPr>
      <w:bookmarkStart w:id="3" w:name="Four"/>
      <w:bookmarkEnd w:id="3"/>
      <w:proofErr w:type="spellStart"/>
      <w:r w:rsidRPr="00312016">
        <w:t>Orsi</w:t>
      </w:r>
      <w:proofErr w:type="spellEnd"/>
      <w:r w:rsidRPr="00312016">
        <w:t xml:space="preserve">, Ryan. "Understanding Evil Twin AP Attacks and How to Prevent Them" </w:t>
      </w:r>
      <w:hyperlink r:id="rId9" w:history="1">
        <w:r w:rsidRPr="00373062">
          <w:rPr>
            <w:rStyle w:val="Hyperlink"/>
          </w:rPr>
          <w:t>https://www.darkreading.com/attacks-breaches/understanding-evil-twin-ap-attacks-and-how-to-prevent-them</w:t>
        </w:r>
      </w:hyperlink>
      <w:r>
        <w:t xml:space="preserve"> </w:t>
      </w:r>
      <w:r w:rsidRPr="00312016">
        <w:t xml:space="preserve"> </w:t>
      </w:r>
      <w:r>
        <w:t xml:space="preserve"> </w:t>
      </w:r>
      <w:r w:rsidRPr="00312016">
        <w:t>November 14, 2018.</w:t>
      </w:r>
    </w:p>
    <w:p w14:paraId="73FD4093" w14:textId="58EDF8A0" w:rsidR="002609E8" w:rsidRDefault="002609E8" w:rsidP="00A82050">
      <w:pPr>
        <w:pStyle w:val="ListParagraph"/>
        <w:numPr>
          <w:ilvl w:val="0"/>
          <w:numId w:val="1"/>
        </w:numPr>
        <w:spacing w:line="360" w:lineRule="auto"/>
      </w:pPr>
      <w:bookmarkStart w:id="4" w:name="Five"/>
      <w:bookmarkEnd w:id="4"/>
      <w:r w:rsidRPr="002609E8">
        <w:t xml:space="preserve">"Intrusion Prevention Service" </w:t>
      </w:r>
      <w:hyperlink r:id="rId10" w:history="1">
        <w:r w:rsidRPr="00373062">
          <w:rPr>
            <w:rStyle w:val="Hyperlink"/>
          </w:rPr>
          <w:t>https://www.watchguard.com/help/docs/help-center/en-US/Content/en-US/Fireware/services/ips/ips_intro_c.html</w:t>
        </w:r>
      </w:hyperlink>
      <w:r>
        <w:t xml:space="preserve"> </w:t>
      </w:r>
      <w:r w:rsidRPr="002609E8">
        <w:t>September 25, 2023.</w:t>
      </w:r>
    </w:p>
    <w:p w14:paraId="78955DF1" w14:textId="66A478D8" w:rsidR="004F5DA8" w:rsidRDefault="004F5DA8" w:rsidP="00A82050">
      <w:pPr>
        <w:pStyle w:val="ListParagraph"/>
        <w:numPr>
          <w:ilvl w:val="0"/>
          <w:numId w:val="1"/>
        </w:numPr>
        <w:spacing w:line="360" w:lineRule="auto"/>
      </w:pPr>
      <w:bookmarkStart w:id="5" w:name="Six"/>
      <w:bookmarkEnd w:id="5"/>
      <w:r w:rsidRPr="004F5DA8">
        <w:t xml:space="preserve">Glover, Gary. "Wireless Access Point Protection: 5 Steps to Find Rogue Wi-Fi Networks and Comply with PCI DSS Requirement 11.1" </w:t>
      </w:r>
      <w:hyperlink r:id="rId11" w:history="1">
        <w:r w:rsidRPr="00373062">
          <w:rPr>
            <w:rStyle w:val="Hyperlink"/>
          </w:rPr>
          <w:t>https://www.securitymetrics.com/blog/wireless-access-point-protection-finding-rogue-wi-fi-networks</w:t>
        </w:r>
      </w:hyperlink>
      <w:r>
        <w:t xml:space="preserve"> </w:t>
      </w:r>
      <w:r w:rsidRPr="004F5DA8">
        <w:t>September 25, 2023.</w:t>
      </w:r>
    </w:p>
    <w:p w14:paraId="2C54B140" w14:textId="2C5964E0" w:rsidR="005B3055" w:rsidRDefault="005B3055" w:rsidP="00A82050">
      <w:pPr>
        <w:pStyle w:val="ListParagraph"/>
        <w:numPr>
          <w:ilvl w:val="0"/>
          <w:numId w:val="1"/>
        </w:numPr>
        <w:spacing w:line="360" w:lineRule="auto"/>
      </w:pPr>
      <w:bookmarkStart w:id="6" w:name="Seven"/>
      <w:bookmarkEnd w:id="6"/>
      <w:r w:rsidRPr="005B3055">
        <w:t xml:space="preserve">"SolarWinds Security Event Manager Datasheet" </w:t>
      </w:r>
      <w:hyperlink r:id="rId12" w:history="1">
        <w:r w:rsidRPr="00373062">
          <w:rPr>
            <w:rStyle w:val="Hyperlink"/>
          </w:rPr>
          <w:t>https://www.solarwinds.com/assets/solarwinds/swdcv2/licensed-products/security-event-manager/resources/datasheet/sem-datasheet.pdf</w:t>
        </w:r>
      </w:hyperlink>
      <w:r>
        <w:t xml:space="preserve"> </w:t>
      </w:r>
      <w:r w:rsidRPr="005B3055">
        <w:t xml:space="preserve"> September 25, 2023.</w:t>
      </w:r>
    </w:p>
    <w:p w14:paraId="5DD37C9D" w14:textId="279CCB78" w:rsidR="005F3FEE" w:rsidRDefault="005F3FEE" w:rsidP="00A82050">
      <w:pPr>
        <w:pStyle w:val="ListParagraph"/>
        <w:numPr>
          <w:ilvl w:val="0"/>
          <w:numId w:val="1"/>
        </w:numPr>
        <w:spacing w:line="360" w:lineRule="auto"/>
      </w:pPr>
      <w:bookmarkStart w:id="7" w:name="Eight"/>
      <w:bookmarkEnd w:id="7"/>
      <w:r w:rsidRPr="005F3FEE">
        <w:t xml:space="preserve">"Securing Mobile Devices with Mobile Encryption" </w:t>
      </w:r>
      <w:hyperlink r:id="rId13" w:history="1">
        <w:r w:rsidRPr="00373062">
          <w:rPr>
            <w:rStyle w:val="Hyperlink"/>
          </w:rPr>
          <w:t>https://www.securitymetrics.com/blog/securing-mobile-devices-mobile-encryption</w:t>
        </w:r>
      </w:hyperlink>
      <w:r>
        <w:t xml:space="preserve"> </w:t>
      </w:r>
      <w:r w:rsidRPr="005F3FEE">
        <w:t>September 25, 2023.</w:t>
      </w:r>
    </w:p>
    <w:p w14:paraId="37D76B2B" w14:textId="67F19DB4" w:rsidR="00072D57" w:rsidRDefault="00072D57" w:rsidP="00A82050">
      <w:pPr>
        <w:pStyle w:val="ListParagraph"/>
        <w:numPr>
          <w:ilvl w:val="0"/>
          <w:numId w:val="1"/>
        </w:numPr>
        <w:spacing w:line="360" w:lineRule="auto"/>
      </w:pPr>
      <w:bookmarkStart w:id="8" w:name="Nine"/>
      <w:bookmarkEnd w:id="8"/>
      <w:r w:rsidRPr="00072D57">
        <w:t xml:space="preserve">"Manage and protect your mobile workforce" </w:t>
      </w:r>
      <w:hyperlink r:id="rId14" w:history="1">
        <w:r w:rsidRPr="00373062">
          <w:rPr>
            <w:rStyle w:val="Hyperlink"/>
          </w:rPr>
          <w:t>https://www.ibm.com/products/maas360</w:t>
        </w:r>
      </w:hyperlink>
      <w:r>
        <w:t xml:space="preserve"> </w:t>
      </w:r>
      <w:r w:rsidRPr="00072D57">
        <w:t>September 25, 2023.</w:t>
      </w:r>
    </w:p>
    <w:p w14:paraId="0EFCA080" w14:textId="3EEFAE1A" w:rsidR="002B07A7" w:rsidRDefault="002B07A7" w:rsidP="00A82050">
      <w:pPr>
        <w:pStyle w:val="ListParagraph"/>
        <w:numPr>
          <w:ilvl w:val="0"/>
          <w:numId w:val="1"/>
        </w:numPr>
        <w:spacing w:line="360" w:lineRule="auto"/>
      </w:pPr>
      <w:bookmarkStart w:id="9" w:name="Ten"/>
      <w:bookmarkEnd w:id="9"/>
      <w:r w:rsidRPr="002B07A7">
        <w:t>"</w:t>
      </w:r>
      <w:proofErr w:type="spellStart"/>
      <w:r w:rsidRPr="002B07A7">
        <w:t>Jamf</w:t>
      </w:r>
      <w:proofErr w:type="spellEnd"/>
      <w:r w:rsidRPr="002B07A7">
        <w:t xml:space="preserve"> Pro for Apple Device Management" </w:t>
      </w:r>
      <w:hyperlink r:id="rId15" w:anchor="security" w:history="1">
        <w:r w:rsidRPr="00373062">
          <w:rPr>
            <w:rStyle w:val="Hyperlink"/>
          </w:rPr>
          <w:t>https://www.jamf.com/lp/jamf-pro-2/#security</w:t>
        </w:r>
      </w:hyperlink>
      <w:r>
        <w:t xml:space="preserve"> </w:t>
      </w:r>
      <w:r w:rsidRPr="002B07A7">
        <w:t>September 25, 2023.</w:t>
      </w:r>
    </w:p>
    <w:p w14:paraId="25F28654" w14:textId="25E8A7B4" w:rsidR="00E55D7D" w:rsidRDefault="00E55D7D" w:rsidP="00A82050">
      <w:pPr>
        <w:pStyle w:val="ListParagraph"/>
        <w:numPr>
          <w:ilvl w:val="0"/>
          <w:numId w:val="1"/>
        </w:numPr>
        <w:spacing w:line="360" w:lineRule="auto"/>
      </w:pPr>
      <w:bookmarkStart w:id="10" w:name="Eleven"/>
      <w:bookmarkEnd w:id="10"/>
      <w:proofErr w:type="spellStart"/>
      <w:r w:rsidRPr="00E55D7D">
        <w:t>Souppaya</w:t>
      </w:r>
      <w:proofErr w:type="spellEnd"/>
      <w:r w:rsidRPr="00E55D7D">
        <w:t xml:space="preserve"> </w:t>
      </w:r>
      <w:proofErr w:type="spellStart"/>
      <w:r w:rsidRPr="00E55D7D">
        <w:t>Murugiah</w:t>
      </w:r>
      <w:proofErr w:type="spellEnd"/>
      <w:r w:rsidRPr="00E55D7D">
        <w:t xml:space="preserve"> and </w:t>
      </w:r>
      <w:proofErr w:type="spellStart"/>
      <w:r w:rsidRPr="00E55D7D">
        <w:t>Scarfone</w:t>
      </w:r>
      <w:proofErr w:type="spellEnd"/>
      <w:r w:rsidRPr="00E55D7D">
        <w:t xml:space="preserve"> Karen. "Guidelines for Securing Wireless Local Area Networks (WLANs) Recommendations of the National Institute of Standards and Technology" </w:t>
      </w:r>
      <w:hyperlink r:id="rId16" w:history="1">
        <w:r w:rsidR="00A73DAB" w:rsidRPr="00373062">
          <w:rPr>
            <w:rStyle w:val="Hyperlink"/>
          </w:rPr>
          <w:t>https://nvlpubs.nist.gov/nistpubs/Legacy/SP/nistspecialpublication800-153.pdf February 2012</w:t>
        </w:r>
      </w:hyperlink>
      <w:r w:rsidRPr="00E55D7D">
        <w:t>.</w:t>
      </w:r>
    </w:p>
    <w:p w14:paraId="1E522FA0" w14:textId="08F93238" w:rsidR="00A73DAB" w:rsidRDefault="00A73DAB" w:rsidP="00A82050">
      <w:pPr>
        <w:pStyle w:val="ListParagraph"/>
        <w:numPr>
          <w:ilvl w:val="0"/>
          <w:numId w:val="1"/>
        </w:numPr>
        <w:spacing w:line="360" w:lineRule="auto"/>
      </w:pPr>
      <w:bookmarkStart w:id="11" w:name="Twelve"/>
      <w:bookmarkEnd w:id="11"/>
      <w:r w:rsidRPr="00A73DAB">
        <w:t xml:space="preserve">"Zimperium </w:t>
      </w:r>
      <w:proofErr w:type="spellStart"/>
      <w:r w:rsidRPr="00A73DAB">
        <w:t>zIPS</w:t>
      </w:r>
      <w:proofErr w:type="spellEnd"/>
      <w:r w:rsidRPr="00A73DAB">
        <w:t xml:space="preserve"> | Mobile Intrusion Prevention System" </w:t>
      </w:r>
      <w:hyperlink r:id="rId17" w:anchor=":~:text=Zimperium%20MTD%20(formerly%20zIPS)%20is,%2C%20phishing%2C%20and%20app%20attacks" w:history="1">
        <w:r w:rsidRPr="00373062">
          <w:rPr>
            <w:rStyle w:val="Hyperlink"/>
          </w:rPr>
          <w:t>https://www.zimperium.com/zips-mobile-ips/#:~:text=Zimperium%20MTD%20(formerly%20zIPS)%20is,%2C%20phishing%2C%20and%20app%20attacks</w:t>
        </w:r>
      </w:hyperlink>
      <w:r>
        <w:t xml:space="preserve"> </w:t>
      </w:r>
      <w:r w:rsidRPr="00A73DAB">
        <w:t xml:space="preserve"> September 25, 2023.</w:t>
      </w:r>
    </w:p>
    <w:p w14:paraId="68733CFD" w14:textId="09CA545A" w:rsidR="00AC7172" w:rsidRDefault="00AC7172" w:rsidP="00A82050">
      <w:pPr>
        <w:pStyle w:val="ListParagraph"/>
        <w:numPr>
          <w:ilvl w:val="0"/>
          <w:numId w:val="1"/>
        </w:numPr>
        <w:spacing w:line="360" w:lineRule="auto"/>
      </w:pPr>
      <w:bookmarkStart w:id="12" w:name="Thirteen"/>
      <w:bookmarkEnd w:id="12"/>
      <w:r w:rsidRPr="00AC7172">
        <w:t xml:space="preserve">"NIST SP 1800-22 (2nd Public Draft) Mobile Device Security: Bring Your Own Device (BYOD)" </w:t>
      </w:r>
      <w:hyperlink r:id="rId18" w:history="1">
        <w:r w:rsidRPr="00373062">
          <w:rPr>
            <w:rStyle w:val="Hyperlink"/>
          </w:rPr>
          <w:t>https://csrc.nist.gov/pubs/sp/1800/22/2pd</w:t>
        </w:r>
      </w:hyperlink>
      <w:r>
        <w:t xml:space="preserve"> </w:t>
      </w:r>
      <w:r w:rsidRPr="00AC7172">
        <w:t>November 29, 2022.</w:t>
      </w:r>
    </w:p>
    <w:sectPr w:rsidR="00AC7172" w:rsidSect="0051503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461D"/>
    <w:multiLevelType w:val="hybridMultilevel"/>
    <w:tmpl w:val="3AF66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143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mwqAUAK8N9hCwAAAA="/>
  </w:docVars>
  <w:rsids>
    <w:rsidRoot w:val="00456579"/>
    <w:rsid w:val="00031352"/>
    <w:rsid w:val="0005551F"/>
    <w:rsid w:val="0006580D"/>
    <w:rsid w:val="000707DF"/>
    <w:rsid w:val="00072D57"/>
    <w:rsid w:val="000C6927"/>
    <w:rsid w:val="000F23E5"/>
    <w:rsid w:val="00143582"/>
    <w:rsid w:val="00156744"/>
    <w:rsid w:val="00180D29"/>
    <w:rsid w:val="001C608A"/>
    <w:rsid w:val="0024148D"/>
    <w:rsid w:val="002609E8"/>
    <w:rsid w:val="002840BF"/>
    <w:rsid w:val="00286170"/>
    <w:rsid w:val="00297D31"/>
    <w:rsid w:val="002B07A7"/>
    <w:rsid w:val="002B153D"/>
    <w:rsid w:val="00312016"/>
    <w:rsid w:val="0033049A"/>
    <w:rsid w:val="003700B2"/>
    <w:rsid w:val="003C37E6"/>
    <w:rsid w:val="0040260C"/>
    <w:rsid w:val="004107DF"/>
    <w:rsid w:val="00411224"/>
    <w:rsid w:val="0041207C"/>
    <w:rsid w:val="00456579"/>
    <w:rsid w:val="004A0842"/>
    <w:rsid w:val="004D3993"/>
    <w:rsid w:val="004F5DA8"/>
    <w:rsid w:val="0050642F"/>
    <w:rsid w:val="0051138D"/>
    <w:rsid w:val="00515030"/>
    <w:rsid w:val="0051615E"/>
    <w:rsid w:val="00552A22"/>
    <w:rsid w:val="005A1ABA"/>
    <w:rsid w:val="005B3055"/>
    <w:rsid w:val="005C1E6C"/>
    <w:rsid w:val="005E2BD0"/>
    <w:rsid w:val="005F3FEE"/>
    <w:rsid w:val="00641D21"/>
    <w:rsid w:val="006466E1"/>
    <w:rsid w:val="00674197"/>
    <w:rsid w:val="006E1AEE"/>
    <w:rsid w:val="006E36CA"/>
    <w:rsid w:val="00726094"/>
    <w:rsid w:val="00766FCD"/>
    <w:rsid w:val="007A42D8"/>
    <w:rsid w:val="007C3548"/>
    <w:rsid w:val="00802181"/>
    <w:rsid w:val="00802E74"/>
    <w:rsid w:val="00817D73"/>
    <w:rsid w:val="008411DD"/>
    <w:rsid w:val="00855F38"/>
    <w:rsid w:val="008727C4"/>
    <w:rsid w:val="00886EBA"/>
    <w:rsid w:val="00895BCC"/>
    <w:rsid w:val="008B09EE"/>
    <w:rsid w:val="00905B78"/>
    <w:rsid w:val="009227D2"/>
    <w:rsid w:val="00992048"/>
    <w:rsid w:val="00996CE1"/>
    <w:rsid w:val="009D5459"/>
    <w:rsid w:val="009F6872"/>
    <w:rsid w:val="00A42D58"/>
    <w:rsid w:val="00A71553"/>
    <w:rsid w:val="00A73DAB"/>
    <w:rsid w:val="00A82050"/>
    <w:rsid w:val="00AC7172"/>
    <w:rsid w:val="00B11466"/>
    <w:rsid w:val="00B71739"/>
    <w:rsid w:val="00BD55A0"/>
    <w:rsid w:val="00BE11A3"/>
    <w:rsid w:val="00BE3BD1"/>
    <w:rsid w:val="00BE6AC1"/>
    <w:rsid w:val="00C23382"/>
    <w:rsid w:val="00C657B5"/>
    <w:rsid w:val="00C96440"/>
    <w:rsid w:val="00CB32FD"/>
    <w:rsid w:val="00CE4760"/>
    <w:rsid w:val="00D06FB4"/>
    <w:rsid w:val="00D67120"/>
    <w:rsid w:val="00D84E3E"/>
    <w:rsid w:val="00DA1955"/>
    <w:rsid w:val="00DB1E64"/>
    <w:rsid w:val="00DE5DA2"/>
    <w:rsid w:val="00E02CA9"/>
    <w:rsid w:val="00E05587"/>
    <w:rsid w:val="00E1533E"/>
    <w:rsid w:val="00E27EBB"/>
    <w:rsid w:val="00E55D7D"/>
    <w:rsid w:val="00E70B4D"/>
    <w:rsid w:val="00E73FB2"/>
    <w:rsid w:val="00EA0BE7"/>
    <w:rsid w:val="00F81470"/>
    <w:rsid w:val="00FC6FF9"/>
    <w:rsid w:val="00FD36C9"/>
    <w:rsid w:val="00FD5235"/>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050"/>
    <w:pPr>
      <w:ind w:left="720"/>
      <w:contextualSpacing/>
    </w:pPr>
  </w:style>
  <w:style w:type="character" w:styleId="Hyperlink">
    <w:name w:val="Hyperlink"/>
    <w:basedOn w:val="DefaultParagraphFont"/>
    <w:uiPriority w:val="99"/>
    <w:unhideWhenUsed/>
    <w:rsid w:val="00515030"/>
    <w:rPr>
      <w:color w:val="0563C1" w:themeColor="hyperlink"/>
      <w:u w:val="single"/>
    </w:rPr>
  </w:style>
  <w:style w:type="character" w:styleId="UnresolvedMention">
    <w:name w:val="Unresolved Mention"/>
    <w:basedOn w:val="DefaultParagraphFont"/>
    <w:uiPriority w:val="99"/>
    <w:semiHidden/>
    <w:unhideWhenUsed/>
    <w:rsid w:val="00515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1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il.com/blog/posts/why-do-hackers-steal-data/178/" TargetMode="External"/><Relationship Id="rId13" Type="http://schemas.openxmlformats.org/officeDocument/2006/relationships/hyperlink" Target="https://www.securitymetrics.com/blog/securing-mobile-devices-mobile-encryption" TargetMode="External"/><Relationship Id="rId18" Type="http://schemas.openxmlformats.org/officeDocument/2006/relationships/hyperlink" Target="https://csrc.nist.gov/pubs/sp/1800/22/2pd" TargetMode="External"/><Relationship Id="rId3" Type="http://schemas.openxmlformats.org/officeDocument/2006/relationships/styles" Target="styles.xml"/><Relationship Id="rId7" Type="http://schemas.openxmlformats.org/officeDocument/2006/relationships/hyperlink" Target="https://www.techtarget.com/searchsecurity/definition/insider-threat" TargetMode="External"/><Relationship Id="rId12" Type="http://schemas.openxmlformats.org/officeDocument/2006/relationships/hyperlink" Target="https://www.solarwinds.com/assets/solarwinds/swdcv2/licensed-products/security-event-manager/resources/datasheet/sem-datasheet.pdf" TargetMode="External"/><Relationship Id="rId17" Type="http://schemas.openxmlformats.org/officeDocument/2006/relationships/hyperlink" Target="https://www.zimperium.com/zips-mobile-ips/" TargetMode="External"/><Relationship Id="rId2" Type="http://schemas.openxmlformats.org/officeDocument/2006/relationships/numbering" Target="numbering.xml"/><Relationship Id="rId16" Type="http://schemas.openxmlformats.org/officeDocument/2006/relationships/hyperlink" Target="https://nvlpubs.nist.gov/nistpubs/Legacy/SP/nistspecialpublication800-153.pdf%20February%2020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ecuritymetrics.com/blog/wireless-access-point-protection-finding-rogue-wi-fi-networks" TargetMode="External"/><Relationship Id="rId5" Type="http://schemas.openxmlformats.org/officeDocument/2006/relationships/webSettings" Target="webSettings.xml"/><Relationship Id="rId15" Type="http://schemas.openxmlformats.org/officeDocument/2006/relationships/hyperlink" Target="https://www.jamf.com/lp/jamf-pro-2/" TargetMode="External"/><Relationship Id="rId10" Type="http://schemas.openxmlformats.org/officeDocument/2006/relationships/hyperlink" Target="https://www.watchguard.com/help/docs/help-center/en-US/Content/en-US/Fireware/services/ips/ips_intro_c.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rkreading.com/attacks-breaches/understanding-evil-twin-ap-attacks-and-how-to-prevent-them" TargetMode="External"/><Relationship Id="rId14" Type="http://schemas.openxmlformats.org/officeDocument/2006/relationships/hyperlink" Target="https://www.ibm.com/products/maas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708DC-6C14-9444-A09D-EF93DBDC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Greg Westmoreland</cp:lastModifiedBy>
  <cp:revision>53</cp:revision>
  <cp:lastPrinted>2023-09-29T05:38:00Z</cp:lastPrinted>
  <dcterms:created xsi:type="dcterms:W3CDTF">2023-09-25T15:10:00Z</dcterms:created>
  <dcterms:modified xsi:type="dcterms:W3CDTF">2023-09-29T06:23:00Z</dcterms:modified>
</cp:coreProperties>
</file>