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1.5.51  </w:t>
      </w:r>
    </w:p>
    <w:p>
      <w:pPr>
        <w:spacing w:after="120"/>
      </w:pPr>
      <w:r>
        <w:rPr>
          <w:rFonts w:ascii="Calibri" w:cs="Calibri" w:eastAsia="Calibri" w:hAnsi="Calibri"/>
          <w:color w:val="1A1714"/>
          <w:sz w:val="22"/>
          <w:szCs w:val="22"/>
        </w:rPr>
        <w:t xml:space="preserve">Date: 2026-09-24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(1.5.50)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voices did not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now collects the voice audio itself, so 林华, 沈言, Clara, and Rowan can be fetched and saved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UK and US English, male and female; Chinese male and female; Cantonese female, when the phone has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from the voice list. A saved choice of that voice returns to the storyteller. Android Chrome voice work stops 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Sinji stays on iPhone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attempt: free the speaker, start Cantonese inside the tap, and try the phone’s Cantonese language instead of the silent Samsung voice object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 voice moved the highlight with no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voice is now asked to speak as Cantonese (zh-HK / yue-HK) instead of a tag Android Chrome drops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phone’s Cantonese voice skipped ahead while a low hum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hum is stopped, and that voice is given time to speak instead of skipping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Stayed open for a moment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as soon as play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storytellers were quieter than the phone’s own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only: 林华, 沈言, Clara, and Rowan are louder, matched to the phone voices. iPhone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female Cantonese voice in the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female Cantonese phone voice is listed when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 later 1.5.36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to the 1.5.33 phone-voice list and handoff. The storyteller engine is closed before a phone voice is used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experiments left Tingting and Sinji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are restored to the 1.5.36 reader. No background or lock-screen attempt for those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林华, 沈言, Clara, and Rowan stay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went through a delayed path, so the iPhone dropped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starts the phone voice immediately in the tap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stayed silent when the iPhone ringer was off, while the storytellers still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use the same loudspeaker route as the storytellers, with no extra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made no sound. The play tap was still changing the phone’s audio route and cancelling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speaks straight away with the phone’s own voice. Nothing else is allowed to cancel that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low background tone was all that could be heard; Tingting and Sinji were covered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is turned off. Phone voices speak on their own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in the background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stopped them on the lock screen because nothing was registered as playing media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keep a real audio hold, the same idea as YouTube, so the lock screen and app switch can keep them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quiet background tone cut Tingting and Sinji off after one word and kept them in the earpiece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no longer plays while a phone voice is reading. The phone is asked to use the loudspeaker, the same route as the four storytellers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Daniel, Samantha, and the other phone voices stopped when the screen locked or Chrome was switched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voices now keep a quiet audio hold, the same kind the four storytellers use, so reading continues on the lock screen and in the background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 download fixed. APK phone list adds UK/US English male and female, Chinese male and female, and Cantonese female.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1.5.51 APK. Play 林华. Check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silent Android Chrome Cantonese phone voice from the list and dropped its special speech path.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v1.5.50. Confirm Cantonese Hong Kong is gone from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Android Chrome attempt for the female Cantonese phone voice: release storyteller audio, speak during the tap, try yue-HK then zh-HK.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v1.5.49.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Hong Kong phone voice uses a language tag Chrome can speak, and a silent instant finish no longer skips the paragraph.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v1.5.48.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phone voice no longer hums and skips. Player options close when play starts.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v1.5.47. Play the Cantonese phone voice and confirm the options close on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louder storytellers and a female Cantonese phone voice. iPhone Chrome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v1.5.46 on Android Chrome. Compare a storyteller with a phone voice, and check Cantonese under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restored to the 1.5.33 reader and voice list.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v1.5.45. Choose Tingting or Sinji and tap play with the screen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phone voices to the 1.5.36 path. Background playback is not attempted for those voices.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v1.5.44. Play Tingting and Sinji in the foreground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start speaking inside the play tap, with a fresh voice from the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v1.5.43.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use the loudspeaker route so the silent switch no longer mutes them. No background hum.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v1.5.42.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directly again. Audio-route changes and lock-screen pause no longer cancel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v1.5.41. Play Tingting and Sinji and confirm spoken words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background tone that was covering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v1.5.40. Play Tingting and Sinji and confirm the voice, not 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keep a media hold for lock screen and background, and restart a line if the phone cuts the first word.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v1.5.39. Play Tingting, lock the phone, and switch away from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full lines again and are routed to the loudspeaker. The background tone starts only after the screen locks.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v1.5.38. Play Tingting and Sinji in the open, then lock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stay active on the lock screen and when leaving Chrome, using the same media hold as the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v1.5.37. Play Tingting or Daniel, lock the phone, and switch away from Chrome. Reading should continue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v1.5.51*</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2026-09-24T16:42:54.952Z</dcterms:created>
  <dcterms:modified xsi:type="dcterms:W3CDTF">2026-09-24T16:42:54.952Z</dcterms:modified>
</cp:coreProperties>
</file>

<file path=docProps/custom.xml><?xml version="1.0" encoding="utf-8"?>
<Properties xmlns="http://schemas.openxmlformats.org/officeDocument/2006/custom-properties" xmlns:vt="http://schemas.openxmlformats.org/officeDocument/2006/docPropsVTypes"/>
</file>