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1.5.62  </w:t>
      </w:r>
    </w:p>
    <w:p>
      <w:pPr>
        <w:spacing w:after="120"/>
      </w:pPr>
      <w:r>
        <w:rPr>
          <w:rFonts w:ascii="Calibri" w:cs="Calibri" w:eastAsia="Calibri" w:hAnsi="Calibri"/>
          <w:color w:val="1A1714"/>
          <w:sz w:val="22"/>
          <w:szCs w:val="22"/>
        </w:rPr>
        <w:t xml:space="preserve">Date: 2026-09-25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phone voice reads with the phone's own speaker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downloadable English voice pack (Heart, Bella, Michael, Emma, Fable) can be saved on the phone and then read English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pack cannot speak Mandarin, Cantonese, or Hokkien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boost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English voice is made louder before playback so it sits closer to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Grok voice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possible. Grok speaks on the internet. It does not provide a file the phone can keep and use for any 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uploaded file played as one recording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or upload a voice onto the phone. A recorded voice reads the open book offline with the phone voice you choose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Internet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 still fetch new lines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voice does not use the internet. Storytellers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Honest limit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recording is kept on the phone. It is not turned into a new storyteller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on iPhone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stopped the storyteller, then it started again after 1–2 seconds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stays stopped. The next line already being fetched is dropped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Windows Chrome, and iPhone Safari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`linguareader-all.json` and the three older names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`lr-&lt;type&gt;_&lt;env&gt;_&lt;id&gt;_&lt;yymmdd-hhmm&gt;.json`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of books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`jrn`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 / `voc`</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backup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 Restore reads the file contents, not the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Governance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Informal AKB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LR-AKB-GOS is adopted as the operating rulebook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False claims in the pasted 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Would have been treated as already built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Notes, a separate language library, and Zustand are not in this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signing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The suggested alias `lr` is rejected so updates keep installing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 behavior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Extra player options stayed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opens them again. Play still closes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whole app sat in a narrow column on a wide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At 1280px and wider the window is used edge to edge: library on the left, a wide reading page, and a full-width player. Smaller windows keep the previous layout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and APK screens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 Pause behavior matches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 The Android signing key alias stays `linguareader`.</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Governance (LR-AKB-GOS)</w:t>
      </w:r>
    </w:p>
    <w:p>
      <w:pPr>
        <w:spacing w:after="120"/>
      </w:pPr>
      <w:r>
        <w:rPr>
          <w:rFonts w:ascii="Calibri" w:cs="Calibri" w:eastAsia="Calibri" w:hAnsi="Calibri"/>
          <w:color w:val="1A1714"/>
          <w:sz w:val="22"/>
          <w:szCs w:val="22"/>
        </w:rPr>
        <w:t xml:space="preserve">Adopted 2026-09-25 as the operating rulebook. The AKB remains the source of truth for what the app actually does. If the rulebook and this AKB disagree, this AKB wins until a later version changes the product on purpose.</w:t>
      </w:r>
    </w:p>
    <w:p>
      <w:pPr>
        <w:pStyle w:val="Heading3"/>
        <w:spacing w:after="120" w:before="280"/>
      </w:pPr>
      <w:r>
        <w:rPr>
          <w:rFonts w:ascii="Calibri" w:cs="Calibri" w:eastAsia="Calibri" w:hAnsi="Calibri"/>
          <w:b/>
          <w:bCs/>
          <w:color w:val="1A1714"/>
          <w:sz w:val="24"/>
          <w:szCs w:val="24"/>
        </w:rPr>
        <w:t xml:space="preserve">Accepted</w:t>
      </w:r>
    </w:p>
    <w:p>
      <w:pPr>
        <w:pStyle w:val="ListParagraph"/>
        <w:numPr>
          <w:ilvl w:val="0"/>
          <w:numId w:val="1"/>
        </w:numPr>
        <w:spacing w:after="80"/>
      </w:pPr>
      <w:r>
        <w:rPr>
          <w:rFonts w:ascii="Calibri" w:cs="Calibri" w:eastAsia="Calibri" w:hAnsi="Calibri"/>
          <w:color w:val="1A1714"/>
          <w:sz w:val="22"/>
          <w:szCs w:val="22"/>
        </w:rPr>
        <w:t xml:space="preserve">Every change maps to a rule, a screen, a test note, and a release.</w:t>
      </w:r>
    </w:p>
    <w:p>
      <w:pPr>
        <w:pStyle w:val="ListParagraph"/>
        <w:numPr>
          <w:ilvl w:val="0"/>
          <w:numId w:val="1"/>
        </w:numPr>
        <w:spacing w:after="80"/>
      </w:pPr>
      <w:r>
        <w:rPr>
          <w:rFonts w:ascii="Calibri" w:cs="Calibri" w:eastAsia="Calibri" w:hAnsi="Calibri"/>
          <w:color w:val="1A1714"/>
          <w:sz w:val="22"/>
          <w:szCs w:val="22"/>
        </w:rPr>
        <w:t xml:space="preserve">Do not break reading, file opening, the saved place, or backup restore.</w:t>
      </w:r>
    </w:p>
    <w:p>
      <w:pPr>
        <w:pStyle w:val="ListParagraph"/>
        <w:numPr>
          <w:ilvl w:val="0"/>
          <w:numId w:val="1"/>
        </w:numPr>
        <w:spacing w:after="80"/>
      </w:pPr>
      <w:r>
        <w:rPr>
          <w:rFonts w:ascii="Calibri" w:cs="Calibri" w:eastAsia="Calibri" w:hAnsi="Calibri"/>
          <w:color w:val="1A1714"/>
          <w:sz w:val="22"/>
          <w:szCs w:val="22"/>
        </w:rPr>
        <w:t xml:space="preserve">Desktop and mobile look-and-feel stay in separate stores.</w:t>
      </w:r>
    </w:p>
    <w:p>
      <w:pPr>
        <w:pStyle w:val="ListParagraph"/>
        <w:numPr>
          <w:ilvl w:val="0"/>
          <w:numId w:val="1"/>
        </w:numPr>
        <w:spacing w:after="80"/>
      </w:pPr>
      <w:r>
        <w:rPr>
          <w:rFonts w:ascii="Calibri" w:cs="Calibri" w:eastAsia="Calibri" w:hAnsi="Calibri"/>
          <w:color w:val="1A1714"/>
          <w:sz w:val="22"/>
          <w:szCs w:val="22"/>
        </w:rPr>
        <w:t xml:space="preserve">Backup JSON v3 must keep `settingsDesktop` and `settingsMobile`.</w:t>
      </w:r>
    </w:p>
    <w:p>
      <w:pPr>
        <w:pStyle w:val="ListParagraph"/>
        <w:numPr>
          <w:ilvl w:val="0"/>
          <w:numId w:val="1"/>
        </w:numPr>
        <w:spacing w:after="80"/>
      </w:pPr>
      <w:r>
        <w:rPr>
          <w:rFonts w:ascii="Calibri" w:cs="Calibri" w:eastAsia="Calibri" w:hAnsi="Calibri"/>
          <w:color w:val="1A1714"/>
          <w:sz w:val="22"/>
          <w:szCs w:val="22"/>
        </w:rPr>
        <w:t xml:space="preserve">AKB `.md`, AKB `.docx`, the Android APK, and the source ZIP ship at the same version.</w:t>
      </w:r>
    </w:p>
    <w:p>
      <w:pPr>
        <w:pStyle w:val="ListParagraph"/>
        <w:numPr>
          <w:ilvl w:val="0"/>
          <w:numId w:val="1"/>
        </w:numPr>
        <w:spacing w:after="80"/>
      </w:pPr>
      <w:r>
        <w:rPr>
          <w:rFonts w:ascii="Calibri" w:cs="Calibri" w:eastAsia="Calibri" w:hAnsi="Calibri"/>
          <w:color w:val="1A1714"/>
          <w:sz w:val="22"/>
          <w:szCs w:val="22"/>
        </w:rPr>
        <w:t xml:space="preserve">Auth and unused database scaffolds stay off.</w:t>
      </w:r>
    </w:p>
    <w:p>
      <w:pPr>
        <w:pStyle w:val="ListParagraph"/>
        <w:numPr>
          <w:ilvl w:val="0"/>
          <w:numId w:val="1"/>
        </w:numPr>
        <w:spacing w:after="80"/>
      </w:pPr>
      <w:r>
        <w:rPr>
          <w:rFonts w:ascii="Calibri" w:cs="Calibri" w:eastAsia="Calibri" w:hAnsi="Calibri"/>
          <w:color w:val="1A1714"/>
          <w:sz w:val="22"/>
          <w:szCs w:val="22"/>
        </w:rPr>
        <w:t xml:space="preserve">`applicationId` stays `com.linguareader.app`.</w:t>
      </w:r>
    </w:p>
    <w:p>
      <w:pPr>
        <w:pStyle w:val="Heading3"/>
        <w:spacing w:after="120" w:before="280"/>
      </w:pPr>
      <w:r>
        <w:rPr>
          <w:rFonts w:ascii="Calibri" w:cs="Calibri" w:eastAsia="Calibri" w:hAnsi="Calibri"/>
          <w:b/>
          <w:bCs/>
          <w:color w:val="1A1714"/>
          <w:sz w:val="24"/>
          <w:szCs w:val="24"/>
        </w:rPr>
        <w:t xml:space="preserve">Rejected (would break the working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Pasted rule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Decision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Why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 the APK with key alias `lr`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new key makes Android refuse the update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Put the APK only in `dist-apk/client`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Also keep `public/downloads/LinguaReader.apk` and `dist-release/`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in-app download button uses the public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backups to `lr-ful_...json`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Done in 1.5.58 for new downloads. Old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Yesterday’s files open because restore ignores the file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Build an iPhone install file this 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Deferred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You asked to skip the installed iPhone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Treat notes, Zustand, and a language-parser library as already tested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in the product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highlight is not a notebook. There is no Zustand store</w:t>
            </w:r>
          </w:p>
        </w:tc>
      </w:tr>
    </w:tbl>
    <w:p>
      <w:pPr>
        <w:spacing w:after="160"/>
      </w:pPr>
    </w:p>
    <w:p>
      <w:pPr>
        <w:pStyle w:val="Heading3"/>
        <w:spacing w:after="120" w:before="280"/>
      </w:pPr>
      <w:r>
        <w:rPr>
          <w:rFonts w:ascii="Calibri" w:cs="Calibri" w:eastAsia="Calibri" w:hAnsi="Calibri"/>
          <w:b/>
          <w:bCs/>
          <w:color w:val="1A1714"/>
          <w:sz w:val="24"/>
          <w:szCs w:val="24"/>
        </w:rPr>
        <w:t xml:space="preserve">Corrected requirement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Real status in 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 Reading and opening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Not a separate `reader-engine.test.ts`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 Notes and annotations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built. Do not claim it is stable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 Save and 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IndexedDB `linguareader`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 Backup and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JSON only, not CSV</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 Several languages in one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inside the reader, not a separate parser product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 Fonts, night mode,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 Read aloud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 microphone is not recorded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 Desktop and mobile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They do not overwrite each other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 Find in the open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It does not search 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 Same version on AKB, APK, and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release</w:t>
            </w:r>
          </w:p>
        </w:tc>
      </w:tr>
    </w:tbl>
    <w:p>
      <w:pPr>
        <w:spacing w:after="160"/>
      </w:pPr>
    </w:p>
    <w:p>
      <w:pPr>
        <w:spacing w:after="120"/>
      </w:pPr>
      <w:r>
        <w:rPr>
          <w:rFonts w:ascii="Calibri" w:cs="Calibri" w:eastAsia="Calibri" w:hAnsi="Calibri"/>
          <w:color w:val="1A1714"/>
          <w:sz w:val="22"/>
          <w:szCs w:val="22"/>
        </w:rPr>
        <w:t xml:space="preserve">The named files `annotation.test.ts`, `parser.test.ts`, and the rest of that pasted test list do not exist. They must not be cited as proof.</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English voice pack. One download, then Heart, Bella, Michael, Emma, and Fable read English with no internet. Chinese books stay on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offline voices, turn on airplane mode, read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 voice on this phone. Record a short sample, pick a phone voice, and Play reads the book offline. Uploaded files that are only recordings still play as recordings.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dialog, Speech,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a voice, turn on airplane mode,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 and Android Chrome: stopping a storyteller no longer starts again by itself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tap pause once, wait 3 seconds. It must stay quiet. Tap play and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 use `lr-&lt;type&gt;_&lt;env&gt;_&lt;id&gt;_&lt;yymmdd-hhmm&gt;.json`. Save all is `ful`, the library is `jrn`, settings are `set`, voices are `voc`. Older backup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names,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on Windows Chrome and confirm the name. Restore a 1.5.56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LR-AKB-GOS. Rejected a new signing key, backup rename, and claims about notes that the app does not have. Reading behavior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app-info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the title shows v1.5.57 and a 1.5.56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expands player options. Wide Windows layout uses the full window and still shrinks cleanly.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 App,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and play. Resize Chrome from 1920 down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v1.5.62*</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2026-10-01T05:33:58.078Z</dcterms:created>
  <dcterms:modified xsi:type="dcterms:W3CDTF">2026-10-01T05:33:58.078Z</dcterms:modified>
</cp:coreProperties>
</file>

<file path=docProps/custom.xml><?xml version="1.0" encoding="utf-8"?>
<Properties xmlns="http://schemas.openxmlformats.org/officeDocument/2006/custom-properties" xmlns:vt="http://schemas.openxmlformats.org/officeDocument/2006/docPropsVTypes"/>
</file>