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315AB" w:rsidTr="000F4A12">
        <w:tc>
          <w:tcPr>
            <w:tcW w:w="4246" w:type="dxa"/>
            <w:gridSpan w:val="2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1315AB" w:rsidTr="00486905">
        <w:tc>
          <w:tcPr>
            <w:tcW w:w="4246" w:type="dxa"/>
            <w:gridSpan w:val="2"/>
          </w:tcPr>
          <w:p w:rsidR="001315AB" w:rsidRDefault="000F4A12">
            <w:r>
              <w:t>1</w:t>
            </w:r>
          </w:p>
        </w:tc>
        <w:tc>
          <w:tcPr>
            <w:tcW w:w="4248" w:type="dxa"/>
            <w:gridSpan w:val="2"/>
          </w:tcPr>
          <w:p w:rsidR="001315AB" w:rsidRDefault="000F4A12">
            <w:r>
              <w:t>Contagem de Caractere</w:t>
            </w:r>
          </w:p>
        </w:tc>
      </w:tr>
      <w:tr w:rsidR="000F4A12" w:rsidTr="000F4A12">
        <w:tc>
          <w:tcPr>
            <w:tcW w:w="8494" w:type="dxa"/>
            <w:gridSpan w:val="4"/>
            <w:shd w:val="clear" w:color="auto" w:fill="9CC2E5" w:themeFill="accent1" w:themeFillTint="99"/>
          </w:tcPr>
          <w:p w:rsidR="000F4A12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F4A12" w:rsidTr="007245AB">
        <w:trPr>
          <w:trHeight w:val="826"/>
        </w:trPr>
        <w:tc>
          <w:tcPr>
            <w:tcW w:w="8494" w:type="dxa"/>
            <w:gridSpan w:val="4"/>
          </w:tcPr>
          <w:p w:rsidR="000F4A12" w:rsidRDefault="000F4A12">
            <w:r>
              <w:t>Realiza a contagem de todos os caracteres e dígitos do sistema separadamente.</w:t>
            </w:r>
          </w:p>
        </w:tc>
      </w:tr>
      <w:tr w:rsidR="001315AB" w:rsidTr="000F4A12">
        <w:tc>
          <w:tcPr>
            <w:tcW w:w="2123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1315AB" w:rsidTr="001315AB">
        <w:tc>
          <w:tcPr>
            <w:tcW w:w="2123" w:type="dxa"/>
          </w:tcPr>
          <w:p w:rsidR="001315AB" w:rsidRDefault="001315AB"/>
        </w:tc>
        <w:tc>
          <w:tcPr>
            <w:tcW w:w="2123" w:type="dxa"/>
          </w:tcPr>
          <w:p w:rsidR="001315AB" w:rsidRDefault="000F4A12">
            <w:r>
              <w:t>Geovana</w:t>
            </w:r>
          </w:p>
        </w:tc>
        <w:tc>
          <w:tcPr>
            <w:tcW w:w="2124" w:type="dxa"/>
          </w:tcPr>
          <w:p w:rsidR="001315AB" w:rsidRDefault="000F4A12">
            <w:r>
              <w:t>Gregory</w:t>
            </w:r>
          </w:p>
        </w:tc>
        <w:tc>
          <w:tcPr>
            <w:tcW w:w="2124" w:type="dxa"/>
          </w:tcPr>
          <w:p w:rsidR="001315AB" w:rsidRDefault="000F4A12">
            <w:r>
              <w:t>Geovana</w:t>
            </w:r>
          </w:p>
        </w:tc>
      </w:tr>
    </w:tbl>
    <w:p w:rsidR="00132549" w:rsidRDefault="001325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F4A12" w:rsidTr="009D2A8B">
        <w:tc>
          <w:tcPr>
            <w:tcW w:w="4246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0F4A12" w:rsidTr="009D2A8B">
        <w:tc>
          <w:tcPr>
            <w:tcW w:w="4246" w:type="dxa"/>
            <w:gridSpan w:val="2"/>
          </w:tcPr>
          <w:p w:rsidR="000F4A12" w:rsidRDefault="000F4A12" w:rsidP="009D2A8B">
            <w:r>
              <w:t>2</w:t>
            </w:r>
          </w:p>
        </w:tc>
        <w:tc>
          <w:tcPr>
            <w:tcW w:w="4248" w:type="dxa"/>
            <w:gridSpan w:val="2"/>
          </w:tcPr>
          <w:p w:rsidR="000F4A12" w:rsidRDefault="000F4A12" w:rsidP="000F4A12">
            <w:r>
              <w:t>Cálculo de Porcentagem</w:t>
            </w:r>
          </w:p>
        </w:tc>
      </w:tr>
      <w:tr w:rsidR="000F4A12" w:rsidTr="009D2A8B">
        <w:tc>
          <w:tcPr>
            <w:tcW w:w="8494" w:type="dxa"/>
            <w:gridSpan w:val="4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F4A12" w:rsidTr="009D2A8B">
        <w:trPr>
          <w:trHeight w:val="826"/>
        </w:trPr>
        <w:tc>
          <w:tcPr>
            <w:tcW w:w="8494" w:type="dxa"/>
            <w:gridSpan w:val="4"/>
          </w:tcPr>
          <w:p w:rsidR="000F4A12" w:rsidRDefault="000F4A12" w:rsidP="000F4A12">
            <w:r>
              <w:t>Através da quantidade de cada caractere contado, é realizado a porcentagem daquele caractere, ou seja, “quantos por cento” ele foi digitado no texto.</w:t>
            </w:r>
          </w:p>
        </w:tc>
      </w:tr>
      <w:tr w:rsidR="000F4A12" w:rsidTr="009D2A8B"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0F4A12" w:rsidTr="009D2A8B">
        <w:tc>
          <w:tcPr>
            <w:tcW w:w="2123" w:type="dxa"/>
          </w:tcPr>
          <w:p w:rsidR="000F4A12" w:rsidRDefault="000F4A12" w:rsidP="009D2A8B"/>
        </w:tc>
        <w:tc>
          <w:tcPr>
            <w:tcW w:w="2123" w:type="dxa"/>
          </w:tcPr>
          <w:p w:rsidR="000F4A12" w:rsidRDefault="000F4A12" w:rsidP="009D2A8B">
            <w:r>
              <w:t>Geovana</w:t>
            </w:r>
          </w:p>
        </w:tc>
        <w:tc>
          <w:tcPr>
            <w:tcW w:w="2124" w:type="dxa"/>
          </w:tcPr>
          <w:p w:rsidR="000F4A12" w:rsidRDefault="000F4A12" w:rsidP="009D2A8B">
            <w:r>
              <w:t>Gregory</w:t>
            </w:r>
          </w:p>
        </w:tc>
        <w:tc>
          <w:tcPr>
            <w:tcW w:w="2124" w:type="dxa"/>
          </w:tcPr>
          <w:p w:rsidR="000F4A12" w:rsidRDefault="000F4A12" w:rsidP="009D2A8B">
            <w:r>
              <w:t>Geovana</w:t>
            </w:r>
          </w:p>
        </w:tc>
      </w:tr>
    </w:tbl>
    <w:p w:rsidR="000F4A12" w:rsidRDefault="000F4A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F4A12" w:rsidTr="009D2A8B">
        <w:tc>
          <w:tcPr>
            <w:tcW w:w="4246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0F4A12" w:rsidTr="009D2A8B">
        <w:tc>
          <w:tcPr>
            <w:tcW w:w="4246" w:type="dxa"/>
            <w:gridSpan w:val="2"/>
          </w:tcPr>
          <w:p w:rsidR="000F4A12" w:rsidRDefault="000F4A12" w:rsidP="009D2A8B">
            <w:r>
              <w:t>3</w:t>
            </w:r>
          </w:p>
        </w:tc>
        <w:tc>
          <w:tcPr>
            <w:tcW w:w="4248" w:type="dxa"/>
            <w:gridSpan w:val="2"/>
          </w:tcPr>
          <w:p w:rsidR="000F4A12" w:rsidRDefault="000F4A12" w:rsidP="009D2A8B">
            <w:r>
              <w:t>Impressão do Histograma</w:t>
            </w:r>
          </w:p>
        </w:tc>
      </w:tr>
      <w:tr w:rsidR="000F4A12" w:rsidTr="009D2A8B">
        <w:tc>
          <w:tcPr>
            <w:tcW w:w="8494" w:type="dxa"/>
            <w:gridSpan w:val="4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F4A12" w:rsidTr="009D2A8B">
        <w:trPr>
          <w:trHeight w:val="826"/>
        </w:trPr>
        <w:tc>
          <w:tcPr>
            <w:tcW w:w="8494" w:type="dxa"/>
            <w:gridSpan w:val="4"/>
          </w:tcPr>
          <w:p w:rsidR="000F4A12" w:rsidRDefault="000F4A12" w:rsidP="009D2A8B">
            <w:r>
              <w:t>É impresso um gráfico ilustrativo, indicando o caractere, a quantidade e sua porcentagem diante do texto.</w:t>
            </w:r>
            <w:bookmarkStart w:id="0" w:name="_GoBack"/>
            <w:bookmarkEnd w:id="0"/>
          </w:p>
        </w:tc>
      </w:tr>
      <w:tr w:rsidR="000F4A12" w:rsidTr="009D2A8B"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0F4A12" w:rsidTr="009D2A8B">
        <w:tc>
          <w:tcPr>
            <w:tcW w:w="2123" w:type="dxa"/>
          </w:tcPr>
          <w:p w:rsidR="000F4A12" w:rsidRDefault="000F4A12" w:rsidP="009D2A8B"/>
        </w:tc>
        <w:tc>
          <w:tcPr>
            <w:tcW w:w="2123" w:type="dxa"/>
          </w:tcPr>
          <w:p w:rsidR="000F4A12" w:rsidRDefault="000F4A12" w:rsidP="009D2A8B">
            <w:r>
              <w:t>Geovana</w:t>
            </w:r>
          </w:p>
        </w:tc>
        <w:tc>
          <w:tcPr>
            <w:tcW w:w="2124" w:type="dxa"/>
          </w:tcPr>
          <w:p w:rsidR="000F4A12" w:rsidRDefault="000F4A12" w:rsidP="009D2A8B">
            <w:r>
              <w:t>Gregory</w:t>
            </w:r>
          </w:p>
        </w:tc>
        <w:tc>
          <w:tcPr>
            <w:tcW w:w="2124" w:type="dxa"/>
          </w:tcPr>
          <w:p w:rsidR="000F4A12" w:rsidRDefault="000F4A12" w:rsidP="009D2A8B">
            <w:r>
              <w:t>Geovana</w:t>
            </w:r>
          </w:p>
        </w:tc>
      </w:tr>
    </w:tbl>
    <w:p w:rsidR="000F4A12" w:rsidRDefault="000F4A12"/>
    <w:sectPr w:rsidR="000F4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AB"/>
    <w:rsid w:val="000F4A12"/>
    <w:rsid w:val="001315AB"/>
    <w:rsid w:val="0013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3C8C-2220-4D24-A0D3-E4A17B7F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1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780E0-41F3-42D8-8E30-FB522B59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1</cp:revision>
  <dcterms:created xsi:type="dcterms:W3CDTF">2016-05-11T23:20:00Z</dcterms:created>
  <dcterms:modified xsi:type="dcterms:W3CDTF">2016-05-11T23:37:00Z</dcterms:modified>
</cp:coreProperties>
</file>