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18" w:sz="0" w:val="none"/>
          <w:left w:color="auto" w:space="0" w:sz="0" w:val="none"/>
          <w:bottom w:color="auto" w:space="0" w:sz="0" w:val="none"/>
          <w:right w:color="auto" w:space="0" w:sz="0" w:val="none"/>
        </w:pBdr>
        <w:shd w:fill="4b4c4e" w:val="clear"/>
        <w:spacing w:after="0" w:before="0" w:line="240" w:lineRule="auto"/>
        <w:ind w:left="0" w:firstLine="0"/>
        <w:jc w:val="both"/>
        <w:rPr>
          <w:b w:val="1"/>
          <w:bCs w:val="1"/>
          <w:color w:val="ffffff"/>
          <w:sz w:val="20"/>
          <w:szCs w:val="20"/>
        </w:rPr>
      </w:pPr>
      <w:bookmarkStart w:colFirst="0" w:colLast="0" w:name="_nof3vjagc71r" w:id="0"/>
      <w:bookmarkEnd w:id="0"/>
      <w:r w:rsidDel="00000000" w:rsidR="00000000" w:rsidRPr="00000000">
        <w:rPr>
          <w:b w:val="1"/>
          <w:bCs w:val="1"/>
          <w:color w:val="ffffff"/>
          <w:sz w:val="20"/>
          <w:szCs w:val="20"/>
          <w:rtl w:val="0"/>
        </w:rPr>
        <w:t xml:space="preserve">La plataforma educativa más popular de México</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4b4c4e" w:val="clear"/>
        <w:spacing w:after="80" w:before="0" w:line="240" w:lineRule="auto"/>
        <w:jc w:val="both"/>
        <w:rPr>
          <w:b w:val="1"/>
          <w:bCs w:val="1"/>
          <w:color w:val="ffffff"/>
          <w:sz w:val="20"/>
          <w:szCs w:val="20"/>
        </w:rPr>
      </w:pPr>
      <w:bookmarkStart w:colFirst="0" w:colLast="0" w:name="_osvqrijy9vjh" w:id="1"/>
      <w:bookmarkEnd w:id="1"/>
      <w:r w:rsidDel="00000000" w:rsidR="00000000" w:rsidRPr="00000000">
        <w:rPr>
          <w:b w:val="1"/>
          <w:bCs w:val="1"/>
          <w:color w:val="ffffff"/>
          <w:sz w:val="20"/>
          <w:szCs w:val="20"/>
          <w:rtl w:val="0"/>
        </w:rPr>
        <w:t xml:space="preserve">Sofía XT te proporciona</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4b4c4e" w:val="clear"/>
        <w:spacing w:after="240" w:line="360" w:lineRule="auto"/>
        <w:jc w:val="both"/>
        <w:rPr>
          <w:color w:val="ffffff"/>
          <w:sz w:val="20"/>
          <w:szCs w:val="20"/>
        </w:rPr>
      </w:pPr>
      <w:r w:rsidDel="00000000" w:rsidR="00000000" w:rsidRPr="00000000">
        <w:rPr>
          <w:color w:val="ffffff"/>
          <w:sz w:val="20"/>
          <w:szCs w:val="20"/>
          <w:rtl w:val="0"/>
        </w:rPr>
        <w:t xml:space="preserve">las herramientas para entender las situaciones de la vida diaria.</w:t>
      </w:r>
    </w:p>
    <w:p w:rsidR="00000000" w:rsidDel="00000000" w:rsidP="00000000" w:rsidRDefault="00000000" w:rsidRPr="00000000" w14:paraId="00000004">
      <w:pPr>
        <w:jc w:val="both"/>
        <w:rPr>
          <w:sz w:val="20"/>
          <w:szCs w:val="20"/>
        </w:rPr>
      </w:pPr>
      <w:r w:rsidDel="00000000" w:rsidR="00000000" w:rsidRPr="00000000">
        <w:rPr>
          <w:rtl w:val="0"/>
        </w:rPr>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4b4c4e" w:val="clear"/>
        <w:spacing w:after="80" w:before="0" w:line="240" w:lineRule="auto"/>
        <w:jc w:val="both"/>
        <w:rPr>
          <w:b w:val="1"/>
          <w:bCs w:val="1"/>
          <w:color w:val="ffffff"/>
          <w:sz w:val="20"/>
          <w:szCs w:val="20"/>
        </w:rPr>
      </w:pPr>
      <w:bookmarkStart w:colFirst="0" w:colLast="0" w:name="_gwcbykm33knn" w:id="2"/>
      <w:bookmarkEnd w:id="2"/>
      <w:r w:rsidDel="00000000" w:rsidR="00000000" w:rsidRPr="00000000">
        <w:rPr>
          <w:b w:val="1"/>
          <w:bCs w:val="1"/>
          <w:color w:val="ffffff"/>
          <w:sz w:val="20"/>
          <w:szCs w:val="20"/>
          <w:rtl w:val="0"/>
        </w:rPr>
        <w:t xml:space="preserve">Estimula el aprendizaje del alumno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4b4c4e" w:val="clear"/>
        <w:spacing w:after="240" w:line="360" w:lineRule="auto"/>
        <w:jc w:val="both"/>
        <w:rPr>
          <w:color w:val="ffffff"/>
          <w:sz w:val="20"/>
          <w:szCs w:val="20"/>
        </w:rPr>
      </w:pPr>
      <w:r w:rsidDel="00000000" w:rsidR="00000000" w:rsidRPr="00000000">
        <w:rPr>
          <w:color w:val="ffffff"/>
          <w:sz w:val="20"/>
          <w:szCs w:val="20"/>
          <w:rtl w:val="0"/>
        </w:rPr>
        <w:t xml:space="preserve">en diferentes aspectos: lógico-matemático, visual y auditivo.</w:t>
      </w:r>
    </w:p>
    <w:p w:rsidR="00000000" w:rsidDel="00000000" w:rsidP="00000000" w:rsidRDefault="00000000" w:rsidRPr="00000000" w14:paraId="00000007">
      <w:pPr>
        <w:jc w:val="both"/>
        <w:rPr>
          <w:sz w:val="20"/>
          <w:szCs w:val="20"/>
        </w:rPr>
      </w:pPr>
      <w:r w:rsidDel="00000000" w:rsidR="00000000" w:rsidRPr="00000000">
        <w:rPr>
          <w:rtl w:val="0"/>
        </w:rPr>
      </w:r>
    </w:p>
    <w:p w:rsidR="00000000" w:rsidDel="00000000" w:rsidP="00000000" w:rsidRDefault="00000000" w:rsidRPr="00000000" w14:paraId="0000000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4b4c4e" w:val="clear"/>
        <w:spacing w:after="80" w:before="0" w:line="240" w:lineRule="auto"/>
        <w:jc w:val="both"/>
        <w:rPr>
          <w:b w:val="1"/>
          <w:bCs w:val="1"/>
          <w:color w:val="ffffff"/>
          <w:sz w:val="20"/>
          <w:szCs w:val="20"/>
        </w:rPr>
      </w:pPr>
      <w:bookmarkStart w:colFirst="0" w:colLast="0" w:name="_um8tjpqthm8r" w:id="3"/>
      <w:bookmarkEnd w:id="3"/>
      <w:r w:rsidDel="00000000" w:rsidR="00000000" w:rsidRPr="00000000">
        <w:rPr>
          <w:b w:val="1"/>
          <w:bCs w:val="1"/>
          <w:color w:val="ffffff"/>
          <w:sz w:val="20"/>
          <w:szCs w:val="20"/>
          <w:rtl w:val="0"/>
        </w:rPr>
        <w:t xml:space="preserve">Aprende y fortalece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4b4c4e" w:val="clear"/>
        <w:spacing w:after="240" w:line="360" w:lineRule="auto"/>
        <w:jc w:val="both"/>
        <w:rPr>
          <w:color w:val="ffffff"/>
          <w:sz w:val="20"/>
          <w:szCs w:val="20"/>
        </w:rPr>
      </w:pPr>
      <w:r w:rsidDel="00000000" w:rsidR="00000000" w:rsidRPr="00000000">
        <w:rPr>
          <w:color w:val="ffffff"/>
          <w:sz w:val="20"/>
          <w:szCs w:val="20"/>
          <w:rtl w:val="0"/>
        </w:rPr>
        <w:t xml:space="preserve">las matemáticas de forma natural y óptima.</w:t>
      </w:r>
    </w:p>
    <w:p w:rsidR="00000000" w:rsidDel="00000000" w:rsidP="00000000" w:rsidRDefault="00000000" w:rsidRPr="00000000" w14:paraId="0000000A">
      <w:pPr>
        <w:jc w:val="both"/>
        <w:rPr>
          <w:sz w:val="20"/>
          <w:szCs w:val="20"/>
        </w:rPr>
      </w:pPr>
      <w:r w:rsidDel="00000000" w:rsidR="00000000" w:rsidRPr="00000000">
        <w:rPr>
          <w:rtl w:val="0"/>
        </w:rPr>
      </w:r>
    </w:p>
    <w:p w:rsidR="00000000" w:rsidDel="00000000" w:rsidP="00000000" w:rsidRDefault="00000000" w:rsidRPr="00000000" w14:paraId="0000000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4b4c4e" w:val="clear"/>
        <w:spacing w:after="80" w:before="0" w:line="240" w:lineRule="auto"/>
        <w:jc w:val="both"/>
        <w:rPr>
          <w:b w:val="1"/>
          <w:bCs w:val="1"/>
          <w:color w:val="ffffff"/>
          <w:sz w:val="20"/>
          <w:szCs w:val="20"/>
        </w:rPr>
      </w:pPr>
      <w:bookmarkStart w:colFirst="0" w:colLast="0" w:name="_8ge6l5z8moh1" w:id="4"/>
      <w:bookmarkEnd w:id="4"/>
      <w:r w:rsidDel="00000000" w:rsidR="00000000" w:rsidRPr="00000000">
        <w:rPr>
          <w:b w:val="1"/>
          <w:bCs w:val="1"/>
          <w:color w:val="ffffff"/>
          <w:sz w:val="20"/>
          <w:szCs w:val="20"/>
          <w:rtl w:val="0"/>
        </w:rPr>
        <w:t xml:space="preserve">Aprendo matemáticas... aprendo para la vida</w:t>
      </w:r>
    </w:p>
    <w:p w:rsidR="00000000" w:rsidDel="00000000" w:rsidP="00000000" w:rsidRDefault="00000000" w:rsidRPr="00000000" w14:paraId="0000000C">
      <w:pPr>
        <w:jc w:val="both"/>
        <w:rPr>
          <w:sz w:val="20"/>
          <w:szCs w:val="20"/>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4b4c4e" w:val="clear"/>
        <w:spacing w:after="240" w:line="360" w:lineRule="auto"/>
        <w:jc w:val="both"/>
        <w:rPr>
          <w:color w:val="ffffff"/>
          <w:sz w:val="20"/>
          <w:szCs w:val="20"/>
        </w:rPr>
      </w:pPr>
      <w:r w:rsidDel="00000000" w:rsidR="00000000" w:rsidRPr="00000000">
        <w:rPr>
          <w:rtl w:val="0"/>
        </w:rPr>
      </w:r>
    </w:p>
    <w:p w:rsidR="00000000" w:rsidDel="00000000" w:rsidP="00000000" w:rsidRDefault="00000000" w:rsidRPr="00000000" w14:paraId="0000000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4b4c4e" w:val="clear"/>
        <w:spacing w:after="80" w:before="0" w:line="240" w:lineRule="auto"/>
        <w:jc w:val="both"/>
        <w:rPr>
          <w:b w:val="1"/>
          <w:bCs w:val="1"/>
          <w:color w:val="ffffff"/>
          <w:sz w:val="20"/>
          <w:szCs w:val="20"/>
        </w:rPr>
      </w:pPr>
      <w:bookmarkStart w:colFirst="0" w:colLast="0" w:name="_y97xavywx652" w:id="5"/>
      <w:bookmarkEnd w:id="5"/>
      <w:r w:rsidDel="00000000" w:rsidR="00000000" w:rsidRPr="00000000">
        <w:rPr>
          <w:b w:val="1"/>
          <w:bCs w:val="1"/>
          <w:color w:val="ffffff"/>
          <w:sz w:val="20"/>
          <w:szCs w:val="20"/>
          <w:rtl w:val="0"/>
        </w:rPr>
        <w:t xml:space="preserve">Adquiere y refuerza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4b4c4e" w:val="clear"/>
        <w:spacing w:after="240" w:line="360" w:lineRule="auto"/>
        <w:jc w:val="both"/>
        <w:rPr>
          <w:color w:val="ffffff"/>
          <w:sz w:val="20"/>
          <w:szCs w:val="20"/>
        </w:rPr>
      </w:pPr>
      <w:r w:rsidDel="00000000" w:rsidR="00000000" w:rsidRPr="00000000">
        <w:rPr>
          <w:color w:val="ffffff"/>
          <w:sz w:val="20"/>
          <w:szCs w:val="20"/>
          <w:rtl w:val="0"/>
        </w:rPr>
        <w:t xml:space="preserve">tus conocimientos sobre matemáticas de forma sencilla y óptima.</w:t>
      </w:r>
    </w:p>
    <w:p w:rsidR="00000000" w:rsidDel="00000000" w:rsidP="00000000" w:rsidRDefault="00000000" w:rsidRPr="00000000" w14:paraId="0000001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4b4c4e" w:val="clear"/>
        <w:spacing w:after="80" w:before="0" w:line="240" w:lineRule="auto"/>
        <w:jc w:val="both"/>
        <w:rPr>
          <w:b w:val="1"/>
          <w:bCs w:val="1"/>
          <w:color w:val="ffffff"/>
          <w:sz w:val="20"/>
          <w:szCs w:val="20"/>
        </w:rPr>
      </w:pPr>
      <w:bookmarkStart w:colFirst="0" w:colLast="0" w:name="_63xxyibrj870" w:id="6"/>
      <w:bookmarkEnd w:id="6"/>
      <w:r w:rsidDel="00000000" w:rsidR="00000000" w:rsidRPr="00000000">
        <w:rPr>
          <w:b w:val="1"/>
          <w:bCs w:val="1"/>
          <w:color w:val="ffffff"/>
          <w:sz w:val="20"/>
          <w:szCs w:val="20"/>
          <w:rtl w:val="0"/>
        </w:rPr>
        <w:t xml:space="preserve">Estimula el aprendizaje del alumno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4b4c4e" w:val="clear"/>
        <w:spacing w:after="240" w:line="360" w:lineRule="auto"/>
        <w:jc w:val="both"/>
        <w:rPr>
          <w:color w:val="ffffff"/>
          <w:sz w:val="20"/>
          <w:szCs w:val="20"/>
        </w:rPr>
      </w:pPr>
      <w:r w:rsidDel="00000000" w:rsidR="00000000" w:rsidRPr="00000000">
        <w:rPr>
          <w:color w:val="ffffff"/>
          <w:sz w:val="20"/>
          <w:szCs w:val="20"/>
          <w:rtl w:val="0"/>
        </w:rPr>
        <w:t xml:space="preserve">en diferentes aspectos: lógico-matemático, visual y auditivo.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4b4c4e" w:val="clear"/>
        <w:spacing w:after="240" w:line="360" w:lineRule="auto"/>
        <w:jc w:val="both"/>
        <w:rPr>
          <w:color w:val="ffffff"/>
          <w:sz w:val="20"/>
          <w:szCs w:val="20"/>
        </w:rPr>
      </w:pPr>
      <w:r w:rsidDel="00000000" w:rsidR="00000000" w:rsidRPr="00000000">
        <w:rPr>
          <w:rtl w:val="0"/>
        </w:rPr>
      </w:r>
    </w:p>
    <w:p w:rsidR="00000000" w:rsidDel="00000000" w:rsidP="00000000" w:rsidRDefault="00000000" w:rsidRPr="00000000" w14:paraId="0000001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240" w:lineRule="auto"/>
        <w:jc w:val="both"/>
        <w:rPr>
          <w:b w:val="1"/>
          <w:bCs w:val="1"/>
          <w:color w:val="4b4c4e"/>
          <w:sz w:val="20"/>
          <w:szCs w:val="20"/>
        </w:rPr>
      </w:pPr>
      <w:bookmarkStart w:colFirst="0" w:colLast="0" w:name="_nojahxy6uepq" w:id="7"/>
      <w:bookmarkEnd w:id="7"/>
      <w:r w:rsidDel="00000000" w:rsidR="00000000" w:rsidRPr="00000000">
        <w:rPr>
          <w:b w:val="1"/>
          <w:bCs w:val="1"/>
          <w:color w:val="4b4c4e"/>
          <w:sz w:val="20"/>
          <w:szCs w:val="20"/>
          <w:rtl w:val="0"/>
        </w:rPr>
        <w:t xml:space="preserve">¿Qué es Sofía XT?</w:t>
      </w:r>
    </w:p>
    <w:p w:rsidR="00000000" w:rsidDel="00000000" w:rsidP="00000000" w:rsidRDefault="00000000" w:rsidRPr="00000000" w14:paraId="00000014">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160" w:line="360" w:lineRule="auto"/>
        <w:jc w:val="both"/>
        <w:rPr>
          <w:color w:val="4b4c4e"/>
          <w:sz w:val="20"/>
          <w:szCs w:val="20"/>
        </w:rPr>
      </w:pPr>
      <w:r w:rsidDel="00000000" w:rsidR="00000000" w:rsidRPr="00000000">
        <w:rPr>
          <w:color w:val="4b4c4e"/>
          <w:sz w:val="20"/>
          <w:szCs w:val="20"/>
          <w:rtl w:val="0"/>
        </w:rPr>
        <w:t xml:space="preserve">Somos un centro de investigación con presencia en el país desde hace 11 años, ofreciendo una plataforma virtual con herramientas para incrementar el nivel de aprendizaje de los alumnos y de esta manera influir positivamente elevando el nivel académico en todo el país.</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jc w:val="both"/>
        <w:rPr>
          <w:b w:val="1"/>
          <w:bCs w:val="1"/>
          <w:color w:val="4b4c4e"/>
          <w:sz w:val="20"/>
          <w:szCs w:val="20"/>
        </w:rPr>
      </w:pPr>
      <w:bookmarkStart w:colFirst="0" w:colLast="0" w:name="_biqvcu98bcwj" w:id="8"/>
      <w:bookmarkEnd w:id="8"/>
      <w:r w:rsidDel="00000000" w:rsidR="00000000" w:rsidRPr="00000000">
        <w:rPr>
          <w:b w:val="1"/>
          <w:bCs w:val="1"/>
          <w:color w:val="4b4c4e"/>
          <w:sz w:val="20"/>
          <w:szCs w:val="20"/>
          <w:rtl w:val="0"/>
        </w:rPr>
        <w:t xml:space="preserve">Conoce nuestra Misión, Visión y Objetivos del sitio.</w:t>
      </w:r>
    </w:p>
    <w:p w:rsidR="00000000" w:rsidDel="00000000" w:rsidP="00000000" w:rsidRDefault="00000000" w:rsidRPr="00000000" w14:paraId="00000017">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jc w:val="both"/>
        <w:rPr>
          <w:b w:val="1"/>
          <w:bCs w:val="1"/>
          <w:color w:val="4b4c4e"/>
          <w:sz w:val="20"/>
          <w:szCs w:val="20"/>
        </w:rPr>
      </w:pPr>
      <w:bookmarkStart w:colFirst="0" w:colLast="0" w:name="_5mydbxk3c0ux" w:id="9"/>
      <w:bookmarkEnd w:id="9"/>
      <w:r w:rsidDel="00000000" w:rsidR="00000000" w:rsidRPr="00000000">
        <w:rPr>
          <w:b w:val="1"/>
          <w:bCs w:val="1"/>
          <w:color w:val="4b4c4e"/>
          <w:sz w:val="20"/>
          <w:szCs w:val="20"/>
          <w:rtl w:val="0"/>
        </w:rPr>
        <w:t xml:space="preserve">Visión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160" w:line="360" w:lineRule="auto"/>
        <w:jc w:val="both"/>
        <w:rPr>
          <w:color w:val="4b4c4e"/>
          <w:sz w:val="20"/>
          <w:szCs w:val="20"/>
        </w:rPr>
      </w:pPr>
      <w:r w:rsidDel="00000000" w:rsidR="00000000" w:rsidRPr="00000000">
        <w:rPr>
          <w:color w:val="4b4c4e"/>
          <w:sz w:val="20"/>
          <w:szCs w:val="20"/>
          <w:rtl w:val="0"/>
        </w:rPr>
        <w:t xml:space="preserve">Ser el principal referente nacional de servicios de educación en línea, mediante la generación de innovadoras estrategias didácticas para el aula y el autoaprendizaje, bajo un enfoque humanista, cognoscitivo y heurístico.</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jc w:val="both"/>
        <w:rPr>
          <w:b w:val="1"/>
          <w:bCs w:val="1"/>
          <w:color w:val="4b4c4e"/>
          <w:sz w:val="20"/>
          <w:szCs w:val="20"/>
        </w:rPr>
      </w:pPr>
      <w:bookmarkStart w:colFirst="0" w:colLast="0" w:name="_wqgtqqliikru" w:id="10"/>
      <w:bookmarkEnd w:id="10"/>
      <w:r w:rsidDel="00000000" w:rsidR="00000000" w:rsidRPr="00000000">
        <w:rPr>
          <w:b w:val="1"/>
          <w:bCs w:val="1"/>
          <w:color w:val="4b4c4e"/>
          <w:sz w:val="20"/>
          <w:szCs w:val="20"/>
          <w:rtl w:val="0"/>
        </w:rPr>
        <w:t xml:space="preserve">Misión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160" w:line="360" w:lineRule="auto"/>
        <w:jc w:val="both"/>
        <w:rPr>
          <w:color w:val="4b4c4e"/>
          <w:sz w:val="20"/>
          <w:szCs w:val="20"/>
        </w:rPr>
      </w:pPr>
      <w:r w:rsidDel="00000000" w:rsidR="00000000" w:rsidRPr="00000000">
        <w:rPr>
          <w:color w:val="4b4c4e"/>
          <w:sz w:val="20"/>
          <w:szCs w:val="20"/>
          <w:rtl w:val="0"/>
        </w:rPr>
        <w:t xml:space="preserve">Somos un equipo de profesionales de la educación trabajando por lograr un cambio estructural en el futuro de nuestras comunidades; para ello generamos herramientas capaces de influir en el aula y la práctica escolar con el fin de fortalecer el desarrollo académico y personal de los estudiantes, promoviendo en ellos habilidades para la construcción del conocimiento y actitudes de satisfacción en su desempeño.</w:t>
      </w:r>
    </w:p>
    <w:p w:rsidR="00000000" w:rsidDel="00000000" w:rsidP="00000000" w:rsidRDefault="00000000" w:rsidRPr="00000000" w14:paraId="0000001C">
      <w:pPr>
        <w:jc w:val="both"/>
        <w:rPr>
          <w:sz w:val="20"/>
          <w:szCs w:val="20"/>
        </w:rPr>
      </w:pPr>
      <w:r w:rsidDel="00000000" w:rsidR="00000000" w:rsidRPr="00000000">
        <w:rPr>
          <w:rtl w:val="0"/>
        </w:rPr>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jc w:val="both"/>
        <w:rPr>
          <w:b w:val="1"/>
          <w:bCs w:val="1"/>
          <w:color w:val="4b4c4e"/>
          <w:sz w:val="20"/>
          <w:szCs w:val="20"/>
        </w:rPr>
      </w:pPr>
      <w:bookmarkStart w:colFirst="0" w:colLast="0" w:name="_v4deik2ktzsr" w:id="11"/>
      <w:bookmarkEnd w:id="11"/>
      <w:r w:rsidDel="00000000" w:rsidR="00000000" w:rsidRPr="00000000">
        <w:rPr>
          <w:b w:val="1"/>
          <w:bCs w:val="1"/>
          <w:color w:val="4b4c4e"/>
          <w:sz w:val="20"/>
          <w:szCs w:val="20"/>
          <w:rtl w:val="0"/>
        </w:rPr>
        <w:t xml:space="preserve">Objetivo General</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160" w:line="360" w:lineRule="auto"/>
        <w:jc w:val="both"/>
        <w:rPr>
          <w:color w:val="4b4c4e"/>
          <w:sz w:val="20"/>
          <w:szCs w:val="20"/>
        </w:rPr>
      </w:pPr>
      <w:r w:rsidDel="00000000" w:rsidR="00000000" w:rsidRPr="00000000">
        <w:rPr>
          <w:color w:val="4b4c4e"/>
          <w:sz w:val="20"/>
          <w:szCs w:val="20"/>
          <w:rtl w:val="0"/>
        </w:rPr>
        <w:t xml:space="preserve">Contribuir al mejoramiento del desempeño escolar, motivando a los alumnos a aprender de manera autónoma durante su educación básica, mediante el fomento de actitudes positivas y el fortalecimiento de su autoestima.</w:t>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ind w:left="-220" w:right="-220" w:firstLine="0"/>
        <w:jc w:val="both"/>
        <w:rPr>
          <w:b w:val="1"/>
          <w:bCs w:val="1"/>
          <w:color w:val="4b4c4e"/>
          <w:sz w:val="20"/>
          <w:szCs w:val="20"/>
        </w:rPr>
      </w:pPr>
      <w:bookmarkStart w:colFirst="0" w:colLast="0" w:name="_b55r6si2q513" w:id="12"/>
      <w:bookmarkEnd w:id="12"/>
      <w:r w:rsidDel="00000000" w:rsidR="00000000" w:rsidRPr="00000000">
        <w:rPr>
          <w:b w:val="1"/>
          <w:bCs w:val="1"/>
          <w:color w:val="4b4c4e"/>
          <w:sz w:val="20"/>
          <w:szCs w:val="20"/>
          <w:rtl w:val="0"/>
        </w:rPr>
        <w:t xml:space="preserve">Objetivos Tecnológicos</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before="160" w:line="432" w:lineRule="auto"/>
        <w:ind w:left="500" w:right="-220" w:hanging="360"/>
        <w:jc w:val="both"/>
        <w:rPr>
          <w:sz w:val="20"/>
          <w:szCs w:val="20"/>
        </w:rPr>
      </w:pPr>
      <w:r w:rsidDel="00000000" w:rsidR="00000000" w:rsidRPr="00000000">
        <w:rPr>
          <w:color w:val="4b4c4e"/>
          <w:sz w:val="20"/>
          <w:szCs w:val="20"/>
          <w:rtl w:val="0"/>
        </w:rPr>
        <w:t xml:space="preserve">Orientar al alumno y al docente en el uso efectivo de las TICs.</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32" w:lineRule="auto"/>
        <w:ind w:left="500" w:right="-220" w:hanging="360"/>
        <w:jc w:val="both"/>
        <w:rPr>
          <w:sz w:val="20"/>
          <w:szCs w:val="20"/>
        </w:rPr>
      </w:pPr>
      <w:r w:rsidDel="00000000" w:rsidR="00000000" w:rsidRPr="00000000">
        <w:rPr>
          <w:color w:val="4b4c4e"/>
          <w:sz w:val="20"/>
          <w:szCs w:val="20"/>
          <w:rtl w:val="0"/>
        </w:rPr>
        <w:t xml:space="preserve">Diseñar y desarrollar entornos virtuales flexibles y amigables, que alienten la participación y colaboración entre alumnos.</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32" w:lineRule="auto"/>
        <w:ind w:left="500" w:right="-220" w:hanging="360"/>
        <w:jc w:val="both"/>
        <w:rPr>
          <w:sz w:val="20"/>
          <w:szCs w:val="20"/>
        </w:rPr>
      </w:pPr>
      <w:r w:rsidDel="00000000" w:rsidR="00000000" w:rsidRPr="00000000">
        <w:rPr>
          <w:color w:val="4b4c4e"/>
          <w:sz w:val="20"/>
          <w:szCs w:val="20"/>
          <w:rtl w:val="0"/>
        </w:rPr>
        <w:t xml:space="preserve">Facilitar interacciones entre los diferentes agentes sociales de la comunidad virtual de aprendizaje, fortaleciendo habilidades comunicativas.</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400" w:before="0" w:beforeAutospacing="0" w:line="432" w:lineRule="auto"/>
        <w:ind w:left="500" w:right="-220" w:hanging="360"/>
        <w:jc w:val="both"/>
        <w:rPr>
          <w:sz w:val="20"/>
          <w:szCs w:val="20"/>
        </w:rPr>
      </w:pPr>
      <w:r w:rsidDel="00000000" w:rsidR="00000000" w:rsidRPr="00000000">
        <w:rPr>
          <w:color w:val="4b4c4e"/>
          <w:sz w:val="20"/>
          <w:szCs w:val="20"/>
          <w:rtl w:val="0"/>
        </w:rPr>
        <w:t xml:space="preserve">Proporcionar al docente una herramienta virtual que le permita conocer a sus alumnos en los aspectos cognitivo y socioemocional.</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ind w:left="-220" w:right="-220" w:firstLine="0"/>
        <w:jc w:val="both"/>
        <w:rPr>
          <w:b w:val="1"/>
          <w:bCs w:val="1"/>
          <w:color w:val="4b4c4e"/>
          <w:sz w:val="20"/>
          <w:szCs w:val="20"/>
        </w:rPr>
      </w:pPr>
      <w:bookmarkStart w:colFirst="0" w:colLast="0" w:name="_4oi9m3mtg4qb" w:id="13"/>
      <w:bookmarkEnd w:id="13"/>
      <w:r w:rsidDel="00000000" w:rsidR="00000000" w:rsidRPr="00000000">
        <w:rPr>
          <w:b w:val="1"/>
          <w:bCs w:val="1"/>
          <w:color w:val="4b4c4e"/>
          <w:sz w:val="20"/>
          <w:szCs w:val="20"/>
          <w:rtl w:val="0"/>
        </w:rPr>
        <w:t xml:space="preserve">Objetivos Pedagógicos</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before="160" w:line="432" w:lineRule="auto"/>
        <w:ind w:left="500" w:right="-220" w:hanging="360"/>
        <w:jc w:val="both"/>
        <w:rPr>
          <w:sz w:val="20"/>
          <w:szCs w:val="20"/>
        </w:rPr>
      </w:pPr>
      <w:r w:rsidDel="00000000" w:rsidR="00000000" w:rsidRPr="00000000">
        <w:rPr>
          <w:color w:val="4b4c4e"/>
          <w:sz w:val="20"/>
          <w:szCs w:val="20"/>
          <w:rtl w:val="0"/>
        </w:rPr>
        <w:t xml:space="preserve">Generar una estructura con objetos de aprendizaje accesibles y organizados para que el alumno construya su conocimiento.</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32" w:lineRule="auto"/>
        <w:ind w:left="500" w:right="-220" w:hanging="360"/>
        <w:jc w:val="both"/>
        <w:rPr>
          <w:sz w:val="20"/>
          <w:szCs w:val="20"/>
        </w:rPr>
      </w:pPr>
      <w:r w:rsidDel="00000000" w:rsidR="00000000" w:rsidRPr="00000000">
        <w:rPr>
          <w:color w:val="4b4c4e"/>
          <w:sz w:val="20"/>
          <w:szCs w:val="20"/>
          <w:rtl w:val="0"/>
        </w:rPr>
        <w:t xml:space="preserve">Diseñar actividades de aprendizaje para ampliar los conocimientos.</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32" w:lineRule="auto"/>
        <w:ind w:left="500" w:right="-220" w:hanging="360"/>
        <w:jc w:val="both"/>
        <w:rPr>
          <w:sz w:val="20"/>
          <w:szCs w:val="20"/>
        </w:rPr>
      </w:pPr>
      <w:r w:rsidDel="00000000" w:rsidR="00000000" w:rsidRPr="00000000">
        <w:rPr>
          <w:color w:val="4b4c4e"/>
          <w:sz w:val="20"/>
          <w:szCs w:val="20"/>
          <w:rtl w:val="0"/>
        </w:rPr>
        <w:t xml:space="preserve">Atender la relación aprendizaje-afectividad.</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400" w:before="0" w:beforeAutospacing="0" w:line="432" w:lineRule="auto"/>
        <w:ind w:left="500" w:right="-220" w:hanging="360"/>
        <w:jc w:val="both"/>
        <w:rPr>
          <w:sz w:val="20"/>
          <w:szCs w:val="20"/>
        </w:rPr>
      </w:pPr>
      <w:r w:rsidDel="00000000" w:rsidR="00000000" w:rsidRPr="00000000">
        <w:rPr>
          <w:color w:val="4b4c4e"/>
          <w:sz w:val="20"/>
          <w:szCs w:val="20"/>
          <w:rtl w:val="0"/>
        </w:rPr>
        <w:t xml:space="preserve">Evaluar y dar seguimiento a las evidencias producto de las actividades realizadas.</w:t>
      </w:r>
    </w:p>
    <w:p w:rsidR="00000000" w:rsidDel="00000000" w:rsidP="00000000" w:rsidRDefault="00000000" w:rsidRPr="00000000" w14:paraId="00000029">
      <w:pPr>
        <w:jc w:val="both"/>
        <w:rPr>
          <w:sz w:val="20"/>
          <w:szCs w:val="20"/>
        </w:rPr>
      </w:pPr>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jc w:val="both"/>
        <w:rPr>
          <w:b w:val="1"/>
          <w:bCs w:val="1"/>
          <w:color w:val="4b4c4e"/>
          <w:sz w:val="20"/>
          <w:szCs w:val="20"/>
        </w:rPr>
      </w:pPr>
      <w:bookmarkStart w:colFirst="0" w:colLast="0" w:name="_k0uggzingp9i" w:id="14"/>
      <w:bookmarkEnd w:id="14"/>
      <w:r w:rsidDel="00000000" w:rsidR="00000000" w:rsidRPr="00000000">
        <w:rPr>
          <w:b w:val="1"/>
          <w:bCs w:val="1"/>
          <w:color w:val="4b4c4e"/>
          <w:sz w:val="20"/>
          <w:szCs w:val="20"/>
          <w:rtl w:val="0"/>
        </w:rPr>
        <w:t xml:space="preserve">¡Con Sofía XT puedes reforzar tus conocimientos académicos!</w:t>
      </w:r>
    </w:p>
    <w:p w:rsidR="00000000" w:rsidDel="00000000" w:rsidP="00000000" w:rsidRDefault="00000000" w:rsidRPr="00000000" w14:paraId="0000002B">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160" w:line="360" w:lineRule="auto"/>
        <w:jc w:val="both"/>
        <w:rPr>
          <w:color w:val="4b4c4e"/>
          <w:sz w:val="20"/>
          <w:szCs w:val="20"/>
        </w:rPr>
      </w:pPr>
      <w:r w:rsidDel="00000000" w:rsidR="00000000" w:rsidRPr="00000000">
        <w:rPr>
          <w:color w:val="4b4c4e"/>
          <w:sz w:val="20"/>
          <w:szCs w:val="20"/>
          <w:rtl w:val="0"/>
        </w:rPr>
        <w:t xml:space="preserve">Sofía XT es una plataforma web educativa en la cuál los alumnos tendrán la capacidad de aprender y reforzar sus habilidades académicas de una manera personalizada. Es un ambiente que provee a los usuarios las herramientas para que desarrolle su conocimiento de una manera divertida y entretenida.</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160" w:line="360" w:lineRule="auto"/>
        <w:jc w:val="both"/>
        <w:rPr>
          <w:color w:val="4b4c4e"/>
          <w:sz w:val="20"/>
          <w:szCs w:val="20"/>
        </w:rPr>
      </w:pPr>
      <w:r w:rsidDel="00000000" w:rsidR="00000000" w:rsidRPr="00000000">
        <w:rPr>
          <w:color w:val="4b4c4e"/>
          <w:sz w:val="20"/>
          <w:szCs w:val="20"/>
          <w:rtl w:val="0"/>
        </w:rPr>
        <w:t xml:space="preserve">El sistema posee más de </w:t>
      </w:r>
      <w:r w:rsidDel="00000000" w:rsidR="00000000" w:rsidRPr="00000000">
        <w:rPr>
          <w:color w:val="a94442"/>
          <w:sz w:val="20"/>
          <w:szCs w:val="20"/>
          <w:rtl w:val="0"/>
        </w:rPr>
        <w:t xml:space="preserve">30 millones</w:t>
      </w:r>
      <w:r w:rsidDel="00000000" w:rsidR="00000000" w:rsidRPr="00000000">
        <w:rPr>
          <w:color w:val="4b4c4e"/>
          <w:sz w:val="20"/>
          <w:szCs w:val="20"/>
          <w:rtl w:val="0"/>
        </w:rPr>
        <w:t xml:space="preserve"> de ejercicios resueltos y contando. Además, los niños podrán resolver actividades del libro de texto así como también tareas que le dejan sus profesores o padres.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360" w:lineRule="auto"/>
        <w:jc w:val="both"/>
        <w:rPr>
          <w:color w:val="4b4c4e"/>
          <w:sz w:val="20"/>
          <w:szCs w:val="20"/>
        </w:rPr>
      </w:pPr>
      <w:r w:rsidDel="00000000" w:rsidR="00000000" w:rsidRPr="00000000">
        <w:rPr>
          <w:color w:val="4b4c4e"/>
          <w:sz w:val="20"/>
          <w:szCs w:val="20"/>
          <w:rtl w:val="0"/>
        </w:rPr>
        <w:t xml:space="preserve">Incrementamos continuamente el tipo y número de ejercicios para todos los grados escolares.</w:t>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jc w:val="both"/>
        <w:rPr>
          <w:b w:val="1"/>
          <w:bCs w:val="1"/>
          <w:color w:val="4b4c4e"/>
          <w:sz w:val="20"/>
          <w:szCs w:val="20"/>
        </w:rPr>
      </w:pPr>
      <w:bookmarkStart w:colFirst="0" w:colLast="0" w:name="_xi9lyhgf11o3" w:id="15"/>
      <w:bookmarkEnd w:id="15"/>
      <w:r w:rsidDel="00000000" w:rsidR="00000000" w:rsidRPr="00000000">
        <w:rPr>
          <w:b w:val="1"/>
          <w:bCs w:val="1"/>
          <w:color w:val="4b4c4e"/>
          <w:sz w:val="20"/>
          <w:szCs w:val="20"/>
          <w:rtl w:val="0"/>
        </w:rPr>
        <w:t xml:space="preserve">Conoce como nos enfocamos hacia nuestros usuarios meta.</w:t>
      </w:r>
    </w:p>
    <w:p w:rsidR="00000000" w:rsidDel="00000000" w:rsidP="00000000" w:rsidRDefault="00000000" w:rsidRPr="00000000" w14:paraId="00000030">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jc w:val="both"/>
        <w:rPr>
          <w:b w:val="1"/>
          <w:bCs w:val="1"/>
          <w:color w:val="4b4c4e"/>
          <w:sz w:val="20"/>
          <w:szCs w:val="20"/>
        </w:rPr>
      </w:pPr>
      <w:bookmarkStart w:colFirst="0" w:colLast="0" w:name="_tnm64ld8pj95" w:id="16"/>
      <w:bookmarkEnd w:id="16"/>
      <w:r w:rsidDel="00000000" w:rsidR="00000000" w:rsidRPr="00000000">
        <w:rPr>
          <w:b w:val="1"/>
          <w:bCs w:val="1"/>
          <w:color w:val="4b4c4e"/>
          <w:sz w:val="20"/>
          <w:szCs w:val="20"/>
          <w:rtl w:val="0"/>
        </w:rPr>
        <w:t xml:space="preserve">Sofía para Alumno</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160" w:line="360" w:lineRule="auto"/>
        <w:jc w:val="both"/>
        <w:rPr>
          <w:color w:val="4b4c4e"/>
          <w:sz w:val="20"/>
          <w:szCs w:val="20"/>
        </w:rPr>
      </w:pPr>
      <w:r w:rsidDel="00000000" w:rsidR="00000000" w:rsidRPr="00000000">
        <w:rPr>
          <w:color w:val="4b4c4e"/>
          <w:sz w:val="20"/>
          <w:szCs w:val="20"/>
          <w:rtl w:val="0"/>
        </w:rPr>
        <w:t xml:space="preserve">Sofía ofrece a los alumnos una plataforma educativa a través de la cual pueden practicar diferentes tipos de ejerciciosde diferentes asignaturas.</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jc w:val="both"/>
        <w:rPr>
          <w:b w:val="1"/>
          <w:bCs w:val="1"/>
          <w:color w:val="4b4c4e"/>
          <w:sz w:val="20"/>
          <w:szCs w:val="20"/>
        </w:rPr>
      </w:pPr>
      <w:bookmarkStart w:colFirst="0" w:colLast="0" w:name="_jki4g6i9yajz" w:id="17"/>
      <w:bookmarkEnd w:id="17"/>
      <w:r w:rsidDel="00000000" w:rsidR="00000000" w:rsidRPr="00000000">
        <w:rPr>
          <w:b w:val="1"/>
          <w:bCs w:val="1"/>
          <w:color w:val="4b4c4e"/>
          <w:sz w:val="20"/>
          <w:szCs w:val="20"/>
          <w:rtl w:val="0"/>
        </w:rPr>
        <w:t xml:space="preserve">Sofía para Profesores y Tutores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160" w:line="360" w:lineRule="auto"/>
        <w:jc w:val="both"/>
        <w:rPr>
          <w:color w:val="4b4c4e"/>
          <w:sz w:val="20"/>
          <w:szCs w:val="20"/>
        </w:rPr>
      </w:pPr>
      <w:r w:rsidDel="00000000" w:rsidR="00000000" w:rsidRPr="00000000">
        <w:rPr>
          <w:color w:val="4b4c4e"/>
          <w:sz w:val="20"/>
          <w:szCs w:val="20"/>
          <w:rtl w:val="0"/>
        </w:rPr>
        <w:t xml:space="preserve">Sofía también ofrece diferentes herramientas para el maestro, las cuales pueden ser utilizadas dentro o fuera del salón de clases. Se tiene la posibilidad de registrar exámenes rápidos y tareas o incluso actividades de clase de diferentes tipos de ejercicios.</w:t>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jc w:val="both"/>
        <w:rPr>
          <w:b w:val="1"/>
          <w:bCs w:val="1"/>
          <w:color w:val="4b4c4e"/>
          <w:sz w:val="20"/>
          <w:szCs w:val="20"/>
        </w:rPr>
      </w:pPr>
      <w:bookmarkStart w:colFirst="0" w:colLast="0" w:name="_fh8rwnxbv2pg" w:id="18"/>
      <w:bookmarkEnd w:id="18"/>
      <w:r w:rsidDel="00000000" w:rsidR="00000000" w:rsidRPr="00000000">
        <w:rPr>
          <w:b w:val="1"/>
          <w:bCs w:val="1"/>
          <w:color w:val="4b4c4e"/>
          <w:sz w:val="20"/>
          <w:szCs w:val="20"/>
          <w:rtl w:val="0"/>
        </w:rPr>
        <w:t xml:space="preserve">Sofía para Padres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before="160" w:line="360" w:lineRule="auto"/>
        <w:jc w:val="both"/>
        <w:rPr>
          <w:color w:val="4b4c4e"/>
          <w:sz w:val="20"/>
          <w:szCs w:val="20"/>
        </w:rPr>
      </w:pPr>
      <w:r w:rsidDel="00000000" w:rsidR="00000000" w:rsidRPr="00000000">
        <w:rPr>
          <w:color w:val="4b4c4e"/>
          <w:sz w:val="20"/>
          <w:szCs w:val="20"/>
          <w:rtl w:val="0"/>
        </w:rPr>
        <w:t xml:space="preserve">Sofía se preocupa no sólo por el alumno y el profesor, sino que es una plataforma que apoya al padre o tutor en el proceso de educación del niño. El tutor puede registrar tareas y/o actividades de igual manera como un profesor.</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240" w:lineRule="auto"/>
        <w:jc w:val="both"/>
        <w:rPr>
          <w:b w:val="1"/>
          <w:bCs w:val="1"/>
          <w:color w:val="4b4c4e"/>
          <w:sz w:val="20"/>
          <w:szCs w:val="20"/>
        </w:rPr>
      </w:pPr>
      <w:bookmarkStart w:colFirst="0" w:colLast="0" w:name="_815tzxj7ts3g" w:id="19"/>
      <w:bookmarkEnd w:id="19"/>
      <w:r w:rsidDel="00000000" w:rsidR="00000000" w:rsidRPr="00000000">
        <w:rPr>
          <w:b w:val="1"/>
          <w:bCs w:val="1"/>
          <w:color w:val="4b4c4e"/>
          <w:sz w:val="20"/>
          <w:szCs w:val="20"/>
          <w:rtl w:val="0"/>
        </w:rPr>
        <w:t xml:space="preserve">Historia</w:t>
      </w:r>
    </w:p>
    <w:p w:rsidR="00000000" w:rsidDel="00000000" w:rsidP="00000000" w:rsidRDefault="00000000" w:rsidRPr="00000000" w14:paraId="00000038">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40" w:before="160" w:line="360" w:lineRule="auto"/>
        <w:jc w:val="both"/>
        <w:rPr>
          <w:color w:val="4b4c4e"/>
          <w:sz w:val="20"/>
          <w:szCs w:val="20"/>
        </w:rPr>
      </w:pPr>
      <w:r w:rsidDel="00000000" w:rsidR="00000000" w:rsidRPr="00000000">
        <w:rPr>
          <w:color w:val="4b4c4e"/>
          <w:sz w:val="20"/>
          <w:szCs w:val="20"/>
          <w:rtl w:val="0"/>
        </w:rPr>
        <w:t xml:space="preserve">Sofía XT surgió de la necesidad de elevar el nivel de las matemáticas en México creando una plataforma como herramienta para un mejor aprendizaje y desarrollo, actualmente nuestros contenidos incluyen las áreas: de Lenguaje y Comunicación, Ciencias Sociales, Ciencias Naturales e Inglés. Nuestro centro de investigación cuenta con el respaldo de un equipo técnico, académico y tecnológico que le dan soporte a la plataforma y que alimenta el desarrollo de Sofía XT. Es una herramienta interactiva, funcional y amigable que busca desarrollar las competencias de los alumnos en una forma significativa y óptima. Sofía XT toma como base el programa que proporciona la </w:t>
      </w:r>
      <w:r w:rsidDel="00000000" w:rsidR="00000000" w:rsidRPr="00000000">
        <w:rPr>
          <w:b w:val="1"/>
          <w:bCs w:val="1"/>
          <w:color w:val="4b4c4e"/>
          <w:sz w:val="20"/>
          <w:szCs w:val="20"/>
          <w:rtl w:val="0"/>
        </w:rPr>
        <w:t xml:space="preserve">Secretaria de Educación Pública (SEP) </w:t>
      </w:r>
      <w:r w:rsidDel="00000000" w:rsidR="00000000" w:rsidRPr="00000000">
        <w:rPr>
          <w:color w:val="4b4c4e"/>
          <w:sz w:val="20"/>
          <w:szCs w:val="20"/>
          <w:rtl w:val="0"/>
        </w:rPr>
        <w:t xml:space="preserve">enriqueciéndolo con contenidos innovadores para lograr el aprendizaje completo de las diferentes asignaturas y sus aplicaciones.</w:t>
      </w:r>
    </w:p>
    <w:p w:rsidR="00000000" w:rsidDel="00000000" w:rsidP="00000000" w:rsidRDefault="00000000" w:rsidRPr="00000000" w14:paraId="0000003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240" w:lineRule="auto"/>
        <w:jc w:val="both"/>
        <w:rPr>
          <w:b w:val="1"/>
          <w:bCs w:val="1"/>
          <w:color w:val="4b4c4e"/>
          <w:sz w:val="20"/>
          <w:szCs w:val="20"/>
        </w:rPr>
      </w:pPr>
      <w:bookmarkStart w:colFirst="0" w:colLast="0" w:name="_2le21upfxcg" w:id="20"/>
      <w:bookmarkEnd w:id="20"/>
      <w:r w:rsidDel="00000000" w:rsidR="00000000" w:rsidRPr="00000000">
        <w:rPr>
          <w:b w:val="1"/>
          <w:bCs w:val="1"/>
          <w:color w:val="4b4c4e"/>
          <w:sz w:val="20"/>
          <w:szCs w:val="20"/>
          <w:rtl w:val="0"/>
        </w:rPr>
        <w:t xml:space="preserve">Testimonios</w:t>
      </w:r>
    </w:p>
    <w:p w:rsidR="00000000" w:rsidDel="00000000" w:rsidP="00000000" w:rsidRDefault="00000000" w:rsidRPr="00000000" w14:paraId="0000003B">
      <w:pPr>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700" w:line="360" w:lineRule="auto"/>
        <w:jc w:val="both"/>
        <w:rPr>
          <w:color w:val="4b4c4e"/>
          <w:sz w:val="20"/>
          <w:szCs w:val="20"/>
        </w:rPr>
      </w:pPr>
      <w:r w:rsidDel="00000000" w:rsidR="00000000" w:rsidRPr="00000000">
        <w:rPr>
          <w:color w:val="4b4c4e"/>
          <w:sz w:val="20"/>
          <w:szCs w:val="20"/>
          <w:rtl w:val="0"/>
        </w:rPr>
        <w:t xml:space="preserve">Yo creo que tienen muy buena respuesta, se nota hasta en la conducta, porque cuando están trabajando en Sofía… no se escucha murmullo, no se escuchan voces, no se levantan de su lugar, casi ya no hay dudas, y pues eso es… para uno como docente, está bien padre nos facilita mucho. </w:t>
      </w:r>
    </w:p>
    <w:p w:rsidR="00000000" w:rsidDel="00000000" w:rsidP="00000000" w:rsidRDefault="00000000" w:rsidRPr="00000000" w14:paraId="0000003D">
      <w:pPr>
        <w:spacing w:after="460" w:line="342.8568" w:lineRule="auto"/>
        <w:jc w:val="both"/>
        <w:rPr>
          <w:color w:val="777777"/>
          <w:sz w:val="20"/>
          <w:szCs w:val="20"/>
        </w:rPr>
      </w:pPr>
      <w:r w:rsidDel="00000000" w:rsidR="00000000" w:rsidRPr="00000000">
        <w:rPr>
          <w:color w:val="777777"/>
          <w:sz w:val="20"/>
          <w:szCs w:val="20"/>
          <w:rtl w:val="0"/>
        </w:rPr>
        <w:t xml:space="preserve">Profesora de sexto grado. Escuela privada. Hermosillo, Sonora</w:t>
      </w:r>
    </w:p>
    <w:p w:rsidR="00000000" w:rsidDel="00000000" w:rsidP="00000000" w:rsidRDefault="00000000" w:rsidRPr="00000000" w14:paraId="0000003E">
      <w:pPr>
        <w:spacing w:after="460" w:line="342.8568" w:lineRule="auto"/>
        <w:jc w:val="both"/>
        <w:rPr>
          <w:color w:val="4b4c4e"/>
          <w:sz w:val="20"/>
          <w:szCs w:val="20"/>
        </w:rPr>
      </w:pPr>
      <w:r w:rsidDel="00000000" w:rsidR="00000000" w:rsidRPr="00000000">
        <w:rPr>
          <w:color w:val="4b4c4e"/>
          <w:sz w:val="20"/>
          <w:szCs w:val="20"/>
          <w:rtl w:val="0"/>
        </w:rPr>
        <w:t xml:space="preserve">Es grupo de tercero, sin embargo yo estoy trabajando contenidos de segundo, todos los aprendizajes esperados, los tengo de segundo… A mí, Sofía si me ha servido, como le digo, como me estoy enfocando a segundo, voy a Sofía y allí veo los ejercicios. </w:t>
      </w:r>
    </w:p>
    <w:p w:rsidR="00000000" w:rsidDel="00000000" w:rsidP="00000000" w:rsidRDefault="00000000" w:rsidRPr="00000000" w14:paraId="0000003F">
      <w:pPr>
        <w:spacing w:after="460" w:line="342.8568" w:lineRule="auto"/>
        <w:jc w:val="both"/>
        <w:rPr>
          <w:color w:val="777777"/>
          <w:sz w:val="20"/>
          <w:szCs w:val="20"/>
        </w:rPr>
      </w:pPr>
      <w:r w:rsidDel="00000000" w:rsidR="00000000" w:rsidRPr="00000000">
        <w:rPr>
          <w:color w:val="777777"/>
          <w:sz w:val="20"/>
          <w:szCs w:val="20"/>
          <w:rtl w:val="0"/>
        </w:rPr>
        <w:t xml:space="preserve">Profesora de tercer grado. Escuela pública. Hermosillo, Sonora.</w:t>
      </w:r>
    </w:p>
    <w:p w:rsidR="00000000" w:rsidDel="00000000" w:rsidP="00000000" w:rsidRDefault="00000000" w:rsidRPr="00000000" w14:paraId="00000040">
      <w:pPr>
        <w:spacing w:after="460" w:line="342.8568" w:lineRule="auto"/>
        <w:jc w:val="both"/>
        <w:rPr>
          <w:color w:val="4b4c4e"/>
          <w:sz w:val="20"/>
          <w:szCs w:val="20"/>
        </w:rPr>
      </w:pPr>
      <w:r w:rsidDel="00000000" w:rsidR="00000000" w:rsidRPr="00000000">
        <w:rPr>
          <w:color w:val="4b4c4e"/>
          <w:sz w:val="20"/>
          <w:szCs w:val="20"/>
          <w:rtl w:val="0"/>
        </w:rPr>
        <w:t xml:space="preserve">Yo me metí en casa a explorar la plataforma, a explorar los ejercicios, a observar que aspectos traía cada uno. Y es muy similar al libro de texto, pero aparte trae ejercicios extras muy divertidos, muy padres. Mecanizaciones, por ejemplo, que es el área que yo estoy trabajando ahorita, en la que los niños presentan dificultad. Y ya trae muchos ejercicios de mecanizaciones, ya te los arroja el sistema. </w:t>
      </w:r>
    </w:p>
    <w:p w:rsidR="00000000" w:rsidDel="00000000" w:rsidP="00000000" w:rsidRDefault="00000000" w:rsidRPr="00000000" w14:paraId="00000041">
      <w:pPr>
        <w:spacing w:after="460" w:line="342.8568" w:lineRule="auto"/>
        <w:jc w:val="both"/>
        <w:rPr>
          <w:color w:val="777777"/>
          <w:sz w:val="20"/>
          <w:szCs w:val="20"/>
        </w:rPr>
      </w:pPr>
      <w:r w:rsidDel="00000000" w:rsidR="00000000" w:rsidRPr="00000000">
        <w:rPr>
          <w:color w:val="777777"/>
          <w:sz w:val="20"/>
          <w:szCs w:val="20"/>
          <w:rtl w:val="0"/>
        </w:rPr>
        <w:t xml:space="preserve">Profesora de quinto grado. Escuela privada. Hermosillo, Sonora.</w:t>
      </w:r>
    </w:p>
    <w:p w:rsidR="00000000" w:rsidDel="00000000" w:rsidP="00000000" w:rsidRDefault="00000000" w:rsidRPr="00000000" w14:paraId="00000042">
      <w:pPr>
        <w:spacing w:after="460" w:line="342.8568" w:lineRule="auto"/>
        <w:jc w:val="both"/>
        <w:rPr>
          <w:color w:val="4b4c4e"/>
          <w:sz w:val="20"/>
          <w:szCs w:val="20"/>
        </w:rPr>
      </w:pPr>
      <w:r w:rsidDel="00000000" w:rsidR="00000000" w:rsidRPr="00000000">
        <w:rPr>
          <w:color w:val="4b4c4e"/>
          <w:sz w:val="20"/>
          <w:szCs w:val="20"/>
          <w:rtl w:val="0"/>
        </w:rPr>
        <w:t xml:space="preserve">El niño está asimilando y está aprendiendo muy bien, el año pasado organizaron un Rally de matemáticas para niños de 6°, y participaron alumnos de otras escuelas, los niños estos resolvieron más rápido y correctamente los ejercicios, que los de los otros planteles que nos visitaron. </w:t>
      </w:r>
    </w:p>
    <w:p w:rsidR="00000000" w:rsidDel="00000000" w:rsidP="00000000" w:rsidRDefault="00000000" w:rsidRPr="00000000" w14:paraId="00000043">
      <w:pPr>
        <w:spacing w:after="460" w:line="342.8568" w:lineRule="auto"/>
        <w:jc w:val="both"/>
        <w:rPr>
          <w:color w:val="777777"/>
          <w:sz w:val="20"/>
          <w:szCs w:val="20"/>
        </w:rPr>
      </w:pPr>
      <w:r w:rsidDel="00000000" w:rsidR="00000000" w:rsidRPr="00000000">
        <w:rPr>
          <w:color w:val="777777"/>
          <w:sz w:val="20"/>
          <w:szCs w:val="20"/>
          <w:rtl w:val="0"/>
        </w:rPr>
        <w:t xml:space="preserve">Encargado del aula de medios. Internado público. Hermosillo, Sonora</w:t>
      </w:r>
    </w:p>
    <w:p w:rsidR="00000000" w:rsidDel="00000000" w:rsidP="00000000" w:rsidRDefault="00000000" w:rsidRPr="00000000" w14:paraId="00000044">
      <w:pPr>
        <w:spacing w:after="460" w:line="342.8568" w:lineRule="auto"/>
        <w:jc w:val="both"/>
        <w:rPr>
          <w:color w:val="4b4c4e"/>
          <w:sz w:val="20"/>
          <w:szCs w:val="20"/>
        </w:rPr>
      </w:pPr>
      <w:r w:rsidDel="00000000" w:rsidR="00000000" w:rsidRPr="00000000">
        <w:rPr>
          <w:color w:val="4b4c4e"/>
          <w:sz w:val="20"/>
          <w:szCs w:val="20"/>
          <w:rtl w:val="0"/>
        </w:rPr>
        <w:t xml:space="preserve">Yo estaba batallando mucho con los números del 1 al 10 los niños estaban muy atrasaditos, y ya con el trabajo como se ha hecho en Sofía, con la tecnología que se utiliza ahí, los niños han avanzado en gran medida, pudiera decir que del 100 %, ya un 80 % lograron el aprendizaje. </w:t>
      </w:r>
    </w:p>
    <w:p w:rsidR="00000000" w:rsidDel="00000000" w:rsidP="00000000" w:rsidRDefault="00000000" w:rsidRPr="00000000" w14:paraId="00000045">
      <w:pPr>
        <w:spacing w:after="460" w:line="342.8568" w:lineRule="auto"/>
        <w:jc w:val="both"/>
        <w:rPr>
          <w:color w:val="777777"/>
          <w:sz w:val="20"/>
          <w:szCs w:val="20"/>
        </w:rPr>
      </w:pPr>
      <w:r w:rsidDel="00000000" w:rsidR="00000000" w:rsidRPr="00000000">
        <w:rPr>
          <w:color w:val="777777"/>
          <w:sz w:val="20"/>
          <w:szCs w:val="20"/>
          <w:rtl w:val="0"/>
        </w:rPr>
        <w:t xml:space="preserve">Profesora de primer grado, Internado Cruz Gálvez, Sonora.</w:t>
      </w:r>
    </w:p>
    <w:p w:rsidR="00000000" w:rsidDel="00000000" w:rsidP="00000000" w:rsidRDefault="00000000" w:rsidRPr="00000000" w14:paraId="0000004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4b4c4e" w:val="clear"/>
        <w:spacing w:after="220" w:before="0" w:line="240" w:lineRule="auto"/>
        <w:jc w:val="both"/>
        <w:rPr>
          <w:b w:val="1"/>
          <w:bCs w:val="1"/>
          <w:color w:val="ffffff"/>
          <w:sz w:val="42"/>
          <w:szCs w:val="42"/>
        </w:rPr>
      </w:pPr>
      <w:bookmarkStart w:colFirst="0" w:colLast="0" w:name="_sclsp0g6an9p" w:id="21"/>
      <w:bookmarkEnd w:id="21"/>
      <w:r w:rsidDel="00000000" w:rsidR="00000000" w:rsidRPr="00000000">
        <w:rPr>
          <w:b w:val="1"/>
          <w:bCs w:val="1"/>
          <w:color w:val="ffffff"/>
          <w:sz w:val="42"/>
          <w:szCs w:val="42"/>
          <w:rtl w:val="0"/>
        </w:rPr>
        <w:t xml:space="preserve">Novedades</w:t>
      </w:r>
    </w:p>
    <w:p w:rsidR="00000000" w:rsidDel="00000000" w:rsidP="00000000" w:rsidRDefault="00000000" w:rsidRPr="00000000" w14:paraId="00000047">
      <w:pPr>
        <w:spacing w:after="460" w:line="342.8568" w:lineRule="auto"/>
        <w:jc w:val="both"/>
        <w:rPr>
          <w:color w:val="777777"/>
          <w:sz w:val="20"/>
          <w:szCs w:val="20"/>
        </w:rPr>
      </w:pPr>
      <w:r w:rsidDel="00000000" w:rsidR="00000000" w:rsidRPr="00000000">
        <w:rPr>
          <w:rtl w:val="0"/>
        </w:rPr>
      </w:r>
    </w:p>
    <w:p w:rsidR="00000000" w:rsidDel="00000000" w:rsidP="00000000" w:rsidRDefault="00000000" w:rsidRPr="00000000" w14:paraId="00000048">
      <w:pPr>
        <w:spacing w:after="460" w:line="342.8568" w:lineRule="auto"/>
        <w:jc w:val="both"/>
        <w:rPr>
          <w:color w:val="777777"/>
          <w:sz w:val="20"/>
          <w:szCs w:val="20"/>
        </w:rPr>
      </w:pPr>
      <w:r w:rsidDel="00000000" w:rsidR="00000000" w:rsidRPr="00000000">
        <w:rPr>
          <w:color w:val="777777"/>
          <w:sz w:val="20"/>
          <w:szCs w:val="20"/>
          <w:rtl w:val="0"/>
        </w:rPr>
        <w:t xml:space="preserve">Avatar: Crea tu avatar y conoce las novedades de la tienda</w:t>
      </w:r>
    </w:p>
    <w:p w:rsidR="00000000" w:rsidDel="00000000" w:rsidP="00000000" w:rsidRDefault="00000000" w:rsidRPr="00000000" w14:paraId="00000049">
      <w:pPr>
        <w:spacing w:after="460" w:line="342.8568" w:lineRule="auto"/>
        <w:jc w:val="both"/>
        <w:rPr>
          <w:color w:val="777777"/>
          <w:sz w:val="20"/>
          <w:szCs w:val="20"/>
        </w:rPr>
      </w:pPr>
      <w:r w:rsidDel="00000000" w:rsidR="00000000" w:rsidRPr="00000000">
        <w:rPr>
          <w:color w:val="777777"/>
          <w:sz w:val="20"/>
          <w:szCs w:val="20"/>
          <w:rtl w:val="0"/>
        </w:rPr>
        <w:t xml:space="preserve">Logros:Desbloquea los logos de nuestra lista, acepta el reto y aumenta tus habilidades </w:t>
      </w:r>
    </w:p>
    <w:p w:rsidR="00000000" w:rsidDel="00000000" w:rsidP="00000000" w:rsidRDefault="00000000" w:rsidRPr="00000000" w14:paraId="0000004A">
      <w:pPr>
        <w:spacing w:after="460" w:line="342.8568" w:lineRule="auto"/>
        <w:jc w:val="both"/>
        <w:rPr>
          <w:color w:val="777777"/>
          <w:sz w:val="20"/>
          <w:szCs w:val="20"/>
        </w:rPr>
      </w:pPr>
      <w:r w:rsidDel="00000000" w:rsidR="00000000" w:rsidRPr="00000000">
        <w:rPr>
          <w:color w:val="777777"/>
          <w:sz w:val="20"/>
          <w:szCs w:val="20"/>
          <w:rtl w:val="0"/>
        </w:rPr>
        <w:t xml:space="preserve">Quick test: Realiza una práctica libre y pon a prueba tus habilidades matemáticas</w:t>
      </w:r>
    </w:p>
    <w:p w:rsidR="00000000" w:rsidDel="00000000" w:rsidP="00000000" w:rsidRDefault="00000000" w:rsidRPr="00000000" w14:paraId="0000004B">
      <w:pPr>
        <w:spacing w:after="460" w:line="342.8568" w:lineRule="auto"/>
        <w:jc w:val="both"/>
        <w:rPr>
          <w:color w:val="777777"/>
          <w:sz w:val="20"/>
          <w:szCs w:val="20"/>
        </w:rPr>
      </w:pPr>
      <w:r w:rsidDel="00000000" w:rsidR="00000000" w:rsidRPr="00000000">
        <w:rPr>
          <w:color w:val="777777"/>
          <w:sz w:val="20"/>
          <w:szCs w:val="20"/>
          <w:rtl w:val="0"/>
        </w:rPr>
        <w:t xml:space="preserve">Juegos: Aprende, diviertete y gana puntos con los juegos que tenemos para ti</w:t>
      </w:r>
    </w:p>
    <w:p w:rsidR="00000000" w:rsidDel="00000000" w:rsidP="00000000" w:rsidRDefault="00000000" w:rsidRPr="00000000" w14:paraId="0000004C">
      <w:pPr>
        <w:spacing w:after="460" w:line="342.8568" w:lineRule="auto"/>
        <w:jc w:val="both"/>
        <w:rPr>
          <w:color w:val="777777"/>
          <w:sz w:val="20"/>
          <w:szCs w:val="20"/>
        </w:rPr>
      </w:pPr>
      <w:r w:rsidDel="00000000" w:rsidR="00000000" w:rsidRPr="00000000">
        <w:rPr>
          <w:color w:val="777777"/>
          <w:sz w:val="20"/>
          <w:szCs w:val="20"/>
          <w:rtl w:val="0"/>
        </w:rPr>
        <w:t xml:space="preserve">Muro: Noticias y actividades en tu muro</w:t>
      </w:r>
    </w:p>
    <w:p w:rsidR="00000000" w:rsidDel="00000000" w:rsidP="00000000" w:rsidRDefault="00000000" w:rsidRPr="00000000" w14:paraId="0000004D">
      <w:pPr>
        <w:spacing w:after="460" w:line="342.8568" w:lineRule="auto"/>
        <w:jc w:val="both"/>
        <w:rPr>
          <w:color w:val="777777"/>
          <w:sz w:val="20"/>
          <w:szCs w:val="20"/>
        </w:rPr>
      </w:pPr>
      <w:r w:rsidDel="00000000" w:rsidR="00000000" w:rsidRPr="00000000">
        <w:rPr>
          <w:color w:val="777777"/>
          <w:sz w:val="20"/>
          <w:szCs w:val="20"/>
          <w:rtl w:val="0"/>
        </w:rPr>
        <w:t xml:space="preserve">Foro: Comenta y solicita asistencia en nuestra sección de foro. </w:t>
      </w:r>
    </w:p>
    <w:p w:rsidR="00000000" w:rsidDel="00000000" w:rsidP="00000000" w:rsidRDefault="00000000" w:rsidRPr="00000000" w14:paraId="0000004E">
      <w:pPr>
        <w:spacing w:after="460" w:line="342.8568" w:lineRule="auto"/>
        <w:jc w:val="both"/>
        <w:rPr>
          <w:color w:val="777777"/>
          <w:sz w:val="20"/>
          <w:szCs w:val="20"/>
        </w:rPr>
      </w:pPr>
      <w:r w:rsidDel="00000000" w:rsidR="00000000" w:rsidRPr="00000000">
        <w:rPr>
          <w:color w:val="777777"/>
          <w:sz w:val="20"/>
          <w:szCs w:val="20"/>
          <w:rtl w:val="0"/>
        </w:rPr>
        <w:t xml:space="preserve">Encuestas: Responde las encuestas de: gusto por las matemáticas, inteligencia múltiples, autoestima, bullying</w:t>
      </w:r>
    </w:p>
    <w:p w:rsidR="00000000" w:rsidDel="00000000" w:rsidP="00000000" w:rsidRDefault="00000000" w:rsidRPr="00000000" w14:paraId="0000004F">
      <w:pPr>
        <w:spacing w:after="460" w:line="342.8568" w:lineRule="auto"/>
        <w:jc w:val="both"/>
        <w:rPr>
          <w:color w:val="777777"/>
          <w:sz w:val="20"/>
          <w:szCs w:val="20"/>
        </w:rPr>
      </w:pPr>
      <w:r w:rsidDel="00000000" w:rsidR="00000000" w:rsidRPr="00000000">
        <w:rPr>
          <w:color w:val="777777"/>
          <w:sz w:val="20"/>
          <w:szCs w:val="20"/>
          <w:rtl w:val="0"/>
        </w:rPr>
        <w:t xml:space="preserve">Tareas: Realiza las actividades hechas por tus maestros</w:t>
      </w:r>
    </w:p>
    <w:p w:rsidR="00000000" w:rsidDel="00000000" w:rsidP="00000000" w:rsidRDefault="00000000" w:rsidRPr="00000000" w14:paraId="00000050">
      <w:pPr>
        <w:spacing w:after="460" w:line="342.8568" w:lineRule="auto"/>
        <w:jc w:val="both"/>
        <w:rPr>
          <w:color w:val="777777"/>
          <w:sz w:val="20"/>
          <w:szCs w:val="20"/>
        </w:rPr>
      </w:pPr>
      <w:r w:rsidDel="00000000" w:rsidR="00000000" w:rsidRPr="00000000">
        <w:rPr>
          <w:color w:val="777777"/>
          <w:sz w:val="20"/>
          <w:szCs w:val="20"/>
          <w:rtl w:val="0"/>
        </w:rPr>
        <w:t xml:space="preserve">Diagnóstico: Pon a prueba tus conocimientos de matemáticas con los exámenes de sofia</w:t>
      </w:r>
    </w:p>
    <w:p w:rsidR="00000000" w:rsidDel="00000000" w:rsidP="00000000" w:rsidRDefault="00000000" w:rsidRPr="00000000" w14:paraId="00000051">
      <w:pPr>
        <w:spacing w:after="460" w:line="342.8568" w:lineRule="auto"/>
        <w:jc w:val="both"/>
        <w:rPr>
          <w:color w:val="777777"/>
          <w:sz w:val="20"/>
          <w:szCs w:val="20"/>
        </w:rPr>
      </w:pPr>
      <w:r w:rsidDel="00000000" w:rsidR="00000000" w:rsidRPr="00000000">
        <w:rPr>
          <w:rtl w:val="0"/>
        </w:rPr>
      </w:r>
    </w:p>
    <w:p w:rsidR="00000000" w:rsidDel="00000000" w:rsidP="00000000" w:rsidRDefault="00000000" w:rsidRPr="00000000" w14:paraId="00000052">
      <w:pPr>
        <w:spacing w:after="460" w:line="342.8568" w:lineRule="auto"/>
        <w:jc w:val="both"/>
        <w:rPr>
          <w:color w:val="777777"/>
          <w:sz w:val="20"/>
          <w:szCs w:val="20"/>
        </w:rPr>
      </w:pPr>
      <w:r w:rsidDel="00000000" w:rsidR="00000000" w:rsidRPr="00000000">
        <w:rPr>
          <w:rtl w:val="0"/>
        </w:rPr>
      </w:r>
    </w:p>
    <w:p w:rsidR="00000000" w:rsidDel="00000000" w:rsidP="00000000" w:rsidRDefault="00000000" w:rsidRPr="00000000" w14:paraId="0000005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240" w:lineRule="auto"/>
        <w:jc w:val="both"/>
        <w:rPr>
          <w:b w:val="1"/>
          <w:bCs w:val="1"/>
          <w:color w:val="4b4c4e"/>
          <w:sz w:val="42"/>
          <w:szCs w:val="42"/>
        </w:rPr>
      </w:pPr>
      <w:bookmarkStart w:colFirst="0" w:colLast="0" w:name="_zf1gldgkbnjy" w:id="22"/>
      <w:bookmarkEnd w:id="22"/>
      <w:r w:rsidDel="00000000" w:rsidR="00000000" w:rsidRPr="00000000">
        <w:rPr>
          <w:b w:val="1"/>
          <w:bCs w:val="1"/>
          <w:color w:val="4b4c4e"/>
          <w:sz w:val="42"/>
          <w:szCs w:val="42"/>
          <w:rtl w:val="0"/>
        </w:rPr>
        <w:t xml:space="preserve">8ma Copa Nacional</w:t>
      </w:r>
    </w:p>
    <w:p w:rsidR="00000000" w:rsidDel="00000000" w:rsidP="00000000" w:rsidRDefault="00000000" w:rsidRPr="00000000" w14:paraId="0000005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100" w:line="240" w:lineRule="auto"/>
        <w:jc w:val="center"/>
        <w:rPr>
          <w:b w:val="1"/>
          <w:bCs w:val="1"/>
          <w:color w:val="e56c33"/>
          <w:sz w:val="60"/>
          <w:szCs w:val="60"/>
        </w:rPr>
      </w:pPr>
      <w:bookmarkStart w:colFirst="0" w:colLast="0" w:name="_qb950iji7j0m" w:id="23"/>
      <w:bookmarkEnd w:id="23"/>
      <w:r w:rsidDel="00000000" w:rsidR="00000000" w:rsidRPr="00000000">
        <w:rPr>
          <w:b w:val="1"/>
          <w:bCs w:val="1"/>
          <w:color w:val="e56c33"/>
          <w:sz w:val="60"/>
          <w:szCs w:val="60"/>
          <w:rtl w:val="0"/>
        </w:rPr>
        <w:t xml:space="preserve">FASE 1: INTERNO COLEGIO</w:t>
      </w:r>
    </w:p>
    <w:p w:rsidR="00000000" w:rsidDel="00000000" w:rsidP="00000000" w:rsidRDefault="00000000" w:rsidRPr="00000000" w14:paraId="0000005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180" w:line="240" w:lineRule="auto"/>
        <w:jc w:val="center"/>
        <w:rPr>
          <w:sz w:val="18"/>
          <w:szCs w:val="18"/>
        </w:rPr>
      </w:pPr>
      <w:bookmarkStart w:colFirst="0" w:colLast="0" w:name="_qb950iji7j0m" w:id="23"/>
      <w:bookmarkEnd w:id="23"/>
      <w:r w:rsidDel="00000000" w:rsidR="00000000" w:rsidRPr="00000000">
        <w:rPr>
          <w:sz w:val="18"/>
          <w:szCs w:val="18"/>
          <w:rtl w:val="0"/>
        </w:rPr>
        <w:t xml:space="preserve">26 DE ENERO AL 06 DE FEBRERO 2026</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color w:val="2d86b3"/>
          <w:sz w:val="30"/>
          <w:szCs w:val="30"/>
        </w:rPr>
      </w:pPr>
      <w:r w:rsidDel="00000000" w:rsidR="00000000" w:rsidRPr="00000000">
        <w:rPr>
          <w:color w:val="2d86b3"/>
          <w:sz w:val="30"/>
          <w:szCs w:val="30"/>
          <w:rtl w:val="0"/>
        </w:rPr>
        <w:t xml:space="preserve">PRIMARIA SECUNDARIA PREPARATORIA</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color w:val="2d86b3"/>
          <w:sz w:val="30"/>
          <w:szCs w:val="30"/>
        </w:rPr>
      </w:pPr>
      <w:r w:rsidDel="00000000" w:rsidR="00000000" w:rsidRPr="00000000">
        <w:rPr>
          <w:color w:val="2d86b3"/>
          <w:sz w:val="30"/>
          <w:szCs w:val="30"/>
          <w:rtl w:val="0"/>
        </w:rPr>
        <w:t xml:space="preserve">AGRADECEMOS A NUESTROS PATROCINADORES</w:t>
      </w:r>
    </w:p>
    <w:p w:rsidR="00000000" w:rsidDel="00000000" w:rsidP="00000000" w:rsidRDefault="00000000" w:rsidRPr="00000000" w14:paraId="00000058">
      <w:pPr>
        <w:spacing w:after="460" w:line="342.8568" w:lineRule="auto"/>
        <w:jc w:val="both"/>
        <w:rPr>
          <w:color w:val="777777"/>
          <w:sz w:val="20"/>
          <w:szCs w:val="20"/>
        </w:rPr>
      </w:pPr>
      <w:r w:rsidDel="00000000" w:rsidR="00000000" w:rsidRPr="00000000">
        <w:rPr>
          <w:rtl w:val="0"/>
        </w:rPr>
      </w:r>
    </w:p>
    <w:p w:rsidR="00000000" w:rsidDel="00000000" w:rsidP="00000000" w:rsidRDefault="00000000" w:rsidRPr="00000000" w14:paraId="00000059">
      <w:pPr>
        <w:spacing w:after="460" w:line="342.8568" w:lineRule="auto"/>
        <w:jc w:val="both"/>
        <w:rPr>
          <w:color w:val="777777"/>
          <w:sz w:val="20"/>
          <w:szCs w:val="20"/>
        </w:rPr>
      </w:pPr>
      <w:r w:rsidDel="00000000" w:rsidR="00000000" w:rsidRPr="00000000">
        <w:rPr>
          <w:rtl w:val="0"/>
        </w:rPr>
      </w:r>
    </w:p>
    <w:p w:rsidR="00000000" w:rsidDel="00000000" w:rsidP="00000000" w:rsidRDefault="00000000" w:rsidRPr="00000000" w14:paraId="0000005A">
      <w:pPr>
        <w:spacing w:after="460" w:line="342.8568" w:lineRule="auto"/>
        <w:jc w:val="both"/>
        <w:rPr>
          <w:color w:val="777777"/>
          <w:sz w:val="20"/>
          <w:szCs w:val="20"/>
        </w:rPr>
      </w:pPr>
      <w:r w:rsidDel="00000000" w:rsidR="00000000" w:rsidRPr="00000000">
        <w:rPr>
          <w:rtl w:val="0"/>
        </w:rPr>
      </w:r>
    </w:p>
    <w:p w:rsidR="00000000" w:rsidDel="00000000" w:rsidP="00000000" w:rsidRDefault="00000000" w:rsidRPr="00000000" w14:paraId="0000005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e56c33" w:val="clear"/>
        <w:spacing w:after="220" w:before="0" w:line="240" w:lineRule="auto"/>
        <w:jc w:val="both"/>
        <w:rPr>
          <w:color w:val="777777"/>
          <w:sz w:val="20"/>
          <w:szCs w:val="20"/>
        </w:rPr>
      </w:pPr>
      <w:bookmarkStart w:colFirst="0" w:colLast="0" w:name="_wxj5opy1vag5" w:id="24"/>
      <w:bookmarkEnd w:id="24"/>
      <w:r w:rsidDel="00000000" w:rsidR="00000000" w:rsidRPr="00000000">
        <w:rPr>
          <w:b w:val="1"/>
          <w:bCs w:val="1"/>
          <w:color w:val="ffffff"/>
          <w:sz w:val="42"/>
          <w:szCs w:val="42"/>
          <w:rtl w:val="0"/>
        </w:rPr>
        <w:t xml:space="preserve">El sistema </w:t>
      </w:r>
      <w:r w:rsidDel="00000000" w:rsidR="00000000" w:rsidRPr="00000000">
        <w:rPr>
          <w:b w:val="1"/>
          <w:bCs w:val="1"/>
          <w:color w:val="ffffff"/>
          <w:sz w:val="42"/>
          <w:szCs w:val="42"/>
          <w:u w:val="single"/>
          <w:rtl w:val="0"/>
        </w:rPr>
        <w:t xml:space="preserve">sofiaxt.com</w:t>
      </w:r>
      <w:r w:rsidDel="00000000" w:rsidR="00000000" w:rsidRPr="00000000">
        <w:rPr>
          <w:b w:val="1"/>
          <w:bCs w:val="1"/>
          <w:color w:val="ffffff"/>
          <w:sz w:val="42"/>
          <w:szCs w:val="42"/>
          <w:rtl w:val="0"/>
        </w:rPr>
        <w:t xml:space="preserve"> funciona mejor con estos navegadores y superiores:</w:t>
      </w:r>
      <w:r w:rsidDel="00000000" w:rsidR="00000000" w:rsidRPr="00000000">
        <w:rPr>
          <w:rtl w:val="0"/>
        </w:rPr>
      </w:r>
    </w:p>
    <w:p w:rsidR="00000000" w:rsidDel="00000000" w:rsidP="00000000" w:rsidRDefault="00000000" w:rsidRPr="00000000" w14:paraId="0000005C">
      <w:pPr>
        <w:spacing w:after="460" w:line="342.8568" w:lineRule="auto"/>
        <w:jc w:val="both"/>
        <w:rPr>
          <w:color w:val="777777"/>
          <w:sz w:val="20"/>
          <w:szCs w:val="20"/>
        </w:rPr>
      </w:pPr>
      <w:r w:rsidDel="00000000" w:rsidR="00000000" w:rsidRPr="00000000">
        <w:rPr>
          <w:color w:val="777777"/>
          <w:sz w:val="20"/>
          <w:szCs w:val="20"/>
          <w:rtl w:val="0"/>
        </w:rPr>
        <w:t xml:space="preserve">Chrome 40.0</w:t>
      </w:r>
    </w:p>
    <w:p w:rsidR="00000000" w:rsidDel="00000000" w:rsidP="00000000" w:rsidRDefault="00000000" w:rsidRPr="00000000" w14:paraId="0000005D">
      <w:pPr>
        <w:spacing w:after="460" w:line="342.8568" w:lineRule="auto"/>
        <w:jc w:val="both"/>
        <w:rPr>
          <w:color w:val="777777"/>
          <w:sz w:val="20"/>
          <w:szCs w:val="20"/>
        </w:rPr>
      </w:pPr>
      <w:r w:rsidDel="00000000" w:rsidR="00000000" w:rsidRPr="00000000">
        <w:rPr>
          <w:color w:val="777777"/>
          <w:sz w:val="20"/>
          <w:szCs w:val="20"/>
          <w:rtl w:val="0"/>
        </w:rPr>
        <w:t xml:space="preserve">Firefox 36.0</w:t>
      </w:r>
    </w:p>
    <w:p w:rsidR="00000000" w:rsidDel="00000000" w:rsidP="00000000" w:rsidRDefault="00000000" w:rsidRPr="00000000" w14:paraId="0000005E">
      <w:pPr>
        <w:spacing w:after="460" w:line="342.8568" w:lineRule="auto"/>
        <w:jc w:val="both"/>
        <w:rPr>
          <w:color w:val="777777"/>
          <w:sz w:val="20"/>
          <w:szCs w:val="20"/>
        </w:rPr>
      </w:pPr>
      <w:r w:rsidDel="00000000" w:rsidR="00000000" w:rsidRPr="00000000">
        <w:rPr>
          <w:color w:val="777777"/>
          <w:sz w:val="20"/>
          <w:szCs w:val="20"/>
          <w:rtl w:val="0"/>
        </w:rPr>
        <w:t xml:space="preserve">Edge</w:t>
      </w:r>
    </w:p>
    <w:p w:rsidR="00000000" w:rsidDel="00000000" w:rsidP="00000000" w:rsidRDefault="00000000" w:rsidRPr="00000000" w14:paraId="0000005F">
      <w:pPr>
        <w:spacing w:after="460" w:line="342.8568" w:lineRule="auto"/>
        <w:jc w:val="both"/>
        <w:rPr>
          <w:color w:val="777777"/>
          <w:sz w:val="20"/>
          <w:szCs w:val="20"/>
        </w:rPr>
      </w:pPr>
      <w:r w:rsidDel="00000000" w:rsidR="00000000" w:rsidRPr="00000000">
        <w:rPr>
          <w:color w:val="777777"/>
          <w:sz w:val="20"/>
          <w:szCs w:val="20"/>
          <w:rtl w:val="0"/>
        </w:rPr>
        <w:t xml:space="preserve">Safari 5.1.7</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4b4c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4b4c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