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b/>
          <w:bCs/>
          <w:color w:val="1F3864"/>
          <w:sz w:val="72"/>
          <w:szCs w:val="72"/>
        </w:rPr>
        <w:t xml:space="preserve">PHP2Shell</w:t>
      </w:r>
    </w:p>
    <w:p>
      <w:pPr>
        <w:spacing w:after="120"/>
      </w:pPr>
      <w:r>
        <w:rPr>
          <w:color w:val="444444"/>
          <w:sz w:val="32"/>
          <w:szCs w:val="32"/>
        </w:rPr>
        <w:t xml:space="preserve">CVE-2026-109618 e CVE-2026-109619</w:t>
      </w:r>
    </w:p>
    <w:p>
      <w:pPr>
        <w:pBdr>
          <w:bottom w:val="single" w:color="1F3864" w:sz="12" w:space="8"/>
        </w:pBdr>
        <w:spacing w:after="400"/>
      </w:pPr>
      <w:r>
        <w:rPr>
          <w:sz w:val="26"/>
          <w:szCs w:val="26"/>
        </w:rPr>
        <w:t xml:space="preserve">Vulnerabilidade, playbook de SOC e tutorial passo a passo para identificar execução via webshell em aplicações web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Versão do documento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Data de elaboração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22/10/2026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Equipe de SOC (N1/N2/N3), resposta a incidentes, infraestrutura e AppSec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Uso interno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Natureza do conteúdo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Defensivo: detecção, triagem, contenção e recuperação. Não contém procedimento de exploração.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Aviso sobre a atualidade das informações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A vulnerabilidade foi divulgada entre 20 e 21/10/2026 e o cenário muda por hora (exploração, assinaturas, IOCs). Antes de usar este playbook, confira o aviso oficial do PHP (GHSA-6wmf-4rv5-p3rp) e as fontes listadas ao final.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60"/>
      </w:pPr>
      <w:r>
        <w:t xml:space="preserve">1. Resumo executivo</w:t>
      </w:r>
    </w:p>
    <w:p>
      <w:pPr>
        <w:spacing w:after="60"/>
      </w:pPr>
      <w:r>
        <w:t xml:space="preserve">2. A vulnerabilidade PHP2Shell</w:t>
      </w:r>
    </w:p>
    <w:p>
      <w:pPr>
        <w:spacing w:after="60"/>
      </w:pPr>
      <w:r>
        <w:t xml:space="preserve">3. Playbook de SOC: identificação de execução via webshell</w:t>
      </w:r>
    </w:p>
    <w:p>
      <w:pPr>
        <w:spacing w:after="60"/>
      </w:pPr>
      <w:r>
        <w:t xml:space="preserve">4. Tutorial passo a passo de identificação e resposta</w:t>
      </w:r>
    </w:p>
    <w:p>
      <w:pPr>
        <w:spacing w:after="60"/>
      </w:pPr>
      <w:r>
        <w:t xml:space="preserve">5. Mitigações temporárias e endurecimento</w:t>
      </w:r>
    </w:p>
    <w:p>
      <w:pPr>
        <w:spacing w:after="60"/>
      </w:pPr>
      <w:r>
        <w:t xml:space="preserve">6. Checklists operacionais</w:t>
      </w:r>
    </w:p>
    <w:p>
      <w:pPr>
        <w:spacing w:after="60"/>
      </w:pPr>
      <w:r>
        <w:t xml:space="preserve">7. Modelo de registro do incidente</w:t>
      </w:r>
    </w:p>
    <w:p>
      <w:pPr>
        <w:spacing w:after="60"/>
      </w:pPr>
      <w:r>
        <w:t xml:space="preserve">8. Limitações e fontes</w:t>
      </w:r>
    </w:p>
    <w:p>
      <w:pPr>
        <w:pStyle w:val="Heading1"/>
      </w:pPr>
      <w:r>
        <w:t xml:space="preserve">1. Resumo executivo</w:t>
      </w:r>
    </w:p>
    <w:p>
      <w:pPr>
        <w:spacing w:after="120" w:line="288"/>
      </w:pPr>
      <w:r>
        <w:t xml:space="preserve">PHP2Shell é o nome público de duas vulnerabilidades críticas no próprio runtime do PHP, </w:t>
      </w:r>
      <w:r>
        <w:rPr>
          <w:b/>
          <w:bCs/>
        </w:rPr>
        <w:t xml:space="preserve">CVE-2026-109618</w:t>
      </w:r>
      <w:r>
        <w:t xml:space="preserve"> (RCE por corrupção de memória após falta de memória) e </w:t>
      </w:r>
      <w:r>
        <w:rPr>
          <w:b/>
          <w:bCs/>
        </w:rPr>
        <w:t xml:space="preserve">CVE-2026-109619</w:t>
      </w:r>
      <w:r>
        <w:t xml:space="preserve"> (RCE por estado global obsoleto após erro fatal). Ambas têm CVSS v4.0 9.2 e podem permitir execução remota de código sem autenticação nem interação do usuário. Foram divulgadas por Wiz, OpenAI e Calif, e as correções saíram em 21/10/2026.</w:t>
      </w:r>
    </w:p>
    <w:p>
      <w:pPr>
        <w:spacing w:after="120" w:line="288"/>
      </w:pPr>
      <w:r>
        <w:t xml:space="preserve">Para o SOC, o ponto central é que a falha acontece </w:t>
      </w:r>
      <w:r>
        <w:rPr>
          <w:b/>
          <w:bCs/>
        </w:rPr>
        <w:t xml:space="preserve">antes do código da aplicação rodar</w:t>
      </w:r>
      <w:r>
        <w:t xml:space="preserve"> em vários cenários. Os logs da aplicação podem ter pouco contexto, e os sinais mais úteis ficam em logs de servidor web, WAF/CDN, logs de erro do PHP, telemetria de processos e de arquivos. Por isso este playbook busca o </w:t>
      </w:r>
      <w:r>
        <w:rPr>
          <w:b/>
          <w:bCs/>
        </w:rPr>
        <w:t xml:space="preserve">resultado da exploração</w:t>
      </w:r>
      <w:r>
        <w:t xml:space="preserve"> (shell filho do servidor web, webshell gravado em disco, conexão de saída) e não apenas a assinatura do ataque.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Ações das primeiras 24 horas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1. Inventariar todos os servidores PHP e priorizar os expostos à internet, em especial Apache com mod_php.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2. Preservar logs, configurações e arquivos suspeitos </w:t>
            </w:r>
            <w:r>
              <w:rPr>
                <w:b/>
                <w:bCs/>
                <w:sz w:val="21"/>
                <w:szCs w:val="21"/>
              </w:rPr>
              <w:t xml:space="preserve">antes</w:t>
            </w:r>
            <w:r>
              <w:rPr>
                <w:sz w:val="21"/>
                <w:szCs w:val="21"/>
              </w:rPr>
              <w:t xml:space="preserve"> de alterar qualquer coisa.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3. Atualizar para PHP 8.5.12, 8.4.27, 8.3.36 ou 8.2.35 (ou backport da distribuição) e </w:t>
            </w:r>
            <w:r>
              <w:rPr>
                <w:b/>
                <w:bCs/>
                <w:sz w:val="21"/>
                <w:szCs w:val="21"/>
              </w:rPr>
              <w:t xml:space="preserve">reiniciar todos os workers</w:t>
            </w:r>
            <w:r>
              <w:rPr>
                <w:sz w:val="21"/>
                <w:szCs w:val="21"/>
              </w:rPr>
              <w:t xml:space="preserve">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4. Caçar webshells, processos filhos suspeitos, persistência e conexões de saída, com janela retroativa que cubra pelo menos 17/10/2026.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5. Manter regras de WAF e de EDR como controles compensatórios; elas não substituem a correção.</w:t>
            </w:r>
          </w:p>
        </w:tc>
      </w:tr>
    </w:tbl>
    <w:p>
      <w:pPr>
        <w:pStyle w:val="Heading1"/>
      </w:pPr>
      <w:r>
        <w:t xml:space="preserve">2. A vulnerabilidade PHP2Shell</w:t>
      </w:r>
    </w:p>
    <w:p>
      <w:pPr>
        <w:pStyle w:val="Heading2"/>
      </w:pPr>
      <w:r>
        <w:t xml:space="preserve">2.1 Ficha técnica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Nome público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PHP2Shell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Identificadores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CVE-2026-109618 e CVE-2026-109619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Severidade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CVSS v4.0 9.2 (crítica) segundo o PHP; a watchTowr chegou a classificar como 10.0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Classe (CWE)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CWE-824 (acesso a ponteiro não inicializado); também use-after-free (CWE-416)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Pré-requisitos do atacante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Acesso de rede ao servidor. Sem autenticação e sem interação do usuário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Complexidade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 para transformar em RCE confiável: exige temporização e posicionamento de memória no mesmo worker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Descobertores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Calif, Wiz e OpenAI (com colaboração da Quarkslab em um dos CVEs)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Componentes afetados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PHP-FPM, Apache mod_php, php-cgi, FrankenPHP e LiteSpeed. O maior risco demonstrado é mod_php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Aplicações demonstradas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WordPress, Drupal e Joomla, sem depender de falha na aplicação (segundo a Wiz)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Correção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Atualização do PHP. Configuração isolada não fecha a falha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Causa raiz</w:t>
      </w:r>
    </w:p>
    <w:p>
      <w:pPr>
        <w:spacing w:after="120" w:line="288"/>
      </w:pPr>
      <w:r>
        <w:t xml:space="preserve">O PHP aborta o processamento de uma requisição por um mecanismo interno chamado </w:t>
      </w:r>
      <w:r>
        <w:rPr>
          <w:b/>
          <w:bCs/>
        </w:rPr>
        <w:t xml:space="preserve">bailout</w:t>
      </w:r>
      <w:r>
        <w:t xml:space="preserve"> (baseado em longjmp) quando ocorre, por exemplo, estouro de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memory_limit</w:t>
      </w:r>
      <w:r>
        <w:t xml:space="preserve"> ou erro fatal. O problema surge quando o bailout acontece depois de o PHP publicar um ponteiro ou reservar um slot de cache, mas antes da rotina de limpeza. O estado fica obsoleto ou parcialmente inicializado e continua acessível.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CVE-2026-109618 (OOM):</w:t>
      </w:r>
      <w:r>
        <w:t xml:space="preserve"> a falta de memória interrompe o processamento enquanto os dados da requisição estão parcialmente montados (por exemplo, no parsing multipart para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$_POST</w:t>
      </w:r>
      <w:r>
        <w:t xml:space="preserve">/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$_FILES</w:t>
      </w:r>
      <w:r>
        <w:t xml:space="preserve">). A limpeza posterior lê ou ramifica sobre memória não inicializada.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CVE-2026-109619 (erro fatal):</w:t>
      </w:r>
      <w:r>
        <w:t xml:space="preserve"> o estado global (backtrace de erro, sessão, objetos, extensões, serialize/unserialize) de uma requisição sobrevive à liberação de sua memória. Uma requisição seguinte, atendida pelo mesmo worker, pode usar esse estado inválido.</w:t>
      </w:r>
    </w:p>
    <w:p>
      <w:pPr>
        <w:spacing w:after="120" w:line="288"/>
      </w:pPr>
      <w:r>
        <w:t xml:space="preserve">Em ambientes com workers persistentes (por exemplo, Apache prefork), um mesmo processo atende várias requisições. É isso que permite ao atacante preparar o estado inválido em uma requisição e explorá-lo em outra.</w:t>
      </w:r>
    </w:p>
    <w:p>
      <w:pPr>
        <w:pStyle w:val="Heading2"/>
      </w:pPr>
      <w:r>
        <w:t xml:space="preserve">2.3 Técnicas demonstradas pelos pesquisadores</w:t>
      </w:r>
    </w:p>
    <w:p>
      <w:pPr>
        <w:spacing w:after="120" w:line="288"/>
      </w:pPr>
      <w:r>
        <w:t xml:space="preserve">A tabela resume os efeitos individuais descritos publicamente. O RCE completo exige encadear essas primitivas e é difícil de reproduzir de forma estável, mas os efeitos parciais (queda de worker, vazamento de memória e leitura de arquivos) já têm impacto real.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38"/>
      </w:tblGrid>
      <w:tr>
        <w:trPr>
          <w:cantSplit/>
          <w:tblHeader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Técnica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Use-after-free no decoder de sessão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Queda do worker (crash)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Usa o rastreamento de progresso de upload de sessão para construir uma sessão grande e forçar OOM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Ponteiro obsoleto no cache de classes do OPcache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Leitura arbitrária de arquivo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Limitada às permissões do processo PHP (pode expor configurações, credenciais de banco e chaves de API)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Ponteiro obsoleto de module-data da sessão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Queda do worker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Demonstra que o estado inválido persiste entre requisições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Ponteiro obsoleto do session ID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Vazamento de memória (cerca de 67 KB)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Devolvido no cabeçalho Set-Cookie: PHPSESSID, que fica anormalmente grande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Use-after-free no backtrace de erro fatal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Queda do worker</w:t>
            </w:r>
          </w:p>
        </w:tc>
        <w:tc>
          <w:tcPr>
            <w:tcW w:type="dxa" w:w="4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Exige a configuração de backtrace habilitada e um gatilho de erro fatal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Três das cinco técnicas usam o recurso </w:t>
      </w:r>
      <w:r>
        <w:rPr>
          <w:b/>
          <w:bCs/>
        </w:rPr>
        <w:t xml:space="preserve">session upload progress</w:t>
      </w:r>
      <w:r>
        <w:t xml:space="preserve"> (habilitado por padrão) como gatilho remoto, pois ele atualiza o estado da sessão durante o parsing do corpo multipart, antes da aplicação executar. O PHP, no entanto, ressalta que esse não é o único caminho possível.</w:t>
      </w:r>
    </w:p>
    <w:p>
      <w:pPr>
        <w:pStyle w:val="Heading2"/>
      </w:pPr>
      <w:r>
        <w:t xml:space="preserve">2.4 Versões afetadas e corrigidas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38"/>
      </w:tblGrid>
      <w:tr>
        <w:trPr>
          <w:cantSplit/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Ramo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 corrigida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 8.5.x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Vulnerável antes da 8.5.12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8.5.12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 8.4.x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Vulnerável antes da 8.4.27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8.4.27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 8.3.x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Vulnerável antes da 8.3.36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8.3.36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 8.2.x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Vulnerável antes da 8.2.35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8.2.35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 8.1, 8.0 e 7.4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Fora de suporte oficial; há backports limitados do time de segurança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Backport da distribuição ou migração para ramo suportado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 5.x e 7.x (exceto backports)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Afetados, sem correção oficial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Migrar. Isolar atrás de WAF/VPN enquanto isso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Atenção com distribuições Linux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Pacotes de distribuições costumam aplicar correções como backport sem mudar o número de versão do PHP. Não conclua que um host está vulnerável ou corrigido só pelo 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php -v</w:t>
            </w:r>
            <w:r>
              <w:rPr>
                <w:sz w:val="21"/>
                <w:szCs w:val="21"/>
              </w:rPr>
              <w:t xml:space="preserve">. Confira o changelog do pacote (Passo 1 do tutorial) e o aviso de segurança da distribuição.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2.5 Linha do tempo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17/10/2026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Primeira tentativa de exploração reportada (telemetria MadPot da Amazon), quatro dias antes da divulgação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20/10/2026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Detalhes vazam antes da divulgação coordenada; o PHP antecipa o anúncio de uma versão de segurança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21/10/2026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 publica o aviso de segurança e as versões 8.5.12, 8.4.27, 8.3.36 e 8.2.35; alertas de governos (NCSC do Reino Unido, CERT-EU, NSA)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21/10/2026</w:t>
            </w:r>
          </w:p>
        </w:tc>
        <w:tc>
          <w:tcPr>
            <w:tcW w:type="dxa" w:w="7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watchTowr reporta tentativas de exploração ativas; Cloudflare implanta regras de WAF provisórias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2.6 Estado da exploração</w:t>
      </w:r>
    </w:p>
    <w:p>
      <w:pPr>
        <w:spacing w:after="120" w:line="288"/>
      </w:pPr>
      <w:r>
        <w:t xml:space="preserve">Os relatos divergem em detalhes. A watchTowr afirma observar exploração ativa; outros fornecedores relatam tentativas de ataque sem comprometimento confirmado no momento de suas publicações. Em 21/10/2026 a vulnerabilidade não constava no catálogo KEV da CISA, segundo a watchTowr. Para o SOC, a postura correta é </w:t>
      </w:r>
      <w:r>
        <w:rPr>
          <w:b/>
          <w:bCs/>
        </w:rPr>
        <w:t xml:space="preserve">assumir que tentativas estão ocorrendo</w:t>
      </w:r>
      <w:r>
        <w:t xml:space="preserve"> e tratar a ausência de artefatos pós-exploração como inconclusiva, não como prova de que o ataque falhou.</w:t>
      </w:r>
    </w:p>
    <w:p>
      <w:pPr>
        <w:pStyle w:val="Heading2"/>
      </w:pPr>
      <w:r>
        <w:t xml:space="preserve">2.7 Onde entra o webshell</w:t>
      </w:r>
    </w:p>
    <w:p>
      <w:pPr>
        <w:spacing w:after="120" w:line="288"/>
      </w:pPr>
      <w:r>
        <w:t xml:space="preserve">PHP2Shell não é um webshell: é a falha que permite ao atacante executar código no contexto do processo PHP/servidor web (por exemplo,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www-data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apache</w:t>
      </w:r>
      <w:r>
        <w:t xml:space="preserve"> ou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nginx</w:t>
      </w:r>
      <w:r>
        <w:t xml:space="preserve">). O que o SOC normalmente observa depois disso é a sequência de pós-exploração comum a qualquer RCE em PHP: </w:t>
      </w:r>
      <w:r>
        <w:rPr>
          <w:b/>
          <w:bCs/>
        </w:rPr>
        <w:t xml:space="preserve">shell filho do servidor web, download de carga, gravação de webshell em diretório servido pela web, persistência e conexão de saída</w:t>
      </w:r>
      <w:r>
        <w:t xml:space="preserve">. É essa cadeia que o playbook usa como base de detecção, pois ela vale mesmo que a assinatura do exploit mude.</w:t>
      </w:r>
    </w:p>
    <w:p>
      <w:pPr>
        <w:spacing w:after="120" w:line="288"/>
      </w:pPr>
      <w:r>
        <w:t xml:space="preserve">A execução ocorre no contexto do processo comprometido. Isso não implica automaticamente acesso root, mas permite ler dados da aplicação, alterar recursos acessíveis ao processo e buscar escalonamento.</w:t>
      </w:r>
    </w:p>
    <w:p>
      <w:r>
        <w:br w:type="page"/>
      </w:r>
    </w:p>
    <w:p>
      <w:pPr>
        <w:pStyle w:val="Heading1"/>
      </w:pPr>
      <w:r>
        <w:t xml:space="preserve">3. Playbook de SOC: identificação de execução via webshell</w:t>
      </w:r>
    </w:p>
    <w:p>
      <w:pPr>
        <w:pStyle w:val="Heading2"/>
      </w:pPr>
      <w:r>
        <w:t xml:space="preserve">3.1 Objetivo, escopo e gatilhos</w:t>
      </w:r>
    </w:p>
    <w:p>
      <w:pPr>
        <w:spacing w:after="120" w:line="288"/>
      </w:pPr>
      <w:r>
        <w:rPr>
          <w:b/>
          <w:bCs/>
        </w:rPr>
        <w:t xml:space="preserve">Objetivo:</w:t>
      </w:r>
      <w:r>
        <w:t xml:space="preserve"> detectar, confirmar, conter e erradicar a exploração de PHP2Shell em aplicações web, com foco em identificar execução de comandos e webshells, e restaurar o serviço com segurança.</w:t>
      </w:r>
    </w:p>
    <w:p>
      <w:pPr>
        <w:spacing w:after="120" w:line="288"/>
      </w:pPr>
      <w:r>
        <w:rPr>
          <w:b/>
          <w:bCs/>
        </w:rPr>
        <w:t xml:space="preserve">Escopo:</w:t>
      </w:r>
      <w:r>
        <w:t xml:space="preserve"> todo servidor, contêiner ou serviço gerenciado que execute PHP atendendo requisições web (PHP-FPM, mod_php, php-cgi, FrankenPHP, LiteSpeed), incluindo CMS (WordPress, Drupal, Joomla), e-commerce e aplicações internas.</w:t>
      </w:r>
    </w:p>
    <w:p>
      <w:pPr>
        <w:spacing w:after="120" w:line="288"/>
      </w:pPr>
      <w:r>
        <w:rPr>
          <w:b/>
          <w:bCs/>
        </w:rPr>
        <w:t xml:space="preserve">Gatilhos de ativação: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Alerta de WAF/IDS/CDN para multipart anômalo ou campo de progresso de upload de sessão.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Pico de HTTP 500 em POST multipart, mensagens de memória esgotada ou quedas de workers (SIGSEGV).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Alerta de EDR/auditd: processo do servidor web gerando shell ou ferramenta de rede.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Novo arquivo executável por PHP em diretório web, ou conexão de saída inédita de servidor web.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Informe de inteligência de ameaças ou do provedor de nuvem sobre exploração contra ativos da organização.</w:t>
      </w:r>
    </w:p>
    <w:p>
      <w:pPr>
        <w:pStyle w:val="Heading2"/>
      </w:pPr>
      <w:r>
        <w:t xml:space="preserve">3.2 Papéis e responsabilidades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Analista SOC N1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Receber o alerta, validar, classificar (tentativa x comprometimento), checar se o host está corrigido e escalar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Analista SOC N2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Correlacionar HTTP, erro PHP, processo, arquivo e rede; definir escopo; propor contenção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Líder de IR / N3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Declarar incidente, coordenar contenção, forense e erradicação, decidir isolamento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Infraestrutura / DevOps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Isolar hosts, aplicar patch, reiniciar workers, restaurar de backup limpo, rotacionar segredos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AppSec / Desenvolvimento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Revisar código e plugins, identificar o impacto na aplicação, apoiar na limpeza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Jurídico / DPO / Comunicação</w:t>
            </w:r>
          </w:p>
        </w:tc>
        <w:tc>
          <w:tcPr>
            <w:tcW w:type="dxa" w:w="6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Avaliar obrigações de notificação (por exemplo, LGPD e ANPD) e comunicação a clientes e a reguladores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Classificação: tentativa x comprometimento</w:t>
      </w:r>
    </w:p>
    <w:p>
      <w:pPr>
        <w:spacing w:after="120" w:line="288"/>
      </w:pPr>
      <w:r>
        <w:t xml:space="preserve">Separe sempre os dois conceitos. </w:t>
      </w:r>
      <w:r>
        <w:rPr>
          <w:b/>
          <w:bCs/>
        </w:rPr>
        <w:t xml:space="preserve">Tentativa</w:t>
      </w:r>
      <w:r>
        <w:t xml:space="preserve"> é atividade parecida com uma técnica conhecida, sem sucesso comprovado. </w:t>
      </w:r>
      <w:r>
        <w:rPr>
          <w:b/>
          <w:bCs/>
        </w:rPr>
        <w:t xml:space="preserve">Comprometimento confirmado</w:t>
      </w:r>
      <w:r>
        <w:t xml:space="preserve"> exige evidência de execução, acesso, divulgação ou persistência não autorizados.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738"/>
      </w:tblGrid>
      <w:tr>
        <w:trPr>
          <w:cantSplit/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Baixa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Sondagem ou scanner sem efeito, host já corrigido e reiniciado</w:t>
            </w:r>
          </w:p>
        </w:tc>
        <w:tc>
          <w:tcPr>
            <w:tcW w:type="dxa" w:w="3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Registrar, bloquear a origem, monitorar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Requisições suspeitas contra host vulnerável, sem erro de PHP nem crash</w:t>
            </w:r>
          </w:p>
        </w:tc>
        <w:tc>
          <w:tcPr>
            <w:tcW w:type="dxa" w:w="3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Acelerar o patch, manter o WAF, caçar por 24h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Multipart anômalo seguido de OOM, 500 ou SIGSEGV em host vulnerável (possível vazamento de memória ou exploração parcial)</w:t>
            </w:r>
          </w:p>
        </w:tc>
        <w:tc>
          <w:tcPr>
            <w:tcW w:type="dxa" w:w="3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Tratar como possível comprometimento; hunt completo; considerar rotação de segredos acessíveis ao processo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Crítica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Evidência de execução: shell filho do servidor web, webshell, arquivo novo executável, conexão de saída suspeita, persistência</w:t>
            </w:r>
          </w:p>
        </w:tc>
        <w:tc>
          <w:tcPr>
            <w:tcW w:type="dxa" w:w="3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Incidente declarado; isolar; preservar evidências; erradicar; investigar movimento lateral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Fluxo por fases</w:t>
      </w:r>
    </w:p>
    <w:p>
      <w:pPr>
        <w:spacing w:after="120" w:line="288"/>
      </w:pPr>
      <w:r>
        <w:t xml:space="preserve">Os tempos são sugestões de partida e devem ser ajustados à política de SLA da organização.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1900"/>
        <w:gridCol w:w="1638"/>
      </w:tblGrid>
      <w:tr>
        <w:trPr>
          <w:cantSplit/>
          <w:tblHeader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Ações principais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Dono</w:t>
            </w:r>
          </w:p>
        </w:tc>
        <w:tc>
          <w:tcPr>
            <w:tcW w:type="dxa" w:w="1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sugerida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0. Preparação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Inventário PHP atualizado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Retenção de logs web e PHP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Auditd/EDR com telemetria de processos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WAF com inspeção de corpo multipart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SOC + Infra</w:t>
            </w:r>
          </w:p>
        </w:tc>
        <w:tc>
          <w:tcPr>
            <w:tcW w:type="dxa" w:w="1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Contínua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 Detecção e triagem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Validar o alerta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Checar versão e correção do host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Classificar (3.3)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Abrir chamado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N1</w:t>
            </w:r>
          </w:p>
        </w:tc>
        <w:tc>
          <w:tcPr>
            <w:tcW w:type="dxa" w:w="1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2. Análise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Correlacionar requisição, erro PHP, processo, arquivo e rede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Definir janela de tempo e escopo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Identificar outros hosts com o mesmo padrão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N2</w:t>
            </w:r>
          </w:p>
        </w:tc>
        <w:tc>
          <w:tcPr>
            <w:tcW w:type="dxa" w:w="1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3. Contenção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Preservar evidências antes de mudanças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Isolar o host (rede) sem desligar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Bloquear origens e endpoints no WAF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Suspender contas e chaves expostas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IR + Infra</w:t>
            </w:r>
          </w:p>
        </w:tc>
        <w:tc>
          <w:tcPr>
            <w:tcW w:type="dxa" w:w="1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Imediato após confirmação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4. Erradicação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Remover webshells e persistência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Atualizar o PHP e reiniciar todos os workers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Rotacionar credenciais e chaves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Revisar código e plugins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IR + Infra + AppSec</w:t>
            </w:r>
          </w:p>
        </w:tc>
        <w:tc>
          <w:tcPr>
            <w:tcW w:type="dxa" w:w="1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Até 24 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5. Recuperação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Restaurar de backup limpo ou reconstruir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Validar a versão corrigida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Monitoramento reforçado por pelo menos 30 dias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Infra + SOC</w:t>
            </w:r>
          </w:p>
        </w:tc>
        <w:tc>
          <w:tcPr>
            <w:tcW w:type="dxa" w:w="1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24 a 72 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6. Lições aprendidas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Linha do tempo e causa raiz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Ajuste de regras e do inventário</w:t>
            </w:r>
          </w:p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Relatório final e comunicação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IR + SOC</w:t>
            </w:r>
          </w:p>
        </w:tc>
        <w:tc>
          <w:tcPr>
            <w:tcW w:type="dxa" w:w="1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Até 7 dias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3.5 Matriz de indicadores</w:t>
      </w:r>
    </w:p>
    <w:p>
      <w:pPr>
        <w:spacing w:after="120" w:line="288"/>
      </w:pPr>
      <w:r>
        <w:t xml:space="preserve">Nenhum indicador isolado prova exploração. A confiança aumenta quando há correlação entre camadas (por exemplo, requisição multipart anômala, depois falha no PHP, depois processo filho e novo arquivo).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2500"/>
        <w:gridCol w:w="2238"/>
      </w:tblGrid>
      <w:tr>
        <w:trPr>
          <w:cantSplit/>
          <w:tblHeader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 de log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HTTP (requisição)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POST (ou PUT/PATCH) multipart/form-data com o campo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PHP_SESSION_UPLOAD_PROGRESS</w:t>
            </w:r>
            <w:r>
              <w:rPr>
                <w:sz w:val="19"/>
                <w:szCs w:val="19"/>
              </w:rPr>
              <w:t xml:space="preserve"> (ou o nome configurado)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WAF, proxy reverso, CDN com inspeção de corpo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Gatilho. Não prova exploração e nem todo caminho depende dele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HTTP (requisição)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Corpo multipart grande ou malformado, contagem alta de partes/campos, chunked sem Content-Length, destinado a qualquer .php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WAF, access log, proxy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Atenção a rotas que nunca recebem upload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HTTP (resposta)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PHPSESSID</w:t>
            </w:r>
            <w:r>
              <w:rPr>
                <w:sz w:val="19"/>
                <w:szCs w:val="19"/>
              </w:rPr>
              <w:t xml:space="preserve"> anormalmente grande no Set-Cookie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Proxy/WAF com log de cabeçalhos de resposta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Possível vazamento de memória (cerca de 67 KB)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HTTP (status)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Picos de HTTP 500 coincidindo com POST multipart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Access log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Correlacionar com o log de erro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PHP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"Allowed memory size of ... exhausted"; "in Unknown on line 0"; avisos de sessão (ID inválido); timeouts em rotas de upload, importação ou sessão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Log de erro do PHP, php-fpm, Apache/Nginx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Principal sinal da fase de preparação do ataque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Sistema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SIGSEGV/segfault e saída inesperada de workers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Kernel (journalctl -k), log do php-fpm, error log do Apache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Corrupção de memória costuma derrubar workers antes de funcionar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Processo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Usuário/serviço web iniciando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bash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whoami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curl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wget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python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perl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nc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EDR, auditd, Sysmon for Linux, eBPF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Sinal mais forte de RCE concluído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Arquivo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Novos .php/.phtml/.phar em webroot, uploads, cache ou tmp; arquivo de alta entropia criado pelo servidor web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EDR, FIM, auditd, varredura de disco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Indica webshell gravado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Rede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Conexões de saída novas do servidor web para hosts desconhecidos logo após POSTs de entrada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Firewall, NetFlow, EDR, DNS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Download de carga ou canal reverso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3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Cron novo, contas novas, chaves SSH, unidades systemd, alterações em arquivos da aplicação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Logs de autenticação, FIM, EDR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Persistência pós-exploração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3.6 Critérios de escalonamento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Escalar de N1 para N2 quando o host for vulnerável (ou a versão for incerta) e houver qualquer indicador das camadas HTTP, PHP ou Sistema.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Escalar de N2 para IR (incidente declarado) diante de </w:t>
      </w:r>
      <w:r>
        <w:rPr>
          <w:b/>
          <w:bCs/>
        </w:rPr>
        <w:t xml:space="preserve">qualquer</w:t>
      </w:r>
      <w:r>
        <w:t xml:space="preserve"> evidência de execução: shell filho, webshell, arquivo novo executável, conexão de saída suspeita ou persistência.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Envolver Jurídico/DPO quando houver indício de acesso a dados pessoais, vazamento de memória com credenciais ou leitura de arquivos sensíveis.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Envolver a liderança quando mais de um host crítico for afetado ou houver sinal de movimento lateral.</w:t>
      </w:r>
    </w:p>
    <w:p>
      <w:pPr>
        <w:pStyle w:val="Heading2"/>
      </w:pPr>
      <w:r>
        <w:t xml:space="preserve">3.7 Regras de decisão para contenção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Confirmado e sistema crítico:</w:t>
      </w:r>
      <w:r>
        <w:t xml:space="preserve"> isole na rede (mantendo o host ligado), preserve evidências, depois reconstrua ou restaure.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Possível, host não corrigível agora:</w:t>
      </w:r>
      <w:r>
        <w:t xml:space="preserve"> retire do acesso público (conforme CERT-EU e NCSC, considere desligar aplicações expostas sem correção imediata) ou coloque atrás de VPN/WAF.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Antes de reiniciar workers,</w:t>
      </w:r>
      <w:r>
        <w:t xml:space="preserve"> capture o que for necessário: reiniciar destrói evidências em memória. Se a política permitir, faça captura de memória volátil antes do patch.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Não apague webshells ainda:</w:t>
      </w:r>
      <w:r>
        <w:t xml:space="preserve"> copie, calcule hash e registre. Depois remova.</w:t>
      </w:r>
    </w:p>
    <w:p>
      <w:pPr>
        <w:pStyle w:val="Heading2"/>
      </w:pPr>
      <w:r>
        <w:t xml:space="preserve">3.8 Comunicação</w:t>
      </w:r>
    </w:p>
    <w:p>
      <w:pPr>
        <w:spacing w:after="120" w:line="288"/>
      </w:pPr>
      <w:r>
        <w:t xml:space="preserve">Registre horários, decisões e responsáveis. Se houver impacto em dados pessoais, o DPO avalia a comunicação à ANPD e aos titulares dentro dos prazos regulatórios aplicáveis (a Resolução CD/ANPD nº 15/2024 define prazo de 3 dias úteis para a comunicação de incidente de segurança; confirme com o jurídico/DPO). Comunique de forma factual: o que se sabe, o que não se sabe e o que está sendo feito.</w:t>
      </w:r>
    </w:p>
    <w:p>
      <w:r>
        <w:br w:type="page"/>
      </w:r>
    </w:p>
    <w:p>
      <w:pPr>
        <w:pStyle w:val="Heading1"/>
      </w:pPr>
      <w:r>
        <w:t xml:space="preserve">4. Tutorial passo a passo de identificação e resposta</w:t>
      </w:r>
    </w:p>
    <w:p>
      <w:pPr>
        <w:spacing w:after="120" w:line="288"/>
      </w:pPr>
      <w:r>
        <w:t xml:space="preserve">O tutorial mostra como confirmar a exposição, preservar evidências e caçar sinais de execução via webshell em um servidor Linux. Os comandos são </w:t>
      </w:r>
      <w:r>
        <w:rPr>
          <w:b/>
          <w:bCs/>
        </w:rPr>
        <w:t xml:space="preserve">modelos</w:t>
      </w:r>
      <w:r>
        <w:t xml:space="preserve">: ajuste caminhos (por exemplo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/var/log/apache2</w:t>
      </w:r>
      <w:r>
        <w:t xml:space="preserve"> x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/var/log/httpd</w:t>
      </w:r>
      <w:r>
        <w:t xml:space="preserve">), usuário do serviço e versões ao seu ambiente, e execute com privilégios apropriados. Rode a investigação em modo leitura sempre que possível.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B7280" w:sz="24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Definições usadas nos exemplos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Janela de investigação: comece em </w:t>
            </w:r>
            <w:r>
              <w:rPr>
                <w:b/>
                <w:bCs/>
                <w:sz w:val="21"/>
                <w:szCs w:val="21"/>
              </w:rPr>
              <w:t xml:space="preserve">17/10/2026</w:t>
            </w:r>
            <w:r>
              <w:rPr>
                <w:sz w:val="21"/>
                <w:szCs w:val="21"/>
              </w:rPr>
              <w:t xml:space="preserve"> (primeira tentativa reportada) e retroaja mais se a retenção de logs permitir (30 dias é um bom padrão).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Usuário do serviço web: 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www-data</w:t>
            </w:r>
            <w:r>
              <w:rPr>
                <w:sz w:val="21"/>
                <w:szCs w:val="21"/>
              </w:rPr>
              <w:t xml:space="preserve"> (Debian/Ubuntu), 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apache</w:t>
            </w:r>
            <w:r>
              <w:rPr>
                <w:sz w:val="21"/>
                <w:szCs w:val="21"/>
              </w:rPr>
              <w:t xml:space="preserve"> (RHEL/CentOS) ou 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nginx</w:t>
            </w:r>
            <w:r>
              <w:rPr>
                <w:sz w:val="21"/>
                <w:szCs w:val="21"/>
              </w:rPr>
              <w:t xml:space="preserve">. Substitua conforme o caso.</w:t>
            </w:r>
          </w:p>
        </w:tc>
      </w:tr>
    </w:tbl>
    <w:p>
      <w:pPr>
        <w:pStyle w:val="Heading2"/>
      </w:pPr>
      <w:r>
        <w:t xml:space="preserve">Passo 1. Descobrir se o host está exposto</w:t>
      </w:r>
    </w:p>
    <w:p>
      <w:pPr>
        <w:spacing w:after="120" w:line="288"/>
      </w:pPr>
      <w:r>
        <w:t xml:space="preserve">Objetivo: saber qual PHP atende requisições web, em que modo roda e se a correção está presente.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Comandos de inventário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Versão do PHP em linha de comando e do PHP-FPM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-v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php-fpm -v 2&gt;/dev/null || php-fpm8.3 -v 2&gt;/dev/null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O Apache usa mod_php? (maior risco demonstrado)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apachectl -M 2&gt;/dev/null | grep -i php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Pacotes instalados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dpkg -l | grep -i "^ii.*php"      # Debian/Ubuntu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rpm -qa | grep -i php            # RHEL/CentOS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Backport da distribuição presente? (Debian/Ubuntu)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apt changelog php8.3-cli 2&gt;/dev/null | grep -i "CVE-2026-10961[89]"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Recurso usado como gatilho está habilitado? (padrão: habilitado)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php -i | grep -i "session.upload_progress"</w:t>
      </w:r>
    </w:p>
    <w:p>
      <w:pPr>
        <w:spacing w:after="100"/>
      </w:pPr>
    </w:p>
    <w:p>
      <w:pPr>
        <w:spacing w:after="120" w:line="288"/>
      </w:pPr>
      <w:r>
        <w:rPr>
          <w:b/>
          <w:bCs/>
        </w:rPr>
        <w:t xml:space="preserve">Como interpretar:</w:t>
      </w:r>
      <w:r>
        <w:t xml:space="preserve"> versão igual ou superior a 8.5.12, 8.4.27, 8.3.36 ou 8.2.35 indica correção nos ramos suportados. Em ramos 8.1 ou anteriores, considere vulnerável, salvo comprovação de backport. Confirme também que os workers </w:t>
      </w:r>
      <w:r>
        <w:rPr>
          <w:b/>
          <w:bCs/>
        </w:rPr>
        <w:t xml:space="preserve">foram reiniciados</w:t>
      </w:r>
      <w:r>
        <w:t xml:space="preserve"> depois da atualização (Passo 9).</w:t>
      </w:r>
    </w:p>
    <w:p>
      <w:pPr>
        <w:spacing w:after="120" w:line="288"/>
      </w:pPr>
      <w:r>
        <w:t xml:space="preserve">Para varredura externa em escala, existem ferramentas públicas que comparam a versão exposta em cabeçalhos HTTP com o corte de cada ramo. Elas só enxergam versões divulgadas em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X-Powered-By</w:t>
      </w:r>
      <w:r>
        <w:t xml:space="preserve"> ou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Server</w:t>
      </w:r>
      <w:r>
        <w:t xml:space="preserve">; resultado "desconhecido" não significa seguro.</w:t>
      </w:r>
    </w:p>
    <w:p>
      <w:pPr>
        <w:pStyle w:val="Heading2"/>
      </w:pPr>
      <w:r>
        <w:t xml:space="preserve">Passo 2. Preservar evidências antes de mudar qualquer coisa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Cópia de evidências (modelo)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D=/root/ir-php2shell-$(hostname)-$(date +%Y%m%d-%H%M)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mkdir -p $D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Logs web e PHP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cp -a /var/log/apache2 /var/log/nginx $D/ 2&gt;/dev/null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cp -a /var/log/php* $D/ 2&gt;/dev/null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Configurações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cp -a /etc/php $D/etc-php 2&gt;/dev/null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cp -a /etc/apache2 /etc/nginx $D/ 2&gt;/dev/null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Estado volátil (processos, conexões, usuários)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 -eo pid,ppid,user,lstart,cmd --forest &gt; $D/ps.txt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ss -antp &gt; $D/ss.txt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who -a &gt; $D/who.txt; last -n 200 &gt; $D/last.txt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Integridade das evidências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 $D -type f -exec sha256sum {} \; &gt; $D/SHA256SUMS</w:t>
      </w:r>
    </w:p>
    <w:p>
      <w:pPr>
        <w:spacing w:after="100"/>
      </w:pPr>
    </w:p>
    <w:p>
      <w:pPr>
        <w:spacing w:after="120" w:line="288"/>
      </w:pPr>
      <w:r>
        <w:t xml:space="preserve">Se houver suspeita de comprometimento e a política permitir, faça snapshot do disco/VM e captura de memória </w:t>
      </w:r>
      <w:r>
        <w:rPr>
          <w:b/>
          <w:bCs/>
        </w:rPr>
        <w:t xml:space="preserve">antes</w:t>
      </w:r>
      <w:r>
        <w:t xml:space="preserve"> de reiniciar o PHP ou aplicar o patch. Armazene as evidências fora do host investigado.</w:t>
      </w:r>
    </w:p>
    <w:p>
      <w:pPr>
        <w:pStyle w:val="Heading2"/>
      </w:pPr>
      <w:r>
        <w:t xml:space="preserve">Passo 3. Caçar nos logs de acesso (camada HTTP)</w:t>
      </w:r>
    </w:p>
    <w:p>
      <w:pPr>
        <w:spacing w:after="120" w:line="288"/>
      </w:pPr>
      <w:r>
        <w:t xml:space="preserve">Limitação importante: logs de acesso padrão </w:t>
      </w:r>
      <w:r>
        <w:rPr>
          <w:b/>
          <w:bCs/>
        </w:rPr>
        <w:t xml:space="preserve">não registram o corpo</w:t>
      </w:r>
      <w:r>
        <w:t xml:space="preserve"> da requisição. Por isso uma busca por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PHP_SESSION_UPLOAD_PROGRESS</w:t>
      </w:r>
      <w:r>
        <w:t xml:space="preserve"> só funciona onde há WAF, proxy ou módulo de auditoria com captura de corpo. Sem isso, use o comportamento (500 em POST) e os logs de erro.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Modelos para access log (formato combined)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Se o seu WAF/proxy registra corpo ou campos de formulário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-rI "PHP_SESSION_UPLOAD_PROGRESS" /var/log/waf /var/log/nginx /var/log/apache2 2&gt;/dev/null | head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Origens com muitos POST retornando 500 (formato combined: $1=IP, $6=metodo, $9=status)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awk '$6=="\"POST" &amp;&amp; $9==500 {print $1}' /var/log/nginx/access.log | sort | uniq -c | sort -rn | head -20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Rotas .php mais atingidas por POST com 500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awk '$6=="\"POST" &amp;&amp; $9==500 {print $7}' /var/log/nginx/access.log | sort | uniq -c | sort -rn | head -20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POSTs grandes (tamanho da resposta e anomalias) em rotas que nao recebem upload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awk '$6=="\"POST" &amp;&amp; $7 ~ /\.php/ {print $1, $7, $9, $10}' /var/log/nginx/access.log | sort | uniq -c | sort -rn | head -30</w:t>
      </w:r>
    </w:p>
    <w:p>
      <w:pPr>
        <w:spacing w:after="100"/>
      </w:pPr>
    </w:p>
    <w:p>
      <w:pPr>
        <w:spacing w:after="120" w:line="288"/>
      </w:pPr>
      <w:r>
        <w:rPr>
          <w:b/>
          <w:bCs/>
        </w:rPr>
        <w:t xml:space="preserve">Como interpretar:</w:t>
      </w:r>
      <w:r>
        <w:t xml:space="preserve"> uma mesma origem com rajadas de POST 500 contra poucas rotas, seguida de resposta 200 em um arquivo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.php</w:t>
      </w:r>
      <w:r>
        <w:t xml:space="preserve"> que você não reconhece, é um forte indício de exploração seguida de acesso ao webshell. Anote IPs, User-Agents e horários.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Acessos típicos a webshell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Acessos a arquivos .php em diretorios que normalmente so guardam midia/cache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-E '"(GET|POST) [^"]*/(uploads|cache|tmp|files|images|media)/[^"]*\.(php|phtml|phar)' /var/log/nginx/access.log | head -50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Requisicoes com parametros tipicos de execucao de comando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-Ei '(cmd|exec|command|shell)=' /var/log/nginx/access.log | head -50</w:t>
      </w:r>
    </w:p>
    <w:p>
      <w:pPr>
        <w:spacing w:after="100"/>
      </w:pPr>
    </w:p>
    <w:p>
      <w:pPr>
        <w:pStyle w:val="Heading2"/>
      </w:pPr>
      <w:r>
        <w:t xml:space="preserve">Passo 4. Caçar nos logs de erro do PHP e do sistema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Modelos para logs de erro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Estouro de memoria e diagnosticos fora de script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-rEi "Allowed memory size of [0-9]+ bytes exhausted|in Unknown on line 0" /var/log/apache2 /var/log/nginx /var/log/php* 2&gt;/dev/null | tail -100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Quedas de worker (Apache e PHP-FPM)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-rEi "exit signal Segmentation fault|exited on signal 11|SIGSEGV" /var/log/apache2 /var/log/php* 2&gt;/dev/null | tail -100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Kernel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journalctl -k --since "2026-10-10" | grep -Ei "segfault.*(php|apache|httpd)" | tail -100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Avisos de sessao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-rEi "session.*(illegal|invalid|failed)" /var/log/apache2 /var/log/php* 2&gt;/dev/null | tail -50</w:t>
      </w:r>
    </w:p>
    <w:p>
      <w:pPr>
        <w:spacing w:after="100"/>
      </w:pPr>
    </w:p>
    <w:p>
      <w:pPr>
        <w:spacing w:after="120" w:line="288"/>
      </w:pPr>
      <w:r>
        <w:rPr>
          <w:b/>
          <w:bCs/>
        </w:rPr>
        <w:t xml:space="preserve">Como interpretar:</w:t>
      </w:r>
      <w:r>
        <w:t xml:space="preserve"> repetição de "memory exhausted" e de segfaults no mesmo intervalo de requisições multipart é o padrão esperado de tentativa de exploração. Registre o horário exato e use-o como âncora para procurar processos, arquivos e conexões nos passos seguintes. Ausência desses sinais não exclui exploração.</w:t>
      </w:r>
    </w:p>
    <w:p>
      <w:pPr>
        <w:pStyle w:val="Heading2"/>
      </w:pPr>
      <w:r>
        <w:t xml:space="preserve">Passo 5. Verificar processos e conexões (execução de comandos)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Processos e rede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Processos filhos do servidor web e do PHP-FPM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 -eo pid,ppid,user,lstart,cmd --forest | grep -E "php-fpm|apache2|httpd|nginx|lsphp" -A3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Processos do usuario do servico web que NAO sao o proprio servidor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ps -u www-data -o pid,ppid,etime,cmd | grep -Ev "php-fpm|apache2|nginx"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Conexoes de saida estabelecidas por processos web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ss -antp | grep -E "php-fpm|apache2|httpd|nginx|lsphp" | grep ESTAB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Historico de execucao (se auditd estiver ativo)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ausearch -k webserver_exec -ts 10/17/2026 2&gt;/dev/null | aureport -x --summary</w:t>
      </w:r>
    </w:p>
    <w:p>
      <w:pPr>
        <w:spacing w:after="100"/>
      </w:pPr>
    </w:p>
    <w:p>
      <w:pPr>
        <w:spacing w:after="120" w:line="288"/>
      </w:pPr>
      <w:r>
        <w:rPr>
          <w:b/>
          <w:bCs/>
        </w:rPr>
        <w:t xml:space="preserve">Como interpretar:</w:t>
      </w:r>
      <w:r>
        <w:t xml:space="preserve"> um shell (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sh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bash</w:t>
      </w:r>
      <w:r>
        <w:t xml:space="preserve">),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whoami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curl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wget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python</w:t>
      </w:r>
      <w:r>
        <w:t xml:space="preserve"> ou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nc</w:t>
      </w:r>
      <w:r>
        <w:t xml:space="preserve"> como filho do servidor web é o indicador mais forte de RCE concluído. Falsos positivos existem (aplicações que chamam utilitários legítimos), por isso confirme o contexto e o comando completo.</w:t>
      </w:r>
    </w:p>
    <w:p>
      <w:pPr>
        <w:pStyle w:val="Heading2"/>
      </w:pPr>
      <w:r>
        <w:t xml:space="preserve">Passo 6. Procurar webshells no disco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Busca por webshell (modelos)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Arquivos executaveis por PHP criados ou alterados desde 17/10/2026 (ajuste o webroot)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 /var/www -type f \( -name "*.php" -o -name "*.phtml" -o -name "*.phar" -o -name "*.inc" \) -newermt "2026-10-17" -ls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Arquivos PHP em diretorios que normalmente guardam apenas midia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 /var/www -type f -name "*.php" \( -path "*/uploads/*" -o -path "*/cache/*" -o -path "*/tmp/*" \) -ls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Padroes classicos de webshell: execucao de entrada do usuario ou codigo ofuscado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-RIlE '(eval|assert|system|shell_exec|passthru|proc_open|popen)[[:space:]]*\([[:space:]]*(\$_(GET|POST|REQUEST|COOKIE)|base64_decode|gzinflate|str_rot13)' /var/www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Arquivos PHP muito pequenos ou com linha unica longa (comum em shells ofuscados)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 /var/www -name '*.php' -size -2k -newermt '2026-10-17' -ls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-RIlE '.{2000,}' --include='*.php' /var/www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Proprietario/permissoes incomuns (gravavel pelo usuario do servico web)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 /var/www -type f -name "*.php" -user www-data -ls</w:t>
      </w:r>
    </w:p>
    <w:p>
      <w:pPr>
        <w:spacing w:after="100"/>
      </w:pPr>
    </w:p>
    <w:p>
      <w:pPr>
        <w:spacing w:after="120" w:line="288"/>
      </w:pPr>
      <w:r>
        <w:rPr>
          <w:b/>
          <w:bCs/>
        </w:rPr>
        <w:t xml:space="preserve">Como interpretar:</w:t>
      </w:r>
      <w:r>
        <w:t xml:space="preserve"> arquivos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.php</w:t>
      </w:r>
      <w:r>
        <w:t xml:space="preserve"> recentes que não correspondem a uma implantação conhecida, funções de execução alimentadas por entrada HTTP e código ofuscado são candidatos fortes. Compare com o repositório de código ou com um pacote limpo da aplicação (por exemplo, o hash dos arquivos do núcleo do WordPress). Para cada achado: copie, calcule o hash, registre o caminho e o horário e só depois remova.</w:t>
      </w:r>
    </w:p>
    <w:p>
      <w:pPr>
        <w:spacing w:after="120" w:line="288"/>
      </w:pPr>
      <w:r>
        <w:t xml:space="preserve">Para triagem em escala, EDR e ferramentas de varredura de malware (por exemplo, YARA com regras de webshell PHP) complementam o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grep</w:t>
      </w:r>
      <w:r>
        <w:t xml:space="preserve">. Esse tipo de regra também gera falso positivo em plugins legítimos, então valide cada alerta.</w:t>
      </w:r>
    </w:p>
    <w:p>
      <w:pPr>
        <w:pStyle w:val="Heading2"/>
      </w:pPr>
      <w:r>
        <w:t xml:space="preserve">Passo 7. Verificar persistência e contas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Persistência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Cron do usuario web e do sistema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crontab -l -u www-data 2&gt;/dev/null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ls -la /etc/cron.* /var/spool/cron* 2&gt;/dev/null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Servicos e timers criados recentemente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 /etc/systemd /lib/systemd -newermt "2026-10-17" -type f -ls 2&gt;/dev/null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Contas e chaves SSH novas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awk -F: '$3&gt;=1000 {print $1, $3, $6}' /etc/passwd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 /home /root /var/www -name authorized_keys -newermt "2026-10-17" -ls 2&gt;/dev/null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-Ei "useradd|adduser|usermod" /var/log/auth.log /var/log/secure 2&gt;/dev/null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Alteracoes em arquivos da aplicacao (ex.: wp-config, .htaccess, auto_prepend_file)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find /var/www -maxdepth 3 \( -name ".htaccess" -o -name ".user.ini" -o -name "wp-config.php" \) -newermt "2026-10-17" -ls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-Rni "auto_prepend_file\|auto_append_file" /var/www /etc/php 2&gt;/dev/null</w:t>
      </w:r>
    </w:p>
    <w:p>
      <w:pPr>
        <w:spacing w:after="100"/>
      </w:pPr>
    </w:p>
    <w:p>
      <w:pPr>
        <w:pStyle w:val="Heading2"/>
      </w:pPr>
      <w:r>
        <w:t xml:space="preserve">Passo 8. Implantar detecção contínua</w:t>
      </w:r>
    </w:p>
    <w:p>
      <w:pPr>
        <w:spacing w:after="120" w:line="288"/>
      </w:pPr>
      <w:r>
        <w:t xml:space="preserve">Depois da caçada pontual, deixe regras permanentes baseadas no comportamento pós-exploração. Elas valem para PHP2Shell e para qualquer outro RCE em PHP.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auditd: execução de programas pelo usuário web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/etc/audit/rules.d/webserver.rules  (troque www-data pelo usuario do servico)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-a always,exit -F arch=b64 -S execve -F euid=www-data -k webserver_exec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Aplicar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augenrules --load</w:t>
      </w:r>
    </w:p>
    <w:p>
      <w:pPr>
        <w:spacing w:after="10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Sigma (modelo): processo filho suspeito de servidor web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title: Shell ou utilitario de rede iniciado por processo de servidor web (possivel RCE em PHP)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status: experimental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description: Detecta processo web/PHP gerando shell ou ferramenta de transferencia, comportamento pos-exploracao tipico de RCE.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logsource: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category: process_creation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product: linux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detection: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selection_parent: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ParentImage|contains: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php-fpm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php-cgi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lsphp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frankenphp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apache2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httpd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nginx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selection_child: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Image|endswith: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/sh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/bash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/dash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/curl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/wget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/nc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/python3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/perl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condition: selection_parent and selection_child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falsepositives: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Aplicacoes legitimas que chamam utilitarios (ex.: geracao de PDF, git, imagem). Crie excecoes por comando completo.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level: high</w:t>
      </w:r>
    </w:p>
    <w:p>
      <w:pPr>
        <w:spacing w:after="10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SPL (modelo): correlação por tempo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Pico de 500 em POST por origem (ajuste indice, sourcetype e campos)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index=web sourcetype=access_combined method=POST status=500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bin _time span=5m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stats count by _time, src_ip, uri_path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where count &gt; 10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Estouro de memoria e segfaults no log de erro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index=web (sourcetype=php_error OR sourcetype=apache_error)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("Allowed memory size" OR "Segmentation fault" OR "exited on signal 11")</w:t>
      </w:r>
    </w:p>
    <w:p>
      <w:pPr>
        <w:pBdr>
          <w:left w:val="single" w:color="1F3864" w:sz="18" w:space="6"/>
        </w:pBdr>
        <w:shd w:fill="EEF1F5" w:color="auto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timechart span=15m count</w:t>
      </w:r>
    </w:p>
    <w:p>
      <w:pPr>
        <w:spacing w:after="100"/>
      </w:pPr>
    </w:p>
    <w:p>
      <w:pPr>
        <w:spacing w:after="120" w:line="288"/>
      </w:pPr>
      <w:r>
        <w:t xml:space="preserve">Mantenha também a cobertura genérica de upload de webshell no WAF/IPS em modo de prevenção. Ela captura uma etapa comum da pós-exploração, embora não bloqueie o exploit em si. Regras de EDR para "servidor web gerando shell" e para "arquivo de alta entropia criado por processo web" são especialmente úteis, pois independem da assinatura do ataque.</w:t>
      </w:r>
    </w:p>
    <w:p>
      <w:pPr>
        <w:pStyle w:val="Heading2"/>
      </w:pPr>
      <w:r>
        <w:t xml:space="preserve">Passo 9. Conter, erradicar e corrigir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Isole</w:t>
      </w:r>
      <w:r>
        <w:t xml:space="preserve"> o host suspeito na rede (regra de firewall/VLAN de quarentena), mantendo-o ligado para preservar memória.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Bloqueie</w:t>
      </w:r>
      <w:r>
        <w:t xml:space="preserve"> no WAF as origens e as rotas observadas e mantenha o WAF como controle compensatório.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Remova</w:t>
      </w:r>
      <w:r>
        <w:t xml:space="preserve"> webshells e persistência depois de copiar e registrar cada artefato (Passo 6 e 7).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Atualize</w:t>
      </w:r>
      <w:r>
        <w:t xml:space="preserve"> o PHP em todos os hosts: 8.5.12, 8.4.27, 8.3.36 ou 8.2.35, ou o backport da sua distribuição. Exemplo Debian/Ubuntu: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sudo apt update &amp;&amp; sudo apt install --only-upgrade "php8.*"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Reinicie</w:t>
      </w:r>
      <w:r>
        <w:t xml:space="preserve"> todos os workers: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sudo systemctl restart php8.3-fpm</w:t>
      </w:r>
      <w:r>
        <w:t xml:space="preserve"> e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sudo systemctl restart apache2</w:t>
      </w:r>
      <w:r>
        <w:t xml:space="preserve"> (ou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httpd</w:t>
      </w:r>
      <w:r>
        <w:t xml:space="preserve">). O código antigo continua em memória até o reinício.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Valide:</w:t>
      </w:r>
      <w:r>
        <w:t xml:space="preserve"> confirme a versão em execução, que não há processos usando bibliotecas antigas (por exemplo, com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needrestart</w:t>
      </w:r>
      <w:r>
        <w:t xml:space="preserve"> ou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lsof | grep deleted</w:t>
      </w:r>
      <w:r>
        <w:t xml:space="preserve">) e que o serviço está saudável.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Rotacione</w:t>
      </w:r>
      <w:r>
        <w:t xml:space="preserve"> segredos acessíveis ao processo PHP (credenciais de banco, chaves de API, tokens, chaves da aplicação) se houver qualquer indício de leitura de arquivo ou vazamento de memória, e invalide sessões ativas.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Restaure</w:t>
      </w:r>
      <w:r>
        <w:t xml:space="preserve"> de backup anterior à data de comprometimento ou reconstrua o host a partir de imagem limpa quando houver execução confirmada. Limpeza manual de webshell é falha comum de recontaminação.</w:t>
      </w:r>
    </w:p>
    <w:p>
      <w:pPr>
        <w:spacing w:after="60"/>
      </w:pPr>
    </w:p>
    <w:p>
      <w:pPr>
        <w:pStyle w:val="Heading2"/>
      </w:pPr>
      <w:r>
        <w:t xml:space="preserve">Passo 10. Endurecer e acompanhar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Egress filtering:</w:t>
      </w:r>
      <w:r>
        <w:t xml:space="preserve"> servidores web não devem iniciar conexões de saída livremente; permita só destinos necessários.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 execução de PHP em diretórios de upload:</w:t>
      </w:r>
      <w:r>
        <w:t xml:space="preserve"> negue a execução de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.php</w:t>
      </w:r>
      <w:r>
        <w:t xml:space="preserve"> em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uploads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cache</w:t>
      </w:r>
      <w:r>
        <w:t xml:space="preserve"> e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tmp</w:t>
      </w:r>
      <w:r>
        <w:t xml:space="preserve"> (no Nginx,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location ~* /uploads/.*\.php$ { deny all; </w:t>
      </w:r>
      <w:r>
        <w:t xml:space="preserve">}).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Menor privilégio:</w:t>
      </w:r>
      <w:r>
        <w:t xml:space="preserve"> o usuário do PHP não deve poder gravar em código da aplicação nem ler segredos desnecessários; reduza o impacto de leitura arbitrária de arquivos.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disable_functions</w:t>
      </w:r>
      <w:r>
        <w:t xml:space="preserve"> (por exemplo,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exec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system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shell_exec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passthru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proc_open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popen</w:t>
      </w:r>
      <w:r>
        <w:t xml:space="preserve">) quando a aplicação não precisar delas. Teste antes, pois pode quebrar plugins.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Monitoramento de integridade (FIM)</w:t>
      </w:r>
      <w:r>
        <w:t xml:space="preserve"> em webroot e configurações do PHP.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Reduza a exposição de versão:</w:t>
      </w:r>
      <w:r>
        <w:t xml:space="preserve"> remova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X-Powered-By</w:t>
      </w:r>
      <w:r>
        <w:t xml:space="preserve"> e minimize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Server</w:t>
      </w:r>
      <w:r>
        <w:t xml:space="preserve"> (isso não corrige nada, mas dificulta o reconhecimento automatizado).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Mantenha o acompanhamento reforçado por pelo menos 30 dias</w:t>
      </w:r>
      <w:r>
        <w:t xml:space="preserve"> e reavalie quando novas assinaturas ou IOCs públicos forem divulgados.</w:t>
      </w:r>
    </w:p>
    <w:p>
      <w:pPr>
        <w:pStyle w:val="Heading1"/>
      </w:pPr>
      <w:r>
        <w:t xml:space="preserve">5. Mitigações temporárias e endurecimento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Divergência entre fontes: leia antes de aplicar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A Imperva sugere, como medida temporária enquanto o patch não chega, desabilitar o OPcache (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opcache.enable = 0</w:t>
            </w:r>
            <w:r>
              <w:rPr>
                <w:sz w:val="21"/>
                <w:szCs w:val="21"/>
              </w:rPr>
              <w:t xml:space="preserve">) e o rastreamento de progresso de upload de sessão (</w:t>
            </w:r>
            <w:r>
              <w:rPr>
                <w:rFonts w:ascii="Consolas" w:cs="Consolas" w:eastAsia="Consolas" w:hAnsi="Consolas"/>
                <w:color w:val="9B1C1C"/>
                <w:sz w:val="19"/>
                <w:szCs w:val="19"/>
              </w:rPr>
              <w:t xml:space="preserve">session.upload_progress.enabled = 0</w:t>
            </w:r>
            <w:r>
              <w:rPr>
                <w:sz w:val="21"/>
                <w:szCs w:val="21"/>
              </w:rPr>
              <w:t xml:space="preserve">), mas ressalta que isso </w:t>
            </w:r>
            <w:r>
              <w:rPr>
                <w:b/>
                <w:bCs/>
                <w:sz w:val="21"/>
                <w:szCs w:val="21"/>
              </w:rPr>
              <w:t xml:space="preserve">não substitui</w:t>
            </w:r>
            <w:r>
              <w:rPr>
                <w:sz w:val="21"/>
                <w:szCs w:val="21"/>
              </w:rPr>
              <w:t xml:space="preserve"> a correção e não mitiga todos os caminhos.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A watchTowr afirma que mitigações por arquivos .ini são ineficazes e inadequadas para impedir a exploração, e o PHP declara que somente a atualização é uma mitigação completa.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Conclusão prática: use essas configurações, se necessário, apenas como redução parcial de superfície após teste de compatibilidade e desempenho, e </w:t>
            </w:r>
            <w:r>
              <w:rPr>
                <w:b/>
                <w:bCs/>
                <w:sz w:val="21"/>
                <w:szCs w:val="21"/>
              </w:rPr>
              <w:t xml:space="preserve">nunca</w:t>
            </w:r>
            <w:r>
              <w:rPr>
                <w:sz w:val="21"/>
                <w:szCs w:val="21"/>
              </w:rPr>
              <w:t xml:space="preserve"> como justificativa para adiar o patch.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38"/>
      </w:tblGrid>
      <w:tr>
        <w:trPr>
          <w:cantSplit/>
          <w:tblHeader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Controle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 esperado</w:t>
            </w:r>
          </w:p>
        </w:tc>
        <w:tc>
          <w:tcPr>
            <w:tcW w:type="dxa" w:w="3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Atualizar o PHP e reiniciar workers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Correção completa</w:t>
            </w:r>
          </w:p>
        </w:tc>
        <w:tc>
          <w:tcPr>
            <w:tcW w:type="dxa" w:w="3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Em ramos sem suporte, exige backport ou migração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WAF/virtual patch (por exemplo, regras para multipart anômalo, campos repetidos de sessão e cabeçalhos de resposta anormais)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Reduz tentativas conhecidas</w:t>
            </w:r>
          </w:p>
        </w:tc>
        <w:tc>
          <w:tcPr>
            <w:tcW w:type="dxa" w:w="3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Contornável; não é correção. A cobertura depende do fornecedor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session.upload_progress.enabled = 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Remove um gatilho conhecido (três das cinco técnicas demonstradas)</w:t>
            </w:r>
          </w:p>
        </w:tc>
        <w:tc>
          <w:tcPr>
            <w:tcW w:type="dxa" w:w="3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é o único caminho; eficácia contestada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opcache.enable = 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Remove o vetor do cache de classes</w:t>
            </w:r>
          </w:p>
        </w:tc>
        <w:tc>
          <w:tcPr>
            <w:tcW w:type="dxa" w:w="3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Impacto em desempenho; não fecha o CVE por completo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Restringir o acesso a aplicações expostas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Reduz o alcance do atacante</w:t>
            </w:r>
          </w:p>
        </w:tc>
        <w:tc>
          <w:tcPr>
            <w:tcW w:type="dxa" w:w="3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Impacto no negócio; VPN ou lista de permissão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Menor privilégio para o processo PHP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Reduz o dano após execução ou leitura de arquivo</w:t>
            </w:r>
          </w:p>
        </w:tc>
        <w:tc>
          <w:tcPr>
            <w:tcW w:type="dxa" w:w="3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Não impede a exploração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Checklists operacionais</w:t>
      </w:r>
    </w:p>
    <w:p>
      <w:pPr>
        <w:pStyle w:val="Heading2"/>
      </w:pPr>
      <w:r>
        <w:t xml:space="preserve">6.1 Triagem (N1)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Alerta validado e horário exato registrado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Host identificado (nome, IP, aplicação, dono) e exposto à internet? sim/não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Versão do PHP e modo de execução (mod_php, FPM, etc.) verificados; backport conferido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Existe correlação com erro de PHP, segfault ou 500 no mesmo horário?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Existe processo filho, arquivo novo ou conexão de saída suspeita?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Severidade atribuída (baixa, média, alta, crítica) e chamado aberto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Escalado para N2 conforme critérios 3.6</w:t>
      </w:r>
    </w:p>
    <w:p>
      <w:pPr>
        <w:pStyle w:val="Heading2"/>
      </w:pPr>
      <w:r>
        <w:t xml:space="preserve">6.2 Resposta a incidente (IR)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Incidente declarado e líder designado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Evidências preservadas (logs, configuração, snapshot, memória se permitido) e hashes gerados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Host isolado na rede; origens bloqueadas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Webshells e persistência copiados, registrados e removidos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PHP atualizado e todos os workers reiniciados; versão validada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Credenciais e chaves rotacionadas; sessões invalidadas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Host restaurado de backup limpo ou reconstruído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Outros hosts com o mesmo padrão pesquisados (hunt lateral)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Jurídico/DPO informado quando houver dados pessoais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Monitoramento reforçado por 30 dias agendado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Relatório final e lições aprendidas concluídos</w:t>
      </w:r>
    </w:p>
    <w:p>
      <w:pPr>
        <w:pStyle w:val="Heading2"/>
      </w:pPr>
      <w:r>
        <w:t xml:space="preserve">6.3 Validação pós-correção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Versão do PHP em execução igual ou superior à corrigida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Nenhum worker antigo ativo (processos reiniciados após o patch)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Regras de auditd/EDR/Sigma ativas e gerando eventos de teste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Sem arquivos PHP novos desconhecidos em webroot e uploads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Sem conexões de saída inesperadas dos servidores web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Logs de erro sem novos picos de memory exhausted ou segfault</w:t>
      </w:r>
    </w:p>
    <w:p>
      <w:pPr>
        <w:pStyle w:val="Heading1"/>
      </w:pPr>
      <w:r>
        <w:t xml:space="preserve">7. Modelo de registro do incidente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 do incidente / chamado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Data e hora da detecção (UTC e local)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Analista / líder de IR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Host(s), IP(s), aplicação e dono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Versão do PHP e modo de execução (antes e depois)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Classificação (tentativa ou comprometimento) e severidade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Indicadores observados (HTTP, PHP, sistema, processo, arquivo, rede)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IPs de origem, User-Agents e rotas envolvidas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Artefatos coletados (caminho, hash SHA-256, horário)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Ações de contenção e erradicação (com horário)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Credenciais/chaves rotacionadas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Dados potencialmente expostos e decisão de notificação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Data da correção e validação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Lições aprendidas e ajustes de regras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8. Limitações e fontes</w:t>
      </w:r>
    </w:p>
    <w:p>
      <w:pPr>
        <w:spacing w:after="120" w:line="288"/>
      </w:pPr>
      <w:r>
        <w:rPr>
          <w:b/>
          <w:bCs/>
        </w:rPr>
        <w:t xml:space="preserve">Limitações.</w:t>
      </w:r>
      <w:r>
        <w:t xml:space="preserve"> (1) Na data de elaboração não havia lista pública consolidada e verificada de IOCs específicos de PHP2Shell; por isso o playbook se apoia em comportamento e em artefatos de pós-exploração. (2) Os comandos e as regras são modelos genéricos e precisam ser validados e ajustados ao ambiente antes de uso em produção. (3) Fornecedores divergem sobre o estado de exploração e sobre a eficácia de mitigações; priorize sempre o aviso oficial do PHP. (4) Este documento não contém procedimento de exploração.</w:t>
      </w:r>
    </w:p>
    <w:p>
      <w:pPr>
        <w:pStyle w:val="Heading3"/>
      </w:pPr>
      <w:r>
        <w:t xml:space="preserve">Fontes consultadas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ibzhc4_n-3qee_ro3uuzo">
        <w:r>
          <w:rPr>
            <w:rStyle w:val="Hyperlink"/>
            <w:color w:val="0563C1"/>
            <w:u w:val="single"/>
          </w:rPr>
          <w:t xml:space="preserve">Imperva: PHP2Shell, When PHP Runs Out of Memory at the Wrong Moment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dswpfyajw9jy7c2eg0uk4">
        <w:r>
          <w:rPr>
            <w:rStyle w:val="Hyperlink"/>
            <w:color w:val="0563C1"/>
            <w:u w:val="single"/>
          </w:rPr>
          <w:t xml:space="preserve">watchTowr: PHP Remote Code Execution (PHP2Shell)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3jsggx21bfwst2ry_l6ht">
        <w:r>
          <w:rPr>
            <w:rStyle w:val="Hyperlink"/>
            <w:color w:val="0563C1"/>
            <w:u w:val="single"/>
          </w:rPr>
          <w:t xml:space="preserve">Armis: PHP2Shell, How to Find, Prioritize, and Patch Affected Systems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bmhbasbmyp63pmwspfokr">
        <w:r>
          <w:rPr>
            <w:rStyle w:val="Hyperlink"/>
            <w:color w:val="0563C1"/>
            <w:u w:val="single"/>
          </w:rPr>
          <w:t xml:space="preserve">Check Point: PHP2Shell, Leaked Critical PHP Vulnerabilities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cxrkkwz4rji77ruvpota2">
        <w:r>
          <w:rPr>
            <w:rStyle w:val="Hyperlink"/>
            <w:color w:val="0563C1"/>
            <w:u w:val="single"/>
          </w:rPr>
          <w:t xml:space="preserve">Elastic Security Labs: php2shell detection coverage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i9_rjmaocqrznipuasjfx">
        <w:r>
          <w:rPr>
            <w:rStyle w:val="Hyperlink"/>
            <w:color w:val="0563C1"/>
            <w:u w:val="single"/>
          </w:rPr>
          <w:t xml:space="preserve">SentinelOne: Stopping PHP2SHELL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ej2sul5utqp5eb9xc27oj">
        <w:r>
          <w:rPr>
            <w:rStyle w:val="Hyperlink"/>
            <w:color w:val="0563C1"/>
            <w:u w:val="single"/>
          </w:rPr>
          <w:t xml:space="preserve">Qualys: Two Critical PHP Flaws, How to Find, Mitigate, and Patch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mo6uoiglwo2jpa9htw9gg">
        <w:r>
          <w:rPr>
            <w:rStyle w:val="Hyperlink"/>
            <w:color w:val="0563C1"/>
            <w:u w:val="single"/>
          </w:rPr>
          <w:t xml:space="preserve">Help Net Security: PHP2Shell, Critical PHP vulnerabilities patched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fwbnn0fsrgd83k9jls6_g">
        <w:r>
          <w:rPr>
            <w:rStyle w:val="Hyperlink"/>
            <w:color w:val="0563C1"/>
            <w:u w:val="single"/>
          </w:rPr>
          <w:t xml:space="preserve">SecurityWeek: PHP2Shell, Mass Exploitation Looms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zw_ajgxvwtu4_eym92jap">
        <w:r>
          <w:rPr>
            <w:rStyle w:val="Hyperlink"/>
            <w:color w:val="0563C1"/>
            <w:u w:val="single"/>
          </w:rPr>
          <w:t xml:space="preserve">CNBC: PHP2Shell vulnerability, what is it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jedlhcwgbbaqdw_zzkmlz">
        <w:r>
          <w:rPr>
            <w:rStyle w:val="Hyperlink"/>
            <w:color w:val="0563C1"/>
            <w:u w:val="single"/>
          </w:rPr>
          <w:t xml:space="preserve">Guardz: Quick Fix Guide, PHP2Shell Vulnerability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v5as1uv-aff5tx_wzo6e3">
        <w:r>
          <w:rPr>
            <w:rStyle w:val="Hyperlink"/>
            <w:color w:val="0563C1"/>
            <w:u w:val="single"/>
          </w:rPr>
          <w:t xml:space="preserve">Aviso oficial do PHP (GHSA-6wmf-4rv5-p3rp)</w:t>
        </w:r>
      </w:hyperlink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Uso interno  | 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PHP2Shell | Playbook 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59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ibzhc4_n-3qee_ro3uuzo" Type="http://schemas.openxmlformats.org/officeDocument/2006/relationships/hyperlink" Target="https://www.imperva.com/blog/php2shell-vulnerability-updates/" TargetMode="External"/><Relationship Id="rIddswpfyajw9jy7c2eg0uk4" Type="http://schemas.openxmlformats.org/officeDocument/2006/relationships/hyperlink" Target="https://watchtowr.com/intelligence/php-remote-code-execution-php2shell/" TargetMode="External"/><Relationship Id="rId3jsggx21bfwst2ry_l6ht" Type="http://schemas.openxmlformats.org/officeDocument/2006/relationships/hyperlink" Target="https://www.armis.com/blog/php2shell-how-to-find-prioritize-and-patch-affected-systems/" TargetMode="External"/><Relationship Id="rIdbmhbasbmyp63pmwspfokr" Type="http://schemas.openxmlformats.org/officeDocument/2006/relationships/hyperlink" Target="https://blog.checkpoint.com/security/php2shell-what-we-know-about-the-leaked-critical-php-vulnerabilities-cve-2026-109618-cve-2026-109619/" TargetMode="External"/><Relationship Id="rIdcxrkkwz4rji77ruvpota2" Type="http://schemas.openxmlformats.org/officeDocument/2006/relationships/hyperlink" Target="https://www.elastic.co/security-labs/threat-command/php2shell-php-rce-detection" TargetMode="External"/><Relationship Id="rIdi9_rjmaocqrznipuasjfx" Type="http://schemas.openxmlformats.org/officeDocument/2006/relationships/hyperlink" Target="https://www.sentinelone.com/blog/stopping-php2shell-how-sentinelone-protects-customers-from-this-attack-technique/" TargetMode="External"/><Relationship Id="rIdej2sul5utqp5eb9xc27oj" Type="http://schemas.openxmlformats.org/officeDocument/2006/relationships/hyperlink" Target="https://blog.qualys.com/vulnerabilities-threat-research/2026/10/20/php-announces-critical-security-release-for-two-vulnerabilities" TargetMode="External"/><Relationship Id="rIdmo6uoiglwo2jpa9htw9gg" Type="http://schemas.openxmlformats.org/officeDocument/2006/relationships/hyperlink" Target="https://www.helpnetsecurity.com/2026/10/21/php2shell-php-vulnerabilities-patched-cve-2026-109618-cve-2026-109619/" TargetMode="External"/><Relationship Id="rIdfwbnn0fsrgd83k9jls6_g" Type="http://schemas.openxmlformats.org/officeDocument/2006/relationships/hyperlink" Target="https://www.securityweek.com/php2shell-mass-exploitation-looms-for-leaked-critical-php-flaws/" TargetMode="External"/><Relationship Id="rIdzw_ajgxvwtu4_eym92jap" Type="http://schemas.openxmlformats.org/officeDocument/2006/relationships/hyperlink" Target="https://www.cnbc.com/2026/10/22/php2shell-vulnerability-what-is-it-and-is-your-data-at-risk.html" TargetMode="External"/><Relationship Id="rIdjedlhcwgbbaqdw_zzkmlz" Type="http://schemas.openxmlformats.org/officeDocument/2006/relationships/hyperlink" Target="https://guardz.com/blog/quick-fix-guide-php2shell-vulnerability/" TargetMode="External"/><Relationship Id="rIdv5as1uv-aff5tx_wzo6e3" Type="http://schemas.openxmlformats.org/officeDocument/2006/relationships/hyperlink" Target="https://github.com/php/php-src/security/advisories/GHSA-6wmf-4rv5-p3rp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PHP2Shell - Playbook SOC</dc:title>
  <dc:creator>SOC</dc:creator>
  <dc:description>Vulnerabilidade PHP2Shell, playbook e tutorial</dc:description>
  <cp:lastModifiedBy>Un-named</cp:lastModifiedBy>
  <cp:revision>1</cp:revision>
  <dcterms:created xsi:type="dcterms:W3CDTF">2026-10-22T22:47:18.196Z</dcterms:created>
  <dcterms:modified xsi:type="dcterms:W3CDTF">2026-10-22T22:47:18.196Z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