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B1888" w:rsidP="00D76094" w:rsidRDefault="00D76094" w14:paraId="3A0BD36A" w14:textId="44C077CA">
      <w:pPr>
        <w:jc w:val="center"/>
        <w:rPr>
          <w:rFonts w:eastAsia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C05E1F" wp14:editId="25C6B1C5">
            <wp:simplePos x="0" y="0"/>
            <wp:positionH relativeFrom="margin">
              <wp:align>center</wp:align>
            </wp:positionH>
            <wp:positionV relativeFrom="paragraph">
              <wp:posOffset>221</wp:posOffset>
            </wp:positionV>
            <wp:extent cx="2086219" cy="1173621"/>
            <wp:effectExtent l="0" t="0" r="0" b="0"/>
            <wp:wrapTight wrapText="bothSides">
              <wp:wrapPolygon edited="0">
                <wp:start x="197" y="351"/>
                <wp:lineTo x="197" y="21039"/>
                <wp:lineTo x="21107" y="21039"/>
                <wp:lineTo x="20515" y="17532"/>
                <wp:lineTo x="19726" y="15779"/>
                <wp:lineTo x="17951" y="12273"/>
                <wp:lineTo x="18740" y="12273"/>
                <wp:lineTo x="19332" y="8766"/>
                <wp:lineTo x="18937" y="6312"/>
                <wp:lineTo x="14795" y="351"/>
                <wp:lineTo x="197" y="351"/>
              </wp:wrapPolygon>
            </wp:wrapTight>
            <wp:docPr id="871261540" name="Imagem 871261540" descr="São Paulo Tech School | Uma faculdade diferente de tudo que você já v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ão Paulo Tech School | Uma faculdade diferente de tudo que você já vi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19" cy="117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6094" w:rsidRDefault="00D76094" w14:paraId="27D3B6CC" w14:textId="77777777">
      <w:pPr>
        <w:rPr>
          <w:rFonts w:eastAsia="Arial" w:cs="Arial"/>
        </w:rPr>
      </w:pPr>
    </w:p>
    <w:p w:rsidRPr="00D76094" w:rsidR="00D76094" w:rsidP="00D76094" w:rsidRDefault="00D76094" w14:paraId="46577922" w14:textId="77777777">
      <w:pPr>
        <w:rPr>
          <w:rFonts w:eastAsia="Arial" w:cs="Arial"/>
        </w:rPr>
      </w:pPr>
    </w:p>
    <w:p w:rsidR="00D76094" w:rsidRDefault="00D76094" w14:paraId="30F83D11" w14:textId="77777777">
      <w:pPr>
        <w:rPr>
          <w:rFonts w:eastAsia="Arial" w:cs="Arial"/>
        </w:rPr>
      </w:pPr>
    </w:p>
    <w:p w:rsidR="00D76094" w:rsidP="00D76094" w:rsidRDefault="00F170AD" w14:paraId="72E88790" w14:textId="236C402F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SÃO PAULO TECH SCHOOL</w:t>
      </w:r>
    </w:p>
    <w:p w:rsidR="00F170AD" w:rsidP="00D76094" w:rsidRDefault="00F170AD" w14:paraId="36ECE455" w14:textId="0FEA1223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Ciência da Computação</w:t>
      </w:r>
    </w:p>
    <w:p w:rsidR="00F170AD" w:rsidP="00D76094" w:rsidRDefault="00F170AD" w14:paraId="05F73EB1" w14:textId="77777777">
      <w:pPr>
        <w:jc w:val="center"/>
        <w:rPr>
          <w:rFonts w:eastAsia="Arial" w:cs="Arial"/>
          <w:b/>
          <w:bCs/>
        </w:rPr>
      </w:pPr>
    </w:p>
    <w:p w:rsidR="00F170AD" w:rsidP="004732A3" w:rsidRDefault="00F170AD" w14:paraId="50787444" w14:textId="77777777">
      <w:pPr>
        <w:ind w:firstLine="0"/>
        <w:rPr>
          <w:rFonts w:eastAsia="Arial" w:cs="Arial"/>
          <w:b/>
          <w:bCs/>
        </w:rPr>
      </w:pPr>
    </w:p>
    <w:p w:rsidR="00370621" w:rsidP="00D76094" w:rsidRDefault="00370621" w14:paraId="7474B5A3" w14:textId="77777777">
      <w:pPr>
        <w:jc w:val="center"/>
        <w:rPr>
          <w:rFonts w:eastAsia="Arial" w:cs="Arial"/>
          <w:b/>
          <w:bCs/>
        </w:rPr>
      </w:pPr>
    </w:p>
    <w:p w:rsidR="0042311D" w:rsidP="47A039FA" w:rsidRDefault="0042311D" w14:paraId="7889ECA2" w14:textId="3934BA83">
      <w:pPr>
        <w:ind w:firstLine="0"/>
        <w:jc w:val="center"/>
        <w:rPr>
          <w:b w:val="1"/>
          <w:bCs w:val="1"/>
        </w:rPr>
      </w:pPr>
      <w:r w:rsidRPr="47A039FA" w:rsidR="45FD9FCE">
        <w:rPr>
          <w:b w:val="1"/>
          <w:bCs w:val="1"/>
        </w:rPr>
        <w:t>GEOVANNA VITORIANA DE OLIVEIRA</w:t>
      </w:r>
    </w:p>
    <w:p w:rsidR="45FD9FCE" w:rsidP="47A039FA" w:rsidRDefault="45FD9FCE" w14:paraId="0FE278B6" w14:textId="1A7F5603">
      <w:pPr>
        <w:ind w:firstLine="0"/>
        <w:jc w:val="center"/>
        <w:rPr>
          <w:b w:val="1"/>
          <w:bCs w:val="1"/>
        </w:rPr>
      </w:pPr>
      <w:r w:rsidRPr="47A039FA" w:rsidR="45FD9FCE">
        <w:rPr>
          <w:b w:val="1"/>
          <w:bCs w:val="1"/>
        </w:rPr>
        <w:t>MARCOS HIROSHI YOGI CARVALHO</w:t>
      </w:r>
    </w:p>
    <w:p w:rsidR="45FD9FCE" w:rsidP="47A039FA" w:rsidRDefault="45FD9FCE" w14:paraId="60228B04" w14:textId="0B03BAA3">
      <w:pPr>
        <w:ind w:firstLine="0"/>
        <w:jc w:val="center"/>
        <w:rPr>
          <w:b w:val="1"/>
          <w:bCs w:val="1"/>
        </w:rPr>
      </w:pPr>
      <w:r w:rsidRPr="47A039FA" w:rsidR="45FD9FCE">
        <w:rPr>
          <w:b w:val="1"/>
          <w:bCs w:val="1"/>
        </w:rPr>
        <w:t>LETÍCIA COSTA NASCIMENTO</w:t>
      </w:r>
    </w:p>
    <w:p w:rsidR="45FD9FCE" w:rsidP="47A039FA" w:rsidRDefault="45FD9FCE" w14:paraId="425AADBB" w14:textId="4035D225">
      <w:pPr>
        <w:ind w:firstLine="0"/>
        <w:jc w:val="center"/>
        <w:rPr>
          <w:b w:val="1"/>
          <w:bCs w:val="1"/>
        </w:rPr>
      </w:pPr>
      <w:r w:rsidRPr="47A039FA" w:rsidR="45FD9FCE">
        <w:rPr>
          <w:b w:val="1"/>
          <w:bCs w:val="1"/>
        </w:rPr>
        <w:t>KAIO RODRIGUES ROCHA</w:t>
      </w:r>
    </w:p>
    <w:p w:rsidR="45FD9FCE" w:rsidP="47A039FA" w:rsidRDefault="45FD9FCE" w14:paraId="6446C5E1" w14:textId="28902BB7">
      <w:pPr>
        <w:ind w:firstLine="0"/>
        <w:jc w:val="center"/>
        <w:rPr>
          <w:b w:val="1"/>
          <w:bCs w:val="1"/>
        </w:rPr>
      </w:pPr>
      <w:r w:rsidRPr="47A039FA" w:rsidR="45FD9FCE">
        <w:rPr>
          <w:b w:val="1"/>
          <w:bCs w:val="1"/>
        </w:rPr>
        <w:t>MARIA ROSA LIMA MAIA</w:t>
      </w:r>
    </w:p>
    <w:p w:rsidR="0042311D" w:rsidP="0042311D" w:rsidRDefault="0042311D" w14:paraId="08516860" w14:textId="77777777">
      <w:pPr>
        <w:jc w:val="center"/>
        <w:rPr>
          <w:b/>
          <w:bCs/>
        </w:rPr>
      </w:pPr>
    </w:p>
    <w:p w:rsidR="0042311D" w:rsidP="0042311D" w:rsidRDefault="0042311D" w14:paraId="33F34857" w14:textId="77777777">
      <w:pPr>
        <w:jc w:val="center"/>
        <w:rPr>
          <w:b/>
          <w:bCs/>
        </w:rPr>
      </w:pPr>
    </w:p>
    <w:p w:rsidR="00370621" w:rsidP="00370621" w:rsidRDefault="00370621" w14:paraId="73C1C655" w14:textId="77777777">
      <w:pPr>
        <w:jc w:val="center"/>
        <w:rPr>
          <w:b/>
          <w:bCs/>
        </w:rPr>
      </w:pPr>
      <w:r>
        <w:rPr>
          <w:b/>
          <w:bCs/>
        </w:rPr>
        <w:t>UMIDADE DO SOLO EM PLANTAÇÕES DE CAJU</w:t>
      </w:r>
    </w:p>
    <w:p w:rsidR="00337DDF" w:rsidP="0042311D" w:rsidRDefault="00337DDF" w14:paraId="69600637" w14:textId="77777777">
      <w:pPr>
        <w:jc w:val="center"/>
        <w:rPr>
          <w:rFonts w:eastAsia="Arial" w:cs="Arial"/>
          <w:b/>
          <w:bCs/>
        </w:rPr>
      </w:pPr>
    </w:p>
    <w:p w:rsidR="00326DCC" w:rsidP="004732A3" w:rsidRDefault="00326DCC" w14:paraId="17CCCDAD" w14:textId="77777777">
      <w:pPr>
        <w:ind w:firstLine="0"/>
        <w:rPr>
          <w:rFonts w:eastAsia="Arial" w:cs="Arial"/>
          <w:b/>
          <w:bCs/>
        </w:rPr>
      </w:pPr>
    </w:p>
    <w:p w:rsidR="00370621" w:rsidP="0042311D" w:rsidRDefault="00370621" w14:paraId="0CE175FB" w14:textId="77777777">
      <w:pPr>
        <w:jc w:val="center"/>
        <w:rPr>
          <w:rFonts w:eastAsia="Arial" w:cs="Arial"/>
          <w:b/>
          <w:bCs/>
        </w:rPr>
      </w:pPr>
    </w:p>
    <w:p w:rsidR="00370621" w:rsidP="0042311D" w:rsidRDefault="00370621" w14:paraId="776770C1" w14:textId="5A4F7C44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SÃO PAULO</w:t>
      </w:r>
    </w:p>
    <w:p w:rsidR="00370621" w:rsidP="0042311D" w:rsidRDefault="00370621" w14:paraId="78DF64F1" w14:textId="43D335B9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2025</w:t>
      </w:r>
    </w:p>
    <w:p w:rsidR="00370621" w:rsidP="47A039FA" w:rsidRDefault="00370621" w14:paraId="1CF37D20" w14:textId="2F790E28">
      <w:pPr>
        <w:ind w:firstLine="0"/>
        <w:jc w:val="center"/>
        <w:rPr>
          <w:b w:val="1"/>
          <w:bCs w:val="1"/>
        </w:rPr>
      </w:pPr>
      <w:r w:rsidRPr="47A039FA">
        <w:rPr>
          <w:rFonts w:eastAsia="Arial" w:cs="Arial"/>
          <w:b w:val="1"/>
          <w:bCs w:val="1"/>
        </w:rPr>
        <w:br w:type="page"/>
      </w:r>
      <w:r w:rsidRPr="47A039FA" w:rsidR="2932372C">
        <w:rPr>
          <w:b w:val="1"/>
          <w:bCs w:val="1"/>
        </w:rPr>
        <w:t>GEOVANNA VITORIANA DE OLIVEIRA</w:t>
      </w:r>
    </w:p>
    <w:p w:rsidR="00370621" w:rsidP="47A039FA" w:rsidRDefault="00370621" w14:paraId="451FB974" w14:textId="1A7F5603">
      <w:pPr>
        <w:ind w:firstLine="0"/>
        <w:jc w:val="center"/>
        <w:rPr>
          <w:b w:val="1"/>
          <w:bCs w:val="1"/>
        </w:rPr>
      </w:pPr>
      <w:r w:rsidRPr="47A039FA" w:rsidR="2932372C">
        <w:rPr>
          <w:b w:val="1"/>
          <w:bCs w:val="1"/>
        </w:rPr>
        <w:t>MARCOS HIROSHI YOGI CARVALHO</w:t>
      </w:r>
    </w:p>
    <w:p w:rsidR="00370621" w:rsidP="47A039FA" w:rsidRDefault="00370621" w14:paraId="78086BAE" w14:textId="0B03BAA3">
      <w:pPr>
        <w:ind w:firstLine="0"/>
        <w:jc w:val="center"/>
        <w:rPr>
          <w:b w:val="1"/>
          <w:bCs w:val="1"/>
        </w:rPr>
      </w:pPr>
      <w:r w:rsidRPr="47A039FA" w:rsidR="2932372C">
        <w:rPr>
          <w:b w:val="1"/>
          <w:bCs w:val="1"/>
        </w:rPr>
        <w:t>LETÍCIA COSTA NASCIMENTO</w:t>
      </w:r>
    </w:p>
    <w:p w:rsidR="00370621" w:rsidP="47A039FA" w:rsidRDefault="00370621" w14:paraId="18C7FF13" w14:textId="4035D225">
      <w:pPr>
        <w:ind w:firstLine="0"/>
        <w:jc w:val="center"/>
        <w:rPr>
          <w:b w:val="1"/>
          <w:bCs w:val="1"/>
        </w:rPr>
      </w:pPr>
      <w:r w:rsidRPr="47A039FA" w:rsidR="2932372C">
        <w:rPr>
          <w:b w:val="1"/>
          <w:bCs w:val="1"/>
        </w:rPr>
        <w:t>KAIO RODRIGUES ROCHA</w:t>
      </w:r>
    </w:p>
    <w:p w:rsidR="00370621" w:rsidP="47A039FA" w:rsidRDefault="00370621" w14:paraId="1AC8D478" w14:textId="28902BB7">
      <w:pPr>
        <w:ind w:firstLine="0"/>
        <w:jc w:val="center"/>
        <w:rPr>
          <w:b w:val="1"/>
          <w:bCs w:val="1"/>
        </w:rPr>
      </w:pPr>
      <w:r w:rsidRPr="47A039FA" w:rsidR="2932372C">
        <w:rPr>
          <w:b w:val="1"/>
          <w:bCs w:val="1"/>
        </w:rPr>
        <w:t>MARIA ROSA LIMA MAIA</w:t>
      </w:r>
    </w:p>
    <w:p w:rsidR="00370621" w:rsidP="47A039FA" w:rsidRDefault="00370621" w14:paraId="77DC4F45" w14:textId="34C2BC10">
      <w:pPr>
        <w:ind/>
        <w:jc w:val="center"/>
        <w:rPr>
          <w:rFonts w:eastAsia="Arial" w:cs="Arial"/>
          <w:b w:val="1"/>
          <w:bCs w:val="1"/>
        </w:rPr>
      </w:pPr>
    </w:p>
    <w:p w:rsidR="00370621" w:rsidP="00911BA5" w:rsidRDefault="00370621" w14:paraId="199B4F57" w14:textId="77777777">
      <w:pPr>
        <w:jc w:val="left"/>
        <w:rPr>
          <w:b/>
          <w:bCs/>
        </w:rPr>
      </w:pPr>
    </w:p>
    <w:p w:rsidR="00B70F2E" w:rsidP="00370621" w:rsidRDefault="00B70F2E" w14:paraId="238355EE" w14:textId="77777777">
      <w:pPr>
        <w:jc w:val="center"/>
        <w:rPr>
          <w:b/>
          <w:bCs/>
        </w:rPr>
      </w:pPr>
    </w:p>
    <w:p w:rsidR="00B70F2E" w:rsidP="00370621" w:rsidRDefault="00B70F2E" w14:paraId="6CF388E8" w14:textId="77777777">
      <w:pPr>
        <w:jc w:val="center"/>
        <w:rPr>
          <w:b/>
          <w:bCs/>
        </w:rPr>
      </w:pPr>
    </w:p>
    <w:p w:rsidR="00370621" w:rsidP="00370621" w:rsidRDefault="00370621" w14:paraId="763F7EFD" w14:textId="77777777">
      <w:pPr>
        <w:jc w:val="center"/>
        <w:rPr>
          <w:b/>
          <w:bCs/>
        </w:rPr>
      </w:pPr>
      <w:r>
        <w:rPr>
          <w:b/>
          <w:bCs/>
        </w:rPr>
        <w:t>UMIDADE DO SOLO EM PLANTAÇÕES DE CAJU</w:t>
      </w:r>
    </w:p>
    <w:p w:rsidR="00370621" w:rsidP="004732A3" w:rsidRDefault="00370621" w14:paraId="4D7207A3" w14:textId="77777777">
      <w:pPr>
        <w:ind w:firstLine="0"/>
        <w:jc w:val="left"/>
        <w:rPr>
          <w:rFonts w:eastAsia="Arial" w:cs="Arial"/>
          <w:b/>
          <w:bCs/>
        </w:rPr>
      </w:pPr>
    </w:p>
    <w:p w:rsidR="00370621" w:rsidP="00370621" w:rsidRDefault="00370621" w14:paraId="35636571" w14:textId="77777777">
      <w:pPr>
        <w:jc w:val="center"/>
        <w:rPr>
          <w:rFonts w:eastAsia="Arial" w:cs="Arial"/>
          <w:b/>
          <w:bCs/>
        </w:rPr>
      </w:pPr>
    </w:p>
    <w:p w:rsidR="004732A3" w:rsidP="00370621" w:rsidRDefault="004732A3" w14:paraId="2EEF4ADC" w14:textId="77777777">
      <w:pPr>
        <w:jc w:val="center"/>
        <w:rPr>
          <w:rFonts w:eastAsia="Arial" w:cs="Arial"/>
          <w:b/>
          <w:bCs/>
        </w:rPr>
      </w:pPr>
    </w:p>
    <w:p w:rsidRPr="00671DB5" w:rsidR="00B70F2E" w:rsidP="00671DB5" w:rsidRDefault="00B70F2E" w14:paraId="17FB4185" w14:textId="77777777">
      <w:pPr>
        <w:pStyle w:val="NoSpacing"/>
        <w:ind w:left="4536"/>
        <w:rPr>
          <w:sz w:val="20"/>
          <w:szCs w:val="20"/>
        </w:rPr>
      </w:pPr>
      <w:r w:rsidRPr="00671DB5">
        <w:rPr>
          <w:sz w:val="20"/>
          <w:szCs w:val="20"/>
        </w:rPr>
        <w:t xml:space="preserve">Trabalho apresentado à disciplina de Pesquisa e Inovação, sob orientação do professor Fernando Brandão e da monitora Júlia Araripe Lopes, como parte dos requisitos para a aprovação do primeiro semestre do curso de Ciência da Computação da instituição São Paulo Tech </w:t>
      </w:r>
      <w:proofErr w:type="spellStart"/>
      <w:r w:rsidRPr="00671DB5">
        <w:rPr>
          <w:sz w:val="20"/>
          <w:szCs w:val="20"/>
        </w:rPr>
        <w:t>School</w:t>
      </w:r>
      <w:proofErr w:type="spellEnd"/>
      <w:r w:rsidRPr="00671DB5">
        <w:rPr>
          <w:sz w:val="20"/>
          <w:szCs w:val="20"/>
        </w:rPr>
        <w:t>.</w:t>
      </w:r>
    </w:p>
    <w:p w:rsidR="00370621" w:rsidP="00B70F2E" w:rsidRDefault="00370621" w14:paraId="0768DBB8" w14:textId="77777777">
      <w:pPr>
        <w:ind w:left="4536"/>
        <w:rPr>
          <w:rFonts w:eastAsia="Arial" w:cs="Arial"/>
          <w:b/>
          <w:bCs/>
        </w:rPr>
      </w:pPr>
    </w:p>
    <w:p w:rsidR="00370621" w:rsidP="00B70F2E" w:rsidRDefault="00370621" w14:paraId="573031F9" w14:textId="77777777">
      <w:pPr>
        <w:jc w:val="left"/>
        <w:rPr>
          <w:rFonts w:eastAsia="Arial" w:cs="Arial"/>
          <w:b/>
          <w:bCs/>
        </w:rPr>
      </w:pPr>
    </w:p>
    <w:p w:rsidR="00370621" w:rsidP="009C1C34" w:rsidRDefault="009C1C34" w14:paraId="229F0C4F" w14:textId="4A8F7B22">
      <w:pPr>
        <w:tabs>
          <w:tab w:val="left" w:pos="7576"/>
        </w:tabs>
        <w:jc w:val="left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ab/>
      </w:r>
    </w:p>
    <w:p w:rsidR="009C1C34" w:rsidP="009C1C34" w:rsidRDefault="009C1C34" w14:paraId="5A0F6E8C" w14:textId="77777777">
      <w:pPr>
        <w:tabs>
          <w:tab w:val="left" w:pos="7576"/>
        </w:tabs>
        <w:jc w:val="left"/>
        <w:rPr>
          <w:rFonts w:eastAsia="Arial" w:cs="Arial"/>
          <w:b/>
          <w:bCs/>
        </w:rPr>
      </w:pPr>
    </w:p>
    <w:p w:rsidR="00370621" w:rsidP="00370621" w:rsidRDefault="00370621" w14:paraId="710D909A" w14:textId="77777777">
      <w:pPr>
        <w:jc w:val="center"/>
        <w:rPr>
          <w:rFonts w:eastAsia="Arial" w:cs="Arial"/>
          <w:b/>
          <w:bCs/>
        </w:rPr>
      </w:pPr>
    </w:p>
    <w:p w:rsidR="00370621" w:rsidP="00370621" w:rsidRDefault="00370621" w14:paraId="3071601A" w14:textId="77777777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SÃO PAULO</w:t>
      </w:r>
    </w:p>
    <w:p w:rsidRPr="00F170AD" w:rsidR="0073413D" w:rsidP="003A5EAC" w:rsidRDefault="00370621" w14:paraId="3B90C496" w14:textId="5749964E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202</w:t>
      </w:r>
      <w:r w:rsidR="003A5EAC">
        <w:rPr>
          <w:rFonts w:eastAsia="Arial" w:cs="Arial"/>
          <w:b/>
          <w:bCs/>
        </w:rPr>
        <w:t>5</w:t>
      </w:r>
    </w:p>
    <w:p w:rsidRPr="0083763C" w:rsidR="00911BA5" w:rsidP="0083763C" w:rsidRDefault="00235986" w14:paraId="79E49520" w14:textId="1395F06A">
      <w:pPr>
        <w:ind w:left="709" w:firstLine="0"/>
        <w:jc w:val="center"/>
        <w:rPr>
          <w:b/>
          <w:bCs/>
        </w:rPr>
      </w:pPr>
      <w:r w:rsidRPr="0083763C">
        <w:rPr>
          <w:b/>
          <w:bCs/>
        </w:rPr>
        <w:t>INTRODUÇÃO</w:t>
      </w:r>
    </w:p>
    <w:p w:rsidRPr="0083763C" w:rsidR="0083763C" w:rsidP="0083763C" w:rsidRDefault="0083763C" w14:paraId="40E69AFE" w14:textId="27B22FC7">
      <w:r w:rsidRPr="0083763C">
        <w:t xml:space="preserve">Somos a </w:t>
      </w:r>
      <w:proofErr w:type="spellStart"/>
      <w:r w:rsidRPr="0083763C">
        <w:t>Vitalis</w:t>
      </w:r>
      <w:proofErr w:type="spellEnd"/>
      <w:r w:rsidRPr="0083763C">
        <w:t>, uma empresa especializada no monitoramento da umidade do solo em plantações de caju-anão precoce</w:t>
      </w:r>
      <w:r w:rsidR="00165D6F">
        <w:t xml:space="preserve"> na região Nordeste</w:t>
      </w:r>
      <w:r w:rsidRPr="0083763C">
        <w:t>.</w:t>
      </w:r>
    </w:p>
    <w:p w:rsidRPr="0083763C" w:rsidR="0083763C" w:rsidP="0083763C" w:rsidRDefault="0083763C" w14:paraId="69D4D478" w14:textId="77777777">
      <w:r w:rsidRPr="0083763C">
        <w:t>Nosso propósito é apoiar os produtores dessa espécie de caju a utilizarem a água de forma eficiente, por meio de soluções de monitoramento práticas e acessíveis. Dessa forma, buscamos reduzir desperdícios, minimizar custos extras com irrigação, aumentar a produtividade e garantir maior rentabilidade.</w:t>
      </w:r>
    </w:p>
    <w:p w:rsidRPr="0083763C" w:rsidR="0083763C" w:rsidP="0083763C" w:rsidRDefault="0083763C" w14:paraId="24E7E366" w14:textId="77777777">
      <w:r w:rsidRPr="0083763C">
        <w:t>Acreditamos que a união entre inovação e sustentabilidade é o caminho para fortalecer a produção de caju no Brasil, elevando novamente o país nos rankings internacionais. Nosso compromisso é contribuir para o aumento da qualidade e da quantidade da polpa e da castanha, ao mesmo tempo em que promovemos práticas agrícolas modernas e sustentáveis.</w:t>
      </w:r>
    </w:p>
    <w:p w:rsidR="00205A61" w:rsidP="00C75FDB" w:rsidRDefault="00205A61" w14:paraId="04D38DE6" w14:textId="77777777">
      <w:pPr>
        <w:ind w:firstLine="0"/>
        <w:rPr>
          <w:rFonts w:eastAsia="Arial" w:cs="Arial"/>
        </w:rPr>
      </w:pPr>
    </w:p>
    <w:p w:rsidR="00205A61" w:rsidP="00C75FDB" w:rsidRDefault="00205A61" w14:paraId="2988A447" w14:textId="77777777">
      <w:pPr>
        <w:ind w:firstLine="0"/>
        <w:rPr>
          <w:rFonts w:eastAsia="Arial" w:cs="Arial"/>
        </w:rPr>
      </w:pPr>
    </w:p>
    <w:p w:rsidR="00205A61" w:rsidP="00C75FDB" w:rsidRDefault="00205A61" w14:paraId="438D9F97" w14:textId="77777777">
      <w:pPr>
        <w:ind w:firstLine="0"/>
        <w:rPr>
          <w:rFonts w:eastAsia="Arial" w:cs="Arial"/>
        </w:rPr>
      </w:pPr>
    </w:p>
    <w:p w:rsidR="00205A61" w:rsidP="00C75FDB" w:rsidRDefault="00205A61" w14:paraId="76035897" w14:textId="77777777">
      <w:pPr>
        <w:ind w:firstLine="0"/>
        <w:rPr>
          <w:rFonts w:eastAsia="Arial" w:cs="Arial"/>
        </w:rPr>
      </w:pPr>
    </w:p>
    <w:p w:rsidR="00205A61" w:rsidP="00C75FDB" w:rsidRDefault="00205A61" w14:paraId="08033745" w14:textId="77777777">
      <w:pPr>
        <w:ind w:firstLine="0"/>
        <w:rPr>
          <w:rFonts w:eastAsia="Arial" w:cs="Arial"/>
        </w:rPr>
      </w:pPr>
    </w:p>
    <w:p w:rsidR="006414D3" w:rsidP="00B93731" w:rsidRDefault="006414D3" w14:paraId="421148F9" w14:textId="77777777">
      <w:pPr>
        <w:ind w:firstLine="0"/>
        <w:rPr>
          <w:rFonts w:eastAsia="Arial" w:cs="Arial"/>
          <w:b/>
          <w:bCs/>
          <w:sz w:val="32"/>
          <w:szCs w:val="32"/>
        </w:rPr>
      </w:pPr>
    </w:p>
    <w:p w:rsidR="004C0C61" w:rsidP="00B93731" w:rsidRDefault="004C0C61" w14:paraId="4310E798" w14:textId="77777777">
      <w:pPr>
        <w:ind w:firstLine="0"/>
        <w:rPr>
          <w:rFonts w:eastAsia="Arial" w:cs="Arial"/>
          <w:b/>
          <w:bCs/>
          <w:sz w:val="32"/>
          <w:szCs w:val="32"/>
        </w:rPr>
      </w:pPr>
    </w:p>
    <w:p w:rsidR="004C0C61" w:rsidP="00B93731" w:rsidRDefault="004C0C61" w14:paraId="3EF01384" w14:textId="77777777">
      <w:pPr>
        <w:ind w:firstLine="0"/>
        <w:rPr>
          <w:rFonts w:eastAsia="Arial" w:cs="Arial"/>
          <w:b/>
          <w:bCs/>
          <w:sz w:val="32"/>
          <w:szCs w:val="32"/>
        </w:rPr>
      </w:pPr>
    </w:p>
    <w:p w:rsidR="004C0C61" w:rsidP="00B93731" w:rsidRDefault="004C0C61" w14:paraId="21D3B80B" w14:textId="77777777">
      <w:pPr>
        <w:ind w:firstLine="0"/>
        <w:rPr>
          <w:rFonts w:eastAsia="Arial" w:cs="Arial"/>
          <w:b/>
          <w:bCs/>
          <w:sz w:val="32"/>
          <w:szCs w:val="32"/>
        </w:rPr>
      </w:pPr>
    </w:p>
    <w:p w:rsidR="004C0C61" w:rsidP="00B93731" w:rsidRDefault="004C0C61" w14:paraId="393F625E" w14:textId="77777777">
      <w:pPr>
        <w:ind w:firstLine="0"/>
        <w:rPr>
          <w:rFonts w:eastAsia="Arial" w:cs="Arial"/>
          <w:b/>
          <w:bCs/>
          <w:sz w:val="32"/>
          <w:szCs w:val="32"/>
        </w:rPr>
      </w:pPr>
    </w:p>
    <w:p w:rsidR="004C0C61" w:rsidP="00B93731" w:rsidRDefault="004C0C61" w14:paraId="4EB90A69" w14:textId="77777777">
      <w:pPr>
        <w:ind w:firstLine="0"/>
        <w:rPr>
          <w:rFonts w:eastAsia="Arial" w:cs="Arial"/>
          <w:b/>
          <w:bCs/>
          <w:sz w:val="32"/>
          <w:szCs w:val="32"/>
        </w:rPr>
      </w:pPr>
    </w:p>
    <w:p w:rsidR="00B127A6" w:rsidP="00B93731" w:rsidRDefault="00B127A6" w14:paraId="572EE77D" w14:textId="77777777">
      <w:pPr>
        <w:ind w:firstLine="0"/>
        <w:rPr>
          <w:rFonts w:eastAsia="Arial" w:cs="Arial"/>
          <w:b/>
          <w:bCs/>
          <w:sz w:val="32"/>
          <w:szCs w:val="32"/>
        </w:rPr>
      </w:pPr>
    </w:p>
    <w:p w:rsidR="004C0C61" w:rsidP="00B93731" w:rsidRDefault="004C0C61" w14:paraId="153DC622" w14:textId="77777777">
      <w:pPr>
        <w:ind w:firstLine="0"/>
        <w:rPr>
          <w:rFonts w:eastAsia="Arial" w:cs="Arial"/>
          <w:b/>
          <w:bCs/>
          <w:sz w:val="32"/>
          <w:szCs w:val="32"/>
        </w:rPr>
      </w:pPr>
    </w:p>
    <w:p w:rsidR="004E6136" w:rsidP="00911BA5" w:rsidRDefault="004732A3" w14:paraId="41DC7831" w14:textId="77777777">
      <w:pPr>
        <w:jc w:val="center"/>
        <w:rPr>
          <w:rFonts w:eastAsia="Arial" w:cs="Arial"/>
          <w:b/>
          <w:sz w:val="32"/>
          <w:szCs w:val="32"/>
        </w:rPr>
      </w:pPr>
      <w:r w:rsidRPr="00FF301D">
        <w:rPr>
          <w:rFonts w:eastAsia="Arial" w:cs="Arial"/>
          <w:b/>
          <w:sz w:val="32"/>
          <w:szCs w:val="32"/>
        </w:rPr>
        <w:t>SUMÁRIO</w:t>
      </w:r>
    </w:p>
    <w:sdt>
      <w:sdtPr>
        <w:id w:val="64080067"/>
        <w:docPartObj>
          <w:docPartGallery w:val="Table of Contents"/>
          <w:docPartUnique/>
        </w:docPartObj>
        <w:rPr>
          <w:rFonts w:ascii="Arial" w:hAnsi="Arial" w:eastAsia="ＭＳ 明朝" w:cs="Arial" w:eastAsiaTheme="minorEastAsia" w:cstheme="minorBidi"/>
          <w:color w:val="auto"/>
          <w:sz w:val="24"/>
          <w:szCs w:val="24"/>
          <w:lang w:eastAsia="en-US"/>
        </w:rPr>
      </w:sdtPr>
      <w:sdtContent>
        <w:p w:rsidR="004E6136" w:rsidRDefault="004E6136" w14:paraId="4DF6FFB9" w14:textId="3C8F47FE">
          <w:pPr>
            <w:pStyle w:val="TOCHeading"/>
          </w:pPr>
        </w:p>
        <w:p w:rsidR="007709E3" w:rsidRDefault="0099651B" w14:paraId="327E6F56" w14:textId="0507D4BF">
          <w:pPr>
            <w:pStyle w:val="TOC1"/>
            <w:tabs>
              <w:tab w:val="left" w:pos="120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5A6E9E">
            <w:instrText>TOC \o "1-3" \z \u \h</w:instrText>
          </w:r>
          <w:r>
            <w:fldChar w:fldCharType="separate"/>
          </w:r>
          <w:hyperlink w:history="1" w:anchor="_Toc208074001">
            <w:r w:rsidRPr="004E078A" w:rsidR="007709E3">
              <w:rPr>
                <w:rStyle w:val="Hyperlink"/>
                <w:noProof/>
              </w:rPr>
              <w:t>1</w:t>
            </w:r>
            <w:r w:rsidR="007709E3"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 w:rsidR="007709E3">
              <w:rPr>
                <w:rStyle w:val="Hyperlink"/>
                <w:noProof/>
              </w:rPr>
              <w:t>CONTEXTO</w:t>
            </w:r>
            <w:r w:rsidR="007709E3">
              <w:rPr>
                <w:noProof/>
                <w:webHidden/>
              </w:rPr>
              <w:tab/>
            </w:r>
            <w:r w:rsidR="007709E3">
              <w:rPr>
                <w:noProof/>
                <w:webHidden/>
              </w:rPr>
              <w:fldChar w:fldCharType="begin"/>
            </w:r>
            <w:r w:rsidR="007709E3">
              <w:rPr>
                <w:noProof/>
                <w:webHidden/>
              </w:rPr>
              <w:instrText xml:space="preserve"> PAGEREF _Toc208074001 \h </w:instrText>
            </w:r>
            <w:r w:rsidR="007709E3">
              <w:rPr>
                <w:noProof/>
                <w:webHidden/>
              </w:rPr>
            </w:r>
            <w:r w:rsidR="007709E3"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6</w:t>
            </w:r>
            <w:r w:rsidR="007709E3"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37820631" w14:textId="00A77DBD">
          <w:pPr>
            <w:pStyle w:val="TOC1"/>
            <w:tabs>
              <w:tab w:val="left" w:pos="120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02">
            <w:r w:rsidRPr="004E078A">
              <w:rPr>
                <w:rStyle w:val="Hyperlink"/>
                <w:rFonts w:eastAsia="Arial" w:cs="Arial"/>
                <w:noProof/>
              </w:rPr>
              <w:t>2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12345860" w14:textId="7E315D2D">
          <w:pPr>
            <w:pStyle w:val="TOC1"/>
            <w:tabs>
              <w:tab w:val="left" w:pos="120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03">
            <w:r w:rsidRPr="004E078A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7D2F14CB" w14:textId="49AF0547">
          <w:pPr>
            <w:pStyle w:val="TOC1"/>
            <w:tabs>
              <w:tab w:val="left" w:pos="120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04">
            <w:r w:rsidRPr="004E078A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123D9940" w14:textId="3B65CDE1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05">
            <w:r w:rsidRPr="004E078A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602CD622" w14:textId="1FB2E5C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06">
            <w:r w:rsidRPr="004E078A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331FC4CC" w14:textId="21A10784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07">
            <w:r w:rsidRPr="004E078A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64CD95E8" w14:textId="4D3AFF4F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08">
            <w:r w:rsidRPr="004E078A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3DFCD048" w14:textId="1277E82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09">
            <w:r w:rsidRPr="004E078A">
              <w:rPr>
                <w:rStyle w:val="Hyperlink"/>
                <w:noProof/>
              </w:rPr>
              <w:t>4.5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26CF1C52" w14:textId="58BECD3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10">
            <w:r w:rsidRPr="004E078A">
              <w:rPr>
                <w:rStyle w:val="Hyperlink"/>
                <w:noProof/>
              </w:rPr>
              <w:t>4.6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727E382C" w14:textId="1B93E4CB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11">
            <w:r w:rsidRPr="004E078A">
              <w:rPr>
                <w:rStyle w:val="Hyperlink"/>
                <w:noProof/>
              </w:rPr>
              <w:t>4.7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Riscos, 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6F3DEDA3" w14:textId="569CF768">
          <w:pPr>
            <w:pStyle w:val="TOC3"/>
            <w:tabs>
              <w:tab w:val="left" w:pos="1963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12">
            <w:r w:rsidRPr="004E078A">
              <w:rPr>
                <w:rStyle w:val="Hyperlink"/>
                <w:noProof/>
              </w:rPr>
              <w:t>4.7.1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Riscos: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35D27795" w14:textId="5C3808A7">
          <w:pPr>
            <w:pStyle w:val="TOC3"/>
            <w:tabs>
              <w:tab w:val="left" w:pos="1963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13">
            <w:r w:rsidRPr="004E078A">
              <w:rPr>
                <w:rStyle w:val="Hyperlink"/>
                <w:noProof/>
              </w:rPr>
              <w:t>4.7.2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66426239" w14:textId="5775D8F7">
          <w:pPr>
            <w:pStyle w:val="TOC3"/>
            <w:tabs>
              <w:tab w:val="left" w:pos="1963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14">
            <w:r w:rsidRPr="004E078A">
              <w:rPr>
                <w:rStyle w:val="Hyperlink"/>
                <w:noProof/>
              </w:rPr>
              <w:t>4.7.3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E3" w:rsidRDefault="007709E3" w14:paraId="1BBF0F68" w14:textId="35D621A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208074015">
            <w:r w:rsidRPr="004E078A">
              <w:rPr>
                <w:rStyle w:val="Hyperlink"/>
                <w:noProof/>
              </w:rPr>
              <w:t>4.8</w:t>
            </w:r>
            <w:r>
              <w:rPr>
                <w:rFonts w:asciiTheme="minorHAnsi" w:hAnsiTheme="minorHAnsi"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51B" w:rsidP="03BD2FA3" w:rsidRDefault="0099651B" w14:paraId="2FC3B625" w14:textId="0BBED570">
          <w:pPr>
            <w:pStyle w:val="TOC2"/>
            <w:tabs>
              <w:tab w:val="left" w:pos="720"/>
              <w:tab w:val="right" w:leader="dot" w:pos="901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  <w:sdtEndPr>
        <w:rPr>
          <w:rFonts w:ascii="Arial" w:hAnsi="Arial" w:eastAsia="ＭＳ 明朝" w:cs="Arial" w:eastAsiaTheme="minorEastAsia" w:cstheme="minorBidi"/>
          <w:color w:val="auto"/>
          <w:sz w:val="24"/>
          <w:szCs w:val="24"/>
          <w:lang w:eastAsia="en-US"/>
        </w:rPr>
      </w:sdtEndPr>
    </w:sdt>
    <w:p w:rsidR="005A6E9E" w:rsidP="1D0CFDC7" w:rsidRDefault="005A6E9E" w14:paraId="15BF4C64" w14:textId="7B9ABEB5">
      <w:pPr>
        <w:pStyle w:val="TOC2"/>
        <w:tabs>
          <w:tab w:val="left" w:pos="720"/>
          <w:tab w:val="right" w:leader="dot" w:pos="9015"/>
        </w:tabs>
        <w:rPr>
          <w:rStyle w:val="Hyperlink"/>
          <w:noProof/>
          <w:kern w:val="2"/>
          <w:lang w:eastAsia="pt-BR"/>
          <w14:ligatures w14:val="standardContextual"/>
        </w:rPr>
      </w:pPr>
    </w:p>
    <w:p w:rsidR="004E6136" w:rsidRDefault="004E6136" w14:paraId="17BD4901" w14:textId="0062A81B"/>
    <w:p w:rsidRPr="00FF301D" w:rsidR="002B1888" w:rsidP="00911BA5" w:rsidRDefault="002B1888" w14:paraId="6FD0698D" w14:textId="482801DE">
      <w:pPr>
        <w:jc w:val="center"/>
        <w:rPr>
          <w:rFonts w:eastAsia="Arial" w:cs="Arial"/>
          <w:sz w:val="32"/>
          <w:szCs w:val="32"/>
        </w:rPr>
      </w:pPr>
      <w:r w:rsidRPr="00FF301D">
        <w:rPr>
          <w:rFonts w:eastAsia="Arial" w:cs="Arial"/>
          <w:sz w:val="32"/>
          <w:szCs w:val="32"/>
        </w:rPr>
        <w:br w:type="page"/>
      </w:r>
    </w:p>
    <w:p w:rsidRPr="00CB002B" w:rsidR="00CB002B" w:rsidP="00CB002B" w:rsidRDefault="00CB002B" w14:paraId="12A3DEB8" w14:textId="121EEC93">
      <w:pPr>
        <w:ind w:firstLine="708"/>
        <w:jc w:val="center"/>
        <w:rPr>
          <w:rFonts w:eastAsia="Arial" w:cs="Arial"/>
          <w:b/>
          <w:bCs/>
          <w:sz w:val="32"/>
          <w:szCs w:val="32"/>
        </w:rPr>
      </w:pPr>
      <w:r w:rsidRPr="00CB002B">
        <w:rPr>
          <w:rFonts w:eastAsia="Arial" w:cs="Arial"/>
          <w:b/>
          <w:bCs/>
          <w:sz w:val="32"/>
          <w:szCs w:val="32"/>
        </w:rPr>
        <w:t>LISTA DE FIGURAS</w:t>
      </w:r>
    </w:p>
    <w:p w:rsidR="0011562A" w:rsidRDefault="0011562A" w14:paraId="496D6BE6" w14:textId="20497537">
      <w:pPr>
        <w:pStyle w:val="TableofFigures"/>
        <w:tabs>
          <w:tab w:val="right" w:leader="dot" w:pos="9016"/>
        </w:tabs>
        <w:rPr>
          <w:noProof/>
        </w:rPr>
      </w:pPr>
      <w:r>
        <w:rPr>
          <w:rFonts w:eastAsia="Arial" w:cs="Arial"/>
        </w:rPr>
        <w:fldChar w:fldCharType="begin"/>
      </w:r>
      <w:r>
        <w:rPr>
          <w:rFonts w:eastAsia="Arial" w:cs="Arial"/>
        </w:rPr>
        <w:instrText xml:space="preserve"> TOC \h \z \c "Figura" </w:instrText>
      </w:r>
      <w:r>
        <w:rPr>
          <w:rFonts w:eastAsia="Arial" w:cs="Arial"/>
        </w:rPr>
        <w:fldChar w:fldCharType="separate"/>
      </w:r>
      <w:hyperlink w:history="1" w:anchor="_Toc208059969">
        <w:r w:rsidRPr="001052E9">
          <w:rPr>
            <w:rStyle w:val="Hyperlink"/>
            <w:rFonts w:cs="Arial"/>
            <w:noProof/>
          </w:rPr>
          <w:t>Figura 1: Principais produtores de caju do Brasil (Fonte: G1).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_Toc208059969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0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562A" w:rsidRDefault="0011562A" w14:paraId="05D12156" w14:textId="74B1CCE8">
      <w:pPr>
        <w:pStyle w:val="TableofFigures"/>
        <w:tabs>
          <w:tab w:val="right" w:leader="dot" w:pos="9016"/>
        </w:tabs>
        <w:rPr>
          <w:noProof/>
        </w:rPr>
      </w:pPr>
      <w:hyperlink w:history="1" w:anchor="_Toc208059970">
        <w:r w:rsidRPr="001052E9">
          <w:rPr>
            <w:rStyle w:val="Hyperlink"/>
            <w:noProof/>
          </w:rPr>
          <w:t>Figura 2: Características do caju (fonte: Banco do Nordeste).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_Toc208059970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20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02B" w:rsidP="00DE3EFC" w:rsidRDefault="0011562A" w14:paraId="34DB7E5F" w14:textId="42F89E5C">
      <w:pPr>
        <w:ind w:firstLine="708"/>
        <w:rPr>
          <w:rFonts w:eastAsia="Arial" w:cs="Arial"/>
        </w:rPr>
      </w:pPr>
      <w:r>
        <w:rPr>
          <w:rFonts w:eastAsia="Arial" w:cs="Arial"/>
        </w:rPr>
        <w:fldChar w:fldCharType="end"/>
      </w:r>
    </w:p>
    <w:p w:rsidR="00CB002B" w:rsidP="00CB002B" w:rsidRDefault="00CB002B" w14:paraId="6209C765" w14:textId="77777777">
      <w:pPr>
        <w:rPr>
          <w:rFonts w:eastAsia="Arial" w:cs="Arial"/>
        </w:rPr>
      </w:pPr>
    </w:p>
    <w:p w:rsidR="00CB002B" w:rsidP="00CB002B" w:rsidRDefault="00CB002B" w14:paraId="47B06E0B" w14:textId="77777777">
      <w:pPr>
        <w:rPr>
          <w:rFonts w:eastAsia="Arial" w:cs="Arial"/>
        </w:rPr>
      </w:pPr>
    </w:p>
    <w:p w:rsidR="00CB002B" w:rsidP="00CB002B" w:rsidRDefault="00CB002B" w14:paraId="311EBA67" w14:textId="77777777">
      <w:pPr>
        <w:rPr>
          <w:rFonts w:eastAsia="Arial" w:cs="Arial"/>
        </w:rPr>
      </w:pPr>
    </w:p>
    <w:p w:rsidR="00CB002B" w:rsidP="00CB002B" w:rsidRDefault="00CB002B" w14:paraId="29557650" w14:textId="77777777">
      <w:pPr>
        <w:rPr>
          <w:rFonts w:eastAsia="Arial" w:cs="Arial"/>
        </w:rPr>
      </w:pPr>
    </w:p>
    <w:p w:rsidR="00CB002B" w:rsidP="00CB002B" w:rsidRDefault="00CB002B" w14:paraId="34CFDD08" w14:textId="77777777">
      <w:pPr>
        <w:rPr>
          <w:rFonts w:eastAsia="Arial" w:cs="Arial"/>
        </w:rPr>
      </w:pPr>
    </w:p>
    <w:p w:rsidR="00CB002B" w:rsidP="00CB002B" w:rsidRDefault="00CB002B" w14:paraId="53610977" w14:textId="77777777">
      <w:pPr>
        <w:rPr>
          <w:rFonts w:eastAsia="Arial" w:cs="Arial"/>
        </w:rPr>
      </w:pPr>
    </w:p>
    <w:p w:rsidR="00CB002B" w:rsidP="00CB002B" w:rsidRDefault="00CB002B" w14:paraId="577F6BA1" w14:textId="77777777">
      <w:pPr>
        <w:rPr>
          <w:rFonts w:eastAsia="Arial" w:cs="Arial"/>
        </w:rPr>
      </w:pPr>
    </w:p>
    <w:p w:rsidR="00CB002B" w:rsidP="00CB002B" w:rsidRDefault="00CB002B" w14:paraId="101B4CC4" w14:textId="77777777">
      <w:pPr>
        <w:rPr>
          <w:rFonts w:eastAsia="Arial" w:cs="Arial"/>
        </w:rPr>
      </w:pPr>
    </w:p>
    <w:p w:rsidR="00CB002B" w:rsidP="00CB002B" w:rsidRDefault="00CB002B" w14:paraId="3AA2E3FE" w14:textId="77777777">
      <w:pPr>
        <w:rPr>
          <w:rFonts w:eastAsia="Arial" w:cs="Arial"/>
        </w:rPr>
      </w:pPr>
    </w:p>
    <w:p w:rsidR="00CB002B" w:rsidP="00CB002B" w:rsidRDefault="00CB002B" w14:paraId="33A21FE4" w14:textId="77777777">
      <w:pPr>
        <w:rPr>
          <w:rFonts w:eastAsia="Arial" w:cs="Arial"/>
        </w:rPr>
      </w:pPr>
    </w:p>
    <w:p w:rsidR="00CB002B" w:rsidP="00CB002B" w:rsidRDefault="00CB002B" w14:paraId="52DAB2F7" w14:textId="77777777">
      <w:pPr>
        <w:rPr>
          <w:rFonts w:eastAsia="Arial" w:cs="Arial"/>
        </w:rPr>
      </w:pPr>
    </w:p>
    <w:p w:rsidR="00CB002B" w:rsidP="00CB002B" w:rsidRDefault="00CB002B" w14:paraId="3330C918" w14:textId="77777777">
      <w:pPr>
        <w:rPr>
          <w:rFonts w:eastAsia="Arial" w:cs="Arial"/>
        </w:rPr>
      </w:pPr>
    </w:p>
    <w:p w:rsidR="00CB002B" w:rsidP="00CB002B" w:rsidRDefault="00CB002B" w14:paraId="0A845F9D" w14:textId="77777777">
      <w:pPr>
        <w:rPr>
          <w:rFonts w:eastAsia="Arial" w:cs="Arial"/>
        </w:rPr>
      </w:pPr>
    </w:p>
    <w:p w:rsidR="00CB002B" w:rsidP="00CB002B" w:rsidRDefault="00CB002B" w14:paraId="334DAF67" w14:textId="77777777">
      <w:pPr>
        <w:rPr>
          <w:rFonts w:eastAsia="Arial" w:cs="Arial"/>
        </w:rPr>
      </w:pPr>
    </w:p>
    <w:p w:rsidR="00CB002B" w:rsidP="00CB002B" w:rsidRDefault="00CB002B" w14:paraId="59BDE926" w14:textId="77777777">
      <w:pPr>
        <w:rPr>
          <w:rFonts w:eastAsia="Arial" w:cs="Arial"/>
        </w:rPr>
      </w:pPr>
    </w:p>
    <w:p w:rsidR="00CB002B" w:rsidP="00CB002B" w:rsidRDefault="00CB002B" w14:paraId="34E6ED21" w14:textId="77777777">
      <w:pPr>
        <w:rPr>
          <w:rFonts w:eastAsia="Arial" w:cs="Arial"/>
        </w:rPr>
      </w:pPr>
    </w:p>
    <w:p w:rsidR="00CB002B" w:rsidP="00CB002B" w:rsidRDefault="00CB002B" w14:paraId="6DCF2D88" w14:textId="77777777">
      <w:pPr>
        <w:rPr>
          <w:rFonts w:eastAsia="Arial" w:cs="Arial"/>
        </w:rPr>
      </w:pPr>
    </w:p>
    <w:p w:rsidR="00FF301D" w:rsidP="006C06B7" w:rsidRDefault="00FF301D" w14:paraId="227E921E" w14:textId="77777777">
      <w:pPr>
        <w:ind w:firstLine="0"/>
        <w:rPr>
          <w:rFonts w:eastAsia="Arial" w:cs="Arial"/>
        </w:rPr>
        <w:sectPr w:rsidR="00FF301D">
          <w:headerReference w:type="default" r:id="rId9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CB002B" w:rsidP="0064576E" w:rsidRDefault="00CB002B" w14:paraId="030DAAC8" w14:textId="391D73D4">
      <w:pPr>
        <w:pStyle w:val="Heading1"/>
      </w:pPr>
      <w:bookmarkStart w:name="_Toc208074001" w:id="0"/>
      <w:r w:rsidRPr="006C06B7">
        <w:t>CONTEXTO</w:t>
      </w:r>
      <w:bookmarkEnd w:id="0"/>
    </w:p>
    <w:p w:rsidRPr="0084257E" w:rsidR="0084257E" w:rsidP="0084257E" w:rsidRDefault="0084257E" w14:paraId="4D80D08F" w14:textId="77777777"/>
    <w:p w:rsidR="00C325D4" w:rsidP="00064A03" w:rsidRDefault="000824BC" w14:paraId="1FBFB5F7" w14:textId="341F0AD3">
      <w:pPr>
        <w:rPr>
          <w:rFonts w:eastAsia="Arial" w:cs="Arial"/>
        </w:rPr>
      </w:pPr>
      <w:r w:rsidRPr="47A039FA" w:rsidR="000824BC">
        <w:rPr>
          <w:rFonts w:eastAsia="Arial" w:cs="Arial"/>
        </w:rPr>
        <w:t>A</w:t>
      </w:r>
      <w:r w:rsidRPr="47A039FA" w:rsidR="6A842E6A">
        <w:rPr>
          <w:rFonts w:eastAsia="Arial" w:cs="Arial"/>
        </w:rPr>
        <w:t xml:space="preserve"> importância do caju vai muito além</w:t>
      </w:r>
      <w:r w:rsidRPr="47A039FA" w:rsidR="1C4B4ED0">
        <w:rPr>
          <w:rFonts w:eastAsia="Arial" w:cs="Arial"/>
        </w:rPr>
        <w:t xml:space="preserve"> d</w:t>
      </w:r>
      <w:r w:rsidRPr="47A039FA" w:rsidR="0CAB4B94">
        <w:rPr>
          <w:rFonts w:eastAsia="Arial" w:cs="Arial"/>
        </w:rPr>
        <w:t>e seu</w:t>
      </w:r>
      <w:r w:rsidRPr="47A039FA" w:rsidR="6A842E6A">
        <w:rPr>
          <w:rFonts w:eastAsia="Arial" w:cs="Arial"/>
        </w:rPr>
        <w:t xml:space="preserve"> pseudofruto</w:t>
      </w:r>
      <w:r w:rsidRPr="47A039FA" w:rsidR="4F1BFA4D">
        <w:rPr>
          <w:rFonts w:eastAsia="Arial" w:cs="Arial"/>
        </w:rPr>
        <w:t xml:space="preserve">, conhecido como a fruta do </w:t>
      </w:r>
      <w:r w:rsidRPr="47A039FA" w:rsidR="166BD52A">
        <w:rPr>
          <w:rFonts w:eastAsia="Arial" w:cs="Arial"/>
        </w:rPr>
        <w:t>caju</w:t>
      </w:r>
      <w:r w:rsidRPr="47A039FA" w:rsidR="00007A1F">
        <w:rPr>
          <w:rFonts w:eastAsia="Arial" w:cs="Arial"/>
        </w:rPr>
        <w:t>. O</w:t>
      </w:r>
      <w:r w:rsidRPr="47A039FA" w:rsidR="30F12C6D">
        <w:rPr>
          <w:rFonts w:eastAsia="Arial" w:cs="Arial"/>
        </w:rPr>
        <w:t>riginário</w:t>
      </w:r>
      <w:r w:rsidRPr="47A039FA" w:rsidR="6A842E6A">
        <w:rPr>
          <w:rFonts w:eastAsia="Arial" w:cs="Arial"/>
        </w:rPr>
        <w:t xml:space="preserve"> do Brasil</w:t>
      </w:r>
      <w:r w:rsidRPr="47A039FA" w:rsidR="001D4591">
        <w:rPr>
          <w:rFonts w:eastAsia="Arial" w:cs="Arial"/>
        </w:rPr>
        <w:t xml:space="preserve"> há séculos</w:t>
      </w:r>
      <w:r w:rsidRPr="47A039FA" w:rsidR="6A842E6A">
        <w:rPr>
          <w:rFonts w:eastAsia="Arial" w:cs="Arial"/>
        </w:rPr>
        <w:t>,</w:t>
      </w:r>
      <w:r w:rsidRPr="47A039FA" w:rsidR="6EF08C38">
        <w:rPr>
          <w:rFonts w:eastAsia="Arial" w:cs="Arial"/>
        </w:rPr>
        <w:t xml:space="preserve"> </w:t>
      </w:r>
      <w:r w:rsidRPr="47A039FA" w:rsidR="00C325D4">
        <w:rPr>
          <w:rFonts w:eastAsia="Arial" w:cs="Arial"/>
        </w:rPr>
        <w:t>o cajueiro representa n</w:t>
      </w:r>
      <w:r w:rsidRPr="47A039FA" w:rsidR="005926D2">
        <w:rPr>
          <w:rFonts w:eastAsia="Arial" w:cs="Arial"/>
        </w:rPr>
        <w:t xml:space="preserve">ão apenas relevância econômica, mas também social. </w:t>
      </w:r>
      <w:r w:rsidRPr="47A039FA" w:rsidR="00A00C8C">
        <w:rPr>
          <w:rFonts w:eastAsia="Arial" w:cs="Arial"/>
        </w:rPr>
        <w:t>O caju está presente em diversas regiões do país, especialmente no Nordeste, que é o foco do projeto desenvolvido. Vale destacar que o verdadeiro fruto do cajueiro é a castanha</w:t>
      </w:r>
      <w:r w:rsidRPr="47A039FA" w:rsidR="09FB31F4">
        <w:rPr>
          <w:rFonts w:eastAsia="Arial" w:cs="Arial"/>
        </w:rPr>
        <w:t xml:space="preserve">, </w:t>
      </w:r>
      <w:r w:rsidRPr="47A039FA" w:rsidR="000875E6">
        <w:rPr>
          <w:rFonts w:eastAsia="Arial" w:cs="Arial"/>
        </w:rPr>
        <w:t>o que popularmente chamamos de fruto é, na realidade, o pedúnculo, resultado de um fenômeno em que uma parte da planta se desenvolve junto com a castanha.</w:t>
      </w:r>
    </w:p>
    <w:p w:rsidR="001F6382" w:rsidP="1A4F9C9B" w:rsidRDefault="001F6382" w14:paraId="0ECCF41B" w14:textId="3843E725">
      <w:pPr>
        <w:jc w:val="center"/>
        <w:rPr>
          <w:rFonts w:eastAsia="Arial" w:cs="Arial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7EC42AA1" wp14:editId="2D222B78">
            <wp:simplePos x="0" y="0"/>
            <wp:positionH relativeFrom="margin">
              <wp:align>center</wp:align>
            </wp:positionH>
            <wp:positionV relativeFrom="paragraph">
              <wp:posOffset>7372</wp:posOffset>
            </wp:positionV>
            <wp:extent cx="3261643" cy="2523963"/>
            <wp:effectExtent l="0" t="0" r="0" b="0"/>
            <wp:wrapSquare wrapText="bothSides"/>
            <wp:docPr id="185416914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76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523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114300" distR="114300" wp14:anchorId="41543BB0" wp14:editId="009CA240">
                <wp:extent cx="3261360" cy="228600"/>
                <wp:effectExtent l="0" t="0" r="0" b="0"/>
                <wp:docPr id="17838110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0947AE" w:rsidR="003F136A" w:rsidP="00CB002B" w:rsidRDefault="003F136A" w14:paraId="1D6B1C81" w14:textId="53368EB8">
                            <w:pPr>
                              <w:jc w:val="center"/>
                              <w:rPr>
                                <w:rFonts w:eastAsia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bookmarkStart w:name="_Toc208059969" w:id="1"/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Figura </w:t>
                            </w:r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instrText xml:space="preserve"> SEQ Figura \* ARABIC </w:instrText>
                            </w:r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BE20CD">
                              <w:rPr>
                                <w:rFonts w:cs="Arial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0947AE">
                              <w:rPr>
                                <w:rFonts w:cs="Arial"/>
                                <w:color w:val="000000" w:themeColor="text1"/>
                                <w:sz w:val="14"/>
                                <w:szCs w:val="14"/>
                              </w:rPr>
                              <w:t>: Principais produtores de caju do Brasil (Fonte: G1).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41543BB0">
                <v:stroke joinstyle="miter"/>
                <v:path gradientshapeok="t" o:connecttype="rect"/>
              </v:shapetype>
              <v:shape id="Caixa de Texto 1" style="width:256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">
                <v:textbox style="mso-fit-shape-to-text:t" inset="0,0,0,0">
                  <w:txbxContent>
                    <w:p w:rsidRPr="000947AE" w:rsidR="003F136A" w:rsidP="00CB002B" w:rsidRDefault="003F136A" w14:paraId="1D6B1C81" w14:textId="53368EB8">
                      <w:pPr>
                        <w:jc w:val="center"/>
                        <w:rPr>
                          <w:rFonts w:eastAsia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t xml:space="preserve">Figura </w:t>
                      </w:r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fldChar w:fldCharType="begin"/>
                      </w:r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instrText xml:space="preserve"> SEQ Figura \* ARABIC </w:instrText>
                      </w:r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fldChar w:fldCharType="separate"/>
                      </w:r>
                      <w:r w:rsidR="00BE20CD">
                        <w:rPr>
                          <w:rFonts w:cs="Arial"/>
                          <w:noProof/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fldChar w:fldCharType="end"/>
                      </w:r>
                      <w:r w:rsidRPr="000947AE">
                        <w:rPr>
                          <w:rFonts w:cs="Arial"/>
                          <w:color w:val="000000" w:themeColor="text1"/>
                          <w:sz w:val="14"/>
                          <w:szCs w:val="14"/>
                        </w:rPr>
                        <w:t>: Principais produtores de caju do Brasil (Fonte: G1).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05DD" w:rsidP="004E6136" w:rsidRDefault="1697E28D" w14:paraId="55F3250E" w14:textId="28D3475C">
      <w:pPr>
        <w:ind w:firstLine="708"/>
      </w:pPr>
      <w:r w:rsidRPr="47A039FA" w:rsidR="1697E28D">
        <w:rPr>
          <w:rFonts w:eastAsia="Arial" w:cs="Arial"/>
        </w:rPr>
        <w:t>Uma das principais características do caju é que existem dois tipos: o comum e o anão</w:t>
      </w:r>
      <w:r w:rsidRPr="47A039FA" w:rsidR="00AA5B2D">
        <w:rPr>
          <w:rFonts w:eastAsia="Arial" w:cs="Arial"/>
        </w:rPr>
        <w:t>-</w:t>
      </w:r>
      <w:r w:rsidRPr="47A039FA" w:rsidR="1697E28D">
        <w:rPr>
          <w:rFonts w:eastAsia="Arial" w:cs="Arial"/>
        </w:rPr>
        <w:t xml:space="preserve">precoce. </w:t>
      </w:r>
    </w:p>
    <w:p w:rsidR="00AC03AF" w:rsidP="001F6382" w:rsidRDefault="00AC03AF" w14:paraId="47CE5B14" w14:textId="3CC09462">
      <w:r>
        <w:rPr>
          <w:rFonts w:eastAsia="Arial" w:cs="Arial"/>
        </w:rPr>
        <w:t xml:space="preserve">No que diz respeito ao crescimento, o caju comum demora mais para se desenvolver devido ao seu porte, levando mais tempo para produzir frutos. </w:t>
      </w:r>
      <w:r w:rsidR="006F720D">
        <w:rPr>
          <w:rFonts w:eastAsia="Arial" w:cs="Arial"/>
        </w:rPr>
        <w:t>Já o caju anão-precoce, por ser de menor tamanho, produz frutos mais rapidamente.</w:t>
      </w:r>
    </w:p>
    <w:p w:rsidR="00AA5B2D" w:rsidP="00F969CD" w:rsidRDefault="00AA5B2D" w14:paraId="60383CC6" w14:textId="1053BC14">
      <w:pPr>
        <w:rPr>
          <w:rFonts w:eastAsia="Arial" w:cs="Arial"/>
        </w:rPr>
      </w:pPr>
      <w:r w:rsidRPr="5DEB5877">
        <w:rPr>
          <w:rFonts w:eastAsia="Arial" w:cs="Arial"/>
        </w:rPr>
        <w:t xml:space="preserve">O </w:t>
      </w:r>
      <w:r w:rsidRPr="00AA5B2D">
        <w:rPr>
          <w:rFonts w:eastAsia="Arial" w:cs="Arial"/>
        </w:rPr>
        <w:t>cajueiro comum começa a frutificar no 2º ou 3º ano, enquanto o tipo anão</w:t>
      </w:r>
      <w:r w:rsidR="00DF1D85">
        <w:rPr>
          <w:rFonts w:eastAsia="Arial" w:cs="Arial"/>
        </w:rPr>
        <w:t xml:space="preserve"> inicia a frutificação </w:t>
      </w:r>
      <w:r w:rsidRPr="00AA5B2D">
        <w:rPr>
          <w:rFonts w:eastAsia="Arial" w:cs="Arial"/>
        </w:rPr>
        <w:t xml:space="preserve">no 1º ou 2º ano. </w:t>
      </w:r>
      <w:r w:rsidR="00DF1D85">
        <w:rPr>
          <w:rFonts w:eastAsia="Arial" w:cs="Arial"/>
        </w:rPr>
        <w:t>Apesar de o anão parecer mais vantajoso, ele não produz tantos frutos quanto o comum e não absorve a mesma quantidade de nutrientes,</w:t>
      </w:r>
      <w:r w:rsidRPr="00DF1D85" w:rsidR="00DF1D85">
        <w:rPr>
          <w:rFonts w:eastAsia="Arial" w:cs="Arial"/>
        </w:rPr>
        <w:t xml:space="preserve"> </w:t>
      </w:r>
      <w:r w:rsidRPr="00AA5B2D">
        <w:rPr>
          <w:rFonts w:eastAsia="Arial" w:cs="Arial"/>
        </w:rPr>
        <w:t>o que pode afetar a qualidade da produção.</w:t>
      </w:r>
      <w:r w:rsidR="00F969CD">
        <w:rPr>
          <w:rFonts w:eastAsia="Arial" w:cs="Arial"/>
        </w:rPr>
        <w:t xml:space="preserve"> </w:t>
      </w:r>
      <w:r w:rsidRPr="00AA5B2D">
        <w:rPr>
          <w:rFonts w:eastAsia="Arial" w:cs="Arial"/>
        </w:rPr>
        <w:t>No entanto, o anão se destaca pelo manejo mais fácil,</w:t>
      </w:r>
      <w:r w:rsidR="00F969CD">
        <w:rPr>
          <w:rFonts w:eastAsia="Arial" w:cs="Arial"/>
        </w:rPr>
        <w:t xml:space="preserve"> pela</w:t>
      </w:r>
      <w:r w:rsidRPr="00AA5B2D">
        <w:rPr>
          <w:rFonts w:eastAsia="Arial" w:cs="Arial"/>
        </w:rPr>
        <w:t xml:space="preserve"> maior densidade de plantas por área e rapidez na produção.</w:t>
      </w:r>
    </w:p>
    <w:p w:rsidR="0073413D" w:rsidP="47A039FA" w:rsidRDefault="00B36310" w14:paraId="16DBF585" w14:textId="0A94D1F9">
      <w:pPr>
        <w:rPr>
          <w:rFonts w:eastAsia="Arial" w:cs="Arial"/>
        </w:rPr>
      </w:pPr>
      <w:r w:rsidRPr="47A039FA" w:rsidR="00B36310">
        <w:rPr>
          <w:rFonts w:eastAsia="Arial" w:cs="Arial"/>
        </w:rPr>
        <w:t>Embora um pseudofruto</w:t>
      </w:r>
      <w:r w:rsidRPr="47A039FA" w:rsidR="14E9A895">
        <w:rPr>
          <w:rFonts w:eastAsia="Arial" w:cs="Arial"/>
        </w:rPr>
        <w:t xml:space="preserve"> já existisse a muito tempo no Brasil</w:t>
      </w:r>
      <w:r w:rsidRPr="47A039FA" w:rsidR="00B36310">
        <w:rPr>
          <w:rFonts w:eastAsia="Arial" w:cs="Arial"/>
        </w:rPr>
        <w:t xml:space="preserve"> </w:t>
      </w:r>
      <w:r w:rsidRPr="47A039FA" w:rsidR="00B36310">
        <w:rPr>
          <w:rFonts w:eastAsia="Arial" w:cs="Arial"/>
        </w:rPr>
        <w:t>(antes de 1500), o primeiro relato do caju vem de um livro escrito por Gabriel Soares de Sousa em 1587, na obra “Tratado Descritivo do Brasil”, por um europeu.</w:t>
      </w:r>
    </w:p>
    <w:p w:rsidR="00DE3EFC" w:rsidP="0073413D" w:rsidRDefault="00B36310" w14:paraId="3AD42306" w14:textId="2FC875C9">
      <w:r w:rsidRPr="4751A009">
        <w:rPr>
          <w:rFonts w:eastAsia="Arial" w:cs="Arial"/>
        </w:rPr>
        <w:t xml:space="preserve">Os </w:t>
      </w:r>
      <w:r w:rsidRPr="4751A009" w:rsidR="0073413D">
        <w:rPr>
          <w:rFonts w:eastAsia="Arial" w:cs="Arial"/>
        </w:rPr>
        <w:t xml:space="preserve">indígenas </w:t>
      </w:r>
      <w:r w:rsidR="004535F1">
        <w:rPr>
          <w:rFonts w:eastAsia="Arial" w:cs="Arial"/>
        </w:rPr>
        <w:t xml:space="preserve">utilizavam </w:t>
      </w:r>
      <w:r w:rsidRPr="4751A009" w:rsidR="0073413D">
        <w:rPr>
          <w:rFonts w:eastAsia="Arial" w:cs="Arial"/>
        </w:rPr>
        <w:t>a castanha de caju como cicatrizante para tratar verrugas; o pseudofruto</w:t>
      </w:r>
      <w:r w:rsidR="004535F1">
        <w:rPr>
          <w:rFonts w:eastAsia="Arial" w:cs="Arial"/>
        </w:rPr>
        <w:t>,</w:t>
      </w:r>
      <w:r w:rsidRPr="4751A009" w:rsidR="0073413D">
        <w:rPr>
          <w:rFonts w:eastAsia="Arial" w:cs="Arial"/>
        </w:rPr>
        <w:t xml:space="preserve"> contra inflamações na boca e na garganta; a casca da árvore para diarreia, dores de estômago e úlceras; e as folhas contra doenças de pele, sendo considerado pelos indígenas como uma farmácia natural.</w:t>
      </w:r>
    </w:p>
    <w:p w:rsidR="7F2738D7" w:rsidP="00AA5B2D" w:rsidRDefault="3DC9B760" w14:paraId="426C4F1F" w14:textId="4EBEE2B8">
      <w:pPr>
        <w:rPr>
          <w:rFonts w:eastAsia="Arial" w:cs="Arial"/>
        </w:rPr>
      </w:pPr>
      <w:r w:rsidRPr="4751A009">
        <w:rPr>
          <w:rFonts w:eastAsia="Arial" w:cs="Arial"/>
        </w:rPr>
        <w:t xml:space="preserve">Esse conhecimento foi </w:t>
      </w:r>
      <w:r w:rsidR="008316D0">
        <w:rPr>
          <w:rFonts w:eastAsia="Arial" w:cs="Arial"/>
        </w:rPr>
        <w:t>posteriormente observado pelos</w:t>
      </w:r>
      <w:r w:rsidRPr="4751A009">
        <w:rPr>
          <w:rFonts w:eastAsia="Arial" w:cs="Arial"/>
        </w:rPr>
        <w:t xml:space="preserve"> colonizadores e, mais tarde, por </w:t>
      </w:r>
      <w:r w:rsidR="001D4591">
        <w:rPr>
          <w:rFonts w:eastAsia="Arial" w:cs="Arial"/>
        </w:rPr>
        <w:t>cientistas</w:t>
      </w:r>
      <w:r w:rsidRPr="4751A009">
        <w:rPr>
          <w:rFonts w:eastAsia="Arial" w:cs="Arial"/>
        </w:rPr>
        <w:t>, tornando-se parte da medicina popular, confirmando suas propriedades e ampliando suas aplicações.</w:t>
      </w:r>
    </w:p>
    <w:p w:rsidR="630DC033" w:rsidP="00163BAE" w:rsidRDefault="1AD4FFFB" w14:paraId="7769D30A" w14:textId="2FD62C4F">
      <w:pPr>
        <w:rPr>
          <w:rFonts w:eastAsia="Arial" w:cs="Arial"/>
        </w:rPr>
      </w:pPr>
      <w:r w:rsidRPr="1B775912" w:rsidR="1AD4FFFB">
        <w:rPr>
          <w:rFonts w:eastAsia="Arial" w:cs="Arial"/>
        </w:rPr>
        <w:t>Portanto,</w:t>
      </w:r>
      <w:r w:rsidRPr="1B775912" w:rsidR="3A477683">
        <w:rPr>
          <w:rFonts w:eastAsia="Arial" w:cs="Arial"/>
        </w:rPr>
        <w:t xml:space="preserve"> nosso projeto focar</w:t>
      </w:r>
      <w:r w:rsidRPr="1B775912" w:rsidR="00AF0723">
        <w:rPr>
          <w:rFonts w:eastAsia="Arial" w:cs="Arial"/>
        </w:rPr>
        <w:t>á</w:t>
      </w:r>
      <w:r w:rsidRPr="1B775912" w:rsidR="3A477683">
        <w:rPr>
          <w:rFonts w:eastAsia="Arial" w:cs="Arial"/>
        </w:rPr>
        <w:t xml:space="preserve"> no caju anão</w:t>
      </w:r>
      <w:r w:rsidRPr="1B775912" w:rsidR="007E505C">
        <w:rPr>
          <w:rFonts w:eastAsia="Arial" w:cs="Arial"/>
        </w:rPr>
        <w:t>-</w:t>
      </w:r>
      <w:r w:rsidRPr="1B775912" w:rsidR="3A477683">
        <w:rPr>
          <w:rFonts w:eastAsia="Arial" w:cs="Arial"/>
        </w:rPr>
        <w:t xml:space="preserve">precoce, por ser de </w:t>
      </w:r>
      <w:r w:rsidRPr="1B775912" w:rsidR="3785FA84">
        <w:rPr>
          <w:rFonts w:eastAsia="Arial" w:cs="Arial"/>
        </w:rPr>
        <w:t>fácil</w:t>
      </w:r>
      <w:r w:rsidRPr="1B775912" w:rsidR="3A477683">
        <w:rPr>
          <w:rFonts w:eastAsia="Arial" w:cs="Arial"/>
        </w:rPr>
        <w:t xml:space="preserve"> manejo, e se destacar na rapidez na produção.</w:t>
      </w:r>
      <w:r w:rsidRPr="1B775912" w:rsidR="1AD4FFFB">
        <w:rPr>
          <w:rFonts w:eastAsia="Arial" w:cs="Arial"/>
        </w:rPr>
        <w:t xml:space="preserve"> </w:t>
      </w:r>
      <w:r w:rsidRPr="1B775912" w:rsidR="171D3FDF">
        <w:rPr>
          <w:rFonts w:eastAsia="Arial" w:cs="Arial"/>
        </w:rPr>
        <w:t>Outra</w:t>
      </w:r>
      <w:r w:rsidRPr="1B775912" w:rsidR="1AD4FFFB">
        <w:rPr>
          <w:rFonts w:eastAsia="Arial" w:cs="Arial"/>
        </w:rPr>
        <w:t xml:space="preserve"> grande </w:t>
      </w:r>
      <w:r w:rsidRPr="1B775912" w:rsidR="101C64F4">
        <w:rPr>
          <w:rFonts w:eastAsia="Arial" w:cs="Arial"/>
        </w:rPr>
        <w:t>relevância</w:t>
      </w:r>
      <w:r w:rsidRPr="1B775912" w:rsidR="417C1DA1">
        <w:rPr>
          <w:rFonts w:eastAsia="Arial" w:cs="Arial"/>
        </w:rPr>
        <w:t xml:space="preserve"> no caju,</w:t>
      </w:r>
      <w:r w:rsidRPr="1B775912" w:rsidR="1AD4FFFB">
        <w:rPr>
          <w:rFonts w:eastAsia="Arial" w:cs="Arial"/>
        </w:rPr>
        <w:t xml:space="preserve"> </w:t>
      </w:r>
      <w:r w:rsidRPr="1B775912" w:rsidR="03762F61">
        <w:rPr>
          <w:rFonts w:eastAsia="Arial" w:cs="Arial"/>
        </w:rPr>
        <w:t>é</w:t>
      </w:r>
      <w:r w:rsidRPr="1B775912" w:rsidR="1AD4FFFB">
        <w:rPr>
          <w:rFonts w:eastAsia="Arial" w:cs="Arial"/>
        </w:rPr>
        <w:t xml:space="preserve"> a quantidade de empregos, </w:t>
      </w:r>
      <w:r w:rsidRPr="1B775912" w:rsidR="630DC033">
        <w:rPr>
          <w:rFonts w:eastAsia="Arial" w:cs="Arial"/>
        </w:rPr>
        <w:t>some</w:t>
      </w:r>
      <w:r w:rsidRPr="1B775912" w:rsidR="0D8EF1E2">
        <w:rPr>
          <w:rFonts w:eastAsia="Arial" w:cs="Arial"/>
        </w:rPr>
        <w:t xml:space="preserve">nte no </w:t>
      </w:r>
      <w:r w:rsidRPr="1B775912" w:rsidR="00DD06D6">
        <w:rPr>
          <w:rFonts w:eastAsia="Arial" w:cs="Arial"/>
        </w:rPr>
        <w:t>Nordeste</w:t>
      </w:r>
      <w:r w:rsidRPr="1B775912" w:rsidR="0D8EF1E2">
        <w:rPr>
          <w:rFonts w:eastAsia="Arial" w:cs="Arial"/>
        </w:rPr>
        <w:t xml:space="preserve"> temos </w:t>
      </w:r>
      <w:r w:rsidRPr="1B775912" w:rsidR="1E68FBFC">
        <w:rPr>
          <w:rFonts w:eastAsia="Arial" w:cs="Arial"/>
        </w:rPr>
        <w:t xml:space="preserve">por volta </w:t>
      </w:r>
      <w:r w:rsidRPr="1B775912" w:rsidR="2BBCD4BB">
        <w:rPr>
          <w:rFonts w:eastAsia="Arial" w:cs="Arial"/>
        </w:rPr>
        <w:t>de 300</w:t>
      </w:r>
      <w:r w:rsidRPr="1B775912" w:rsidR="0D8EF1E2">
        <w:rPr>
          <w:rFonts w:eastAsia="Arial" w:cs="Arial"/>
        </w:rPr>
        <w:t>.000</w:t>
      </w:r>
      <w:r w:rsidRPr="1B775912" w:rsidR="38B3A351">
        <w:rPr>
          <w:rFonts w:eastAsia="Arial" w:cs="Arial"/>
        </w:rPr>
        <w:t>+</w:t>
      </w:r>
      <w:r w:rsidRPr="1B775912" w:rsidR="597DDBF5">
        <w:rPr>
          <w:rFonts w:eastAsia="Arial" w:cs="Arial"/>
        </w:rPr>
        <w:t xml:space="preserve"> </w:t>
      </w:r>
      <w:r w:rsidRPr="1B775912" w:rsidR="69095012">
        <w:rPr>
          <w:rFonts w:eastAsia="Arial" w:cs="Arial"/>
        </w:rPr>
        <w:t>empregos diretos em fazendas e em torno de 25</w:t>
      </w:r>
      <w:r w:rsidRPr="1B775912" w:rsidR="32477817">
        <w:rPr>
          <w:rFonts w:eastAsia="Arial" w:cs="Arial"/>
        </w:rPr>
        <w:t>.</w:t>
      </w:r>
      <w:r w:rsidRPr="1B775912" w:rsidR="69095012">
        <w:rPr>
          <w:rFonts w:eastAsia="Arial" w:cs="Arial"/>
        </w:rPr>
        <w:t xml:space="preserve">000 em </w:t>
      </w:r>
      <w:r w:rsidRPr="1B775912" w:rsidR="0DFBA4B3">
        <w:rPr>
          <w:rFonts w:eastAsia="Arial" w:cs="Arial"/>
        </w:rPr>
        <w:t xml:space="preserve">indústrias. </w:t>
      </w:r>
      <w:r w:rsidRPr="1B775912" w:rsidR="2529998C">
        <w:rPr>
          <w:rFonts w:eastAsia="Arial" w:cs="Arial"/>
        </w:rPr>
        <w:t>Além</w:t>
      </w:r>
      <w:r w:rsidRPr="1B775912" w:rsidR="0DFBA4B3">
        <w:rPr>
          <w:rFonts w:eastAsia="Arial" w:cs="Arial"/>
        </w:rPr>
        <w:t xml:space="preserve"> da geração de empregos, o Brasil </w:t>
      </w:r>
      <w:r w:rsidRPr="1B775912" w:rsidR="005574EF">
        <w:rPr>
          <w:rFonts w:eastAsia="Arial" w:cs="Arial"/>
        </w:rPr>
        <w:t>já</w:t>
      </w:r>
      <w:r w:rsidRPr="1B775912" w:rsidR="0DFBA4B3">
        <w:rPr>
          <w:rFonts w:eastAsia="Arial" w:cs="Arial"/>
        </w:rPr>
        <w:t xml:space="preserve"> ficou no ranking de 5° lugar do </w:t>
      </w:r>
      <w:r w:rsidRPr="1B775912" w:rsidR="7CEC4FAD">
        <w:rPr>
          <w:rFonts w:eastAsia="Arial" w:cs="Arial"/>
        </w:rPr>
        <w:t>país</w:t>
      </w:r>
      <w:r w:rsidRPr="1B775912" w:rsidR="0DFBA4B3">
        <w:rPr>
          <w:rFonts w:eastAsia="Arial" w:cs="Arial"/>
        </w:rPr>
        <w:t xml:space="preserve"> que mais produzia o caju</w:t>
      </w:r>
      <w:r w:rsidRPr="1B775912" w:rsidR="7875D041">
        <w:rPr>
          <w:rFonts w:eastAsia="Arial" w:cs="Arial"/>
        </w:rPr>
        <w:t xml:space="preserve"> no mundo, no entanto pela falta de tecnologia, ele decaiu bastante nos </w:t>
      </w:r>
      <w:r w:rsidRPr="1B775912" w:rsidR="6B6E77AD">
        <w:rPr>
          <w:rFonts w:eastAsia="Arial" w:cs="Arial"/>
        </w:rPr>
        <w:t>últimos</w:t>
      </w:r>
      <w:r w:rsidRPr="1B775912" w:rsidR="7875D041">
        <w:rPr>
          <w:rFonts w:eastAsia="Arial" w:cs="Arial"/>
        </w:rPr>
        <w:t xml:space="preserve"> anos</w:t>
      </w:r>
      <w:r w:rsidRPr="1B775912" w:rsidR="672B5135">
        <w:rPr>
          <w:rFonts w:eastAsia="Arial" w:cs="Arial"/>
        </w:rPr>
        <w:t xml:space="preserve">. </w:t>
      </w:r>
      <w:r w:rsidRPr="1B775912" w:rsidR="4C6B3498">
        <w:rPr>
          <w:rFonts w:eastAsia="Arial" w:cs="Arial"/>
        </w:rPr>
        <w:t>Como abordaremos mais para a frente</w:t>
      </w:r>
      <w:r w:rsidRPr="1B775912" w:rsidR="00E4691B">
        <w:rPr>
          <w:rFonts w:eastAsia="Arial" w:cs="Arial"/>
        </w:rPr>
        <w:t>.</w:t>
      </w:r>
    </w:p>
    <w:p w:rsidR="1B775912" w:rsidP="1B775912" w:rsidRDefault="1B775912" w14:paraId="5EFC5AAE" w14:textId="588428C7">
      <w:pPr>
        <w:jc w:val="center"/>
      </w:pPr>
    </w:p>
    <w:p w:rsidR="47A039FA" w:rsidP="1B775912" w:rsidRDefault="47A039FA" w14:paraId="4A62C64F" w14:textId="588995C0">
      <w:pPr>
        <w:jc w:val="center"/>
        <w:rPr>
          <w:rFonts w:eastAsia="Arial" w:cs="Arial"/>
        </w:rPr>
      </w:pPr>
      <w:r w:rsidR="36620B32">
        <w:drawing>
          <wp:inline wp14:editId="3D8699B0" wp14:anchorId="085FD9CB">
            <wp:extent cx="4413926" cy="3090247"/>
            <wp:effectExtent l="0" t="0" r="0" b="0"/>
            <wp:docPr id="10356674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5667436" name=""/>
                    <pic:cNvPicPr/>
                  </pic:nvPicPr>
                  <pic:blipFill>
                    <a:blip xmlns:r="http://schemas.openxmlformats.org/officeDocument/2006/relationships" r:embed="rId3753883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13600" r="0" b="0"/>
                  </pic:blipFill>
                  <pic:spPr>
                    <a:xfrm rot="0">
                      <a:off x="0" y="0"/>
                      <a:ext cx="4413926" cy="30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12115" w:rsidP="1B775912" w:rsidRDefault="42012115" w14:paraId="7CA37A9D" w14:textId="29EF3D3E">
      <w:pPr>
        <w:pStyle w:val="Heading1"/>
        <w:numPr>
          <w:ilvl w:val="0"/>
          <w:numId w:val="0"/>
        </w:numPr>
        <w:spacing w:before="0" w:beforeAutospacing="off" w:after="322" w:afterAutospacing="off"/>
        <w:ind w:left="1416"/>
        <w:jc w:val="left"/>
        <w:rPr>
          <w:rFonts w:ascii="Arial" w:hAnsi="Arial" w:eastAsia="Arial" w:cs="Arial"/>
          <w:b w:val="0"/>
          <w:bCs w:val="0"/>
          <w:noProof w:val="0"/>
          <w:sz w:val="14"/>
          <w:szCs w:val="14"/>
          <w:lang w:val="pt-BR"/>
        </w:rPr>
      </w:pPr>
      <w:r w:rsidRPr="1B775912" w:rsidR="42012115">
        <w:rPr>
          <w:rFonts w:ascii="Arial" w:hAnsi="Arial" w:eastAsia="Arial" w:cs="Arial"/>
          <w:b w:val="0"/>
          <w:bCs w:val="0"/>
          <w:noProof w:val="0"/>
          <w:sz w:val="14"/>
          <w:szCs w:val="14"/>
          <w:lang w:val="pt-BR"/>
        </w:rPr>
        <w:t>Figura 2: Matéria do site Portal Informações de verdade: Brasil, 'terra natal' do caju, é apenas o 10º produtor mundial de castanha</w:t>
      </w:r>
    </w:p>
    <w:p w:rsidR="1B775912" w:rsidP="1B775912" w:rsidRDefault="1B775912" w14:paraId="13A12845" w14:textId="7E2FD24A">
      <w:pPr>
        <w:rPr>
          <w:rFonts w:eastAsia="Arial" w:cs="Arial"/>
        </w:rPr>
      </w:pPr>
    </w:p>
    <w:p w:rsidR="23A33A1C" w:rsidP="00163BAE" w:rsidRDefault="44C738D3" w14:paraId="7D6B938C" w14:textId="764FD52B">
      <w:pPr>
        <w:rPr>
          <w:rFonts w:eastAsia="Arial" w:cs="Arial"/>
        </w:rPr>
      </w:pPr>
      <w:r w:rsidRPr="439C809D">
        <w:rPr>
          <w:rFonts w:eastAsia="Arial" w:cs="Arial"/>
        </w:rPr>
        <w:t xml:space="preserve">Segundo </w:t>
      </w:r>
      <w:r w:rsidRPr="5DADB0E4" w:rsidR="02B622DA">
        <w:rPr>
          <w:rFonts w:eastAsia="Arial" w:cs="Arial"/>
        </w:rPr>
        <w:t>o</w:t>
      </w:r>
      <w:r w:rsidRPr="2CC42ED1">
        <w:rPr>
          <w:rFonts w:eastAsia="Arial" w:cs="Arial"/>
        </w:rPr>
        <w:t xml:space="preserve"> </w:t>
      </w:r>
      <w:r w:rsidRPr="7D3D84F5">
        <w:rPr>
          <w:rFonts w:eastAsia="Arial" w:cs="Arial"/>
        </w:rPr>
        <w:t>Embrapa</w:t>
      </w:r>
      <w:r w:rsidRPr="00DE3EFC" w:rsidR="448AF891">
        <w:rPr>
          <w:rFonts w:cs="Arial"/>
        </w:rPr>
        <w:t>,</w:t>
      </w:r>
      <w:r w:rsidRPr="00DE3EFC" w:rsidR="0A3299CD">
        <w:rPr>
          <w:rFonts w:cs="Arial"/>
        </w:rPr>
        <w:t xml:space="preserve"> em 2024 foi colocado uma nova forma de te</w:t>
      </w:r>
      <w:r w:rsidRPr="4DFAB1A8" w:rsidR="1F8673E0">
        <w:rPr>
          <w:rFonts w:eastAsia="Arial" w:cs="Arial"/>
        </w:rPr>
        <w:t>cnologia, através de Inteligência Artificial (IA)</w:t>
      </w:r>
      <w:r w:rsidRPr="4DFAB1A8" w:rsidR="0A3299CD">
        <w:rPr>
          <w:rFonts w:eastAsia="Arial" w:cs="Arial"/>
        </w:rPr>
        <w:t xml:space="preserve">, ele tem </w:t>
      </w:r>
      <w:r w:rsidRPr="4DFAB1A8" w:rsidR="681F6A83">
        <w:rPr>
          <w:rFonts w:eastAsia="Arial" w:cs="Arial"/>
        </w:rPr>
        <w:t xml:space="preserve">voltado a disputar o ranking, saindo do 14° lugar que tinha caído, </w:t>
      </w:r>
      <w:r w:rsidRPr="4DFAB1A8" w:rsidR="094DF037">
        <w:rPr>
          <w:rFonts w:eastAsia="Arial" w:cs="Arial"/>
        </w:rPr>
        <w:t xml:space="preserve">disparando para o 10° lugar em produção e 7° em exportação. Visto que com a implantação de uma </w:t>
      </w:r>
      <w:r w:rsidRPr="4DFAB1A8" w:rsidR="740264C0">
        <w:rPr>
          <w:rFonts w:eastAsia="Arial" w:cs="Arial"/>
        </w:rPr>
        <w:t>inteligência</w:t>
      </w:r>
      <w:r w:rsidRPr="4DFAB1A8" w:rsidR="00165DDF">
        <w:rPr>
          <w:rFonts w:eastAsia="Arial" w:cs="Arial"/>
        </w:rPr>
        <w:t xml:space="preserve"> artificial</w:t>
      </w:r>
      <w:r w:rsidRPr="4DFAB1A8" w:rsidR="094DF037">
        <w:rPr>
          <w:rFonts w:eastAsia="Arial" w:cs="Arial"/>
        </w:rPr>
        <w:t xml:space="preserve"> </w:t>
      </w:r>
      <w:r w:rsidRPr="4DFAB1A8" w:rsidR="2BECF71A">
        <w:rPr>
          <w:rFonts w:eastAsia="Arial" w:cs="Arial"/>
        </w:rPr>
        <w:t>já</w:t>
      </w:r>
      <w:r w:rsidRPr="4DFAB1A8" w:rsidR="094DF037">
        <w:rPr>
          <w:rFonts w:eastAsia="Arial" w:cs="Arial"/>
        </w:rPr>
        <w:t xml:space="preserve"> subimos tanto no ranking, </w:t>
      </w:r>
      <w:r w:rsidRPr="4DFAB1A8" w:rsidR="49250062">
        <w:rPr>
          <w:rFonts w:eastAsia="Arial" w:cs="Arial"/>
        </w:rPr>
        <w:t>por que</w:t>
      </w:r>
      <w:r w:rsidRPr="4DFAB1A8" w:rsidR="094DF037">
        <w:rPr>
          <w:rFonts w:eastAsia="Arial" w:cs="Arial"/>
        </w:rPr>
        <w:t xml:space="preserve"> não acrescentar um sensor de umidade de solo que aumentaria ainda mai</w:t>
      </w:r>
      <w:r w:rsidRPr="4DFAB1A8" w:rsidR="5B425D41">
        <w:rPr>
          <w:rFonts w:eastAsia="Arial" w:cs="Arial"/>
        </w:rPr>
        <w:t>s a eficácia dessa produção</w:t>
      </w:r>
      <w:r w:rsidRPr="4DFAB1A8" w:rsidR="00497BE3">
        <w:rPr>
          <w:rFonts w:eastAsia="Arial" w:cs="Arial"/>
        </w:rPr>
        <w:t>?</w:t>
      </w:r>
    </w:p>
    <w:p w:rsidR="4E1AEEE1" w:rsidP="00163BAE" w:rsidRDefault="5CDA8166" w14:paraId="4C1DB5B0" w14:textId="18432A3D">
      <w:pPr>
        <w:rPr>
          <w:rFonts w:eastAsia="Arial" w:cs="Arial"/>
        </w:rPr>
      </w:pPr>
      <w:r w:rsidRPr="1B775912" w:rsidR="5CDA8166">
        <w:rPr>
          <w:rFonts w:eastAsia="Arial" w:cs="Arial"/>
        </w:rPr>
        <w:t xml:space="preserve">Sobretudo antes de explicar diretamente sobre o sensor, temos que </w:t>
      </w:r>
      <w:r w:rsidRPr="1B775912" w:rsidR="00DA0C79">
        <w:rPr>
          <w:rFonts w:eastAsia="Arial" w:cs="Arial"/>
        </w:rPr>
        <w:t>di</w:t>
      </w:r>
      <w:r w:rsidRPr="1B775912" w:rsidR="66DE09E9">
        <w:rPr>
          <w:rFonts w:eastAsia="Arial" w:cs="Arial"/>
        </w:rPr>
        <w:t>z</w:t>
      </w:r>
      <w:r w:rsidRPr="1B775912" w:rsidR="00DA0C79">
        <w:rPr>
          <w:rFonts w:eastAsia="Arial" w:cs="Arial"/>
        </w:rPr>
        <w:t>er</w:t>
      </w:r>
      <w:r w:rsidRPr="1B775912" w:rsidR="5CDA8166">
        <w:rPr>
          <w:rFonts w:eastAsia="Arial" w:cs="Arial"/>
        </w:rPr>
        <w:t xml:space="preserve"> </w:t>
      </w:r>
      <w:r w:rsidRPr="1B775912" w:rsidR="27B47853">
        <w:rPr>
          <w:rFonts w:eastAsia="Arial" w:cs="Arial"/>
        </w:rPr>
        <w:t>qual</w:t>
      </w:r>
      <w:r w:rsidRPr="1B775912" w:rsidR="075291C6">
        <w:rPr>
          <w:rFonts w:eastAsia="Arial" w:cs="Arial"/>
        </w:rPr>
        <w:t xml:space="preserve"> </w:t>
      </w:r>
      <w:r w:rsidRPr="1B775912" w:rsidR="005B0017">
        <w:rPr>
          <w:rFonts w:eastAsia="Arial" w:cs="Arial"/>
        </w:rPr>
        <w:t>a</w:t>
      </w:r>
      <w:r w:rsidRPr="1B775912" w:rsidR="5CDA8166">
        <w:rPr>
          <w:rFonts w:eastAsia="Arial" w:cs="Arial"/>
        </w:rPr>
        <w:t xml:space="preserve"> </w:t>
      </w:r>
      <w:r w:rsidRPr="1B775912" w:rsidR="5E85FE58">
        <w:rPr>
          <w:rFonts w:eastAsia="Arial" w:cs="Arial"/>
        </w:rPr>
        <w:t>importância</w:t>
      </w:r>
      <w:r w:rsidRPr="1B775912" w:rsidR="00DA0C79">
        <w:rPr>
          <w:rFonts w:eastAsia="Arial" w:cs="Arial"/>
        </w:rPr>
        <w:t xml:space="preserve"> </w:t>
      </w:r>
      <w:r w:rsidRPr="1B775912" w:rsidR="5CDA8166">
        <w:rPr>
          <w:rFonts w:eastAsia="Arial" w:cs="Arial"/>
        </w:rPr>
        <w:t xml:space="preserve">de um </w:t>
      </w:r>
      <w:r w:rsidRPr="1B775912" w:rsidR="32F880E3">
        <w:rPr>
          <w:rFonts w:eastAsia="Arial" w:cs="Arial"/>
        </w:rPr>
        <w:t>equilíbrio</w:t>
      </w:r>
      <w:r w:rsidRPr="1B775912" w:rsidR="5CDA8166">
        <w:rPr>
          <w:rFonts w:eastAsia="Arial" w:cs="Arial"/>
        </w:rPr>
        <w:t xml:space="preserve"> </w:t>
      </w:r>
      <w:r w:rsidRPr="1B775912" w:rsidR="32F880E3">
        <w:rPr>
          <w:rFonts w:eastAsia="Arial" w:cs="Arial"/>
        </w:rPr>
        <w:t>hídrico</w:t>
      </w:r>
      <w:r w:rsidRPr="1B775912" w:rsidR="5CDA8166">
        <w:rPr>
          <w:rFonts w:eastAsia="Arial" w:cs="Arial"/>
        </w:rPr>
        <w:t xml:space="preserve"> no solo de um caju, pois em todas as plantas ou frutos</w:t>
      </w:r>
      <w:r w:rsidRPr="1B775912" w:rsidR="00DA0C79">
        <w:rPr>
          <w:rFonts w:eastAsia="Arial" w:cs="Arial"/>
        </w:rPr>
        <w:t xml:space="preserve"> </w:t>
      </w:r>
      <w:r w:rsidRPr="1B775912" w:rsidR="0B0FDF6A">
        <w:rPr>
          <w:rFonts w:eastAsia="Arial" w:cs="Arial"/>
        </w:rPr>
        <w:t>já</w:t>
      </w:r>
      <w:r w:rsidRPr="1B775912" w:rsidR="5CDA8166">
        <w:rPr>
          <w:rFonts w:eastAsia="Arial" w:cs="Arial"/>
        </w:rPr>
        <w:t xml:space="preserve"> </w:t>
      </w:r>
      <w:r w:rsidRPr="1B775912" w:rsidR="11925CC7">
        <w:rPr>
          <w:rFonts w:eastAsia="Arial" w:cs="Arial"/>
        </w:rPr>
        <w:t>se vê uma</w:t>
      </w:r>
      <w:r w:rsidRPr="1B775912" w:rsidR="5CDA8166">
        <w:rPr>
          <w:rFonts w:eastAsia="Arial" w:cs="Arial"/>
        </w:rPr>
        <w:t xml:space="preserve"> clara </w:t>
      </w:r>
      <w:r w:rsidRPr="1B775912" w:rsidR="15A6DE11">
        <w:rPr>
          <w:rFonts w:eastAsia="Arial" w:cs="Arial"/>
        </w:rPr>
        <w:t>relevância</w:t>
      </w:r>
      <w:r w:rsidRPr="1B775912" w:rsidR="5CDA8166">
        <w:rPr>
          <w:rFonts w:eastAsia="Arial" w:cs="Arial"/>
        </w:rPr>
        <w:t xml:space="preserve"> sobre es</w:t>
      </w:r>
      <w:r w:rsidRPr="1B775912" w:rsidR="655B7DDA">
        <w:rPr>
          <w:rFonts w:eastAsia="Arial" w:cs="Arial"/>
        </w:rPr>
        <w:t xml:space="preserve">se assunto, no entanto, o caju floresce em </w:t>
      </w:r>
      <w:r w:rsidRPr="1B775912" w:rsidR="0DA5CB2A">
        <w:rPr>
          <w:rFonts w:eastAsia="Arial" w:cs="Arial"/>
        </w:rPr>
        <w:t>épocas</w:t>
      </w:r>
      <w:r w:rsidRPr="1B775912" w:rsidR="655B7DDA">
        <w:rPr>
          <w:rFonts w:eastAsia="Arial" w:cs="Arial"/>
        </w:rPr>
        <w:t xml:space="preserve"> </w:t>
      </w:r>
      <w:r w:rsidRPr="1B775912" w:rsidR="655B7DDA">
        <w:rPr>
          <w:rFonts w:eastAsia="Arial" w:cs="Arial"/>
        </w:rPr>
        <w:t>espec</w:t>
      </w:r>
      <w:r w:rsidRPr="1B775912" w:rsidR="005B0017">
        <w:rPr>
          <w:rFonts w:eastAsia="Arial" w:cs="Arial"/>
        </w:rPr>
        <w:t>í</w:t>
      </w:r>
      <w:r w:rsidRPr="1B775912" w:rsidR="655B7DDA">
        <w:rPr>
          <w:rFonts w:eastAsia="Arial" w:cs="Arial"/>
        </w:rPr>
        <w:t>ficas</w:t>
      </w:r>
      <w:r w:rsidRPr="1B775912" w:rsidR="655B7DDA">
        <w:rPr>
          <w:rFonts w:eastAsia="Arial" w:cs="Arial"/>
        </w:rPr>
        <w:t xml:space="preserve"> onde esse </w:t>
      </w:r>
      <w:r w:rsidRPr="1B775912" w:rsidR="51D60911">
        <w:rPr>
          <w:rFonts w:eastAsia="Arial" w:cs="Arial"/>
        </w:rPr>
        <w:t>equilíbrio</w:t>
      </w:r>
      <w:r w:rsidRPr="1B775912" w:rsidR="655B7DDA">
        <w:rPr>
          <w:rFonts w:eastAsia="Arial" w:cs="Arial"/>
        </w:rPr>
        <w:t xml:space="preserve"> </w:t>
      </w:r>
      <w:r w:rsidRPr="1B775912" w:rsidR="00DA0C79">
        <w:rPr>
          <w:rFonts w:eastAsia="Arial" w:cs="Arial"/>
        </w:rPr>
        <w:t xml:space="preserve">é </w:t>
      </w:r>
      <w:r w:rsidRPr="1B775912" w:rsidR="655B7DDA">
        <w:rPr>
          <w:rFonts w:eastAsia="Arial" w:cs="Arial"/>
        </w:rPr>
        <w:t>primordial para que não</w:t>
      </w:r>
      <w:r w:rsidRPr="1B775912" w:rsidR="008C057B">
        <w:rPr>
          <w:rFonts w:eastAsia="Arial" w:cs="Arial"/>
        </w:rPr>
        <w:t xml:space="preserve"> haja</w:t>
      </w:r>
      <w:r w:rsidRPr="1B775912" w:rsidR="655B7DDA">
        <w:rPr>
          <w:rFonts w:eastAsia="Arial" w:cs="Arial"/>
        </w:rPr>
        <w:t xml:space="preserve"> excesso de </w:t>
      </w:r>
      <w:r w:rsidRPr="1B775912" w:rsidR="18061F6E">
        <w:rPr>
          <w:rFonts w:eastAsia="Arial" w:cs="Arial"/>
        </w:rPr>
        <w:t>água,</w:t>
      </w:r>
      <w:r w:rsidRPr="1B775912" w:rsidR="655B7DDA">
        <w:rPr>
          <w:rFonts w:eastAsia="Arial" w:cs="Arial"/>
        </w:rPr>
        <w:t xml:space="preserve"> </w:t>
      </w:r>
      <w:r w:rsidRPr="1B775912" w:rsidR="0054322C">
        <w:rPr>
          <w:rFonts w:eastAsia="Arial" w:cs="Arial"/>
        </w:rPr>
        <w:t>o que pode facilitar o surgimento de</w:t>
      </w:r>
      <w:r w:rsidRPr="1B775912" w:rsidR="18061F6E">
        <w:rPr>
          <w:rFonts w:eastAsia="Arial" w:cs="Arial"/>
        </w:rPr>
        <w:t xml:space="preserve"> doenças fúngicas</w:t>
      </w:r>
      <w:r w:rsidRPr="1B775912" w:rsidR="0054322C">
        <w:rPr>
          <w:rFonts w:eastAsia="Arial" w:cs="Arial"/>
        </w:rPr>
        <w:t>,</w:t>
      </w:r>
      <w:r w:rsidRPr="1B775912" w:rsidR="18061F6E">
        <w:rPr>
          <w:rFonts w:eastAsia="Arial" w:cs="Arial"/>
        </w:rPr>
        <w:t xml:space="preserve"> ou uma seca muito forte</w:t>
      </w:r>
      <w:r w:rsidRPr="1B775912" w:rsidR="0054322C">
        <w:rPr>
          <w:rFonts w:eastAsia="Arial" w:cs="Arial"/>
        </w:rPr>
        <w:t>,</w:t>
      </w:r>
      <w:r w:rsidRPr="1B775912" w:rsidR="18061F6E">
        <w:rPr>
          <w:rFonts w:eastAsia="Arial" w:cs="Arial"/>
        </w:rPr>
        <w:t xml:space="preserve"> </w:t>
      </w:r>
      <w:r w:rsidRPr="1B775912" w:rsidR="001E5C7E">
        <w:rPr>
          <w:rFonts w:eastAsia="Arial" w:cs="Arial"/>
        </w:rPr>
        <w:t>que pode causar a queda dos frutos e, consequentemente, perdas na produção.</w:t>
      </w:r>
    </w:p>
    <w:p w:rsidR="005C5856" w:rsidP="00163BAE" w:rsidRDefault="005C5856" w14:paraId="798119B5" w14:textId="77777777">
      <w:pPr>
        <w:rPr>
          <w:rFonts w:eastAsia="Arial" w:cs="Arial"/>
        </w:rPr>
      </w:pPr>
    </w:p>
    <w:p w:rsidR="005C5856" w:rsidP="00F52143" w:rsidRDefault="005C5856" w14:paraId="474DAE10" w14:textId="21F5EDD9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6F839EF7" wp14:editId="71FC1C26">
            <wp:extent cx="2755631" cy="3438442"/>
            <wp:effectExtent l="0" t="0" r="6985" b="0"/>
            <wp:docPr id="85200369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036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31" cy="34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2143" w:rsidR="005C5856" w:rsidP="1B775912" w:rsidRDefault="00F52143" w14:paraId="3D330C82" w14:textId="5325E228">
      <w:pPr>
        <w:pStyle w:val="Caption"/>
        <w:jc w:val="center"/>
        <w:rPr>
          <w:rFonts w:eastAsia="Arial" w:cs="Arial"/>
          <w:i w:val="0"/>
          <w:iCs w:val="0"/>
          <w:color w:val="000000" w:themeColor="text1"/>
          <w:sz w:val="14"/>
          <w:szCs w:val="14"/>
        </w:rPr>
      </w:pPr>
      <w:bookmarkStart w:name="_Toc208059970" w:id="3"/>
      <w:r w:rsidRPr="1B775912" w:rsidR="00F52143">
        <w:rPr>
          <w:i w:val="0"/>
          <w:iCs w:val="0"/>
          <w:color w:val="000000" w:themeColor="text1" w:themeTint="FF" w:themeShade="FF"/>
          <w:sz w:val="14"/>
          <w:szCs w:val="14"/>
        </w:rPr>
        <w:t xml:space="preserve">Figura </w:t>
      </w:r>
      <w:r w:rsidRPr="1B775912">
        <w:rPr>
          <w:i w:val="0"/>
          <w:iCs w:val="0"/>
          <w:color w:val="000000" w:themeColor="text1" w:themeTint="FF" w:themeShade="FF"/>
          <w:sz w:val="14"/>
          <w:szCs w:val="14"/>
        </w:rPr>
        <w:fldChar w:fldCharType="begin"/>
      </w:r>
      <w:r w:rsidRPr="1B775912">
        <w:rPr>
          <w:i w:val="0"/>
          <w:iCs w:val="0"/>
          <w:color w:val="000000" w:themeColor="text1" w:themeTint="FF" w:themeShade="FF"/>
          <w:sz w:val="14"/>
          <w:szCs w:val="14"/>
        </w:rPr>
        <w:instrText xml:space="preserve"> SEQ Figura \* ARABIC </w:instrText>
      </w:r>
      <w:r w:rsidRPr="1B775912">
        <w:rPr>
          <w:i w:val="0"/>
          <w:iCs w:val="0"/>
          <w:color w:val="000000" w:themeColor="text1" w:themeTint="FF" w:themeShade="FF"/>
          <w:sz w:val="14"/>
          <w:szCs w:val="14"/>
        </w:rPr>
        <w:fldChar w:fldCharType="separate"/>
      </w:r>
      <w:r w:rsidRPr="1B775912" w:rsidR="33167E0D">
        <w:rPr>
          <w:i w:val="0"/>
          <w:iCs w:val="0"/>
          <w:noProof/>
          <w:color w:val="000000" w:themeColor="text1" w:themeTint="FF" w:themeShade="FF"/>
          <w:sz w:val="14"/>
          <w:szCs w:val="14"/>
        </w:rPr>
        <w:t>3</w:t>
      </w:r>
      <w:r w:rsidRPr="1B775912">
        <w:rPr>
          <w:i w:val="0"/>
          <w:iCs w:val="0"/>
          <w:color w:val="000000" w:themeColor="text1" w:themeTint="FF" w:themeShade="FF"/>
          <w:sz w:val="14"/>
          <w:szCs w:val="14"/>
        </w:rPr>
        <w:fldChar w:fldCharType="end"/>
      </w:r>
      <w:r w:rsidRPr="1B775912" w:rsidR="00F52143">
        <w:rPr>
          <w:i w:val="0"/>
          <w:iCs w:val="0"/>
          <w:color w:val="000000" w:themeColor="text1" w:themeTint="FF" w:themeShade="FF"/>
          <w:sz w:val="14"/>
          <w:szCs w:val="14"/>
        </w:rPr>
        <w:t>: Características do caju (fonte: Banco do Nordeste).</w:t>
      </w:r>
      <w:bookmarkEnd w:id="3"/>
    </w:p>
    <w:p w:rsidR="006C772F" w:rsidP="00163BAE" w:rsidRDefault="5B4A5B4D" w14:paraId="70A8EB01" w14:textId="3995D646">
      <w:pPr>
        <w:rPr>
          <w:rFonts w:eastAsia="Arial" w:cs="Arial"/>
        </w:rPr>
      </w:pPr>
      <w:r w:rsidRPr="1B775912" w:rsidR="5B4A5B4D">
        <w:rPr>
          <w:rFonts w:eastAsia="Arial" w:cs="Arial"/>
        </w:rPr>
        <w:t>Além</w:t>
      </w:r>
      <w:r w:rsidRPr="1B775912" w:rsidR="18061F6E">
        <w:rPr>
          <w:rFonts w:eastAsia="Arial" w:cs="Arial"/>
        </w:rPr>
        <w:t xml:space="preserve"> disso, </w:t>
      </w:r>
      <w:r w:rsidRPr="1B775912" w:rsidR="00565DE5">
        <w:rPr>
          <w:rFonts w:eastAsia="Arial" w:cs="Arial"/>
        </w:rPr>
        <w:t xml:space="preserve">o caju apresenta uma </w:t>
      </w:r>
      <w:r w:rsidRPr="1B775912" w:rsidR="18061F6E">
        <w:rPr>
          <w:rFonts w:eastAsia="Arial" w:cs="Arial"/>
        </w:rPr>
        <w:t xml:space="preserve">concentração de até 89% de </w:t>
      </w:r>
      <w:r w:rsidRPr="1B775912" w:rsidR="3D929B43">
        <w:rPr>
          <w:rFonts w:eastAsia="Arial" w:cs="Arial"/>
        </w:rPr>
        <w:t>água</w:t>
      </w:r>
      <w:r w:rsidRPr="1B775912" w:rsidR="18061F6E">
        <w:rPr>
          <w:rFonts w:eastAsia="Arial" w:cs="Arial"/>
        </w:rPr>
        <w:t xml:space="preserve">, </w:t>
      </w:r>
      <w:r w:rsidRPr="1B775912" w:rsidR="00F045F1">
        <w:rPr>
          <w:rFonts w:eastAsia="Arial" w:cs="Arial"/>
        </w:rPr>
        <w:t xml:space="preserve">de modo que a falta hídrica afeta </w:t>
      </w:r>
      <w:r w:rsidRPr="1B775912" w:rsidR="18061F6E">
        <w:rPr>
          <w:rFonts w:eastAsia="Arial" w:cs="Arial"/>
        </w:rPr>
        <w:t>drasticamente o fruto,</w:t>
      </w:r>
      <w:r w:rsidRPr="1B775912" w:rsidR="3D453ACC">
        <w:rPr>
          <w:rFonts w:eastAsia="Arial" w:cs="Arial"/>
        </w:rPr>
        <w:t xml:space="preserve"> </w:t>
      </w:r>
      <w:r w:rsidRPr="1B775912" w:rsidR="00F045F1">
        <w:rPr>
          <w:rFonts w:eastAsia="Arial" w:cs="Arial"/>
        </w:rPr>
        <w:t>tornando-o menor ou prejudicando seu sabor</w:t>
      </w:r>
      <w:r w:rsidRPr="1B775912" w:rsidR="3D453ACC">
        <w:rPr>
          <w:rFonts w:eastAsia="Arial" w:cs="Arial"/>
        </w:rPr>
        <w:t xml:space="preserve">, </w:t>
      </w:r>
      <w:r w:rsidRPr="1B775912" w:rsidR="00AF7C8B">
        <w:rPr>
          <w:rFonts w:eastAsia="Arial" w:cs="Arial"/>
        </w:rPr>
        <w:t>o que resulta em um produto de menor qualidade</w:t>
      </w:r>
      <w:r w:rsidRPr="1B775912" w:rsidR="20CB7696">
        <w:rPr>
          <w:rFonts w:eastAsia="Arial" w:cs="Arial"/>
        </w:rPr>
        <w:t>.</w:t>
      </w:r>
      <w:r w:rsidRPr="1B775912" w:rsidR="72BD32D8">
        <w:rPr>
          <w:rFonts w:eastAsia="Arial" w:cs="Arial"/>
        </w:rPr>
        <w:t xml:space="preserve"> </w:t>
      </w:r>
      <w:r w:rsidRPr="1B775912" w:rsidR="20CB7696">
        <w:rPr>
          <w:rFonts w:eastAsia="Arial" w:cs="Arial"/>
        </w:rPr>
        <w:t>Em virtude disso,</w:t>
      </w:r>
      <w:r w:rsidRPr="1B775912" w:rsidR="00F5152F">
        <w:rPr>
          <w:rFonts w:eastAsia="Arial" w:cs="Arial"/>
        </w:rPr>
        <w:t xml:space="preserve"> buscamos garantir um produto </w:t>
      </w:r>
      <w:r w:rsidRPr="1B775912" w:rsidR="74CC69C8">
        <w:rPr>
          <w:rFonts w:eastAsia="Arial" w:cs="Arial"/>
        </w:rPr>
        <w:t>com maior</w:t>
      </w:r>
      <w:r w:rsidRPr="1B775912" w:rsidR="00F5152F">
        <w:rPr>
          <w:rFonts w:eastAsia="Arial" w:cs="Arial"/>
        </w:rPr>
        <w:t xml:space="preserve"> qualidade e um bom desenvolvimento do fruto. </w:t>
      </w:r>
      <w:r w:rsidRPr="1B775912" w:rsidR="00EA43C5">
        <w:rPr>
          <w:rFonts w:eastAsia="Arial" w:cs="Arial"/>
        </w:rPr>
        <w:t xml:space="preserve">Como focamos </w:t>
      </w:r>
      <w:r w:rsidRPr="1B775912" w:rsidR="5DD78CA1">
        <w:rPr>
          <w:rFonts w:eastAsia="Arial" w:cs="Arial"/>
        </w:rPr>
        <w:t>unic</w:t>
      </w:r>
      <w:r w:rsidRPr="1B775912" w:rsidR="795EA70A">
        <w:rPr>
          <w:rFonts w:eastAsia="Arial" w:cs="Arial"/>
        </w:rPr>
        <w:t>amente</w:t>
      </w:r>
      <w:r w:rsidRPr="1B775912" w:rsidR="00315177">
        <w:rPr>
          <w:rFonts w:eastAsia="Arial" w:cs="Arial"/>
        </w:rPr>
        <w:t xml:space="preserve"> no caju anão-precoce</w:t>
      </w:r>
      <w:r w:rsidRPr="1B775912" w:rsidR="00E71D39">
        <w:rPr>
          <w:rFonts w:eastAsia="Arial" w:cs="Arial"/>
        </w:rPr>
        <w:t>, p</w:t>
      </w:r>
      <w:r w:rsidRPr="1B775912" w:rsidR="0088027C">
        <w:rPr>
          <w:rFonts w:eastAsia="Arial" w:cs="Arial"/>
        </w:rPr>
        <w:t>oderemos obter uma colheita mais rápida e com valor</w:t>
      </w:r>
      <w:r w:rsidRPr="1B775912" w:rsidR="00CA3D54">
        <w:rPr>
          <w:rFonts w:eastAsia="Arial" w:cs="Arial"/>
        </w:rPr>
        <w:t xml:space="preserve"> qualitativo significativamente superior.</w:t>
      </w:r>
    </w:p>
    <w:p w:rsidR="00F13E7D" w:rsidP="007F00A1" w:rsidRDefault="00F13E7D" w14:paraId="46B821FC" w14:textId="363C6EB0">
      <w:pPr>
        <w:rPr>
          <w:rFonts w:eastAsia="Arial" w:cs="Arial"/>
        </w:rPr>
      </w:pPr>
      <w:r>
        <w:rPr>
          <w:rFonts w:eastAsia="Arial" w:cs="Arial"/>
        </w:rPr>
        <w:t xml:space="preserve">Em termos de umidade do solo, </w:t>
      </w:r>
      <w:r w:rsidR="00D5351D">
        <w:rPr>
          <w:rFonts w:eastAsia="Arial" w:cs="Arial"/>
        </w:rPr>
        <w:t>muitos agricultores</w:t>
      </w:r>
      <w:r w:rsidR="001C0D97">
        <w:rPr>
          <w:rFonts w:eastAsia="Arial" w:cs="Arial"/>
        </w:rPr>
        <w:t xml:space="preserve"> ainda</w:t>
      </w:r>
      <w:r w:rsidR="00293922">
        <w:rPr>
          <w:rFonts w:eastAsia="Arial" w:cs="Arial"/>
        </w:rPr>
        <w:t xml:space="preserve"> utilizam </w:t>
      </w:r>
      <w:r w:rsidR="001C0D97">
        <w:rPr>
          <w:rFonts w:eastAsia="Arial" w:cs="Arial"/>
        </w:rPr>
        <w:t xml:space="preserve">a </w:t>
      </w:r>
      <w:r w:rsidR="00293922">
        <w:rPr>
          <w:rFonts w:eastAsia="Arial" w:cs="Arial"/>
        </w:rPr>
        <w:t>irrigação</w:t>
      </w:r>
      <w:r w:rsidR="001C0D97">
        <w:rPr>
          <w:rFonts w:eastAsia="Arial" w:cs="Arial"/>
        </w:rPr>
        <w:t xml:space="preserve"> de forma</w:t>
      </w:r>
      <w:r w:rsidR="00293922">
        <w:rPr>
          <w:rFonts w:eastAsia="Arial" w:cs="Arial"/>
        </w:rPr>
        <w:t xml:space="preserve"> empírica, ou seja, </w:t>
      </w:r>
      <w:r w:rsidR="001C0D97">
        <w:rPr>
          <w:rFonts w:eastAsia="Arial" w:cs="Arial"/>
        </w:rPr>
        <w:t xml:space="preserve">baseada apenas na observação </w:t>
      </w:r>
      <w:r w:rsidR="00293922">
        <w:rPr>
          <w:rFonts w:eastAsia="Arial" w:cs="Arial"/>
        </w:rPr>
        <w:t xml:space="preserve">e por experiências adquiridas </w:t>
      </w:r>
      <w:r w:rsidR="00943715">
        <w:rPr>
          <w:rFonts w:eastAsia="Arial" w:cs="Arial"/>
        </w:rPr>
        <w:t xml:space="preserve">ao longo da </w:t>
      </w:r>
      <w:r w:rsidR="00293922">
        <w:rPr>
          <w:rFonts w:eastAsia="Arial" w:cs="Arial"/>
        </w:rPr>
        <w:t>profissão</w:t>
      </w:r>
      <w:r w:rsidR="007F00A1">
        <w:rPr>
          <w:rFonts w:eastAsia="Arial" w:cs="Arial"/>
        </w:rPr>
        <w:t xml:space="preserve">. Essa prática pode gerar impactos ambientais, </w:t>
      </w:r>
      <w:r w:rsidR="001E1D72">
        <w:rPr>
          <w:rFonts w:eastAsia="Arial" w:cs="Arial"/>
        </w:rPr>
        <w:t xml:space="preserve">insustentabilidade e </w:t>
      </w:r>
      <w:r w:rsidR="007F00A1">
        <w:rPr>
          <w:rFonts w:eastAsia="Arial" w:cs="Arial"/>
        </w:rPr>
        <w:t>elevados gastos</w:t>
      </w:r>
      <w:r w:rsidR="001E1D72">
        <w:rPr>
          <w:rFonts w:eastAsia="Arial" w:cs="Arial"/>
        </w:rPr>
        <w:t xml:space="preserve"> com água.</w:t>
      </w:r>
    </w:p>
    <w:p w:rsidR="001E1D72" w:rsidP="00163BAE" w:rsidRDefault="001E1D72" w14:paraId="3D1EF4DA" w14:textId="16E56CEC">
      <w:pPr>
        <w:rPr>
          <w:rFonts w:eastAsia="Arial" w:cs="Arial"/>
        </w:rPr>
      </w:pPr>
      <w:r>
        <w:rPr>
          <w:rFonts w:eastAsia="Arial" w:cs="Arial"/>
        </w:rPr>
        <w:t>Nes</w:t>
      </w:r>
      <w:r w:rsidR="00B11D09">
        <w:rPr>
          <w:rFonts w:eastAsia="Arial" w:cs="Arial"/>
        </w:rPr>
        <w:t>s</w:t>
      </w:r>
      <w:r>
        <w:rPr>
          <w:rFonts w:eastAsia="Arial" w:cs="Arial"/>
        </w:rPr>
        <w:t xml:space="preserve">e cenário, a tecnologia de sensores de umidade do solo surge como uma ferramenta </w:t>
      </w:r>
      <w:r w:rsidR="001821D8">
        <w:rPr>
          <w:rFonts w:eastAsia="Arial" w:cs="Arial"/>
        </w:rPr>
        <w:t xml:space="preserve">essencial para </w:t>
      </w:r>
      <w:r>
        <w:rPr>
          <w:rFonts w:eastAsia="Arial" w:cs="Arial"/>
        </w:rPr>
        <w:t>auxilia</w:t>
      </w:r>
      <w:r w:rsidR="001821D8">
        <w:rPr>
          <w:rFonts w:eastAsia="Arial" w:cs="Arial"/>
        </w:rPr>
        <w:t>r</w:t>
      </w:r>
      <w:r>
        <w:rPr>
          <w:rFonts w:eastAsia="Arial" w:cs="Arial"/>
        </w:rPr>
        <w:t xml:space="preserve"> os agricultores na tomada de decisão </w:t>
      </w:r>
      <w:r w:rsidR="00B11D09">
        <w:rPr>
          <w:rFonts w:eastAsia="Arial" w:cs="Arial"/>
        </w:rPr>
        <w:t>quanto à gestão d</w:t>
      </w:r>
      <w:r w:rsidR="00D44709">
        <w:rPr>
          <w:rFonts w:eastAsia="Arial" w:cs="Arial"/>
        </w:rPr>
        <w:t>o solo e a água.</w:t>
      </w:r>
    </w:p>
    <w:p w:rsidR="658353E9" w:rsidP="404459AB" w:rsidRDefault="658353E9" w14:paraId="32BF2730" w14:textId="3CF693C3">
      <w:pPr>
        <w:rPr>
          <w:rFonts w:eastAsia="Arial" w:cs="Arial"/>
        </w:rPr>
      </w:pPr>
    </w:p>
    <w:p w:rsidR="00CB002B" w:rsidP="004E6136" w:rsidRDefault="00CB002B" w14:paraId="35E11E7E" w14:textId="77777777">
      <w:pPr>
        <w:ind w:firstLine="0"/>
        <w:rPr>
          <w:rFonts w:eastAsia="Arial" w:cs="Arial"/>
        </w:rPr>
        <w:sectPr w:rsidR="00CB002B">
          <w:headerReference w:type="default" r:id="rId12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CB002B" w:rsidP="004529CF" w:rsidRDefault="004529CF" w14:paraId="24386ED2" w14:textId="58EE15C4">
      <w:pPr>
        <w:pStyle w:val="Heading1"/>
        <w:rPr>
          <w:rFonts w:eastAsia="Arial" w:cs="Arial"/>
        </w:rPr>
      </w:pPr>
      <w:bookmarkStart w:name="_Toc208074002" w:id="4"/>
      <w:r>
        <w:t>OBJETIVOS</w:t>
      </w:r>
      <w:bookmarkEnd w:id="4"/>
    </w:p>
    <w:p w:rsidR="0065153C" w:rsidP="0065153C" w:rsidRDefault="0065153C" w14:paraId="76676839" w14:textId="77777777"/>
    <w:p w:rsidR="00446BF5" w:rsidP="00222597" w:rsidRDefault="000F59D0" w14:paraId="571FBB25" w14:textId="23988F13">
      <w:r>
        <w:t xml:space="preserve">Desenvolver e implementar um sistema de monitoramento de umidade do solo </w:t>
      </w:r>
      <w:r w:rsidR="001821D8">
        <w:t>em</w:t>
      </w:r>
      <w:r>
        <w:t xml:space="preserve"> plantações de caju</w:t>
      </w:r>
      <w:r w:rsidR="0036239B">
        <w:t xml:space="preserve"> anão precoce</w:t>
      </w:r>
      <w:r w:rsidR="63DB3C35">
        <w:t xml:space="preserve"> no Nordeste</w:t>
      </w:r>
      <w:r>
        <w:t xml:space="preserve">, </w:t>
      </w:r>
      <w:r w:rsidR="001821D8">
        <w:t>utilizando</w:t>
      </w:r>
      <w:r>
        <w:t xml:space="preserve"> sensores </w:t>
      </w:r>
      <w:r w:rsidR="001821D8">
        <w:t xml:space="preserve">com </w:t>
      </w:r>
      <w:r>
        <w:t xml:space="preserve">coleta de dados em tempo real. </w:t>
      </w:r>
      <w:r w:rsidR="001821D8">
        <w:t xml:space="preserve">O sistema </w:t>
      </w:r>
      <w:r w:rsidR="001A0292">
        <w:t>visa r</w:t>
      </w:r>
      <w:r>
        <w:t>eduzir</w:t>
      </w:r>
      <w:r w:rsidR="001A0292">
        <w:t xml:space="preserve"> o</w:t>
      </w:r>
      <w:r>
        <w:t xml:space="preserve"> desperdício de água</w:t>
      </w:r>
      <w:r w:rsidR="001A0292">
        <w:t xml:space="preserve">, </w:t>
      </w:r>
      <w:r>
        <w:t xml:space="preserve">aumentar a produtividade </w:t>
      </w:r>
      <w:r w:rsidR="001A0292">
        <w:t xml:space="preserve">do caju </w:t>
      </w:r>
      <w:r>
        <w:t>e minimizar</w:t>
      </w:r>
      <w:r w:rsidR="001A0292">
        <w:t xml:space="preserve"> as</w:t>
      </w:r>
      <w:r>
        <w:t xml:space="preserve"> perdas de produção. </w:t>
      </w:r>
      <w:r w:rsidR="001A0292">
        <w:t>Além disso, f</w:t>
      </w:r>
      <w:r>
        <w:t xml:space="preserve">ornecer alarmes </w:t>
      </w:r>
      <w:r w:rsidR="016A2142">
        <w:t xml:space="preserve">por meio de uma dashboard </w:t>
      </w:r>
      <w:r w:rsidR="001A0292">
        <w:t>ao</w:t>
      </w:r>
      <w:r>
        <w:t xml:space="preserve"> agricultor </w:t>
      </w:r>
      <w:r w:rsidR="001A0292">
        <w:t xml:space="preserve">sempre que a </w:t>
      </w:r>
      <w:r>
        <w:t>umidade estiver adequada</w:t>
      </w:r>
      <w:r w:rsidR="001A0292">
        <w:t>, excessiva ou insuficiente</w:t>
      </w:r>
      <w:r>
        <w:t xml:space="preserve"> baseada no que o caju</w:t>
      </w:r>
      <w:r w:rsidR="00222597">
        <w:t xml:space="preserve"> </w:t>
      </w:r>
      <w:r>
        <w:t>precisa.</w:t>
      </w:r>
      <w:r>
        <w:cr/>
      </w:r>
    </w:p>
    <w:p w:rsidR="0065153C" w:rsidP="0065153C" w:rsidRDefault="0065153C" w14:paraId="0AE20D1F" w14:textId="77777777"/>
    <w:p w:rsidR="0065153C" w:rsidP="0065153C" w:rsidRDefault="0065153C" w14:paraId="2436E15F" w14:textId="77777777"/>
    <w:p w:rsidR="0065153C" w:rsidP="0065153C" w:rsidRDefault="0065153C" w14:paraId="476F6326" w14:textId="77777777"/>
    <w:p w:rsidR="0065153C" w:rsidP="0065153C" w:rsidRDefault="0065153C" w14:paraId="6126C494" w14:textId="77777777"/>
    <w:p w:rsidR="0065153C" w:rsidP="0065153C" w:rsidRDefault="0065153C" w14:paraId="4CC93272" w14:textId="77777777"/>
    <w:p w:rsidR="0065153C" w:rsidP="0065153C" w:rsidRDefault="0065153C" w14:paraId="07BD2B04" w14:textId="77777777"/>
    <w:p w:rsidR="0065153C" w:rsidP="0065153C" w:rsidRDefault="0065153C" w14:paraId="37203754" w14:textId="77777777"/>
    <w:p w:rsidR="0065153C" w:rsidP="0065153C" w:rsidRDefault="0065153C" w14:paraId="50747B0B" w14:textId="77777777"/>
    <w:p w:rsidR="0065153C" w:rsidP="0065153C" w:rsidRDefault="0065153C" w14:paraId="09432EBD" w14:textId="77777777"/>
    <w:p w:rsidR="0065153C" w:rsidP="0065153C" w:rsidRDefault="0065153C" w14:paraId="43ABB8B1" w14:textId="77777777"/>
    <w:p w:rsidR="0065153C" w:rsidP="0065153C" w:rsidRDefault="0065153C" w14:paraId="034577FE" w14:textId="77777777"/>
    <w:p w:rsidR="0065153C" w:rsidP="0065153C" w:rsidRDefault="0065153C" w14:paraId="296A97FF" w14:textId="77777777"/>
    <w:p w:rsidR="0065153C" w:rsidP="0065153C" w:rsidRDefault="0065153C" w14:paraId="6AE7D629" w14:textId="77777777"/>
    <w:p w:rsidR="0065153C" w:rsidP="0065153C" w:rsidRDefault="0065153C" w14:paraId="0A62D506" w14:textId="77777777"/>
    <w:p w:rsidR="0065153C" w:rsidP="0065153C" w:rsidRDefault="0065153C" w14:paraId="7E61A84B" w14:textId="77777777"/>
    <w:p w:rsidR="0065153C" w:rsidP="000F59D0" w:rsidRDefault="0065153C" w14:paraId="4B7FEC8B" w14:textId="77777777">
      <w:pPr>
        <w:ind w:firstLine="0"/>
      </w:pPr>
    </w:p>
    <w:p w:rsidR="000F59D0" w:rsidP="000F59D0" w:rsidRDefault="000F59D0" w14:paraId="487095EC" w14:textId="77777777">
      <w:pPr>
        <w:ind w:firstLine="0"/>
      </w:pPr>
    </w:p>
    <w:p w:rsidR="008918AB" w:rsidP="00E969D1" w:rsidRDefault="0065153C" w14:paraId="33E0E686" w14:textId="108EADB8">
      <w:pPr>
        <w:pStyle w:val="Heading1"/>
      </w:pPr>
      <w:bookmarkStart w:name="_Toc208074003" w:id="5"/>
      <w:r>
        <w:t>JUSTIFICATIVA</w:t>
      </w:r>
      <w:bookmarkEnd w:id="5"/>
    </w:p>
    <w:p w:rsidRPr="00E969D1" w:rsidR="00E969D1" w:rsidP="00E969D1" w:rsidRDefault="00E969D1" w14:paraId="5E13A4FB" w14:textId="77777777"/>
    <w:p w:rsidR="351D1AE5" w:rsidP="00A15DDE" w:rsidRDefault="00842540" w14:paraId="2FF6F88A" w14:textId="7FBD4503">
      <w:r>
        <w:t xml:space="preserve">O caju é um produto de enorme relevância econômica, social e histórica para o Brasil, especialmente na região Nordeste, onde gera mais de 300.000 empregos diretos em fazendas e cerca de 25.000 </w:t>
      </w:r>
      <w:r w:rsidR="005762ED">
        <w:t xml:space="preserve">em </w:t>
      </w:r>
      <w:r>
        <w:t xml:space="preserve">indústrias. Apesar dessa importância, o país </w:t>
      </w:r>
      <w:r w:rsidR="00B93144">
        <w:t>perdeu posições no ranking mundial de produção devido à falta de tecnologia e manejo eficiente, o que representa uma oportunidade clara de inovação e melhoria.</w:t>
      </w:r>
    </w:p>
    <w:p w:rsidRPr="006F21D3" w:rsidR="4A9DCABD" w:rsidP="006F21D3" w:rsidRDefault="043E152B" w14:paraId="63AAD79B" w14:textId="6812A1BD">
      <w:pPr>
        <w:rPr>
          <w:rFonts w:eastAsia="Arial" w:cs="Arial"/>
          <w:i/>
          <w:color w:val="000000" w:themeColor="text1"/>
        </w:rPr>
      </w:pPr>
      <w:r w:rsidRPr="39705A9C">
        <w:t>“</w:t>
      </w:r>
      <w:r w:rsidRPr="351D1AE5">
        <w:t xml:space="preserve">A importância social do caju no Brasil traduz-se pelo número de empregos diretos que gera, sendo 35 mil no campo e 15 mil na indústria, além de 250 mil empregos indiretos nos dois segmentos. Para o Semiárido nordestino a importância é ainda maior, porque os empregos do campo são gerados na entressafra das culturas tradicionais como milho, feijão e algodão, reduzindo, assim, o êxodo </w:t>
      </w:r>
      <w:r w:rsidRPr="351D1AE5" w:rsidR="00F65461">
        <w:t>rural</w:t>
      </w:r>
      <w:r w:rsidRPr="39705A9C" w:rsidR="00F65461">
        <w:t>.”</w:t>
      </w:r>
      <w:r w:rsidR="00F65461">
        <w:rPr>
          <w:rFonts w:eastAsia="Arial" w:cs="Arial"/>
          <w:i/>
          <w:color w:val="000000" w:themeColor="text1"/>
        </w:rPr>
        <w:t xml:space="preserve"> -</w:t>
      </w:r>
      <w:r w:rsidR="006F21D3">
        <w:rPr>
          <w:rFonts w:eastAsia="Arial" w:cs="Arial"/>
          <w:i/>
          <w:color w:val="000000" w:themeColor="text1"/>
        </w:rPr>
        <w:t xml:space="preserve"> </w:t>
      </w:r>
      <w:r w:rsidRPr="006F21D3">
        <w:rPr>
          <w:rFonts w:eastAsia="Arial" w:cs="Arial"/>
          <w:i/>
          <w:iCs/>
          <w:color w:val="000000" w:themeColor="text1"/>
        </w:rPr>
        <w:t xml:space="preserve">Embrapa </w:t>
      </w:r>
    </w:p>
    <w:p w:rsidR="00B93144" w:rsidP="008934F7" w:rsidRDefault="00334754" w14:paraId="46EF11FE" w14:textId="5AE50FFD">
      <w:r>
        <w:t>Atualmente, muitos agricultores ainda utilizam métodos empíricos de irrigação, baseados apenas na experiência</w:t>
      </w:r>
      <w:r w:rsidR="0094058D">
        <w:t xml:space="preserve">. Essa prática resulta em desperdício de água, impactos ambientais e perdas significativas </w:t>
      </w:r>
      <w:r w:rsidR="00034269">
        <w:t>na</w:t>
      </w:r>
      <w:r w:rsidR="0094058D">
        <w:t xml:space="preserve"> produção</w:t>
      </w:r>
      <w:r w:rsidR="00034269">
        <w:t xml:space="preserve">, comprometendo tanto a quantidade quanto à qualidade do caju, que apresenta alta concentração de água e sensibilidade a </w:t>
      </w:r>
      <w:r w:rsidR="000C5471">
        <w:t>instabilidade hídrica.</w:t>
      </w:r>
    </w:p>
    <w:p w:rsidR="00866A85" w:rsidP="008934F7" w:rsidRDefault="2C9E9B79" w14:paraId="578C7A7A" w14:textId="48C3335A">
      <w:r>
        <w:t xml:space="preserve">A aplicação </w:t>
      </w:r>
      <w:r w:rsidR="00F61A46">
        <w:t>propõe a implementação de sensores de umidade do solo para monitoramento em tempo real, permitindo decisões precisas sobre irrigação. Não apenas reduzi</w:t>
      </w:r>
      <w:r w:rsidR="000C5471">
        <w:t>r</w:t>
      </w:r>
      <w:r w:rsidR="00F61A46">
        <w:t xml:space="preserve"> desperdícios e custos, como também aumentar a produtividade e a qualidade do fruto, espe</w:t>
      </w:r>
      <w:r w:rsidR="005F26FD">
        <w:t>cialmente no caju anão-precoce, que possui ciclo de frutificação mais rápido e grande potencial econômico.</w:t>
      </w:r>
    </w:p>
    <w:p w:rsidR="005F26FD" w:rsidP="008934F7" w:rsidRDefault="005F26FD" w14:paraId="7AC49FD3" w14:textId="7DC93D2A">
      <w:r w:rsidR="005F26FD">
        <w:rPr/>
        <w:t>Investir neste projeto significa transformar o manejo do caju em um processo mais sustentável e eficiente. Com a integração d</w:t>
      </w:r>
      <w:r w:rsidR="00F02642">
        <w:rPr/>
        <w:t xml:space="preserve">e tecnologia, os resultados incluem redução de perdas, otimização do uso da água, melhora na qualidade do fruto e fortalecimento da posição do Brasil no mercado global de caju. Portanto, dispender </w:t>
      </w:r>
      <w:r w:rsidR="00D00093">
        <w:rPr/>
        <w:t>recursos para este projeto não é apenas necessário, é estratégico, garantindo retorno econômico, inovação, tecnologia e impacto social positivo, tornando o investimento altamente vantajoso.</w:t>
      </w:r>
    </w:p>
    <w:p w:rsidR="07A08716" w:rsidRDefault="07A08716" w14:paraId="4B7B3C9D" w14:textId="26791A59">
      <w:r w:rsidRPr="1B775912" w:rsidR="07A0871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 tudo isso, pode-se analisar que o investimento na cajucultura oferece uma oportunidade, pela facilidade de manejo e bons rendimentos, tanto que existem diversas iniciativas governamentais para fomentar este negócio pelo </w:t>
      </w:r>
      <w:r w:rsidRPr="1B775912" w:rsidR="4F47A9CB">
        <w:rPr>
          <w:rFonts w:ascii="Arial" w:hAnsi="Arial" w:eastAsia="Arial" w:cs="Arial"/>
          <w:noProof w:val="0"/>
          <w:sz w:val="24"/>
          <w:szCs w:val="24"/>
          <w:lang w:val="pt-BR"/>
        </w:rPr>
        <w:t>Nordeste</w:t>
      </w:r>
      <w:r w:rsidRPr="1B775912" w:rsidR="07A0871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afora, ajudando famílias a ter uma renda maior e a diminuir o êxodo rural.</w:t>
      </w:r>
    </w:p>
    <w:p w:rsidR="07A08716" w:rsidP="1B775912" w:rsidRDefault="07A08716" w14:paraId="2235CC56" w14:textId="3E24019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775912" w:rsidR="07A0871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Como a Secretaria da Agricultura Familiar (SAF) que distribui mudas de caju com o intuito de alimentar o cultivo desta planta. "É uma atividade geradora de renda. Nos últimos anos, a cajucultura tem tido uma representação maior da agricultura </w:t>
      </w:r>
      <w:r w:rsidRPr="1B775912" w:rsidR="6D97561A">
        <w:rPr>
          <w:rFonts w:ascii="Arial" w:hAnsi="Arial" w:eastAsia="Arial" w:cs="Arial"/>
          <w:noProof w:val="0"/>
          <w:sz w:val="24"/>
          <w:szCs w:val="24"/>
          <w:lang w:val="pt-BR"/>
        </w:rPr>
        <w:t>familiar” (</w:t>
      </w:r>
      <w:r w:rsidRPr="1B775912" w:rsidR="07A0871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Clébio </w:t>
      </w:r>
      <w:r w:rsidRPr="1B775912" w:rsidR="7C156A08">
        <w:rPr>
          <w:rFonts w:ascii="Arial" w:hAnsi="Arial" w:eastAsia="Arial" w:cs="Arial"/>
          <w:noProof w:val="0"/>
          <w:sz w:val="24"/>
          <w:szCs w:val="24"/>
          <w:lang w:val="pt-BR"/>
        </w:rPr>
        <w:t>Coutinho, Matéria</w:t>
      </w:r>
      <w:r w:rsidRPr="1B775912" w:rsidR="7C156A0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Governo do Piauí, </w:t>
      </w:r>
      <w:r w:rsidRPr="1B775912" w:rsidR="07A08716">
        <w:rPr>
          <w:rFonts w:ascii="Arial" w:hAnsi="Arial" w:eastAsia="Arial" w:cs="Arial"/>
          <w:noProof w:val="0"/>
          <w:sz w:val="24"/>
          <w:szCs w:val="24"/>
          <w:lang w:val="pt-BR"/>
        </w:rPr>
        <w:t>2024).</w:t>
      </w:r>
    </w:p>
    <w:p w:rsidR="56C0ABBE" w:rsidP="1B775912" w:rsidRDefault="56C0ABBE" w14:paraId="103730E9" w14:textId="469436AF">
      <w:pPr>
        <w:pStyle w:val="Normal"/>
      </w:pPr>
      <w:r w:rsidR="56C0ABBE">
        <w:drawing>
          <wp:inline wp14:editId="33E52BCF" wp14:anchorId="663EF92E">
            <wp:extent cx="5172075" cy="5762625"/>
            <wp:effectExtent l="0" t="0" r="0" b="0"/>
            <wp:docPr id="1332023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202336" name=""/>
                    <pic:cNvPicPr/>
                  </pic:nvPicPr>
                  <pic:blipFill>
                    <a:blip xmlns:r="http://schemas.openxmlformats.org/officeDocument/2006/relationships" r:embed="rId12904578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00C83" w:rsidP="56300C83" w:rsidRDefault="56300C83" w14:paraId="374DF8A9" w14:textId="3FACD040"/>
    <w:p w:rsidR="0064576E" w:rsidP="0064576E" w:rsidRDefault="0064576E" w14:paraId="674CC0DE" w14:textId="4FD81D0A">
      <w:pPr>
        <w:pStyle w:val="Heading1"/>
      </w:pPr>
      <w:bookmarkStart w:name="_Toc208074004" w:id="6"/>
      <w:r>
        <w:t>ESCOPO</w:t>
      </w:r>
      <w:bookmarkEnd w:id="6"/>
    </w:p>
    <w:p w:rsidR="0064576E" w:rsidP="0064576E" w:rsidRDefault="0064576E" w14:paraId="71A30DA0" w14:textId="77777777">
      <w:pPr>
        <w:ind w:firstLine="0"/>
      </w:pPr>
    </w:p>
    <w:p w:rsidR="0064576E" w:rsidP="0064576E" w:rsidRDefault="00B733DD" w14:paraId="4131300A" w14:textId="3E30FA7B">
      <w:pPr>
        <w:pStyle w:val="Heading2"/>
      </w:pPr>
      <w:bookmarkStart w:name="_Toc208074005" w:id="7"/>
      <w:r>
        <w:t>Descrição</w:t>
      </w:r>
      <w:bookmarkEnd w:id="7"/>
    </w:p>
    <w:p w:rsidRPr="00A85710" w:rsidR="658436F6" w:rsidP="54501DB7" w:rsidRDefault="3012049D" w14:paraId="29A2FCF3" w14:textId="0609A14F">
      <w:pPr>
        <w:rPr>
          <w:rFonts w:cs="Arial"/>
        </w:rPr>
      </w:pPr>
      <w:r w:rsidRPr="473990D1">
        <w:rPr>
          <w:rFonts w:eastAsia="Aptos" w:cs="Arial"/>
          <w:color w:val="000000" w:themeColor="text1"/>
        </w:rPr>
        <w:t>Nós iremos</w:t>
      </w:r>
      <w:r w:rsidRPr="00A85710" w:rsidR="4EDA7411">
        <w:rPr>
          <w:rFonts w:eastAsia="Aptos" w:cs="Arial"/>
          <w:color w:val="000000" w:themeColor="text1"/>
        </w:rPr>
        <w:t xml:space="preserve"> ajudar agricultores</w:t>
      </w:r>
      <w:r w:rsidRPr="6719127D" w:rsidR="38E64778">
        <w:rPr>
          <w:rFonts w:eastAsia="Aptos" w:cs="Arial"/>
          <w:color w:val="000000" w:themeColor="text1"/>
        </w:rPr>
        <w:t xml:space="preserve"> do Nordeste</w:t>
      </w:r>
      <w:r w:rsidRPr="00A85710" w:rsidR="4EDA7411">
        <w:rPr>
          <w:rFonts w:eastAsia="Aptos" w:cs="Arial"/>
          <w:color w:val="000000" w:themeColor="text1"/>
        </w:rPr>
        <w:t xml:space="preserve"> de cajueiros-anões-precoce</w:t>
      </w:r>
      <w:r w:rsidR="008918AB">
        <w:rPr>
          <w:rFonts w:eastAsia="Aptos" w:cs="Arial"/>
          <w:color w:val="000000" w:themeColor="text1"/>
        </w:rPr>
        <w:t xml:space="preserve"> por meio</w:t>
      </w:r>
      <w:r w:rsidRPr="00A85710" w:rsidR="4EDA7411">
        <w:rPr>
          <w:rFonts w:eastAsia="Aptos" w:cs="Arial"/>
          <w:color w:val="000000" w:themeColor="text1"/>
        </w:rPr>
        <w:t xml:space="preserve"> </w:t>
      </w:r>
      <w:r w:rsidR="008918AB">
        <w:rPr>
          <w:rFonts w:eastAsia="Aptos" w:cs="Arial"/>
          <w:color w:val="000000" w:themeColor="text1"/>
        </w:rPr>
        <w:t>d</w:t>
      </w:r>
      <w:r w:rsidRPr="00A85710" w:rsidR="4EDA7411">
        <w:rPr>
          <w:rFonts w:eastAsia="Aptos" w:cs="Arial"/>
          <w:color w:val="000000" w:themeColor="text1"/>
        </w:rPr>
        <w:t>a implementação de sensores de umidade de solo em tempo real</w:t>
      </w:r>
      <w:r w:rsidRPr="32D1AC10" w:rsidR="4612E044">
        <w:rPr>
          <w:rFonts w:eastAsia="Aptos" w:cs="Arial"/>
          <w:color w:val="000000" w:themeColor="text1"/>
        </w:rPr>
        <w:t>,</w:t>
      </w:r>
      <w:r w:rsidRPr="00A85710" w:rsidR="4EDA7411">
        <w:rPr>
          <w:rFonts w:eastAsia="Aptos" w:cs="Arial"/>
          <w:color w:val="000000" w:themeColor="text1"/>
        </w:rPr>
        <w:t xml:space="preserve"> </w:t>
      </w:r>
      <w:r w:rsidRPr="3B7A8DD1" w:rsidR="5E593AC4">
        <w:rPr>
          <w:rFonts w:eastAsia="Aptos" w:cs="Arial"/>
          <w:color w:val="000000" w:themeColor="text1"/>
        </w:rPr>
        <w:t>juntamente de</w:t>
      </w:r>
      <w:r w:rsidRPr="00A85710" w:rsidR="4EDA7411">
        <w:rPr>
          <w:rFonts w:eastAsia="Aptos" w:cs="Arial"/>
          <w:color w:val="000000" w:themeColor="text1"/>
        </w:rPr>
        <w:t xml:space="preserve"> um sistema completo com uma interface amigável para o </w:t>
      </w:r>
      <w:r w:rsidRPr="4982C140" w:rsidR="4EDA7411">
        <w:rPr>
          <w:rFonts w:eastAsia="Aptos" w:cs="Arial"/>
          <w:color w:val="000000" w:themeColor="text1"/>
        </w:rPr>
        <w:t>cliente</w:t>
      </w:r>
      <w:r w:rsidRPr="4982C140" w:rsidR="09B21EA4">
        <w:rPr>
          <w:rFonts w:eastAsia="Aptos" w:cs="Arial"/>
          <w:color w:val="000000" w:themeColor="text1"/>
        </w:rPr>
        <w:t>, c</w:t>
      </w:r>
      <w:r w:rsidRPr="4982C140" w:rsidR="34DE4E2A">
        <w:rPr>
          <w:rFonts w:eastAsia="Aptos" w:cs="Arial"/>
          <w:color w:val="000000" w:themeColor="text1"/>
        </w:rPr>
        <w:t>om a capacidade</w:t>
      </w:r>
      <w:r w:rsidRPr="4982C140" w:rsidR="09B21EA4">
        <w:rPr>
          <w:rFonts w:eastAsia="Aptos" w:cs="Arial"/>
          <w:color w:val="000000" w:themeColor="text1"/>
        </w:rPr>
        <w:t xml:space="preserve"> de </w:t>
      </w:r>
      <w:r w:rsidRPr="4982C140" w:rsidR="4EDA7411">
        <w:rPr>
          <w:rFonts w:eastAsia="Aptos" w:cs="Arial"/>
          <w:color w:val="000000" w:themeColor="text1"/>
        </w:rPr>
        <w:t>monitor</w:t>
      </w:r>
      <w:r w:rsidRPr="4982C140" w:rsidR="19AFD840">
        <w:rPr>
          <w:rFonts w:eastAsia="Aptos" w:cs="Arial"/>
          <w:color w:val="000000" w:themeColor="text1"/>
        </w:rPr>
        <w:t xml:space="preserve">ar </w:t>
      </w:r>
      <w:r w:rsidRPr="4982C140" w:rsidR="6D34AD54">
        <w:rPr>
          <w:rFonts w:eastAsia="Aptos" w:cs="Arial"/>
          <w:color w:val="000000" w:themeColor="text1"/>
        </w:rPr>
        <w:t>a</w:t>
      </w:r>
      <w:r w:rsidRPr="00A85710" w:rsidR="4EDA7411">
        <w:rPr>
          <w:rFonts w:eastAsia="Aptos" w:cs="Arial"/>
          <w:color w:val="000000" w:themeColor="text1"/>
        </w:rPr>
        <w:t xml:space="preserve"> umidade com ajuda de </w:t>
      </w:r>
      <w:r w:rsidRPr="00A85710" w:rsidR="4EDA7411">
        <w:rPr>
          <w:rFonts w:eastAsia="Aptos" w:cs="Arial"/>
          <w:i/>
          <w:iCs/>
          <w:color w:val="000000" w:themeColor="text1"/>
        </w:rPr>
        <w:t>dashboards</w:t>
      </w:r>
      <w:r w:rsidRPr="00A85710" w:rsidR="4EDA7411">
        <w:rPr>
          <w:rFonts w:eastAsia="Aptos" w:cs="Arial"/>
          <w:color w:val="000000" w:themeColor="text1"/>
        </w:rPr>
        <w:t xml:space="preserve"> e um banco de dados </w:t>
      </w:r>
      <w:r w:rsidRPr="4D6443E7" w:rsidR="033A0180">
        <w:rPr>
          <w:rFonts w:eastAsia="Aptos" w:cs="Arial"/>
          <w:color w:val="000000" w:themeColor="text1"/>
        </w:rPr>
        <w:t xml:space="preserve">com a </w:t>
      </w:r>
      <w:r w:rsidRPr="47AB30B3" w:rsidR="1042E289">
        <w:rPr>
          <w:rFonts w:eastAsia="Aptos" w:cs="Arial"/>
          <w:color w:val="000000" w:themeColor="text1"/>
        </w:rPr>
        <w:t xml:space="preserve">função de </w:t>
      </w:r>
      <w:r w:rsidRPr="0A7682EA" w:rsidR="1042E289">
        <w:rPr>
          <w:rFonts w:eastAsia="Aptos" w:cs="Arial"/>
          <w:color w:val="000000" w:themeColor="text1"/>
        </w:rPr>
        <w:t>armazen</w:t>
      </w:r>
      <w:r w:rsidRPr="0A7682EA" w:rsidR="60D7F97F">
        <w:rPr>
          <w:rFonts w:eastAsia="Aptos" w:cs="Arial"/>
          <w:color w:val="000000" w:themeColor="text1"/>
        </w:rPr>
        <w:t>á</w:t>
      </w:r>
      <w:r w:rsidRPr="47AB30B3" w:rsidR="07D3BF7F">
        <w:rPr>
          <w:rFonts w:eastAsia="Aptos" w:cs="Arial"/>
          <w:color w:val="000000" w:themeColor="text1"/>
        </w:rPr>
        <w:t>-los por</w:t>
      </w:r>
      <w:r w:rsidRPr="47AB30B3" w:rsidR="4EDA7411">
        <w:rPr>
          <w:rFonts w:eastAsia="Aptos" w:cs="Arial"/>
          <w:color w:val="000000" w:themeColor="text1"/>
        </w:rPr>
        <w:t xml:space="preserve"> </w:t>
      </w:r>
      <w:r w:rsidRPr="7CA3989A" w:rsidR="6750C556">
        <w:rPr>
          <w:rFonts w:eastAsia="Aptos" w:cs="Arial"/>
          <w:color w:val="000000" w:themeColor="text1"/>
        </w:rPr>
        <w:t>intermédio do</w:t>
      </w:r>
      <w:r w:rsidRPr="00A85710" w:rsidR="4EDA7411">
        <w:rPr>
          <w:rFonts w:eastAsia="Aptos" w:cs="Arial"/>
          <w:color w:val="000000" w:themeColor="text1"/>
        </w:rPr>
        <w:t xml:space="preserve"> sensor, adicionando uma calculadora financeira para que o cliente consiga compreender onde está a perda de lucro da sua fazenda</w:t>
      </w:r>
      <w:r w:rsidRPr="30B3334F" w:rsidR="2CDE98E7">
        <w:rPr>
          <w:rFonts w:eastAsia="Aptos" w:cs="Arial"/>
          <w:color w:val="000000" w:themeColor="text1"/>
        </w:rPr>
        <w:t>. Assim</w:t>
      </w:r>
      <w:r w:rsidRPr="00A85710" w:rsidR="4EDA7411">
        <w:rPr>
          <w:rFonts w:eastAsia="Aptos" w:cs="Arial"/>
          <w:color w:val="000000" w:themeColor="text1"/>
        </w:rPr>
        <w:t xml:space="preserve">, durante as determinadas épocas de ano em que a safra do caju é realizada, não </w:t>
      </w:r>
      <w:r w:rsidRPr="30B3334F" w:rsidR="4EDA7411">
        <w:rPr>
          <w:rFonts w:eastAsia="Aptos" w:cs="Arial"/>
          <w:color w:val="000000" w:themeColor="text1"/>
        </w:rPr>
        <w:t>exista</w:t>
      </w:r>
      <w:r w:rsidRPr="30B3334F" w:rsidR="15C5DBE0">
        <w:rPr>
          <w:rFonts w:eastAsia="Aptos" w:cs="Arial"/>
          <w:color w:val="000000" w:themeColor="text1"/>
        </w:rPr>
        <w:t>m</w:t>
      </w:r>
      <w:r w:rsidRPr="00A85710" w:rsidR="4EDA7411">
        <w:rPr>
          <w:rFonts w:eastAsia="Aptos" w:cs="Arial"/>
          <w:color w:val="000000" w:themeColor="text1"/>
        </w:rPr>
        <w:t xml:space="preserve"> perdas do fruto por conta de secas do solo</w:t>
      </w:r>
      <w:r w:rsidRPr="30B3334F" w:rsidR="43F50411">
        <w:rPr>
          <w:rFonts w:eastAsia="Aptos" w:cs="Arial"/>
          <w:color w:val="000000" w:themeColor="text1"/>
        </w:rPr>
        <w:t>, que</w:t>
      </w:r>
      <w:r w:rsidRPr="30B3334F" w:rsidR="4EDA7411">
        <w:rPr>
          <w:rFonts w:eastAsia="Aptos" w:cs="Arial"/>
          <w:color w:val="000000" w:themeColor="text1"/>
        </w:rPr>
        <w:t xml:space="preserve"> ca</w:t>
      </w:r>
      <w:r w:rsidRPr="30B3334F" w:rsidR="3E9DD71D">
        <w:rPr>
          <w:rFonts w:eastAsia="Aptos" w:cs="Arial"/>
          <w:color w:val="000000" w:themeColor="text1"/>
        </w:rPr>
        <w:t>usam</w:t>
      </w:r>
      <w:r w:rsidRPr="00A85710" w:rsidR="4EDA7411">
        <w:rPr>
          <w:rFonts w:eastAsia="Aptos" w:cs="Arial"/>
          <w:color w:val="000000" w:themeColor="text1"/>
        </w:rPr>
        <w:t xml:space="preserve"> queda do fruto</w:t>
      </w:r>
      <w:r w:rsidRPr="257A0F3D" w:rsidR="45A225FC">
        <w:rPr>
          <w:rFonts w:eastAsia="Aptos" w:cs="Arial"/>
          <w:color w:val="000000" w:themeColor="text1"/>
        </w:rPr>
        <w:t>,</w:t>
      </w:r>
      <w:r w:rsidRPr="00A85710" w:rsidR="4EDA7411">
        <w:rPr>
          <w:rFonts w:eastAsia="Aptos" w:cs="Arial"/>
          <w:color w:val="000000" w:themeColor="text1"/>
        </w:rPr>
        <w:t xml:space="preserve"> ou a alta umidade</w:t>
      </w:r>
      <w:r w:rsidRPr="257A0F3D" w:rsidR="76ED8F06">
        <w:rPr>
          <w:rFonts w:eastAsia="Aptos" w:cs="Arial"/>
          <w:color w:val="000000" w:themeColor="text1"/>
        </w:rPr>
        <w:t>,</w:t>
      </w:r>
      <w:r w:rsidRPr="257A0F3D" w:rsidR="4EDA7411">
        <w:rPr>
          <w:rFonts w:eastAsia="Aptos" w:cs="Arial"/>
          <w:color w:val="000000" w:themeColor="text1"/>
        </w:rPr>
        <w:t xml:space="preserve"> </w:t>
      </w:r>
      <w:r w:rsidRPr="257A0F3D" w:rsidR="09937198">
        <w:rPr>
          <w:rFonts w:eastAsia="Aptos" w:cs="Arial"/>
          <w:color w:val="000000" w:themeColor="text1"/>
        </w:rPr>
        <w:t>que</w:t>
      </w:r>
      <w:r w:rsidRPr="00A85710" w:rsidR="4EDA7411">
        <w:rPr>
          <w:rFonts w:eastAsia="Aptos" w:cs="Arial"/>
          <w:color w:val="000000" w:themeColor="text1"/>
        </w:rPr>
        <w:t xml:space="preserve"> </w:t>
      </w:r>
      <w:r w:rsidRPr="5644A99C" w:rsidR="51F1D9BC">
        <w:rPr>
          <w:rFonts w:eastAsia="Aptos" w:cs="Arial"/>
          <w:color w:val="000000" w:themeColor="text1"/>
        </w:rPr>
        <w:t xml:space="preserve">gera </w:t>
      </w:r>
      <w:r w:rsidRPr="00A85710" w:rsidR="4EDA7411">
        <w:rPr>
          <w:rFonts w:eastAsia="Aptos" w:cs="Arial"/>
          <w:color w:val="000000" w:themeColor="text1"/>
        </w:rPr>
        <w:t>doenças fúngicas.</w:t>
      </w:r>
      <w:r w:rsidRPr="00A85710" w:rsidR="4E194DC7">
        <w:rPr>
          <w:rFonts w:cs="Arial"/>
        </w:rPr>
        <w:t xml:space="preserve">  </w:t>
      </w:r>
    </w:p>
    <w:p w:rsidR="00B733DD" w:rsidP="00B733DD" w:rsidRDefault="00B733DD" w14:paraId="399DA18E" w14:textId="77777777">
      <w:pPr>
        <w:ind w:firstLine="0"/>
      </w:pPr>
    </w:p>
    <w:p w:rsidR="00B733DD" w:rsidP="00B733DD" w:rsidRDefault="00B733DD" w14:paraId="3FBF532A" w14:textId="435842E5">
      <w:pPr>
        <w:pStyle w:val="Heading2"/>
      </w:pPr>
      <w:bookmarkStart w:name="_Toc208074006" w:id="8"/>
      <w:r>
        <w:t>Resultados Esperados</w:t>
      </w:r>
      <w:bookmarkEnd w:id="8"/>
    </w:p>
    <w:p w:rsidR="1CAEE6EC" w:rsidRDefault="703B0C74" w14:paraId="686CB389" w14:textId="3E389EC8">
      <w:r>
        <w:t>O</w:t>
      </w:r>
      <w:r w:rsidR="1CAEE6EC">
        <w:t xml:space="preserve">s resultados esperados visam auxiliar o agricultor de cajueiro a obter mais lucros e menos perdas em sua plantação com o </w:t>
      </w:r>
      <w:r w:rsidR="6A6924DA">
        <w:t xml:space="preserve">apoio do </w:t>
      </w:r>
      <w:r w:rsidR="1CAEE6EC">
        <w:t>sistema de monitoramento de umidade</w:t>
      </w:r>
      <w:r w:rsidR="241ABA77">
        <w:t>.</w:t>
      </w:r>
      <w:r w:rsidR="1CAEE6EC">
        <w:t xml:space="preserve"> </w:t>
      </w:r>
      <w:r w:rsidR="241ABA77">
        <w:t>C</w:t>
      </w:r>
      <w:r w:rsidR="1CAEE6EC">
        <w:t xml:space="preserve">om base nos dados informados pelo sensor, </w:t>
      </w:r>
      <w:r w:rsidR="68619FBE">
        <w:t>o client</w:t>
      </w:r>
      <w:r w:rsidR="1CAEE6EC">
        <w:t xml:space="preserve">e </w:t>
      </w:r>
      <w:r w:rsidR="0F4C84E9">
        <w:t>irá</w:t>
      </w:r>
      <w:r w:rsidR="731182B4">
        <w:t xml:space="preserve"> conseguir </w:t>
      </w:r>
      <w:r w:rsidR="1CAEE6EC">
        <w:t xml:space="preserve">administrar </w:t>
      </w:r>
      <w:r w:rsidR="53473C78">
        <w:t xml:space="preserve">de uma forma </w:t>
      </w:r>
      <w:r w:rsidR="08F55240">
        <w:t>assertiva</w:t>
      </w:r>
      <w:r w:rsidR="1CAEE6EC">
        <w:t xml:space="preserve"> a irrigação de sua plantação, assim</w:t>
      </w:r>
      <w:r w:rsidR="7BFC77CA">
        <w:t>,</w:t>
      </w:r>
      <w:r w:rsidR="1CAEE6EC">
        <w:t xml:space="preserve"> melhorando também a qualidade dos seus frutos. Todo o sistema será armazenado em uma máquina virtual</w:t>
      </w:r>
      <w:r w:rsidR="00F85DC0">
        <w:t xml:space="preserve"> </w:t>
      </w:r>
      <w:r w:rsidR="1CAEE6EC">
        <w:t>(</w:t>
      </w:r>
      <w:r w:rsidR="434B4B22">
        <w:t xml:space="preserve">VM), </w:t>
      </w:r>
      <w:r w:rsidR="009334C1">
        <w:t>n</w:t>
      </w:r>
      <w:r w:rsidR="3DDCC298">
        <w:t>o</w:t>
      </w:r>
      <w:r w:rsidR="009334C1">
        <w:t xml:space="preserve"> qual </w:t>
      </w:r>
      <w:r w:rsidR="1CAEE6EC">
        <w:t>será hospedado em um servidor para reforçar a segurança d</w:t>
      </w:r>
      <w:r w:rsidR="35ADD085">
        <w:t>a aplicação</w:t>
      </w:r>
      <w:r w:rsidR="009334C1">
        <w:t xml:space="preserve"> </w:t>
      </w:r>
      <w:r w:rsidR="35ADD085">
        <w:t xml:space="preserve">e </w:t>
      </w:r>
      <w:r w:rsidR="009334C1">
        <w:t>uma infraestrutura robusta e completa.</w:t>
      </w:r>
    </w:p>
    <w:p w:rsidR="00B733DD" w:rsidP="00B733DD" w:rsidRDefault="00B733DD" w14:paraId="5F8FAED0" w14:textId="77777777">
      <w:pPr>
        <w:ind w:firstLine="0"/>
      </w:pPr>
    </w:p>
    <w:p w:rsidR="00B733DD" w:rsidP="00B733DD" w:rsidRDefault="00B733DD" w14:paraId="16DD3C49" w14:textId="7D04E843">
      <w:pPr>
        <w:pStyle w:val="Heading2"/>
      </w:pPr>
      <w:bookmarkStart w:name="_Toc208074007" w:id="9"/>
      <w:r>
        <w:t>Requisitos do Projeto</w:t>
      </w:r>
      <w:bookmarkEnd w:id="9"/>
    </w:p>
    <w:p w:rsidR="00B733DD" w:rsidP="009334C1" w:rsidRDefault="00FB72C7" w14:paraId="79A5815D" w14:textId="7463F652">
      <w:pPr>
        <w:ind w:firstLine="576"/>
      </w:pPr>
      <w:r>
        <w:t>Buscamos promover uma melh</w:t>
      </w:r>
      <w:r w:rsidR="0E4A6DE1">
        <w:t>oria geral em plantações de caju</w:t>
      </w:r>
      <w:r w:rsidR="1148DE12">
        <w:t>-</w:t>
      </w:r>
      <w:r w:rsidR="0E4A6DE1">
        <w:t>anão</w:t>
      </w:r>
      <w:r w:rsidR="2906694B">
        <w:t>-</w:t>
      </w:r>
      <w:r w:rsidR="0E4A6DE1">
        <w:t xml:space="preserve">precoce, pois sem </w:t>
      </w:r>
      <w:r w:rsidR="12AA2757">
        <w:t>o apoio do nosso sensor e sistema</w:t>
      </w:r>
      <w:r w:rsidR="0E4A6DE1">
        <w:t xml:space="preserve">, </w:t>
      </w:r>
      <w:r w:rsidR="643BFEE2">
        <w:t>grande parte</w:t>
      </w:r>
      <w:r w:rsidR="0E4A6DE1">
        <w:t xml:space="preserve"> </w:t>
      </w:r>
      <w:r w:rsidR="643BFEE2">
        <w:t>dos</w:t>
      </w:r>
      <w:r w:rsidR="0E4A6DE1">
        <w:t xml:space="preserve"> fazendeiros e empresas</w:t>
      </w:r>
      <w:r w:rsidR="111F4388">
        <w:t xml:space="preserve"> </w:t>
      </w:r>
      <w:r w:rsidR="402F9BB9">
        <w:t xml:space="preserve">podem </w:t>
      </w:r>
      <w:r w:rsidR="0E4A6DE1">
        <w:t>est</w:t>
      </w:r>
      <w:r w:rsidR="3DE0C218">
        <w:t>ar</w:t>
      </w:r>
      <w:r w:rsidR="0E4A6DE1">
        <w:t xml:space="preserve"> perdendo </w:t>
      </w:r>
      <w:r w:rsidR="2D265117">
        <w:t>a qualidade de suas plantações e consequentemente seu lucro</w:t>
      </w:r>
      <w:r w:rsidR="0E4A6DE1">
        <w:t>,</w:t>
      </w:r>
      <w:r w:rsidR="009334C1">
        <w:t xml:space="preserve"> seja em irrigação acima do esperado</w:t>
      </w:r>
      <w:r w:rsidR="006F46F4">
        <w:t xml:space="preserve"> ou</w:t>
      </w:r>
      <w:r w:rsidR="009334C1">
        <w:t xml:space="preserve"> irrigação abaixo do esperado</w:t>
      </w:r>
      <w:r w:rsidR="5D83F728">
        <w:t>. A</w:t>
      </w:r>
      <w:r w:rsidR="009334C1">
        <w:t xml:space="preserve">mbas </w:t>
      </w:r>
      <w:r w:rsidR="6BDBB2FF">
        <w:t>as situações compromete</w:t>
      </w:r>
      <w:r w:rsidR="009334C1">
        <w:t xml:space="preserve">m </w:t>
      </w:r>
      <w:r w:rsidR="52061337">
        <w:t>a produtividade,</w:t>
      </w:r>
      <w:r w:rsidR="009334C1">
        <w:t xml:space="preserve"> </w:t>
      </w:r>
      <w:r w:rsidR="52061337">
        <w:t>o que reforça a importância da implantação da tecnologia.</w:t>
      </w:r>
      <w:r w:rsidR="0E4A6DE1">
        <w:t xml:space="preserve"> </w:t>
      </w:r>
      <w:r w:rsidR="009334C1">
        <w:t>C</w:t>
      </w:r>
      <w:r w:rsidR="0E4A6DE1">
        <w:t>om isso em mente</w:t>
      </w:r>
      <w:r w:rsidR="21FDAF4E">
        <w:t>,</w:t>
      </w:r>
      <w:r w:rsidR="0E4A6DE1">
        <w:t xml:space="preserve"> </w:t>
      </w:r>
      <w:r w:rsidR="3B5DE2CC">
        <w:t xml:space="preserve">definimos </w:t>
      </w:r>
      <w:r w:rsidR="0E4A6DE1">
        <w:t xml:space="preserve">os seguintes objetivos:  </w:t>
      </w:r>
    </w:p>
    <w:p w:rsidR="00B733DD" w:rsidP="009334C1" w:rsidRDefault="2C491FC6" w14:paraId="6271B1DF" w14:textId="0565EAD0">
      <w:pPr>
        <w:ind w:firstLine="576"/>
      </w:pPr>
      <w:r w:rsidRPr="0B584486">
        <w:rPr>
          <w:rFonts w:eastAsia="Arial" w:cs="Arial"/>
          <w:b/>
          <w:bCs/>
          <w:i/>
          <w:iCs/>
          <w:u w:val="single"/>
        </w:rPr>
        <w:t>S</w:t>
      </w:r>
      <w:r w:rsidRPr="0B584486" w:rsidR="312A55E6">
        <w:rPr>
          <w:rFonts w:eastAsia="Arial" w:cs="Arial"/>
          <w:b/>
          <w:bCs/>
          <w:i/>
          <w:iCs/>
          <w:u w:val="single"/>
        </w:rPr>
        <w:t>ite</w:t>
      </w:r>
      <w:r w:rsidR="312A55E6">
        <w:t xml:space="preserve">: </w:t>
      </w:r>
      <w:r w:rsidR="6C3C5D5C">
        <w:t xml:space="preserve">Desenvolvemos </w:t>
      </w:r>
      <w:r w:rsidR="312A55E6">
        <w:t xml:space="preserve">um sistema </w:t>
      </w:r>
      <w:r w:rsidR="4D6A8896">
        <w:t>que utiliza</w:t>
      </w:r>
      <w:r w:rsidR="312A55E6">
        <w:t xml:space="preserve"> </w:t>
      </w:r>
      <w:r w:rsidR="4D6A8896">
        <w:t>uma</w:t>
      </w:r>
      <w:r w:rsidR="312A55E6">
        <w:t xml:space="preserve"> calculadora </w:t>
      </w:r>
      <w:r w:rsidR="59AB83CD">
        <w:t xml:space="preserve">para demonstrar ao cliente o </w:t>
      </w:r>
      <w:r w:rsidR="312A55E6">
        <w:t xml:space="preserve">quanto </w:t>
      </w:r>
      <w:r w:rsidR="5AF90DFF">
        <w:t>el</w:t>
      </w:r>
      <w:r w:rsidR="312A55E6">
        <w:t xml:space="preserve">e </w:t>
      </w:r>
      <w:r w:rsidR="5AF90DFF">
        <w:t>está lucrando ou perdendo</w:t>
      </w:r>
      <w:r w:rsidR="47C671E5">
        <w:t xml:space="preserve">, </w:t>
      </w:r>
      <w:r w:rsidR="2EE50918">
        <w:t>um dos intuitos da criação da calculadora financeira é para chamar a atenção de possíveis clientes para a empresa,</w:t>
      </w:r>
      <w:r w:rsidR="312A55E6">
        <w:t xml:space="preserve"> </w:t>
      </w:r>
      <w:r w:rsidR="5F0159BF">
        <w:t xml:space="preserve">além de oferecer </w:t>
      </w:r>
      <w:r w:rsidR="0E5D7097">
        <w:t>dados</w:t>
      </w:r>
      <w:r w:rsidR="312A55E6">
        <w:t xml:space="preserve"> </w:t>
      </w:r>
      <w:r w:rsidR="402B590F">
        <w:t>que o auxiliam</w:t>
      </w:r>
      <w:r w:rsidR="312A55E6">
        <w:t xml:space="preserve"> a entender como ele pode melhorar a irrigação de sua fazenda</w:t>
      </w:r>
      <w:r w:rsidR="1E7304CD">
        <w:t>. Tod</w:t>
      </w:r>
      <w:r w:rsidR="22080C2C">
        <w:t>os esses dados são guardados em</w:t>
      </w:r>
      <w:r w:rsidR="312A55E6">
        <w:t xml:space="preserve"> um banco de dados SQL</w:t>
      </w:r>
      <w:r w:rsidR="45A0B281">
        <w:t>, permitindo uma análise futura.</w:t>
      </w:r>
      <w:r w:rsidR="40BB94CB">
        <w:t xml:space="preserve"> </w:t>
      </w:r>
    </w:p>
    <w:p w:rsidR="00B733DD" w:rsidP="009334C1" w:rsidRDefault="40BB94CB" w14:paraId="11186D93" w14:textId="4F60E314">
      <w:pPr>
        <w:ind w:firstLine="576"/>
      </w:pPr>
      <w:r>
        <w:t>Pensamos na utilização de uma virtual machine (</w:t>
      </w:r>
      <w:proofErr w:type="spellStart"/>
      <w:r>
        <w:t>vm</w:t>
      </w:r>
      <w:proofErr w:type="spellEnd"/>
      <w:r>
        <w:t xml:space="preserve">) com uma distribuição do Linux, para ter uma maior liberdade, segurança e infraestrutura que suporte o </w:t>
      </w:r>
      <w:r w:rsidRPr="2E2A581A">
        <w:rPr>
          <w:i/>
          <w:iCs/>
        </w:rPr>
        <w:t>software</w:t>
      </w:r>
      <w:r>
        <w:t xml:space="preserve"> do projeto.  </w:t>
      </w:r>
    </w:p>
    <w:p w:rsidR="1DE5028C" w:rsidP="1DE5028C" w:rsidRDefault="0E4A6DE1" w14:paraId="5A0649D3" w14:textId="6D487708">
      <w:pPr>
        <w:ind w:firstLine="576"/>
      </w:pPr>
      <w:r w:rsidRPr="6E6943CC">
        <w:rPr>
          <w:b/>
          <w:bCs/>
          <w:i/>
          <w:iCs/>
          <w:u w:val="single"/>
        </w:rPr>
        <w:t>Banco de dados</w:t>
      </w:r>
      <w:r w:rsidR="009B3E02">
        <w:t>:</w:t>
      </w:r>
      <w:r w:rsidR="009334C1">
        <w:t xml:space="preserve"> </w:t>
      </w:r>
      <w:r w:rsidR="1A724D83">
        <w:t>I</w:t>
      </w:r>
      <w:r>
        <w:t xml:space="preserve">rá </w:t>
      </w:r>
      <w:r w:rsidR="7B44ECC9">
        <w:t xml:space="preserve">armazenar </w:t>
      </w:r>
      <w:r>
        <w:t>os dados do cliente, das suas plantações e alertas dos sensores</w:t>
      </w:r>
      <w:r w:rsidR="00C12B17">
        <w:t xml:space="preserve"> </w:t>
      </w:r>
      <w:r>
        <w:t>(</w:t>
      </w:r>
      <w:r w:rsidR="535A01CC">
        <w:t xml:space="preserve">com registros e </w:t>
      </w:r>
      <w:r>
        <w:t xml:space="preserve">horários). </w:t>
      </w:r>
      <w:r w:rsidR="038DED47">
        <w:t>Com essas informações organizadas</w:t>
      </w:r>
      <w:r w:rsidR="00C61DA8">
        <w:t xml:space="preserve">, </w:t>
      </w:r>
      <w:r w:rsidR="42D30E05">
        <w:t xml:space="preserve">planejamos </w:t>
      </w:r>
      <w:r>
        <w:t xml:space="preserve">futuramente criar </w:t>
      </w:r>
      <w:r w:rsidRPr="6E6943CC">
        <w:rPr>
          <w:i/>
          <w:iCs/>
        </w:rPr>
        <w:t>dashboards</w:t>
      </w:r>
      <w:r w:rsidRPr="09798852" w:rsidR="0A5E1AB4">
        <w:rPr>
          <w:i/>
          <w:iCs/>
        </w:rPr>
        <w:t xml:space="preserve"> </w:t>
      </w:r>
      <w:r w:rsidRPr="222699A2" w:rsidR="0A5E1AB4">
        <w:t xml:space="preserve">que </w:t>
      </w:r>
      <w:r w:rsidRPr="02A4E714" w:rsidR="0A5E1AB4">
        <w:t xml:space="preserve">facilitam a </w:t>
      </w:r>
      <w:r w:rsidRPr="490A0D83" w:rsidR="0A5E1AB4">
        <w:t>visualização dos dados</w:t>
      </w:r>
      <w:r w:rsidRPr="6B127D9A" w:rsidR="0A5E1AB4">
        <w:t xml:space="preserve">, </w:t>
      </w:r>
      <w:r w:rsidRPr="5CE7FE17" w:rsidR="0A5E1AB4">
        <w:t xml:space="preserve">incluindo </w:t>
      </w:r>
      <w:r w:rsidRPr="472E9FEC" w:rsidR="0A5E1AB4">
        <w:t xml:space="preserve">métricas relacionadas </w:t>
      </w:r>
      <w:r w:rsidRPr="636F7BDA" w:rsidR="0A5E1AB4">
        <w:t xml:space="preserve">à </w:t>
      </w:r>
      <w:r w:rsidRPr="3C7720E0" w:rsidR="0A5E1AB4">
        <w:t>produção e ao lucro</w:t>
      </w:r>
      <w:r w:rsidRPr="6B127D9A" w:rsidR="0A5E1AB4">
        <w:t>.</w:t>
      </w:r>
      <w:r>
        <w:t xml:space="preserve">  </w:t>
      </w:r>
    </w:p>
    <w:p w:rsidR="00B733DD" w:rsidP="00B733DD" w:rsidRDefault="00B733DD" w14:paraId="4F84FDE4" w14:textId="67943DFE">
      <w:pPr>
        <w:pStyle w:val="Heading2"/>
      </w:pPr>
      <w:bookmarkStart w:name="_Toc208074008" w:id="10"/>
      <w:r>
        <w:t>Limites e Exclusões</w:t>
      </w:r>
      <w:bookmarkEnd w:id="10"/>
    </w:p>
    <w:p w:rsidR="59B66723" w:rsidP="59B66723" w:rsidRDefault="59B66723" w14:paraId="45827B94" w14:textId="399AB0E2"/>
    <w:p w:rsidR="7107052A" w:rsidP="1E40F2D6" w:rsidRDefault="7CAB99FD" w14:paraId="71E2202C" w14:textId="0DC87305">
      <w:pPr>
        <w:pStyle w:val="ListParagraph"/>
        <w:numPr>
          <w:ilvl w:val="0"/>
          <w:numId w:val="21"/>
        </w:numPr>
      </w:pPr>
      <w:r>
        <w:t>N</w:t>
      </w:r>
      <w:r w:rsidR="00A22CD3">
        <w:t>ão</w:t>
      </w:r>
      <w:r w:rsidRPr="00A22CD3" w:rsidR="00A22CD3">
        <w:t xml:space="preserve"> haverá serviços relacionados à sustentabilidade. O monitoramento pós-instalação será realizado apenas até a confirmação da usabilidade. A manutenção decorrente de mau uso do sensor não está contemplada.</w:t>
      </w:r>
    </w:p>
    <w:p w:rsidR="1E40F2D6" w:rsidP="085C2BB6" w:rsidRDefault="1E40F2D6" w14:paraId="6D7F9BD1" w14:textId="7351ACCF">
      <w:pPr>
        <w:pStyle w:val="ListParagraph"/>
        <w:ind w:left="1069"/>
      </w:pPr>
    </w:p>
    <w:p w:rsidR="00BD6FFB" w:rsidP="085C2BB6" w:rsidRDefault="00BD6FFB" w14:paraId="1EABE681" w14:textId="77777777">
      <w:pPr>
        <w:pStyle w:val="ListParagraph"/>
        <w:numPr>
          <w:ilvl w:val="0"/>
          <w:numId w:val="21"/>
        </w:numPr>
      </w:pPr>
      <w:r w:rsidRPr="00BD6FFB">
        <w:t>Não haverá suporte para situações relacionadas a perdas na produção de caju decorrentes de fatores climáticos (chuvas irregulares, temperaturas extremas ou ventanias fortes), nem para etapas posteriores à colheita.</w:t>
      </w:r>
    </w:p>
    <w:p w:rsidR="283299F1" w:rsidP="283299F1" w:rsidRDefault="283299F1" w14:paraId="6BA020F0" w14:textId="419CB116">
      <w:pPr>
        <w:pStyle w:val="ListParagraph"/>
        <w:ind w:left="1069"/>
      </w:pPr>
    </w:p>
    <w:p w:rsidR="7107052A" w:rsidP="73AA43BF" w:rsidRDefault="7107052A" w14:paraId="7270F061" w14:textId="3B85FF9C">
      <w:pPr>
        <w:pStyle w:val="ListParagraph"/>
        <w:numPr>
          <w:ilvl w:val="0"/>
          <w:numId w:val="21"/>
        </w:numPr>
      </w:pPr>
      <w:r>
        <w:t xml:space="preserve">Não </w:t>
      </w:r>
      <w:r w:rsidR="000765D3">
        <w:t xml:space="preserve">realizaremos </w:t>
      </w:r>
      <w:r>
        <w:t xml:space="preserve">nenhum ajuste a mais no nosso software fora do escopo original sem realizar um novo projeto com novo orçamento. </w:t>
      </w:r>
    </w:p>
    <w:p w:rsidR="73AA43BF" w:rsidP="73AA43BF" w:rsidRDefault="73AA43BF" w14:paraId="1A368AFC" w14:textId="323AB1B5">
      <w:pPr>
        <w:pStyle w:val="ListParagraph"/>
        <w:ind w:left="1069"/>
      </w:pPr>
    </w:p>
    <w:p w:rsidR="00CA06C3" w:rsidP="3C61079A" w:rsidRDefault="00CA06C3" w14:paraId="3999D892" w14:textId="77777777">
      <w:pPr>
        <w:pStyle w:val="ListParagraph"/>
        <w:numPr>
          <w:ilvl w:val="0"/>
          <w:numId w:val="21"/>
        </w:numPr>
      </w:pPr>
      <w:r w:rsidRPr="00CA06C3">
        <w:t>Os serviços não incluem auxílio em demandas que não estejam relacionadas ao monitoramento da umidade do solo, como, por exemplo, a definição da quantidade de cajus ideal por hectare.</w:t>
      </w:r>
    </w:p>
    <w:p w:rsidR="3C61079A" w:rsidP="3C61079A" w:rsidRDefault="3C61079A" w14:paraId="4105FCF4" w14:textId="6253E983">
      <w:pPr>
        <w:pStyle w:val="ListParagraph"/>
        <w:ind w:left="1069"/>
      </w:pPr>
    </w:p>
    <w:p w:rsidR="7107052A" w:rsidP="14F86141" w:rsidRDefault="00CA06C3" w14:paraId="6AF3FDDE" w14:textId="6E90C345">
      <w:pPr>
        <w:pStyle w:val="ListParagraph"/>
        <w:numPr>
          <w:ilvl w:val="0"/>
          <w:numId w:val="21"/>
        </w:numPr>
      </w:pPr>
      <w:r>
        <w:t xml:space="preserve">A </w:t>
      </w:r>
      <w:r w:rsidR="7107052A">
        <w:t xml:space="preserve">equipe se restringe exclusivamente </w:t>
      </w:r>
      <w:r>
        <w:t>à</w:t>
      </w:r>
      <w:r w:rsidR="7107052A">
        <w:t xml:space="preserve"> instalação e configuração d</w:t>
      </w:r>
      <w:r>
        <w:t>os sensores</w:t>
      </w:r>
      <w:r w:rsidR="7107052A">
        <w:t>, quaisquer manutenções necessárias devem ser realizadas pelo usuário ou equipe terceirizada</w:t>
      </w:r>
      <w:r w:rsidR="00B20F4B">
        <w:t>.</w:t>
      </w:r>
    </w:p>
    <w:p w:rsidR="14F86141" w:rsidP="0D4A88DD" w:rsidRDefault="14F86141" w14:paraId="79D552B3" w14:textId="0798C972">
      <w:pPr>
        <w:pStyle w:val="ListParagraph"/>
        <w:ind w:left="1069"/>
      </w:pPr>
    </w:p>
    <w:p w:rsidR="00B733DD" w:rsidP="0D4A88DD" w:rsidRDefault="00566216" w14:paraId="57E075D8" w14:textId="378FED10">
      <w:pPr>
        <w:pStyle w:val="ListParagraph"/>
        <w:numPr>
          <w:ilvl w:val="0"/>
          <w:numId w:val="21"/>
        </w:numPr>
      </w:pPr>
      <w:r w:rsidRPr="00566216">
        <w:t>A equipe atuará apenas dentro do orçamento previamente disponibilizado pelo cliente, considerando os valores referentes à instalação.</w:t>
      </w:r>
    </w:p>
    <w:p w:rsidR="008F681B" w:rsidP="00566216" w:rsidRDefault="008F681B" w14:paraId="21365677" w14:textId="77777777"/>
    <w:p w:rsidR="008F681B" w:rsidP="00566216" w:rsidRDefault="008F681B" w14:paraId="05CAA5BE" w14:textId="77777777"/>
    <w:p w:rsidR="00B733DD" w:rsidP="00B733DD" w:rsidRDefault="00B733DD" w14:paraId="355E103D" w14:textId="0D2D01F9">
      <w:pPr>
        <w:pStyle w:val="Heading2"/>
      </w:pPr>
      <w:bookmarkStart w:name="_Toc208074009" w:id="11"/>
      <w:r>
        <w:t>Cronograma</w:t>
      </w:r>
      <w:bookmarkEnd w:id="11"/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2997"/>
        <w:gridCol w:w="2997"/>
        <w:gridCol w:w="2997"/>
      </w:tblGrid>
      <w:tr w:rsidR="625700A5" w:rsidTr="26BB24B2" w14:paraId="613EA606" w14:textId="77777777">
        <w:trPr>
          <w:trHeight w:val="300"/>
        </w:trPr>
        <w:tc>
          <w:tcPr>
            <w:tcW w:w="8991" w:type="dxa"/>
            <w:gridSpan w:val="3"/>
            <w:shd w:val="clear" w:color="auto" w:fill="A5C9EB" w:themeFill="text2" w:themeFillTint="40"/>
            <w:tcMar>
              <w:left w:w="105" w:type="dxa"/>
              <w:right w:w="105" w:type="dxa"/>
            </w:tcMar>
          </w:tcPr>
          <w:p w:rsidR="625700A5" w:rsidP="625700A5" w:rsidRDefault="625700A5" w14:paraId="55EE5492" w14:textId="503E0C82">
            <w:pPr>
              <w:jc w:val="center"/>
              <w:rPr>
                <w:rFonts w:ascii="Aptos" w:hAnsi="Aptos" w:eastAsia="Aptos" w:cs="Aptos"/>
                <w:color w:val="000000" w:themeColor="text1"/>
              </w:rPr>
            </w:pPr>
            <w:r w:rsidRPr="625700A5">
              <w:rPr>
                <w:rFonts w:ascii="Aptos" w:hAnsi="Aptos" w:eastAsia="Aptos" w:cs="Aptos"/>
                <w:color w:val="000000" w:themeColor="text1"/>
              </w:rPr>
              <w:t>Cronograma</w:t>
            </w:r>
          </w:p>
        </w:tc>
      </w:tr>
      <w:tr w:rsidR="625700A5" w:rsidTr="26BB24B2" w14:paraId="4B773CF7" w14:textId="77777777">
        <w:trPr>
          <w:trHeight w:val="300"/>
        </w:trPr>
        <w:tc>
          <w:tcPr>
            <w:tcW w:w="2997" w:type="dxa"/>
            <w:shd w:val="clear" w:color="auto" w:fill="A5C9EB" w:themeFill="text2" w:themeFillTint="40"/>
            <w:tcMar>
              <w:left w:w="105" w:type="dxa"/>
              <w:right w:w="105" w:type="dxa"/>
            </w:tcMar>
          </w:tcPr>
          <w:p w:rsidR="625700A5" w:rsidP="625700A5" w:rsidRDefault="625700A5" w14:paraId="4D0C0156" w14:textId="617DBB1C">
            <w:pPr>
              <w:rPr>
                <w:rFonts w:ascii="Aptos" w:hAnsi="Aptos" w:eastAsia="Aptos" w:cs="Aptos"/>
                <w:color w:val="000000" w:themeColor="text1"/>
              </w:rPr>
            </w:pPr>
            <w:r w:rsidRPr="625700A5">
              <w:rPr>
                <w:rFonts w:ascii="Aptos" w:hAnsi="Aptos" w:eastAsia="Aptos" w:cs="Aptos"/>
                <w:color w:val="000000" w:themeColor="text1"/>
              </w:rPr>
              <w:t>Etapas</w:t>
            </w:r>
          </w:p>
        </w:tc>
        <w:tc>
          <w:tcPr>
            <w:tcW w:w="2997" w:type="dxa"/>
            <w:shd w:val="clear" w:color="auto" w:fill="A5C9EB" w:themeFill="text2" w:themeFillTint="40"/>
            <w:tcMar>
              <w:left w:w="105" w:type="dxa"/>
              <w:right w:w="105" w:type="dxa"/>
            </w:tcMar>
          </w:tcPr>
          <w:p w:rsidR="625700A5" w:rsidP="625700A5" w:rsidRDefault="625700A5" w14:paraId="2093DDAE" w14:textId="40B503D6">
            <w:pPr>
              <w:rPr>
                <w:rFonts w:ascii="Aptos" w:hAnsi="Aptos" w:eastAsia="Aptos" w:cs="Aptos"/>
                <w:color w:val="000000" w:themeColor="text1"/>
              </w:rPr>
            </w:pPr>
            <w:r w:rsidRPr="625700A5">
              <w:rPr>
                <w:rFonts w:ascii="Aptos" w:hAnsi="Aptos" w:eastAsia="Aptos" w:cs="Aptos"/>
                <w:color w:val="000000" w:themeColor="text1"/>
              </w:rPr>
              <w:t>Tempo</w:t>
            </w:r>
          </w:p>
        </w:tc>
        <w:tc>
          <w:tcPr>
            <w:tcW w:w="2997" w:type="dxa"/>
            <w:shd w:val="clear" w:color="auto" w:fill="A5C9EB" w:themeFill="text2" w:themeFillTint="40"/>
            <w:tcMar>
              <w:left w:w="105" w:type="dxa"/>
              <w:right w:w="105" w:type="dxa"/>
            </w:tcMar>
          </w:tcPr>
          <w:p w:rsidR="625700A5" w:rsidP="625700A5" w:rsidRDefault="625700A5" w14:paraId="4FCAF12B" w14:textId="7D3667D5">
            <w:pPr>
              <w:rPr>
                <w:rFonts w:ascii="Aptos" w:hAnsi="Aptos" w:eastAsia="Aptos" w:cs="Aptos"/>
                <w:color w:val="000000" w:themeColor="text1"/>
              </w:rPr>
            </w:pPr>
            <w:r w:rsidRPr="625700A5">
              <w:rPr>
                <w:rFonts w:ascii="Aptos" w:hAnsi="Aptos" w:eastAsia="Aptos" w:cs="Aptos"/>
                <w:color w:val="000000" w:themeColor="text1"/>
              </w:rPr>
              <w:t>Prioridades</w:t>
            </w:r>
          </w:p>
        </w:tc>
      </w:tr>
      <w:tr w:rsidR="625700A5" w:rsidTr="26BB24B2" w14:paraId="300A3035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625700A5" w14:paraId="2718456D" w14:textId="2ED638C0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Documentação do projeto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2497A8AD" w14:paraId="524ECA7A" w14:textId="75EBA8D6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6B956821">
              <w:rPr>
                <w:rFonts w:ascii="Aptos" w:hAnsi="Aptos" w:eastAsia="Aptos" w:cs="Aptos"/>
                <w:color w:val="000000" w:themeColor="text1"/>
              </w:rPr>
              <w:t>5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15C6E588" w14:paraId="5E948A6A" w14:textId="7C65A3E0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>Essencial</w:t>
            </w:r>
          </w:p>
        </w:tc>
      </w:tr>
      <w:tr w:rsidR="625700A5" w:rsidTr="26BB24B2" w14:paraId="413F0E75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625700A5" w14:paraId="49C3ADD3" w14:textId="54DD6DAA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Tela inicial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5F7AA899" w14:paraId="41F18F1E" w14:textId="3CEE8150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6B956821">
              <w:rPr>
                <w:rFonts w:ascii="Aptos" w:hAnsi="Aptos" w:eastAsia="Aptos" w:cs="Aptos"/>
                <w:color w:val="000000" w:themeColor="text1"/>
              </w:rPr>
              <w:t>1 dia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724C3183" w14:paraId="6CA0FB07" w14:textId="2E6CCAD7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>Essencial</w:t>
            </w:r>
          </w:p>
        </w:tc>
      </w:tr>
      <w:tr w:rsidR="625700A5" w:rsidTr="26BB24B2" w14:paraId="51E49541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625700A5" w14:paraId="2CFFAD8B" w14:textId="1DF83E0B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Cadastro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7D9601FB" w14:paraId="58F58AF7" w14:textId="2D35CBCD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6B956821">
              <w:rPr>
                <w:rFonts w:ascii="Aptos" w:hAnsi="Aptos" w:eastAsia="Aptos" w:cs="Aptos"/>
                <w:color w:val="000000" w:themeColor="text1"/>
              </w:rPr>
              <w:t>1 dia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4428DC06" w14:paraId="277D85AA" w14:textId="360D59DD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 xml:space="preserve">Essencial  </w:t>
            </w:r>
          </w:p>
        </w:tc>
      </w:tr>
      <w:tr w:rsidR="625700A5" w:rsidTr="26BB24B2" w14:paraId="372B5E50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625700A5" w14:paraId="23CD04A3" w14:textId="11686533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Login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092DD0EF" w14:paraId="390C957E" w14:textId="4CA1314D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6B956821">
              <w:rPr>
                <w:rFonts w:ascii="Aptos" w:hAnsi="Aptos" w:eastAsia="Aptos" w:cs="Aptos"/>
                <w:color w:val="000000" w:themeColor="text1"/>
              </w:rPr>
              <w:t>1 dia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40586A98" w14:paraId="50BF7B83" w14:textId="05C27F1B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 xml:space="preserve">Essencial  </w:t>
            </w:r>
          </w:p>
        </w:tc>
      </w:tr>
      <w:tr w:rsidR="625700A5" w:rsidTr="26BB24B2" w14:paraId="7A8DB438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625700A5" w14:paraId="30DE9069" w14:textId="6C07143B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Perfil do usuário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6F98B7A5" w14:paraId="21F25B9C" w14:textId="6C333382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6B956821">
              <w:rPr>
                <w:rFonts w:ascii="Aptos" w:hAnsi="Aptos" w:eastAsia="Aptos" w:cs="Aptos"/>
                <w:color w:val="000000" w:themeColor="text1"/>
              </w:rPr>
              <w:t>1 dia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6AE0BBEC" w14:paraId="7E4EF443" w14:textId="6A2007C1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 xml:space="preserve">Essencial  </w:t>
            </w:r>
          </w:p>
        </w:tc>
      </w:tr>
      <w:tr w:rsidR="625700A5" w:rsidTr="26BB24B2" w14:paraId="28BB95CA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625700A5" w14:paraId="6A2B5075" w14:textId="58B790A4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Página dashboard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3271DFAE" w14:paraId="12960B4B" w14:textId="7523150F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6B956821">
              <w:rPr>
                <w:rFonts w:ascii="Aptos" w:hAnsi="Aptos" w:eastAsia="Aptos" w:cs="Aptos"/>
                <w:color w:val="000000" w:themeColor="text1"/>
              </w:rPr>
              <w:t>2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32F395EE" w14:paraId="484C1D70" w14:textId="548045C7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 xml:space="preserve">Essencial  </w:t>
            </w:r>
          </w:p>
        </w:tc>
      </w:tr>
      <w:tr w:rsidR="625700A5" w:rsidTr="26BB24B2" w14:paraId="1BFD1794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625700A5" w14:paraId="5611D714" w14:textId="5A1AAE67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Realizar tabelas do banco de dados:</w:t>
            </w:r>
          </w:p>
          <w:p w:rsidR="625700A5" w:rsidP="26BB24B2" w:rsidRDefault="625700A5" w14:paraId="4F689B1E" w14:textId="2CAFFB77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 xml:space="preserve">Login, </w:t>
            </w:r>
          </w:p>
          <w:p w:rsidR="625700A5" w:rsidP="26BB24B2" w:rsidRDefault="00CD366B" w14:paraId="09238BB8" w14:textId="1833A911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>C</w:t>
            </w:r>
            <w:r w:rsidRPr="26BB24B2" w:rsidR="625700A5">
              <w:rPr>
                <w:rFonts w:ascii="Aptos" w:hAnsi="Aptos" w:eastAsia="Aptos" w:cs="Aptos"/>
                <w:color w:val="000000" w:themeColor="text1"/>
              </w:rPr>
              <w:t xml:space="preserve">adastro, </w:t>
            </w:r>
          </w:p>
          <w:p w:rsidR="3BE19D4F" w:rsidP="26BB24B2" w:rsidRDefault="3BE19D4F" w14:paraId="641A36AF" w14:textId="796EB32B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L</w:t>
            </w:r>
            <w:r w:rsidRPr="26BB24B2" w:rsidR="625700A5">
              <w:rPr>
                <w:rFonts w:ascii="Aptos" w:hAnsi="Aptos" w:eastAsia="Aptos" w:cs="Aptos"/>
                <w:color w:val="000000" w:themeColor="text1"/>
              </w:rPr>
              <w:t>eitura</w:t>
            </w:r>
            <w:r w:rsidRPr="26BB24B2">
              <w:rPr>
                <w:rFonts w:ascii="Aptos" w:hAnsi="Aptos" w:eastAsia="Aptos" w:cs="Aptos"/>
                <w:color w:val="000000" w:themeColor="text1"/>
              </w:rPr>
              <w:t xml:space="preserve"> </w:t>
            </w:r>
            <w:r w:rsidRPr="26BB24B2" w:rsidR="625700A5">
              <w:rPr>
                <w:rFonts w:ascii="Aptos" w:hAnsi="Aptos" w:eastAsia="Aptos" w:cs="Aptos"/>
                <w:color w:val="000000" w:themeColor="text1"/>
              </w:rPr>
              <w:t xml:space="preserve">sensor, </w:t>
            </w:r>
            <w:r w:rsidR="00CD366B">
              <w:rPr>
                <w:rFonts w:ascii="Aptos" w:hAnsi="Aptos" w:eastAsia="Aptos" w:cs="Aptos"/>
                <w:color w:val="000000" w:themeColor="text1"/>
              </w:rPr>
              <w:t>M</w:t>
            </w:r>
            <w:r w:rsidRPr="26BB24B2" w:rsidR="625700A5">
              <w:rPr>
                <w:rFonts w:ascii="Aptos" w:hAnsi="Aptos" w:eastAsia="Aptos" w:cs="Aptos"/>
                <w:color w:val="000000" w:themeColor="text1"/>
              </w:rPr>
              <w:t xml:space="preserve">onitoramento, </w:t>
            </w:r>
            <w:r w:rsidR="00CD366B">
              <w:rPr>
                <w:rFonts w:ascii="Aptos" w:hAnsi="Aptos" w:eastAsia="Aptos" w:cs="Aptos"/>
                <w:color w:val="000000" w:themeColor="text1"/>
              </w:rPr>
              <w:t>R</w:t>
            </w:r>
            <w:r w:rsidRPr="26BB24B2" w:rsidR="625700A5">
              <w:rPr>
                <w:rFonts w:ascii="Aptos" w:hAnsi="Aptos" w:eastAsia="Aptos" w:cs="Aptos"/>
                <w:color w:val="000000" w:themeColor="text1"/>
              </w:rPr>
              <w:t xml:space="preserve">egistro caju, </w:t>
            </w:r>
            <w:r w:rsidR="00CD366B">
              <w:rPr>
                <w:rFonts w:ascii="Aptos" w:hAnsi="Aptos" w:eastAsia="Aptos" w:cs="Aptos"/>
                <w:color w:val="000000" w:themeColor="text1"/>
              </w:rPr>
              <w:t>P</w:t>
            </w:r>
            <w:r w:rsidRPr="26BB24B2" w:rsidR="625700A5">
              <w:rPr>
                <w:rFonts w:ascii="Aptos" w:hAnsi="Aptos" w:eastAsia="Aptos" w:cs="Aptos"/>
                <w:color w:val="000000" w:themeColor="text1"/>
              </w:rPr>
              <w:t>rodutividade caju.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02A054C2" w14:paraId="4E43F985" w14:textId="641CE5D3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76EBF71D">
              <w:rPr>
                <w:rFonts w:ascii="Aptos" w:hAnsi="Aptos" w:eastAsia="Aptos" w:cs="Aptos"/>
                <w:color w:val="000000" w:themeColor="text1"/>
              </w:rPr>
              <w:t>5</w:t>
            </w:r>
            <w:r w:rsidRPr="6B956821">
              <w:rPr>
                <w:rFonts w:ascii="Aptos" w:hAnsi="Aptos" w:eastAsia="Aptos" w:cs="Aptos"/>
                <w:color w:val="000000" w:themeColor="text1"/>
              </w:rPr>
              <w:t xml:space="preserve">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4727AE34" w14:paraId="701CE583" w14:textId="7566D00D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 xml:space="preserve">Essencial  </w:t>
            </w:r>
          </w:p>
        </w:tc>
      </w:tr>
      <w:tr w:rsidR="625700A5" w:rsidTr="26BB24B2" w14:paraId="37FA000A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00CD366B" w:rsidRDefault="625700A5" w14:paraId="3ED6EE6B" w14:textId="2B55F7A4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Calculadora financeira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51550FC0" w14:paraId="02560CE6" w14:textId="528B34A2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76EBF71D">
              <w:rPr>
                <w:rFonts w:ascii="Aptos" w:hAnsi="Aptos" w:eastAsia="Aptos" w:cs="Aptos"/>
                <w:color w:val="000000" w:themeColor="text1"/>
              </w:rPr>
              <w:t>4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27193BC7" w14:paraId="18C203CF" w14:textId="1BEB928F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 xml:space="preserve">Essencial  </w:t>
            </w:r>
          </w:p>
        </w:tc>
      </w:tr>
      <w:tr w:rsidR="625700A5" w:rsidTr="26BB24B2" w14:paraId="36428035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00CD366B" w:rsidRDefault="625700A5" w14:paraId="4D516B3F" w14:textId="76F2468C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Realizar o código do Arduino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2C8F64AA" w14:paraId="11661CEF" w14:textId="3B53B27B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76EBF71D">
              <w:rPr>
                <w:rFonts w:ascii="Aptos" w:hAnsi="Aptos" w:eastAsia="Aptos" w:cs="Aptos"/>
                <w:color w:val="000000" w:themeColor="text1"/>
              </w:rPr>
              <w:t>2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1FEA0936" w14:paraId="4E205179" w14:textId="6B9076E4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 xml:space="preserve">Essencial  </w:t>
            </w:r>
          </w:p>
        </w:tc>
      </w:tr>
      <w:tr w:rsidR="21FB9B3E" w:rsidTr="21FB9B3E" w14:paraId="41DF81B7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28FD7E90" w:rsidP="00CD366B" w:rsidRDefault="28FD7E90" w14:paraId="75226B14" w14:textId="722B32F2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1FB9B3E">
              <w:rPr>
                <w:rFonts w:ascii="Aptos" w:hAnsi="Aptos" w:eastAsia="Aptos" w:cs="Aptos"/>
                <w:color w:val="000000" w:themeColor="text1"/>
              </w:rPr>
              <w:t xml:space="preserve">Realizar a montagem do </w:t>
            </w:r>
            <w:r w:rsidRPr="21FB9B3E" w:rsidR="00CD366B">
              <w:rPr>
                <w:rFonts w:ascii="Aptos" w:hAnsi="Aptos" w:eastAsia="Aptos" w:cs="Aptos"/>
                <w:color w:val="000000" w:themeColor="text1"/>
              </w:rPr>
              <w:t>Arduino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21FB9B3E" w:rsidP="21FB9B3E" w:rsidRDefault="58CB2A32" w14:paraId="11D563F1" w14:textId="61B35E2C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76EBF71D">
              <w:rPr>
                <w:rFonts w:ascii="Aptos" w:hAnsi="Aptos" w:eastAsia="Aptos" w:cs="Aptos"/>
                <w:color w:val="000000" w:themeColor="text1"/>
              </w:rPr>
              <w:t>3 horas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21FB9B3E" w:rsidP="21FB9B3E" w:rsidRDefault="3F9AB140" w14:paraId="2D1D1190" w14:textId="66A821D2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 xml:space="preserve">Essencial  </w:t>
            </w:r>
          </w:p>
        </w:tc>
      </w:tr>
      <w:tr w:rsidR="625700A5" w:rsidTr="26BB24B2" w14:paraId="5A03B1B7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00CD366B" w:rsidRDefault="625700A5" w14:paraId="40BF3747" w14:textId="43B7E197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Integração dos dados recebidos do Arduino para o banco de dados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22278557" w14:paraId="51942722" w14:textId="568A1AD8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4930231">
              <w:rPr>
                <w:rFonts w:ascii="Aptos" w:hAnsi="Aptos" w:eastAsia="Aptos" w:cs="Aptos"/>
                <w:color w:val="000000" w:themeColor="text1"/>
              </w:rPr>
              <w:t>3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5A7AFBEE" w14:paraId="0D0A852F" w14:textId="3D14C8DA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>Essencial</w:t>
            </w:r>
            <w:r w:rsidRPr="1FD4FBD1" w:rsidR="732F674E">
              <w:rPr>
                <w:rFonts w:ascii="Aptos" w:hAnsi="Aptos" w:eastAsia="Aptos" w:cs="Aptos"/>
                <w:color w:val="000000" w:themeColor="text1"/>
              </w:rPr>
              <w:t xml:space="preserve">  </w:t>
            </w:r>
          </w:p>
        </w:tc>
      </w:tr>
      <w:tr w:rsidR="625700A5" w:rsidTr="26BB24B2" w14:paraId="6FA4CC07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00CD366B" w:rsidRDefault="625700A5" w14:paraId="009D6E26" w14:textId="253D9472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Integração dos dados no dashboard da página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0C69C38A" w14:paraId="77EBFB54" w14:textId="0F2B7AF5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4930231">
              <w:rPr>
                <w:rFonts w:ascii="Aptos" w:hAnsi="Aptos" w:eastAsia="Aptos" w:cs="Aptos"/>
                <w:color w:val="000000" w:themeColor="text1"/>
              </w:rPr>
              <w:t>1 dia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085DB155" w14:paraId="293B4DA0" w14:textId="15F3F80B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1FD4FBD1">
              <w:rPr>
                <w:rFonts w:ascii="Aptos" w:hAnsi="Aptos" w:eastAsia="Aptos" w:cs="Aptos"/>
                <w:color w:val="000000" w:themeColor="text1"/>
              </w:rPr>
              <w:t xml:space="preserve">Essencial  </w:t>
            </w:r>
          </w:p>
        </w:tc>
      </w:tr>
      <w:tr w:rsidR="625700A5" w:rsidTr="26BB24B2" w14:paraId="21F79A29" w14:textId="77777777">
        <w:trPr>
          <w:trHeight w:val="300"/>
        </w:trPr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00CD366B" w:rsidRDefault="625700A5" w14:paraId="0A87C486" w14:textId="566E9CAE">
            <w:pPr>
              <w:ind w:firstLine="0"/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26BB24B2">
              <w:rPr>
                <w:rFonts w:ascii="Aptos" w:hAnsi="Aptos" w:eastAsia="Aptos" w:cs="Aptos"/>
                <w:color w:val="000000" w:themeColor="text1"/>
              </w:rPr>
              <w:t>Instalação da máquina virtual no servidor dedicado a plantação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6D5CCB5C" w14:paraId="0689F312" w14:textId="312022E5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5909B81F">
              <w:rPr>
                <w:rFonts w:ascii="Aptos" w:hAnsi="Aptos" w:eastAsia="Aptos" w:cs="Aptos"/>
                <w:color w:val="000000" w:themeColor="text1"/>
              </w:rPr>
              <w:t>3 dias</w:t>
            </w:r>
          </w:p>
        </w:tc>
        <w:tc>
          <w:tcPr>
            <w:tcW w:w="2997" w:type="dxa"/>
            <w:tcMar>
              <w:left w:w="105" w:type="dxa"/>
              <w:right w:w="105" w:type="dxa"/>
            </w:tcMar>
            <w:vAlign w:val="bottom"/>
          </w:tcPr>
          <w:p w:rsidR="625700A5" w:rsidP="26BB24B2" w:rsidRDefault="26FC1F4B" w14:paraId="3F944BCB" w14:textId="615599A3">
            <w:pPr>
              <w:jc w:val="left"/>
              <w:rPr>
                <w:rFonts w:ascii="Aptos" w:hAnsi="Aptos" w:eastAsia="Aptos" w:cs="Aptos"/>
                <w:color w:val="000000" w:themeColor="text1"/>
              </w:rPr>
            </w:pPr>
            <w:r w:rsidRPr="1FD4FBD1">
              <w:rPr>
                <w:rFonts w:ascii="Aptos" w:hAnsi="Aptos" w:eastAsia="Aptos" w:cs="Aptos"/>
                <w:color w:val="000000" w:themeColor="text1"/>
              </w:rPr>
              <w:t xml:space="preserve">Essencial  </w:t>
            </w:r>
          </w:p>
        </w:tc>
      </w:tr>
    </w:tbl>
    <w:p w:rsidR="00B733DD" w:rsidP="00EE2E68" w:rsidRDefault="00B733DD" w14:paraId="4AE662FF" w14:textId="77777777">
      <w:pPr>
        <w:ind w:firstLine="0"/>
      </w:pPr>
    </w:p>
    <w:p w:rsidR="00B733DD" w:rsidP="00B733DD" w:rsidRDefault="005404B4" w14:paraId="0839DDB9" w14:textId="3C123F57">
      <w:pPr>
        <w:pStyle w:val="Heading2"/>
      </w:pPr>
      <w:bookmarkStart w:name="_Toc208074010" w:id="12"/>
      <w:r w:rsidRPr="005404B4">
        <w:rPr>
          <w:noProof/>
        </w:rPr>
        <w:drawing>
          <wp:anchor distT="0" distB="0" distL="114300" distR="114300" simplePos="0" relativeHeight="251658244" behindDoc="1" locked="0" layoutInCell="1" allowOverlap="1" wp14:anchorId="22FF97EE" wp14:editId="75B83222">
            <wp:simplePos x="0" y="0"/>
            <wp:positionH relativeFrom="column">
              <wp:posOffset>-935383</wp:posOffset>
            </wp:positionH>
            <wp:positionV relativeFrom="paragraph">
              <wp:posOffset>5206973</wp:posOffset>
            </wp:positionV>
            <wp:extent cx="7268210" cy="1727835"/>
            <wp:effectExtent l="0" t="0" r="8890" b="5715"/>
            <wp:wrapTight wrapText="bothSides">
              <wp:wrapPolygon edited="0">
                <wp:start x="0" y="0"/>
                <wp:lineTo x="0" y="21433"/>
                <wp:lineTo x="21570" y="21433"/>
                <wp:lineTo x="21570" y="0"/>
                <wp:lineTo x="0" y="0"/>
              </wp:wrapPolygon>
            </wp:wrapTight>
            <wp:docPr id="167711084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10846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0922" w:rsidR="00F30922">
        <w:rPr>
          <w:noProof/>
        </w:rPr>
        <w:drawing>
          <wp:anchor distT="0" distB="0" distL="114300" distR="114300" simplePos="0" relativeHeight="251658243" behindDoc="1" locked="0" layoutInCell="1" allowOverlap="1" wp14:anchorId="0B056214" wp14:editId="7F88A3C3">
            <wp:simplePos x="0" y="0"/>
            <wp:positionH relativeFrom="column">
              <wp:posOffset>-925195</wp:posOffset>
            </wp:positionH>
            <wp:positionV relativeFrom="paragraph">
              <wp:posOffset>2583180</wp:posOffset>
            </wp:positionV>
            <wp:extent cx="7249160" cy="2639060"/>
            <wp:effectExtent l="0" t="0" r="8890" b="8890"/>
            <wp:wrapTight wrapText="bothSides">
              <wp:wrapPolygon edited="0">
                <wp:start x="0" y="0"/>
                <wp:lineTo x="0" y="21517"/>
                <wp:lineTo x="21570" y="21517"/>
                <wp:lineTo x="21570" y="0"/>
                <wp:lineTo x="0" y="0"/>
              </wp:wrapPolygon>
            </wp:wrapTight>
            <wp:docPr id="1675086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604" name="Imagem 1" descr="Texto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E10" w:rsidR="00CA4E10">
        <w:rPr>
          <w:noProof/>
        </w:rPr>
        <w:drawing>
          <wp:anchor distT="0" distB="0" distL="114300" distR="114300" simplePos="0" relativeHeight="251658242" behindDoc="1" locked="0" layoutInCell="1" allowOverlap="1" wp14:anchorId="172D775D" wp14:editId="05FA3362">
            <wp:simplePos x="0" y="0"/>
            <wp:positionH relativeFrom="page">
              <wp:align>center</wp:align>
            </wp:positionH>
            <wp:positionV relativeFrom="paragraph">
              <wp:posOffset>305435</wp:posOffset>
            </wp:positionV>
            <wp:extent cx="7297420" cy="2277745"/>
            <wp:effectExtent l="0" t="0" r="0" b="8255"/>
            <wp:wrapTight wrapText="bothSides">
              <wp:wrapPolygon edited="0">
                <wp:start x="0" y="0"/>
                <wp:lineTo x="0" y="21498"/>
                <wp:lineTo x="21540" y="21498"/>
                <wp:lineTo x="21540" y="0"/>
                <wp:lineTo x="0" y="0"/>
              </wp:wrapPolygon>
            </wp:wrapTight>
            <wp:docPr id="145516618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66187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3DD">
        <w:t>Recursos</w:t>
      </w:r>
      <w:bookmarkEnd w:id="12"/>
    </w:p>
    <w:p w:rsidR="00B733DD" w:rsidP="00B733DD" w:rsidRDefault="00B733DD" w14:paraId="6209946C" w14:textId="3AF9EDC1">
      <w:pPr>
        <w:ind w:firstLine="0"/>
      </w:pPr>
    </w:p>
    <w:p w:rsidR="005730DA" w:rsidP="00B733DD" w:rsidRDefault="005730DA" w14:paraId="5A7F980C" w14:textId="77777777">
      <w:pPr>
        <w:ind w:firstLine="0"/>
      </w:pPr>
    </w:p>
    <w:p w:rsidR="005730DA" w:rsidP="00B733DD" w:rsidRDefault="005730DA" w14:paraId="46E3EB84" w14:textId="77777777">
      <w:pPr>
        <w:ind w:firstLine="0"/>
      </w:pPr>
    </w:p>
    <w:p w:rsidR="005730DA" w:rsidP="00B733DD" w:rsidRDefault="005730DA" w14:paraId="0C3ED686" w14:textId="77777777">
      <w:pPr>
        <w:ind w:firstLine="0"/>
      </w:pPr>
    </w:p>
    <w:p w:rsidR="62D5999E" w:rsidP="00320E45" w:rsidRDefault="00B733DD" w14:paraId="2222E33D" w14:textId="44877DD3">
      <w:pPr>
        <w:pStyle w:val="Heading2"/>
      </w:pPr>
      <w:bookmarkStart w:name="_Toc208074011" w:id="13"/>
      <w:r>
        <w:t>Riscos</w:t>
      </w:r>
      <w:r w:rsidR="007A4806">
        <w:t>, Premissas</w:t>
      </w:r>
      <w:r>
        <w:t xml:space="preserve"> e Restrições</w:t>
      </w:r>
      <w:bookmarkEnd w:id="13"/>
    </w:p>
    <w:p w:rsidR="62D5999E" w:rsidP="00320E45" w:rsidRDefault="62D5999E" w14:paraId="53B14D07" w14:textId="08F72C04">
      <w:r w:rsidRPr="1F575C1F">
        <w:rPr>
          <w:rFonts w:eastAsia="Arial" w:cs="Arial"/>
        </w:rPr>
        <w:t>Riscos e restrições referem</w:t>
      </w:r>
      <w:r w:rsidRPr="2A3E977F" w:rsidR="14D5A346">
        <w:rPr>
          <w:rFonts w:eastAsia="Arial" w:cs="Arial"/>
        </w:rPr>
        <w:t>–</w:t>
      </w:r>
      <w:r w:rsidRPr="1F575C1F">
        <w:rPr>
          <w:rFonts w:eastAsia="Arial" w:cs="Arial"/>
        </w:rPr>
        <w:t>se a possíveis problemas que podem ocorrer durante o processo de implementação do projeto, além de restrições referentes a orçamento, o tipo de ambiente em que será instalado, ou uma restrição de horário.</w:t>
      </w:r>
    </w:p>
    <w:p w:rsidR="62D5999E" w:rsidP="00320E45" w:rsidRDefault="62D5999E" w14:paraId="6C76425C" w14:textId="04F466BB">
      <w:pPr>
        <w:rPr>
          <w:rFonts w:eastAsia="Arial" w:cs="Arial"/>
        </w:rPr>
      </w:pPr>
      <w:r w:rsidRPr="1F575C1F">
        <w:rPr>
          <w:rFonts w:eastAsia="Arial" w:cs="Arial"/>
        </w:rPr>
        <w:t xml:space="preserve">No caso da </w:t>
      </w:r>
      <w:proofErr w:type="spellStart"/>
      <w:r w:rsidRPr="1F575C1F">
        <w:rPr>
          <w:rFonts w:eastAsia="Arial" w:cs="Arial"/>
        </w:rPr>
        <w:t>Vitalis</w:t>
      </w:r>
      <w:proofErr w:type="spellEnd"/>
      <w:r w:rsidRPr="1F575C1F">
        <w:rPr>
          <w:rFonts w:eastAsia="Arial" w:cs="Arial"/>
        </w:rPr>
        <w:t xml:space="preserve">, </w:t>
      </w:r>
      <w:r w:rsidR="00C0573C">
        <w:rPr>
          <w:rFonts w:eastAsia="Arial" w:cs="Arial"/>
        </w:rPr>
        <w:t>as</w:t>
      </w:r>
      <w:r w:rsidRPr="1F575C1F">
        <w:rPr>
          <w:rFonts w:eastAsia="Arial" w:cs="Arial"/>
        </w:rPr>
        <w:t xml:space="preserve"> restrições são referentes ao tipo de plantação, e ao orçamento, já que </w:t>
      </w:r>
      <w:r w:rsidRPr="1F575C1F" w:rsidR="00E208D5">
        <w:rPr>
          <w:rFonts w:eastAsia="Arial" w:cs="Arial"/>
        </w:rPr>
        <w:t>ele</w:t>
      </w:r>
      <w:r w:rsidRPr="1F575C1F">
        <w:rPr>
          <w:rFonts w:eastAsia="Arial" w:cs="Arial"/>
        </w:rPr>
        <w:t xml:space="preserve"> seria por responsabilidade do cliente, fornecendo o valor dos sensores, e cobrindo a instalação.</w:t>
      </w:r>
    </w:p>
    <w:p w:rsidR="00A85710" w:rsidP="00320E45" w:rsidRDefault="00A85710" w14:paraId="1A01B296" w14:textId="77777777"/>
    <w:p w:rsidR="62D5999E" w:rsidP="00A85710" w:rsidRDefault="62D5999E" w14:paraId="22E3A738" w14:textId="636DCDAF">
      <w:pPr>
        <w:pStyle w:val="Heading3"/>
      </w:pPr>
      <w:bookmarkStart w:name="_Toc208074012" w:id="14"/>
      <w:r w:rsidRPr="2A3E977F">
        <w:t>Riscos:</w:t>
      </w:r>
      <w:bookmarkEnd w:id="14"/>
    </w:p>
    <w:p w:rsidR="62D5999E" w:rsidP="007A4806" w:rsidRDefault="62D5999E" w14:paraId="010D3126" w14:textId="39D5BA7A">
      <w:pPr>
        <w:pStyle w:val="ListParagraph"/>
        <w:numPr>
          <w:ilvl w:val="0"/>
          <w:numId w:val="16"/>
        </w:numPr>
      </w:pPr>
      <w:r w:rsidRPr="1F575C1F">
        <w:t>Risco de dano ou perda do sensor devido a exposição à chuva;</w:t>
      </w:r>
    </w:p>
    <w:p w:rsidR="62D5999E" w:rsidP="007A4806" w:rsidRDefault="62D5999E" w14:paraId="10BCCD7C" w14:textId="44A2EFC9">
      <w:pPr>
        <w:pStyle w:val="ListParagraph"/>
        <w:numPr>
          <w:ilvl w:val="0"/>
          <w:numId w:val="16"/>
        </w:numPr>
      </w:pPr>
      <w:r w:rsidRPr="1F575C1F">
        <w:t>Risco de haver um erro no envio de dados, devido ao desgaste dos sensores, por conta do mau uso;</w:t>
      </w:r>
    </w:p>
    <w:p w:rsidR="62D5999E" w:rsidP="007A4806" w:rsidRDefault="62D5999E" w14:paraId="17AE841F" w14:textId="25187489">
      <w:pPr>
        <w:pStyle w:val="ListParagraph"/>
        <w:numPr>
          <w:ilvl w:val="0"/>
          <w:numId w:val="16"/>
        </w:numPr>
      </w:pPr>
      <w:r w:rsidRPr="1F575C1F">
        <w:t>Risco de divergência nos dados devido ao uso do sensor em tipos de plantação diferentes de caju anão precoce;</w:t>
      </w:r>
    </w:p>
    <w:p w:rsidR="62D5999E" w:rsidP="007A4806" w:rsidRDefault="62D5999E" w14:paraId="7B7135AF" w14:textId="5A0401BA">
      <w:pPr>
        <w:pStyle w:val="ListParagraph"/>
        <w:numPr>
          <w:ilvl w:val="0"/>
          <w:numId w:val="16"/>
        </w:numPr>
      </w:pPr>
      <w:r w:rsidRPr="1F575C1F">
        <w:t>Risco de dano ou perda devido a fortes ventos;</w:t>
      </w:r>
    </w:p>
    <w:p w:rsidR="62D5999E" w:rsidP="007A4806" w:rsidRDefault="62D5999E" w14:paraId="1711EE98" w14:textId="1B9A92A0">
      <w:pPr>
        <w:pStyle w:val="ListParagraph"/>
        <w:numPr>
          <w:ilvl w:val="0"/>
          <w:numId w:val="16"/>
        </w:numPr>
      </w:pPr>
      <w:r w:rsidRPr="1F575C1F">
        <w:t>Risco de o sensor não entregar dados após apagão;</w:t>
      </w:r>
    </w:p>
    <w:p w:rsidR="62D5999E" w:rsidP="007A4806" w:rsidRDefault="62D5999E" w14:paraId="665CE5C4" w14:textId="78B5FCE0">
      <w:pPr>
        <w:pStyle w:val="ListParagraph"/>
        <w:numPr>
          <w:ilvl w:val="0"/>
          <w:numId w:val="16"/>
        </w:numPr>
      </w:pPr>
      <w:r w:rsidRPr="1F575C1F">
        <w:t>Risco de o sensor demorar a entregar dados após a volta do apagão;</w:t>
      </w:r>
    </w:p>
    <w:p w:rsidR="62D5999E" w:rsidP="007A4806" w:rsidRDefault="62D5999E" w14:paraId="12C567A1" w14:textId="210D79B8">
      <w:pPr>
        <w:pStyle w:val="ListParagraph"/>
        <w:numPr>
          <w:ilvl w:val="0"/>
          <w:numId w:val="16"/>
        </w:numPr>
      </w:pPr>
      <w:r w:rsidRPr="1F575C1F">
        <w:t>Risco de o sistema Arduino ser danificado após apagão;</w:t>
      </w:r>
    </w:p>
    <w:p w:rsidR="62D5999E" w:rsidP="007A4806" w:rsidRDefault="62D5999E" w14:paraId="62D57325" w14:textId="491DB884">
      <w:pPr>
        <w:pStyle w:val="ListParagraph"/>
        <w:numPr>
          <w:ilvl w:val="0"/>
          <w:numId w:val="16"/>
        </w:numPr>
      </w:pPr>
      <w:r w:rsidRPr="1F575C1F">
        <w:t>Risco de o sistema ficar indisponível por no máximo 10 minutos;</w:t>
      </w:r>
    </w:p>
    <w:p w:rsidR="00940643" w:rsidP="007A4806" w:rsidRDefault="62D5999E" w14:paraId="45A9C736" w14:textId="15D10F13">
      <w:pPr>
        <w:pStyle w:val="ListParagraph"/>
        <w:numPr>
          <w:ilvl w:val="0"/>
          <w:numId w:val="16"/>
        </w:numPr>
      </w:pPr>
      <w:r w:rsidRPr="1F575C1F">
        <w:t xml:space="preserve">Risco </w:t>
      </w:r>
      <w:r w:rsidR="003A2414">
        <w:t xml:space="preserve">de </w:t>
      </w:r>
      <w:r w:rsidRPr="00A56DD4">
        <w:rPr>
          <w:i/>
          <w:iCs/>
        </w:rPr>
        <w:t>delay</w:t>
      </w:r>
      <w:r w:rsidRPr="1F575C1F">
        <w:t xml:space="preserve"> na entrega de informações;</w:t>
      </w:r>
    </w:p>
    <w:p w:rsidRPr="00E208D5" w:rsidR="00E208D5" w:rsidP="00E208D5" w:rsidRDefault="00E208D5" w14:paraId="6CA39129" w14:textId="77777777">
      <w:pPr>
        <w:pStyle w:val="ListParagraph"/>
        <w:ind w:left="1429" w:firstLine="0"/>
      </w:pPr>
    </w:p>
    <w:p w:rsidR="00940643" w:rsidP="00550E49" w:rsidRDefault="00550E49" w14:paraId="1B68FF5C" w14:textId="50401F14">
      <w:pPr>
        <w:pStyle w:val="Heading3"/>
      </w:pPr>
      <w:bookmarkStart w:name="_Toc208074013" w:id="15"/>
      <w:r>
        <w:t>Premissas</w:t>
      </w:r>
      <w:bookmarkEnd w:id="15"/>
    </w:p>
    <w:p w:rsidR="006019D1" w:rsidP="009B229C" w:rsidRDefault="006019D1" w14:paraId="39F3054E" w14:textId="0CA5C430">
      <w:pPr>
        <w:pStyle w:val="ListParagraph"/>
        <w:numPr>
          <w:ilvl w:val="0"/>
          <w:numId w:val="17"/>
        </w:numPr>
      </w:pPr>
      <w:r>
        <w:t>Todos os clientes devem ter acesso a uma rede de internet para o funcionamento</w:t>
      </w:r>
      <w:r w:rsidR="00665BE6">
        <w:t xml:space="preserve"> </w:t>
      </w:r>
      <w:r>
        <w:t>do serviço;</w:t>
      </w:r>
    </w:p>
    <w:p w:rsidR="006019D1" w:rsidP="009B229C" w:rsidRDefault="006019D1" w14:paraId="3A675CA3" w14:textId="3F15DFDF">
      <w:pPr>
        <w:pStyle w:val="ListParagraph"/>
        <w:numPr>
          <w:ilvl w:val="0"/>
          <w:numId w:val="17"/>
        </w:numPr>
      </w:pPr>
      <w:r>
        <w:t>É imprescindível que o cliente realize a compra do software e hardware para uma</w:t>
      </w:r>
      <w:r w:rsidR="00AD21C9">
        <w:t xml:space="preserve"> </w:t>
      </w:r>
      <w:r>
        <w:t>experiência completa e eficiente;</w:t>
      </w:r>
    </w:p>
    <w:p w:rsidR="006019D1" w:rsidP="009B229C" w:rsidRDefault="006019D1" w14:paraId="4BD86D0C" w14:textId="5B651678">
      <w:pPr>
        <w:pStyle w:val="ListParagraph"/>
        <w:numPr>
          <w:ilvl w:val="0"/>
          <w:numId w:val="17"/>
        </w:numPr>
      </w:pPr>
      <w:r>
        <w:t>O cliente deve zelar a integridade do equipamento instalado e aplicações</w:t>
      </w:r>
      <w:r w:rsidR="00AD21C9">
        <w:t xml:space="preserve"> </w:t>
      </w:r>
      <w:r>
        <w:t>oferecidas no pacote de serviço;</w:t>
      </w:r>
    </w:p>
    <w:p w:rsidR="006019D1" w:rsidP="009B229C" w:rsidRDefault="006019D1" w14:paraId="48DC31F0" w14:textId="77777777">
      <w:pPr>
        <w:pStyle w:val="ListParagraph"/>
        <w:numPr>
          <w:ilvl w:val="0"/>
          <w:numId w:val="17"/>
        </w:numPr>
      </w:pPr>
      <w:r>
        <w:t>A infraestrutura local permite a instalação e operação dos sensores;</w:t>
      </w:r>
    </w:p>
    <w:p w:rsidR="006019D1" w:rsidP="009B229C" w:rsidRDefault="006019D1" w14:paraId="0CC89C46" w14:textId="4E51C70E">
      <w:pPr>
        <w:pStyle w:val="ListParagraph"/>
        <w:numPr>
          <w:ilvl w:val="0"/>
          <w:numId w:val="17"/>
        </w:numPr>
      </w:pPr>
      <w:r>
        <w:t>O cliente realizará manutenções físicas nos sensores ou acionará uma equipe</w:t>
      </w:r>
      <w:r w:rsidR="00AD21C9">
        <w:t xml:space="preserve"> </w:t>
      </w:r>
      <w:r>
        <w:t>técnica, conforme necessidade;</w:t>
      </w:r>
    </w:p>
    <w:p w:rsidR="009B229C" w:rsidP="009B229C" w:rsidRDefault="006019D1" w14:paraId="26DEC904" w14:textId="72229642">
      <w:pPr>
        <w:pStyle w:val="ListParagraph"/>
        <w:numPr>
          <w:ilvl w:val="0"/>
          <w:numId w:val="17"/>
        </w:numPr>
      </w:pPr>
      <w:r>
        <w:t>A área de cultivo possui cobertura mínima de sinal para envio dos dados</w:t>
      </w:r>
      <w:r w:rsidR="009B229C">
        <w:t>.</w:t>
      </w:r>
    </w:p>
    <w:p w:rsidR="009B229C" w:rsidP="009B229C" w:rsidRDefault="009B229C" w14:paraId="688702EF" w14:textId="77777777">
      <w:pPr>
        <w:ind w:left="360" w:firstLine="0"/>
      </w:pPr>
    </w:p>
    <w:p w:rsidR="62D5999E" w:rsidP="00A85710" w:rsidRDefault="62D5999E" w14:paraId="09F83388" w14:textId="6CD0937E">
      <w:pPr>
        <w:pStyle w:val="Heading3"/>
      </w:pPr>
      <w:bookmarkStart w:name="_Toc208074014" w:id="16"/>
      <w:r w:rsidRPr="2A3E977F">
        <w:t>Restrições:</w:t>
      </w:r>
      <w:bookmarkEnd w:id="16"/>
    </w:p>
    <w:p w:rsidRPr="009A06C6" w:rsidR="009A06C6" w:rsidP="009A06C6" w:rsidRDefault="009A06C6" w14:paraId="631697C0" w14:textId="77777777">
      <w:r w:rsidRPr="009A06C6">
        <w:t>O projeto apresenta algumas restrições que devem ser consideradas para o seu planejamento e execução:</w:t>
      </w:r>
    </w:p>
    <w:p w:rsidRPr="009A06C6" w:rsidR="009A06C6" w:rsidP="009A06C6" w:rsidRDefault="009A06C6" w14:paraId="74C89F4D" w14:textId="77777777">
      <w:pPr>
        <w:pStyle w:val="ListParagraph"/>
        <w:numPr>
          <w:ilvl w:val="0"/>
          <w:numId w:val="12"/>
        </w:numPr>
      </w:pPr>
      <w:r w:rsidRPr="009A06C6">
        <w:rPr>
          <w:b/>
          <w:bCs/>
        </w:rPr>
        <w:t>Período de instalação</w:t>
      </w:r>
      <w:r w:rsidRPr="009A06C6">
        <w:t xml:space="preserve"> – Os sensores somente poderão ser instalados no intervalo entre safras, a fim de não comprometer a produção.</w:t>
      </w:r>
    </w:p>
    <w:p w:rsidRPr="009A06C6" w:rsidR="009A06C6" w:rsidP="009A06C6" w:rsidRDefault="009A06C6" w14:paraId="4F944528" w14:textId="2A262F00">
      <w:pPr>
        <w:pStyle w:val="ListParagraph"/>
        <w:numPr>
          <w:ilvl w:val="0"/>
          <w:numId w:val="12"/>
        </w:numPr>
      </w:pPr>
      <w:r w:rsidRPr="009A06C6">
        <w:rPr>
          <w:b/>
          <w:bCs/>
        </w:rPr>
        <w:t>Aplicação específica</w:t>
      </w:r>
      <w:r w:rsidRPr="009A06C6">
        <w:t xml:space="preserve"> – Os sensores são programados exclusivamente</w:t>
      </w:r>
      <w:r>
        <w:t xml:space="preserve"> </w:t>
      </w:r>
      <w:r w:rsidRPr="009A06C6">
        <w:t xml:space="preserve">para plantações de cajueiros da espécie </w:t>
      </w:r>
      <w:r w:rsidRPr="00BD0E59">
        <w:t>anão precoce</w:t>
      </w:r>
      <w:r w:rsidRPr="009A06C6">
        <w:t>, não sendo compatíveis com outras variedades.</w:t>
      </w:r>
    </w:p>
    <w:p w:rsidRPr="009A06C6" w:rsidR="009A06C6" w:rsidP="009A06C6" w:rsidRDefault="009A06C6" w14:paraId="062DF6DC" w14:textId="77777777">
      <w:pPr>
        <w:pStyle w:val="ListParagraph"/>
        <w:numPr>
          <w:ilvl w:val="0"/>
          <w:numId w:val="12"/>
        </w:numPr>
      </w:pPr>
      <w:r w:rsidRPr="009A06C6">
        <w:rPr>
          <w:b/>
          <w:bCs/>
        </w:rPr>
        <w:t xml:space="preserve">Escopo da equipe </w:t>
      </w:r>
      <w:proofErr w:type="spellStart"/>
      <w:r w:rsidRPr="009A06C6">
        <w:rPr>
          <w:b/>
          <w:bCs/>
        </w:rPr>
        <w:t>Vitalis</w:t>
      </w:r>
      <w:proofErr w:type="spellEnd"/>
      <w:r w:rsidRPr="009A06C6">
        <w:t xml:space="preserve"> – A atuação da equipe limita-se à instalação e configuração inicial dos sensores. Eventuais manutenções posteriores são de responsabilidade do usuário ou de equipes terceirizadas.</w:t>
      </w:r>
    </w:p>
    <w:p w:rsidR="00B733DD" w:rsidP="009A06C6" w:rsidRDefault="009A06C6" w14:paraId="463C6CDF" w14:textId="7FF675F5">
      <w:pPr>
        <w:pStyle w:val="ListParagraph"/>
        <w:numPr>
          <w:ilvl w:val="0"/>
          <w:numId w:val="12"/>
        </w:numPr>
      </w:pPr>
      <w:r w:rsidRPr="009A06C6">
        <w:rPr>
          <w:b/>
          <w:bCs/>
        </w:rPr>
        <w:t>Orçamento</w:t>
      </w:r>
      <w:r w:rsidRPr="009A06C6">
        <w:t xml:space="preserve"> – A equipe </w:t>
      </w:r>
      <w:proofErr w:type="spellStart"/>
      <w:r w:rsidRPr="009A06C6">
        <w:t>Vitalis</w:t>
      </w:r>
      <w:proofErr w:type="spellEnd"/>
      <w:r w:rsidRPr="009A06C6">
        <w:t xml:space="preserve"> deve trabalhar unicamente dentro do orçamento previamente disponibilizado pelo cliente, já considerando os valores referentes à instalação.</w:t>
      </w:r>
    </w:p>
    <w:p w:rsidR="630DC033" w:rsidP="00B733DD" w:rsidRDefault="00B733DD" w14:paraId="2CB16ED8" w14:textId="3EA735F6">
      <w:pPr>
        <w:pStyle w:val="Heading2"/>
      </w:pPr>
      <w:bookmarkStart w:name="_Toc208074015" w:id="17"/>
      <w:r>
        <w:t>Partes Interessadas</w:t>
      </w:r>
      <w:r w:rsidR="003A2414">
        <w:t xml:space="preserve"> (Stakeholders)</w:t>
      </w:r>
      <w:bookmarkEnd w:id="17"/>
    </w:p>
    <w:p w:rsidRPr="00342BD3" w:rsidR="00342BD3" w:rsidP="00342BD3" w:rsidRDefault="00342BD3" w14:paraId="36302DE6" w14:textId="77777777">
      <w:r w:rsidRPr="00342BD3">
        <w:t>As partes interessadas do projeto correspondem aos integrantes do grupo, que assumem diferentes funções essenciais para o desenvolvimento e conclusão das atividades propostas. Entre as principais responsabilidades estão:</w:t>
      </w:r>
    </w:p>
    <w:p w:rsidRPr="00342BD3" w:rsidR="00342BD3" w:rsidP="00342BD3" w:rsidRDefault="00342BD3" w14:paraId="715D98B5" w14:textId="1D03F3C1">
      <w:r w:rsidRPr="00342BD3">
        <w:rPr>
          <w:b/>
          <w:bCs/>
        </w:rPr>
        <w:t>Desenvolvimento Back-</w:t>
      </w:r>
      <w:proofErr w:type="spellStart"/>
      <w:r w:rsidR="00FF4220">
        <w:rPr>
          <w:b/>
          <w:bCs/>
        </w:rPr>
        <w:t>e</w:t>
      </w:r>
      <w:r w:rsidRPr="00342BD3">
        <w:rPr>
          <w:b/>
          <w:bCs/>
        </w:rPr>
        <w:t>nd</w:t>
      </w:r>
      <w:proofErr w:type="spellEnd"/>
      <w:r w:rsidRPr="00342BD3">
        <w:t xml:space="preserve"> – Implementação da lógica do sistema e integração com o banco de dados.</w:t>
      </w:r>
    </w:p>
    <w:p w:rsidRPr="00342BD3" w:rsidR="00342BD3" w:rsidP="00342BD3" w:rsidRDefault="00342BD3" w14:paraId="2EB854E3" w14:textId="29A45AC4">
      <w:r w:rsidRPr="00342BD3">
        <w:rPr>
          <w:b/>
          <w:bCs/>
        </w:rPr>
        <w:t>Desenvolvimento Front-</w:t>
      </w:r>
      <w:proofErr w:type="spellStart"/>
      <w:r w:rsidR="00FF4220">
        <w:rPr>
          <w:b/>
          <w:bCs/>
        </w:rPr>
        <w:t>e</w:t>
      </w:r>
      <w:r w:rsidRPr="00342BD3">
        <w:rPr>
          <w:b/>
          <w:bCs/>
        </w:rPr>
        <w:t>nd</w:t>
      </w:r>
      <w:proofErr w:type="spellEnd"/>
      <w:r w:rsidRPr="00342BD3">
        <w:t xml:space="preserve"> – Criação da interface e experiência do usuário.</w:t>
      </w:r>
    </w:p>
    <w:p w:rsidRPr="00342BD3" w:rsidR="00342BD3" w:rsidP="00342BD3" w:rsidRDefault="00342BD3" w14:paraId="709D4920" w14:textId="77777777">
      <w:r w:rsidRPr="00342BD3">
        <w:rPr>
          <w:b/>
          <w:bCs/>
        </w:rPr>
        <w:t>Gestão do Projeto</w:t>
      </w:r>
      <w:r w:rsidRPr="00342BD3">
        <w:t xml:space="preserve"> – Planejamento, acompanhamento de prazos e organização das entregas.</w:t>
      </w:r>
    </w:p>
    <w:p w:rsidRPr="00342BD3" w:rsidR="00342BD3" w:rsidP="00342BD3" w:rsidRDefault="00342BD3" w14:paraId="5D0B4776" w14:textId="77777777">
      <w:r w:rsidRPr="00342BD3">
        <w:rPr>
          <w:b/>
          <w:bCs/>
        </w:rPr>
        <w:t>Análise e Testes</w:t>
      </w:r>
      <w:r w:rsidRPr="00342BD3">
        <w:t xml:space="preserve"> – Validação de requisitos, correção de erros e garantia da qualidade do produto.</w:t>
      </w:r>
    </w:p>
    <w:p w:rsidRPr="00342BD3" w:rsidR="00342BD3" w:rsidP="00342BD3" w:rsidRDefault="00342BD3" w14:paraId="14C15702" w14:textId="77777777">
      <w:r w:rsidRPr="00342BD3">
        <w:t>Essa divisão de papéis garante maior clareza na execução das tarefas e contribui para a eficiência e o bom andamento do projeto.</w:t>
      </w:r>
    </w:p>
    <w:sectPr w:rsidRPr="00342BD3" w:rsidR="00342BD3" w:rsidSect="005508BA"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61DC" w:rsidP="005508BA" w:rsidRDefault="008761DC" w14:paraId="6B09D457" w14:textId="77777777">
      <w:pPr>
        <w:spacing w:after="0" w:line="240" w:lineRule="auto"/>
      </w:pPr>
      <w:r>
        <w:separator/>
      </w:r>
    </w:p>
  </w:endnote>
  <w:endnote w:type="continuationSeparator" w:id="0">
    <w:p w:rsidR="008761DC" w:rsidP="005508BA" w:rsidRDefault="008761DC" w14:paraId="47020917" w14:textId="77777777">
      <w:pPr>
        <w:spacing w:after="0" w:line="240" w:lineRule="auto"/>
      </w:pPr>
      <w:r>
        <w:continuationSeparator/>
      </w:r>
    </w:p>
  </w:endnote>
  <w:endnote w:type="continuationNotice" w:id="1">
    <w:p w:rsidR="008761DC" w:rsidRDefault="008761DC" w14:paraId="532A00F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61DC" w:rsidP="005508BA" w:rsidRDefault="008761DC" w14:paraId="6C31C049" w14:textId="77777777">
      <w:pPr>
        <w:spacing w:after="0" w:line="240" w:lineRule="auto"/>
      </w:pPr>
      <w:r>
        <w:separator/>
      </w:r>
    </w:p>
  </w:footnote>
  <w:footnote w:type="continuationSeparator" w:id="0">
    <w:p w:rsidR="008761DC" w:rsidP="005508BA" w:rsidRDefault="008761DC" w14:paraId="6E9DD720" w14:textId="77777777">
      <w:pPr>
        <w:spacing w:after="0" w:line="240" w:lineRule="auto"/>
      </w:pPr>
      <w:r>
        <w:continuationSeparator/>
      </w:r>
    </w:p>
  </w:footnote>
  <w:footnote w:type="continuationNotice" w:id="1">
    <w:p w:rsidR="008761DC" w:rsidRDefault="008761DC" w14:paraId="5EB34D3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F301D" w:rsidRDefault="00FF301D" w14:paraId="5B87D452" w14:textId="0A687A43">
    <w:pPr>
      <w:pStyle w:val="Header"/>
      <w:jc w:val="right"/>
    </w:pPr>
  </w:p>
  <w:p w:rsidR="00FF301D" w:rsidRDefault="00FF301D" w14:paraId="048F303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1538791"/>
      <w:docPartObj>
        <w:docPartGallery w:val="Page Numbers (Top of Page)"/>
        <w:docPartUnique/>
      </w:docPartObj>
    </w:sdtPr>
    <w:sdtContent>
      <w:p w:rsidR="00FF301D" w:rsidRDefault="00FF301D" w14:paraId="34675193" w14:textId="7777777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71DB5" w:rsidRDefault="00671DB5" w14:paraId="7AB1507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2C59"/>
    <w:multiLevelType w:val="hybridMultilevel"/>
    <w:tmpl w:val="FFFFFFFF"/>
    <w:lvl w:ilvl="0" w:tplc="DB9A60AE">
      <w:start w:val="1"/>
      <w:numFmt w:val="bullet"/>
      <w:lvlText w:val="·"/>
      <w:lvlJc w:val="left"/>
      <w:pPr>
        <w:ind w:left="1778" w:hanging="360"/>
      </w:pPr>
      <w:rPr>
        <w:rFonts w:hint="default" w:ascii="Symbol" w:hAnsi="Symbol"/>
      </w:rPr>
    </w:lvl>
    <w:lvl w:ilvl="1" w:tplc="732AADC2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w:ilvl="2" w:tplc="6E24F69C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80EE9928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1520BA16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w:ilvl="5" w:tplc="5AA4A5DC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5C7EB078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765AB566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w:ilvl="8" w:tplc="A2485656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" w15:restartNumberingAfterBreak="0">
    <w:nsid w:val="02F343ED"/>
    <w:multiLevelType w:val="hybridMultilevel"/>
    <w:tmpl w:val="6C5C8C2C"/>
    <w:lvl w:ilvl="0" w:tplc="9F0C01D0">
      <w:start w:val="1"/>
      <w:numFmt w:val="decimal"/>
      <w:pStyle w:val="Title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B9EB"/>
    <w:multiLevelType w:val="hybridMultilevel"/>
    <w:tmpl w:val="FFFFFFFF"/>
    <w:lvl w:ilvl="0" w:tplc="97A6594C">
      <w:start w:val="1"/>
      <w:numFmt w:val="bullet"/>
      <w:lvlText w:val="·"/>
      <w:lvlJc w:val="left"/>
      <w:pPr>
        <w:ind w:left="1778" w:hanging="360"/>
      </w:pPr>
      <w:rPr>
        <w:rFonts w:hint="default" w:ascii="Symbol" w:hAnsi="Symbol"/>
      </w:rPr>
    </w:lvl>
    <w:lvl w:ilvl="1" w:tplc="1C184BD8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w:ilvl="2" w:tplc="156C1FF6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8FC2A006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AFB4071E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w:ilvl="5" w:tplc="8062A0E6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590E740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4328B248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w:ilvl="8" w:tplc="F31E46CC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3" w15:restartNumberingAfterBreak="0">
    <w:nsid w:val="07113CB5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3DF7FE6"/>
    <w:multiLevelType w:val="hybridMultilevel"/>
    <w:tmpl w:val="F98275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4F7BD0"/>
    <w:multiLevelType w:val="hybridMultilevel"/>
    <w:tmpl w:val="FFFFFFFF"/>
    <w:lvl w:ilvl="0" w:tplc="43347E7E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w:ilvl="1" w:tplc="4258A4F0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w:ilvl="2" w:tplc="3F02BCF8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23F02AAA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444A26C8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w:ilvl="5" w:tplc="42A40AAC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E0C44260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C0D42596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w:ilvl="8" w:tplc="4FB8A8E6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6" w15:restartNumberingAfterBreak="0">
    <w:nsid w:val="164C0EE2"/>
    <w:multiLevelType w:val="hybridMultilevel"/>
    <w:tmpl w:val="52ACE68C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1E6A3FB4"/>
    <w:multiLevelType w:val="hybridMultilevel"/>
    <w:tmpl w:val="FFFFFFFF"/>
    <w:lvl w:ilvl="0" w:tplc="865C1562">
      <w:start w:val="1"/>
      <w:numFmt w:val="bullet"/>
      <w:lvlText w:val="·"/>
      <w:lvlJc w:val="left"/>
      <w:pPr>
        <w:ind w:left="1778" w:hanging="360"/>
      </w:pPr>
      <w:rPr>
        <w:rFonts w:hint="default" w:ascii="Symbol" w:hAnsi="Symbol"/>
      </w:rPr>
    </w:lvl>
    <w:lvl w:ilvl="1" w:tplc="9DDCA708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w:ilvl="2" w:tplc="9022D620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29C9704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DD52193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w:ilvl="5" w:tplc="5F829C1A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20BACF70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8214D6DC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w:ilvl="8" w:tplc="4A726F04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8" w15:restartNumberingAfterBreak="0">
    <w:nsid w:val="20B612DC"/>
    <w:multiLevelType w:val="hybridMultilevel"/>
    <w:tmpl w:val="77E4DA2E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38C896BB"/>
    <w:multiLevelType w:val="hybridMultilevel"/>
    <w:tmpl w:val="FFFFFFFF"/>
    <w:lvl w:ilvl="0" w:tplc="73121A7A">
      <w:start w:val="1"/>
      <w:numFmt w:val="bullet"/>
      <w:lvlText w:val="·"/>
      <w:lvlJc w:val="left"/>
      <w:pPr>
        <w:ind w:left="1778" w:hanging="360"/>
      </w:pPr>
      <w:rPr>
        <w:rFonts w:hint="default" w:ascii="Symbol" w:hAnsi="Symbol"/>
      </w:rPr>
    </w:lvl>
    <w:lvl w:ilvl="1" w:tplc="060A280E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w:ilvl="2" w:tplc="06E6EBCC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B226019A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F3BC35FC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w:ilvl="5" w:tplc="971A6CE4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EB54A624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223A6164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w:ilvl="8" w:tplc="A2D8C126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0" w15:restartNumberingAfterBreak="0">
    <w:nsid w:val="3EED383B"/>
    <w:multiLevelType w:val="hybridMultilevel"/>
    <w:tmpl w:val="E5325430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32F6B2"/>
    <w:multiLevelType w:val="hybridMultilevel"/>
    <w:tmpl w:val="FFFFFFFF"/>
    <w:lvl w:ilvl="0" w:tplc="4E7438D8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w:ilvl="1" w:tplc="408226AC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w:ilvl="2" w:tplc="ECA86BE0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DBDC06B0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FC04AD96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w:ilvl="5" w:tplc="D7267946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CE786DB8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A5CC0138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w:ilvl="8" w:tplc="1BC8314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2" w15:restartNumberingAfterBreak="0">
    <w:nsid w:val="47EA1A98"/>
    <w:multiLevelType w:val="multilevel"/>
    <w:tmpl w:val="DF8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ECC1B82"/>
    <w:multiLevelType w:val="multilevel"/>
    <w:tmpl w:val="0AB4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F2B75FE"/>
    <w:multiLevelType w:val="hybridMultilevel"/>
    <w:tmpl w:val="B4B8816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65E4172A"/>
    <w:multiLevelType w:val="hybridMultilevel"/>
    <w:tmpl w:val="97F63D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 w15:restartNumberingAfterBreak="0">
    <w:nsid w:val="6828032A"/>
    <w:multiLevelType w:val="hybridMultilevel"/>
    <w:tmpl w:val="1610E5C2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 w15:restartNumberingAfterBreak="0">
    <w:nsid w:val="708A5EFA"/>
    <w:multiLevelType w:val="hybridMultilevel"/>
    <w:tmpl w:val="FFFFFFFF"/>
    <w:lvl w:ilvl="0" w:tplc="7D96706C">
      <w:start w:val="1"/>
      <w:numFmt w:val="bullet"/>
      <w:lvlText w:val="-"/>
      <w:lvlJc w:val="left"/>
      <w:pPr>
        <w:ind w:left="1778" w:hanging="360"/>
      </w:pPr>
      <w:rPr>
        <w:rFonts w:hint="default" w:ascii="Aptos" w:hAnsi="Aptos"/>
      </w:rPr>
    </w:lvl>
    <w:lvl w:ilvl="1" w:tplc="7A8EF5F4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w:ilvl="2" w:tplc="4E801CE6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FCD64E76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66E4C580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w:ilvl="5" w:tplc="71DA497C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7CCC0750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DCD80B9A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w:ilvl="8" w:tplc="5C5A57A2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8" w15:restartNumberingAfterBreak="0">
    <w:nsid w:val="7AD05ED5"/>
    <w:multiLevelType w:val="multilevel"/>
    <w:tmpl w:val="AD4C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C5D966D"/>
    <w:multiLevelType w:val="hybridMultilevel"/>
    <w:tmpl w:val="FFFFFFFF"/>
    <w:lvl w:ilvl="0" w:tplc="DAB4DC6A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6EF40C36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AFA28EF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D96F076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A0EE70A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2DD21602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99A4CF3E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359E74E6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2584A93E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1" w16cid:durableId="111632077">
    <w:abstractNumId w:val="7"/>
  </w:num>
  <w:num w:numId="2" w16cid:durableId="350225294">
    <w:abstractNumId w:val="9"/>
  </w:num>
  <w:num w:numId="3" w16cid:durableId="1678000405">
    <w:abstractNumId w:val="1"/>
  </w:num>
  <w:num w:numId="4" w16cid:durableId="478308742">
    <w:abstractNumId w:val="3"/>
  </w:num>
  <w:num w:numId="5" w16cid:durableId="1104694343">
    <w:abstractNumId w:val="0"/>
  </w:num>
  <w:num w:numId="6" w16cid:durableId="724062405">
    <w:abstractNumId w:val="2"/>
  </w:num>
  <w:num w:numId="7" w16cid:durableId="6165635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6681345">
    <w:abstractNumId w:val="10"/>
  </w:num>
  <w:num w:numId="9" w16cid:durableId="1050304768">
    <w:abstractNumId w:val="6"/>
  </w:num>
  <w:num w:numId="10" w16cid:durableId="1256597159">
    <w:abstractNumId w:val="12"/>
  </w:num>
  <w:num w:numId="11" w16cid:durableId="1323117577">
    <w:abstractNumId w:val="18"/>
  </w:num>
  <w:num w:numId="12" w16cid:durableId="164638022">
    <w:abstractNumId w:val="8"/>
  </w:num>
  <w:num w:numId="13" w16cid:durableId="627056277">
    <w:abstractNumId w:val="13"/>
  </w:num>
  <w:num w:numId="14" w16cid:durableId="1389036823">
    <w:abstractNumId w:val="15"/>
  </w:num>
  <w:num w:numId="15" w16cid:durableId="1803231137">
    <w:abstractNumId w:val="4"/>
  </w:num>
  <w:num w:numId="16" w16cid:durableId="1707754202">
    <w:abstractNumId w:val="16"/>
  </w:num>
  <w:num w:numId="17" w16cid:durableId="1038362050">
    <w:abstractNumId w:val="14"/>
  </w:num>
  <w:num w:numId="18" w16cid:durableId="1154685687">
    <w:abstractNumId w:val="17"/>
  </w:num>
  <w:num w:numId="19" w16cid:durableId="1971782432">
    <w:abstractNumId w:val="11"/>
  </w:num>
  <w:num w:numId="20" w16cid:durableId="1445224158">
    <w:abstractNumId w:val="5"/>
  </w:num>
  <w:num w:numId="21" w16cid:durableId="12581024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94328"/>
    <w:rsid w:val="000055B9"/>
    <w:rsid w:val="00005679"/>
    <w:rsid w:val="00005E4C"/>
    <w:rsid w:val="00007370"/>
    <w:rsid w:val="00007A1F"/>
    <w:rsid w:val="00010A46"/>
    <w:rsid w:val="00010CC0"/>
    <w:rsid w:val="000131BA"/>
    <w:rsid w:val="0001398E"/>
    <w:rsid w:val="00014A9D"/>
    <w:rsid w:val="00014C98"/>
    <w:rsid w:val="0001502E"/>
    <w:rsid w:val="00016E68"/>
    <w:rsid w:val="00017D36"/>
    <w:rsid w:val="00020A2D"/>
    <w:rsid w:val="00021855"/>
    <w:rsid w:val="000236B5"/>
    <w:rsid w:val="0002489B"/>
    <w:rsid w:val="00030D4E"/>
    <w:rsid w:val="00031A7B"/>
    <w:rsid w:val="00031FF6"/>
    <w:rsid w:val="000325ED"/>
    <w:rsid w:val="0003336D"/>
    <w:rsid w:val="00034269"/>
    <w:rsid w:val="00035054"/>
    <w:rsid w:val="000350F4"/>
    <w:rsid w:val="000355A3"/>
    <w:rsid w:val="000355AA"/>
    <w:rsid w:val="00035D97"/>
    <w:rsid w:val="000364CA"/>
    <w:rsid w:val="00037A95"/>
    <w:rsid w:val="00037B12"/>
    <w:rsid w:val="0004005D"/>
    <w:rsid w:val="00040485"/>
    <w:rsid w:val="00042DE9"/>
    <w:rsid w:val="00044E2B"/>
    <w:rsid w:val="0004759E"/>
    <w:rsid w:val="000478B0"/>
    <w:rsid w:val="00051C7F"/>
    <w:rsid w:val="000527C1"/>
    <w:rsid w:val="000531BB"/>
    <w:rsid w:val="00053EF6"/>
    <w:rsid w:val="000547CD"/>
    <w:rsid w:val="00054F64"/>
    <w:rsid w:val="0005552A"/>
    <w:rsid w:val="000557AE"/>
    <w:rsid w:val="00055A6D"/>
    <w:rsid w:val="00056053"/>
    <w:rsid w:val="000571D3"/>
    <w:rsid w:val="0006036D"/>
    <w:rsid w:val="00061D01"/>
    <w:rsid w:val="00064641"/>
    <w:rsid w:val="0006480C"/>
    <w:rsid w:val="00064A03"/>
    <w:rsid w:val="00066538"/>
    <w:rsid w:val="00066595"/>
    <w:rsid w:val="000669F2"/>
    <w:rsid w:val="000676AF"/>
    <w:rsid w:val="000709C6"/>
    <w:rsid w:val="00070A3E"/>
    <w:rsid w:val="00072B88"/>
    <w:rsid w:val="00072D1E"/>
    <w:rsid w:val="00075503"/>
    <w:rsid w:val="0007616E"/>
    <w:rsid w:val="000765D3"/>
    <w:rsid w:val="000770FF"/>
    <w:rsid w:val="00077DDD"/>
    <w:rsid w:val="000812E6"/>
    <w:rsid w:val="00081E03"/>
    <w:rsid w:val="00081F8B"/>
    <w:rsid w:val="000824BC"/>
    <w:rsid w:val="00082C15"/>
    <w:rsid w:val="00084727"/>
    <w:rsid w:val="000864A8"/>
    <w:rsid w:val="000875E6"/>
    <w:rsid w:val="00090991"/>
    <w:rsid w:val="00090A2F"/>
    <w:rsid w:val="000918A3"/>
    <w:rsid w:val="000919ED"/>
    <w:rsid w:val="00093A93"/>
    <w:rsid w:val="00093E7D"/>
    <w:rsid w:val="000947AE"/>
    <w:rsid w:val="000947CC"/>
    <w:rsid w:val="00094E96"/>
    <w:rsid w:val="00095661"/>
    <w:rsid w:val="0009698B"/>
    <w:rsid w:val="00096E3F"/>
    <w:rsid w:val="000A1B17"/>
    <w:rsid w:val="000A2F32"/>
    <w:rsid w:val="000A3AB5"/>
    <w:rsid w:val="000A48D4"/>
    <w:rsid w:val="000A5635"/>
    <w:rsid w:val="000A567B"/>
    <w:rsid w:val="000A56EE"/>
    <w:rsid w:val="000A652A"/>
    <w:rsid w:val="000B3D2F"/>
    <w:rsid w:val="000B3ED1"/>
    <w:rsid w:val="000C2200"/>
    <w:rsid w:val="000C31FF"/>
    <w:rsid w:val="000C344D"/>
    <w:rsid w:val="000C5471"/>
    <w:rsid w:val="000C5E72"/>
    <w:rsid w:val="000C6745"/>
    <w:rsid w:val="000C6820"/>
    <w:rsid w:val="000C729A"/>
    <w:rsid w:val="000D1291"/>
    <w:rsid w:val="000D13B4"/>
    <w:rsid w:val="000D5EFB"/>
    <w:rsid w:val="000D6A8B"/>
    <w:rsid w:val="000E0484"/>
    <w:rsid w:val="000E1EE8"/>
    <w:rsid w:val="000E2668"/>
    <w:rsid w:val="000E3021"/>
    <w:rsid w:val="000E3E35"/>
    <w:rsid w:val="000E5726"/>
    <w:rsid w:val="000E616A"/>
    <w:rsid w:val="000E6710"/>
    <w:rsid w:val="000E7BE0"/>
    <w:rsid w:val="000F05BE"/>
    <w:rsid w:val="000F1F62"/>
    <w:rsid w:val="000F2582"/>
    <w:rsid w:val="000F36B5"/>
    <w:rsid w:val="000F3952"/>
    <w:rsid w:val="000F414B"/>
    <w:rsid w:val="000F4380"/>
    <w:rsid w:val="000F527A"/>
    <w:rsid w:val="000F5939"/>
    <w:rsid w:val="000F59D0"/>
    <w:rsid w:val="000F6313"/>
    <w:rsid w:val="000F63D7"/>
    <w:rsid w:val="000F7B1A"/>
    <w:rsid w:val="00101849"/>
    <w:rsid w:val="00102763"/>
    <w:rsid w:val="0010341E"/>
    <w:rsid w:val="00103AB6"/>
    <w:rsid w:val="001055DD"/>
    <w:rsid w:val="00105F9C"/>
    <w:rsid w:val="00107065"/>
    <w:rsid w:val="00110DD0"/>
    <w:rsid w:val="001127F0"/>
    <w:rsid w:val="00112A6E"/>
    <w:rsid w:val="0011562A"/>
    <w:rsid w:val="001218C0"/>
    <w:rsid w:val="00121C92"/>
    <w:rsid w:val="001242C8"/>
    <w:rsid w:val="00127A41"/>
    <w:rsid w:val="00130192"/>
    <w:rsid w:val="00130BCD"/>
    <w:rsid w:val="001329FA"/>
    <w:rsid w:val="00132D3E"/>
    <w:rsid w:val="0013347E"/>
    <w:rsid w:val="00136362"/>
    <w:rsid w:val="001363F7"/>
    <w:rsid w:val="00136A53"/>
    <w:rsid w:val="00137455"/>
    <w:rsid w:val="00137944"/>
    <w:rsid w:val="00141E0A"/>
    <w:rsid w:val="00142BEE"/>
    <w:rsid w:val="00142C70"/>
    <w:rsid w:val="00142EDE"/>
    <w:rsid w:val="0014347A"/>
    <w:rsid w:val="00143C0D"/>
    <w:rsid w:val="001446E7"/>
    <w:rsid w:val="001448AE"/>
    <w:rsid w:val="00145318"/>
    <w:rsid w:val="00147F4B"/>
    <w:rsid w:val="00151274"/>
    <w:rsid w:val="00151B3E"/>
    <w:rsid w:val="00151EDE"/>
    <w:rsid w:val="00152279"/>
    <w:rsid w:val="001523B6"/>
    <w:rsid w:val="00155C61"/>
    <w:rsid w:val="001562CB"/>
    <w:rsid w:val="00157F44"/>
    <w:rsid w:val="001602A3"/>
    <w:rsid w:val="00160A67"/>
    <w:rsid w:val="00160D74"/>
    <w:rsid w:val="00161427"/>
    <w:rsid w:val="00161E63"/>
    <w:rsid w:val="001629DE"/>
    <w:rsid w:val="001634AE"/>
    <w:rsid w:val="00163BAE"/>
    <w:rsid w:val="001645AA"/>
    <w:rsid w:val="00165D6F"/>
    <w:rsid w:val="00165DDF"/>
    <w:rsid w:val="00166A44"/>
    <w:rsid w:val="001677C3"/>
    <w:rsid w:val="0017315C"/>
    <w:rsid w:val="001734F8"/>
    <w:rsid w:val="00173F06"/>
    <w:rsid w:val="00175B90"/>
    <w:rsid w:val="001821D8"/>
    <w:rsid w:val="00182929"/>
    <w:rsid w:val="001844A4"/>
    <w:rsid w:val="00185637"/>
    <w:rsid w:val="001868B4"/>
    <w:rsid w:val="00190BC4"/>
    <w:rsid w:val="00191541"/>
    <w:rsid w:val="00192D6D"/>
    <w:rsid w:val="00196522"/>
    <w:rsid w:val="001976EF"/>
    <w:rsid w:val="001A0292"/>
    <w:rsid w:val="001A0A4F"/>
    <w:rsid w:val="001A2B34"/>
    <w:rsid w:val="001A47BC"/>
    <w:rsid w:val="001A4920"/>
    <w:rsid w:val="001A5D2D"/>
    <w:rsid w:val="001A5E7C"/>
    <w:rsid w:val="001A5F0B"/>
    <w:rsid w:val="001A7985"/>
    <w:rsid w:val="001B1D32"/>
    <w:rsid w:val="001B2044"/>
    <w:rsid w:val="001B5D34"/>
    <w:rsid w:val="001B66FC"/>
    <w:rsid w:val="001B6F0F"/>
    <w:rsid w:val="001C0D97"/>
    <w:rsid w:val="001C4123"/>
    <w:rsid w:val="001C4CF2"/>
    <w:rsid w:val="001D1289"/>
    <w:rsid w:val="001D2BDA"/>
    <w:rsid w:val="001D318E"/>
    <w:rsid w:val="001D4591"/>
    <w:rsid w:val="001D5605"/>
    <w:rsid w:val="001D56E3"/>
    <w:rsid w:val="001D7C51"/>
    <w:rsid w:val="001D7FCA"/>
    <w:rsid w:val="001E1062"/>
    <w:rsid w:val="001E17DA"/>
    <w:rsid w:val="001E1D72"/>
    <w:rsid w:val="001E2699"/>
    <w:rsid w:val="001E30C8"/>
    <w:rsid w:val="001E4E88"/>
    <w:rsid w:val="001E5B03"/>
    <w:rsid w:val="001E5C7E"/>
    <w:rsid w:val="001E608C"/>
    <w:rsid w:val="001F18BB"/>
    <w:rsid w:val="001F31CD"/>
    <w:rsid w:val="001F4219"/>
    <w:rsid w:val="001F4492"/>
    <w:rsid w:val="001F633B"/>
    <w:rsid w:val="001F6382"/>
    <w:rsid w:val="001F7E82"/>
    <w:rsid w:val="002008C4"/>
    <w:rsid w:val="00200EE4"/>
    <w:rsid w:val="002010D8"/>
    <w:rsid w:val="0020232E"/>
    <w:rsid w:val="0020272A"/>
    <w:rsid w:val="0020424C"/>
    <w:rsid w:val="0020438F"/>
    <w:rsid w:val="002045D6"/>
    <w:rsid w:val="00205A61"/>
    <w:rsid w:val="00210EA5"/>
    <w:rsid w:val="0021204A"/>
    <w:rsid w:val="00215199"/>
    <w:rsid w:val="00215C32"/>
    <w:rsid w:val="002205DD"/>
    <w:rsid w:val="00221BAE"/>
    <w:rsid w:val="00221E35"/>
    <w:rsid w:val="002220B9"/>
    <w:rsid w:val="00222597"/>
    <w:rsid w:val="0022376A"/>
    <w:rsid w:val="002244E9"/>
    <w:rsid w:val="0022453B"/>
    <w:rsid w:val="00225CFD"/>
    <w:rsid w:val="00225E1D"/>
    <w:rsid w:val="002266D1"/>
    <w:rsid w:val="00226E4E"/>
    <w:rsid w:val="00227A13"/>
    <w:rsid w:val="00230D1E"/>
    <w:rsid w:val="00231414"/>
    <w:rsid w:val="00231D4F"/>
    <w:rsid w:val="00235033"/>
    <w:rsid w:val="00235513"/>
    <w:rsid w:val="00235986"/>
    <w:rsid w:val="00236100"/>
    <w:rsid w:val="00236C55"/>
    <w:rsid w:val="00237183"/>
    <w:rsid w:val="0023904D"/>
    <w:rsid w:val="00240481"/>
    <w:rsid w:val="00241A3C"/>
    <w:rsid w:val="002425C7"/>
    <w:rsid w:val="00242AA7"/>
    <w:rsid w:val="0024332B"/>
    <w:rsid w:val="00243FFD"/>
    <w:rsid w:val="002450DD"/>
    <w:rsid w:val="00245D3E"/>
    <w:rsid w:val="00245DC2"/>
    <w:rsid w:val="00251123"/>
    <w:rsid w:val="002534BE"/>
    <w:rsid w:val="002552F8"/>
    <w:rsid w:val="00255526"/>
    <w:rsid w:val="002560DB"/>
    <w:rsid w:val="0025689F"/>
    <w:rsid w:val="00257809"/>
    <w:rsid w:val="00257F67"/>
    <w:rsid w:val="00261439"/>
    <w:rsid w:val="00261BA2"/>
    <w:rsid w:val="0026212B"/>
    <w:rsid w:val="00262D93"/>
    <w:rsid w:val="00263999"/>
    <w:rsid w:val="00263A63"/>
    <w:rsid w:val="00263FB4"/>
    <w:rsid w:val="00267C31"/>
    <w:rsid w:val="00270EDB"/>
    <w:rsid w:val="00271933"/>
    <w:rsid w:val="00273574"/>
    <w:rsid w:val="00274DD9"/>
    <w:rsid w:val="002803A8"/>
    <w:rsid w:val="00281084"/>
    <w:rsid w:val="0028167A"/>
    <w:rsid w:val="00282830"/>
    <w:rsid w:val="00282B31"/>
    <w:rsid w:val="00282B76"/>
    <w:rsid w:val="00282C2E"/>
    <w:rsid w:val="00283C9C"/>
    <w:rsid w:val="0028534A"/>
    <w:rsid w:val="00293922"/>
    <w:rsid w:val="0029432A"/>
    <w:rsid w:val="00294E36"/>
    <w:rsid w:val="0029511B"/>
    <w:rsid w:val="00297B79"/>
    <w:rsid w:val="002A00FB"/>
    <w:rsid w:val="002A25C9"/>
    <w:rsid w:val="002A5039"/>
    <w:rsid w:val="002A7DA4"/>
    <w:rsid w:val="002AF273"/>
    <w:rsid w:val="002B071D"/>
    <w:rsid w:val="002B1888"/>
    <w:rsid w:val="002B2992"/>
    <w:rsid w:val="002B5EDD"/>
    <w:rsid w:val="002B7B84"/>
    <w:rsid w:val="002C17DA"/>
    <w:rsid w:val="002C30AD"/>
    <w:rsid w:val="002C5900"/>
    <w:rsid w:val="002C7C55"/>
    <w:rsid w:val="002C7FAF"/>
    <w:rsid w:val="002D1F6C"/>
    <w:rsid w:val="002D26CA"/>
    <w:rsid w:val="002D3260"/>
    <w:rsid w:val="002D4390"/>
    <w:rsid w:val="002D53CC"/>
    <w:rsid w:val="002D594B"/>
    <w:rsid w:val="002D672A"/>
    <w:rsid w:val="002D7660"/>
    <w:rsid w:val="002E02DB"/>
    <w:rsid w:val="002E17CF"/>
    <w:rsid w:val="002E1D63"/>
    <w:rsid w:val="002E2AAC"/>
    <w:rsid w:val="002E38BA"/>
    <w:rsid w:val="002E4CD6"/>
    <w:rsid w:val="002E6B2C"/>
    <w:rsid w:val="002F0802"/>
    <w:rsid w:val="002F1B7E"/>
    <w:rsid w:val="002F4DC4"/>
    <w:rsid w:val="002F6156"/>
    <w:rsid w:val="002F6FD5"/>
    <w:rsid w:val="002F7D1E"/>
    <w:rsid w:val="00301C21"/>
    <w:rsid w:val="00301C76"/>
    <w:rsid w:val="003035DE"/>
    <w:rsid w:val="003042D1"/>
    <w:rsid w:val="003068D6"/>
    <w:rsid w:val="00306D49"/>
    <w:rsid w:val="00307F08"/>
    <w:rsid w:val="003101EE"/>
    <w:rsid w:val="0031022F"/>
    <w:rsid w:val="00310450"/>
    <w:rsid w:val="003107F8"/>
    <w:rsid w:val="00310D3F"/>
    <w:rsid w:val="003114BB"/>
    <w:rsid w:val="003131B2"/>
    <w:rsid w:val="003145E9"/>
    <w:rsid w:val="00315177"/>
    <w:rsid w:val="00315982"/>
    <w:rsid w:val="00320031"/>
    <w:rsid w:val="00320C35"/>
    <w:rsid w:val="00320E45"/>
    <w:rsid w:val="00321AA5"/>
    <w:rsid w:val="00321B84"/>
    <w:rsid w:val="00326DCC"/>
    <w:rsid w:val="00326E59"/>
    <w:rsid w:val="0032709F"/>
    <w:rsid w:val="00327AD1"/>
    <w:rsid w:val="00331EFC"/>
    <w:rsid w:val="00332940"/>
    <w:rsid w:val="00333131"/>
    <w:rsid w:val="00333B2D"/>
    <w:rsid w:val="00333D09"/>
    <w:rsid w:val="00334754"/>
    <w:rsid w:val="00334B50"/>
    <w:rsid w:val="00334EDB"/>
    <w:rsid w:val="00337B05"/>
    <w:rsid w:val="00337C8E"/>
    <w:rsid w:val="00337DDF"/>
    <w:rsid w:val="00340141"/>
    <w:rsid w:val="00341F04"/>
    <w:rsid w:val="00342BD3"/>
    <w:rsid w:val="003431E9"/>
    <w:rsid w:val="00345896"/>
    <w:rsid w:val="003458DE"/>
    <w:rsid w:val="003467A8"/>
    <w:rsid w:val="00346AC7"/>
    <w:rsid w:val="00347DAA"/>
    <w:rsid w:val="00350059"/>
    <w:rsid w:val="00352CE5"/>
    <w:rsid w:val="0035386C"/>
    <w:rsid w:val="003543D1"/>
    <w:rsid w:val="003565BA"/>
    <w:rsid w:val="003571DD"/>
    <w:rsid w:val="003603F0"/>
    <w:rsid w:val="00360AB9"/>
    <w:rsid w:val="00360AFF"/>
    <w:rsid w:val="00360CA7"/>
    <w:rsid w:val="0036184F"/>
    <w:rsid w:val="0036239B"/>
    <w:rsid w:val="00362A54"/>
    <w:rsid w:val="003630EC"/>
    <w:rsid w:val="00363A9B"/>
    <w:rsid w:val="003657F2"/>
    <w:rsid w:val="00366481"/>
    <w:rsid w:val="00370621"/>
    <w:rsid w:val="00372721"/>
    <w:rsid w:val="00373936"/>
    <w:rsid w:val="00374A5C"/>
    <w:rsid w:val="0037512B"/>
    <w:rsid w:val="00375572"/>
    <w:rsid w:val="00381D87"/>
    <w:rsid w:val="00382E5F"/>
    <w:rsid w:val="00383205"/>
    <w:rsid w:val="003856F5"/>
    <w:rsid w:val="003859E0"/>
    <w:rsid w:val="00386736"/>
    <w:rsid w:val="00386AA6"/>
    <w:rsid w:val="00387600"/>
    <w:rsid w:val="003876C6"/>
    <w:rsid w:val="003900E8"/>
    <w:rsid w:val="0039011E"/>
    <w:rsid w:val="0039118E"/>
    <w:rsid w:val="00393622"/>
    <w:rsid w:val="00394912"/>
    <w:rsid w:val="00394CFB"/>
    <w:rsid w:val="003956AD"/>
    <w:rsid w:val="003A0B6C"/>
    <w:rsid w:val="003A2414"/>
    <w:rsid w:val="003A24EF"/>
    <w:rsid w:val="003A369C"/>
    <w:rsid w:val="003A5034"/>
    <w:rsid w:val="003A5EAC"/>
    <w:rsid w:val="003A6212"/>
    <w:rsid w:val="003A66D5"/>
    <w:rsid w:val="003A7472"/>
    <w:rsid w:val="003B137A"/>
    <w:rsid w:val="003B14E8"/>
    <w:rsid w:val="003B1769"/>
    <w:rsid w:val="003B1A89"/>
    <w:rsid w:val="003B2008"/>
    <w:rsid w:val="003B30B8"/>
    <w:rsid w:val="003B3EE6"/>
    <w:rsid w:val="003B4372"/>
    <w:rsid w:val="003B66CB"/>
    <w:rsid w:val="003B7DBB"/>
    <w:rsid w:val="003C112C"/>
    <w:rsid w:val="003C428C"/>
    <w:rsid w:val="003C42A5"/>
    <w:rsid w:val="003C4D81"/>
    <w:rsid w:val="003D02A3"/>
    <w:rsid w:val="003D24A5"/>
    <w:rsid w:val="003D344F"/>
    <w:rsid w:val="003D3D01"/>
    <w:rsid w:val="003D4141"/>
    <w:rsid w:val="003D48D5"/>
    <w:rsid w:val="003D5FC6"/>
    <w:rsid w:val="003E02C6"/>
    <w:rsid w:val="003E10ED"/>
    <w:rsid w:val="003E143A"/>
    <w:rsid w:val="003E1A82"/>
    <w:rsid w:val="003E1F61"/>
    <w:rsid w:val="003E36E8"/>
    <w:rsid w:val="003E4F03"/>
    <w:rsid w:val="003E565E"/>
    <w:rsid w:val="003F09CF"/>
    <w:rsid w:val="003F0D84"/>
    <w:rsid w:val="003F136A"/>
    <w:rsid w:val="003F199F"/>
    <w:rsid w:val="003F20A0"/>
    <w:rsid w:val="003F268A"/>
    <w:rsid w:val="003F3968"/>
    <w:rsid w:val="003F5827"/>
    <w:rsid w:val="003F727B"/>
    <w:rsid w:val="003F7752"/>
    <w:rsid w:val="003F7BC2"/>
    <w:rsid w:val="00400655"/>
    <w:rsid w:val="00404AA6"/>
    <w:rsid w:val="00404C7B"/>
    <w:rsid w:val="00405CD7"/>
    <w:rsid w:val="00407539"/>
    <w:rsid w:val="0041347A"/>
    <w:rsid w:val="004158CF"/>
    <w:rsid w:val="0041698E"/>
    <w:rsid w:val="004169BE"/>
    <w:rsid w:val="00416BF0"/>
    <w:rsid w:val="0041745A"/>
    <w:rsid w:val="0042063D"/>
    <w:rsid w:val="00421610"/>
    <w:rsid w:val="00422FE7"/>
    <w:rsid w:val="0042311D"/>
    <w:rsid w:val="004232D3"/>
    <w:rsid w:val="00426CE0"/>
    <w:rsid w:val="00427A04"/>
    <w:rsid w:val="00430C12"/>
    <w:rsid w:val="00431A53"/>
    <w:rsid w:val="00431CB9"/>
    <w:rsid w:val="00433E34"/>
    <w:rsid w:val="004358B0"/>
    <w:rsid w:val="00436315"/>
    <w:rsid w:val="0044000B"/>
    <w:rsid w:val="0044095E"/>
    <w:rsid w:val="00441B81"/>
    <w:rsid w:val="004426BA"/>
    <w:rsid w:val="00442DE4"/>
    <w:rsid w:val="00446BF5"/>
    <w:rsid w:val="004472AD"/>
    <w:rsid w:val="00451DE6"/>
    <w:rsid w:val="00451FF2"/>
    <w:rsid w:val="0045249E"/>
    <w:rsid w:val="004529CF"/>
    <w:rsid w:val="004535F1"/>
    <w:rsid w:val="00454695"/>
    <w:rsid w:val="00454A3D"/>
    <w:rsid w:val="00455A66"/>
    <w:rsid w:val="00456098"/>
    <w:rsid w:val="0045751B"/>
    <w:rsid w:val="00463B7A"/>
    <w:rsid w:val="00464094"/>
    <w:rsid w:val="00465924"/>
    <w:rsid w:val="0046683D"/>
    <w:rsid w:val="00466BAD"/>
    <w:rsid w:val="00467637"/>
    <w:rsid w:val="00467B73"/>
    <w:rsid w:val="00467B76"/>
    <w:rsid w:val="0047147F"/>
    <w:rsid w:val="00471D30"/>
    <w:rsid w:val="004732A3"/>
    <w:rsid w:val="00474200"/>
    <w:rsid w:val="00475CFE"/>
    <w:rsid w:val="004770A9"/>
    <w:rsid w:val="004770E0"/>
    <w:rsid w:val="00477129"/>
    <w:rsid w:val="0047752A"/>
    <w:rsid w:val="0048222D"/>
    <w:rsid w:val="00483F9C"/>
    <w:rsid w:val="00484D7B"/>
    <w:rsid w:val="004854AA"/>
    <w:rsid w:val="004857A3"/>
    <w:rsid w:val="0048622B"/>
    <w:rsid w:val="004875EA"/>
    <w:rsid w:val="00490224"/>
    <w:rsid w:val="00492D38"/>
    <w:rsid w:val="00492DCA"/>
    <w:rsid w:val="00494134"/>
    <w:rsid w:val="00494D1B"/>
    <w:rsid w:val="00497BE3"/>
    <w:rsid w:val="004A0C9D"/>
    <w:rsid w:val="004A0FAA"/>
    <w:rsid w:val="004A15EA"/>
    <w:rsid w:val="004A35FA"/>
    <w:rsid w:val="004A432E"/>
    <w:rsid w:val="004A6155"/>
    <w:rsid w:val="004A676F"/>
    <w:rsid w:val="004B001D"/>
    <w:rsid w:val="004B04D9"/>
    <w:rsid w:val="004B09C6"/>
    <w:rsid w:val="004B0D8B"/>
    <w:rsid w:val="004B15C7"/>
    <w:rsid w:val="004B187A"/>
    <w:rsid w:val="004B1B87"/>
    <w:rsid w:val="004B25EB"/>
    <w:rsid w:val="004B4280"/>
    <w:rsid w:val="004B46BC"/>
    <w:rsid w:val="004B5000"/>
    <w:rsid w:val="004B50D4"/>
    <w:rsid w:val="004B544D"/>
    <w:rsid w:val="004B5CE8"/>
    <w:rsid w:val="004B68E2"/>
    <w:rsid w:val="004B6971"/>
    <w:rsid w:val="004B7185"/>
    <w:rsid w:val="004B75F8"/>
    <w:rsid w:val="004C0C61"/>
    <w:rsid w:val="004C0E6C"/>
    <w:rsid w:val="004C1418"/>
    <w:rsid w:val="004C62B2"/>
    <w:rsid w:val="004C6684"/>
    <w:rsid w:val="004C6B7C"/>
    <w:rsid w:val="004C785A"/>
    <w:rsid w:val="004D0667"/>
    <w:rsid w:val="004D2DB3"/>
    <w:rsid w:val="004D4466"/>
    <w:rsid w:val="004D735F"/>
    <w:rsid w:val="004D7B1E"/>
    <w:rsid w:val="004E0C70"/>
    <w:rsid w:val="004E1AF4"/>
    <w:rsid w:val="004E3E2E"/>
    <w:rsid w:val="004E3F40"/>
    <w:rsid w:val="004E6136"/>
    <w:rsid w:val="004F025E"/>
    <w:rsid w:val="004F1D8E"/>
    <w:rsid w:val="004F272F"/>
    <w:rsid w:val="004F4107"/>
    <w:rsid w:val="004F4C78"/>
    <w:rsid w:val="004F524F"/>
    <w:rsid w:val="004F6468"/>
    <w:rsid w:val="004F7091"/>
    <w:rsid w:val="004F76D8"/>
    <w:rsid w:val="0050049E"/>
    <w:rsid w:val="00500C3F"/>
    <w:rsid w:val="005014B0"/>
    <w:rsid w:val="005025BA"/>
    <w:rsid w:val="00502E0F"/>
    <w:rsid w:val="00502F6B"/>
    <w:rsid w:val="0050343F"/>
    <w:rsid w:val="00504203"/>
    <w:rsid w:val="00505F19"/>
    <w:rsid w:val="00506E94"/>
    <w:rsid w:val="00507720"/>
    <w:rsid w:val="0051240A"/>
    <w:rsid w:val="00512505"/>
    <w:rsid w:val="00516FC5"/>
    <w:rsid w:val="005227FF"/>
    <w:rsid w:val="00522B5F"/>
    <w:rsid w:val="005240CA"/>
    <w:rsid w:val="005246D9"/>
    <w:rsid w:val="005247B5"/>
    <w:rsid w:val="00524942"/>
    <w:rsid w:val="00525930"/>
    <w:rsid w:val="00525B55"/>
    <w:rsid w:val="00525EFF"/>
    <w:rsid w:val="00527139"/>
    <w:rsid w:val="005275E6"/>
    <w:rsid w:val="0053094C"/>
    <w:rsid w:val="0053138A"/>
    <w:rsid w:val="0053200F"/>
    <w:rsid w:val="005320C3"/>
    <w:rsid w:val="005357DA"/>
    <w:rsid w:val="0053722A"/>
    <w:rsid w:val="0053769E"/>
    <w:rsid w:val="00537DBD"/>
    <w:rsid w:val="005404B4"/>
    <w:rsid w:val="0054065C"/>
    <w:rsid w:val="00540733"/>
    <w:rsid w:val="00541048"/>
    <w:rsid w:val="00541950"/>
    <w:rsid w:val="00542BC4"/>
    <w:rsid w:val="0054322C"/>
    <w:rsid w:val="00544A2B"/>
    <w:rsid w:val="00544EF4"/>
    <w:rsid w:val="0054569A"/>
    <w:rsid w:val="0054572E"/>
    <w:rsid w:val="00546474"/>
    <w:rsid w:val="005464BF"/>
    <w:rsid w:val="00546D16"/>
    <w:rsid w:val="005476FD"/>
    <w:rsid w:val="00547713"/>
    <w:rsid w:val="00547FB8"/>
    <w:rsid w:val="0055048C"/>
    <w:rsid w:val="005508BA"/>
    <w:rsid w:val="00550E49"/>
    <w:rsid w:val="00551113"/>
    <w:rsid w:val="005512C9"/>
    <w:rsid w:val="00551B07"/>
    <w:rsid w:val="0055214B"/>
    <w:rsid w:val="00552CEB"/>
    <w:rsid w:val="00553B4E"/>
    <w:rsid w:val="005574EF"/>
    <w:rsid w:val="00557909"/>
    <w:rsid w:val="00562D99"/>
    <w:rsid w:val="0056376F"/>
    <w:rsid w:val="00563AFC"/>
    <w:rsid w:val="00565DE5"/>
    <w:rsid w:val="00566216"/>
    <w:rsid w:val="0056664F"/>
    <w:rsid w:val="00566D83"/>
    <w:rsid w:val="00567D46"/>
    <w:rsid w:val="005701F4"/>
    <w:rsid w:val="00570340"/>
    <w:rsid w:val="00571169"/>
    <w:rsid w:val="005730DA"/>
    <w:rsid w:val="00573245"/>
    <w:rsid w:val="005747D9"/>
    <w:rsid w:val="00574A93"/>
    <w:rsid w:val="00575DB0"/>
    <w:rsid w:val="00575DF7"/>
    <w:rsid w:val="005762ED"/>
    <w:rsid w:val="00576D73"/>
    <w:rsid w:val="005772D1"/>
    <w:rsid w:val="0057738A"/>
    <w:rsid w:val="005803F5"/>
    <w:rsid w:val="00581906"/>
    <w:rsid w:val="00582866"/>
    <w:rsid w:val="005836B1"/>
    <w:rsid w:val="00583EFE"/>
    <w:rsid w:val="00590A8A"/>
    <w:rsid w:val="00590F87"/>
    <w:rsid w:val="00591742"/>
    <w:rsid w:val="00592278"/>
    <w:rsid w:val="005926D2"/>
    <w:rsid w:val="0059272F"/>
    <w:rsid w:val="00592981"/>
    <w:rsid w:val="00592E79"/>
    <w:rsid w:val="005955AC"/>
    <w:rsid w:val="00595A4C"/>
    <w:rsid w:val="00597AEC"/>
    <w:rsid w:val="005A0964"/>
    <w:rsid w:val="005A1274"/>
    <w:rsid w:val="005A2F30"/>
    <w:rsid w:val="005A3277"/>
    <w:rsid w:val="005A3D3B"/>
    <w:rsid w:val="005A4F6B"/>
    <w:rsid w:val="005A5890"/>
    <w:rsid w:val="005A5BC1"/>
    <w:rsid w:val="005A66C4"/>
    <w:rsid w:val="005A6E9E"/>
    <w:rsid w:val="005A7C7A"/>
    <w:rsid w:val="005B0017"/>
    <w:rsid w:val="005B2E72"/>
    <w:rsid w:val="005B38C9"/>
    <w:rsid w:val="005B64AC"/>
    <w:rsid w:val="005B6BE2"/>
    <w:rsid w:val="005B6D6A"/>
    <w:rsid w:val="005B7354"/>
    <w:rsid w:val="005C129C"/>
    <w:rsid w:val="005C43BF"/>
    <w:rsid w:val="005C5856"/>
    <w:rsid w:val="005C5D62"/>
    <w:rsid w:val="005C643D"/>
    <w:rsid w:val="005C6A09"/>
    <w:rsid w:val="005D0B7E"/>
    <w:rsid w:val="005D196E"/>
    <w:rsid w:val="005D214D"/>
    <w:rsid w:val="005D2492"/>
    <w:rsid w:val="005D4D27"/>
    <w:rsid w:val="005D55B7"/>
    <w:rsid w:val="005D60A7"/>
    <w:rsid w:val="005E00AD"/>
    <w:rsid w:val="005E10A6"/>
    <w:rsid w:val="005E1E46"/>
    <w:rsid w:val="005E1FF8"/>
    <w:rsid w:val="005E2D60"/>
    <w:rsid w:val="005E34EB"/>
    <w:rsid w:val="005E3851"/>
    <w:rsid w:val="005E60D2"/>
    <w:rsid w:val="005E7226"/>
    <w:rsid w:val="005F0D70"/>
    <w:rsid w:val="005F16FD"/>
    <w:rsid w:val="005F26FD"/>
    <w:rsid w:val="005F34D2"/>
    <w:rsid w:val="005F3A33"/>
    <w:rsid w:val="005F5DEF"/>
    <w:rsid w:val="005F6A56"/>
    <w:rsid w:val="005F7227"/>
    <w:rsid w:val="00600B08"/>
    <w:rsid w:val="006019D1"/>
    <w:rsid w:val="00601B68"/>
    <w:rsid w:val="00602FF2"/>
    <w:rsid w:val="00603006"/>
    <w:rsid w:val="0060415C"/>
    <w:rsid w:val="00604A2B"/>
    <w:rsid w:val="00604A68"/>
    <w:rsid w:val="0060654A"/>
    <w:rsid w:val="00606AD8"/>
    <w:rsid w:val="0060734F"/>
    <w:rsid w:val="0060778A"/>
    <w:rsid w:val="00607D37"/>
    <w:rsid w:val="006129A2"/>
    <w:rsid w:val="006134BF"/>
    <w:rsid w:val="00616AC0"/>
    <w:rsid w:val="00616E53"/>
    <w:rsid w:val="00617A72"/>
    <w:rsid w:val="006201D0"/>
    <w:rsid w:val="00621AF9"/>
    <w:rsid w:val="00621B41"/>
    <w:rsid w:val="00621B97"/>
    <w:rsid w:val="006234C6"/>
    <w:rsid w:val="00627BAD"/>
    <w:rsid w:val="00630481"/>
    <w:rsid w:val="00630E68"/>
    <w:rsid w:val="0063733A"/>
    <w:rsid w:val="006379B9"/>
    <w:rsid w:val="00637B80"/>
    <w:rsid w:val="00640C58"/>
    <w:rsid w:val="00641482"/>
    <w:rsid w:val="006414D3"/>
    <w:rsid w:val="00641FF7"/>
    <w:rsid w:val="00641FFF"/>
    <w:rsid w:val="006444D9"/>
    <w:rsid w:val="006447A0"/>
    <w:rsid w:val="00644880"/>
    <w:rsid w:val="00645716"/>
    <w:rsid w:val="0064576E"/>
    <w:rsid w:val="00647352"/>
    <w:rsid w:val="00647E7B"/>
    <w:rsid w:val="006504E7"/>
    <w:rsid w:val="0065153C"/>
    <w:rsid w:val="00651A21"/>
    <w:rsid w:val="00653F9C"/>
    <w:rsid w:val="0065442A"/>
    <w:rsid w:val="00655C1B"/>
    <w:rsid w:val="00656E9F"/>
    <w:rsid w:val="00660E4D"/>
    <w:rsid w:val="00665BE6"/>
    <w:rsid w:val="00665D44"/>
    <w:rsid w:val="00666870"/>
    <w:rsid w:val="00670945"/>
    <w:rsid w:val="00671762"/>
    <w:rsid w:val="00671DB5"/>
    <w:rsid w:val="0067364D"/>
    <w:rsid w:val="00673D71"/>
    <w:rsid w:val="0067454C"/>
    <w:rsid w:val="00675DA2"/>
    <w:rsid w:val="00676163"/>
    <w:rsid w:val="00676C0F"/>
    <w:rsid w:val="006817D6"/>
    <w:rsid w:val="00681ACB"/>
    <w:rsid w:val="0068278E"/>
    <w:rsid w:val="00682835"/>
    <w:rsid w:val="0068634D"/>
    <w:rsid w:val="0068704C"/>
    <w:rsid w:val="006912BD"/>
    <w:rsid w:val="00691434"/>
    <w:rsid w:val="00694EF7"/>
    <w:rsid w:val="00695746"/>
    <w:rsid w:val="006960E9"/>
    <w:rsid w:val="006961ED"/>
    <w:rsid w:val="006A508D"/>
    <w:rsid w:val="006A5229"/>
    <w:rsid w:val="006A5901"/>
    <w:rsid w:val="006A6F90"/>
    <w:rsid w:val="006B02CD"/>
    <w:rsid w:val="006B0473"/>
    <w:rsid w:val="006B28F1"/>
    <w:rsid w:val="006B53C7"/>
    <w:rsid w:val="006B55A3"/>
    <w:rsid w:val="006B639B"/>
    <w:rsid w:val="006B6A76"/>
    <w:rsid w:val="006C06B7"/>
    <w:rsid w:val="006C081B"/>
    <w:rsid w:val="006C1314"/>
    <w:rsid w:val="006C1566"/>
    <w:rsid w:val="006C1B63"/>
    <w:rsid w:val="006C1CDA"/>
    <w:rsid w:val="006C27E4"/>
    <w:rsid w:val="006C772F"/>
    <w:rsid w:val="006D05D3"/>
    <w:rsid w:val="006D4D9C"/>
    <w:rsid w:val="006E0799"/>
    <w:rsid w:val="006E20C8"/>
    <w:rsid w:val="006E20CE"/>
    <w:rsid w:val="006E32CE"/>
    <w:rsid w:val="006E445F"/>
    <w:rsid w:val="006E4FAB"/>
    <w:rsid w:val="006E54CB"/>
    <w:rsid w:val="006E659C"/>
    <w:rsid w:val="006E7EAA"/>
    <w:rsid w:val="006F0675"/>
    <w:rsid w:val="006F079A"/>
    <w:rsid w:val="006F1169"/>
    <w:rsid w:val="006F21D3"/>
    <w:rsid w:val="006F4222"/>
    <w:rsid w:val="006F456F"/>
    <w:rsid w:val="006F46F4"/>
    <w:rsid w:val="006F4ED3"/>
    <w:rsid w:val="006F5683"/>
    <w:rsid w:val="006F720D"/>
    <w:rsid w:val="0070165D"/>
    <w:rsid w:val="007018E1"/>
    <w:rsid w:val="00701EA6"/>
    <w:rsid w:val="00702776"/>
    <w:rsid w:val="00704F28"/>
    <w:rsid w:val="0070730B"/>
    <w:rsid w:val="00710CA8"/>
    <w:rsid w:val="007118A0"/>
    <w:rsid w:val="00712446"/>
    <w:rsid w:val="00712C22"/>
    <w:rsid w:val="0071379D"/>
    <w:rsid w:val="00715211"/>
    <w:rsid w:val="007169DB"/>
    <w:rsid w:val="007169F3"/>
    <w:rsid w:val="0072012E"/>
    <w:rsid w:val="007212BF"/>
    <w:rsid w:val="007212E7"/>
    <w:rsid w:val="007235AE"/>
    <w:rsid w:val="00723B90"/>
    <w:rsid w:val="00723E32"/>
    <w:rsid w:val="00724A68"/>
    <w:rsid w:val="0072558A"/>
    <w:rsid w:val="00731137"/>
    <w:rsid w:val="0073255E"/>
    <w:rsid w:val="0073413D"/>
    <w:rsid w:val="007342E5"/>
    <w:rsid w:val="0073483B"/>
    <w:rsid w:val="0073580E"/>
    <w:rsid w:val="0074098B"/>
    <w:rsid w:val="00741E8F"/>
    <w:rsid w:val="0074315A"/>
    <w:rsid w:val="00743265"/>
    <w:rsid w:val="007474F3"/>
    <w:rsid w:val="0075040E"/>
    <w:rsid w:val="00750C4C"/>
    <w:rsid w:val="00752124"/>
    <w:rsid w:val="0075240F"/>
    <w:rsid w:val="00752E51"/>
    <w:rsid w:val="00753931"/>
    <w:rsid w:val="0075435E"/>
    <w:rsid w:val="00755052"/>
    <w:rsid w:val="00757E98"/>
    <w:rsid w:val="0076069F"/>
    <w:rsid w:val="00761D4C"/>
    <w:rsid w:val="00762B9B"/>
    <w:rsid w:val="00763C79"/>
    <w:rsid w:val="0076405D"/>
    <w:rsid w:val="007649A0"/>
    <w:rsid w:val="00765286"/>
    <w:rsid w:val="00765ABF"/>
    <w:rsid w:val="00766686"/>
    <w:rsid w:val="0076696A"/>
    <w:rsid w:val="00766F5D"/>
    <w:rsid w:val="007702E5"/>
    <w:rsid w:val="007705AF"/>
    <w:rsid w:val="007709E3"/>
    <w:rsid w:val="007719AD"/>
    <w:rsid w:val="007736F4"/>
    <w:rsid w:val="00774ADF"/>
    <w:rsid w:val="007774EE"/>
    <w:rsid w:val="00781048"/>
    <w:rsid w:val="00781264"/>
    <w:rsid w:val="007817EC"/>
    <w:rsid w:val="00781A31"/>
    <w:rsid w:val="00781C3A"/>
    <w:rsid w:val="007822B1"/>
    <w:rsid w:val="00783A70"/>
    <w:rsid w:val="00785ECC"/>
    <w:rsid w:val="00786383"/>
    <w:rsid w:val="00786775"/>
    <w:rsid w:val="00791E3A"/>
    <w:rsid w:val="00792086"/>
    <w:rsid w:val="00792CB5"/>
    <w:rsid w:val="00795207"/>
    <w:rsid w:val="00796BCB"/>
    <w:rsid w:val="00797230"/>
    <w:rsid w:val="007A0200"/>
    <w:rsid w:val="007A101B"/>
    <w:rsid w:val="007A182E"/>
    <w:rsid w:val="007A318E"/>
    <w:rsid w:val="007A3EE0"/>
    <w:rsid w:val="007A44EC"/>
    <w:rsid w:val="007A4806"/>
    <w:rsid w:val="007A51FC"/>
    <w:rsid w:val="007A52FB"/>
    <w:rsid w:val="007A743B"/>
    <w:rsid w:val="007A7771"/>
    <w:rsid w:val="007A7995"/>
    <w:rsid w:val="007A7B12"/>
    <w:rsid w:val="007B059B"/>
    <w:rsid w:val="007B09D3"/>
    <w:rsid w:val="007B0B91"/>
    <w:rsid w:val="007B1024"/>
    <w:rsid w:val="007B1583"/>
    <w:rsid w:val="007B5286"/>
    <w:rsid w:val="007B5EE5"/>
    <w:rsid w:val="007B6107"/>
    <w:rsid w:val="007B6EBF"/>
    <w:rsid w:val="007B704C"/>
    <w:rsid w:val="007B7A03"/>
    <w:rsid w:val="007C2FD8"/>
    <w:rsid w:val="007C3570"/>
    <w:rsid w:val="007C4BCE"/>
    <w:rsid w:val="007C6C2C"/>
    <w:rsid w:val="007D1E2C"/>
    <w:rsid w:val="007D48F5"/>
    <w:rsid w:val="007D69E9"/>
    <w:rsid w:val="007E003E"/>
    <w:rsid w:val="007E03A2"/>
    <w:rsid w:val="007E4231"/>
    <w:rsid w:val="007E505C"/>
    <w:rsid w:val="007F00A1"/>
    <w:rsid w:val="007F2487"/>
    <w:rsid w:val="007F2ECD"/>
    <w:rsid w:val="007F30F5"/>
    <w:rsid w:val="007F3549"/>
    <w:rsid w:val="007F3FCD"/>
    <w:rsid w:val="007F7344"/>
    <w:rsid w:val="00800560"/>
    <w:rsid w:val="00806827"/>
    <w:rsid w:val="008109E5"/>
    <w:rsid w:val="00810F73"/>
    <w:rsid w:val="00812467"/>
    <w:rsid w:val="0081504F"/>
    <w:rsid w:val="0082044C"/>
    <w:rsid w:val="0082077F"/>
    <w:rsid w:val="00822118"/>
    <w:rsid w:val="0082211A"/>
    <w:rsid w:val="008223A4"/>
    <w:rsid w:val="00824D1B"/>
    <w:rsid w:val="00824F7E"/>
    <w:rsid w:val="00825F4E"/>
    <w:rsid w:val="00827442"/>
    <w:rsid w:val="008314B0"/>
    <w:rsid w:val="00831624"/>
    <w:rsid w:val="008316D0"/>
    <w:rsid w:val="00831CCA"/>
    <w:rsid w:val="008331C8"/>
    <w:rsid w:val="00833238"/>
    <w:rsid w:val="00833917"/>
    <w:rsid w:val="00834B75"/>
    <w:rsid w:val="00836EBF"/>
    <w:rsid w:val="00837168"/>
    <w:rsid w:val="0083723B"/>
    <w:rsid w:val="00837309"/>
    <w:rsid w:val="008375EF"/>
    <w:rsid w:val="0083763C"/>
    <w:rsid w:val="00837A01"/>
    <w:rsid w:val="00837BF9"/>
    <w:rsid w:val="00841773"/>
    <w:rsid w:val="00842540"/>
    <w:rsid w:val="0084257E"/>
    <w:rsid w:val="008432A0"/>
    <w:rsid w:val="0084386B"/>
    <w:rsid w:val="00843EEF"/>
    <w:rsid w:val="0084415B"/>
    <w:rsid w:val="0084420F"/>
    <w:rsid w:val="0084482F"/>
    <w:rsid w:val="0084571A"/>
    <w:rsid w:val="00845A1D"/>
    <w:rsid w:val="00846336"/>
    <w:rsid w:val="008468EF"/>
    <w:rsid w:val="008473C4"/>
    <w:rsid w:val="00847F45"/>
    <w:rsid w:val="00850517"/>
    <w:rsid w:val="008513A2"/>
    <w:rsid w:val="00853861"/>
    <w:rsid w:val="0085413C"/>
    <w:rsid w:val="00860F10"/>
    <w:rsid w:val="008616CD"/>
    <w:rsid w:val="0086243F"/>
    <w:rsid w:val="00862475"/>
    <w:rsid w:val="00862CCD"/>
    <w:rsid w:val="0086457D"/>
    <w:rsid w:val="00866A85"/>
    <w:rsid w:val="00867834"/>
    <w:rsid w:val="00870B37"/>
    <w:rsid w:val="00871662"/>
    <w:rsid w:val="00873466"/>
    <w:rsid w:val="00873E0F"/>
    <w:rsid w:val="00874656"/>
    <w:rsid w:val="00874B16"/>
    <w:rsid w:val="00875131"/>
    <w:rsid w:val="008758CF"/>
    <w:rsid w:val="008761DC"/>
    <w:rsid w:val="00877957"/>
    <w:rsid w:val="00877D76"/>
    <w:rsid w:val="0088027C"/>
    <w:rsid w:val="00880580"/>
    <w:rsid w:val="00883C8A"/>
    <w:rsid w:val="00886B35"/>
    <w:rsid w:val="0088782D"/>
    <w:rsid w:val="00887F76"/>
    <w:rsid w:val="008918AB"/>
    <w:rsid w:val="008920AF"/>
    <w:rsid w:val="008934F7"/>
    <w:rsid w:val="0089359C"/>
    <w:rsid w:val="00893E89"/>
    <w:rsid w:val="00895080"/>
    <w:rsid w:val="008973A1"/>
    <w:rsid w:val="00897475"/>
    <w:rsid w:val="00897B58"/>
    <w:rsid w:val="008A6E9B"/>
    <w:rsid w:val="008B06D2"/>
    <w:rsid w:val="008B55EE"/>
    <w:rsid w:val="008B6350"/>
    <w:rsid w:val="008B63A6"/>
    <w:rsid w:val="008C057B"/>
    <w:rsid w:val="008C1489"/>
    <w:rsid w:val="008C227E"/>
    <w:rsid w:val="008C319E"/>
    <w:rsid w:val="008C3250"/>
    <w:rsid w:val="008C3E25"/>
    <w:rsid w:val="008C552F"/>
    <w:rsid w:val="008C6174"/>
    <w:rsid w:val="008C7307"/>
    <w:rsid w:val="008C768A"/>
    <w:rsid w:val="008D0B68"/>
    <w:rsid w:val="008D154E"/>
    <w:rsid w:val="008D17D2"/>
    <w:rsid w:val="008D2FBD"/>
    <w:rsid w:val="008D7C33"/>
    <w:rsid w:val="008E2774"/>
    <w:rsid w:val="008E2BE9"/>
    <w:rsid w:val="008E2C35"/>
    <w:rsid w:val="008E4DAE"/>
    <w:rsid w:val="008E5D62"/>
    <w:rsid w:val="008E6060"/>
    <w:rsid w:val="008F1AD3"/>
    <w:rsid w:val="008F228A"/>
    <w:rsid w:val="008F2EA0"/>
    <w:rsid w:val="008F5FE0"/>
    <w:rsid w:val="008F681B"/>
    <w:rsid w:val="008F7BD9"/>
    <w:rsid w:val="00900BF3"/>
    <w:rsid w:val="0090209E"/>
    <w:rsid w:val="009024C5"/>
    <w:rsid w:val="00902DE9"/>
    <w:rsid w:val="009039D8"/>
    <w:rsid w:val="00906C2F"/>
    <w:rsid w:val="009077D6"/>
    <w:rsid w:val="0091054F"/>
    <w:rsid w:val="00910C08"/>
    <w:rsid w:val="009115F6"/>
    <w:rsid w:val="009118A0"/>
    <w:rsid w:val="00911BA5"/>
    <w:rsid w:val="009129A6"/>
    <w:rsid w:val="0091310B"/>
    <w:rsid w:val="00913EA5"/>
    <w:rsid w:val="00914E27"/>
    <w:rsid w:val="00914FA0"/>
    <w:rsid w:val="00915AF5"/>
    <w:rsid w:val="00915F2B"/>
    <w:rsid w:val="00917B63"/>
    <w:rsid w:val="00917D4C"/>
    <w:rsid w:val="00920D9A"/>
    <w:rsid w:val="00923871"/>
    <w:rsid w:val="009238AC"/>
    <w:rsid w:val="009239F5"/>
    <w:rsid w:val="00924755"/>
    <w:rsid w:val="00925587"/>
    <w:rsid w:val="0092571A"/>
    <w:rsid w:val="009266E3"/>
    <w:rsid w:val="009268B9"/>
    <w:rsid w:val="009309C0"/>
    <w:rsid w:val="00931436"/>
    <w:rsid w:val="009317FC"/>
    <w:rsid w:val="00932D20"/>
    <w:rsid w:val="009334C1"/>
    <w:rsid w:val="00933DCD"/>
    <w:rsid w:val="00935F73"/>
    <w:rsid w:val="00936E59"/>
    <w:rsid w:val="00936F6E"/>
    <w:rsid w:val="009376B8"/>
    <w:rsid w:val="0094058D"/>
    <w:rsid w:val="00940643"/>
    <w:rsid w:val="00941639"/>
    <w:rsid w:val="00942683"/>
    <w:rsid w:val="00943715"/>
    <w:rsid w:val="00943B61"/>
    <w:rsid w:val="00946C39"/>
    <w:rsid w:val="00947E4A"/>
    <w:rsid w:val="009509E4"/>
    <w:rsid w:val="00950C23"/>
    <w:rsid w:val="009515A1"/>
    <w:rsid w:val="009518F9"/>
    <w:rsid w:val="0095273E"/>
    <w:rsid w:val="00952BDC"/>
    <w:rsid w:val="00957D6C"/>
    <w:rsid w:val="00961186"/>
    <w:rsid w:val="009616C6"/>
    <w:rsid w:val="00962073"/>
    <w:rsid w:val="00962A91"/>
    <w:rsid w:val="009632BE"/>
    <w:rsid w:val="00963CD1"/>
    <w:rsid w:val="00964DC3"/>
    <w:rsid w:val="009656C4"/>
    <w:rsid w:val="00966AA7"/>
    <w:rsid w:val="0097011E"/>
    <w:rsid w:val="00970EEE"/>
    <w:rsid w:val="00971513"/>
    <w:rsid w:val="00972F8C"/>
    <w:rsid w:val="0097359F"/>
    <w:rsid w:val="00973FD0"/>
    <w:rsid w:val="0097478D"/>
    <w:rsid w:val="00977AC0"/>
    <w:rsid w:val="009800BF"/>
    <w:rsid w:val="0098064C"/>
    <w:rsid w:val="00981E42"/>
    <w:rsid w:val="00982144"/>
    <w:rsid w:val="00983335"/>
    <w:rsid w:val="00984B7A"/>
    <w:rsid w:val="00986574"/>
    <w:rsid w:val="009918CC"/>
    <w:rsid w:val="009943FA"/>
    <w:rsid w:val="00994746"/>
    <w:rsid w:val="0099651B"/>
    <w:rsid w:val="009A0065"/>
    <w:rsid w:val="009A06C6"/>
    <w:rsid w:val="009A0DBB"/>
    <w:rsid w:val="009A0F48"/>
    <w:rsid w:val="009A191A"/>
    <w:rsid w:val="009A204B"/>
    <w:rsid w:val="009A2793"/>
    <w:rsid w:val="009A2C02"/>
    <w:rsid w:val="009A3B53"/>
    <w:rsid w:val="009A55E2"/>
    <w:rsid w:val="009A5687"/>
    <w:rsid w:val="009A6764"/>
    <w:rsid w:val="009A7788"/>
    <w:rsid w:val="009B1877"/>
    <w:rsid w:val="009B1B33"/>
    <w:rsid w:val="009B229C"/>
    <w:rsid w:val="009B2B65"/>
    <w:rsid w:val="009B2CC6"/>
    <w:rsid w:val="009B3E02"/>
    <w:rsid w:val="009C1905"/>
    <w:rsid w:val="009C1917"/>
    <w:rsid w:val="009C1C34"/>
    <w:rsid w:val="009C1CF1"/>
    <w:rsid w:val="009C3988"/>
    <w:rsid w:val="009C3ABD"/>
    <w:rsid w:val="009C4F27"/>
    <w:rsid w:val="009D212E"/>
    <w:rsid w:val="009D291E"/>
    <w:rsid w:val="009D399B"/>
    <w:rsid w:val="009D527F"/>
    <w:rsid w:val="009D6B2B"/>
    <w:rsid w:val="009D7CBF"/>
    <w:rsid w:val="009E2D04"/>
    <w:rsid w:val="009E54EE"/>
    <w:rsid w:val="009E7936"/>
    <w:rsid w:val="009F0EE4"/>
    <w:rsid w:val="009F1E83"/>
    <w:rsid w:val="009F2631"/>
    <w:rsid w:val="009F4774"/>
    <w:rsid w:val="009F50DF"/>
    <w:rsid w:val="009F6CD3"/>
    <w:rsid w:val="009F6E97"/>
    <w:rsid w:val="009F7EB1"/>
    <w:rsid w:val="00A00C8C"/>
    <w:rsid w:val="00A02BAD"/>
    <w:rsid w:val="00A05571"/>
    <w:rsid w:val="00A05CCF"/>
    <w:rsid w:val="00A060F5"/>
    <w:rsid w:val="00A06480"/>
    <w:rsid w:val="00A07262"/>
    <w:rsid w:val="00A0790A"/>
    <w:rsid w:val="00A103CC"/>
    <w:rsid w:val="00A10CB7"/>
    <w:rsid w:val="00A119BF"/>
    <w:rsid w:val="00A12ADE"/>
    <w:rsid w:val="00A13436"/>
    <w:rsid w:val="00A13ADF"/>
    <w:rsid w:val="00A14BD3"/>
    <w:rsid w:val="00A15DDE"/>
    <w:rsid w:val="00A164AB"/>
    <w:rsid w:val="00A17EDC"/>
    <w:rsid w:val="00A2076F"/>
    <w:rsid w:val="00A216C8"/>
    <w:rsid w:val="00A21A87"/>
    <w:rsid w:val="00A22CD3"/>
    <w:rsid w:val="00A2355B"/>
    <w:rsid w:val="00A2486E"/>
    <w:rsid w:val="00A3055F"/>
    <w:rsid w:val="00A309CE"/>
    <w:rsid w:val="00A319F8"/>
    <w:rsid w:val="00A32186"/>
    <w:rsid w:val="00A33C06"/>
    <w:rsid w:val="00A33EDF"/>
    <w:rsid w:val="00A33EF4"/>
    <w:rsid w:val="00A34148"/>
    <w:rsid w:val="00A34974"/>
    <w:rsid w:val="00A34CC3"/>
    <w:rsid w:val="00A374C5"/>
    <w:rsid w:val="00A40D63"/>
    <w:rsid w:val="00A433EA"/>
    <w:rsid w:val="00A43D5E"/>
    <w:rsid w:val="00A470A9"/>
    <w:rsid w:val="00A47659"/>
    <w:rsid w:val="00A47C01"/>
    <w:rsid w:val="00A47FFB"/>
    <w:rsid w:val="00A502D3"/>
    <w:rsid w:val="00A50F80"/>
    <w:rsid w:val="00A51685"/>
    <w:rsid w:val="00A51DFE"/>
    <w:rsid w:val="00A5206E"/>
    <w:rsid w:val="00A52DA5"/>
    <w:rsid w:val="00A53657"/>
    <w:rsid w:val="00A56117"/>
    <w:rsid w:val="00A561E4"/>
    <w:rsid w:val="00A56DD4"/>
    <w:rsid w:val="00A56E05"/>
    <w:rsid w:val="00A57AA1"/>
    <w:rsid w:val="00A60192"/>
    <w:rsid w:val="00A606FD"/>
    <w:rsid w:val="00A634CD"/>
    <w:rsid w:val="00A6687D"/>
    <w:rsid w:val="00A67B92"/>
    <w:rsid w:val="00A723BA"/>
    <w:rsid w:val="00A727C7"/>
    <w:rsid w:val="00A7558D"/>
    <w:rsid w:val="00A75900"/>
    <w:rsid w:val="00A76DF3"/>
    <w:rsid w:val="00A8081B"/>
    <w:rsid w:val="00A811A8"/>
    <w:rsid w:val="00A82957"/>
    <w:rsid w:val="00A82A52"/>
    <w:rsid w:val="00A83804"/>
    <w:rsid w:val="00A844C2"/>
    <w:rsid w:val="00A84F74"/>
    <w:rsid w:val="00A85147"/>
    <w:rsid w:val="00A856B6"/>
    <w:rsid w:val="00A85710"/>
    <w:rsid w:val="00A8622C"/>
    <w:rsid w:val="00A902A6"/>
    <w:rsid w:val="00A91E8F"/>
    <w:rsid w:val="00A9219D"/>
    <w:rsid w:val="00A92D71"/>
    <w:rsid w:val="00A9337F"/>
    <w:rsid w:val="00A94A3B"/>
    <w:rsid w:val="00A95A09"/>
    <w:rsid w:val="00A95B0D"/>
    <w:rsid w:val="00A96D80"/>
    <w:rsid w:val="00A974F5"/>
    <w:rsid w:val="00AA1473"/>
    <w:rsid w:val="00AA1537"/>
    <w:rsid w:val="00AA1616"/>
    <w:rsid w:val="00AA33F3"/>
    <w:rsid w:val="00AA3969"/>
    <w:rsid w:val="00AA56FF"/>
    <w:rsid w:val="00AA5B2D"/>
    <w:rsid w:val="00AA7EFD"/>
    <w:rsid w:val="00AB0C1E"/>
    <w:rsid w:val="00AB7219"/>
    <w:rsid w:val="00AB72FE"/>
    <w:rsid w:val="00AC0043"/>
    <w:rsid w:val="00AC03AF"/>
    <w:rsid w:val="00AC151F"/>
    <w:rsid w:val="00AC270D"/>
    <w:rsid w:val="00AC2B44"/>
    <w:rsid w:val="00AC36AD"/>
    <w:rsid w:val="00AC4CBC"/>
    <w:rsid w:val="00AC54A5"/>
    <w:rsid w:val="00AC573C"/>
    <w:rsid w:val="00AC6E87"/>
    <w:rsid w:val="00AC7CB9"/>
    <w:rsid w:val="00AC7E39"/>
    <w:rsid w:val="00AC7F90"/>
    <w:rsid w:val="00AD11B2"/>
    <w:rsid w:val="00AD21C9"/>
    <w:rsid w:val="00AD2EE1"/>
    <w:rsid w:val="00AD303A"/>
    <w:rsid w:val="00AD38A9"/>
    <w:rsid w:val="00AD3B53"/>
    <w:rsid w:val="00AD6742"/>
    <w:rsid w:val="00AD6C7B"/>
    <w:rsid w:val="00AD6DA4"/>
    <w:rsid w:val="00AD7966"/>
    <w:rsid w:val="00AE0222"/>
    <w:rsid w:val="00AE039C"/>
    <w:rsid w:val="00AE2263"/>
    <w:rsid w:val="00AE5727"/>
    <w:rsid w:val="00AE5729"/>
    <w:rsid w:val="00AE59AA"/>
    <w:rsid w:val="00AE5C06"/>
    <w:rsid w:val="00AE5D2E"/>
    <w:rsid w:val="00AE7BF2"/>
    <w:rsid w:val="00AF0723"/>
    <w:rsid w:val="00AF3245"/>
    <w:rsid w:val="00AF6208"/>
    <w:rsid w:val="00AF723D"/>
    <w:rsid w:val="00AF7C8B"/>
    <w:rsid w:val="00B0023A"/>
    <w:rsid w:val="00B01475"/>
    <w:rsid w:val="00B01DFA"/>
    <w:rsid w:val="00B02554"/>
    <w:rsid w:val="00B04C84"/>
    <w:rsid w:val="00B05D97"/>
    <w:rsid w:val="00B11CD2"/>
    <w:rsid w:val="00B11D09"/>
    <w:rsid w:val="00B127A6"/>
    <w:rsid w:val="00B13390"/>
    <w:rsid w:val="00B15A2D"/>
    <w:rsid w:val="00B172FD"/>
    <w:rsid w:val="00B175DB"/>
    <w:rsid w:val="00B20F4B"/>
    <w:rsid w:val="00B227E9"/>
    <w:rsid w:val="00B23114"/>
    <w:rsid w:val="00B24243"/>
    <w:rsid w:val="00B25515"/>
    <w:rsid w:val="00B264D1"/>
    <w:rsid w:val="00B267BD"/>
    <w:rsid w:val="00B26847"/>
    <w:rsid w:val="00B27F38"/>
    <w:rsid w:val="00B314E9"/>
    <w:rsid w:val="00B339E9"/>
    <w:rsid w:val="00B3496D"/>
    <w:rsid w:val="00B3549D"/>
    <w:rsid w:val="00B36310"/>
    <w:rsid w:val="00B40943"/>
    <w:rsid w:val="00B4232A"/>
    <w:rsid w:val="00B42E53"/>
    <w:rsid w:val="00B433AB"/>
    <w:rsid w:val="00B446CC"/>
    <w:rsid w:val="00B46663"/>
    <w:rsid w:val="00B46A1B"/>
    <w:rsid w:val="00B47293"/>
    <w:rsid w:val="00B4793B"/>
    <w:rsid w:val="00B505BB"/>
    <w:rsid w:val="00B51DEB"/>
    <w:rsid w:val="00B530BF"/>
    <w:rsid w:val="00B532D0"/>
    <w:rsid w:val="00B534AD"/>
    <w:rsid w:val="00B5412E"/>
    <w:rsid w:val="00B54C40"/>
    <w:rsid w:val="00B55758"/>
    <w:rsid w:val="00B56F29"/>
    <w:rsid w:val="00B60262"/>
    <w:rsid w:val="00B61E9F"/>
    <w:rsid w:val="00B61EA9"/>
    <w:rsid w:val="00B62485"/>
    <w:rsid w:val="00B6395A"/>
    <w:rsid w:val="00B63B35"/>
    <w:rsid w:val="00B63F6C"/>
    <w:rsid w:val="00B643A7"/>
    <w:rsid w:val="00B64D6E"/>
    <w:rsid w:val="00B651B3"/>
    <w:rsid w:val="00B6555E"/>
    <w:rsid w:val="00B65BA5"/>
    <w:rsid w:val="00B663B4"/>
    <w:rsid w:val="00B70F2E"/>
    <w:rsid w:val="00B7173E"/>
    <w:rsid w:val="00B71E2B"/>
    <w:rsid w:val="00B72445"/>
    <w:rsid w:val="00B72F0A"/>
    <w:rsid w:val="00B733DD"/>
    <w:rsid w:val="00B767E4"/>
    <w:rsid w:val="00B81207"/>
    <w:rsid w:val="00B813A6"/>
    <w:rsid w:val="00B82118"/>
    <w:rsid w:val="00B84224"/>
    <w:rsid w:val="00B85220"/>
    <w:rsid w:val="00B86BA1"/>
    <w:rsid w:val="00B86F4A"/>
    <w:rsid w:val="00B92D7D"/>
    <w:rsid w:val="00B93144"/>
    <w:rsid w:val="00B93731"/>
    <w:rsid w:val="00B9395F"/>
    <w:rsid w:val="00B954FE"/>
    <w:rsid w:val="00B95508"/>
    <w:rsid w:val="00B97621"/>
    <w:rsid w:val="00BA2496"/>
    <w:rsid w:val="00BA3460"/>
    <w:rsid w:val="00BA4ADB"/>
    <w:rsid w:val="00BA4B9F"/>
    <w:rsid w:val="00BA5198"/>
    <w:rsid w:val="00BA5D2D"/>
    <w:rsid w:val="00BA5E2D"/>
    <w:rsid w:val="00BB0E2A"/>
    <w:rsid w:val="00BB1621"/>
    <w:rsid w:val="00BB2B8C"/>
    <w:rsid w:val="00BB2DCE"/>
    <w:rsid w:val="00BB3994"/>
    <w:rsid w:val="00BB3E12"/>
    <w:rsid w:val="00BB44B9"/>
    <w:rsid w:val="00BB4AB5"/>
    <w:rsid w:val="00BB5C9E"/>
    <w:rsid w:val="00BB5F66"/>
    <w:rsid w:val="00BB6656"/>
    <w:rsid w:val="00BC190F"/>
    <w:rsid w:val="00BC2111"/>
    <w:rsid w:val="00BC2EEE"/>
    <w:rsid w:val="00BC31A7"/>
    <w:rsid w:val="00BC49E8"/>
    <w:rsid w:val="00BC49F1"/>
    <w:rsid w:val="00BC5D73"/>
    <w:rsid w:val="00BC7717"/>
    <w:rsid w:val="00BD009C"/>
    <w:rsid w:val="00BD0E59"/>
    <w:rsid w:val="00BD1131"/>
    <w:rsid w:val="00BD2B93"/>
    <w:rsid w:val="00BD62E7"/>
    <w:rsid w:val="00BD64FA"/>
    <w:rsid w:val="00BD66D5"/>
    <w:rsid w:val="00BD6FFB"/>
    <w:rsid w:val="00BD70AB"/>
    <w:rsid w:val="00BE20CD"/>
    <w:rsid w:val="00BE2EA1"/>
    <w:rsid w:val="00BE53E6"/>
    <w:rsid w:val="00BE59BD"/>
    <w:rsid w:val="00BE61C5"/>
    <w:rsid w:val="00BE7BA7"/>
    <w:rsid w:val="00BF15E7"/>
    <w:rsid w:val="00BF1F5E"/>
    <w:rsid w:val="00BF3389"/>
    <w:rsid w:val="00BF3BDF"/>
    <w:rsid w:val="00BF5A71"/>
    <w:rsid w:val="00BF6AB9"/>
    <w:rsid w:val="00BF77A5"/>
    <w:rsid w:val="00C0249F"/>
    <w:rsid w:val="00C0258E"/>
    <w:rsid w:val="00C05324"/>
    <w:rsid w:val="00C0573C"/>
    <w:rsid w:val="00C07780"/>
    <w:rsid w:val="00C10C0F"/>
    <w:rsid w:val="00C11707"/>
    <w:rsid w:val="00C11932"/>
    <w:rsid w:val="00C12B17"/>
    <w:rsid w:val="00C1368D"/>
    <w:rsid w:val="00C16159"/>
    <w:rsid w:val="00C1698F"/>
    <w:rsid w:val="00C17A8C"/>
    <w:rsid w:val="00C2064F"/>
    <w:rsid w:val="00C20D30"/>
    <w:rsid w:val="00C212C6"/>
    <w:rsid w:val="00C226C9"/>
    <w:rsid w:val="00C238B6"/>
    <w:rsid w:val="00C26511"/>
    <w:rsid w:val="00C27C0C"/>
    <w:rsid w:val="00C301E3"/>
    <w:rsid w:val="00C309AE"/>
    <w:rsid w:val="00C30BAA"/>
    <w:rsid w:val="00C325D4"/>
    <w:rsid w:val="00C32E0D"/>
    <w:rsid w:val="00C33570"/>
    <w:rsid w:val="00C340D5"/>
    <w:rsid w:val="00C34774"/>
    <w:rsid w:val="00C3508D"/>
    <w:rsid w:val="00C36BFC"/>
    <w:rsid w:val="00C36E23"/>
    <w:rsid w:val="00C4016B"/>
    <w:rsid w:val="00C41111"/>
    <w:rsid w:val="00C41E75"/>
    <w:rsid w:val="00C4206D"/>
    <w:rsid w:val="00C43022"/>
    <w:rsid w:val="00C446FB"/>
    <w:rsid w:val="00C44B1E"/>
    <w:rsid w:val="00C44BF0"/>
    <w:rsid w:val="00C45546"/>
    <w:rsid w:val="00C4661F"/>
    <w:rsid w:val="00C47695"/>
    <w:rsid w:val="00C50E01"/>
    <w:rsid w:val="00C51168"/>
    <w:rsid w:val="00C539A3"/>
    <w:rsid w:val="00C53FEF"/>
    <w:rsid w:val="00C5455E"/>
    <w:rsid w:val="00C56E3D"/>
    <w:rsid w:val="00C57862"/>
    <w:rsid w:val="00C57AFB"/>
    <w:rsid w:val="00C606CC"/>
    <w:rsid w:val="00C61DA8"/>
    <w:rsid w:val="00C648C3"/>
    <w:rsid w:val="00C66568"/>
    <w:rsid w:val="00C71AF1"/>
    <w:rsid w:val="00C72B20"/>
    <w:rsid w:val="00C72F17"/>
    <w:rsid w:val="00C73006"/>
    <w:rsid w:val="00C731C2"/>
    <w:rsid w:val="00C73BF7"/>
    <w:rsid w:val="00C74D2B"/>
    <w:rsid w:val="00C74FB9"/>
    <w:rsid w:val="00C756F0"/>
    <w:rsid w:val="00C75FDB"/>
    <w:rsid w:val="00C76D5D"/>
    <w:rsid w:val="00C8031F"/>
    <w:rsid w:val="00C808CF"/>
    <w:rsid w:val="00C80D53"/>
    <w:rsid w:val="00C81559"/>
    <w:rsid w:val="00C820F1"/>
    <w:rsid w:val="00C83B2C"/>
    <w:rsid w:val="00C8529F"/>
    <w:rsid w:val="00C90E93"/>
    <w:rsid w:val="00C90EC8"/>
    <w:rsid w:val="00C92A11"/>
    <w:rsid w:val="00C95632"/>
    <w:rsid w:val="00C95AC6"/>
    <w:rsid w:val="00C95E32"/>
    <w:rsid w:val="00C97368"/>
    <w:rsid w:val="00CA06C3"/>
    <w:rsid w:val="00CA0A70"/>
    <w:rsid w:val="00CA0BB5"/>
    <w:rsid w:val="00CA12A4"/>
    <w:rsid w:val="00CA24A1"/>
    <w:rsid w:val="00CA3D54"/>
    <w:rsid w:val="00CA4712"/>
    <w:rsid w:val="00CA47ED"/>
    <w:rsid w:val="00CA4E10"/>
    <w:rsid w:val="00CB002B"/>
    <w:rsid w:val="00CB0A95"/>
    <w:rsid w:val="00CB2325"/>
    <w:rsid w:val="00CB4455"/>
    <w:rsid w:val="00CB7FC6"/>
    <w:rsid w:val="00CC03CB"/>
    <w:rsid w:val="00CC0C7D"/>
    <w:rsid w:val="00CC12A7"/>
    <w:rsid w:val="00CC12CC"/>
    <w:rsid w:val="00CC1503"/>
    <w:rsid w:val="00CC1BA8"/>
    <w:rsid w:val="00CC21FD"/>
    <w:rsid w:val="00CC7CA8"/>
    <w:rsid w:val="00CD06D1"/>
    <w:rsid w:val="00CD0858"/>
    <w:rsid w:val="00CD0D8F"/>
    <w:rsid w:val="00CD2A91"/>
    <w:rsid w:val="00CD366B"/>
    <w:rsid w:val="00CD600B"/>
    <w:rsid w:val="00CD6A2B"/>
    <w:rsid w:val="00CD6A52"/>
    <w:rsid w:val="00CD732B"/>
    <w:rsid w:val="00CD7A1F"/>
    <w:rsid w:val="00CE19D4"/>
    <w:rsid w:val="00CE1DC1"/>
    <w:rsid w:val="00CE1E99"/>
    <w:rsid w:val="00CE202D"/>
    <w:rsid w:val="00CE282D"/>
    <w:rsid w:val="00CE2F38"/>
    <w:rsid w:val="00CE2F45"/>
    <w:rsid w:val="00CE31E9"/>
    <w:rsid w:val="00CE4176"/>
    <w:rsid w:val="00CE70A0"/>
    <w:rsid w:val="00CF4909"/>
    <w:rsid w:val="00CF5395"/>
    <w:rsid w:val="00CF64C4"/>
    <w:rsid w:val="00D00093"/>
    <w:rsid w:val="00D0210A"/>
    <w:rsid w:val="00D02D90"/>
    <w:rsid w:val="00D03CAB"/>
    <w:rsid w:val="00D06013"/>
    <w:rsid w:val="00D0638C"/>
    <w:rsid w:val="00D06751"/>
    <w:rsid w:val="00D07530"/>
    <w:rsid w:val="00D07A1B"/>
    <w:rsid w:val="00D07E8B"/>
    <w:rsid w:val="00D114D6"/>
    <w:rsid w:val="00D11B28"/>
    <w:rsid w:val="00D13BF5"/>
    <w:rsid w:val="00D14BC3"/>
    <w:rsid w:val="00D14C2F"/>
    <w:rsid w:val="00D15600"/>
    <w:rsid w:val="00D23288"/>
    <w:rsid w:val="00D2516E"/>
    <w:rsid w:val="00D251F5"/>
    <w:rsid w:val="00D27759"/>
    <w:rsid w:val="00D27D6F"/>
    <w:rsid w:val="00D304DD"/>
    <w:rsid w:val="00D3358B"/>
    <w:rsid w:val="00D337CF"/>
    <w:rsid w:val="00D35012"/>
    <w:rsid w:val="00D371E2"/>
    <w:rsid w:val="00D402F3"/>
    <w:rsid w:val="00D407A6"/>
    <w:rsid w:val="00D40AE2"/>
    <w:rsid w:val="00D41C26"/>
    <w:rsid w:val="00D43397"/>
    <w:rsid w:val="00D44709"/>
    <w:rsid w:val="00D44747"/>
    <w:rsid w:val="00D47E67"/>
    <w:rsid w:val="00D51AFE"/>
    <w:rsid w:val="00D5351D"/>
    <w:rsid w:val="00D53714"/>
    <w:rsid w:val="00D5377B"/>
    <w:rsid w:val="00D548B5"/>
    <w:rsid w:val="00D5552D"/>
    <w:rsid w:val="00D57098"/>
    <w:rsid w:val="00D6018C"/>
    <w:rsid w:val="00D60A57"/>
    <w:rsid w:val="00D62D6A"/>
    <w:rsid w:val="00D63311"/>
    <w:rsid w:val="00D639AF"/>
    <w:rsid w:val="00D65A80"/>
    <w:rsid w:val="00D6674E"/>
    <w:rsid w:val="00D67376"/>
    <w:rsid w:val="00D67998"/>
    <w:rsid w:val="00D703E9"/>
    <w:rsid w:val="00D70656"/>
    <w:rsid w:val="00D7194D"/>
    <w:rsid w:val="00D71D3B"/>
    <w:rsid w:val="00D73B18"/>
    <w:rsid w:val="00D73CF1"/>
    <w:rsid w:val="00D74691"/>
    <w:rsid w:val="00D74D7D"/>
    <w:rsid w:val="00D75166"/>
    <w:rsid w:val="00D75660"/>
    <w:rsid w:val="00D76094"/>
    <w:rsid w:val="00D76646"/>
    <w:rsid w:val="00D76A00"/>
    <w:rsid w:val="00D76CD3"/>
    <w:rsid w:val="00D8005E"/>
    <w:rsid w:val="00D81698"/>
    <w:rsid w:val="00D83B1A"/>
    <w:rsid w:val="00D83D2F"/>
    <w:rsid w:val="00D8519E"/>
    <w:rsid w:val="00D8711F"/>
    <w:rsid w:val="00D87F25"/>
    <w:rsid w:val="00D94171"/>
    <w:rsid w:val="00D95382"/>
    <w:rsid w:val="00D961E2"/>
    <w:rsid w:val="00D9722C"/>
    <w:rsid w:val="00DA0C79"/>
    <w:rsid w:val="00DA14CD"/>
    <w:rsid w:val="00DA20FA"/>
    <w:rsid w:val="00DA4E27"/>
    <w:rsid w:val="00DA71EA"/>
    <w:rsid w:val="00DA7ED2"/>
    <w:rsid w:val="00DB59B3"/>
    <w:rsid w:val="00DB5C40"/>
    <w:rsid w:val="00DB7852"/>
    <w:rsid w:val="00DC1211"/>
    <w:rsid w:val="00DC349F"/>
    <w:rsid w:val="00DC3570"/>
    <w:rsid w:val="00DC4863"/>
    <w:rsid w:val="00DC56FC"/>
    <w:rsid w:val="00DC6973"/>
    <w:rsid w:val="00DC7998"/>
    <w:rsid w:val="00DC7C72"/>
    <w:rsid w:val="00DC7DED"/>
    <w:rsid w:val="00DD0432"/>
    <w:rsid w:val="00DD06D6"/>
    <w:rsid w:val="00DD1EF3"/>
    <w:rsid w:val="00DD330C"/>
    <w:rsid w:val="00DD4538"/>
    <w:rsid w:val="00DD5BF8"/>
    <w:rsid w:val="00DD5CF5"/>
    <w:rsid w:val="00DD720E"/>
    <w:rsid w:val="00DD7B3F"/>
    <w:rsid w:val="00DE2721"/>
    <w:rsid w:val="00DE3EFC"/>
    <w:rsid w:val="00DE6431"/>
    <w:rsid w:val="00DF108C"/>
    <w:rsid w:val="00DF1D71"/>
    <w:rsid w:val="00DF1D85"/>
    <w:rsid w:val="00DF54E1"/>
    <w:rsid w:val="00DF750E"/>
    <w:rsid w:val="00DF7551"/>
    <w:rsid w:val="00DF7900"/>
    <w:rsid w:val="00E01938"/>
    <w:rsid w:val="00E07C53"/>
    <w:rsid w:val="00E10BBC"/>
    <w:rsid w:val="00E10F1A"/>
    <w:rsid w:val="00E112C8"/>
    <w:rsid w:val="00E13D59"/>
    <w:rsid w:val="00E151D9"/>
    <w:rsid w:val="00E16814"/>
    <w:rsid w:val="00E16ED1"/>
    <w:rsid w:val="00E208D5"/>
    <w:rsid w:val="00E25524"/>
    <w:rsid w:val="00E26367"/>
    <w:rsid w:val="00E26A6A"/>
    <w:rsid w:val="00E315DC"/>
    <w:rsid w:val="00E3200B"/>
    <w:rsid w:val="00E3412B"/>
    <w:rsid w:val="00E343DB"/>
    <w:rsid w:val="00E365AD"/>
    <w:rsid w:val="00E373CE"/>
    <w:rsid w:val="00E44B85"/>
    <w:rsid w:val="00E46066"/>
    <w:rsid w:val="00E4683B"/>
    <w:rsid w:val="00E4691B"/>
    <w:rsid w:val="00E473AB"/>
    <w:rsid w:val="00E53E5F"/>
    <w:rsid w:val="00E5486E"/>
    <w:rsid w:val="00E54A51"/>
    <w:rsid w:val="00E55E80"/>
    <w:rsid w:val="00E56222"/>
    <w:rsid w:val="00E5691D"/>
    <w:rsid w:val="00E6106D"/>
    <w:rsid w:val="00E643CD"/>
    <w:rsid w:val="00E67FBB"/>
    <w:rsid w:val="00E71D39"/>
    <w:rsid w:val="00E7238E"/>
    <w:rsid w:val="00E73780"/>
    <w:rsid w:val="00E73DEC"/>
    <w:rsid w:val="00E74AC4"/>
    <w:rsid w:val="00E765BE"/>
    <w:rsid w:val="00E776C0"/>
    <w:rsid w:val="00E77ACE"/>
    <w:rsid w:val="00E811F0"/>
    <w:rsid w:val="00E820DD"/>
    <w:rsid w:val="00E836B1"/>
    <w:rsid w:val="00E84935"/>
    <w:rsid w:val="00E86C7D"/>
    <w:rsid w:val="00E87749"/>
    <w:rsid w:val="00E87D4F"/>
    <w:rsid w:val="00E9075F"/>
    <w:rsid w:val="00E90D58"/>
    <w:rsid w:val="00E92C5C"/>
    <w:rsid w:val="00E947D3"/>
    <w:rsid w:val="00E954B5"/>
    <w:rsid w:val="00E9551E"/>
    <w:rsid w:val="00E95799"/>
    <w:rsid w:val="00E96084"/>
    <w:rsid w:val="00E969D1"/>
    <w:rsid w:val="00EA2489"/>
    <w:rsid w:val="00EA40D3"/>
    <w:rsid w:val="00EA412D"/>
    <w:rsid w:val="00EA43C5"/>
    <w:rsid w:val="00EA64E9"/>
    <w:rsid w:val="00EA73EB"/>
    <w:rsid w:val="00EB1F68"/>
    <w:rsid w:val="00EB229D"/>
    <w:rsid w:val="00EB22F8"/>
    <w:rsid w:val="00EB2D90"/>
    <w:rsid w:val="00EB339B"/>
    <w:rsid w:val="00EB5B2A"/>
    <w:rsid w:val="00EC120F"/>
    <w:rsid w:val="00EC17E2"/>
    <w:rsid w:val="00EC3358"/>
    <w:rsid w:val="00EC3556"/>
    <w:rsid w:val="00EC3B6E"/>
    <w:rsid w:val="00EC3B8C"/>
    <w:rsid w:val="00EC5BA9"/>
    <w:rsid w:val="00EC5CE7"/>
    <w:rsid w:val="00EC6075"/>
    <w:rsid w:val="00EC6573"/>
    <w:rsid w:val="00EC78C6"/>
    <w:rsid w:val="00EC7CBC"/>
    <w:rsid w:val="00ED0F50"/>
    <w:rsid w:val="00ED108F"/>
    <w:rsid w:val="00ED10F8"/>
    <w:rsid w:val="00ED2100"/>
    <w:rsid w:val="00ED540F"/>
    <w:rsid w:val="00ED5B80"/>
    <w:rsid w:val="00ED641E"/>
    <w:rsid w:val="00ED6D0B"/>
    <w:rsid w:val="00ED6F47"/>
    <w:rsid w:val="00ED73DF"/>
    <w:rsid w:val="00EE0693"/>
    <w:rsid w:val="00EE191C"/>
    <w:rsid w:val="00EE2691"/>
    <w:rsid w:val="00EE2E48"/>
    <w:rsid w:val="00EE2E68"/>
    <w:rsid w:val="00EE4607"/>
    <w:rsid w:val="00EE48C6"/>
    <w:rsid w:val="00EE511C"/>
    <w:rsid w:val="00EE5A81"/>
    <w:rsid w:val="00EE6579"/>
    <w:rsid w:val="00EF2C05"/>
    <w:rsid w:val="00EF322C"/>
    <w:rsid w:val="00EF4EC1"/>
    <w:rsid w:val="00EF55EA"/>
    <w:rsid w:val="00F00853"/>
    <w:rsid w:val="00F01B0E"/>
    <w:rsid w:val="00F02642"/>
    <w:rsid w:val="00F045F1"/>
    <w:rsid w:val="00F05618"/>
    <w:rsid w:val="00F06350"/>
    <w:rsid w:val="00F06448"/>
    <w:rsid w:val="00F074F6"/>
    <w:rsid w:val="00F10419"/>
    <w:rsid w:val="00F10728"/>
    <w:rsid w:val="00F13E7D"/>
    <w:rsid w:val="00F16C34"/>
    <w:rsid w:val="00F170AD"/>
    <w:rsid w:val="00F20CCF"/>
    <w:rsid w:val="00F23B50"/>
    <w:rsid w:val="00F23C92"/>
    <w:rsid w:val="00F26859"/>
    <w:rsid w:val="00F26BD7"/>
    <w:rsid w:val="00F27840"/>
    <w:rsid w:val="00F30922"/>
    <w:rsid w:val="00F314E7"/>
    <w:rsid w:val="00F32069"/>
    <w:rsid w:val="00F32845"/>
    <w:rsid w:val="00F34215"/>
    <w:rsid w:val="00F354D3"/>
    <w:rsid w:val="00F362A6"/>
    <w:rsid w:val="00F40F5E"/>
    <w:rsid w:val="00F428A4"/>
    <w:rsid w:val="00F4549F"/>
    <w:rsid w:val="00F46B8F"/>
    <w:rsid w:val="00F5152F"/>
    <w:rsid w:val="00F516C0"/>
    <w:rsid w:val="00F52143"/>
    <w:rsid w:val="00F5415C"/>
    <w:rsid w:val="00F54266"/>
    <w:rsid w:val="00F5504B"/>
    <w:rsid w:val="00F56487"/>
    <w:rsid w:val="00F56C88"/>
    <w:rsid w:val="00F57AAE"/>
    <w:rsid w:val="00F60134"/>
    <w:rsid w:val="00F61A46"/>
    <w:rsid w:val="00F62F0D"/>
    <w:rsid w:val="00F64728"/>
    <w:rsid w:val="00F651B6"/>
    <w:rsid w:val="00F65461"/>
    <w:rsid w:val="00F665BA"/>
    <w:rsid w:val="00F704E6"/>
    <w:rsid w:val="00F70AF8"/>
    <w:rsid w:val="00F71E7C"/>
    <w:rsid w:val="00F727BE"/>
    <w:rsid w:val="00F7351C"/>
    <w:rsid w:val="00F73FEF"/>
    <w:rsid w:val="00F745BE"/>
    <w:rsid w:val="00F760DD"/>
    <w:rsid w:val="00F76327"/>
    <w:rsid w:val="00F763C7"/>
    <w:rsid w:val="00F7687F"/>
    <w:rsid w:val="00F80968"/>
    <w:rsid w:val="00F8103A"/>
    <w:rsid w:val="00F82304"/>
    <w:rsid w:val="00F85347"/>
    <w:rsid w:val="00F8564F"/>
    <w:rsid w:val="00F8570E"/>
    <w:rsid w:val="00F85A53"/>
    <w:rsid w:val="00F85AA4"/>
    <w:rsid w:val="00F85DC0"/>
    <w:rsid w:val="00F86070"/>
    <w:rsid w:val="00F900A5"/>
    <w:rsid w:val="00F921BE"/>
    <w:rsid w:val="00F92C1A"/>
    <w:rsid w:val="00F92F94"/>
    <w:rsid w:val="00F9347E"/>
    <w:rsid w:val="00F95C3D"/>
    <w:rsid w:val="00F95FD5"/>
    <w:rsid w:val="00F969CD"/>
    <w:rsid w:val="00FA16A3"/>
    <w:rsid w:val="00FA1DBE"/>
    <w:rsid w:val="00FA376A"/>
    <w:rsid w:val="00FA483D"/>
    <w:rsid w:val="00FA52D5"/>
    <w:rsid w:val="00FA57C1"/>
    <w:rsid w:val="00FB0A76"/>
    <w:rsid w:val="00FB0AA6"/>
    <w:rsid w:val="00FB2166"/>
    <w:rsid w:val="00FB2E6C"/>
    <w:rsid w:val="00FB3B93"/>
    <w:rsid w:val="00FB3C79"/>
    <w:rsid w:val="00FB3E4F"/>
    <w:rsid w:val="00FB4397"/>
    <w:rsid w:val="00FB72C7"/>
    <w:rsid w:val="00FC0AE6"/>
    <w:rsid w:val="00FC152F"/>
    <w:rsid w:val="00FC1CC8"/>
    <w:rsid w:val="00FC1F55"/>
    <w:rsid w:val="00FC221A"/>
    <w:rsid w:val="00FC3393"/>
    <w:rsid w:val="00FC3894"/>
    <w:rsid w:val="00FC3C63"/>
    <w:rsid w:val="00FC46FF"/>
    <w:rsid w:val="00FC5D36"/>
    <w:rsid w:val="00FC612C"/>
    <w:rsid w:val="00FC6DAE"/>
    <w:rsid w:val="00FC742F"/>
    <w:rsid w:val="00FC773B"/>
    <w:rsid w:val="00FD0092"/>
    <w:rsid w:val="00FD1BCC"/>
    <w:rsid w:val="00FD2490"/>
    <w:rsid w:val="00FD41C1"/>
    <w:rsid w:val="00FD5520"/>
    <w:rsid w:val="00FD5DB6"/>
    <w:rsid w:val="00FD5FC2"/>
    <w:rsid w:val="00FD60EA"/>
    <w:rsid w:val="00FD6623"/>
    <w:rsid w:val="00FE04F2"/>
    <w:rsid w:val="00FE1539"/>
    <w:rsid w:val="00FE1F99"/>
    <w:rsid w:val="00FE1FAC"/>
    <w:rsid w:val="00FE2707"/>
    <w:rsid w:val="00FE44F9"/>
    <w:rsid w:val="00FE52D7"/>
    <w:rsid w:val="00FE6012"/>
    <w:rsid w:val="00FF1F48"/>
    <w:rsid w:val="00FF301D"/>
    <w:rsid w:val="00FF3861"/>
    <w:rsid w:val="00FF4220"/>
    <w:rsid w:val="00FF47EF"/>
    <w:rsid w:val="00FF4F09"/>
    <w:rsid w:val="00FF533F"/>
    <w:rsid w:val="00FF66EF"/>
    <w:rsid w:val="00FF7F2B"/>
    <w:rsid w:val="016A2142"/>
    <w:rsid w:val="017FCCB3"/>
    <w:rsid w:val="01805E70"/>
    <w:rsid w:val="01A268AE"/>
    <w:rsid w:val="01A92510"/>
    <w:rsid w:val="01C348D7"/>
    <w:rsid w:val="01C50F61"/>
    <w:rsid w:val="02619DB0"/>
    <w:rsid w:val="02A054C2"/>
    <w:rsid w:val="02A4E714"/>
    <w:rsid w:val="02AA7B04"/>
    <w:rsid w:val="02B622DA"/>
    <w:rsid w:val="02D364A2"/>
    <w:rsid w:val="02FC9AAC"/>
    <w:rsid w:val="0327E367"/>
    <w:rsid w:val="033239F8"/>
    <w:rsid w:val="033A0180"/>
    <w:rsid w:val="035F4B29"/>
    <w:rsid w:val="03762F61"/>
    <w:rsid w:val="038DED47"/>
    <w:rsid w:val="0392C4C9"/>
    <w:rsid w:val="03AD811E"/>
    <w:rsid w:val="03BD2FA3"/>
    <w:rsid w:val="03E51AFF"/>
    <w:rsid w:val="03FD9F45"/>
    <w:rsid w:val="043E152B"/>
    <w:rsid w:val="044B3B34"/>
    <w:rsid w:val="0461F543"/>
    <w:rsid w:val="047F0602"/>
    <w:rsid w:val="04847CCE"/>
    <w:rsid w:val="04A11744"/>
    <w:rsid w:val="04D1377A"/>
    <w:rsid w:val="04DCD7A3"/>
    <w:rsid w:val="04FC13FE"/>
    <w:rsid w:val="05201AF9"/>
    <w:rsid w:val="05341A0F"/>
    <w:rsid w:val="053E16B9"/>
    <w:rsid w:val="057DC5AE"/>
    <w:rsid w:val="05800158"/>
    <w:rsid w:val="05B34EEA"/>
    <w:rsid w:val="05B3A802"/>
    <w:rsid w:val="05EB663F"/>
    <w:rsid w:val="061A7332"/>
    <w:rsid w:val="06D37BE9"/>
    <w:rsid w:val="0726F4FF"/>
    <w:rsid w:val="072CA525"/>
    <w:rsid w:val="0736F570"/>
    <w:rsid w:val="075291C6"/>
    <w:rsid w:val="078D2C62"/>
    <w:rsid w:val="07A08716"/>
    <w:rsid w:val="07C4C7CA"/>
    <w:rsid w:val="07D3BF7F"/>
    <w:rsid w:val="07D51A42"/>
    <w:rsid w:val="07EE2176"/>
    <w:rsid w:val="080EB528"/>
    <w:rsid w:val="085C2BB6"/>
    <w:rsid w:val="085DB155"/>
    <w:rsid w:val="08720DC1"/>
    <w:rsid w:val="0875A7C8"/>
    <w:rsid w:val="088E1128"/>
    <w:rsid w:val="08BC64CA"/>
    <w:rsid w:val="08EDC0D7"/>
    <w:rsid w:val="08EE18E0"/>
    <w:rsid w:val="08F55240"/>
    <w:rsid w:val="08F7AB68"/>
    <w:rsid w:val="08F9C151"/>
    <w:rsid w:val="08FA1CEB"/>
    <w:rsid w:val="09128518"/>
    <w:rsid w:val="09209364"/>
    <w:rsid w:val="092DD0EF"/>
    <w:rsid w:val="094DF037"/>
    <w:rsid w:val="096BEDA7"/>
    <w:rsid w:val="09798852"/>
    <w:rsid w:val="09847673"/>
    <w:rsid w:val="09937198"/>
    <w:rsid w:val="09B1F61A"/>
    <w:rsid w:val="09B21EA4"/>
    <w:rsid w:val="09DF6846"/>
    <w:rsid w:val="09FB31F4"/>
    <w:rsid w:val="0A27765E"/>
    <w:rsid w:val="0A3299CD"/>
    <w:rsid w:val="0A47E149"/>
    <w:rsid w:val="0A50E0DD"/>
    <w:rsid w:val="0A5E1AB4"/>
    <w:rsid w:val="0A7682EA"/>
    <w:rsid w:val="0A859990"/>
    <w:rsid w:val="0A9B6BC6"/>
    <w:rsid w:val="0AC299BD"/>
    <w:rsid w:val="0AD089EB"/>
    <w:rsid w:val="0AD1BFBF"/>
    <w:rsid w:val="0AE3816A"/>
    <w:rsid w:val="0B0D6CEF"/>
    <w:rsid w:val="0B0FDF6A"/>
    <w:rsid w:val="0B1C8DFB"/>
    <w:rsid w:val="0B36F1E7"/>
    <w:rsid w:val="0B584486"/>
    <w:rsid w:val="0B9DE705"/>
    <w:rsid w:val="0BAC5F51"/>
    <w:rsid w:val="0BFDDA42"/>
    <w:rsid w:val="0C5BDE36"/>
    <w:rsid w:val="0C69C38A"/>
    <w:rsid w:val="0CA8DB06"/>
    <w:rsid w:val="0CAB4B94"/>
    <w:rsid w:val="0CDB53E1"/>
    <w:rsid w:val="0D265AE8"/>
    <w:rsid w:val="0D36AF35"/>
    <w:rsid w:val="0D453FA2"/>
    <w:rsid w:val="0D4A88DD"/>
    <w:rsid w:val="0D51AFC3"/>
    <w:rsid w:val="0D69841B"/>
    <w:rsid w:val="0D77F237"/>
    <w:rsid w:val="0D8EF1E2"/>
    <w:rsid w:val="0DA5CB2A"/>
    <w:rsid w:val="0DA9D815"/>
    <w:rsid w:val="0DB58332"/>
    <w:rsid w:val="0DB61FAE"/>
    <w:rsid w:val="0DDB02B1"/>
    <w:rsid w:val="0DFBA4B3"/>
    <w:rsid w:val="0E0CEBC1"/>
    <w:rsid w:val="0E4A6DE1"/>
    <w:rsid w:val="0E5D7097"/>
    <w:rsid w:val="0E8BABEC"/>
    <w:rsid w:val="0ED3E819"/>
    <w:rsid w:val="0EE64AC9"/>
    <w:rsid w:val="0EF21A77"/>
    <w:rsid w:val="0F1A0AA4"/>
    <w:rsid w:val="0F1B5DF6"/>
    <w:rsid w:val="0F2B136A"/>
    <w:rsid w:val="0F3C3A71"/>
    <w:rsid w:val="0F4C84E9"/>
    <w:rsid w:val="0F89C66A"/>
    <w:rsid w:val="0F8DA045"/>
    <w:rsid w:val="0F9634A4"/>
    <w:rsid w:val="0FD7972F"/>
    <w:rsid w:val="0FF37D17"/>
    <w:rsid w:val="101C64F4"/>
    <w:rsid w:val="1042E289"/>
    <w:rsid w:val="105EE440"/>
    <w:rsid w:val="107AB100"/>
    <w:rsid w:val="10888447"/>
    <w:rsid w:val="109CBFEF"/>
    <w:rsid w:val="10C1C935"/>
    <w:rsid w:val="10D23645"/>
    <w:rsid w:val="111F4388"/>
    <w:rsid w:val="112A4D6B"/>
    <w:rsid w:val="1148DE12"/>
    <w:rsid w:val="11633136"/>
    <w:rsid w:val="11925CC7"/>
    <w:rsid w:val="119CC6E1"/>
    <w:rsid w:val="12174C8E"/>
    <w:rsid w:val="1272E307"/>
    <w:rsid w:val="1288FCBA"/>
    <w:rsid w:val="12AA2757"/>
    <w:rsid w:val="12AF0E56"/>
    <w:rsid w:val="12C31DC2"/>
    <w:rsid w:val="12DCBBDA"/>
    <w:rsid w:val="13194328"/>
    <w:rsid w:val="1328AB9B"/>
    <w:rsid w:val="132E9E37"/>
    <w:rsid w:val="133BE2EF"/>
    <w:rsid w:val="135479D9"/>
    <w:rsid w:val="135D7D22"/>
    <w:rsid w:val="13BFA569"/>
    <w:rsid w:val="13E26E85"/>
    <w:rsid w:val="1448DBF5"/>
    <w:rsid w:val="145B1FCD"/>
    <w:rsid w:val="1493D665"/>
    <w:rsid w:val="149A5DC8"/>
    <w:rsid w:val="14CE168F"/>
    <w:rsid w:val="14D5A346"/>
    <w:rsid w:val="14E9A895"/>
    <w:rsid w:val="14F86141"/>
    <w:rsid w:val="15170703"/>
    <w:rsid w:val="153B1E31"/>
    <w:rsid w:val="155C0BF3"/>
    <w:rsid w:val="159F9AE3"/>
    <w:rsid w:val="15A6DE11"/>
    <w:rsid w:val="15B4615A"/>
    <w:rsid w:val="15C5DBE0"/>
    <w:rsid w:val="15C6E588"/>
    <w:rsid w:val="15D48299"/>
    <w:rsid w:val="15EA1E15"/>
    <w:rsid w:val="1655D2EB"/>
    <w:rsid w:val="166BD52A"/>
    <w:rsid w:val="1697E28D"/>
    <w:rsid w:val="16D47A6B"/>
    <w:rsid w:val="16EE49F8"/>
    <w:rsid w:val="170C8E9F"/>
    <w:rsid w:val="170F0EED"/>
    <w:rsid w:val="171D3FDF"/>
    <w:rsid w:val="1741EBEC"/>
    <w:rsid w:val="17F0638B"/>
    <w:rsid w:val="1801598F"/>
    <w:rsid w:val="18061F6E"/>
    <w:rsid w:val="186D00A5"/>
    <w:rsid w:val="18D9A547"/>
    <w:rsid w:val="18F5E3FD"/>
    <w:rsid w:val="19292130"/>
    <w:rsid w:val="1933EAAF"/>
    <w:rsid w:val="1975A0CD"/>
    <w:rsid w:val="19AFD840"/>
    <w:rsid w:val="19C5F91C"/>
    <w:rsid w:val="19D49710"/>
    <w:rsid w:val="1A35DF10"/>
    <w:rsid w:val="1A4F9C9B"/>
    <w:rsid w:val="1A4FD1E4"/>
    <w:rsid w:val="1A724D83"/>
    <w:rsid w:val="1A8955D0"/>
    <w:rsid w:val="1ACE9309"/>
    <w:rsid w:val="1AD4FFFB"/>
    <w:rsid w:val="1B037A09"/>
    <w:rsid w:val="1B38DE05"/>
    <w:rsid w:val="1B4EDDEB"/>
    <w:rsid w:val="1B639437"/>
    <w:rsid w:val="1B6C4144"/>
    <w:rsid w:val="1B6EE7C4"/>
    <w:rsid w:val="1B775912"/>
    <w:rsid w:val="1B7ED4A3"/>
    <w:rsid w:val="1B9E3491"/>
    <w:rsid w:val="1BD8ECA4"/>
    <w:rsid w:val="1BE5D49F"/>
    <w:rsid w:val="1BF9ECD2"/>
    <w:rsid w:val="1C1DCA38"/>
    <w:rsid w:val="1C4B4ED0"/>
    <w:rsid w:val="1C5DF76D"/>
    <w:rsid w:val="1C71E4B1"/>
    <w:rsid w:val="1C7D8250"/>
    <w:rsid w:val="1CAEE6EC"/>
    <w:rsid w:val="1D0CFDC7"/>
    <w:rsid w:val="1D249E80"/>
    <w:rsid w:val="1D2DA7CB"/>
    <w:rsid w:val="1DE5028C"/>
    <w:rsid w:val="1DEDE649"/>
    <w:rsid w:val="1E1868FE"/>
    <w:rsid w:val="1E40F2D6"/>
    <w:rsid w:val="1E4EE05D"/>
    <w:rsid w:val="1E67D87E"/>
    <w:rsid w:val="1E68FBFC"/>
    <w:rsid w:val="1E7304CD"/>
    <w:rsid w:val="1EA58723"/>
    <w:rsid w:val="1EB80079"/>
    <w:rsid w:val="1F043E68"/>
    <w:rsid w:val="1F2879D9"/>
    <w:rsid w:val="1F4724C7"/>
    <w:rsid w:val="1F575C1F"/>
    <w:rsid w:val="1F5DCAE4"/>
    <w:rsid w:val="1F63709C"/>
    <w:rsid w:val="1F8673E0"/>
    <w:rsid w:val="1FD4FBD1"/>
    <w:rsid w:val="1FEA0936"/>
    <w:rsid w:val="200CE229"/>
    <w:rsid w:val="2064A9DD"/>
    <w:rsid w:val="20862064"/>
    <w:rsid w:val="209720D6"/>
    <w:rsid w:val="20C6F171"/>
    <w:rsid w:val="20CB7696"/>
    <w:rsid w:val="20D6A3C3"/>
    <w:rsid w:val="210F5779"/>
    <w:rsid w:val="21A1275B"/>
    <w:rsid w:val="21FB9B3E"/>
    <w:rsid w:val="21FDAF4E"/>
    <w:rsid w:val="22080C2C"/>
    <w:rsid w:val="22218F72"/>
    <w:rsid w:val="222699A2"/>
    <w:rsid w:val="22278557"/>
    <w:rsid w:val="223A73C0"/>
    <w:rsid w:val="2296AB2F"/>
    <w:rsid w:val="231FBFEE"/>
    <w:rsid w:val="23418B9D"/>
    <w:rsid w:val="23A33A1C"/>
    <w:rsid w:val="23DEF32B"/>
    <w:rsid w:val="23DF6621"/>
    <w:rsid w:val="23E0EE78"/>
    <w:rsid w:val="23FCB2A3"/>
    <w:rsid w:val="24007AA0"/>
    <w:rsid w:val="241ABA77"/>
    <w:rsid w:val="242F909C"/>
    <w:rsid w:val="2497A8AD"/>
    <w:rsid w:val="24B30759"/>
    <w:rsid w:val="24FBECB1"/>
    <w:rsid w:val="2529998C"/>
    <w:rsid w:val="25393AFC"/>
    <w:rsid w:val="2552A6C0"/>
    <w:rsid w:val="255328CE"/>
    <w:rsid w:val="255B8137"/>
    <w:rsid w:val="2574310D"/>
    <w:rsid w:val="257A0F3D"/>
    <w:rsid w:val="258E1223"/>
    <w:rsid w:val="25F0CAE2"/>
    <w:rsid w:val="25FDB0D0"/>
    <w:rsid w:val="262899BE"/>
    <w:rsid w:val="26297BE6"/>
    <w:rsid w:val="2698D6BC"/>
    <w:rsid w:val="26BB24B2"/>
    <w:rsid w:val="26FC1F4B"/>
    <w:rsid w:val="27193BC7"/>
    <w:rsid w:val="2719DA4A"/>
    <w:rsid w:val="272C3BAD"/>
    <w:rsid w:val="27691414"/>
    <w:rsid w:val="277E5091"/>
    <w:rsid w:val="279E27FC"/>
    <w:rsid w:val="27AC8276"/>
    <w:rsid w:val="27B47853"/>
    <w:rsid w:val="27BA135D"/>
    <w:rsid w:val="27D799E4"/>
    <w:rsid w:val="27FC7914"/>
    <w:rsid w:val="283299F1"/>
    <w:rsid w:val="28417A95"/>
    <w:rsid w:val="286F37C6"/>
    <w:rsid w:val="28FD7E90"/>
    <w:rsid w:val="2906694B"/>
    <w:rsid w:val="2932372C"/>
    <w:rsid w:val="29E47404"/>
    <w:rsid w:val="2A2FDF13"/>
    <w:rsid w:val="2A3E977F"/>
    <w:rsid w:val="2AE50490"/>
    <w:rsid w:val="2AF41DDA"/>
    <w:rsid w:val="2B0F778D"/>
    <w:rsid w:val="2B25CD35"/>
    <w:rsid w:val="2BBCD4BB"/>
    <w:rsid w:val="2BECF71A"/>
    <w:rsid w:val="2BF2C286"/>
    <w:rsid w:val="2C212AAC"/>
    <w:rsid w:val="2C3562C4"/>
    <w:rsid w:val="2C491FC6"/>
    <w:rsid w:val="2C67C954"/>
    <w:rsid w:val="2C8F64AA"/>
    <w:rsid w:val="2C9E9B79"/>
    <w:rsid w:val="2CA3EE1C"/>
    <w:rsid w:val="2CC42ED1"/>
    <w:rsid w:val="2CDE98E7"/>
    <w:rsid w:val="2D265117"/>
    <w:rsid w:val="2D4C5BE3"/>
    <w:rsid w:val="2D565578"/>
    <w:rsid w:val="2D610303"/>
    <w:rsid w:val="2D830BA0"/>
    <w:rsid w:val="2DAEB404"/>
    <w:rsid w:val="2DB82BC8"/>
    <w:rsid w:val="2E133767"/>
    <w:rsid w:val="2E2A581A"/>
    <w:rsid w:val="2E4E702B"/>
    <w:rsid w:val="2E57C2CA"/>
    <w:rsid w:val="2EAE8B5A"/>
    <w:rsid w:val="2EE50918"/>
    <w:rsid w:val="2F2AAACB"/>
    <w:rsid w:val="2F2CFA54"/>
    <w:rsid w:val="2F35AB3A"/>
    <w:rsid w:val="2F73C41C"/>
    <w:rsid w:val="2FBE34E4"/>
    <w:rsid w:val="2FF87755"/>
    <w:rsid w:val="3012049D"/>
    <w:rsid w:val="303DA881"/>
    <w:rsid w:val="304A5AE1"/>
    <w:rsid w:val="304B52AC"/>
    <w:rsid w:val="304C7219"/>
    <w:rsid w:val="305CE477"/>
    <w:rsid w:val="30B3334F"/>
    <w:rsid w:val="30C0D43F"/>
    <w:rsid w:val="30F12C6D"/>
    <w:rsid w:val="3116AE40"/>
    <w:rsid w:val="312A55E6"/>
    <w:rsid w:val="3171C6C3"/>
    <w:rsid w:val="3196313F"/>
    <w:rsid w:val="31DC45E9"/>
    <w:rsid w:val="31ECED39"/>
    <w:rsid w:val="31F2163E"/>
    <w:rsid w:val="31F26C2C"/>
    <w:rsid w:val="31F8C846"/>
    <w:rsid w:val="3200DDDB"/>
    <w:rsid w:val="3202A0C7"/>
    <w:rsid w:val="320D407B"/>
    <w:rsid w:val="32118F43"/>
    <w:rsid w:val="321ADA88"/>
    <w:rsid w:val="32383D80"/>
    <w:rsid w:val="32477817"/>
    <w:rsid w:val="324A927E"/>
    <w:rsid w:val="327126D8"/>
    <w:rsid w:val="3271DFAE"/>
    <w:rsid w:val="3276D228"/>
    <w:rsid w:val="32790220"/>
    <w:rsid w:val="327B28CA"/>
    <w:rsid w:val="32D1AC10"/>
    <w:rsid w:val="32D3E007"/>
    <w:rsid w:val="32EAFADB"/>
    <w:rsid w:val="32F395EE"/>
    <w:rsid w:val="32F880E3"/>
    <w:rsid w:val="3311E4B1"/>
    <w:rsid w:val="33167E0D"/>
    <w:rsid w:val="33223BC0"/>
    <w:rsid w:val="334D9A9E"/>
    <w:rsid w:val="3396442A"/>
    <w:rsid w:val="339ABD92"/>
    <w:rsid w:val="33FFC401"/>
    <w:rsid w:val="3449A4B6"/>
    <w:rsid w:val="346218A6"/>
    <w:rsid w:val="34688E3B"/>
    <w:rsid w:val="34CBFC24"/>
    <w:rsid w:val="34DE4E2A"/>
    <w:rsid w:val="350E9F7B"/>
    <w:rsid w:val="351D1AE5"/>
    <w:rsid w:val="356EB2E0"/>
    <w:rsid w:val="35ADD085"/>
    <w:rsid w:val="35BBA3F9"/>
    <w:rsid w:val="36062F8A"/>
    <w:rsid w:val="36460606"/>
    <w:rsid w:val="36620B32"/>
    <w:rsid w:val="367B0998"/>
    <w:rsid w:val="36E2EC29"/>
    <w:rsid w:val="371C6715"/>
    <w:rsid w:val="37366572"/>
    <w:rsid w:val="3760FA49"/>
    <w:rsid w:val="37701B28"/>
    <w:rsid w:val="37778A46"/>
    <w:rsid w:val="3785FA84"/>
    <w:rsid w:val="37CC7C8E"/>
    <w:rsid w:val="384666CE"/>
    <w:rsid w:val="385CFCF2"/>
    <w:rsid w:val="38B3A351"/>
    <w:rsid w:val="38E64778"/>
    <w:rsid w:val="38F7256A"/>
    <w:rsid w:val="3902CB56"/>
    <w:rsid w:val="390ADF48"/>
    <w:rsid w:val="393FEF8E"/>
    <w:rsid w:val="395B2A7B"/>
    <w:rsid w:val="396F0834"/>
    <w:rsid w:val="39705A9C"/>
    <w:rsid w:val="3999D740"/>
    <w:rsid w:val="39FDA8E8"/>
    <w:rsid w:val="3A477683"/>
    <w:rsid w:val="3A4AAA2A"/>
    <w:rsid w:val="3A58149A"/>
    <w:rsid w:val="3A787202"/>
    <w:rsid w:val="3A9783BE"/>
    <w:rsid w:val="3AA9DF4F"/>
    <w:rsid w:val="3AFE4E69"/>
    <w:rsid w:val="3B40895A"/>
    <w:rsid w:val="3B5DE2CC"/>
    <w:rsid w:val="3B7A8DD1"/>
    <w:rsid w:val="3B9F5950"/>
    <w:rsid w:val="3BB27490"/>
    <w:rsid w:val="3BC7FBEE"/>
    <w:rsid w:val="3BE19D4F"/>
    <w:rsid w:val="3BF25B95"/>
    <w:rsid w:val="3BFF1B05"/>
    <w:rsid w:val="3C2BA67E"/>
    <w:rsid w:val="3C593D98"/>
    <w:rsid w:val="3C61079A"/>
    <w:rsid w:val="3C6DB2E4"/>
    <w:rsid w:val="3C7720E0"/>
    <w:rsid w:val="3CBC7AAA"/>
    <w:rsid w:val="3CDF57C9"/>
    <w:rsid w:val="3D0BF74D"/>
    <w:rsid w:val="3D453ACC"/>
    <w:rsid w:val="3D602BA8"/>
    <w:rsid w:val="3D788367"/>
    <w:rsid w:val="3D78EA5D"/>
    <w:rsid w:val="3D929B43"/>
    <w:rsid w:val="3D931741"/>
    <w:rsid w:val="3DAFF1BA"/>
    <w:rsid w:val="3DC9B760"/>
    <w:rsid w:val="3DD0BF9E"/>
    <w:rsid w:val="3DDCC298"/>
    <w:rsid w:val="3DE0C218"/>
    <w:rsid w:val="3E56FD5D"/>
    <w:rsid w:val="3E865A76"/>
    <w:rsid w:val="3E93B254"/>
    <w:rsid w:val="3E9DD71D"/>
    <w:rsid w:val="3EC03585"/>
    <w:rsid w:val="3EC1A96C"/>
    <w:rsid w:val="3F281DEF"/>
    <w:rsid w:val="3F30031A"/>
    <w:rsid w:val="3F5AF09D"/>
    <w:rsid w:val="3F9AB140"/>
    <w:rsid w:val="3FBD16E8"/>
    <w:rsid w:val="3FCA7DC8"/>
    <w:rsid w:val="3FE4B377"/>
    <w:rsid w:val="401050F5"/>
    <w:rsid w:val="402B590F"/>
    <w:rsid w:val="402F9BB9"/>
    <w:rsid w:val="4032E1CF"/>
    <w:rsid w:val="404459AB"/>
    <w:rsid w:val="40586A98"/>
    <w:rsid w:val="40BB4F51"/>
    <w:rsid w:val="40BB94CB"/>
    <w:rsid w:val="40BC8873"/>
    <w:rsid w:val="40D90AAD"/>
    <w:rsid w:val="4125C38A"/>
    <w:rsid w:val="413257A0"/>
    <w:rsid w:val="41407AF8"/>
    <w:rsid w:val="4170EF35"/>
    <w:rsid w:val="417C1DA1"/>
    <w:rsid w:val="417CE59B"/>
    <w:rsid w:val="41AD1304"/>
    <w:rsid w:val="41B88A4E"/>
    <w:rsid w:val="41BBC7AD"/>
    <w:rsid w:val="41E4B683"/>
    <w:rsid w:val="41F0C1E9"/>
    <w:rsid w:val="42012115"/>
    <w:rsid w:val="422E00FC"/>
    <w:rsid w:val="4230CF31"/>
    <w:rsid w:val="4232B196"/>
    <w:rsid w:val="42AC19C6"/>
    <w:rsid w:val="42B80EBE"/>
    <w:rsid w:val="42D30E05"/>
    <w:rsid w:val="42FF2ED1"/>
    <w:rsid w:val="430DFCDB"/>
    <w:rsid w:val="434B0F34"/>
    <w:rsid w:val="434B4B22"/>
    <w:rsid w:val="4375217D"/>
    <w:rsid w:val="4382B335"/>
    <w:rsid w:val="439A0062"/>
    <w:rsid w:val="439C809D"/>
    <w:rsid w:val="43CAA8A9"/>
    <w:rsid w:val="43E2C007"/>
    <w:rsid w:val="43F50411"/>
    <w:rsid w:val="440D0E96"/>
    <w:rsid w:val="4428DC06"/>
    <w:rsid w:val="4447385F"/>
    <w:rsid w:val="4469B75F"/>
    <w:rsid w:val="44746A4F"/>
    <w:rsid w:val="4489D616"/>
    <w:rsid w:val="448AF891"/>
    <w:rsid w:val="44A41C11"/>
    <w:rsid w:val="44C738D3"/>
    <w:rsid w:val="44CC17B1"/>
    <w:rsid w:val="44DFE829"/>
    <w:rsid w:val="45073B82"/>
    <w:rsid w:val="4512C989"/>
    <w:rsid w:val="451D98F8"/>
    <w:rsid w:val="45296C28"/>
    <w:rsid w:val="453D888F"/>
    <w:rsid w:val="455B5C90"/>
    <w:rsid w:val="455E9D5D"/>
    <w:rsid w:val="45811678"/>
    <w:rsid w:val="45A0B281"/>
    <w:rsid w:val="45A225FC"/>
    <w:rsid w:val="45A4FCD4"/>
    <w:rsid w:val="45FD9FCE"/>
    <w:rsid w:val="4612E044"/>
    <w:rsid w:val="463E66C2"/>
    <w:rsid w:val="4690BFB0"/>
    <w:rsid w:val="46A7EC1D"/>
    <w:rsid w:val="46C3163F"/>
    <w:rsid w:val="46D31B80"/>
    <w:rsid w:val="46FFE84A"/>
    <w:rsid w:val="4727AE34"/>
    <w:rsid w:val="472E9FEC"/>
    <w:rsid w:val="472EF89B"/>
    <w:rsid w:val="473990D1"/>
    <w:rsid w:val="47490B16"/>
    <w:rsid w:val="4751A009"/>
    <w:rsid w:val="47A039FA"/>
    <w:rsid w:val="47AB30B3"/>
    <w:rsid w:val="47BE5A1A"/>
    <w:rsid w:val="47C671E5"/>
    <w:rsid w:val="47E6BFB4"/>
    <w:rsid w:val="481A1791"/>
    <w:rsid w:val="48215344"/>
    <w:rsid w:val="482F124B"/>
    <w:rsid w:val="483037D5"/>
    <w:rsid w:val="4882F47C"/>
    <w:rsid w:val="48956BC1"/>
    <w:rsid w:val="490A0D83"/>
    <w:rsid w:val="490FA427"/>
    <w:rsid w:val="49250062"/>
    <w:rsid w:val="4982C140"/>
    <w:rsid w:val="49E69FEA"/>
    <w:rsid w:val="49ECA41E"/>
    <w:rsid w:val="49F961E6"/>
    <w:rsid w:val="49FCB2D7"/>
    <w:rsid w:val="4A13FF83"/>
    <w:rsid w:val="4A1D20CA"/>
    <w:rsid w:val="4A5328F9"/>
    <w:rsid w:val="4A590D6B"/>
    <w:rsid w:val="4A9DCABD"/>
    <w:rsid w:val="4B4181DB"/>
    <w:rsid w:val="4B59DFBF"/>
    <w:rsid w:val="4B5BCC37"/>
    <w:rsid w:val="4B8C508A"/>
    <w:rsid w:val="4B9A1E0B"/>
    <w:rsid w:val="4BA3D329"/>
    <w:rsid w:val="4BAD0CBD"/>
    <w:rsid w:val="4BC63DB6"/>
    <w:rsid w:val="4BC78F27"/>
    <w:rsid w:val="4BCD94B2"/>
    <w:rsid w:val="4BE59786"/>
    <w:rsid w:val="4C4A80D6"/>
    <w:rsid w:val="4C590E17"/>
    <w:rsid w:val="4C5A5053"/>
    <w:rsid w:val="4C6B3498"/>
    <w:rsid w:val="4C787573"/>
    <w:rsid w:val="4CCB8200"/>
    <w:rsid w:val="4D1ADB88"/>
    <w:rsid w:val="4D6443E7"/>
    <w:rsid w:val="4D6A8896"/>
    <w:rsid w:val="4D7B82D3"/>
    <w:rsid w:val="4D89BBDB"/>
    <w:rsid w:val="4D8A348A"/>
    <w:rsid w:val="4DD02868"/>
    <w:rsid w:val="4DFAB1A8"/>
    <w:rsid w:val="4DFC0ABE"/>
    <w:rsid w:val="4E194DC7"/>
    <w:rsid w:val="4E1AEEE1"/>
    <w:rsid w:val="4E5DC68F"/>
    <w:rsid w:val="4E89F44B"/>
    <w:rsid w:val="4EDA7411"/>
    <w:rsid w:val="4F1BFA4D"/>
    <w:rsid w:val="4F2B87A3"/>
    <w:rsid w:val="4F38DD23"/>
    <w:rsid w:val="4F47A9CB"/>
    <w:rsid w:val="4F51339A"/>
    <w:rsid w:val="4F52E3FB"/>
    <w:rsid w:val="4F75DEFA"/>
    <w:rsid w:val="4FCB5EB3"/>
    <w:rsid w:val="5046658D"/>
    <w:rsid w:val="50472876"/>
    <w:rsid w:val="505EDB4F"/>
    <w:rsid w:val="509F250E"/>
    <w:rsid w:val="50C86FB8"/>
    <w:rsid w:val="51402CAE"/>
    <w:rsid w:val="51550FC0"/>
    <w:rsid w:val="515F50A1"/>
    <w:rsid w:val="516228B8"/>
    <w:rsid w:val="51948607"/>
    <w:rsid w:val="51D60911"/>
    <w:rsid w:val="51DD91E2"/>
    <w:rsid w:val="51ED1FC3"/>
    <w:rsid w:val="51F1D9BC"/>
    <w:rsid w:val="52061337"/>
    <w:rsid w:val="5222CD59"/>
    <w:rsid w:val="527F0684"/>
    <w:rsid w:val="533AD709"/>
    <w:rsid w:val="53473C78"/>
    <w:rsid w:val="535A01CC"/>
    <w:rsid w:val="5388EA9F"/>
    <w:rsid w:val="53C8A580"/>
    <w:rsid w:val="53C8DBCE"/>
    <w:rsid w:val="53CA86D3"/>
    <w:rsid w:val="53E13A20"/>
    <w:rsid w:val="542E883C"/>
    <w:rsid w:val="544F02C0"/>
    <w:rsid w:val="54501DB7"/>
    <w:rsid w:val="5451DABA"/>
    <w:rsid w:val="54930231"/>
    <w:rsid w:val="54D1C5D2"/>
    <w:rsid w:val="55113053"/>
    <w:rsid w:val="552D1180"/>
    <w:rsid w:val="5536B875"/>
    <w:rsid w:val="556EC89D"/>
    <w:rsid w:val="55935EF5"/>
    <w:rsid w:val="55A5EEB7"/>
    <w:rsid w:val="55DE01AD"/>
    <w:rsid w:val="55F40AE0"/>
    <w:rsid w:val="561D966A"/>
    <w:rsid w:val="56300C83"/>
    <w:rsid w:val="5644A99C"/>
    <w:rsid w:val="564D8283"/>
    <w:rsid w:val="56620BFF"/>
    <w:rsid w:val="56C0ABBE"/>
    <w:rsid w:val="56ED5A7F"/>
    <w:rsid w:val="571E7C15"/>
    <w:rsid w:val="574EDBE5"/>
    <w:rsid w:val="5760E0FC"/>
    <w:rsid w:val="57640176"/>
    <w:rsid w:val="578229C0"/>
    <w:rsid w:val="57975ECA"/>
    <w:rsid w:val="5798E805"/>
    <w:rsid w:val="57A251CC"/>
    <w:rsid w:val="57A85361"/>
    <w:rsid w:val="57B82E3F"/>
    <w:rsid w:val="57CA7FC9"/>
    <w:rsid w:val="57E16902"/>
    <w:rsid w:val="58229538"/>
    <w:rsid w:val="582AABB8"/>
    <w:rsid w:val="58668BDE"/>
    <w:rsid w:val="58CB2A32"/>
    <w:rsid w:val="58CB7CAE"/>
    <w:rsid w:val="58DBB4F5"/>
    <w:rsid w:val="58F517C5"/>
    <w:rsid w:val="5909B81F"/>
    <w:rsid w:val="59644143"/>
    <w:rsid w:val="597B4941"/>
    <w:rsid w:val="597DDBF5"/>
    <w:rsid w:val="599A22D4"/>
    <w:rsid w:val="599FAA59"/>
    <w:rsid w:val="59AB83CD"/>
    <w:rsid w:val="59B4400B"/>
    <w:rsid w:val="59B66723"/>
    <w:rsid w:val="59ED9B61"/>
    <w:rsid w:val="5A01211A"/>
    <w:rsid w:val="5A01E56B"/>
    <w:rsid w:val="5A3B3E42"/>
    <w:rsid w:val="5A41DCD4"/>
    <w:rsid w:val="5A61EA3F"/>
    <w:rsid w:val="5A7AFBEE"/>
    <w:rsid w:val="5A7DB8EF"/>
    <w:rsid w:val="5A864A45"/>
    <w:rsid w:val="5AA6AADB"/>
    <w:rsid w:val="5ABB5ECE"/>
    <w:rsid w:val="5AD09476"/>
    <w:rsid w:val="5AD99D26"/>
    <w:rsid w:val="5AF90DFF"/>
    <w:rsid w:val="5AFDBEC4"/>
    <w:rsid w:val="5B2C3A8E"/>
    <w:rsid w:val="5B3B1FD1"/>
    <w:rsid w:val="5B425D41"/>
    <w:rsid w:val="5B4A5B4D"/>
    <w:rsid w:val="5B6EB48B"/>
    <w:rsid w:val="5B72A85F"/>
    <w:rsid w:val="5B88F2DC"/>
    <w:rsid w:val="5B8CC5E1"/>
    <w:rsid w:val="5BEB6CD6"/>
    <w:rsid w:val="5C41E0A3"/>
    <w:rsid w:val="5C64AA02"/>
    <w:rsid w:val="5CDA8166"/>
    <w:rsid w:val="5CE7FE17"/>
    <w:rsid w:val="5D3B823A"/>
    <w:rsid w:val="5D41A905"/>
    <w:rsid w:val="5D5725D8"/>
    <w:rsid w:val="5D6165C4"/>
    <w:rsid w:val="5D83F728"/>
    <w:rsid w:val="5D8A8DE8"/>
    <w:rsid w:val="5D9D4418"/>
    <w:rsid w:val="5DADB0E4"/>
    <w:rsid w:val="5DB3464D"/>
    <w:rsid w:val="5DC7D9F4"/>
    <w:rsid w:val="5DD78CA1"/>
    <w:rsid w:val="5DDA01C0"/>
    <w:rsid w:val="5DEB5877"/>
    <w:rsid w:val="5E311492"/>
    <w:rsid w:val="5E593AC4"/>
    <w:rsid w:val="5E6718DA"/>
    <w:rsid w:val="5E854DB0"/>
    <w:rsid w:val="5E85FE58"/>
    <w:rsid w:val="5F0159BF"/>
    <w:rsid w:val="5F5F4ED2"/>
    <w:rsid w:val="5F7608EB"/>
    <w:rsid w:val="5F7AA899"/>
    <w:rsid w:val="5FBF0DCE"/>
    <w:rsid w:val="6038D8BC"/>
    <w:rsid w:val="6051A1BE"/>
    <w:rsid w:val="606F3B40"/>
    <w:rsid w:val="60D7D0D5"/>
    <w:rsid w:val="60D7F97F"/>
    <w:rsid w:val="60EF3784"/>
    <w:rsid w:val="613F84C0"/>
    <w:rsid w:val="6144183A"/>
    <w:rsid w:val="61CE1C74"/>
    <w:rsid w:val="61D2E87C"/>
    <w:rsid w:val="61D30D63"/>
    <w:rsid w:val="61D65E38"/>
    <w:rsid w:val="61D9A958"/>
    <w:rsid w:val="61D9F11E"/>
    <w:rsid w:val="625700A5"/>
    <w:rsid w:val="629D5271"/>
    <w:rsid w:val="62B5C682"/>
    <w:rsid w:val="62D5999E"/>
    <w:rsid w:val="630DC033"/>
    <w:rsid w:val="636F7BDA"/>
    <w:rsid w:val="63866993"/>
    <w:rsid w:val="6393BB63"/>
    <w:rsid w:val="63AF1334"/>
    <w:rsid w:val="63D089F0"/>
    <w:rsid w:val="63D59648"/>
    <w:rsid w:val="63DB3C35"/>
    <w:rsid w:val="63DF4F60"/>
    <w:rsid w:val="643BFEE2"/>
    <w:rsid w:val="643E280E"/>
    <w:rsid w:val="647EF403"/>
    <w:rsid w:val="64C24199"/>
    <w:rsid w:val="64E49313"/>
    <w:rsid w:val="64F2E7B3"/>
    <w:rsid w:val="655B7DDA"/>
    <w:rsid w:val="6564FE6C"/>
    <w:rsid w:val="658353E9"/>
    <w:rsid w:val="658436F6"/>
    <w:rsid w:val="65877E6D"/>
    <w:rsid w:val="65962788"/>
    <w:rsid w:val="65A41EB9"/>
    <w:rsid w:val="65A65947"/>
    <w:rsid w:val="65E2CAC5"/>
    <w:rsid w:val="66949299"/>
    <w:rsid w:val="66A16E8A"/>
    <w:rsid w:val="66A4951E"/>
    <w:rsid w:val="66DE09E9"/>
    <w:rsid w:val="6719127D"/>
    <w:rsid w:val="672B5135"/>
    <w:rsid w:val="6750C556"/>
    <w:rsid w:val="675CCCDA"/>
    <w:rsid w:val="67C0A5E2"/>
    <w:rsid w:val="67C1BA9D"/>
    <w:rsid w:val="67CE3DD5"/>
    <w:rsid w:val="680332FB"/>
    <w:rsid w:val="681CF288"/>
    <w:rsid w:val="681F6A83"/>
    <w:rsid w:val="68619FBE"/>
    <w:rsid w:val="687764D7"/>
    <w:rsid w:val="68A774F9"/>
    <w:rsid w:val="68EE17EE"/>
    <w:rsid w:val="68F952FA"/>
    <w:rsid w:val="69095012"/>
    <w:rsid w:val="69298A50"/>
    <w:rsid w:val="694D241E"/>
    <w:rsid w:val="695CA1ED"/>
    <w:rsid w:val="69BBC0FB"/>
    <w:rsid w:val="69C36291"/>
    <w:rsid w:val="69E0111F"/>
    <w:rsid w:val="69F8E509"/>
    <w:rsid w:val="6A439005"/>
    <w:rsid w:val="6A676157"/>
    <w:rsid w:val="6A6924DA"/>
    <w:rsid w:val="6A6BCD2D"/>
    <w:rsid w:val="6A842E6A"/>
    <w:rsid w:val="6A89B9AD"/>
    <w:rsid w:val="6AE0BBEC"/>
    <w:rsid w:val="6AF4D624"/>
    <w:rsid w:val="6B0AD8F0"/>
    <w:rsid w:val="6B127D9A"/>
    <w:rsid w:val="6B2DC01A"/>
    <w:rsid w:val="6B39D2CA"/>
    <w:rsid w:val="6B6E77AD"/>
    <w:rsid w:val="6B762541"/>
    <w:rsid w:val="6B956821"/>
    <w:rsid w:val="6BB8A00C"/>
    <w:rsid w:val="6BDBB2FF"/>
    <w:rsid w:val="6BED8BEB"/>
    <w:rsid w:val="6C3C5D5C"/>
    <w:rsid w:val="6C46D698"/>
    <w:rsid w:val="6CE8ABC4"/>
    <w:rsid w:val="6D34AD54"/>
    <w:rsid w:val="6D371242"/>
    <w:rsid w:val="6D4665FB"/>
    <w:rsid w:val="6D530BE8"/>
    <w:rsid w:val="6D5CCB5C"/>
    <w:rsid w:val="6D8C35E7"/>
    <w:rsid w:val="6D8E01B0"/>
    <w:rsid w:val="6D97561A"/>
    <w:rsid w:val="6DAC138B"/>
    <w:rsid w:val="6DACD4C0"/>
    <w:rsid w:val="6E6943CC"/>
    <w:rsid w:val="6EDE97C9"/>
    <w:rsid w:val="6EF08C38"/>
    <w:rsid w:val="6F0C3851"/>
    <w:rsid w:val="6F0CCCBD"/>
    <w:rsid w:val="6F5662A2"/>
    <w:rsid w:val="6F5C3B1B"/>
    <w:rsid w:val="6F5C7886"/>
    <w:rsid w:val="6F6874AF"/>
    <w:rsid w:val="6F98B7A5"/>
    <w:rsid w:val="6FBA9CF1"/>
    <w:rsid w:val="6FE4D6EE"/>
    <w:rsid w:val="6FE618C8"/>
    <w:rsid w:val="70045DD2"/>
    <w:rsid w:val="7020980D"/>
    <w:rsid w:val="70356656"/>
    <w:rsid w:val="70363433"/>
    <w:rsid w:val="703B0C74"/>
    <w:rsid w:val="703CBB3D"/>
    <w:rsid w:val="705EC5D6"/>
    <w:rsid w:val="707E7FE9"/>
    <w:rsid w:val="709E9254"/>
    <w:rsid w:val="70B074D7"/>
    <w:rsid w:val="70B68539"/>
    <w:rsid w:val="70C2C3C2"/>
    <w:rsid w:val="70D35C3B"/>
    <w:rsid w:val="70F29977"/>
    <w:rsid w:val="70FCD5E9"/>
    <w:rsid w:val="7107052A"/>
    <w:rsid w:val="7155B959"/>
    <w:rsid w:val="716AF1B9"/>
    <w:rsid w:val="71797F13"/>
    <w:rsid w:val="71967CC9"/>
    <w:rsid w:val="7240DB9B"/>
    <w:rsid w:val="724C3183"/>
    <w:rsid w:val="72BD32D8"/>
    <w:rsid w:val="731182B4"/>
    <w:rsid w:val="732210BD"/>
    <w:rsid w:val="732F674E"/>
    <w:rsid w:val="73452D0E"/>
    <w:rsid w:val="73895D5C"/>
    <w:rsid w:val="73AA43BF"/>
    <w:rsid w:val="73BCBEEC"/>
    <w:rsid w:val="73D1A1E7"/>
    <w:rsid w:val="73D51187"/>
    <w:rsid w:val="73DB4DAC"/>
    <w:rsid w:val="73E4031B"/>
    <w:rsid w:val="73E85551"/>
    <w:rsid w:val="740264C0"/>
    <w:rsid w:val="741322F0"/>
    <w:rsid w:val="743ADF06"/>
    <w:rsid w:val="748877DA"/>
    <w:rsid w:val="7492AF13"/>
    <w:rsid w:val="74CC69C8"/>
    <w:rsid w:val="74D8533A"/>
    <w:rsid w:val="7541FD2B"/>
    <w:rsid w:val="754DD4A4"/>
    <w:rsid w:val="7557B1BD"/>
    <w:rsid w:val="759DC758"/>
    <w:rsid w:val="75DE4047"/>
    <w:rsid w:val="75F99275"/>
    <w:rsid w:val="76187811"/>
    <w:rsid w:val="7652E19B"/>
    <w:rsid w:val="76755444"/>
    <w:rsid w:val="76950AC0"/>
    <w:rsid w:val="76983326"/>
    <w:rsid w:val="76BF5E60"/>
    <w:rsid w:val="76EBF71D"/>
    <w:rsid w:val="76ED8F06"/>
    <w:rsid w:val="770F992E"/>
    <w:rsid w:val="771CECD2"/>
    <w:rsid w:val="775776EE"/>
    <w:rsid w:val="77710E46"/>
    <w:rsid w:val="77AC4BC9"/>
    <w:rsid w:val="77C5A087"/>
    <w:rsid w:val="77EEBB00"/>
    <w:rsid w:val="7875D041"/>
    <w:rsid w:val="78775A4E"/>
    <w:rsid w:val="7886085E"/>
    <w:rsid w:val="78B07890"/>
    <w:rsid w:val="7907478F"/>
    <w:rsid w:val="7937A3CF"/>
    <w:rsid w:val="794D929B"/>
    <w:rsid w:val="795EA70A"/>
    <w:rsid w:val="7A01C706"/>
    <w:rsid w:val="7A022A90"/>
    <w:rsid w:val="7A724FDC"/>
    <w:rsid w:val="7A8515A9"/>
    <w:rsid w:val="7A9FC505"/>
    <w:rsid w:val="7AAE91E9"/>
    <w:rsid w:val="7ABA1DE7"/>
    <w:rsid w:val="7B44ECC9"/>
    <w:rsid w:val="7B46275D"/>
    <w:rsid w:val="7B50A08E"/>
    <w:rsid w:val="7BEB1D47"/>
    <w:rsid w:val="7BFBBA22"/>
    <w:rsid w:val="7BFC77CA"/>
    <w:rsid w:val="7C156A08"/>
    <w:rsid w:val="7C679EE4"/>
    <w:rsid w:val="7C6C79F4"/>
    <w:rsid w:val="7C89FD1B"/>
    <w:rsid w:val="7C9E4ED7"/>
    <w:rsid w:val="7CA3989A"/>
    <w:rsid w:val="7CAB99FD"/>
    <w:rsid w:val="7CC8C85C"/>
    <w:rsid w:val="7CE09154"/>
    <w:rsid w:val="7CEC4FAD"/>
    <w:rsid w:val="7D3D84F5"/>
    <w:rsid w:val="7D40E6A2"/>
    <w:rsid w:val="7D5514FB"/>
    <w:rsid w:val="7D5BF6EA"/>
    <w:rsid w:val="7D71F05C"/>
    <w:rsid w:val="7D953CB2"/>
    <w:rsid w:val="7D9601FB"/>
    <w:rsid w:val="7DE8DB53"/>
    <w:rsid w:val="7EE5AA1C"/>
    <w:rsid w:val="7EE964F4"/>
    <w:rsid w:val="7F0EC945"/>
    <w:rsid w:val="7F2738D7"/>
    <w:rsid w:val="7F827472"/>
    <w:rsid w:val="7FE68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4328"/>
  <w15:chartTrackingRefBased/>
  <w15:docId w15:val="{DC72E338-0EC7-4EB3-A795-201FC9C8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5DDE"/>
    <w:pPr>
      <w:spacing w:line="360" w:lineRule="auto"/>
      <w:ind w:firstLine="709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707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07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F1A"/>
    <w:pPr>
      <w:keepNext/>
      <w:keepLines/>
      <w:numPr>
        <w:ilvl w:val="2"/>
        <w:numId w:val="4"/>
      </w:numPr>
      <w:spacing w:before="40" w:after="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70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70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70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hAnsiTheme="majorHAnsi" w:eastAsiaTheme="majorEastAsia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70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70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70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4D7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AA5B2D"/>
    <w:pPr>
      <w:spacing w:after="0" w:line="360" w:lineRule="auto"/>
      <w:ind w:left="1134" w:firstLine="709"/>
      <w:jc w:val="both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D15600"/>
    <w:pPr>
      <w:numPr>
        <w:numId w:val="3"/>
      </w:numPr>
      <w:spacing w:after="0" w:line="240" w:lineRule="auto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C6E87"/>
    <w:rPr>
      <w:rFonts w:ascii="Arial" w:hAnsi="Arial" w:eastAsiaTheme="majorEastAsia" w:cstheme="majorBidi"/>
      <w:b/>
      <w:caps/>
      <w:spacing w:val="-10"/>
      <w:kern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5508B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08B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508B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08BA"/>
    <w:rPr>
      <w:rFonts w:ascii="Arial" w:hAnsi="Arial"/>
    </w:rPr>
  </w:style>
  <w:style w:type="character" w:styleId="Heading1Char" w:customStyle="1">
    <w:name w:val="Heading 1 Char"/>
    <w:basedOn w:val="DefaultParagraphFont"/>
    <w:link w:val="Heading1"/>
    <w:uiPriority w:val="9"/>
    <w:rsid w:val="00C11707"/>
    <w:rPr>
      <w:rFonts w:ascii="Arial" w:hAnsi="Arial" w:eastAsiaTheme="majorEastAsia" w:cstheme="majorBidi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11707"/>
    <w:rPr>
      <w:rFonts w:ascii="Arial" w:hAnsi="Arial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11707"/>
    <w:rPr>
      <w:rFonts w:ascii="Arial" w:hAnsi="Arial" w:eastAsiaTheme="majorEastAsia" w:cstheme="majorBidi"/>
      <w:b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11707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11707"/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11707"/>
    <w:rPr>
      <w:rFonts w:asciiTheme="majorHAnsi" w:hAnsiTheme="majorHAnsi" w:eastAsiaTheme="majorEastAsia" w:cstheme="majorBidi"/>
      <w:color w:val="0A2F4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11707"/>
    <w:rPr>
      <w:rFonts w:asciiTheme="majorHAnsi" w:hAnsiTheme="majorHAnsi" w:eastAsiaTheme="majorEastAsia" w:cstheme="majorBidi"/>
      <w:i/>
      <w:iCs/>
      <w:color w:val="0A2F4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11707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11707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5751B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575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5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751B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1F575C1F"/>
    <w:pPr>
      <w:ind w:left="720"/>
      <w:contextualSpacing/>
    </w:pPr>
  </w:style>
  <w:style w:type="table" w:styleId="TableGrid">
    <w:name w:val="Table Grid"/>
    <w:basedOn w:val="TableNormal"/>
    <w:uiPriority w:val="59"/>
    <w:rsid w:val="004B544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4B544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11562A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F7F2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15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4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media/image5.png" Id="rId14" /><Relationship Type="http://schemas.openxmlformats.org/officeDocument/2006/relationships/image" Target="/media/image7.png" Id="rId37538838" /><Relationship Type="http://schemas.openxmlformats.org/officeDocument/2006/relationships/image" Target="/media/image8.png" Id="rId129045786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Emb22</b:Tag>
    <b:SourceType>InternetSite</b:SourceType>
    <b:Guid>{EB34C805-C193-4420-B8F9-AF640DBF8A8B}</b:Guid>
    <b:Author>
      <b:Author>
        <b:NameList>
          <b:Person>
            <b:Last>Embrapa</b:Last>
          </b:Person>
        </b:NameList>
      </b:Author>
    </b:Author>
    <b:Title>Caju</b:Title>
    <b:InternetSiteTitle>Embrapa</b:InternetSiteTitle>
    <b:Year>2022</b:Year>
    <b:Month>01</b:Month>
    <b:Day>22</b:Day>
    <b:URL>https://www.embrapa.br/en/agencia-de-informacao-tecnologica/cultivos/caju</b:URL>
    <b:RefOrder>1</b:RefOrder>
  </b:Source>
</b:Sources>
</file>

<file path=customXml/itemProps1.xml><?xml version="1.0" encoding="utf-8"?>
<ds:datastoreItem xmlns:ds="http://schemas.openxmlformats.org/officeDocument/2006/customXml" ds:itemID="{A22D5C3C-3D93-4F3D-9843-B0051A1F5B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SOUSA MORAES .</dc:creator>
  <keywords/>
  <dc:description/>
  <lastModifiedBy>MARIA ROSA LIMA MAIA .</lastModifiedBy>
  <revision>621</revision>
  <lastPrinted>2025-09-08T22:34:00.0000000Z</lastPrinted>
  <dcterms:created xsi:type="dcterms:W3CDTF">2025-08-28T14:45:00.0000000Z</dcterms:created>
  <dcterms:modified xsi:type="dcterms:W3CDTF">2025-09-25T21:20:12.7791735Z</dcterms:modified>
</coreProperties>
</file>