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53A2A" w14:textId="77777777" w:rsidR="00D432CB" w:rsidRPr="007917B6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71B6F" w:rsidRPr="007917B6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</w:p>
    <w:p w14:paraId="23053CCB" w14:textId="77777777" w:rsidR="00D432CB" w:rsidRPr="007917B6" w:rsidRDefault="007D4745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CONTROL DE AVANCE DE ACTIVIDADES</w:t>
      </w:r>
      <w:r w:rsidR="00C62739"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DE LA PRÁCTICA PRE PROFESIONAL</w:t>
      </w: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1AFA01ED" w14:textId="77777777" w:rsidR="00A53F07" w:rsidRPr="007917B6" w:rsidRDefault="0011096B" w:rsidP="00A53F07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2CE3CE" wp14:editId="742C13A6">
                <wp:simplePos x="0" y="0"/>
                <wp:positionH relativeFrom="column">
                  <wp:posOffset>3304540</wp:posOffset>
                </wp:positionH>
                <wp:positionV relativeFrom="paragraph">
                  <wp:posOffset>120015</wp:posOffset>
                </wp:positionV>
                <wp:extent cx="266700" cy="180975"/>
                <wp:effectExtent l="0" t="0" r="0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218A0" w14:textId="77777777" w:rsidR="00A84EA5" w:rsidRDefault="00A84EA5" w:rsidP="00D432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CE3C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0.2pt;margin-top:9.45pt;width:21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">
                <v:textbox>
                  <w:txbxContent>
                    <w:p w14:paraId="5CA218A0" w14:textId="77777777" w:rsidR="00A84EA5" w:rsidRDefault="00A84EA5" w:rsidP="00D432C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FAC1E3" wp14:editId="03ED019A">
                <wp:simplePos x="0" y="0"/>
                <wp:positionH relativeFrom="column">
                  <wp:posOffset>424815</wp:posOffset>
                </wp:positionH>
                <wp:positionV relativeFrom="paragraph">
                  <wp:posOffset>120015</wp:posOffset>
                </wp:positionV>
                <wp:extent cx="285750" cy="180975"/>
                <wp:effectExtent l="0" t="0" r="0" b="952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899D6" w14:textId="77777777" w:rsidR="00A84EA5" w:rsidRDefault="00A84EA5" w:rsidP="00A53F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AC1E3" id="_x0000_s1027" type="#_x0000_t202" style="position:absolute;margin-left:33.45pt;margin-top:9.45pt;width:22.5pt;height:1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FCKQ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">
                <v:textbox>
                  <w:txbxContent>
                    <w:p w14:paraId="3D6899D6" w14:textId="77777777" w:rsidR="00A84EA5" w:rsidRDefault="00A84EA5" w:rsidP="00A53F07"/>
                  </w:txbxContent>
                </v:textbox>
              </v:shape>
            </w:pict>
          </mc:Fallback>
        </mc:AlternateContent>
      </w:r>
      <w:r w:rsidR="00A53F07" w:rsidRPr="007917B6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0428B432" w14:textId="77777777" w:rsidR="00A53F07" w:rsidRPr="007917B6" w:rsidRDefault="00A53F07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="00806E9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7917B6"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2895A680" w14:textId="77777777" w:rsidR="00A53F07" w:rsidRPr="007917B6" w:rsidRDefault="0011096B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632625" wp14:editId="2BB617FF">
                <wp:simplePos x="0" y="0"/>
                <wp:positionH relativeFrom="column">
                  <wp:posOffset>422662</wp:posOffset>
                </wp:positionH>
                <wp:positionV relativeFrom="paragraph">
                  <wp:posOffset>101269</wp:posOffset>
                </wp:positionV>
                <wp:extent cx="285750" cy="201295"/>
                <wp:effectExtent l="0" t="0" r="19050" b="273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BC6E9" w14:textId="77777777" w:rsidR="00A84EA5" w:rsidRDefault="00A84EA5" w:rsidP="008D313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2625" id="_x0000_s1028" type="#_x0000_t202" style="position:absolute;margin-left:33.3pt;margin-top:7.95pt;width:22.5pt;height:15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">
                <v:textbox>
                  <w:txbxContent>
                    <w:p w14:paraId="398BC6E9" w14:textId="77777777" w:rsidR="00A84EA5" w:rsidRDefault="00A84EA5" w:rsidP="008D313D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776527" wp14:editId="3B708660">
                <wp:simplePos x="0" y="0"/>
                <wp:positionH relativeFrom="column">
                  <wp:posOffset>3304540</wp:posOffset>
                </wp:positionH>
                <wp:positionV relativeFrom="paragraph">
                  <wp:posOffset>102870</wp:posOffset>
                </wp:positionV>
                <wp:extent cx="266700" cy="180975"/>
                <wp:effectExtent l="0" t="0" r="0" b="952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2B258" w14:textId="77777777" w:rsidR="00A84EA5" w:rsidRDefault="00A84EA5" w:rsidP="00AA2E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6527" id="_x0000_s1029" type="#_x0000_t202" style="position:absolute;margin-left:260.2pt;margin-top:8.1pt;width:21pt;height:1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">
                <v:textbox>
                  <w:txbxContent>
                    <w:p w14:paraId="2992B258" w14:textId="77777777" w:rsidR="00A84EA5" w:rsidRDefault="00A84EA5" w:rsidP="00AA2E07"/>
                  </w:txbxContent>
                </v:textbox>
              </v:shape>
            </w:pict>
          </mc:Fallback>
        </mc:AlternateContent>
      </w:r>
    </w:p>
    <w:p w14:paraId="10214928" w14:textId="77777777" w:rsidR="00A53F07" w:rsidRPr="007917B6" w:rsidRDefault="007917B6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68003009" w14:textId="77777777" w:rsidR="00A53F07" w:rsidRPr="007917B6" w:rsidRDefault="0011096B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DFD86E" wp14:editId="347EDFB5">
                <wp:simplePos x="0" y="0"/>
                <wp:positionH relativeFrom="column">
                  <wp:posOffset>424815</wp:posOffset>
                </wp:positionH>
                <wp:positionV relativeFrom="paragraph">
                  <wp:posOffset>108585</wp:posOffset>
                </wp:positionV>
                <wp:extent cx="285750" cy="180975"/>
                <wp:effectExtent l="0" t="0" r="0" b="952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6234E" w14:textId="77777777" w:rsidR="00A84EA5" w:rsidRDefault="00A84EA5" w:rsidP="00D432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D86E" id="_x0000_s1030" type="#_x0000_t202" style="position:absolute;margin-left:33.45pt;margin-top:8.55pt;width:22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    <v:textbox>
                  <w:txbxContent>
                    <w:p w14:paraId="1016234E" w14:textId="77777777" w:rsidR="00A84EA5" w:rsidRDefault="00A84EA5" w:rsidP="00D432CB"/>
                  </w:txbxContent>
                </v:textbox>
              </v:shape>
            </w:pict>
          </mc:Fallback>
        </mc:AlternateContent>
      </w:r>
    </w:p>
    <w:p w14:paraId="6A3FC56C" w14:textId="77777777" w:rsidR="00A53F07" w:rsidRPr="007917B6" w:rsidRDefault="00B90A78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2B85BF9D" w14:textId="77777777" w:rsidR="00A53F07" w:rsidRPr="007917B6" w:rsidRDefault="00A53F07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4514BBC8" w14:textId="77777777" w:rsidR="007D4745" w:rsidRPr="007917B6" w:rsidRDefault="007D4745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4774C804" w14:textId="77777777" w:rsidR="00D432CB" w:rsidRPr="008D313D" w:rsidRDefault="00D432CB" w:rsidP="008D313D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 w:rsidR="008D313D" w:rsidRPr="008D313D">
        <w:rPr>
          <w:rFonts w:ascii="Times New Roman" w:hAnsi="Times New Roman"/>
          <w:sz w:val="18"/>
          <w:szCs w:val="18"/>
        </w:rPr>
        <w:t>Ingeniería en Tecnologías de la Información</w:t>
      </w:r>
      <w:r w:rsidR="008D313D" w:rsidRPr="008D313D">
        <w:rPr>
          <w:rFonts w:ascii="Times New Roman" w:hAnsi="Times New Roman"/>
          <w:b/>
          <w:sz w:val="18"/>
          <w:szCs w:val="18"/>
        </w:rPr>
        <w:t xml:space="preserve"> </w:t>
      </w:r>
      <w:r w:rsidR="008D313D" w:rsidRPr="008D313D">
        <w:rPr>
          <w:rFonts w:ascii="Times New Roman" w:hAnsi="Times New Roman"/>
          <w:sz w:val="18"/>
          <w:szCs w:val="18"/>
        </w:rPr>
        <w:t>(Línea)</w:t>
      </w:r>
    </w:p>
    <w:p w14:paraId="662A0B8E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760A3913" w14:textId="1B985208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 xml:space="preserve">PERIODO ACADÉMICO: </w:t>
      </w:r>
      <w:r w:rsidR="00CA7A35">
        <w:rPr>
          <w:rFonts w:ascii="Times New Roman" w:hAnsi="Times New Roman"/>
          <w:sz w:val="18"/>
          <w:szCs w:val="18"/>
        </w:rPr>
        <w:t>2024</w:t>
      </w:r>
      <w:r w:rsidR="008D313D" w:rsidRPr="008D313D">
        <w:rPr>
          <w:rFonts w:ascii="Times New Roman" w:hAnsi="Times New Roman"/>
          <w:sz w:val="18"/>
          <w:szCs w:val="18"/>
        </w:rPr>
        <w:t>50</w:t>
      </w:r>
    </w:p>
    <w:p w14:paraId="013C7CBA" w14:textId="77777777" w:rsidR="00D432CB" w:rsidRPr="007917B6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8899190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20A1F850" w14:textId="77777777" w:rsidR="00D432CB" w:rsidRPr="007917B6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DATOS GENERALES:</w:t>
      </w:r>
      <w:r w:rsidR="00D906CF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00BFE07B" w14:textId="77777777" w:rsidR="00D432CB" w:rsidRPr="007917B6" w:rsidRDefault="00D432CB" w:rsidP="00117E49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DATOS DEL ESTUDIANTE</w:t>
      </w:r>
      <w:r w:rsidR="006904B2"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5C138E7C" w14:textId="325794C9" w:rsidR="004A30C8" w:rsidRPr="00E75F1C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E75F1C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E75F1C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48356E">
        <w:rPr>
          <w:rFonts w:ascii="Times New Roman" w:hAnsi="Times New Roman"/>
          <w:sz w:val="18"/>
          <w:szCs w:val="18"/>
          <w:lang w:val="es-EC"/>
        </w:rPr>
        <w:t>Geovany Nelson Toaquiza Puco</w:t>
      </w:r>
    </w:p>
    <w:p w14:paraId="754E0B4A" w14:textId="34B50949" w:rsidR="004A30C8" w:rsidRPr="00E75F1C" w:rsidRDefault="0048356E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E75F1C">
        <w:rPr>
          <w:rFonts w:ascii="Times New Roman" w:hAnsi="Times New Roman"/>
          <w:i/>
          <w:sz w:val="18"/>
          <w:szCs w:val="18"/>
          <w:lang w:val="es-EC"/>
        </w:rPr>
        <w:t>N. º</w:t>
      </w:r>
      <w:r w:rsidR="004A30C8" w:rsidRPr="00E75F1C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4A30C8" w:rsidRPr="00E75F1C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0503330219</w:t>
      </w:r>
      <w:r w:rsidR="004A30C8" w:rsidRPr="00E75F1C">
        <w:rPr>
          <w:rFonts w:ascii="Times New Roman" w:hAnsi="Times New Roman"/>
          <w:sz w:val="18"/>
          <w:szCs w:val="18"/>
          <w:lang w:val="es-EC"/>
        </w:rPr>
        <w:tab/>
      </w:r>
      <w:r w:rsidR="00D16AB5">
        <w:rPr>
          <w:rFonts w:ascii="Times New Roman" w:hAnsi="Times New Roman"/>
          <w:sz w:val="18"/>
          <w:szCs w:val="18"/>
          <w:lang w:val="es-EC"/>
        </w:rPr>
        <w:tab/>
      </w:r>
      <w:r w:rsidR="004A30C8" w:rsidRPr="00E75F1C">
        <w:rPr>
          <w:rFonts w:ascii="Times New Roman" w:hAnsi="Times New Roman"/>
          <w:i/>
          <w:sz w:val="18"/>
          <w:szCs w:val="18"/>
          <w:lang w:val="es-EC"/>
        </w:rPr>
        <w:t>ID</w:t>
      </w:r>
      <w:r w:rsidRPr="00E75F1C">
        <w:rPr>
          <w:rFonts w:ascii="Times New Roman" w:hAnsi="Times New Roman"/>
          <w:i/>
          <w:sz w:val="18"/>
          <w:szCs w:val="18"/>
          <w:lang w:val="es-EC"/>
        </w:rPr>
        <w:t>: L00390850</w:t>
      </w:r>
    </w:p>
    <w:p w14:paraId="4E141A95" w14:textId="3CA688DF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75F1C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E75F1C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B7CC5" w:rsidRPr="00E75F1C">
        <w:rPr>
          <w:rFonts w:ascii="Times New Roman" w:hAnsi="Times New Roman"/>
          <w:sz w:val="18"/>
          <w:szCs w:val="18"/>
          <w:lang w:val="es-EC"/>
        </w:rPr>
        <w:t>09</w:t>
      </w:r>
      <w:r w:rsidR="0048356E">
        <w:rPr>
          <w:rFonts w:ascii="Times New Roman" w:hAnsi="Times New Roman"/>
          <w:sz w:val="18"/>
          <w:szCs w:val="18"/>
          <w:lang w:val="es-EC"/>
        </w:rPr>
        <w:t>87135498</w:t>
      </w:r>
      <w:r w:rsidRPr="00E75F1C">
        <w:rPr>
          <w:rFonts w:ascii="Times New Roman" w:hAnsi="Times New Roman"/>
          <w:sz w:val="18"/>
          <w:szCs w:val="18"/>
          <w:lang w:val="es-EC"/>
        </w:rPr>
        <w:tab/>
      </w:r>
      <w:r w:rsidR="00D16AB5">
        <w:rPr>
          <w:rFonts w:ascii="Times New Roman" w:hAnsi="Times New Roman"/>
          <w:sz w:val="18"/>
          <w:szCs w:val="18"/>
          <w:lang w:val="es-EC"/>
        </w:rPr>
        <w:tab/>
      </w:r>
      <w:r w:rsidR="00D16AB5">
        <w:rPr>
          <w:rFonts w:ascii="Times New Roman" w:hAnsi="Times New Roman"/>
          <w:sz w:val="18"/>
          <w:szCs w:val="18"/>
          <w:lang w:val="es-EC"/>
        </w:rPr>
        <w:tab/>
      </w:r>
      <w:r w:rsidRPr="00E75F1C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48356E">
        <w:rPr>
          <w:rFonts w:ascii="Times New Roman" w:hAnsi="Times New Roman"/>
          <w:i/>
          <w:sz w:val="18"/>
          <w:szCs w:val="18"/>
          <w:lang w:val="es-EC"/>
        </w:rPr>
        <w:t>gntoaquiza</w:t>
      </w:r>
      <w:r w:rsidR="004741AE" w:rsidRPr="00E75F1C">
        <w:rPr>
          <w:rFonts w:ascii="Times New Roman" w:hAnsi="Times New Roman"/>
          <w:i/>
          <w:sz w:val="18"/>
          <w:szCs w:val="18"/>
          <w:lang w:val="es-EC"/>
        </w:rPr>
        <w:t>@</w:t>
      </w:r>
      <w:r w:rsidR="008D313D" w:rsidRPr="00E75F1C">
        <w:rPr>
          <w:rFonts w:ascii="Times New Roman" w:hAnsi="Times New Roman"/>
          <w:i/>
          <w:sz w:val="18"/>
          <w:szCs w:val="18"/>
          <w:lang w:val="es-EC"/>
        </w:rPr>
        <w:t>espe.edu.ec</w:t>
      </w:r>
    </w:p>
    <w:p w14:paraId="744C93FA" w14:textId="77777777" w:rsidR="00D432CB" w:rsidRPr="007917B6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6"/>
          <w:szCs w:val="16"/>
        </w:rPr>
      </w:pPr>
    </w:p>
    <w:p w14:paraId="38D5D375" w14:textId="77777777" w:rsidR="00314FC4" w:rsidRPr="007917B6" w:rsidRDefault="00385D91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ACTIVIDADES</w:t>
      </w:r>
      <w:r w:rsidR="00595692" w:rsidRPr="007917B6">
        <w:rPr>
          <w:rFonts w:ascii="Times New Roman" w:hAnsi="Times New Roman"/>
          <w:b/>
          <w:sz w:val="20"/>
          <w:szCs w:val="20"/>
          <w:u w:val="single"/>
        </w:rPr>
        <w:t xml:space="preserve"> REALIZADAS</w:t>
      </w:r>
      <w:r w:rsidRPr="007917B6">
        <w:rPr>
          <w:rFonts w:ascii="Times New Roman" w:hAnsi="Times New Roman"/>
          <w:b/>
          <w:sz w:val="20"/>
          <w:szCs w:val="20"/>
          <w:u w:val="single"/>
        </w:rPr>
        <w:t>:</w:t>
      </w:r>
      <w:r w:rsidR="00591973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05EBD980" w14:textId="071DEC3B" w:rsidR="001709AB" w:rsidRDefault="001709AB" w:rsidP="001709AB"/>
    <w:tbl>
      <w:tblPr>
        <w:tblW w:w="10065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93"/>
        <w:gridCol w:w="2409"/>
        <w:gridCol w:w="851"/>
        <w:gridCol w:w="5245"/>
      </w:tblGrid>
      <w:tr w:rsidR="002B7CC5" w:rsidRPr="006A7564" w14:paraId="4C6228FF" w14:textId="77777777" w:rsidTr="009E38E2">
        <w:trPr>
          <w:trHeight w:val="567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C4B6889" w14:textId="31A388DC" w:rsidR="002B7CC5" w:rsidRPr="00795E7A" w:rsidRDefault="002B7CC5" w:rsidP="005B0702">
            <w:pPr>
              <w:jc w:val="center"/>
              <w:rPr>
                <w:b/>
                <w:bCs/>
                <w:sz w:val="18"/>
                <w:szCs w:val="18"/>
              </w:rPr>
            </w:pPr>
            <w:r w:rsidRPr="00795E7A">
              <w:rPr>
                <w:b/>
                <w:bCs/>
                <w:sz w:val="18"/>
                <w:szCs w:val="18"/>
              </w:rPr>
              <w:t>Nº Días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F875" w14:textId="71896334" w:rsidR="002B7CC5" w:rsidRPr="00795E7A" w:rsidRDefault="002B7CC5" w:rsidP="005B0702">
            <w:pPr>
              <w:jc w:val="center"/>
              <w:rPr>
                <w:b/>
                <w:bCs/>
                <w:sz w:val="18"/>
                <w:szCs w:val="18"/>
              </w:rPr>
            </w:pPr>
            <w:r w:rsidRPr="00795E7A">
              <w:rPr>
                <w:b/>
                <w:bCs/>
                <w:sz w:val="18"/>
                <w:szCs w:val="18"/>
              </w:rPr>
              <w:t>Fecha de Actividad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96C2E" w14:textId="759F3C84" w:rsidR="002B7CC5" w:rsidRPr="00795E7A" w:rsidRDefault="002B7CC5" w:rsidP="005B0702">
            <w:pPr>
              <w:jc w:val="center"/>
              <w:rPr>
                <w:b/>
                <w:bCs/>
                <w:sz w:val="18"/>
                <w:szCs w:val="18"/>
              </w:rPr>
            </w:pPr>
            <w:r w:rsidRPr="00795E7A">
              <w:rPr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80C15" w14:textId="01DAEA40" w:rsidR="002B7CC5" w:rsidRPr="00795E7A" w:rsidRDefault="002B7CC5" w:rsidP="005B0702">
            <w:pPr>
              <w:jc w:val="center"/>
              <w:rPr>
                <w:b/>
                <w:bCs/>
                <w:sz w:val="18"/>
                <w:szCs w:val="18"/>
              </w:rPr>
            </w:pPr>
            <w:r w:rsidRPr="00795E7A">
              <w:rPr>
                <w:b/>
                <w:bCs/>
                <w:sz w:val="18"/>
                <w:szCs w:val="18"/>
              </w:rPr>
              <w:t>Números de Horas</w:t>
            </w:r>
          </w:p>
        </w:tc>
        <w:tc>
          <w:tcPr>
            <w:tcW w:w="5245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466A2" w14:textId="69435FDD" w:rsidR="002B7CC5" w:rsidRPr="00795E7A" w:rsidRDefault="002B7CC5" w:rsidP="005B0702">
            <w:pPr>
              <w:jc w:val="center"/>
              <w:rPr>
                <w:b/>
                <w:bCs/>
                <w:sz w:val="18"/>
                <w:szCs w:val="18"/>
              </w:rPr>
            </w:pPr>
            <w:r w:rsidRPr="00795E7A">
              <w:rPr>
                <w:b/>
                <w:bCs/>
                <w:sz w:val="18"/>
                <w:szCs w:val="18"/>
              </w:rPr>
              <w:t>Observación</w:t>
            </w:r>
          </w:p>
        </w:tc>
      </w:tr>
      <w:tr w:rsidR="00CB313C" w:rsidRPr="006A7564" w14:paraId="2E71ABFF" w14:textId="77777777" w:rsidTr="009E38E2">
        <w:trPr>
          <w:trHeight w:val="567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97CD" w14:textId="17B06656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B7328" w14:textId="6A1C773F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08/04/2024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D9DB9" w14:textId="5F0D3B42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Gestionar la firma de convenio de compañía Bloqla S.A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89407" w14:textId="3E83132F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C3B7DE" w14:textId="6A557725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Convenios Legalizados.</w:t>
            </w:r>
          </w:p>
        </w:tc>
      </w:tr>
      <w:tr w:rsidR="00CB313C" w:rsidRPr="006A7564" w14:paraId="1C96FB9B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2223" w14:textId="41A0C65B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A8404" w14:textId="0F710584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74521" w14:textId="12E1F1EA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Aprobación de convenio al director de carrera TICS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3B4E4" w14:textId="03215C84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DF679F" w14:textId="46F4AC6A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Director Académico de Prácticas Pre profesional y Pasantías. </w:t>
            </w:r>
            <w:r>
              <w:rPr>
                <w:color w:val="000000"/>
                <w:sz w:val="18"/>
                <w:szCs w:val="18"/>
              </w:rPr>
              <w:br/>
              <w:t>Coordinador de Carrera.</w:t>
            </w:r>
            <w:r>
              <w:rPr>
                <w:color w:val="000000"/>
                <w:sz w:val="18"/>
                <w:szCs w:val="18"/>
              </w:rPr>
              <w:br/>
              <w:t>Coordinador de Académico.</w:t>
            </w:r>
          </w:p>
        </w:tc>
      </w:tr>
      <w:tr w:rsidR="00CB313C" w:rsidRPr="006A7564" w14:paraId="354205B0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F2FAA" w14:textId="2D8681F7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47C19" w14:textId="616D110B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9C822" w14:textId="4ACAB04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Inauguración de apertura del proyecto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FC6B4" w14:textId="24797381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FC62A" w14:textId="5650B32D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Por la asamblea de la compañía Bloqla S.A </w:t>
            </w:r>
          </w:p>
        </w:tc>
      </w:tr>
      <w:tr w:rsidR="00CB313C" w:rsidRPr="006A7564" w14:paraId="46B6452C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0EEE7" w14:textId="64F63AB5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9F614" w14:textId="3FAD6CF7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0ECC" w14:textId="7D221CA9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Presentación del objetivo del proyecto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E5E0F" w14:textId="77550AAD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E9EFE" w14:textId="2DB8EC5E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Ver ventajas y desventajas del proyecto</w:t>
            </w:r>
          </w:p>
        </w:tc>
      </w:tr>
      <w:tr w:rsidR="00CB313C" w:rsidRPr="006A7564" w14:paraId="5C64EAD5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88D16" w14:textId="7748012C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9789B" w14:textId="71DA91FD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4B690" w14:textId="78B08AD6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Documentación y requerimiento de la compañía Bloqla S.A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C8D80" w14:textId="3B01AC50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90D6C" w14:textId="0598ECDD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Modificación de documentos y expectativas del proyecto.</w:t>
            </w:r>
          </w:p>
        </w:tc>
      </w:tr>
      <w:tr w:rsidR="00CB313C" w:rsidRPr="006A7564" w14:paraId="0F8526B9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1DE4C" w14:textId="7FC321EF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9D92F" w14:textId="2719A3E7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DB62B" w14:textId="409367CD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Revisión del documento compañía Bloqla S. 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25E25" w14:textId="50D89DD0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C49497" w14:textId="0C0DD482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Revisión detallada de la documentación con la Gerencia Bloqla S.A</w:t>
            </w:r>
          </w:p>
        </w:tc>
      </w:tr>
      <w:tr w:rsidR="00CB313C" w:rsidRPr="006A7564" w14:paraId="0879F5DB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B2DB9" w14:textId="39D8C96E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5D39E" w14:textId="14203FAC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4432" w14:textId="49CB287D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Corrección del documento compañía Bloqla S. 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8FCF0" w14:textId="6BA3A751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0FCAA" w14:textId="188A7E8E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Implementación de información de la compañía Bloqla S.A “Misión y Visión”.</w:t>
            </w:r>
          </w:p>
        </w:tc>
      </w:tr>
      <w:tr w:rsidR="00CB313C" w:rsidRPr="006A7564" w14:paraId="152AC4B3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97BD8" w14:textId="4891A727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EA88" w14:textId="0912EFD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22DD0" w14:textId="17FE5F42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Implementación de información compañía Bloqla S. 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4633" w14:textId="50A9E509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AC1D5" w14:textId="2B3B4115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Revisión y lectura de la información detallada de la compañía Bloqla S. A</w:t>
            </w:r>
          </w:p>
        </w:tc>
      </w:tr>
      <w:tr w:rsidR="00CB313C" w:rsidRPr="006A7564" w14:paraId="2C4388A9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8C2F9" w14:textId="13263675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C89EC" w14:textId="7FC433D5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3F6CE" w14:textId="632AFB4A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Investigación de páginas web para la compañía Bloqla S. 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00F09" w14:textId="37FE540F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722EC" w14:textId="15654164" w:rsidR="00CB313C" w:rsidRPr="00D93512" w:rsidRDefault="00CB313C" w:rsidP="00CB313C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Búsqueda en los navegadores </w:t>
            </w:r>
          </w:p>
        </w:tc>
      </w:tr>
      <w:tr w:rsidR="00CB313C" w:rsidRPr="006A7564" w14:paraId="6138934A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7577" w14:textId="3087B7AD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274E" w14:textId="1FEA4765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9A357" w14:textId="153995D2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Informe quincenal para la compañía Bloqla S. 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C2FCD" w14:textId="627839BC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384BF" w14:textId="29DB3970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Se procede a la verificación del documento en físico y avance del proyecto de la compañía Bloqla S. A</w:t>
            </w:r>
          </w:p>
        </w:tc>
      </w:tr>
      <w:tr w:rsidR="00CB313C" w:rsidRPr="006A7564" w14:paraId="6A1714F2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75A0B" w14:textId="262A89F1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641DF" w14:textId="186AA49D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9D4BE" w14:textId="1D0FEE1B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Realizar un bosquejo de una página web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33081" w14:textId="153766BE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F44565" w14:textId="40753AA3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Diseño realizado en hojas A4 </w:t>
            </w:r>
          </w:p>
        </w:tc>
      </w:tr>
      <w:tr w:rsidR="00CB313C" w:rsidRPr="006A7564" w14:paraId="2B8B5B3A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B7F47" w14:textId="483BBFC2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E87D6" w14:textId="6AC46500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C355" w14:textId="0A2A6E4C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Realizar un bosquejo de una página web en Word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B5C42" w14:textId="66F77434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40C327" w14:textId="1C60A0E3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Transcripción a Word  </w:t>
            </w:r>
          </w:p>
        </w:tc>
      </w:tr>
      <w:tr w:rsidR="00CB313C" w:rsidRPr="006A7564" w14:paraId="282337F6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7926B" w14:textId="60AE9030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lastRenderedPageBreak/>
              <w:t>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8DE40" w14:textId="67AD319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30CBF" w14:textId="14B2DFC1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Correcciones del bosquejo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CF0E0" w14:textId="562CD552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4E7F3" w14:textId="5D9C12C2" w:rsidR="00CB313C" w:rsidRPr="00D93512" w:rsidRDefault="00CB313C" w:rsidP="00CB313C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Se limita alguna información de la compañía Bloqla S. A</w:t>
            </w:r>
          </w:p>
        </w:tc>
      </w:tr>
      <w:tr w:rsidR="00CB313C" w:rsidRPr="006A7564" w14:paraId="3648FEBD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6944F" w14:textId="3335FC2D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14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48086" w14:textId="5E37992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38F1C" w14:textId="6E962E05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Investigación de herramientas y software para prototipos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61DBB" w14:textId="7C981026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606680" w14:textId="3FD9E8A4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Investigación de tecnologías para prototipos</w:t>
            </w:r>
          </w:p>
        </w:tc>
      </w:tr>
      <w:tr w:rsidR="00CB313C" w:rsidRPr="006A7564" w14:paraId="3FE424FE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6204" w14:textId="5133793D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A06A0" w14:textId="2111923C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CF36D" w14:textId="0949ED4B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Realizar prototipos en Axure RP Pro 7.0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38B7E" w14:textId="32A14E54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271F2E" w14:textId="417F7663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Axure RP Pro 7.0 amigable y entendible para la realización de prototipos</w:t>
            </w:r>
          </w:p>
        </w:tc>
      </w:tr>
      <w:tr w:rsidR="00CB313C" w:rsidRPr="006A7564" w14:paraId="1E4D0FBC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F2BA" w14:textId="28B75A2A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B83DC" w14:textId="233D544D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E9B44" w14:textId="2C4751E1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Correcciones del prototipo del proyecto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73B6B" w14:textId="3BF27860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B0DE4D" w14:textId="1AAB2521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Diseño no adecuado para el proyecto</w:t>
            </w:r>
          </w:p>
        </w:tc>
      </w:tr>
      <w:tr w:rsidR="00CB313C" w:rsidRPr="006A7564" w14:paraId="17B1BE73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5805" w14:textId="294D42DA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7E8C" w14:textId="775A2682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30/04/2024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5ACAE" w14:textId="64894393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Investigación de herramientas y software de programación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E77AA" w14:textId="67BD902F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956788" w14:textId="40308690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Visual Studio Code es un editor de código abierto que se ejecutara en el proyecto</w:t>
            </w:r>
          </w:p>
        </w:tc>
      </w:tr>
      <w:tr w:rsidR="00CB313C" w:rsidRPr="006A7564" w14:paraId="2C4C04D8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406F0" w14:textId="66F302AC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F1C3" w14:textId="4382F1C6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9B81C" w14:textId="47309490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Instalación Visual Studio Code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BDCD" w14:textId="43F73552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9F580" w14:textId="169B9E3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Configuración del entorno de trabajo del desarrollo </w:t>
            </w:r>
          </w:p>
        </w:tc>
      </w:tr>
      <w:tr w:rsidR="00CB313C" w:rsidRPr="006A7564" w14:paraId="0C5F8514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A809" w14:textId="2BBAAB24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19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54BBF" w14:textId="18E6B50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79636" w14:textId="6F277D32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Informe quincenal para la compañía Bloqla S. 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5575" w14:textId="4064E809" w:rsidR="00CB313C" w:rsidRPr="00D93512" w:rsidRDefault="00A84EA5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585FC9" w14:textId="5C178FCA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Se procede a la verificación de las herramientas a desarrollar </w:t>
            </w:r>
            <w:r w:rsidR="00252FE3" w:rsidRPr="00252FE3">
              <w:rPr>
                <w:color w:val="000000"/>
                <w:sz w:val="18"/>
                <w:szCs w:val="18"/>
              </w:rPr>
              <w:t>y reducción de horas de prácticas autorizado por el gerente de la compañía Bloqla S.A</w:t>
            </w:r>
          </w:p>
        </w:tc>
      </w:tr>
      <w:tr w:rsidR="00CB313C" w:rsidRPr="006A7564" w14:paraId="5857AD92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108B0" w14:textId="2FCA722D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1929" w14:textId="3EE6DDD3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D0FD7" w14:textId="4A72BCBB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Inicio de desarrollo del front end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56BB1" w14:textId="3E525B50" w:rsidR="00CB313C" w:rsidRPr="00D93512" w:rsidRDefault="00A84EA5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B7B2EB" w14:textId="3CD0CA8B" w:rsidR="00CB313C" w:rsidRPr="00D93512" w:rsidRDefault="00CB313C" w:rsidP="00CB313C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Diseño de interfaces utilizando HTML,CSS y JAVASCRIPT</w:t>
            </w:r>
          </w:p>
        </w:tc>
      </w:tr>
      <w:tr w:rsidR="00CB313C" w:rsidRPr="006A7564" w14:paraId="42E20EDE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AAFD4" w14:textId="3F7B737C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21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8202C" w14:textId="0E9CC30D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07/05/2024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70EC1" w14:textId="4E30BE09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Exploración Visual Studio Code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C2A0" w14:textId="77A6FEB9" w:rsidR="00CB313C" w:rsidRPr="00D93512" w:rsidRDefault="00A84EA5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B6F84" w14:textId="3BFAAB61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Familiarización con las herramientas de desarrollo</w:t>
            </w:r>
          </w:p>
        </w:tc>
      </w:tr>
      <w:tr w:rsidR="00CB313C" w:rsidRPr="006A7564" w14:paraId="57AAAE90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3469" w14:textId="261330D3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22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9136" w14:textId="3F9943E6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3A233" w14:textId="1283EEDC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Implantación de paquetes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279B6" w14:textId="46668073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FED2C" w14:textId="0EF41A64" w:rsidR="00CB313C" w:rsidRPr="00D93512" w:rsidRDefault="00CB313C" w:rsidP="00252FE3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Implementación de componentes </w:t>
            </w:r>
          </w:p>
        </w:tc>
      </w:tr>
      <w:tr w:rsidR="00CB313C" w:rsidRPr="006A7564" w14:paraId="00515C50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B4A3" w14:textId="481C64CA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23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9A163" w14:textId="03FFD399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13A71" w14:textId="3061FAEF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Inicio front end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BD4F9" w14:textId="0AA3F90F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E647A" w14:textId="57A50633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Desarrollo de la navegación en el sitio web</w:t>
            </w:r>
          </w:p>
        </w:tc>
      </w:tr>
      <w:tr w:rsidR="00CB313C" w:rsidRPr="006A7564" w14:paraId="46C02202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F212F" w14:textId="44EF5F7F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24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8E3CA" w14:textId="1F2042B7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78AD5" w14:textId="6F40FD15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Reunión con la Gerencia de la compañía Bloqla S.A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5EE09" w14:textId="6CDF188E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363C9E" w14:textId="23362F23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Presentación sobre el diseño sobre la estética y la usabilidad de la interfaz del usuario.</w:t>
            </w:r>
          </w:p>
        </w:tc>
      </w:tr>
      <w:tr w:rsidR="00CB313C" w:rsidRPr="006A7564" w14:paraId="67019590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91CC" w14:textId="6115377C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25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2E9B" w14:textId="549FF97E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D1513" w14:textId="024C6123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Revisión bosquejo de una página web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E1B18" w14:textId="2BC6B4B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B86DD" w14:textId="51D7B405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Implementación en Visual Studio Code</w:t>
            </w:r>
          </w:p>
        </w:tc>
      </w:tr>
      <w:tr w:rsidR="00CB313C" w:rsidRPr="006A7564" w14:paraId="1FAC5F50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3A7E1" w14:textId="7CFBCBB4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26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C3229" w14:textId="42E4897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3D6A" w14:textId="7CEB385B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Revisión prototipos en Axure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9E245" w14:textId="6E617B0C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5A7E4E" w14:textId="0845BF19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Revisión y corrección en Visual Studio Code</w:t>
            </w:r>
          </w:p>
        </w:tc>
      </w:tr>
      <w:tr w:rsidR="00CB313C" w:rsidRPr="006A7564" w14:paraId="2EF24EC0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45F9" w14:textId="60725DE0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27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626FE" w14:textId="5CA2D994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A754" w14:textId="0B208822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Desarrollo front end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A1F2D" w14:textId="4F1C8DA7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ADD22" w14:textId="79C3779F" w:rsidR="00CB313C" w:rsidRPr="00D93512" w:rsidRDefault="00CB313C" w:rsidP="00CB313C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Desarrollo de la navegación del sitio web</w:t>
            </w:r>
          </w:p>
        </w:tc>
      </w:tr>
      <w:tr w:rsidR="00CB313C" w:rsidRPr="006A7564" w14:paraId="5A2F8858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3D6B9" w14:textId="1437ABAA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28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28D0" w14:textId="216BA927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7707A" w14:textId="032C8BF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Desarrollo front end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2EC02" w14:textId="7897BF5B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4F3F3" w14:textId="20D601D0" w:rsidR="00CB313C" w:rsidRPr="00D93512" w:rsidRDefault="00CB313C" w:rsidP="00CB313C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Desarrollo de interacción de elementos</w:t>
            </w:r>
          </w:p>
        </w:tc>
      </w:tr>
      <w:tr w:rsidR="00CB313C" w:rsidRPr="006A7564" w14:paraId="00163877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745A" w14:textId="1374D3D5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29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29F7A" w14:textId="049109A7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CCBAF" w14:textId="6FF3D69D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Desarrollo front end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ED38A" w14:textId="76FE9C1D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261C3D" w14:textId="4D642660" w:rsidR="00CB313C" w:rsidRPr="00D93512" w:rsidRDefault="00CB313C" w:rsidP="00CB313C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Integración de datos </w:t>
            </w:r>
          </w:p>
        </w:tc>
      </w:tr>
      <w:tr w:rsidR="00CB313C" w:rsidRPr="006A7564" w14:paraId="2B9BA55E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0DAB6" w14:textId="0DB4FEA3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35BC6" w14:textId="0B548F49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49285" w14:textId="7C25C173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Configuraciones de rutas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5DF1E" w14:textId="4676B085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D63D5" w14:textId="614BC28E" w:rsidR="00CB313C" w:rsidRPr="00D93512" w:rsidRDefault="00CB313C" w:rsidP="00CB313C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Configuración de rutas de navegación con fluidez </w:t>
            </w:r>
          </w:p>
        </w:tc>
      </w:tr>
      <w:tr w:rsidR="00CB313C" w:rsidRPr="006A7564" w14:paraId="3C54FA9B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3C977" w14:textId="6B3EF6EE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31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48431" w14:textId="02877326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01ADA" w14:textId="7785A67C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Integración de bibliotecas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2E8DF" w14:textId="021B3C42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C9E61" w14:textId="55C9AF87" w:rsidR="00CB313C" w:rsidRPr="00D93512" w:rsidRDefault="00CB313C" w:rsidP="00CB313C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Implantaciones de plugin mejorar la funcionalidad estética</w:t>
            </w:r>
          </w:p>
        </w:tc>
      </w:tr>
      <w:tr w:rsidR="00CB313C" w:rsidRPr="006A7564" w14:paraId="15BC5B0F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E075" w14:textId="1F54FA63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32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9B4D" w14:textId="31455FF3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3DF04" w14:textId="0F8D8AE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Ejecución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F9B02" w14:textId="33D5E4FA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A6DA0" w14:textId="2824AC06" w:rsidR="00CB313C" w:rsidRPr="00D93512" w:rsidRDefault="00CB313C" w:rsidP="00CB313C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Implementación live Server</w:t>
            </w:r>
          </w:p>
        </w:tc>
      </w:tr>
      <w:tr w:rsidR="00CB313C" w:rsidRPr="006A7564" w14:paraId="724E97DB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E104F" w14:textId="259A63D9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33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499F1" w14:textId="615F8B02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2741D" w14:textId="19CB0854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Reunión con la Gerencia de la compañía Bloqla S.A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D53E7" w14:textId="51393291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C896D0" w14:textId="6674DFE2" w:rsidR="00CB313C" w:rsidRPr="00D93512" w:rsidRDefault="00CB313C" w:rsidP="00CB313C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Presentación sobre el diseño página web y sus funcionalidades</w:t>
            </w:r>
          </w:p>
        </w:tc>
      </w:tr>
      <w:tr w:rsidR="00CB313C" w:rsidRPr="006A7564" w14:paraId="40864ED7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494C9" w14:textId="66785B71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34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CAFF9" w14:textId="06E473C7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7ABD7" w14:textId="2791BF66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Desarrollo front end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81C6A" w14:textId="48A43063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E6E906" w14:textId="220F222E" w:rsidR="00CB313C" w:rsidRPr="00D93512" w:rsidRDefault="00CB313C" w:rsidP="00CB313C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Implantación del índex .HTML</w:t>
            </w:r>
          </w:p>
        </w:tc>
      </w:tr>
      <w:tr w:rsidR="00CB313C" w:rsidRPr="006A7564" w14:paraId="55EE1837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68C4" w14:textId="4DE89F48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35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F1F2A" w14:textId="2527C5CC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B60C1" w14:textId="6BACB42D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Corrección desarrollo front end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BA56D" w14:textId="356CF601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63437" w14:textId="49C53066" w:rsidR="00CB313C" w:rsidRPr="00D93512" w:rsidRDefault="00CB313C" w:rsidP="00CB313C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Corrección del índex .HTML</w:t>
            </w:r>
          </w:p>
        </w:tc>
      </w:tr>
      <w:tr w:rsidR="00CB313C" w:rsidRPr="006A7564" w14:paraId="614A402E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3E819" w14:textId="55AA9EFF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lastRenderedPageBreak/>
              <w:t>36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BD30F" w14:textId="747C2CEB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CC756" w14:textId="16A96429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Desarrollo front end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7DC65" w14:textId="329AACE7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F0AB2" w14:textId="43299D11" w:rsidR="00CB313C" w:rsidRPr="00D93512" w:rsidRDefault="00CB313C" w:rsidP="00CB313C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Implantación del nosotros .HTML</w:t>
            </w:r>
          </w:p>
        </w:tc>
      </w:tr>
      <w:tr w:rsidR="00CB313C" w:rsidRPr="006A7564" w14:paraId="34E84DEE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D05AA" w14:textId="28A2B7CF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37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F4C9C" w14:textId="52F9A01F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ACE45" w14:textId="5AC635B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Corrección desarrollo front end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7FF7C" w14:textId="208D4E01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F130C1" w14:textId="6D874665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Corrección del nosotros .HTML</w:t>
            </w:r>
          </w:p>
        </w:tc>
      </w:tr>
      <w:tr w:rsidR="00CB313C" w:rsidRPr="006A7564" w14:paraId="1C710169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7A01" w14:textId="6F1B18AA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38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F4A56" w14:textId="34E2465B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31/05/2024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39424" w14:textId="2F8D4B3A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Desarrollo front end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70D2F" w14:textId="3FBC821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19154" w14:textId="13E753F0" w:rsidR="00CB313C" w:rsidRPr="00D93512" w:rsidRDefault="00CB313C" w:rsidP="00CB313C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Implantación del servicios.html</w:t>
            </w:r>
          </w:p>
        </w:tc>
      </w:tr>
      <w:tr w:rsidR="00CB313C" w:rsidRPr="006A7564" w14:paraId="49C99C43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FCDF8" w14:textId="686DFC00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39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D7F1B" w14:textId="0C056C47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03/06/2024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20ABE" w14:textId="6DD896FA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Corrección desarrollo front end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165C" w14:textId="09DE78AC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D7A4C" w14:textId="3423BF04" w:rsidR="00CB313C" w:rsidRPr="00D93512" w:rsidRDefault="00CB313C" w:rsidP="00CB313C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Corrección de los servicios .HTML</w:t>
            </w:r>
          </w:p>
        </w:tc>
      </w:tr>
      <w:tr w:rsidR="00CB313C" w:rsidRPr="006A7564" w14:paraId="0A1D4D30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C8A55" w14:textId="4F197EC2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40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3D079" w14:textId="400490BE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04/06/2024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7386" w14:textId="2BC93AE6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Desarrollo front end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98CAF" w14:textId="387C075B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6FE79" w14:textId="03CBCADD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Implantación del cliente .HTML</w:t>
            </w:r>
          </w:p>
        </w:tc>
      </w:tr>
      <w:tr w:rsidR="00CB313C" w:rsidRPr="006A7564" w14:paraId="41724CA5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6ED20" w14:textId="29102BBE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41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3B16D" w14:textId="6BBF3F9B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05/06/2024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A8368" w14:textId="21D3704F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Corrección desarrollo front end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FFA55" w14:textId="53D897BB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368A5" w14:textId="6EDAF8C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Corrección del cliente .HTML</w:t>
            </w:r>
          </w:p>
        </w:tc>
      </w:tr>
      <w:tr w:rsidR="00CB313C" w:rsidRPr="006A7564" w14:paraId="6B18DF93" w14:textId="77777777" w:rsidTr="009E38E2">
        <w:trPr>
          <w:trHeight w:val="567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3373" w14:textId="0E2FC8AB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42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9B6FF" w14:textId="13685339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06/06/2024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DFD8C" w14:textId="4B238BBC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Desarrollo front end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4C470" w14:textId="7FE052D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E1020F" w14:textId="6551E20F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Implantación de la compañía .HTML</w:t>
            </w:r>
          </w:p>
        </w:tc>
      </w:tr>
      <w:tr w:rsidR="00CB313C" w:rsidRPr="006A7564" w14:paraId="0F3FB1BC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FA6C" w14:textId="7E84255E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 w:rsidRPr="00795E7A">
              <w:rPr>
                <w:sz w:val="18"/>
                <w:szCs w:val="18"/>
              </w:rPr>
              <w:t>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4C9FD" w14:textId="4EAA75D1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07/06/2024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5D70F" w14:textId="73526465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Reunión con la Gerencia de la compañía Bloqla S.A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846DF" w14:textId="1954AAD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3AC8F" w14:textId="0D1AE618" w:rsidR="00CB313C" w:rsidRPr="00D93512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Revisión y correcciones de la </w:t>
            </w:r>
            <w:r w:rsidR="00C32978">
              <w:rPr>
                <w:color w:val="000000"/>
                <w:sz w:val="18"/>
                <w:szCs w:val="18"/>
              </w:rPr>
              <w:t>página</w:t>
            </w:r>
            <w:r>
              <w:rPr>
                <w:color w:val="000000"/>
                <w:sz w:val="18"/>
                <w:szCs w:val="18"/>
              </w:rPr>
              <w:t xml:space="preserve"> web</w:t>
            </w:r>
          </w:p>
        </w:tc>
      </w:tr>
      <w:tr w:rsidR="00CB313C" w:rsidRPr="006A7564" w14:paraId="3BE0AFA3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30FA9" w14:textId="6665F6CD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C7E83" w14:textId="0A2E5CB2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E69AA" w14:textId="2BF27E43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Corrección desarrollo front end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88530" w14:textId="600F7641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A4187" w14:textId="319C1FA9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Corrección de la compañía .HTML</w:t>
            </w:r>
          </w:p>
        </w:tc>
      </w:tr>
      <w:tr w:rsidR="00CB313C" w:rsidRPr="006A7564" w14:paraId="6BC38C2C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BE968" w14:textId="01C34356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26D5" w14:textId="792AEA33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C6A02" w14:textId="68E74C17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Desarrollo front end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BA425" w14:textId="338AEEF8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4FBFA" w14:textId="04D7D4A8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Implantación del contacto. HTML</w:t>
            </w:r>
          </w:p>
        </w:tc>
      </w:tr>
      <w:tr w:rsidR="00CB313C" w:rsidRPr="006A7564" w14:paraId="2A379A8B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DE0C8" w14:textId="484B4C4E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5483A" w14:textId="65F439BA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09E4D" w14:textId="69BA1B35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Corrección desarrollo front end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5E9E1" w14:textId="1749CB53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A4AE2" w14:textId="662E58D5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Corrección del contacto .HTML</w:t>
            </w:r>
          </w:p>
        </w:tc>
      </w:tr>
      <w:tr w:rsidR="00CB313C" w:rsidRPr="006A7564" w14:paraId="479CF689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FE22A" w14:textId="23E2B2F9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4544D" w14:textId="3BE8BCE0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2EF28" w14:textId="7D396339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Desarrollo front end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D9B90" w14:textId="2E2F413A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5A878" w14:textId="454EB897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Implantación del registro. HTML</w:t>
            </w:r>
          </w:p>
        </w:tc>
      </w:tr>
      <w:tr w:rsidR="00CB313C" w:rsidRPr="006A7564" w14:paraId="66DE4AAD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4BD4" w14:textId="437461A2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6E1C0" w14:textId="0B51ADE7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F6582" w14:textId="41ED503B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Corrección desarrollo front end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5EF24" w14:textId="4E9A4F05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3F36C" w14:textId="083C1B39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Corrección del registro .HTML</w:t>
            </w:r>
          </w:p>
        </w:tc>
      </w:tr>
      <w:tr w:rsidR="00CB313C" w:rsidRPr="006A7564" w14:paraId="351AF641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8F2E" w14:textId="388701D2" w:rsidR="00CB313C" w:rsidRPr="00795E7A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AD0DE" w14:textId="1786BA13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BC9E9" w14:textId="74A340E8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Hoja de Estilo CSS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DD3C1" w14:textId="6CED9B91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13A00" w14:textId="3454BAB2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Configuraciones de CSS</w:t>
            </w:r>
          </w:p>
        </w:tc>
      </w:tr>
      <w:tr w:rsidR="00CB313C" w:rsidRPr="006A7564" w14:paraId="26ED650F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4DBBE" w14:textId="5CA6C48E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ECB4F" w14:textId="4157519A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A73E3" w14:textId="012BD267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Corrección Hoja de Estilo CSS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C8B4E" w14:textId="11C08314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8FFE3" w14:textId="1441C773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Correcciones Configuraciones de CSS</w:t>
            </w:r>
          </w:p>
        </w:tc>
      </w:tr>
      <w:tr w:rsidR="00CB313C" w:rsidRPr="006A7564" w14:paraId="7ED040CB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B0EA3" w14:textId="20C24BA2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D32CB" w14:textId="58FEDA54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27CB2" w14:textId="696D52EC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Crear un repositorio git hub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6A8AE" w14:textId="5351DAF9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20A42" w14:textId="6D2B4822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Se procede a registrase en el repositorio Git Hub</w:t>
            </w:r>
          </w:p>
        </w:tc>
      </w:tr>
      <w:tr w:rsidR="00CB313C" w:rsidRPr="006A7564" w14:paraId="310F8656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9477F" w14:textId="180DE976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882CB" w14:textId="0193CE58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E6D4E" w14:textId="56775D53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WampServer download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41A38" w14:textId="19FFA2D4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EC671" w14:textId="1A1C12C5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Instalación de WampServer y configuración </w:t>
            </w:r>
          </w:p>
        </w:tc>
      </w:tr>
      <w:tr w:rsidR="00CB313C" w:rsidRPr="006A7564" w14:paraId="379518CA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C06C" w14:textId="76BD4B58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CD3F0" w14:textId="6848AAF9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B7CD3" w14:textId="4D111AC7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Reunión con la Gerencia de la compañía Bloqla S.A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06DEF" w14:textId="596EBC5D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66E5F" w14:textId="2E3F0116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Se demuestra un servidor local para la integración de datos con WampServer</w:t>
            </w:r>
          </w:p>
        </w:tc>
      </w:tr>
      <w:tr w:rsidR="00CB313C" w:rsidRPr="006A7564" w14:paraId="65A3FD8F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3B0EC" w14:textId="4637426C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6FF57" w14:textId="65E58C42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E6986" w14:textId="438ED082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Configuraciones a la base datos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30702" w14:textId="6B51A38A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9C97" w14:textId="16DCDC91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Visual Studio Code y MySQL</w:t>
            </w:r>
          </w:p>
        </w:tc>
      </w:tr>
      <w:tr w:rsidR="00CB313C" w:rsidRPr="006A7564" w14:paraId="4C902E19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5AD4" w14:textId="6E76686D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A7139" w14:textId="3BA01A9B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67B70" w14:textId="387CFA79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Conectar una base datos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A4876" w14:textId="339D3A11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AA95C" w14:textId="178434D8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Realizar conexión a MySQL</w:t>
            </w:r>
          </w:p>
        </w:tc>
      </w:tr>
      <w:tr w:rsidR="00CB313C" w:rsidRPr="006A7564" w14:paraId="72C29E49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854CB" w14:textId="0B5C883A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9A639" w14:textId="0C54C7E7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A8E35" w14:textId="41013287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Implementar lógica de negocio en backend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5542" w14:textId="161CB746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992D4" w14:textId="7B4BE17F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Establecer las operaciones CRUD</w:t>
            </w:r>
          </w:p>
        </w:tc>
      </w:tr>
      <w:tr w:rsidR="00CB313C" w:rsidRPr="006A7564" w14:paraId="167D148F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7760" w14:textId="4DD35DE9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D60DC" w14:textId="66367376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9C098" w14:textId="412D20DD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Correcciones lógicas de negocio en backend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E7DE9" w14:textId="277559E6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0FC55" w14:textId="02A96AB8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Modificar operaciones CRUD</w:t>
            </w:r>
          </w:p>
        </w:tc>
      </w:tr>
      <w:tr w:rsidR="00CB313C" w:rsidRPr="006A7564" w14:paraId="6D053B45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78EA" w14:textId="1C3300AD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47450" w14:textId="308AA450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28/06/2024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EE999" w14:textId="762D19FE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Establecer comunicación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43F77" w14:textId="4CBE6CEE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38A81" w14:textId="1E0193F2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Entre en backend y frontend</w:t>
            </w:r>
          </w:p>
        </w:tc>
      </w:tr>
      <w:tr w:rsidR="00CB313C" w:rsidRPr="006A7564" w14:paraId="3D9F22DC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CDDB" w14:textId="008D2F13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4FF88" w14:textId="2661535B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BEE5B" w14:textId="48BFC491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Pruebas de compatibilidad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403C2" w14:textId="07EFF5FD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0F621" w14:textId="2FEC786E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Pruebas preliminares de compatibilidad</w:t>
            </w:r>
          </w:p>
        </w:tc>
      </w:tr>
      <w:tr w:rsidR="00CB313C" w:rsidRPr="006A7564" w14:paraId="365EA04F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707E1" w14:textId="7C77827E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63261" w14:textId="09160CCB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02/07/2024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7A5F4" w14:textId="3B182750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Pruebas de comunicaciones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65F01" w14:textId="77D47FEA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76948" w14:textId="5392710F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Pruebas preliminares de comunicación </w:t>
            </w:r>
          </w:p>
        </w:tc>
      </w:tr>
      <w:tr w:rsidR="00CB313C" w:rsidRPr="006A7564" w14:paraId="58DFA1EE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B4548" w14:textId="213057D9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D9214" w14:textId="36A66295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03/07/2024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9E893" w14:textId="0C84A831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Revisión de códigos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C2B0B" w14:textId="082B7138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BFE18" w14:textId="5CBA55A0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Revisión de códigos y errores</w:t>
            </w:r>
          </w:p>
        </w:tc>
      </w:tr>
      <w:tr w:rsidR="00CB313C" w:rsidRPr="006A7564" w14:paraId="3706BF34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8F91" w14:textId="5997E8C6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0735C" w14:textId="3CA9AE99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6676A" w14:textId="7C144F68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Correcciones Revisión de códigos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A22ED" w14:textId="0EC6B3FC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ABAA2" w14:textId="55B78103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Optimizar el modularidad, la reutilización de códigos</w:t>
            </w:r>
          </w:p>
        </w:tc>
      </w:tr>
      <w:tr w:rsidR="00CB313C" w:rsidRPr="006A7564" w14:paraId="612685EA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8A554" w14:textId="62D60E7B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B4316" w14:textId="6ED21ECD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965FB" w14:textId="7CC8A0F8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Reunión con la Gerencia de la compañía Bloqla S.A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A1080" w14:textId="6721ACB2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7A875" w14:textId="024CE3B3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Revisión de características solicitadas por el gerente compañía Bloqla S.A</w:t>
            </w:r>
          </w:p>
        </w:tc>
      </w:tr>
      <w:tr w:rsidR="00CB313C" w:rsidRPr="006A7564" w14:paraId="2777C81C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6695" w14:textId="340CED5F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5627B" w14:textId="4585ED57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FE85E" w14:textId="12F8C2DE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Corrección de errores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23643" w14:textId="18A90118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8998F" w14:textId="3BC53FB3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Identificar los errores y solucionar los errores de compatibilidad </w:t>
            </w:r>
          </w:p>
        </w:tc>
      </w:tr>
      <w:tr w:rsidR="00CB313C" w:rsidRPr="006A7564" w14:paraId="7CF76EFA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E8D57" w14:textId="337456F7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13133" w14:textId="6A92488B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94F43" w14:textId="5C265C27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Optimización de rendimiento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2A019" w14:textId="07C6BEF8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A1FF" w14:textId="1C70B95E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Identificación de rendimiento en front end</w:t>
            </w:r>
          </w:p>
        </w:tc>
      </w:tr>
      <w:tr w:rsidR="00CB313C" w:rsidRPr="006A7564" w14:paraId="66792FC9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851AB" w14:textId="567C065E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1D115" w14:textId="7F0BEEBD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2CE" w14:textId="3D98AAC9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Optimización de rendimiento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FB9F3" w14:textId="449FE895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D7333" w14:textId="389ECFB4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Mantenimiento de cuello de botella y tiempos de carga </w:t>
            </w:r>
          </w:p>
        </w:tc>
      </w:tr>
      <w:tr w:rsidR="00CB313C" w:rsidRPr="006A7564" w14:paraId="6BFF38B7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7E1D0" w14:textId="646F8E26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EC027" w14:textId="072EEDED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7EF8" w14:textId="41B5B126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Optimización de rendimiento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9D206" w14:textId="7C829BFB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B1988" w14:textId="51C7BABB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Corrección de formularios y funcionalidad especificas </w:t>
            </w:r>
          </w:p>
        </w:tc>
      </w:tr>
      <w:tr w:rsidR="00CB313C" w:rsidRPr="006A7564" w14:paraId="778EE925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C119F" w14:textId="60544A89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D03E4" w14:textId="7BECD754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AF082" w14:textId="5050B2A0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Pruebas de funcionalidades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98B49" w14:textId="5FD55C76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1441D" w14:textId="670B5C77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 Pruebas exitosas con funcionalidades de la página web  </w:t>
            </w:r>
          </w:p>
        </w:tc>
      </w:tr>
      <w:tr w:rsidR="00CB313C" w:rsidRPr="006A7564" w14:paraId="6AAA9DE6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624B4" w14:textId="7FED2D26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AF46A" w14:textId="737EE244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F7D6B" w14:textId="5CB9DD83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Documentación del trabajo realizado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B55E6" w14:textId="34C1796A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B4534" w14:textId="3F4570CF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Documentación de la guía de instalación</w:t>
            </w:r>
          </w:p>
        </w:tc>
      </w:tr>
      <w:tr w:rsidR="00CB313C" w:rsidRPr="006A7564" w14:paraId="6D13C57C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70664" w14:textId="533CB9ED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CFD33" w14:textId="7ECBBE9C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A6353" w14:textId="1A649FCB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Documentación del trabajo realizado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119CE" w14:textId="0832A30A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C596" w14:textId="7BDB8F35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Documentación de código</w:t>
            </w:r>
          </w:p>
        </w:tc>
      </w:tr>
      <w:tr w:rsidR="00CB313C" w:rsidRPr="006A7564" w14:paraId="4A2A8446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05346" w14:textId="5EB07FEB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766F7" w14:textId="178D01A2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5F6F5" w14:textId="4E5B7D8E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Documentación del trabajo realizado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FFE0E" w14:textId="59F7BB3F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22BE3" w14:textId="4E588B8B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Manual usuario</w:t>
            </w:r>
          </w:p>
        </w:tc>
      </w:tr>
      <w:tr w:rsidR="00CB313C" w:rsidRPr="006A7564" w14:paraId="17E31618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BBCD" w14:textId="0A38F5D0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28C1A" w14:textId="0F8FD3EC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5991C" w14:textId="740C4708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Presentación de proyecto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B4F0" w14:textId="32E59DD1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D5F70" w14:textId="26C63502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Presentación de funcionalidad y aprobación de la gerencia de la Presentación sobre el diseño sobre la estética y la usabilidad de la interfaz del usuario.</w:t>
            </w:r>
          </w:p>
        </w:tc>
      </w:tr>
      <w:tr w:rsidR="00CB313C" w:rsidRPr="006A7564" w14:paraId="388EA3A3" w14:textId="77777777" w:rsidTr="009E38E2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DE7DA" w14:textId="53288240" w:rsidR="00CB313C" w:rsidRDefault="00CB313C" w:rsidP="00CB31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441A8" w14:textId="2F1B133A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78AFF" w14:textId="49327B8D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Finalización del proyecto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C1E9F" w14:textId="084A2F24" w:rsidR="00CB313C" w:rsidRDefault="00A84EA5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F8643" w14:textId="6D70ABE7" w:rsidR="00CB313C" w:rsidRDefault="00CB313C" w:rsidP="00CB31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Revisión final y entrega del proyecto</w:t>
            </w:r>
          </w:p>
        </w:tc>
      </w:tr>
      <w:tr w:rsidR="00A84EA5" w:rsidRPr="006A7564" w14:paraId="54D349DC" w14:textId="77777777" w:rsidTr="00A84EA5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155CD" w14:textId="48C569F1" w:rsidR="00A84EA5" w:rsidRDefault="00A84EA5" w:rsidP="00A84E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55FBF" w14:textId="587E2767" w:rsidR="00A84EA5" w:rsidRDefault="00A84EA5" w:rsidP="00A84EA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20/07/2024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6FB83" w14:textId="283D3611" w:rsidR="00A84EA5" w:rsidRDefault="00A84EA5" w:rsidP="00A84EA5">
            <w:pPr>
              <w:jc w:val="center"/>
              <w:rPr>
                <w:color w:val="000000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 xml:space="preserve"> Clausura en la compañía Bloqla S.A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BBFF0" w14:textId="5BD27B29" w:rsidR="00A84EA5" w:rsidRDefault="00A84EA5" w:rsidP="00A84EA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F0A84" w14:textId="4A60AA6C" w:rsidR="00A84EA5" w:rsidRDefault="00A84EA5" w:rsidP="00A84EA5">
            <w:pPr>
              <w:jc w:val="center"/>
              <w:rPr>
                <w:color w:val="000000"/>
                <w:sz w:val="18"/>
                <w:szCs w:val="18"/>
              </w:rPr>
            </w:pPr>
            <w:r w:rsidRPr="008937B3">
              <w:rPr>
                <w:rFonts w:ascii="Cambria" w:hAnsi="Cambria" w:cs="Calibri"/>
                <w:sz w:val="18"/>
                <w:szCs w:val="18"/>
              </w:rPr>
              <w:t>Finalización De Practicas</w:t>
            </w:r>
          </w:p>
        </w:tc>
      </w:tr>
      <w:tr w:rsidR="00A84EA5" w:rsidRPr="006A7564" w14:paraId="633781AB" w14:textId="77777777" w:rsidTr="00A84EA5">
        <w:trPr>
          <w:gridAfter w:val="1"/>
          <w:wAfter w:w="5245" w:type="dxa"/>
          <w:trHeight w:val="567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6FD6D" w14:textId="017730B1" w:rsidR="00A84EA5" w:rsidRDefault="00A84EA5" w:rsidP="00A84EA5">
            <w:pPr>
              <w:jc w:val="center"/>
              <w:rPr>
                <w:color w:val="000000"/>
                <w:sz w:val="18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TOTAL DE HORAS DE PRÁCTICAS PRE PROFESIONALES</w:t>
            </w:r>
            <w:r w:rsidRPr="007917B6">
              <w:rPr>
                <w:b/>
                <w:color w:val="333333"/>
                <w:sz w:val="18"/>
                <w:szCs w:val="18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53342" w14:textId="5493A68E" w:rsidR="00A84EA5" w:rsidRDefault="00A84EA5" w:rsidP="00A84EA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240</w:t>
            </w:r>
          </w:p>
        </w:tc>
      </w:tr>
    </w:tbl>
    <w:p w14:paraId="5FE26BB8" w14:textId="5C172299" w:rsidR="001709AB" w:rsidRPr="001709AB" w:rsidRDefault="001709AB" w:rsidP="001709AB"/>
    <w:p w14:paraId="0C11EDD1" w14:textId="77777777" w:rsidR="0013753E" w:rsidRPr="007917B6" w:rsidRDefault="0013753E" w:rsidP="0013753E"/>
    <w:p w14:paraId="26DD2346" w14:textId="77777777" w:rsidR="00385D91" w:rsidRPr="007917B6" w:rsidRDefault="00385D91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RECOMENDACIONES:</w:t>
      </w:r>
    </w:p>
    <w:p w14:paraId="5449A5C2" w14:textId="6888F8A3" w:rsidR="008E7E29" w:rsidRDefault="008E7E29" w:rsidP="001B13E0">
      <w:pPr>
        <w:pStyle w:val="Textoindependiente"/>
        <w:spacing w:line="360" w:lineRule="auto"/>
        <w:ind w:left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 recomienda a los estudiantes que requieren hacer las practicas pre profesionales se pueden realizar en la Compañía ya que es una Institución que acoge a los estudiantes que necesitan de sus servicios con seguimiento a las actividades planificada y demostrando su </w:t>
      </w:r>
      <w:r w:rsidR="007C114A">
        <w:rPr>
          <w:rFonts w:ascii="Times New Roman" w:hAnsi="Times New Roman"/>
          <w:sz w:val="20"/>
          <w:szCs w:val="20"/>
        </w:rPr>
        <w:t>potencial talento, la I</w:t>
      </w:r>
      <w:r w:rsidRPr="008E7E29">
        <w:rPr>
          <w:rFonts w:ascii="Times New Roman" w:hAnsi="Times New Roman"/>
          <w:sz w:val="20"/>
          <w:szCs w:val="20"/>
        </w:rPr>
        <w:t>nstitución académica se ha dedicado a impartir las competencias esenciales para que los estudiantes de</w:t>
      </w:r>
      <w:r w:rsidR="007C114A">
        <w:rPr>
          <w:rFonts w:ascii="Times New Roman" w:hAnsi="Times New Roman"/>
          <w:sz w:val="20"/>
          <w:szCs w:val="20"/>
        </w:rPr>
        <w:t>splieguen su máximo rendimiento profesional y laboral a futuro.</w:t>
      </w:r>
    </w:p>
    <w:p w14:paraId="07F84013" w14:textId="77777777" w:rsidR="008E7E29" w:rsidRDefault="008E7E29" w:rsidP="001B13E0">
      <w:pPr>
        <w:pStyle w:val="Textoindependiente"/>
        <w:spacing w:line="360" w:lineRule="auto"/>
        <w:ind w:left="360"/>
        <w:rPr>
          <w:rFonts w:ascii="Times New Roman" w:hAnsi="Times New Roman"/>
          <w:sz w:val="20"/>
          <w:szCs w:val="20"/>
        </w:rPr>
      </w:pPr>
    </w:p>
    <w:p w14:paraId="0C9EFEB0" w14:textId="2868E855" w:rsidR="00290073" w:rsidRDefault="008E7E29" w:rsidP="001B13E0">
      <w:pPr>
        <w:pStyle w:val="Textoindependiente"/>
        <w:spacing w:line="360" w:lineRule="auto"/>
        <w:ind w:left="360"/>
        <w:rPr>
          <w:rFonts w:ascii="Times New Roman" w:hAnsi="Times New Roman"/>
          <w:sz w:val="1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</w:p>
    <w:p w14:paraId="4A9D59A3" w14:textId="77777777" w:rsidR="004A30C8" w:rsidRPr="007917B6" w:rsidRDefault="004A30C8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6"/>
          <w:szCs w:val="16"/>
          <w:u w:val="single"/>
        </w:rPr>
      </w:pPr>
    </w:p>
    <w:p w14:paraId="1184A8CB" w14:textId="77777777" w:rsidR="00995E47" w:rsidRPr="007917B6" w:rsidRDefault="00995E47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lastRenderedPageBreak/>
        <w:t>FIRMA</w:t>
      </w:r>
      <w:r w:rsidR="004D3CB4" w:rsidRPr="007917B6">
        <w:rPr>
          <w:rFonts w:ascii="Times New Roman" w:hAnsi="Times New Roman"/>
          <w:b/>
          <w:sz w:val="18"/>
          <w:szCs w:val="18"/>
          <w:u w:val="single"/>
        </w:rPr>
        <w:t>S</w:t>
      </w:r>
      <w:r w:rsidRPr="007917B6">
        <w:rPr>
          <w:rFonts w:ascii="Times New Roman" w:hAnsi="Times New Roman"/>
          <w:b/>
          <w:sz w:val="18"/>
          <w:szCs w:val="18"/>
          <w:u w:val="single"/>
        </w:rPr>
        <w:t xml:space="preserve"> DE RESPONSABILIDAD</w:t>
      </w:r>
      <w:r w:rsidRPr="007917B6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1"/>
      </w:r>
      <w:r w:rsidRPr="007917B6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294C40C6" w14:textId="77777777" w:rsidR="0013753E" w:rsidRDefault="0013753E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FC43EB0" w14:textId="77777777" w:rsidR="009035CF" w:rsidRDefault="009035CF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02BAD3F5" w14:textId="77777777" w:rsidR="009035CF" w:rsidRDefault="009035CF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4620770" w14:textId="77777777" w:rsidR="009035CF" w:rsidRPr="007917B6" w:rsidRDefault="009035CF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6D5DBB47" w14:textId="77777777" w:rsidR="00CB7316" w:rsidRPr="007917B6" w:rsidRDefault="00CB7316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3FE67A58" w14:textId="7B33EF65" w:rsidR="00B01C47" w:rsidRPr="007917B6" w:rsidRDefault="00173400" w:rsidP="00DB12A1">
      <w:pPr>
        <w:pStyle w:val="Subttulo"/>
        <w:spacing w:after="0" w:line="360" w:lineRule="auto"/>
        <w:ind w:left="360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  <w:r>
        <w:rPr>
          <w:rFonts w:ascii="Times New Roman" w:hAnsi="Times New Roman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A54911" wp14:editId="6B2D7D20">
                <wp:simplePos x="0" y="0"/>
                <wp:positionH relativeFrom="column">
                  <wp:posOffset>3920849</wp:posOffset>
                </wp:positionH>
                <wp:positionV relativeFrom="paragraph">
                  <wp:posOffset>169048</wp:posOffset>
                </wp:positionV>
                <wp:extent cx="1886060" cy="1040130"/>
                <wp:effectExtent l="0" t="0" r="19050" b="2667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060" cy="104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865DB" w14:textId="77777777" w:rsidR="00A84EA5" w:rsidRPr="00A53F07" w:rsidRDefault="00A84EA5" w:rsidP="0059569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</w:p>
                          <w:p w14:paraId="58C8423F" w14:textId="77777777" w:rsidR="00A84EA5" w:rsidRPr="00A53F07" w:rsidRDefault="00A84EA5" w:rsidP="0059569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</w:p>
                          <w:p w14:paraId="6AE6A9A0" w14:textId="77777777" w:rsidR="00A84EA5" w:rsidRPr="003E63FF" w:rsidRDefault="00A84EA5" w:rsidP="00E75F1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E63FF">
                              <w:rPr>
                                <w:b/>
                                <w:sz w:val="16"/>
                                <w:szCs w:val="16"/>
                              </w:rPr>
                              <w:t>Estudiante</w:t>
                            </w:r>
                          </w:p>
                          <w:p w14:paraId="2E065D9B" w14:textId="4C913C9D" w:rsidR="00A84EA5" w:rsidRPr="00290073" w:rsidRDefault="00A84EA5" w:rsidP="00E75F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E63FF">
                              <w:rPr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Geovany Nelson Toaquiza Puco</w:t>
                            </w:r>
                          </w:p>
                          <w:p w14:paraId="5FF53667" w14:textId="09A82438" w:rsidR="00A84EA5" w:rsidRPr="00290073" w:rsidRDefault="00A84EA5" w:rsidP="00E75F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E63FF">
                              <w:rPr>
                                <w:b/>
                                <w:sz w:val="16"/>
                                <w:szCs w:val="16"/>
                              </w:rPr>
                              <w:t>CC: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0503330219</w:t>
                            </w:r>
                          </w:p>
                          <w:p w14:paraId="7F8F2C30" w14:textId="77777777" w:rsidR="00A84EA5" w:rsidRPr="003E63FF" w:rsidRDefault="00A84EA5" w:rsidP="0059569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329F3116" w14:textId="77777777" w:rsidR="00A84EA5" w:rsidRPr="003E63FF" w:rsidRDefault="00A84EA5" w:rsidP="0059569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54911" id="Text Box 7" o:spid="_x0000_s1031" type="#_x0000_t202" style="position:absolute;left:0;text-align:left;margin-left:308.75pt;margin-top:13.3pt;width:148.5pt;height:81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" strokecolor="white [3212]">
                <v:textbox>
                  <w:txbxContent>
                    <w:p w14:paraId="10D865DB" w14:textId="77777777" w:rsidR="00A84EA5" w:rsidRPr="00A53F07" w:rsidRDefault="00A84EA5" w:rsidP="0059569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</w:p>
                    <w:p w14:paraId="58C8423F" w14:textId="77777777" w:rsidR="00A84EA5" w:rsidRPr="00A53F07" w:rsidRDefault="00A84EA5" w:rsidP="0059569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</w:p>
                    <w:p w14:paraId="6AE6A9A0" w14:textId="77777777" w:rsidR="00A84EA5" w:rsidRPr="003E63FF" w:rsidRDefault="00A84EA5" w:rsidP="00E75F1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3E63FF">
                        <w:rPr>
                          <w:b/>
                          <w:sz w:val="16"/>
                          <w:szCs w:val="16"/>
                        </w:rPr>
                        <w:t>Estudiante</w:t>
                      </w:r>
                    </w:p>
                    <w:p w14:paraId="2E065D9B" w14:textId="4C913C9D" w:rsidR="00A84EA5" w:rsidRPr="00290073" w:rsidRDefault="00A84EA5" w:rsidP="00E75F1C">
                      <w:pPr>
                        <w:rPr>
                          <w:sz w:val="16"/>
                          <w:szCs w:val="16"/>
                        </w:rPr>
                      </w:pPr>
                      <w:r w:rsidRPr="003E63FF">
                        <w:rPr>
                          <w:b/>
                          <w:sz w:val="16"/>
                          <w:szCs w:val="16"/>
                        </w:rPr>
                        <w:t>Nombres y apellidos: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Geovany Nelson Toaquiza Puco</w:t>
                      </w:r>
                    </w:p>
                    <w:p w14:paraId="5FF53667" w14:textId="09A82438" w:rsidR="00A84EA5" w:rsidRPr="00290073" w:rsidRDefault="00A84EA5" w:rsidP="00E75F1C">
                      <w:pPr>
                        <w:rPr>
                          <w:sz w:val="16"/>
                          <w:szCs w:val="16"/>
                        </w:rPr>
                      </w:pPr>
                      <w:r w:rsidRPr="003E63FF">
                        <w:rPr>
                          <w:b/>
                          <w:sz w:val="16"/>
                          <w:szCs w:val="16"/>
                        </w:rPr>
                        <w:t>CC: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0503330219</w:t>
                      </w:r>
                    </w:p>
                    <w:p w14:paraId="7F8F2C30" w14:textId="77777777" w:rsidR="00A84EA5" w:rsidRPr="003E63FF" w:rsidRDefault="00A84EA5" w:rsidP="00595692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329F3116" w14:textId="77777777" w:rsidR="00A84EA5" w:rsidRPr="003E63FF" w:rsidRDefault="00A84EA5" w:rsidP="0059569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23F6BA" wp14:editId="1273F081">
                <wp:simplePos x="0" y="0"/>
                <wp:positionH relativeFrom="column">
                  <wp:posOffset>1869799</wp:posOffset>
                </wp:positionH>
                <wp:positionV relativeFrom="paragraph">
                  <wp:posOffset>161097</wp:posOffset>
                </wp:positionV>
                <wp:extent cx="2051436" cy="986155"/>
                <wp:effectExtent l="0" t="0" r="25400" b="2349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436" cy="98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75D7B" w14:textId="77777777" w:rsidR="00A84EA5" w:rsidRPr="00A53F07" w:rsidRDefault="00A84EA5" w:rsidP="00995E4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</w:p>
                          <w:p w14:paraId="031A1306" w14:textId="77777777" w:rsidR="00A84EA5" w:rsidRPr="00B105CE" w:rsidRDefault="00A84EA5" w:rsidP="00995E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39121B0" w14:textId="77777777" w:rsidR="00A84EA5" w:rsidRPr="003E63FF" w:rsidRDefault="00A84EA5" w:rsidP="00E75F1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E63FF">
                              <w:rPr>
                                <w:b/>
                                <w:sz w:val="16"/>
                                <w:szCs w:val="16"/>
                              </w:rPr>
                              <w:t>Tutor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(a)</w:t>
                            </w:r>
                            <w:r w:rsidRPr="003E63F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Académico</w:t>
                            </w:r>
                          </w:p>
                          <w:p w14:paraId="09C929E3" w14:textId="77777777" w:rsidR="00A84EA5" w:rsidRDefault="00A84EA5" w:rsidP="00CA7A3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F5BB8">
                              <w:rPr>
                                <w:b/>
                                <w:sz w:val="16"/>
                                <w:szCs w:val="16"/>
                              </w:rPr>
                              <w:t>Nombres y apellidos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Pr="00CA7A35">
                              <w:t xml:space="preserve"> </w:t>
                            </w:r>
                            <w:r w:rsidRPr="00CA7A35">
                              <w:rPr>
                                <w:sz w:val="16"/>
                                <w:szCs w:val="16"/>
                              </w:rPr>
                              <w:t xml:space="preserve">Eduardo </w:t>
                            </w:r>
                            <w:proofErr w:type="spellStart"/>
                            <w:r w:rsidRPr="00CA7A35">
                              <w:rPr>
                                <w:sz w:val="16"/>
                                <w:szCs w:val="16"/>
                              </w:rPr>
                              <w:t>Mauric</w:t>
                            </w:r>
                            <w:proofErr w:type="spellEnd"/>
                            <w:r w:rsidRPr="00CA7A3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1BBFD72" w14:textId="7F4E9629" w:rsidR="00A84EA5" w:rsidRDefault="00A84EA5" w:rsidP="00E75F1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Campana Ortega</w:t>
                            </w:r>
                          </w:p>
                          <w:p w14:paraId="7875ECE6" w14:textId="21C9FC70" w:rsidR="00A84EA5" w:rsidRPr="003E63FF" w:rsidRDefault="00A84EA5" w:rsidP="00E75F1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33E19">
                              <w:rPr>
                                <w:b/>
                                <w:sz w:val="16"/>
                                <w:szCs w:val="16"/>
                              </w:rPr>
                              <w:t>CC:</w:t>
                            </w:r>
                            <w:r w:rsidRPr="00D2223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223E" w:rsidRPr="00D2223E">
                              <w:rPr>
                                <w:sz w:val="16"/>
                                <w:szCs w:val="16"/>
                              </w:rPr>
                              <w:t>1708856701</w:t>
                            </w:r>
                          </w:p>
                          <w:p w14:paraId="316CD2C6" w14:textId="77777777" w:rsidR="00A84EA5" w:rsidRPr="00A50400" w:rsidRDefault="00A84EA5" w:rsidP="00995E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3F6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2" type="#_x0000_t202" style="position:absolute;left:0;text-align:left;margin-left:147.25pt;margin-top:12.7pt;width:161.55pt;height:77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" strokecolor="white [3212]">
                <v:textbox>
                  <w:txbxContent>
                    <w:p w14:paraId="2B875D7B" w14:textId="77777777" w:rsidR="00A84EA5" w:rsidRPr="00A53F07" w:rsidRDefault="00A84EA5" w:rsidP="00995E4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</w:p>
                    <w:p w14:paraId="031A1306" w14:textId="77777777" w:rsidR="00A84EA5" w:rsidRPr="00B105CE" w:rsidRDefault="00A84EA5" w:rsidP="00995E4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39121B0" w14:textId="77777777" w:rsidR="00A84EA5" w:rsidRPr="003E63FF" w:rsidRDefault="00A84EA5" w:rsidP="00E75F1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3E63FF">
                        <w:rPr>
                          <w:b/>
                          <w:sz w:val="16"/>
                          <w:szCs w:val="16"/>
                        </w:rPr>
                        <w:t>Tutor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(a)</w:t>
                      </w:r>
                      <w:r w:rsidRPr="003E63FF">
                        <w:rPr>
                          <w:b/>
                          <w:sz w:val="16"/>
                          <w:szCs w:val="16"/>
                        </w:rPr>
                        <w:t xml:space="preserve"> Académico</w:t>
                      </w:r>
                    </w:p>
                    <w:p w14:paraId="09C929E3" w14:textId="77777777" w:rsidR="00A84EA5" w:rsidRDefault="00A84EA5" w:rsidP="00CA7A3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AF5BB8">
                        <w:rPr>
                          <w:b/>
                          <w:sz w:val="16"/>
                          <w:szCs w:val="16"/>
                        </w:rPr>
                        <w:t>Nombres y apellidos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:</w:t>
                      </w:r>
                      <w:r w:rsidRPr="00CA7A35">
                        <w:t xml:space="preserve"> </w:t>
                      </w:r>
                      <w:r w:rsidRPr="00CA7A35">
                        <w:rPr>
                          <w:sz w:val="16"/>
                          <w:szCs w:val="16"/>
                        </w:rPr>
                        <w:t xml:space="preserve">Eduardo </w:t>
                      </w:r>
                      <w:proofErr w:type="spellStart"/>
                      <w:r w:rsidRPr="00CA7A35">
                        <w:rPr>
                          <w:sz w:val="16"/>
                          <w:szCs w:val="16"/>
                        </w:rPr>
                        <w:t>Mauric</w:t>
                      </w:r>
                      <w:proofErr w:type="spellEnd"/>
                      <w:r w:rsidRPr="00CA7A3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1BBFD72" w14:textId="7F4E9629" w:rsidR="00A84EA5" w:rsidRDefault="00A84EA5" w:rsidP="00E75F1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Campana Ortega</w:t>
                      </w:r>
                    </w:p>
                    <w:p w14:paraId="7875ECE6" w14:textId="21C9FC70" w:rsidR="00A84EA5" w:rsidRPr="003E63FF" w:rsidRDefault="00A84EA5" w:rsidP="00E75F1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D33E19">
                        <w:rPr>
                          <w:b/>
                          <w:sz w:val="16"/>
                          <w:szCs w:val="16"/>
                        </w:rPr>
                        <w:t>CC:</w:t>
                      </w:r>
                      <w:r w:rsidRPr="00D2223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223E" w:rsidRPr="00D2223E">
                        <w:rPr>
                          <w:sz w:val="16"/>
                          <w:szCs w:val="16"/>
                        </w:rPr>
                        <w:t>1708856701</w:t>
                      </w:r>
                    </w:p>
                    <w:p w14:paraId="316CD2C6" w14:textId="77777777" w:rsidR="00A84EA5" w:rsidRPr="00A50400" w:rsidRDefault="00A84EA5" w:rsidP="00995E47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096B">
        <w:rPr>
          <w:rFonts w:ascii="Times New Roman" w:hAnsi="Times New Roman"/>
          <w:b/>
          <w:bCs w:val="0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59043D" wp14:editId="2EDB4DA8">
                <wp:simplePos x="0" y="0"/>
                <wp:positionH relativeFrom="column">
                  <wp:posOffset>-99695</wp:posOffset>
                </wp:positionH>
                <wp:positionV relativeFrom="paragraph">
                  <wp:posOffset>125095</wp:posOffset>
                </wp:positionV>
                <wp:extent cx="1971675" cy="1019810"/>
                <wp:effectExtent l="0" t="0" r="9525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01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24E21" w14:textId="77777777" w:rsidR="00A84EA5" w:rsidRPr="00A50400" w:rsidRDefault="00A84EA5" w:rsidP="00DB12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10C0E32" w14:textId="77777777" w:rsidR="00A84EA5" w:rsidRPr="00A50400" w:rsidRDefault="00A84EA5" w:rsidP="00DB12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8ACE9CB" w14:textId="77777777" w:rsidR="00A84EA5" w:rsidRPr="003E63FF" w:rsidRDefault="00A84EA5" w:rsidP="00E75F1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3E63FF">
                              <w:rPr>
                                <w:b/>
                                <w:sz w:val="16"/>
                                <w:szCs w:val="16"/>
                              </w:rPr>
                              <w:t>Tutor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(a)</w:t>
                            </w:r>
                            <w:r w:rsidRPr="003E63FF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Empresarial / Instituciona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l/ Representante de la Empresa</w:t>
                            </w:r>
                          </w:p>
                          <w:p w14:paraId="25583A6A" w14:textId="0880D990" w:rsidR="00A84EA5" w:rsidRDefault="00A84EA5" w:rsidP="00E75F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A2A69">
                              <w:rPr>
                                <w:b/>
                                <w:sz w:val="16"/>
                                <w:szCs w:val="16"/>
                              </w:rPr>
                              <w:t xml:space="preserve">Nombres y apellidos: </w:t>
                            </w:r>
                            <w:r w:rsidRPr="00CA7A35">
                              <w:rPr>
                                <w:sz w:val="16"/>
                                <w:szCs w:val="16"/>
                              </w:rPr>
                              <w:t xml:space="preserve">Milton Viracocha </w:t>
                            </w:r>
                            <w:proofErr w:type="spellStart"/>
                            <w:r w:rsidRPr="00CA7A35">
                              <w:rPr>
                                <w:sz w:val="16"/>
                                <w:szCs w:val="16"/>
                              </w:rPr>
                              <w:t>Caisalitin</w:t>
                            </w:r>
                            <w:proofErr w:type="spellEnd"/>
                            <w:r w:rsidRPr="00CA7A3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91F84C" w14:textId="3F652841" w:rsidR="00A84EA5" w:rsidRPr="00290073" w:rsidRDefault="00A84EA5" w:rsidP="00E75F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RU</w:t>
                            </w:r>
                            <w:r w:rsidRPr="004A2A69">
                              <w:rPr>
                                <w:b/>
                                <w:sz w:val="16"/>
                                <w:szCs w:val="16"/>
                              </w:rPr>
                              <w:t xml:space="preserve">C: </w:t>
                            </w:r>
                            <w:r w:rsidRPr="00CA7A35">
                              <w:rPr>
                                <w:sz w:val="16"/>
                                <w:szCs w:val="16"/>
                              </w:rPr>
                              <w:t>0591717987001</w:t>
                            </w:r>
                          </w:p>
                          <w:p w14:paraId="78BBCE19" w14:textId="77777777" w:rsidR="00A84EA5" w:rsidRPr="00A53F07" w:rsidRDefault="00A84EA5" w:rsidP="00DB12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043D" id="Text Box 5" o:spid="_x0000_s1033" type="#_x0000_t202" style="position:absolute;left:0;text-align:left;margin-left:-7.85pt;margin-top:9.85pt;width:155.25pt;height:80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tmQ&#10;pUgCAACPBAAADgAAAAAAAAAAAAAAAAAuAgAAZHJzL2Uyb0RvYy54bWxQSwECLQAUAAYACAAAACEA&#10;HDFKXuAAAAAKAQAADwAAAAAAAAAAAAAAAACiBAAAZHJzL2Rvd25yZXYueG1sUEsFBgAAAAAEAAQA&#10;8wAAAK8FAAAAAA==&#10;" strokecolor="white [3212]">
                <v:textbox>
                  <w:txbxContent>
                    <w:p w14:paraId="2AD24E21" w14:textId="77777777" w:rsidR="00A84EA5" w:rsidRPr="00A50400" w:rsidRDefault="00A84EA5" w:rsidP="00DB12A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10C0E32" w14:textId="77777777" w:rsidR="00A84EA5" w:rsidRPr="00A50400" w:rsidRDefault="00A84EA5" w:rsidP="00DB12A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8ACE9CB" w14:textId="77777777" w:rsidR="00A84EA5" w:rsidRPr="003E63FF" w:rsidRDefault="00A84EA5" w:rsidP="00E75F1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3E63FF">
                        <w:rPr>
                          <w:b/>
                          <w:sz w:val="16"/>
                          <w:szCs w:val="16"/>
                        </w:rPr>
                        <w:t>Tutor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(a)</w:t>
                      </w:r>
                      <w:r w:rsidRPr="003E63FF">
                        <w:rPr>
                          <w:b/>
                          <w:sz w:val="16"/>
                          <w:szCs w:val="16"/>
                        </w:rPr>
                        <w:t xml:space="preserve"> Empresarial / Instituciona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l/ Representante de la Empresa</w:t>
                      </w:r>
                    </w:p>
                    <w:p w14:paraId="25583A6A" w14:textId="0880D990" w:rsidR="00A84EA5" w:rsidRDefault="00A84EA5" w:rsidP="00E75F1C">
                      <w:pPr>
                        <w:rPr>
                          <w:sz w:val="16"/>
                          <w:szCs w:val="16"/>
                        </w:rPr>
                      </w:pPr>
                      <w:r w:rsidRPr="004A2A69">
                        <w:rPr>
                          <w:b/>
                          <w:sz w:val="16"/>
                          <w:szCs w:val="16"/>
                        </w:rPr>
                        <w:t xml:space="preserve">Nombres y apellidos: </w:t>
                      </w:r>
                      <w:r w:rsidRPr="00CA7A35">
                        <w:rPr>
                          <w:sz w:val="16"/>
                          <w:szCs w:val="16"/>
                        </w:rPr>
                        <w:t xml:space="preserve">Milton Viracocha </w:t>
                      </w:r>
                      <w:proofErr w:type="spellStart"/>
                      <w:r w:rsidRPr="00CA7A35">
                        <w:rPr>
                          <w:sz w:val="16"/>
                          <w:szCs w:val="16"/>
                        </w:rPr>
                        <w:t>Caisalitin</w:t>
                      </w:r>
                      <w:proofErr w:type="spellEnd"/>
                      <w:r w:rsidRPr="00CA7A3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91F84C" w14:textId="3F652841" w:rsidR="00A84EA5" w:rsidRPr="00290073" w:rsidRDefault="00A84EA5" w:rsidP="00E75F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RU</w:t>
                      </w:r>
                      <w:r w:rsidRPr="004A2A69">
                        <w:rPr>
                          <w:b/>
                          <w:sz w:val="16"/>
                          <w:szCs w:val="16"/>
                        </w:rPr>
                        <w:t xml:space="preserve">C: </w:t>
                      </w:r>
                      <w:r w:rsidRPr="00CA7A35">
                        <w:rPr>
                          <w:sz w:val="16"/>
                          <w:szCs w:val="16"/>
                        </w:rPr>
                        <w:t>0591717987001</w:t>
                      </w:r>
                    </w:p>
                    <w:p w14:paraId="78BBCE19" w14:textId="77777777" w:rsidR="00A84EA5" w:rsidRPr="00A53F07" w:rsidRDefault="00A84EA5" w:rsidP="00DB12A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14:paraId="07F05D03" w14:textId="77777777" w:rsidR="00B01C47" w:rsidRPr="007917B6" w:rsidRDefault="0011096B" w:rsidP="0025133F">
      <w:pPr>
        <w:rPr>
          <w:sz w:val="20"/>
          <w:szCs w:val="20"/>
        </w:rPr>
      </w:pPr>
      <w:r>
        <w:rPr>
          <w:b/>
          <w:bCs/>
          <w:noProof/>
          <w:color w:val="FF0000"/>
          <w:sz w:val="18"/>
          <w:szCs w:val="18"/>
          <w:lang w:val="es-EC" w:eastAsia="es-EC"/>
        </w:rPr>
        <mc:AlternateContent>
          <mc:Choice Requires="wps">
            <w:drawing>
              <wp:anchor distT="4294967293" distB="4294967293" distL="114300" distR="114300" simplePos="0" relativeHeight="251718656" behindDoc="0" locked="0" layoutInCell="1" allowOverlap="1" wp14:anchorId="0D7FF119" wp14:editId="0050FA51">
                <wp:simplePos x="0" y="0"/>
                <wp:positionH relativeFrom="column">
                  <wp:posOffset>5715</wp:posOffset>
                </wp:positionH>
                <wp:positionV relativeFrom="paragraph">
                  <wp:posOffset>229234</wp:posOffset>
                </wp:positionV>
                <wp:extent cx="1731010" cy="0"/>
                <wp:effectExtent l="0" t="0" r="2540" b="0"/>
                <wp:wrapNone/>
                <wp:docPr id="4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31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F2A9F00" id="4 Conector recto" o:spid="_x0000_s1026" style="position:absolute;z-index:2517186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45pt,18.05pt" to="136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es-EC" w:eastAsia="es-EC"/>
        </w:rPr>
        <mc:AlternateContent>
          <mc:Choice Requires="wps">
            <w:drawing>
              <wp:anchor distT="4294967293" distB="4294967293" distL="114300" distR="114300" simplePos="0" relativeHeight="251722752" behindDoc="0" locked="0" layoutInCell="1" allowOverlap="1" wp14:anchorId="3D9FABAD" wp14:editId="3189D2CF">
                <wp:simplePos x="0" y="0"/>
                <wp:positionH relativeFrom="column">
                  <wp:posOffset>4095750</wp:posOffset>
                </wp:positionH>
                <wp:positionV relativeFrom="paragraph">
                  <wp:posOffset>247649</wp:posOffset>
                </wp:positionV>
                <wp:extent cx="1642745" cy="0"/>
                <wp:effectExtent l="0" t="0" r="14605" b="0"/>
                <wp:wrapNone/>
                <wp:docPr id="8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42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1221B194" id="8 Conector recto" o:spid="_x0000_s1026" style="position:absolute;z-index:251722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322.5pt,19.5pt" to="45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    <o:lock v:ext="edit" shapetype="f"/>
              </v:line>
            </w:pict>
          </mc:Fallback>
        </mc:AlternateContent>
      </w:r>
      <w:r>
        <w:rPr>
          <w:bCs/>
          <w:noProof/>
          <w:sz w:val="20"/>
          <w:szCs w:val="20"/>
          <w:lang w:val="es-EC" w:eastAsia="es-EC"/>
        </w:rPr>
        <mc:AlternateContent>
          <mc:Choice Requires="wps">
            <w:drawing>
              <wp:anchor distT="4294967293" distB="4294967293" distL="114300" distR="114300" simplePos="0" relativeHeight="251712512" behindDoc="0" locked="0" layoutInCell="1" allowOverlap="1" wp14:anchorId="0F691197" wp14:editId="7545164D">
                <wp:simplePos x="0" y="0"/>
                <wp:positionH relativeFrom="column">
                  <wp:posOffset>2053590</wp:posOffset>
                </wp:positionH>
                <wp:positionV relativeFrom="paragraph">
                  <wp:posOffset>238759</wp:posOffset>
                </wp:positionV>
                <wp:extent cx="1673860" cy="0"/>
                <wp:effectExtent l="0" t="0" r="2540" b="0"/>
                <wp:wrapNone/>
                <wp:docPr id="2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7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7AB17A4" id="8 Conector recto" o:spid="_x0000_s1026" style="position:absolute;z-index:2517125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61.7pt,18.8pt" to="29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" strokecolor="black [3040]">
                <o:lock v:ext="edit" shapetype="f"/>
              </v:line>
            </w:pict>
          </mc:Fallback>
        </mc:AlternateContent>
      </w:r>
    </w:p>
    <w:sectPr w:rsidR="00B01C47" w:rsidRPr="007917B6" w:rsidSect="0038568B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9DEBD" w14:textId="77777777" w:rsidR="00D437CB" w:rsidRDefault="00D437CB" w:rsidP="0025133F">
      <w:r>
        <w:separator/>
      </w:r>
    </w:p>
  </w:endnote>
  <w:endnote w:type="continuationSeparator" w:id="0">
    <w:p w14:paraId="405B8D6C" w14:textId="77777777" w:rsidR="00D437CB" w:rsidRDefault="00D437CB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567A6" w14:textId="77777777" w:rsidR="00A84EA5" w:rsidRDefault="00A84EA5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N° 02</w:t>
    </w:r>
  </w:p>
  <w:p w14:paraId="4CF62392" w14:textId="77777777" w:rsidR="00A84EA5" w:rsidRDefault="00A84EA5" w:rsidP="002650B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SGC.DI.457                      </w:t>
    </w:r>
  </w:p>
  <w:p w14:paraId="19BF70D5" w14:textId="77777777" w:rsidR="00A84EA5" w:rsidRPr="00AE1339" w:rsidRDefault="00A84EA5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>
      <w:rPr>
        <w:rFonts w:ascii="Arial" w:hAnsi="Arial" w:cs="Arial"/>
        <w:sz w:val="10"/>
        <w:lang w:val="es-MX"/>
      </w:rPr>
      <w:t>1.2</w:t>
    </w:r>
  </w:p>
  <w:p w14:paraId="60585838" w14:textId="77777777" w:rsidR="00A84EA5" w:rsidRPr="002650B7" w:rsidRDefault="00A84EA5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>
      <w:rPr>
        <w:rFonts w:ascii="Arial" w:hAnsi="Arial" w:cs="Arial"/>
        <w:sz w:val="10"/>
        <w:lang w:val="es-MX"/>
      </w:rPr>
      <w:t>27/07/16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8104B" w14:textId="77777777" w:rsidR="00D437CB" w:rsidRDefault="00D437CB" w:rsidP="0025133F">
      <w:r>
        <w:separator/>
      </w:r>
    </w:p>
  </w:footnote>
  <w:footnote w:type="continuationSeparator" w:id="0">
    <w:p w14:paraId="3B1CBBE1" w14:textId="77777777" w:rsidR="00D437CB" w:rsidRDefault="00D437CB" w:rsidP="0025133F">
      <w:r>
        <w:continuationSeparator/>
      </w:r>
    </w:p>
  </w:footnote>
  <w:footnote w:id="1">
    <w:p w14:paraId="76CE750E" w14:textId="2BC0D009" w:rsidR="00A84EA5" w:rsidRPr="00551AE6" w:rsidRDefault="00A84EA5" w:rsidP="00FC6154">
      <w:pPr>
        <w:pStyle w:val="Textonotapie"/>
        <w:jc w:val="both"/>
        <w:rPr>
          <w:rFonts w:ascii="Arial" w:hAnsi="Arial" w:cs="Arial"/>
          <w:b/>
          <w:sz w:val="16"/>
          <w:szCs w:val="16"/>
          <w:lang w:val="es-EC"/>
        </w:rPr>
      </w:pPr>
      <w:r>
        <w:rPr>
          <w:rStyle w:val="Refdenotaalpie"/>
        </w:rPr>
        <w:footnoteRef/>
      </w:r>
      <w:r>
        <w:rPr>
          <w:rFonts w:ascii="Arial" w:hAnsi="Arial" w:cs="Arial"/>
          <w:spacing w:val="-1"/>
          <w:sz w:val="16"/>
          <w:szCs w:val="16"/>
          <w:lang w:val="es-EC"/>
        </w:rPr>
        <w:t xml:space="preserve"> </w:t>
      </w:r>
      <w:r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De preferencia, </w:t>
      </w:r>
      <w:r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>consigne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 firma y </w:t>
      </w:r>
      <w:r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del Tutor Empresarial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Si es </w:t>
      </w:r>
      <w:r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>ayudantía de cátedra o de investigación no aplica la firma del T</w:t>
      </w:r>
      <w:r>
        <w:rPr>
          <w:rFonts w:ascii="Arial" w:hAnsi="Arial" w:cs="Arial"/>
          <w:b/>
          <w:i/>
          <w:sz w:val="16"/>
          <w:szCs w:val="16"/>
          <w:lang w:val="es-EC"/>
        </w:rPr>
        <w:t>utor Empresarial /Institucional/ Comunidad.</w:t>
      </w:r>
    </w:p>
    <w:p w14:paraId="696D7EF0" w14:textId="77777777" w:rsidR="00A84EA5" w:rsidRPr="00A53F07" w:rsidRDefault="00A84EA5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45BD6" w14:textId="77777777" w:rsidR="00A84EA5" w:rsidRDefault="00A84EA5" w:rsidP="00B369B3">
    <w:pPr>
      <w:pStyle w:val="Encabezado"/>
    </w:pPr>
    <w:r>
      <w:rPr>
        <w:noProof/>
        <w:lang w:val="es-EC" w:eastAsia="es-EC"/>
      </w:rPr>
      <w:drawing>
        <wp:inline distT="0" distB="0" distL="0" distR="0" wp14:anchorId="1446073A" wp14:editId="5D8FF59D">
          <wp:extent cx="1771652" cy="495300"/>
          <wp:effectExtent l="0" t="0" r="0" b="0"/>
          <wp:docPr id="2042383074" name="Imagen 20423830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240A8A" w14:textId="77777777" w:rsidR="00A84EA5" w:rsidRDefault="00A84EA5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098442D9"/>
    <w:multiLevelType w:val="hybridMultilevel"/>
    <w:tmpl w:val="17DEEACA"/>
    <w:lvl w:ilvl="0" w:tplc="B8F052C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FF2A5F"/>
    <w:multiLevelType w:val="multilevel"/>
    <w:tmpl w:val="6FAEC7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B1A73"/>
    <w:multiLevelType w:val="hybridMultilevel"/>
    <w:tmpl w:val="BF3CEA46"/>
    <w:lvl w:ilvl="0" w:tplc="3F9EEBF8">
      <w:start w:val="1"/>
      <w:numFmt w:val="decimal"/>
      <w:lvlText w:val="%1.1"/>
      <w:lvlJc w:val="left"/>
      <w:pPr>
        <w:ind w:left="720" w:hanging="360"/>
      </w:pPr>
      <w:rPr>
        <w:rFonts w:ascii="Georgia" w:hAnsi="Georgia" w:hint="default"/>
        <w:b/>
        <w:i w:val="0"/>
        <w:color w:val="000000" w:themeColor="text1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82A79"/>
    <w:multiLevelType w:val="hybridMultilevel"/>
    <w:tmpl w:val="FD3EFCE6"/>
    <w:lvl w:ilvl="0" w:tplc="31A04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7" w15:restartNumberingAfterBreak="0">
    <w:nsid w:val="68D749F2"/>
    <w:multiLevelType w:val="multilevel"/>
    <w:tmpl w:val="F4446C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C7D19F3"/>
    <w:multiLevelType w:val="multilevel"/>
    <w:tmpl w:val="6FAEC7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3F"/>
    <w:rsid w:val="00002661"/>
    <w:rsid w:val="00012B36"/>
    <w:rsid w:val="000150B7"/>
    <w:rsid w:val="00025AD9"/>
    <w:rsid w:val="00025E56"/>
    <w:rsid w:val="00026199"/>
    <w:rsid w:val="00026816"/>
    <w:rsid w:val="000304C1"/>
    <w:rsid w:val="00033D9D"/>
    <w:rsid w:val="0004031F"/>
    <w:rsid w:val="00043F81"/>
    <w:rsid w:val="00047F87"/>
    <w:rsid w:val="0005426B"/>
    <w:rsid w:val="0006071B"/>
    <w:rsid w:val="00061043"/>
    <w:rsid w:val="000830A9"/>
    <w:rsid w:val="00090F24"/>
    <w:rsid w:val="00093673"/>
    <w:rsid w:val="000936A6"/>
    <w:rsid w:val="0009786E"/>
    <w:rsid w:val="000A16B0"/>
    <w:rsid w:val="000B25B8"/>
    <w:rsid w:val="000B2E18"/>
    <w:rsid w:val="000B6632"/>
    <w:rsid w:val="000B6F54"/>
    <w:rsid w:val="000B77E3"/>
    <w:rsid w:val="000C56C8"/>
    <w:rsid w:val="000D395B"/>
    <w:rsid w:val="000D3E12"/>
    <w:rsid w:val="000D4847"/>
    <w:rsid w:val="0011096B"/>
    <w:rsid w:val="00117621"/>
    <w:rsid w:val="00117E49"/>
    <w:rsid w:val="001303E4"/>
    <w:rsid w:val="0013345C"/>
    <w:rsid w:val="0013753E"/>
    <w:rsid w:val="00140354"/>
    <w:rsid w:val="00144431"/>
    <w:rsid w:val="001709AB"/>
    <w:rsid w:val="00173400"/>
    <w:rsid w:val="00184E15"/>
    <w:rsid w:val="0019126D"/>
    <w:rsid w:val="001962DD"/>
    <w:rsid w:val="0019660C"/>
    <w:rsid w:val="001A022C"/>
    <w:rsid w:val="001A66A5"/>
    <w:rsid w:val="001B13E0"/>
    <w:rsid w:val="001B6651"/>
    <w:rsid w:val="001C4656"/>
    <w:rsid w:val="00205823"/>
    <w:rsid w:val="002151EC"/>
    <w:rsid w:val="00236D39"/>
    <w:rsid w:val="00243A1C"/>
    <w:rsid w:val="0024766D"/>
    <w:rsid w:val="0025058E"/>
    <w:rsid w:val="0025133F"/>
    <w:rsid w:val="00252FE3"/>
    <w:rsid w:val="00254375"/>
    <w:rsid w:val="002650B7"/>
    <w:rsid w:val="00267DE0"/>
    <w:rsid w:val="00272D05"/>
    <w:rsid w:val="00290073"/>
    <w:rsid w:val="002A52D8"/>
    <w:rsid w:val="002A7C91"/>
    <w:rsid w:val="002B0B74"/>
    <w:rsid w:val="002B0FCD"/>
    <w:rsid w:val="002B7CC5"/>
    <w:rsid w:val="002C5BF3"/>
    <w:rsid w:val="002F1CF8"/>
    <w:rsid w:val="00307468"/>
    <w:rsid w:val="00314C1F"/>
    <w:rsid w:val="00314FC4"/>
    <w:rsid w:val="00325F16"/>
    <w:rsid w:val="003372BB"/>
    <w:rsid w:val="00342D34"/>
    <w:rsid w:val="00346049"/>
    <w:rsid w:val="003474E5"/>
    <w:rsid w:val="003626F1"/>
    <w:rsid w:val="00371779"/>
    <w:rsid w:val="003764B8"/>
    <w:rsid w:val="003832CD"/>
    <w:rsid w:val="0038568B"/>
    <w:rsid w:val="00385D91"/>
    <w:rsid w:val="00396C9C"/>
    <w:rsid w:val="003B63AB"/>
    <w:rsid w:val="003B6B44"/>
    <w:rsid w:val="003D67D0"/>
    <w:rsid w:val="003E276C"/>
    <w:rsid w:val="003E3AD2"/>
    <w:rsid w:val="003E63FF"/>
    <w:rsid w:val="00411A01"/>
    <w:rsid w:val="00412D1A"/>
    <w:rsid w:val="00414EF7"/>
    <w:rsid w:val="00420EDB"/>
    <w:rsid w:val="0042594B"/>
    <w:rsid w:val="004362C3"/>
    <w:rsid w:val="0044307A"/>
    <w:rsid w:val="00452D59"/>
    <w:rsid w:val="0045340C"/>
    <w:rsid w:val="00463908"/>
    <w:rsid w:val="00472298"/>
    <w:rsid w:val="004741AE"/>
    <w:rsid w:val="0048356E"/>
    <w:rsid w:val="00487750"/>
    <w:rsid w:val="00492AFA"/>
    <w:rsid w:val="00496153"/>
    <w:rsid w:val="004A0199"/>
    <w:rsid w:val="004A173F"/>
    <w:rsid w:val="004A1916"/>
    <w:rsid w:val="004A2A69"/>
    <w:rsid w:val="004A30C8"/>
    <w:rsid w:val="004B1B00"/>
    <w:rsid w:val="004B6863"/>
    <w:rsid w:val="004B78D6"/>
    <w:rsid w:val="004C03D5"/>
    <w:rsid w:val="004C0E4A"/>
    <w:rsid w:val="004C1EFC"/>
    <w:rsid w:val="004C3ED5"/>
    <w:rsid w:val="004D3CB4"/>
    <w:rsid w:val="004E1D45"/>
    <w:rsid w:val="004F0A7A"/>
    <w:rsid w:val="004F611B"/>
    <w:rsid w:val="00507D77"/>
    <w:rsid w:val="00515D02"/>
    <w:rsid w:val="0052005C"/>
    <w:rsid w:val="005218C8"/>
    <w:rsid w:val="00523856"/>
    <w:rsid w:val="00524B09"/>
    <w:rsid w:val="00526FFC"/>
    <w:rsid w:val="0054370F"/>
    <w:rsid w:val="0054650E"/>
    <w:rsid w:val="00547C45"/>
    <w:rsid w:val="00550757"/>
    <w:rsid w:val="00551AE6"/>
    <w:rsid w:val="0056222D"/>
    <w:rsid w:val="00564721"/>
    <w:rsid w:val="005668A4"/>
    <w:rsid w:val="0059093B"/>
    <w:rsid w:val="00591973"/>
    <w:rsid w:val="0059226D"/>
    <w:rsid w:val="00595692"/>
    <w:rsid w:val="005A1D98"/>
    <w:rsid w:val="005A2AC4"/>
    <w:rsid w:val="005B0702"/>
    <w:rsid w:val="005B0B2F"/>
    <w:rsid w:val="005B19DD"/>
    <w:rsid w:val="005C3A03"/>
    <w:rsid w:val="005C7D1D"/>
    <w:rsid w:val="005D0B99"/>
    <w:rsid w:val="00602C16"/>
    <w:rsid w:val="00612CF7"/>
    <w:rsid w:val="00615F41"/>
    <w:rsid w:val="00651B5D"/>
    <w:rsid w:val="00657B5E"/>
    <w:rsid w:val="00673E57"/>
    <w:rsid w:val="006766DB"/>
    <w:rsid w:val="00680206"/>
    <w:rsid w:val="00682F25"/>
    <w:rsid w:val="006867F3"/>
    <w:rsid w:val="006904B2"/>
    <w:rsid w:val="0069597D"/>
    <w:rsid w:val="006A1249"/>
    <w:rsid w:val="006A18B3"/>
    <w:rsid w:val="006B647F"/>
    <w:rsid w:val="006B7D65"/>
    <w:rsid w:val="006C2280"/>
    <w:rsid w:val="006C736F"/>
    <w:rsid w:val="006E582D"/>
    <w:rsid w:val="006E5AEF"/>
    <w:rsid w:val="006E5DEC"/>
    <w:rsid w:val="00701D06"/>
    <w:rsid w:val="00712BFE"/>
    <w:rsid w:val="00731FC5"/>
    <w:rsid w:val="00752704"/>
    <w:rsid w:val="00753252"/>
    <w:rsid w:val="00761E43"/>
    <w:rsid w:val="007857FA"/>
    <w:rsid w:val="00785DC3"/>
    <w:rsid w:val="007864B4"/>
    <w:rsid w:val="007917B6"/>
    <w:rsid w:val="00791E01"/>
    <w:rsid w:val="00792B11"/>
    <w:rsid w:val="0079417A"/>
    <w:rsid w:val="00795E7A"/>
    <w:rsid w:val="007A5171"/>
    <w:rsid w:val="007B3CA8"/>
    <w:rsid w:val="007B4510"/>
    <w:rsid w:val="007B503D"/>
    <w:rsid w:val="007B7371"/>
    <w:rsid w:val="007C114A"/>
    <w:rsid w:val="007C3B4B"/>
    <w:rsid w:val="007C3C7A"/>
    <w:rsid w:val="007C5FD2"/>
    <w:rsid w:val="007D1DA3"/>
    <w:rsid w:val="007D3587"/>
    <w:rsid w:val="007D4745"/>
    <w:rsid w:val="007E23B5"/>
    <w:rsid w:val="007E605F"/>
    <w:rsid w:val="007E66DC"/>
    <w:rsid w:val="007F0862"/>
    <w:rsid w:val="007F66DA"/>
    <w:rsid w:val="00806E97"/>
    <w:rsid w:val="00807C09"/>
    <w:rsid w:val="008154A5"/>
    <w:rsid w:val="00833D36"/>
    <w:rsid w:val="008362C1"/>
    <w:rsid w:val="0083759F"/>
    <w:rsid w:val="00843C07"/>
    <w:rsid w:val="00847304"/>
    <w:rsid w:val="00850CBA"/>
    <w:rsid w:val="0086757A"/>
    <w:rsid w:val="00870596"/>
    <w:rsid w:val="008723B3"/>
    <w:rsid w:val="00872930"/>
    <w:rsid w:val="00873FE8"/>
    <w:rsid w:val="0088340D"/>
    <w:rsid w:val="0088617D"/>
    <w:rsid w:val="0089449C"/>
    <w:rsid w:val="008962C0"/>
    <w:rsid w:val="008B7567"/>
    <w:rsid w:val="008C41A8"/>
    <w:rsid w:val="008D313D"/>
    <w:rsid w:val="008D766D"/>
    <w:rsid w:val="008E7E29"/>
    <w:rsid w:val="008F3E38"/>
    <w:rsid w:val="008F7145"/>
    <w:rsid w:val="0090112E"/>
    <w:rsid w:val="00902B18"/>
    <w:rsid w:val="009035CF"/>
    <w:rsid w:val="00907210"/>
    <w:rsid w:val="00910657"/>
    <w:rsid w:val="0091388B"/>
    <w:rsid w:val="00917C0F"/>
    <w:rsid w:val="00930B3D"/>
    <w:rsid w:val="00951484"/>
    <w:rsid w:val="00964A40"/>
    <w:rsid w:val="009740A1"/>
    <w:rsid w:val="0097628F"/>
    <w:rsid w:val="00995E47"/>
    <w:rsid w:val="009B1F62"/>
    <w:rsid w:val="009B3004"/>
    <w:rsid w:val="009D4182"/>
    <w:rsid w:val="009D4C94"/>
    <w:rsid w:val="009E38E2"/>
    <w:rsid w:val="00A120C6"/>
    <w:rsid w:val="00A1376A"/>
    <w:rsid w:val="00A13828"/>
    <w:rsid w:val="00A156AF"/>
    <w:rsid w:val="00A2560B"/>
    <w:rsid w:val="00A337C2"/>
    <w:rsid w:val="00A42978"/>
    <w:rsid w:val="00A53F07"/>
    <w:rsid w:val="00A61E3A"/>
    <w:rsid w:val="00A661B0"/>
    <w:rsid w:val="00A84B13"/>
    <w:rsid w:val="00A84EA5"/>
    <w:rsid w:val="00A90665"/>
    <w:rsid w:val="00A90E7B"/>
    <w:rsid w:val="00A9229D"/>
    <w:rsid w:val="00AA2E07"/>
    <w:rsid w:val="00AB620B"/>
    <w:rsid w:val="00AC7CB0"/>
    <w:rsid w:val="00AD0611"/>
    <w:rsid w:val="00AD4EE6"/>
    <w:rsid w:val="00AE1F00"/>
    <w:rsid w:val="00AE3212"/>
    <w:rsid w:val="00AF4657"/>
    <w:rsid w:val="00AF5BB8"/>
    <w:rsid w:val="00AF7A67"/>
    <w:rsid w:val="00B01C47"/>
    <w:rsid w:val="00B105CE"/>
    <w:rsid w:val="00B10E2D"/>
    <w:rsid w:val="00B14ABB"/>
    <w:rsid w:val="00B26CD5"/>
    <w:rsid w:val="00B34678"/>
    <w:rsid w:val="00B365E3"/>
    <w:rsid w:val="00B369B3"/>
    <w:rsid w:val="00B44998"/>
    <w:rsid w:val="00B55C57"/>
    <w:rsid w:val="00B5780F"/>
    <w:rsid w:val="00B60DB2"/>
    <w:rsid w:val="00B61FC1"/>
    <w:rsid w:val="00B671D1"/>
    <w:rsid w:val="00B707D9"/>
    <w:rsid w:val="00B75156"/>
    <w:rsid w:val="00B77366"/>
    <w:rsid w:val="00B800FC"/>
    <w:rsid w:val="00B8620E"/>
    <w:rsid w:val="00B90A78"/>
    <w:rsid w:val="00BB08B5"/>
    <w:rsid w:val="00BC50F3"/>
    <w:rsid w:val="00BD1428"/>
    <w:rsid w:val="00BD323A"/>
    <w:rsid w:val="00BE1E52"/>
    <w:rsid w:val="00BF5EFF"/>
    <w:rsid w:val="00C17E22"/>
    <w:rsid w:val="00C2217A"/>
    <w:rsid w:val="00C32978"/>
    <w:rsid w:val="00C33A8D"/>
    <w:rsid w:val="00C37A96"/>
    <w:rsid w:val="00C53A37"/>
    <w:rsid w:val="00C6065B"/>
    <w:rsid w:val="00C62739"/>
    <w:rsid w:val="00C6447D"/>
    <w:rsid w:val="00C6744A"/>
    <w:rsid w:val="00C91D4D"/>
    <w:rsid w:val="00C952B8"/>
    <w:rsid w:val="00CA317A"/>
    <w:rsid w:val="00CA7A35"/>
    <w:rsid w:val="00CB313C"/>
    <w:rsid w:val="00CB7316"/>
    <w:rsid w:val="00CC68C2"/>
    <w:rsid w:val="00CD3292"/>
    <w:rsid w:val="00CD793F"/>
    <w:rsid w:val="00CE7C40"/>
    <w:rsid w:val="00CF236E"/>
    <w:rsid w:val="00CF6EDF"/>
    <w:rsid w:val="00CF7CA4"/>
    <w:rsid w:val="00CF7F7B"/>
    <w:rsid w:val="00D0705C"/>
    <w:rsid w:val="00D16AB5"/>
    <w:rsid w:val="00D2223E"/>
    <w:rsid w:val="00D33E19"/>
    <w:rsid w:val="00D36ACC"/>
    <w:rsid w:val="00D432CB"/>
    <w:rsid w:val="00D437CB"/>
    <w:rsid w:val="00D43AEB"/>
    <w:rsid w:val="00D52677"/>
    <w:rsid w:val="00D65E59"/>
    <w:rsid w:val="00D71B6F"/>
    <w:rsid w:val="00D72F77"/>
    <w:rsid w:val="00D82CCA"/>
    <w:rsid w:val="00D83401"/>
    <w:rsid w:val="00D84985"/>
    <w:rsid w:val="00D906CF"/>
    <w:rsid w:val="00D91668"/>
    <w:rsid w:val="00D93512"/>
    <w:rsid w:val="00DB0F9A"/>
    <w:rsid w:val="00DB12A1"/>
    <w:rsid w:val="00DC0AB9"/>
    <w:rsid w:val="00DC57A9"/>
    <w:rsid w:val="00DD65B4"/>
    <w:rsid w:val="00DE5503"/>
    <w:rsid w:val="00DF724B"/>
    <w:rsid w:val="00DF7CED"/>
    <w:rsid w:val="00E00C9C"/>
    <w:rsid w:val="00E15432"/>
    <w:rsid w:val="00E16EA6"/>
    <w:rsid w:val="00E16FA7"/>
    <w:rsid w:val="00E44CFA"/>
    <w:rsid w:val="00E51BE8"/>
    <w:rsid w:val="00E52E47"/>
    <w:rsid w:val="00E72550"/>
    <w:rsid w:val="00E75F1C"/>
    <w:rsid w:val="00E765C9"/>
    <w:rsid w:val="00E92482"/>
    <w:rsid w:val="00E924CD"/>
    <w:rsid w:val="00E9724C"/>
    <w:rsid w:val="00EA0F8B"/>
    <w:rsid w:val="00EB5AA3"/>
    <w:rsid w:val="00EC1F04"/>
    <w:rsid w:val="00ED715F"/>
    <w:rsid w:val="00EE4CF4"/>
    <w:rsid w:val="00F01F5B"/>
    <w:rsid w:val="00F0482C"/>
    <w:rsid w:val="00F10A8F"/>
    <w:rsid w:val="00F1519D"/>
    <w:rsid w:val="00F21E09"/>
    <w:rsid w:val="00F22F8C"/>
    <w:rsid w:val="00F31183"/>
    <w:rsid w:val="00F60DC6"/>
    <w:rsid w:val="00F73A3F"/>
    <w:rsid w:val="00F951E4"/>
    <w:rsid w:val="00F97220"/>
    <w:rsid w:val="00FA7EEA"/>
    <w:rsid w:val="00FC6154"/>
    <w:rsid w:val="00FD2A30"/>
    <w:rsid w:val="00FD48B8"/>
    <w:rsid w:val="00FE1E81"/>
    <w:rsid w:val="00FE5FE2"/>
    <w:rsid w:val="00FF1264"/>
    <w:rsid w:val="00FF3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09EE"/>
  <w15:docId w15:val="{83A1FD0F-A5A3-4975-A283-398A19A1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82E1A-C0C1-4C5E-9745-84F6CCA4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1311</Words>
  <Characters>7214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bodegauht</cp:lastModifiedBy>
  <cp:revision>209</cp:revision>
  <dcterms:created xsi:type="dcterms:W3CDTF">2024-04-03T05:41:00Z</dcterms:created>
  <dcterms:modified xsi:type="dcterms:W3CDTF">2024-07-20T04:36:00Z</dcterms:modified>
</cp:coreProperties>
</file>