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body>
    <w:p xmlns:wp14="http://schemas.microsoft.com/office/word/2010/wordml" w:rsidP="76987B5B" w14:paraId="1B989FAC" wp14:textId="031696FE">
      <w:pPr>
        <w:widowControl w:val="1"/>
        <w:spacing w:before="1800" w:after="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404040" w:themeColor="text1" w:themeTint="BF" w:themeShade="FF"/>
          <w:sz w:val="22"/>
          <w:szCs w:val="22"/>
          <w:lang w:val="es-EC"/>
        </w:rPr>
      </w:pPr>
    </w:p>
    <w:p xmlns:wp14="http://schemas.microsoft.com/office/word/2010/wordml" w:rsidP="76987B5B" w14:paraId="16AF8767" wp14:textId="61533DBF">
      <w:pPr>
        <w:widowControl w:val="1"/>
        <w:spacing w:before="0" w:after="20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E79"/>
          <w:sz w:val="64"/>
          <w:szCs w:val="64"/>
          <w:lang w:val="es-EC"/>
        </w:rPr>
      </w:pPr>
      <w:r w:rsidRPr="76987B5B" w:rsidR="43221FDA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9"/>
          <w:sz w:val="64"/>
          <w:szCs w:val="64"/>
          <w:lang w:val="es-EC"/>
        </w:rPr>
        <w:t>HIBERUS</w:t>
      </w:r>
    </w:p>
    <w:p xmlns:wp14="http://schemas.microsoft.com/office/word/2010/wordml" w:rsidP="76987B5B" w14:paraId="3F6445CD" wp14:textId="459EAA1D">
      <w:pPr>
        <w:widowControl w:val="1"/>
        <w:pBdr>
          <w:bottom w:val="single" w:color="2E75B6" w:sz="14" w:space="0"/>
        </w:pBdr>
        <w:spacing w:before="0" w:after="28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404040" w:themeColor="text1" w:themeTint="BF" w:themeShade="FF"/>
          <w:sz w:val="22"/>
          <w:szCs w:val="22"/>
          <w:lang w:val="es-EC"/>
        </w:rPr>
      </w:pPr>
    </w:p>
    <w:p xmlns:wp14="http://schemas.microsoft.com/office/word/2010/wordml" w:rsidP="76987B5B" w14:paraId="571764B6" wp14:textId="6AED80DC">
      <w:pPr>
        <w:widowControl w:val="1"/>
        <w:spacing w:before="0" w:beforeAutospacing="off" w:after="160" w:afterAutospacing="off" w:line="259" w:lineRule="auto"/>
        <w:ind w:left="0" w:right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E75B6"/>
          <w:sz w:val="36"/>
          <w:szCs w:val="36"/>
          <w:lang w:val="es-EC"/>
        </w:rPr>
      </w:pPr>
      <w:r w:rsidRPr="76987B5B" w:rsidR="43221FDA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2E75B6"/>
          <w:sz w:val="36"/>
          <w:szCs w:val="36"/>
          <w:lang w:val="es-EC"/>
        </w:rPr>
        <w:t>Manual de Gestión de Recursos en AWS</w:t>
      </w:r>
    </w:p>
    <w:p xmlns:wp14="http://schemas.microsoft.com/office/word/2010/wordml" w:rsidP="76987B5B" w14:paraId="1992FA5B" wp14:textId="7863ABB9">
      <w:pPr>
        <w:widowControl w:val="1"/>
        <w:spacing w:before="0" w:beforeAutospacing="off" w:after="120" w:afterAutospacing="off" w:line="259" w:lineRule="auto"/>
        <w:ind w:left="0" w:right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404040" w:themeColor="text1" w:themeTint="BF" w:themeShade="FF"/>
          <w:sz w:val="30"/>
          <w:szCs w:val="30"/>
          <w:lang w:val="es-EC"/>
        </w:rPr>
      </w:pPr>
      <w:r w:rsidRPr="76987B5B" w:rsidR="43221F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404040" w:themeColor="text1" w:themeTint="BF" w:themeShade="FF"/>
          <w:sz w:val="30"/>
          <w:szCs w:val="30"/>
          <w:lang w:val="es-EC"/>
        </w:rPr>
        <w:t>Creación y gestión de recursos en la nube de AWS</w:t>
      </w:r>
    </w:p>
    <w:p xmlns:wp14="http://schemas.microsoft.com/office/word/2010/wordml" w:rsidP="76987B5B" w14:paraId="19CDAF22" wp14:textId="7F4053DB">
      <w:pPr>
        <w:widowControl w:val="1"/>
        <w:spacing w:before="100" w:after="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404040" w:themeColor="text1" w:themeTint="BF" w:themeShade="FF"/>
          <w:sz w:val="22"/>
          <w:szCs w:val="22"/>
          <w:lang w:val="es-EC"/>
        </w:rPr>
      </w:pPr>
    </w:p>
    <w:p xmlns:wp14="http://schemas.microsoft.com/office/word/2010/wordml" w:rsidP="76987B5B" w14:paraId="40CEB486" wp14:textId="748DED0A">
      <w:pPr>
        <w:widowControl w:val="1"/>
        <w:spacing w:before="100" w:after="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404040" w:themeColor="text1" w:themeTint="BF" w:themeShade="FF"/>
          <w:sz w:val="22"/>
          <w:szCs w:val="22"/>
          <w:lang w:val="es-EC"/>
        </w:rPr>
      </w:pPr>
    </w:p>
    <w:tbl>
      <w:tblPr>
        <w:tblStyle w:val="Tabla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000" w:firstRow="0" w:lastRow="0" w:firstColumn="0" w:lastColumn="0" w:noHBand="0" w:noVBand="0"/>
      </w:tblPr>
      <w:tblGrid>
        <w:gridCol w:w="3990"/>
        <w:gridCol w:w="5355"/>
      </w:tblGrid>
      <w:tr w:rsidR="76987B5B" w:rsidTr="76987B5B" w14:paraId="1340CF09">
        <w:trPr>
          <w:trHeight w:val="300"/>
        </w:trPr>
        <w:tc>
          <w:tcPr>
            <w:tcW w:w="3990" w:type="dxa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val="clear" w:color="auto" w:fill="1F4E79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:rsidR="76987B5B" w:rsidP="76987B5B" w:rsidRDefault="76987B5B" w14:paraId="64B8CAC0" w14:textId="5C7AF0A8">
            <w:pPr>
              <w:widowControl w:val="1"/>
              <w:spacing w:before="0" w:after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76987B5B" w:rsidR="76987B5B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s-EC"/>
              </w:rPr>
              <w:t>Versión</w:t>
            </w:r>
          </w:p>
        </w:tc>
        <w:tc>
          <w:tcPr>
            <w:tcW w:w="5355" w:type="dxa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val="clear" w:color="auto" w:fill="F2F2F2" w:themeFill="background1" w:themeFillShade="F2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:rsidR="76987B5B" w:rsidP="76987B5B" w:rsidRDefault="76987B5B" w14:paraId="40E267BF" w14:textId="777D6D9E">
            <w:pPr>
              <w:widowControl w:val="1"/>
              <w:spacing w:before="0" w:after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404040" w:themeColor="text1" w:themeTint="BF" w:themeShade="FF"/>
                <w:sz w:val="19"/>
                <w:szCs w:val="19"/>
              </w:rPr>
            </w:pPr>
            <w:r w:rsidRPr="76987B5B" w:rsidR="76987B5B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404040" w:themeColor="text1" w:themeTint="BF" w:themeShade="FF"/>
                <w:sz w:val="19"/>
                <w:szCs w:val="19"/>
                <w:lang w:val="es-EC"/>
              </w:rPr>
              <w:t>1.0</w:t>
            </w:r>
          </w:p>
        </w:tc>
      </w:tr>
      <w:tr w:rsidR="76987B5B" w:rsidTr="76987B5B" w14:paraId="73B19EAA">
        <w:trPr>
          <w:trHeight w:val="300"/>
        </w:trPr>
        <w:tc>
          <w:tcPr>
            <w:tcW w:w="3990" w:type="dxa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val="clear" w:color="auto" w:fill="1F4E79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:rsidR="76987B5B" w:rsidP="76987B5B" w:rsidRDefault="76987B5B" w14:paraId="6083A924" w14:textId="406AC390">
            <w:pPr>
              <w:widowControl w:val="1"/>
              <w:spacing w:before="0" w:after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76987B5B" w:rsidR="76987B5B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s-EC"/>
              </w:rPr>
              <w:t>Plataforma</w:t>
            </w:r>
          </w:p>
        </w:tc>
        <w:tc>
          <w:tcPr>
            <w:tcW w:w="5355" w:type="dxa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val="clear" w:color="auto" w:fill="F2F2F2" w:themeFill="background1" w:themeFillShade="F2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:rsidR="76987B5B" w:rsidP="76987B5B" w:rsidRDefault="76987B5B" w14:paraId="3B647CA5" w14:textId="09DA8DA1">
            <w:pPr>
              <w:widowControl w:val="1"/>
              <w:spacing w:before="0" w:beforeAutospacing="off" w:after="0" w:afterAutospacing="off" w:line="259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404040" w:themeColor="text1" w:themeTint="BF" w:themeShade="FF"/>
                <w:sz w:val="19"/>
                <w:szCs w:val="19"/>
              </w:rPr>
            </w:pPr>
            <w:r w:rsidRPr="76987B5B" w:rsidR="76987B5B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404040" w:themeColor="text1" w:themeTint="BF" w:themeShade="FF"/>
                <w:sz w:val="19"/>
                <w:szCs w:val="19"/>
                <w:lang w:val="es-EC"/>
              </w:rPr>
              <w:t>Consola de AWS</w:t>
            </w:r>
          </w:p>
        </w:tc>
      </w:tr>
      <w:tr w:rsidR="76987B5B" w:rsidTr="76987B5B" w14:paraId="04BD7DC7">
        <w:trPr>
          <w:trHeight w:val="300"/>
        </w:trPr>
        <w:tc>
          <w:tcPr>
            <w:tcW w:w="3990" w:type="dxa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val="clear" w:color="auto" w:fill="1F4E79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:rsidR="76987B5B" w:rsidP="76987B5B" w:rsidRDefault="76987B5B" w14:paraId="702B6661" w14:textId="55A8FA56">
            <w:pPr>
              <w:widowControl w:val="1"/>
              <w:spacing w:before="0" w:after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76987B5B" w:rsidR="76987B5B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s-EC"/>
              </w:rPr>
              <w:t>Fecha</w:t>
            </w:r>
          </w:p>
        </w:tc>
        <w:tc>
          <w:tcPr>
            <w:tcW w:w="5355" w:type="dxa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val="clear" w:color="auto" w:fill="F2F2F2" w:themeFill="background1" w:themeFillShade="F2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:rsidR="76987B5B" w:rsidP="76987B5B" w:rsidRDefault="76987B5B" w14:paraId="451CA718" w14:textId="51A7C852">
            <w:pPr>
              <w:widowControl w:val="1"/>
              <w:spacing w:before="0" w:after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404040" w:themeColor="text1" w:themeTint="BF" w:themeShade="FF"/>
                <w:sz w:val="19"/>
                <w:szCs w:val="19"/>
              </w:rPr>
            </w:pPr>
            <w:r w:rsidRPr="76987B5B" w:rsidR="76987B5B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404040" w:themeColor="text1" w:themeTint="BF" w:themeShade="FF"/>
                <w:sz w:val="19"/>
                <w:szCs w:val="19"/>
                <w:lang w:val="es-EC"/>
              </w:rPr>
              <w:t>2026</w:t>
            </w:r>
          </w:p>
        </w:tc>
      </w:tr>
      <w:tr w:rsidR="76987B5B" w:rsidTr="76987B5B" w14:paraId="0B789C0B">
        <w:trPr>
          <w:trHeight w:val="300"/>
        </w:trPr>
        <w:tc>
          <w:tcPr>
            <w:tcW w:w="3990" w:type="dxa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val="clear" w:color="auto" w:fill="1F4E79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:rsidR="76987B5B" w:rsidP="76987B5B" w:rsidRDefault="76987B5B" w14:paraId="7B227D3C" w14:textId="0F683AFD">
            <w:pPr>
              <w:widowControl w:val="1"/>
              <w:spacing w:before="0" w:after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76987B5B" w:rsidR="76987B5B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s-EC"/>
              </w:rPr>
              <w:t>Clasificación</w:t>
            </w:r>
          </w:p>
        </w:tc>
        <w:tc>
          <w:tcPr>
            <w:tcW w:w="5355" w:type="dxa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val="clear" w:color="auto" w:fill="FDEDED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:rsidR="76987B5B" w:rsidP="76987B5B" w:rsidRDefault="76987B5B" w14:paraId="7A29EE22" w14:textId="5AB4A29B">
            <w:pPr>
              <w:widowControl w:val="1"/>
              <w:spacing w:before="0" w:after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C00000"/>
                <w:sz w:val="19"/>
                <w:szCs w:val="19"/>
              </w:rPr>
            </w:pPr>
            <w:r w:rsidRPr="76987B5B" w:rsidR="76987B5B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C00000"/>
                <w:sz w:val="19"/>
                <w:szCs w:val="19"/>
                <w:lang w:val="es-EC"/>
              </w:rPr>
              <w:t>Confidencial - Uso Interno</w:t>
            </w:r>
          </w:p>
        </w:tc>
      </w:tr>
      <w:tr w:rsidR="76987B5B" w:rsidTr="76987B5B" w14:paraId="3C5E8F6B">
        <w:trPr>
          <w:trHeight w:val="300"/>
        </w:trPr>
        <w:tc>
          <w:tcPr>
            <w:tcW w:w="3990" w:type="dxa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val="clear" w:color="auto" w:fill="1F4E79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:rsidR="76987B5B" w:rsidP="76987B5B" w:rsidRDefault="76987B5B" w14:paraId="2C133FAA" w14:textId="39ABAED8">
            <w:pPr>
              <w:widowControl w:val="1"/>
              <w:spacing w:before="0" w:after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76987B5B" w:rsidR="76987B5B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s-EC"/>
              </w:rPr>
              <w:t>Fase</w:t>
            </w:r>
          </w:p>
        </w:tc>
        <w:tc>
          <w:tcPr>
            <w:tcW w:w="5355" w:type="dxa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val="clear" w:color="auto" w:fill="E2EFDA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:rsidR="76987B5B" w:rsidP="76987B5B" w:rsidRDefault="76987B5B" w14:paraId="1E570689" w14:textId="27CB1FB6">
            <w:pPr>
              <w:widowControl w:val="1"/>
              <w:spacing w:before="0" w:after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375623"/>
                <w:sz w:val="19"/>
                <w:szCs w:val="19"/>
              </w:rPr>
            </w:pPr>
            <w:r w:rsidRPr="76987B5B" w:rsidR="76987B5B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375623"/>
                <w:sz w:val="19"/>
                <w:szCs w:val="19"/>
                <w:lang w:val="es-EC"/>
              </w:rPr>
              <w:t>Fase 1 - Rendimiento (Seguridad en fase posterior)</w:t>
            </w:r>
          </w:p>
        </w:tc>
      </w:tr>
      <w:tr w:rsidR="76987B5B" w:rsidTr="76987B5B" w14:paraId="59B77DAE">
        <w:trPr>
          <w:trHeight w:val="300"/>
        </w:trPr>
        <w:tc>
          <w:tcPr>
            <w:tcW w:w="3990" w:type="dxa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val="clear" w:color="auto" w:fill="1F4E79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:rsidR="76987B5B" w:rsidP="76987B5B" w:rsidRDefault="76987B5B" w14:paraId="58BC7ADB" w14:textId="55D32883">
            <w:pPr>
              <w:widowControl w:val="1"/>
              <w:spacing w:before="0" w:after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76987B5B" w:rsidR="76987B5B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s-EC"/>
              </w:rPr>
              <w:t>Restricción critica</w:t>
            </w:r>
          </w:p>
        </w:tc>
        <w:tc>
          <w:tcPr>
            <w:tcW w:w="5355" w:type="dxa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val="clear" w:color="auto" w:fill="FFF3CD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:rsidR="76987B5B" w:rsidP="76987B5B" w:rsidRDefault="76987B5B" w14:paraId="2DFF7D51" w14:textId="25FC92D6">
            <w:pPr>
              <w:widowControl w:val="1"/>
              <w:spacing w:before="0" w:after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B4F00"/>
                <w:sz w:val="19"/>
                <w:szCs w:val="19"/>
              </w:rPr>
            </w:pPr>
            <w:r w:rsidRPr="76987B5B" w:rsidR="76987B5B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B4F00"/>
                <w:sz w:val="19"/>
                <w:szCs w:val="19"/>
                <w:lang w:val="es-EC"/>
              </w:rPr>
              <w:t>Sin modificación de código fuente - Aplicaciones de proveedor</w:t>
            </w:r>
          </w:p>
        </w:tc>
      </w:tr>
    </w:tbl>
    <w:p xmlns:wp14="http://schemas.microsoft.com/office/word/2010/wordml" w:rsidP="76987B5B" w14:paraId="7B22E6C5" wp14:textId="2D446129">
      <w:pPr>
        <w:widowControl w:val="1"/>
        <w:bidi w:val="0"/>
        <w:spacing w:before="0" w:after="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404040" w:themeColor="text1" w:themeTint="BF" w:themeShade="FF"/>
          <w:sz w:val="22"/>
          <w:szCs w:val="22"/>
          <w:lang w:val="es-EC"/>
        </w:rPr>
      </w:pPr>
    </w:p>
    <w:p xmlns:wp14="http://schemas.microsoft.com/office/word/2010/wordml" w:rsidP="76987B5B" w14:paraId="007B00B0" wp14:textId="2151F5B8">
      <w:pPr>
        <w:widowControl w:val="1"/>
        <w:pBdr>
          <w:bottom w:val="single" w:color="2E75B6" w:sz="10" w:space="4"/>
        </w:pBdr>
        <w:bidi w:val="0"/>
        <w:spacing w:before="0" w:after="240"/>
        <w:jc w:val="left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9"/>
          <w:sz w:val="32"/>
          <w:szCs w:val="32"/>
          <w:lang w:val="es-EC"/>
        </w:rPr>
      </w:pPr>
    </w:p>
    <w:p xmlns:wp14="http://schemas.microsoft.com/office/word/2010/wordml" w:rsidP="76987B5B" w14:paraId="76518C5B" wp14:textId="7AF1B2A9">
      <w:pPr>
        <w:widowControl w:val="1"/>
        <w:pBdr>
          <w:bottom w:val="single" w:color="2E75B6" w:sz="10" w:space="4"/>
        </w:pBdr>
        <w:bidi w:val="0"/>
        <w:spacing w:before="0" w:after="240"/>
        <w:jc w:val="left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9"/>
          <w:sz w:val="32"/>
          <w:szCs w:val="32"/>
          <w:lang w:val="es-EC"/>
        </w:rPr>
      </w:pPr>
    </w:p>
    <w:p xmlns:wp14="http://schemas.microsoft.com/office/word/2010/wordml" w:rsidP="76987B5B" w14:paraId="16DF5EC3" wp14:textId="5DC75CE2">
      <w:pPr>
        <w:widowControl w:val="1"/>
        <w:pBdr>
          <w:bottom w:val="single" w:color="2E75B6" w:sz="10" w:space="4"/>
        </w:pBdr>
        <w:bidi w:val="0"/>
        <w:spacing w:before="0" w:after="240"/>
        <w:jc w:val="left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9"/>
          <w:sz w:val="32"/>
          <w:szCs w:val="32"/>
          <w:lang w:val="es-EC"/>
        </w:rPr>
      </w:pPr>
    </w:p>
    <w:p xmlns:wp14="http://schemas.microsoft.com/office/word/2010/wordml" w:rsidP="76987B5B" w14:paraId="5C5848F6" wp14:textId="505A5CD1">
      <w:pPr>
        <w:widowControl w:val="1"/>
        <w:pBdr>
          <w:bottom w:val="single" w:color="2E75B6" w:sz="10" w:space="4"/>
        </w:pBdr>
        <w:bidi w:val="0"/>
        <w:spacing w:before="0" w:after="240"/>
        <w:jc w:val="left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9"/>
          <w:sz w:val="32"/>
          <w:szCs w:val="32"/>
          <w:lang w:val="es-EC"/>
        </w:rPr>
      </w:pPr>
    </w:p>
    <w:p xmlns:wp14="http://schemas.microsoft.com/office/word/2010/wordml" w:rsidP="76987B5B" w14:paraId="39AE54E4" wp14:textId="227F8B88">
      <w:pPr>
        <w:widowControl w:val="1"/>
        <w:pBdr>
          <w:bottom w:val="single" w:color="2E75B6" w:sz="10" w:space="4"/>
        </w:pBdr>
        <w:bidi w:val="0"/>
        <w:spacing w:before="0" w:after="240"/>
        <w:jc w:val="left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9"/>
          <w:sz w:val="32"/>
          <w:szCs w:val="32"/>
          <w:lang w:val="es-EC"/>
        </w:rPr>
      </w:pPr>
    </w:p>
    <w:p xmlns:wp14="http://schemas.microsoft.com/office/word/2010/wordml" w:rsidP="76987B5B" w14:paraId="2CEF6222" wp14:textId="21A316B9">
      <w:pPr>
        <w:widowControl w:val="1"/>
        <w:pBdr>
          <w:bottom w:val="single" w:color="2E75B6" w:sz="10" w:space="4"/>
        </w:pBdr>
        <w:bidi w:val="0"/>
        <w:spacing w:before="0" w:after="240"/>
        <w:jc w:val="left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9"/>
          <w:sz w:val="32"/>
          <w:szCs w:val="32"/>
          <w:lang w:val="es-EC"/>
        </w:rPr>
      </w:pPr>
    </w:p>
    <w:p xmlns:wp14="http://schemas.microsoft.com/office/word/2010/wordml" w:rsidP="76987B5B" w14:paraId="53274A99" wp14:textId="4B80D20B">
      <w:pPr>
        <w:widowControl w:val="1"/>
        <w:pBdr>
          <w:bottom w:val="single" w:color="2E75B6" w:sz="10" w:space="4"/>
        </w:pBdr>
        <w:bidi w:val="0"/>
        <w:spacing w:before="0" w:after="240"/>
        <w:jc w:val="left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9"/>
          <w:sz w:val="32"/>
          <w:szCs w:val="32"/>
          <w:lang w:val="es-EC"/>
        </w:rPr>
      </w:pPr>
    </w:p>
    <w:p xmlns:wp14="http://schemas.microsoft.com/office/word/2010/wordml" w:rsidP="76987B5B" w14:paraId="6D09253E" wp14:textId="716D786D">
      <w:pPr>
        <w:widowControl w:val="1"/>
        <w:pBdr>
          <w:bottom w:val="single" w:color="2E75B6" w:sz="10" w:space="4"/>
        </w:pBdr>
        <w:bidi w:val="0"/>
        <w:spacing w:before="0" w:after="240"/>
        <w:jc w:val="left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9"/>
          <w:sz w:val="32"/>
          <w:szCs w:val="32"/>
          <w:lang w:val="es-EC"/>
        </w:rPr>
      </w:pPr>
    </w:p>
    <w:p xmlns:wp14="http://schemas.microsoft.com/office/word/2010/wordml" w:rsidP="76987B5B" w14:paraId="0FF7789A" wp14:textId="6320931A">
      <w:pPr>
        <w:widowControl w:val="1"/>
        <w:pBdr>
          <w:bottom w:val="single" w:color="2E75B6" w:sz="10" w:space="4"/>
        </w:pBdr>
        <w:bidi w:val="0"/>
        <w:spacing w:before="0" w:after="240"/>
        <w:jc w:val="left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9"/>
          <w:sz w:val="32"/>
          <w:szCs w:val="32"/>
          <w:lang w:val="es-EC"/>
        </w:rPr>
      </w:pPr>
    </w:p>
    <w:p xmlns:wp14="http://schemas.microsoft.com/office/word/2010/wordml" w:rsidP="76987B5B" w14:paraId="7CE8D8FB" wp14:textId="443725EF">
      <w:pPr>
        <w:pStyle w:val="Normal"/>
        <w:widowControl w:val="1"/>
        <w:pBdr>
          <w:bottom w:val="single" w:color="2E75B6" w:sz="10" w:space="4"/>
        </w:pBdr>
        <w:bidi w:val="0"/>
        <w:spacing w:before="0" w:after="24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E79"/>
          <w:sz w:val="32"/>
          <w:szCs w:val="32"/>
          <w:lang w:val="es-EC"/>
        </w:rPr>
      </w:pPr>
      <w:r w:rsidRPr="76987B5B" w:rsidR="43221FDA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9"/>
          <w:sz w:val="32"/>
          <w:szCs w:val="32"/>
          <w:lang w:val="es-EC"/>
        </w:rPr>
        <w:t>Tabla de Contenido</w:t>
      </w:r>
    </w:p>
    <w:p xmlns:wp14="http://schemas.microsoft.com/office/word/2010/wordml" w:rsidP="76987B5B" w14:paraId="79805C4A" wp14:textId="17FF3589">
      <w:pPr>
        <w:widowControl w:val="1"/>
        <w:tabs>
          <w:tab w:val="clear" w:leader="none" w:pos="708"/>
          <w:tab w:val="right" w:leader="dot" w:pos="9385"/>
        </w:tabs>
        <w:bidi w:val="0"/>
        <w:spacing w:before="0" w:after="10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C"/>
        </w:rPr>
      </w:pPr>
      <w:r w:rsidRPr="76987B5B" w:rsidR="43221F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404040" w:themeColor="text1" w:themeTint="BF" w:themeShade="FF"/>
          <w:sz w:val="22"/>
          <w:szCs w:val="22"/>
          <w:lang w:val="es-EC"/>
        </w:rPr>
        <w:t xml:space="preserve">  </w:t>
      </w:r>
    </w:p>
    <w:sdt>
      <w:sdtPr>
        <w:id w:val="1513663526"/>
        <w:docPartObj>
          <w:docPartGallery w:val="Table of Contents"/>
          <w:docPartUnique/>
        </w:docPartObj>
      </w:sdtPr>
      <w:sdtContent>
        <w:p xmlns:wp14="http://schemas.microsoft.com/office/word/2010/wordml" w:rsidP="76987B5B" w14:paraId="0C4796E2" wp14:textId="76C695B6">
          <w:pPr>
            <w:pStyle w:val="TOC1"/>
            <w:tabs>
              <w:tab w:val="right" w:leader="dot" w:pos="9375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1010315201">
            <w:r w:rsidRPr="76987B5B" w:rsidR="76987B5B">
              <w:rPr>
                <w:rStyle w:val="Hyperlink"/>
              </w:rPr>
              <w:t>1. Introducción</w:t>
            </w:r>
            <w:r>
              <w:tab/>
            </w:r>
            <w:r>
              <w:fldChar w:fldCharType="begin"/>
            </w:r>
            <w:r>
              <w:instrText xml:space="preserve">PAGEREF _Toc1010315201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76987B5B" w14:paraId="0C4A945B" wp14:textId="2CB8FF4D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873416849">
            <w:r w:rsidRPr="76987B5B" w:rsidR="76987B5B">
              <w:rPr>
                <w:rStyle w:val="Hyperlink"/>
              </w:rPr>
              <w:t>1.1 Propósito del documento</w:t>
            </w:r>
            <w:r>
              <w:tab/>
            </w:r>
            <w:r>
              <w:fldChar w:fldCharType="begin"/>
            </w:r>
            <w:r>
              <w:instrText xml:space="preserve">PAGEREF _Toc873416849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76987B5B" w14:paraId="448A9EAC" wp14:textId="4982A219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99986430">
            <w:r w:rsidRPr="76987B5B" w:rsidR="76987B5B">
              <w:rPr>
                <w:rStyle w:val="Hyperlink"/>
              </w:rPr>
              <w:t>1.2 Contexto</w:t>
            </w:r>
            <w:r>
              <w:tab/>
            </w:r>
            <w:r>
              <w:fldChar w:fldCharType="begin"/>
            </w:r>
            <w:r>
              <w:instrText xml:space="preserve">PAGEREF _Toc199986430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76987B5B" w14:paraId="24E60D33" wp14:textId="1E828D94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889629036">
            <w:r w:rsidRPr="76987B5B" w:rsidR="76987B5B">
              <w:rPr>
                <w:rStyle w:val="Hyperlink"/>
              </w:rPr>
              <w:t>1.3 Inventario de Recursos Existentes</w:t>
            </w:r>
            <w:r>
              <w:tab/>
            </w:r>
            <w:r>
              <w:fldChar w:fldCharType="begin"/>
            </w:r>
            <w:r>
              <w:instrText xml:space="preserve">PAGEREF _Toc889629036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76987B5B" w14:paraId="407ED579" wp14:textId="2AAA3B6A">
          <w:pPr>
            <w:pStyle w:val="TOC1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311197194">
            <w:r w:rsidRPr="76987B5B" w:rsidR="76987B5B">
              <w:rPr>
                <w:rStyle w:val="Hyperlink"/>
              </w:rPr>
              <w:t>2. Ingreso a la Consola de AWS</w:t>
            </w:r>
            <w:r>
              <w:tab/>
            </w:r>
            <w:r>
              <w:fldChar w:fldCharType="begin"/>
            </w:r>
            <w:r>
              <w:instrText xml:space="preserve">PAGEREF _Toc311197194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76987B5B" w14:paraId="4FD514AD" wp14:textId="0D9C3A99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782897138">
            <w:r w:rsidRPr="76987B5B" w:rsidR="76987B5B">
              <w:rPr>
                <w:rStyle w:val="Hyperlink"/>
              </w:rPr>
              <w:t>2.1 Ingreso con usuario root</w:t>
            </w:r>
            <w:r>
              <w:tab/>
            </w:r>
            <w:r>
              <w:fldChar w:fldCharType="begin"/>
            </w:r>
            <w:r>
              <w:instrText xml:space="preserve">PAGEREF _Toc782897138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76987B5B" w14:paraId="34E7FA22" wp14:textId="4778BA38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955913837">
            <w:r w:rsidRPr="76987B5B" w:rsidR="76987B5B">
              <w:rPr>
                <w:rStyle w:val="Hyperlink"/>
              </w:rPr>
              <w:t>2.2 Ingreso con usuario IAM</w:t>
            </w:r>
            <w:r>
              <w:tab/>
            </w:r>
            <w:r>
              <w:fldChar w:fldCharType="begin"/>
            </w:r>
            <w:r>
              <w:instrText xml:space="preserve">PAGEREF _Toc1955913837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6</w:t>
            </w:r>
            <w:r>
              <w:fldChar w:fldCharType="end"/>
            </w:r>
          </w:hyperlink>
        </w:p>
        <w:p xmlns:wp14="http://schemas.microsoft.com/office/word/2010/wordml" w:rsidP="76987B5B" w14:paraId="7CF96C56" wp14:textId="26E40A17">
          <w:pPr>
            <w:pStyle w:val="TOC1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401618136">
            <w:r w:rsidRPr="76987B5B" w:rsidR="76987B5B">
              <w:rPr>
                <w:rStyle w:val="Hyperlink"/>
              </w:rPr>
              <w:t>3. Administración de Acceso (IAM)</w:t>
            </w:r>
            <w:r>
              <w:tab/>
            </w:r>
            <w:r>
              <w:fldChar w:fldCharType="begin"/>
            </w:r>
            <w:r>
              <w:instrText xml:space="preserve">PAGEREF _Toc1401618136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76987B5B" w14:paraId="5CC7F2D8" wp14:textId="33D57487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325957909">
            <w:r w:rsidRPr="76987B5B" w:rsidR="76987B5B">
              <w:rPr>
                <w:rStyle w:val="Hyperlink"/>
              </w:rPr>
              <w:t>3.1 Panel de IAM</w:t>
            </w:r>
            <w:r>
              <w:tab/>
            </w:r>
            <w:r>
              <w:fldChar w:fldCharType="begin"/>
            </w:r>
            <w:r>
              <w:instrText xml:space="preserve">PAGEREF _Toc1325957909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8</w:t>
            </w:r>
            <w:r>
              <w:fldChar w:fldCharType="end"/>
            </w:r>
          </w:hyperlink>
        </w:p>
        <w:p xmlns:wp14="http://schemas.microsoft.com/office/word/2010/wordml" w:rsidP="76987B5B" w14:paraId="6BB9F640" wp14:textId="15E88595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825772165">
            <w:r w:rsidRPr="76987B5B" w:rsidR="76987B5B">
              <w:rPr>
                <w:rStyle w:val="Hyperlink"/>
              </w:rPr>
              <w:t>3.2 Grupos IAM</w:t>
            </w:r>
            <w:r>
              <w:tab/>
            </w:r>
            <w:r>
              <w:fldChar w:fldCharType="begin"/>
            </w:r>
            <w:r>
              <w:instrText xml:space="preserve">PAGEREF _Toc1825772165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8</w:t>
            </w:r>
            <w:r>
              <w:fldChar w:fldCharType="end"/>
            </w:r>
          </w:hyperlink>
        </w:p>
        <w:p xmlns:wp14="http://schemas.microsoft.com/office/word/2010/wordml" w:rsidP="76987B5B" w14:paraId="6B92959C" wp14:textId="572FC227">
          <w:pPr>
            <w:pStyle w:val="TOC3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80593358">
            <w:r w:rsidRPr="76987B5B" w:rsidR="76987B5B">
              <w:rPr>
                <w:rStyle w:val="Hyperlink"/>
              </w:rPr>
              <w:t>Creación de grupo</w:t>
            </w:r>
            <w:r>
              <w:tab/>
            </w:r>
            <w:r>
              <w:fldChar w:fldCharType="begin"/>
            </w:r>
            <w:r>
              <w:instrText xml:space="preserve">PAGEREF _Toc180593358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9</w:t>
            </w:r>
            <w:r>
              <w:fldChar w:fldCharType="end"/>
            </w:r>
          </w:hyperlink>
        </w:p>
        <w:p xmlns:wp14="http://schemas.microsoft.com/office/word/2010/wordml" w:rsidP="76987B5B" w14:paraId="1C6E54EA" wp14:textId="3A813578">
          <w:pPr>
            <w:pStyle w:val="TOC3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2006024451">
            <w:r w:rsidRPr="76987B5B" w:rsidR="76987B5B">
              <w:rPr>
                <w:rStyle w:val="Hyperlink"/>
              </w:rPr>
              <w:t>Editar grupo</w:t>
            </w:r>
            <w:r>
              <w:tab/>
            </w:r>
            <w:r>
              <w:fldChar w:fldCharType="begin"/>
            </w:r>
            <w:r>
              <w:instrText xml:space="preserve">PAGEREF _Toc2006024451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10</w:t>
            </w:r>
            <w:r>
              <w:fldChar w:fldCharType="end"/>
            </w:r>
          </w:hyperlink>
        </w:p>
        <w:p xmlns:wp14="http://schemas.microsoft.com/office/word/2010/wordml" w:rsidP="76987B5B" w14:paraId="346D1CF0" wp14:textId="6A64D011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67085299">
            <w:r w:rsidRPr="76987B5B" w:rsidR="76987B5B">
              <w:rPr>
                <w:rStyle w:val="Hyperlink"/>
              </w:rPr>
              <w:t>3.3 Usuarios IAM</w:t>
            </w:r>
            <w:r>
              <w:tab/>
            </w:r>
            <w:r>
              <w:fldChar w:fldCharType="begin"/>
            </w:r>
            <w:r>
              <w:instrText xml:space="preserve">PAGEREF _Toc167085299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11</w:t>
            </w:r>
            <w:r>
              <w:fldChar w:fldCharType="end"/>
            </w:r>
          </w:hyperlink>
        </w:p>
        <w:p xmlns:wp14="http://schemas.microsoft.com/office/word/2010/wordml" w:rsidP="76987B5B" w14:paraId="3FC49105" wp14:textId="49D8B713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805043631">
            <w:r w:rsidRPr="76987B5B" w:rsidR="76987B5B">
              <w:rPr>
                <w:rStyle w:val="Hyperlink"/>
              </w:rPr>
              <w:t>3.4 Políticas IAM</w:t>
            </w:r>
            <w:r>
              <w:tab/>
            </w:r>
            <w:r>
              <w:fldChar w:fldCharType="begin"/>
            </w:r>
            <w:r>
              <w:instrText xml:space="preserve">PAGEREF _Toc1805043631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14</w:t>
            </w:r>
            <w:r>
              <w:fldChar w:fldCharType="end"/>
            </w:r>
          </w:hyperlink>
        </w:p>
        <w:p xmlns:wp14="http://schemas.microsoft.com/office/word/2010/wordml" w:rsidP="76987B5B" w14:paraId="550D53B7" wp14:textId="48DE6A62">
          <w:pPr>
            <w:pStyle w:val="TOC1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2144117746">
            <w:r w:rsidRPr="76987B5B" w:rsidR="76987B5B">
              <w:rPr>
                <w:rStyle w:val="Hyperlink"/>
              </w:rPr>
              <w:t>4. Administración de VPC</w:t>
            </w:r>
            <w:r>
              <w:tab/>
            </w:r>
            <w:r>
              <w:fldChar w:fldCharType="begin"/>
            </w:r>
            <w:r>
              <w:instrText xml:space="preserve">PAGEREF _Toc2144117746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15</w:t>
            </w:r>
            <w:r>
              <w:fldChar w:fldCharType="end"/>
            </w:r>
          </w:hyperlink>
        </w:p>
        <w:p xmlns:wp14="http://schemas.microsoft.com/office/word/2010/wordml" w:rsidP="76987B5B" w14:paraId="36D8FCFF" wp14:textId="3A458280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64878389">
            <w:r w:rsidRPr="76987B5B" w:rsidR="76987B5B">
              <w:rPr>
                <w:rStyle w:val="Hyperlink"/>
              </w:rPr>
              <w:t>4.1 Creación de una VPC</w:t>
            </w:r>
            <w:r>
              <w:tab/>
            </w:r>
            <w:r>
              <w:fldChar w:fldCharType="begin"/>
            </w:r>
            <w:r>
              <w:instrText xml:space="preserve">PAGEREF _Toc164878389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16</w:t>
            </w:r>
            <w:r>
              <w:fldChar w:fldCharType="end"/>
            </w:r>
          </w:hyperlink>
        </w:p>
        <w:p xmlns:wp14="http://schemas.microsoft.com/office/word/2010/wordml" w:rsidP="76987B5B" w14:paraId="703461C4" wp14:textId="66F767E7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414575035">
            <w:r w:rsidRPr="76987B5B" w:rsidR="76987B5B">
              <w:rPr>
                <w:rStyle w:val="Hyperlink"/>
              </w:rPr>
              <w:t>4.2 VPCs del proyecto</w:t>
            </w:r>
            <w:r>
              <w:tab/>
            </w:r>
            <w:r>
              <w:fldChar w:fldCharType="begin"/>
            </w:r>
            <w:r>
              <w:instrText xml:space="preserve">PAGEREF _Toc1414575035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17</w:t>
            </w:r>
            <w:r>
              <w:fldChar w:fldCharType="end"/>
            </w:r>
          </w:hyperlink>
        </w:p>
        <w:p xmlns:wp14="http://schemas.microsoft.com/office/word/2010/wordml" w:rsidP="76987B5B" w14:paraId="62850D37" wp14:textId="6EF420D9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797926572">
            <w:r w:rsidRPr="76987B5B" w:rsidR="76987B5B">
              <w:rPr>
                <w:rStyle w:val="Hyperlink"/>
              </w:rPr>
              <w:t>4.3 Internet Gateway</w:t>
            </w:r>
            <w:r>
              <w:tab/>
            </w:r>
            <w:r>
              <w:fldChar w:fldCharType="begin"/>
            </w:r>
            <w:r>
              <w:instrText xml:space="preserve">PAGEREF _Toc797926572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19</w:t>
            </w:r>
            <w:r>
              <w:fldChar w:fldCharType="end"/>
            </w:r>
          </w:hyperlink>
        </w:p>
        <w:p xmlns:wp14="http://schemas.microsoft.com/office/word/2010/wordml" w:rsidP="76987B5B" w14:paraId="0E6CAE34" wp14:textId="4D061ABA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342993010">
            <w:r w:rsidRPr="76987B5B" w:rsidR="76987B5B">
              <w:rPr>
                <w:rStyle w:val="Hyperlink"/>
              </w:rPr>
              <w:t>4.4 NAT Gateway</w:t>
            </w:r>
            <w:r>
              <w:tab/>
            </w:r>
            <w:r>
              <w:fldChar w:fldCharType="begin"/>
            </w:r>
            <w:r>
              <w:instrText xml:space="preserve">PAGEREF _Toc1342993010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20</w:t>
            </w:r>
            <w:r>
              <w:fldChar w:fldCharType="end"/>
            </w:r>
          </w:hyperlink>
        </w:p>
        <w:p xmlns:wp14="http://schemas.microsoft.com/office/word/2010/wordml" w:rsidP="76987B5B" w14:paraId="56276341" wp14:textId="2410B99B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686642415">
            <w:r w:rsidRPr="76987B5B" w:rsidR="76987B5B">
              <w:rPr>
                <w:rStyle w:val="Hyperlink"/>
              </w:rPr>
              <w:t>4.5 Security Groups</w:t>
            </w:r>
            <w:r>
              <w:tab/>
            </w:r>
            <w:r>
              <w:fldChar w:fldCharType="begin"/>
            </w:r>
            <w:r>
              <w:instrText xml:space="preserve">PAGEREF _Toc1686642415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21</w:t>
            </w:r>
            <w:r>
              <w:fldChar w:fldCharType="end"/>
            </w:r>
          </w:hyperlink>
        </w:p>
        <w:p xmlns:wp14="http://schemas.microsoft.com/office/word/2010/wordml" w:rsidP="76987B5B" w14:paraId="2D73106E" wp14:textId="7FB6C255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641126068">
            <w:r w:rsidRPr="76987B5B" w:rsidR="76987B5B">
              <w:rPr>
                <w:rStyle w:val="Hyperlink"/>
              </w:rPr>
              <w:t>4.6 Tablas de Enrutamiento</w:t>
            </w:r>
            <w:r>
              <w:tab/>
            </w:r>
            <w:r>
              <w:fldChar w:fldCharType="begin"/>
            </w:r>
            <w:r>
              <w:instrText xml:space="preserve">PAGEREF _Toc641126068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22</w:t>
            </w:r>
            <w:r>
              <w:fldChar w:fldCharType="end"/>
            </w:r>
          </w:hyperlink>
        </w:p>
        <w:p xmlns:wp14="http://schemas.microsoft.com/office/word/2010/wordml" w:rsidP="76987B5B" w14:paraId="57C3E263" wp14:textId="79E4E43B">
          <w:pPr>
            <w:pStyle w:val="TOC1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211875590">
            <w:r w:rsidRPr="76987B5B" w:rsidR="76987B5B">
              <w:rPr>
                <w:rStyle w:val="Hyperlink"/>
              </w:rPr>
              <w:t>5. Certificados SSL — ACM</w:t>
            </w:r>
            <w:r>
              <w:tab/>
            </w:r>
            <w:r>
              <w:fldChar w:fldCharType="begin"/>
            </w:r>
            <w:r>
              <w:instrText xml:space="preserve">PAGEREF _Toc211875590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24</w:t>
            </w:r>
            <w:r>
              <w:fldChar w:fldCharType="end"/>
            </w:r>
          </w:hyperlink>
        </w:p>
        <w:p xmlns:wp14="http://schemas.microsoft.com/office/word/2010/wordml" w:rsidP="76987B5B" w14:paraId="0711E40F" wp14:textId="41114D55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940984719">
            <w:r w:rsidRPr="76987B5B" w:rsidR="76987B5B">
              <w:rPr>
                <w:rStyle w:val="Hyperlink"/>
              </w:rPr>
              <w:t>5.1 Certificado importado</w:t>
            </w:r>
            <w:r>
              <w:tab/>
            </w:r>
            <w:r>
              <w:fldChar w:fldCharType="begin"/>
            </w:r>
            <w:r>
              <w:instrText xml:space="preserve">PAGEREF _Toc1940984719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25</w:t>
            </w:r>
            <w:r>
              <w:fldChar w:fldCharType="end"/>
            </w:r>
          </w:hyperlink>
        </w:p>
        <w:p xmlns:wp14="http://schemas.microsoft.com/office/word/2010/wordml" w:rsidP="76987B5B" w14:paraId="19DC9FD0" wp14:textId="604CD223">
          <w:pPr>
            <w:pStyle w:val="TOC3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405225103">
            <w:r w:rsidRPr="76987B5B" w:rsidR="76987B5B">
              <w:rPr>
                <w:rStyle w:val="Hyperlink"/>
              </w:rPr>
              <w:t>Paso a paso</w:t>
            </w:r>
            <w:r>
              <w:tab/>
            </w:r>
            <w:r>
              <w:fldChar w:fldCharType="begin"/>
            </w:r>
            <w:r>
              <w:instrText xml:space="preserve">PAGEREF _Toc405225103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25</w:t>
            </w:r>
            <w:r>
              <w:fldChar w:fldCharType="end"/>
            </w:r>
          </w:hyperlink>
        </w:p>
        <w:p xmlns:wp14="http://schemas.microsoft.com/office/word/2010/wordml" w:rsidP="76987B5B" w14:paraId="4672D90A" wp14:textId="7450B7C0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212447321">
            <w:r w:rsidRPr="76987B5B" w:rsidR="76987B5B">
              <w:rPr>
                <w:rStyle w:val="Hyperlink"/>
              </w:rPr>
              <w:t>5.2 Renovación</w:t>
            </w:r>
            <w:r>
              <w:tab/>
            </w:r>
            <w:r>
              <w:fldChar w:fldCharType="begin"/>
            </w:r>
            <w:r>
              <w:instrText xml:space="preserve">PAGEREF _Toc212447321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25</w:t>
            </w:r>
            <w:r>
              <w:fldChar w:fldCharType="end"/>
            </w:r>
          </w:hyperlink>
        </w:p>
        <w:p xmlns:wp14="http://schemas.microsoft.com/office/word/2010/wordml" w:rsidP="76987B5B" w14:paraId="1F4E185D" wp14:textId="1946B19D">
          <w:pPr>
            <w:pStyle w:val="TOC1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333222657">
            <w:r w:rsidRPr="76987B5B" w:rsidR="76987B5B">
              <w:rPr>
                <w:rStyle w:val="Hyperlink"/>
              </w:rPr>
              <w:t>6. Application Load Balancer</w:t>
            </w:r>
            <w:r>
              <w:tab/>
            </w:r>
            <w:r>
              <w:fldChar w:fldCharType="begin"/>
            </w:r>
            <w:r>
              <w:instrText xml:space="preserve">PAGEREF _Toc1333222657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25</w:t>
            </w:r>
            <w:r>
              <w:fldChar w:fldCharType="end"/>
            </w:r>
          </w:hyperlink>
        </w:p>
        <w:p xmlns:wp14="http://schemas.microsoft.com/office/word/2010/wordml" w:rsidP="76987B5B" w14:paraId="25236E80" wp14:textId="60FBD1FA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635674632">
            <w:r w:rsidRPr="76987B5B" w:rsidR="76987B5B">
              <w:rPr>
                <w:rStyle w:val="Hyperlink"/>
              </w:rPr>
              <w:t>6.1 ALBs existentes</w:t>
            </w:r>
            <w:r>
              <w:tab/>
            </w:r>
            <w:r>
              <w:fldChar w:fldCharType="begin"/>
            </w:r>
            <w:r>
              <w:instrText xml:space="preserve">PAGEREF _Toc1635674632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26</w:t>
            </w:r>
            <w:r>
              <w:fldChar w:fldCharType="end"/>
            </w:r>
          </w:hyperlink>
        </w:p>
        <w:p xmlns:wp14="http://schemas.microsoft.com/office/word/2010/wordml" w:rsidP="76987B5B" w14:paraId="11B975DC" wp14:textId="481FEF52">
          <w:pPr>
            <w:pStyle w:val="TOC3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564234397">
            <w:r w:rsidRPr="76987B5B" w:rsidR="76987B5B">
              <w:rPr>
                <w:rStyle w:val="Hyperlink"/>
              </w:rPr>
              <w:t>Configuración</w:t>
            </w:r>
            <w:r>
              <w:tab/>
            </w:r>
            <w:r>
              <w:fldChar w:fldCharType="begin"/>
            </w:r>
            <w:r>
              <w:instrText xml:space="preserve">PAGEREF _Toc1564234397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26</w:t>
            </w:r>
            <w:r>
              <w:fldChar w:fldCharType="end"/>
            </w:r>
          </w:hyperlink>
        </w:p>
        <w:p xmlns:wp14="http://schemas.microsoft.com/office/word/2010/wordml" w:rsidP="76987B5B" w14:paraId="130E54DB" wp14:textId="5F5534BB">
          <w:pPr>
            <w:pStyle w:val="TOC3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818890761">
            <w:r w:rsidRPr="76987B5B" w:rsidR="76987B5B">
              <w:rPr>
                <w:rStyle w:val="Hyperlink"/>
              </w:rPr>
              <w:t>Creación (paso a paso)</w:t>
            </w:r>
            <w:r>
              <w:tab/>
            </w:r>
            <w:r>
              <w:fldChar w:fldCharType="begin"/>
            </w:r>
            <w:r>
              <w:instrText xml:space="preserve">PAGEREF _Toc818890761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26</w:t>
            </w:r>
            <w:r>
              <w:fldChar w:fldCharType="end"/>
            </w:r>
          </w:hyperlink>
        </w:p>
        <w:p xmlns:wp14="http://schemas.microsoft.com/office/word/2010/wordml" w:rsidP="76987B5B" w14:paraId="16477ADA" wp14:textId="3F3B9614">
          <w:pPr>
            <w:pStyle w:val="TOC1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2113994774">
            <w:r w:rsidRPr="76987B5B" w:rsidR="76987B5B">
              <w:rPr>
                <w:rStyle w:val="Hyperlink"/>
              </w:rPr>
              <w:t>7. Route 53 — DNS</w:t>
            </w:r>
            <w:r>
              <w:tab/>
            </w:r>
            <w:r>
              <w:fldChar w:fldCharType="begin"/>
            </w:r>
            <w:r>
              <w:instrText xml:space="preserve">PAGEREF _Toc2113994774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26</w:t>
            </w:r>
            <w:r>
              <w:fldChar w:fldCharType="end"/>
            </w:r>
          </w:hyperlink>
        </w:p>
        <w:p xmlns:wp14="http://schemas.microsoft.com/office/word/2010/wordml" w:rsidP="76987B5B" w14:paraId="7E49472A" wp14:textId="40C4D2AE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5581816">
            <w:r w:rsidRPr="76987B5B" w:rsidR="76987B5B">
              <w:rPr>
                <w:rStyle w:val="Hyperlink"/>
              </w:rPr>
              <w:t>7.1 Hosted Zone</w:t>
            </w:r>
            <w:r>
              <w:tab/>
            </w:r>
            <w:r>
              <w:fldChar w:fldCharType="begin"/>
            </w:r>
            <w:r>
              <w:instrText xml:space="preserve">PAGEREF _Toc15581816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27</w:t>
            </w:r>
            <w:r>
              <w:fldChar w:fldCharType="end"/>
            </w:r>
          </w:hyperlink>
        </w:p>
        <w:p xmlns:wp14="http://schemas.microsoft.com/office/word/2010/wordml" w:rsidP="76987B5B" w14:paraId="3CF0AA46" wp14:textId="3583A861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036161223">
            <w:r w:rsidRPr="76987B5B" w:rsidR="76987B5B">
              <w:rPr>
                <w:rStyle w:val="Hyperlink"/>
              </w:rPr>
              <w:t>7.2 Registro DNS existente</w:t>
            </w:r>
            <w:r>
              <w:tab/>
            </w:r>
            <w:r>
              <w:fldChar w:fldCharType="begin"/>
            </w:r>
            <w:r>
              <w:instrText xml:space="preserve">PAGEREF _Toc1036161223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27</w:t>
            </w:r>
            <w:r>
              <w:fldChar w:fldCharType="end"/>
            </w:r>
          </w:hyperlink>
        </w:p>
        <w:p xmlns:wp14="http://schemas.microsoft.com/office/word/2010/wordml" w:rsidP="76987B5B" w14:paraId="24A10195" wp14:textId="00443FFE">
          <w:pPr>
            <w:pStyle w:val="TOC3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699156316">
            <w:r w:rsidRPr="76987B5B" w:rsidR="76987B5B">
              <w:rPr>
                <w:rStyle w:val="Hyperlink"/>
              </w:rPr>
              <w:t>Creación de registro</w:t>
            </w:r>
            <w:r>
              <w:tab/>
            </w:r>
            <w:r>
              <w:fldChar w:fldCharType="begin"/>
            </w:r>
            <w:r>
              <w:instrText xml:space="preserve">PAGEREF _Toc1699156316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27</w:t>
            </w:r>
            <w:r>
              <w:fldChar w:fldCharType="end"/>
            </w:r>
          </w:hyperlink>
        </w:p>
        <w:p xmlns:wp14="http://schemas.microsoft.com/office/word/2010/wordml" w:rsidP="76987B5B" w14:paraId="5507FD09" wp14:textId="01BA2F61">
          <w:pPr>
            <w:pStyle w:val="TOC1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531713690">
            <w:r w:rsidRPr="76987B5B" w:rsidR="76987B5B">
              <w:rPr>
                <w:rStyle w:val="Hyperlink"/>
              </w:rPr>
              <w:t>8. Secrets Manager</w:t>
            </w:r>
            <w:r>
              <w:tab/>
            </w:r>
            <w:r>
              <w:fldChar w:fldCharType="begin"/>
            </w:r>
            <w:r>
              <w:instrText xml:space="preserve">PAGEREF _Toc1531713690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27</w:t>
            </w:r>
            <w:r>
              <w:fldChar w:fldCharType="end"/>
            </w:r>
          </w:hyperlink>
        </w:p>
        <w:p xmlns:wp14="http://schemas.microsoft.com/office/word/2010/wordml" w:rsidP="76987B5B" w14:paraId="53EEE661" wp14:textId="0760BCD3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951567823">
            <w:r w:rsidRPr="76987B5B" w:rsidR="76987B5B">
              <w:rPr>
                <w:rStyle w:val="Hyperlink"/>
              </w:rPr>
              <w:t>8.1 Secretos existentes</w:t>
            </w:r>
            <w:r>
              <w:tab/>
            </w:r>
            <w:r>
              <w:fldChar w:fldCharType="begin"/>
            </w:r>
            <w:r>
              <w:instrText xml:space="preserve">PAGEREF _Toc951567823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28</w:t>
            </w:r>
            <w:r>
              <w:fldChar w:fldCharType="end"/>
            </w:r>
          </w:hyperlink>
        </w:p>
        <w:p xmlns:wp14="http://schemas.microsoft.com/office/word/2010/wordml" w:rsidP="76987B5B" w14:paraId="01894114" wp14:textId="392B2BE8">
          <w:pPr>
            <w:pStyle w:val="TOC3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371960082">
            <w:r w:rsidRPr="76987B5B" w:rsidR="76987B5B">
              <w:rPr>
                <w:rStyle w:val="Hyperlink"/>
              </w:rPr>
              <w:t>Creación de un secreto</w:t>
            </w:r>
            <w:r>
              <w:tab/>
            </w:r>
            <w:r>
              <w:fldChar w:fldCharType="begin"/>
            </w:r>
            <w:r>
              <w:instrText xml:space="preserve">PAGEREF _Toc1371960082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28</w:t>
            </w:r>
            <w:r>
              <w:fldChar w:fldCharType="end"/>
            </w:r>
          </w:hyperlink>
        </w:p>
        <w:p xmlns:wp14="http://schemas.microsoft.com/office/word/2010/wordml" w:rsidP="76987B5B" w14:paraId="7BBEC879" wp14:textId="47133432">
          <w:pPr>
            <w:pStyle w:val="TOC1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963570766">
            <w:r w:rsidRPr="76987B5B" w:rsidR="76987B5B">
              <w:rPr>
                <w:rStyle w:val="Hyperlink"/>
              </w:rPr>
              <w:t>9. Elastic Container Registry (ECR)</w:t>
            </w:r>
            <w:r>
              <w:tab/>
            </w:r>
            <w:r>
              <w:fldChar w:fldCharType="begin"/>
            </w:r>
            <w:r>
              <w:instrText xml:space="preserve">PAGEREF _Toc1963570766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28</w:t>
            </w:r>
            <w:r>
              <w:fldChar w:fldCharType="end"/>
            </w:r>
          </w:hyperlink>
        </w:p>
        <w:p xmlns:wp14="http://schemas.microsoft.com/office/word/2010/wordml" w:rsidP="76987B5B" w14:paraId="6BD65988" wp14:textId="0A1547F1">
          <w:pPr>
            <w:pStyle w:val="TOC1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32418753">
            <w:r w:rsidRPr="76987B5B" w:rsidR="76987B5B">
              <w:rPr>
                <w:rStyle w:val="Hyperlink"/>
              </w:rPr>
              <w:t>10. Elastic Container Service (ECS)</w:t>
            </w:r>
            <w:r>
              <w:tab/>
            </w:r>
            <w:r>
              <w:fldChar w:fldCharType="begin"/>
            </w:r>
            <w:r>
              <w:instrText xml:space="preserve">PAGEREF _Toc32418753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30</w:t>
            </w:r>
            <w:r>
              <w:fldChar w:fldCharType="end"/>
            </w:r>
          </w:hyperlink>
        </w:p>
        <w:p xmlns:wp14="http://schemas.microsoft.com/office/word/2010/wordml" w:rsidP="76987B5B" w14:paraId="323BBE71" wp14:textId="186C0FAC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667554403">
            <w:r w:rsidRPr="76987B5B" w:rsidR="76987B5B">
              <w:rPr>
                <w:rStyle w:val="Hyperlink"/>
              </w:rPr>
              <w:t>10.1 Cluster</w:t>
            </w:r>
            <w:r>
              <w:tab/>
            </w:r>
            <w:r>
              <w:fldChar w:fldCharType="begin"/>
            </w:r>
            <w:r>
              <w:instrText xml:space="preserve">PAGEREF _Toc1667554403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31</w:t>
            </w:r>
            <w:r>
              <w:fldChar w:fldCharType="end"/>
            </w:r>
          </w:hyperlink>
        </w:p>
        <w:p xmlns:wp14="http://schemas.microsoft.com/office/word/2010/wordml" w:rsidP="76987B5B" w14:paraId="115D8DF6" wp14:textId="65353750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62363815">
            <w:r w:rsidRPr="76987B5B" w:rsidR="76987B5B">
              <w:rPr>
                <w:rStyle w:val="Hyperlink"/>
              </w:rPr>
              <w:t>10.2 Servicios ECS activos</w:t>
            </w:r>
            <w:r>
              <w:tab/>
            </w:r>
            <w:r>
              <w:fldChar w:fldCharType="begin"/>
            </w:r>
            <w:r>
              <w:instrText xml:space="preserve">PAGEREF _Toc62363815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32</w:t>
            </w:r>
            <w:r>
              <w:fldChar w:fldCharType="end"/>
            </w:r>
          </w:hyperlink>
        </w:p>
        <w:p xmlns:wp14="http://schemas.microsoft.com/office/word/2010/wordml" w:rsidP="76987B5B" w14:paraId="5F4DAD54" wp14:textId="1E68CBAD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700766626">
            <w:r w:rsidRPr="76987B5B" w:rsidR="76987B5B">
              <w:rPr>
                <w:rStyle w:val="Hyperlink"/>
              </w:rPr>
              <w:t>10.3 Task Definitions</w:t>
            </w:r>
            <w:r>
              <w:tab/>
            </w:r>
            <w:r>
              <w:fldChar w:fldCharType="begin"/>
            </w:r>
            <w:r>
              <w:instrText xml:space="preserve">PAGEREF _Toc700766626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33</w:t>
            </w:r>
            <w:r>
              <w:fldChar w:fldCharType="end"/>
            </w:r>
          </w:hyperlink>
        </w:p>
        <w:p xmlns:wp14="http://schemas.microsoft.com/office/word/2010/wordml" w:rsidP="76987B5B" w14:paraId="780F8487" wp14:textId="20111566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949841838">
            <w:r w:rsidRPr="76987B5B" w:rsidR="76987B5B">
              <w:rPr>
                <w:rStyle w:val="Hyperlink"/>
              </w:rPr>
              <w:t>10.4 Variables de entorno</w:t>
            </w:r>
            <w:r>
              <w:tab/>
            </w:r>
            <w:r>
              <w:fldChar w:fldCharType="begin"/>
            </w:r>
            <w:r>
              <w:instrText xml:space="preserve">PAGEREF _Toc1949841838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34</w:t>
            </w:r>
            <w:r>
              <w:fldChar w:fldCharType="end"/>
            </w:r>
          </w:hyperlink>
        </w:p>
        <w:p xmlns:wp14="http://schemas.microsoft.com/office/word/2010/wordml" w:rsidP="76987B5B" w14:paraId="0C4C9B8D" wp14:textId="7F333E9A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473614900">
            <w:r w:rsidRPr="76987B5B" w:rsidR="76987B5B">
              <w:rPr>
                <w:rStyle w:val="Hyperlink"/>
              </w:rPr>
              <w:t>10.5 Sidecar ADOT Collector (Trazas X-Ray)</w:t>
            </w:r>
            <w:r>
              <w:tab/>
            </w:r>
            <w:r>
              <w:fldChar w:fldCharType="begin"/>
            </w:r>
            <w:r>
              <w:instrText xml:space="preserve">PAGEREF _Toc1473614900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35</w:t>
            </w:r>
            <w:r>
              <w:fldChar w:fldCharType="end"/>
            </w:r>
          </w:hyperlink>
        </w:p>
        <w:p xmlns:wp14="http://schemas.microsoft.com/office/word/2010/wordml" w:rsidP="76987B5B" w14:paraId="2235C1F0" wp14:textId="42A727F9">
          <w:pPr>
            <w:pStyle w:val="TOC1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936406479">
            <w:r w:rsidRPr="76987B5B" w:rsidR="76987B5B">
              <w:rPr>
                <w:rStyle w:val="Hyperlink"/>
              </w:rPr>
              <w:t>11. Observabilidad — CloudWatch, X-Ray</w:t>
            </w:r>
            <w:r>
              <w:tab/>
            </w:r>
            <w:r>
              <w:fldChar w:fldCharType="begin"/>
            </w:r>
            <w:r>
              <w:instrText xml:space="preserve">PAGEREF _Toc936406479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36</w:t>
            </w:r>
            <w:r>
              <w:fldChar w:fldCharType="end"/>
            </w:r>
          </w:hyperlink>
        </w:p>
        <w:p xmlns:wp14="http://schemas.microsoft.com/office/word/2010/wordml" w:rsidP="76987B5B" w14:paraId="3414EC78" wp14:textId="425B7CCE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491906116">
            <w:r w:rsidRPr="76987B5B" w:rsidR="76987B5B">
              <w:rPr>
                <w:rStyle w:val="Hyperlink"/>
              </w:rPr>
              <w:t>11.1 SNS Topics para alarmas</w:t>
            </w:r>
            <w:r>
              <w:tab/>
            </w:r>
            <w:r>
              <w:fldChar w:fldCharType="begin"/>
            </w:r>
            <w:r>
              <w:instrText xml:space="preserve">PAGEREF _Toc1491906116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37</w:t>
            </w:r>
            <w:r>
              <w:fldChar w:fldCharType="end"/>
            </w:r>
          </w:hyperlink>
        </w:p>
        <w:p xmlns:wp14="http://schemas.microsoft.com/office/word/2010/wordml" w:rsidP="76987B5B" w14:paraId="6AA138AE" wp14:textId="0FE66A6F">
          <w:pPr>
            <w:pStyle w:val="TOC3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741451741">
            <w:r w:rsidRPr="76987B5B" w:rsidR="76987B5B">
              <w:rPr>
                <w:rStyle w:val="Hyperlink"/>
              </w:rPr>
              <w:t>Creación</w:t>
            </w:r>
            <w:r>
              <w:tab/>
            </w:r>
            <w:r>
              <w:fldChar w:fldCharType="begin"/>
            </w:r>
            <w:r>
              <w:instrText xml:space="preserve">PAGEREF _Toc741451741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37</w:t>
            </w:r>
            <w:r>
              <w:fldChar w:fldCharType="end"/>
            </w:r>
          </w:hyperlink>
        </w:p>
        <w:p xmlns:wp14="http://schemas.microsoft.com/office/word/2010/wordml" w:rsidP="76987B5B" w14:paraId="22EAE785" wp14:textId="3D3B2EB6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243545881">
            <w:r w:rsidRPr="76987B5B" w:rsidR="76987B5B">
              <w:rPr>
                <w:rStyle w:val="Hyperlink"/>
              </w:rPr>
              <w:t>11.2 CloudWatch Alarms (dev)</w:t>
            </w:r>
            <w:r>
              <w:tab/>
            </w:r>
            <w:r>
              <w:fldChar w:fldCharType="begin"/>
            </w:r>
            <w:r>
              <w:instrText xml:space="preserve">PAGEREF _Toc1243545881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37</w:t>
            </w:r>
            <w:r>
              <w:fldChar w:fldCharType="end"/>
            </w:r>
          </w:hyperlink>
        </w:p>
        <w:p xmlns:wp14="http://schemas.microsoft.com/office/word/2010/wordml" w:rsidP="76987B5B" w14:paraId="1BFE6E85" wp14:textId="20F5E7E4">
          <w:pPr>
            <w:pStyle w:val="TOC3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688739283">
            <w:r w:rsidRPr="76987B5B" w:rsidR="76987B5B">
              <w:rPr>
                <w:rStyle w:val="Hyperlink"/>
              </w:rPr>
              <w:t>Configuración de alarmas</w:t>
            </w:r>
            <w:r>
              <w:tab/>
            </w:r>
            <w:r>
              <w:fldChar w:fldCharType="begin"/>
            </w:r>
            <w:r>
              <w:instrText xml:space="preserve">PAGEREF _Toc688739283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37</w:t>
            </w:r>
            <w:r>
              <w:fldChar w:fldCharType="end"/>
            </w:r>
          </w:hyperlink>
        </w:p>
        <w:p xmlns:wp14="http://schemas.microsoft.com/office/word/2010/wordml" w:rsidP="76987B5B" w14:paraId="08D83545" wp14:textId="76227BC1">
          <w:pPr>
            <w:pStyle w:val="TOC3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237815928">
            <w:r w:rsidRPr="76987B5B" w:rsidR="76987B5B">
              <w:rPr>
                <w:rStyle w:val="Hyperlink"/>
              </w:rPr>
              <w:t>Creación de alarma (ejemplo CPU)</w:t>
            </w:r>
            <w:r>
              <w:tab/>
            </w:r>
            <w:r>
              <w:fldChar w:fldCharType="begin"/>
            </w:r>
            <w:r>
              <w:instrText xml:space="preserve">PAGEREF _Toc1237815928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37</w:t>
            </w:r>
            <w:r>
              <w:fldChar w:fldCharType="end"/>
            </w:r>
          </w:hyperlink>
        </w:p>
        <w:p xmlns:wp14="http://schemas.microsoft.com/office/word/2010/wordml" w:rsidP="76987B5B" w14:paraId="605C6670" wp14:textId="5B326259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445115680">
            <w:r w:rsidRPr="76987B5B" w:rsidR="76987B5B">
              <w:rPr>
                <w:rStyle w:val="Hyperlink"/>
              </w:rPr>
              <w:t>11.3 CloudWatch Dashboards</w:t>
            </w:r>
            <w:r>
              <w:tab/>
            </w:r>
            <w:r>
              <w:fldChar w:fldCharType="begin"/>
            </w:r>
            <w:r>
              <w:instrText xml:space="preserve">PAGEREF _Toc445115680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37</w:t>
            </w:r>
            <w:r>
              <w:fldChar w:fldCharType="end"/>
            </w:r>
          </w:hyperlink>
        </w:p>
        <w:p xmlns:wp14="http://schemas.microsoft.com/office/word/2010/wordml" w:rsidP="76987B5B" w14:paraId="446C09F0" wp14:textId="18712006">
          <w:pPr>
            <w:pStyle w:val="TOC3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231096929">
            <w:r w:rsidRPr="76987B5B" w:rsidR="76987B5B">
              <w:rPr>
                <w:rStyle w:val="Hyperlink"/>
              </w:rPr>
              <w:t>Acceso</w:t>
            </w:r>
            <w:r>
              <w:tab/>
            </w:r>
            <w:r>
              <w:fldChar w:fldCharType="begin"/>
            </w:r>
            <w:r>
              <w:instrText xml:space="preserve">PAGEREF _Toc231096929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38</w:t>
            </w:r>
            <w:r>
              <w:fldChar w:fldCharType="end"/>
            </w:r>
          </w:hyperlink>
        </w:p>
        <w:p xmlns:wp14="http://schemas.microsoft.com/office/word/2010/wordml" w:rsidP="76987B5B" w14:paraId="0E3EC109" wp14:textId="07D57A91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658836797">
            <w:r w:rsidRPr="76987B5B" w:rsidR="76987B5B">
              <w:rPr>
                <w:rStyle w:val="Hyperlink"/>
              </w:rPr>
              <w:t>11.4 Log Metric Filters</w:t>
            </w:r>
            <w:r>
              <w:tab/>
            </w:r>
            <w:r>
              <w:fldChar w:fldCharType="begin"/>
            </w:r>
            <w:r>
              <w:instrText xml:space="preserve">PAGEREF _Toc658836797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38</w:t>
            </w:r>
            <w:r>
              <w:fldChar w:fldCharType="end"/>
            </w:r>
          </w:hyperlink>
        </w:p>
        <w:p xmlns:wp14="http://schemas.microsoft.com/office/word/2010/wordml" w:rsidP="76987B5B" w14:paraId="5BE80FC2" wp14:textId="6FC622FE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105860634">
            <w:r w:rsidRPr="76987B5B" w:rsidR="76987B5B">
              <w:rPr>
                <w:rStyle w:val="Hyperlink"/>
              </w:rPr>
              <w:t>11.5 X-Ray — Trazas distribuidas</w:t>
            </w:r>
            <w:r>
              <w:tab/>
            </w:r>
            <w:r>
              <w:fldChar w:fldCharType="begin"/>
            </w:r>
            <w:r>
              <w:instrText xml:space="preserve">PAGEREF _Toc1105860634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38</w:t>
            </w:r>
            <w:r>
              <w:fldChar w:fldCharType="end"/>
            </w:r>
          </w:hyperlink>
        </w:p>
        <w:p xmlns:wp14="http://schemas.microsoft.com/office/word/2010/wordml" w:rsidP="76987B5B" w14:paraId="4C24F9C2" wp14:textId="4B07722B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873471007">
            <w:r w:rsidRPr="76987B5B" w:rsidR="76987B5B">
              <w:rPr>
                <w:rStyle w:val="Hyperlink"/>
              </w:rPr>
              <w:t>11.6 IAM Policy X-Ray</w:t>
            </w:r>
            <w:r>
              <w:tab/>
            </w:r>
            <w:r>
              <w:fldChar w:fldCharType="begin"/>
            </w:r>
            <w:r>
              <w:instrText xml:space="preserve">PAGEREF _Toc873471007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38</w:t>
            </w:r>
            <w:r>
              <w:fldChar w:fldCharType="end"/>
            </w:r>
          </w:hyperlink>
        </w:p>
        <w:p xmlns:wp14="http://schemas.microsoft.com/office/word/2010/wordml" w:rsidP="76987B5B" w14:paraId="24D57B39" wp14:textId="394C5FA6">
          <w:pPr>
            <w:pStyle w:val="TOC1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379604708">
            <w:r w:rsidRPr="76987B5B" w:rsidR="76987B5B">
              <w:rPr>
                <w:rStyle w:val="Hyperlink"/>
              </w:rPr>
              <w:t>12. CI/CD — GitHub Actions</w:t>
            </w:r>
            <w:r>
              <w:tab/>
            </w:r>
            <w:r>
              <w:fldChar w:fldCharType="begin"/>
            </w:r>
            <w:r>
              <w:instrText xml:space="preserve">PAGEREF _Toc379604708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38</w:t>
            </w:r>
            <w:r>
              <w:fldChar w:fldCharType="end"/>
            </w:r>
          </w:hyperlink>
        </w:p>
        <w:p xmlns:wp14="http://schemas.microsoft.com/office/word/2010/wordml" w:rsidP="76987B5B" w14:paraId="2C0D32AD" wp14:textId="7794879D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2075384160">
            <w:r w:rsidRPr="76987B5B" w:rsidR="76987B5B">
              <w:rPr>
                <w:rStyle w:val="Hyperlink"/>
              </w:rPr>
              <w:t>12.1 Proveedor OIDC</w:t>
            </w:r>
            <w:r>
              <w:tab/>
            </w:r>
            <w:r>
              <w:fldChar w:fldCharType="begin"/>
            </w:r>
            <w:r>
              <w:instrText xml:space="preserve">PAGEREF _Toc2075384160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39</w:t>
            </w:r>
            <w:r>
              <w:fldChar w:fldCharType="end"/>
            </w:r>
          </w:hyperlink>
        </w:p>
        <w:p xmlns:wp14="http://schemas.microsoft.com/office/word/2010/wordml" w:rsidP="76987B5B" w14:paraId="336438CC" wp14:textId="72EB6EC3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859425458">
            <w:r w:rsidRPr="76987B5B" w:rsidR="76987B5B">
              <w:rPr>
                <w:rStyle w:val="Hyperlink"/>
              </w:rPr>
              <w:t>12.2 Rol IAM para GitHub Actions</w:t>
            </w:r>
            <w:r>
              <w:tab/>
            </w:r>
            <w:r>
              <w:fldChar w:fldCharType="begin"/>
            </w:r>
            <w:r>
              <w:instrText xml:space="preserve">PAGEREF _Toc859425458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39</w:t>
            </w:r>
            <w:r>
              <w:fldChar w:fldCharType="end"/>
            </w:r>
          </w:hyperlink>
        </w:p>
        <w:p xmlns:wp14="http://schemas.microsoft.com/office/word/2010/wordml" w:rsidP="76987B5B" w14:paraId="4A0D61CB" wp14:textId="11C87805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824808501">
            <w:r w:rsidRPr="76987B5B" w:rsidR="76987B5B">
              <w:rPr>
                <w:rStyle w:val="Hyperlink"/>
              </w:rPr>
              <w:t>12.3 Variables y Secrets en GitHub</w:t>
            </w:r>
            <w:r>
              <w:tab/>
            </w:r>
            <w:r>
              <w:fldChar w:fldCharType="begin"/>
            </w:r>
            <w:r>
              <w:instrText xml:space="preserve">PAGEREF _Toc824808501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42</w:t>
            </w:r>
            <w:r>
              <w:fldChar w:fldCharType="end"/>
            </w:r>
          </w:hyperlink>
        </w:p>
        <w:p xmlns:wp14="http://schemas.microsoft.com/office/word/2010/wordml" w:rsidP="76987B5B" w14:paraId="7C86DBAA" wp14:textId="7ABD3717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33667912">
            <w:r w:rsidRPr="76987B5B" w:rsidR="76987B5B">
              <w:rPr>
                <w:rStyle w:val="Hyperlink"/>
              </w:rPr>
              <w:t>12.4 Pipeline de despliegue</w:t>
            </w:r>
            <w:r>
              <w:tab/>
            </w:r>
            <w:r>
              <w:fldChar w:fldCharType="begin"/>
            </w:r>
            <w:r>
              <w:instrText xml:space="preserve">PAGEREF _Toc33667912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42</w:t>
            </w:r>
            <w:r>
              <w:fldChar w:fldCharType="end"/>
            </w:r>
          </w:hyperlink>
        </w:p>
        <w:p xmlns:wp14="http://schemas.microsoft.com/office/word/2010/wordml" w:rsidP="76987B5B" w14:paraId="58EBB986" wp14:textId="3A1191CE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223785368">
            <w:r w:rsidRPr="76987B5B" w:rsidR="76987B5B">
              <w:rPr>
                <w:rStyle w:val="Hyperlink"/>
              </w:rPr>
              <w:t>12.5 Protección de ramas</w:t>
            </w:r>
            <w:r>
              <w:tab/>
            </w:r>
            <w:r>
              <w:fldChar w:fldCharType="begin"/>
            </w:r>
            <w:r>
              <w:instrText xml:space="preserve">PAGEREF _Toc223785368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42</w:t>
            </w:r>
            <w:r>
              <w:fldChar w:fldCharType="end"/>
            </w:r>
          </w:hyperlink>
        </w:p>
        <w:p xmlns:wp14="http://schemas.microsoft.com/office/word/2010/wordml" w:rsidP="76987B5B" w14:paraId="3313BD4D" wp14:textId="5BC7F299">
          <w:pPr>
            <w:pStyle w:val="TOC1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1116842990">
            <w:r w:rsidRPr="76987B5B" w:rsidR="76987B5B">
              <w:rPr>
                <w:rStyle w:val="Hyperlink"/>
              </w:rPr>
              <w:t>13. Anexo — Resumen de Recursos por Ambiente</w:t>
            </w:r>
            <w:r>
              <w:tab/>
            </w:r>
            <w:r>
              <w:fldChar w:fldCharType="begin"/>
            </w:r>
            <w:r>
              <w:instrText xml:space="preserve">PAGEREF _Toc1116842990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44</w:t>
            </w:r>
            <w:r>
              <w:fldChar w:fldCharType="end"/>
            </w:r>
          </w:hyperlink>
        </w:p>
        <w:p xmlns:wp14="http://schemas.microsoft.com/office/word/2010/wordml" w:rsidP="76987B5B" w14:paraId="7983DF57" wp14:textId="034BFC8D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593535912">
            <w:r w:rsidRPr="76987B5B" w:rsidR="76987B5B">
              <w:rPr>
                <w:rStyle w:val="Hyperlink"/>
              </w:rPr>
              <w:t>Dev</w:t>
            </w:r>
            <w:r>
              <w:tab/>
            </w:r>
            <w:r>
              <w:fldChar w:fldCharType="begin"/>
            </w:r>
            <w:r>
              <w:instrText xml:space="preserve">PAGEREF _Toc593535912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45</w:t>
            </w:r>
            <w:r>
              <w:fldChar w:fldCharType="end"/>
            </w:r>
          </w:hyperlink>
        </w:p>
        <w:p xmlns:wp14="http://schemas.microsoft.com/office/word/2010/wordml" w:rsidP="76987B5B" w14:paraId="2F0540CB" wp14:textId="00BDE7A3">
          <w:pPr>
            <w:pStyle w:val="TOC2"/>
            <w:tabs>
              <w:tab w:val="right" w:leader="dot" w:pos="9375"/>
            </w:tabs>
            <w:bidi w:val="0"/>
            <w:rPr>
              <w:rStyle w:val="Hyperlink"/>
            </w:rPr>
          </w:pPr>
          <w:hyperlink w:anchor="_Toc975893220">
            <w:r w:rsidRPr="76987B5B" w:rsidR="76987B5B">
              <w:rPr>
                <w:rStyle w:val="Hyperlink"/>
              </w:rPr>
              <w:t>Prod</w:t>
            </w:r>
            <w:r>
              <w:tab/>
            </w:r>
            <w:r>
              <w:fldChar w:fldCharType="begin"/>
            </w:r>
            <w:r>
              <w:instrText xml:space="preserve">PAGEREF _Toc975893220 \h</w:instrText>
            </w:r>
            <w:r>
              <w:fldChar w:fldCharType="separate"/>
            </w:r>
            <w:r w:rsidRPr="76987B5B" w:rsidR="76987B5B">
              <w:rPr>
                <w:rStyle w:val="Hyperlink"/>
              </w:rPr>
              <w:t>45</w:t>
            </w:r>
            <w:r>
              <w:fldChar w:fldCharType="end"/>
            </w:r>
          </w:hyperlink>
        </w:p>
        <w:p xmlns:wp14="http://schemas.microsoft.com/office/word/2010/wordml" w14:paraId="0345A229" wp14:textId="5A86D789">
          <w:r>
            <w:fldChar w:fldCharType="end"/>
          </w:r>
        </w:p>
      </w:sdtContent>
    </w:sdt>
    <w:p xmlns:wp14="http://schemas.microsoft.com/office/word/2010/wordml" w:rsidP="76987B5B" w14:paraId="36D6F147" wp14:textId="544D3093">
      <w:pPr>
        <w:widowControl w:val="1"/>
        <w:tabs>
          <w:tab w:val="clear" w:leader="none" w:pos="708"/>
          <w:tab w:val="right" w:leader="dot" w:pos="9385"/>
        </w:tabs>
        <w:bidi w:val="0"/>
        <w:spacing w:before="0" w:after="10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404040" w:themeColor="text1" w:themeTint="BF" w:themeShade="FF"/>
          <w:sz w:val="22"/>
          <w:szCs w:val="22"/>
          <w:lang w:val="es-EC"/>
        </w:rPr>
      </w:pPr>
    </w:p>
    <w:p xmlns:wp14="http://schemas.microsoft.com/office/word/2010/wordml" w:rsidP="76987B5B" w14:paraId="1C962698" wp14:textId="33D5D3DA">
      <w:pPr>
        <w:pStyle w:val="Normal"/>
        <w:widowControl w:val="1"/>
        <w:bidi w:val="0"/>
        <w:spacing w:before="0" w:after="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404040" w:themeColor="text1" w:themeTint="BF" w:themeShade="FF"/>
          <w:sz w:val="22"/>
          <w:szCs w:val="22"/>
          <w:lang w:val="es-EC"/>
        </w:rPr>
      </w:pPr>
    </w:p>
    <w:p xmlns:wp14="http://schemas.microsoft.com/office/word/2010/wordml" w14:paraId="672A6659" wp14:textId="77777777">
      <w:r>
        <w:br w:type="page"/>
      </w:r>
    </w:p>
    <w:p>
      <w:pPr>
        <w:pStyle w:val="Heading1"/>
      </w:pPr>
      <w:r>
        <w:t>1. Introducción</w:t>
      </w:r>
    </w:p>
    <w:p>
      <w:pPr>
        <w:pStyle w:val="Heading2"/>
      </w:pPr>
      <w:r>
        <w:t>1.1 Propósito</w:t>
      </w:r>
    </w:p>
    <w:p>
      <w:r>
        <w:rPr>
          <w:sz w:val="20"/>
        </w:rPr>
        <w:t>Este documento describe la infraestructura cloud implementada en AWS para el proyecto Multicines. Detalla cada componente, las decisiones técnicas y los pasos para la administración operativa.</w:t>
      </w:r>
    </w:p>
    <w:p>
      <w:pPr>
        <w:pStyle w:val="Heading2"/>
      </w:pPr>
      <w:r>
        <w:t>1.2 Contexto</w:t>
      </w:r>
    </w:p>
    <w:p>
      <w:r>
        <w:rPr>
          <w:sz w:val="20"/>
        </w:rPr>
        <w:t>Multicines expone su sistema Vista API Connect hacia servicios externos a través de una capa de integración en AWS. La solución contempla dos ambientes (dev/prod) con despliegues automatizados via GitHub Actions. El acceso público se realiza a través del dominio cloudmulticines.com.</w:t>
      </w:r>
    </w:p>
    <w:p>
      <w:pPr>
        <w:pStyle w:val="Heading2"/>
      </w:pPr>
      <w:r>
        <w:t>1.3 Datos de la cuenta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93"/>
        <w:gridCol w:w="4693"/>
      </w:tblGrid>
      <w:tr>
        <w:tc>
          <w:tcPr>
            <w:tcW w:type="dxa" w:w="4693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4693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Cuenta AWS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340271092920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Región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us-east-1 (N. Virginia)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Dominio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cloudmulticines.com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Certificado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*.cloudmulticines.com (ISSUED)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ECS Cluster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multicines-cluster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ECR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multicines/integration-service</w:t>
            </w:r>
          </w:p>
        </w:tc>
      </w:tr>
    </w:tbl>
    <w:p/>
    <w:p>
      <w:r>
        <w:br w:type="page"/>
      </w:r>
    </w:p>
    <w:p>
      <w:pPr>
        <w:pStyle w:val="Heading1"/>
      </w:pPr>
      <w:r>
        <w:t>2. Ingreso a la Consola de AWS</w:t>
      </w:r>
    </w:p>
    <w:p>
      <w:r>
        <w:rPr>
          <w:sz w:val="20"/>
        </w:rPr>
        <w:t>URL: https://signin.aws.amazon.com | Account ID: 340271092920</w:t>
      </w:r>
    </w:p>
    <w:p>
      <w:r>
        <w:drawing>
          <wp:inline>
            <wp:extent cx="5029200" cy="32660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5755373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66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2.1 Ingreso con usuario Root</w:t>
      </w:r>
    </w:p>
    <w:p>
      <w:pPr>
        <w:ind w:left="283"/>
      </w:pPr>
      <w:r>
        <w:rPr>
          <w:sz w:val="20"/>
        </w:rPr>
        <w:t>1. Seleccionar Root user → ingresar email → Next</w:t>
      </w:r>
    </w:p>
    <w:p>
      <w:pPr>
        <w:ind w:left="283"/>
      </w:pPr>
      <w:r>
        <w:rPr>
          <w:sz w:val="20"/>
        </w:rPr>
        <w:t>2. Ingresar contraseña</w:t>
      </w:r>
    </w:p>
    <w:p>
      <w:pPr>
        <w:ind w:left="283"/>
      </w:pPr>
      <w:r>
        <w:rPr>
          <w:sz w:val="20"/>
        </w:rPr>
        <w:t>3. Ingresar código MFA</w:t>
      </w:r>
    </w:p>
    <w:p>
      <w:pPr>
        <w:ind w:left="283"/>
      </w:pPr>
      <w:r>
        <w:rPr>
          <w:sz w:val="20"/>
        </w:rPr>
        <w:t>4. Se muestra el dashboard de la consola</w:t>
      </w:r>
    </w:p>
    <w:p>
      <w:r>
        <w:drawing>
          <wp:inline>
            <wp:extent cx="5029200" cy="27512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6369495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51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31417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4318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3017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917488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802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3365660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80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2.2 Ingreso con usuario IAM</w:t>
      </w:r>
    </w:p>
    <w:p>
      <w:pPr>
        <w:ind w:left="283"/>
      </w:pPr>
      <w:r>
        <w:rPr>
          <w:sz w:val="20"/>
        </w:rPr>
        <w:t>1. Seleccionar IAM user → Account ID: 340271092920 → Next</w:t>
      </w:r>
    </w:p>
    <w:p>
      <w:pPr>
        <w:ind w:left="283"/>
      </w:pPr>
      <w:r>
        <w:rPr>
          <w:sz w:val="20"/>
        </w:rPr>
        <w:t>2. Ingresar usuario y contraseña → Sign in</w:t>
      </w:r>
    </w:p>
    <w:p>
      <w:r>
        <w:drawing>
          <wp:inline>
            <wp:extent cx="5029200" cy="34612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0835574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61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34257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138939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25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506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9683678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50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3. Administración de Acceso (IAM)</w:t>
      </w:r>
    </w:p>
    <w:p>
      <w:pPr>
        <w:pStyle w:val="Heading2"/>
      </w:pPr>
      <w:r>
        <w:t>3.1 Panel de IAM</w:t>
      </w:r>
    </w:p>
    <w:p>
      <w:r>
        <w:drawing>
          <wp:inline>
            <wp:extent cx="5029200" cy="29524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6290120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52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946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2096308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46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3.2 Grupos IAM</w:t>
      </w:r>
    </w:p>
    <w:p>
      <w:r>
        <w:drawing>
          <wp:inline>
            <wp:extent cx="5029200" cy="26684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225997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68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1518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028499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1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3134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893921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9801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6643745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98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53826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1905317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38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165667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1211466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56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3293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1926923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32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3293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21792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32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3.3 Usuarios IAM</w:t>
      </w:r>
    </w:p>
    <w:p>
      <w:r>
        <w:drawing>
          <wp:inline>
            <wp:extent cx="5029200" cy="268026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5310506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80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56193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093488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6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5441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243923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4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52051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3048150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20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50868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9191669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8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50868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7572013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8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4476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421933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4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50276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3078220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2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5068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9779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50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40825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943988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33118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5166203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3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3.4 Políticas IAM</w:t>
      </w:r>
    </w:p>
    <w:p>
      <w:r>
        <w:drawing>
          <wp:inline>
            <wp:extent cx="5029200" cy="262701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7435269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27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4476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5779405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4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0"/>
        </w:rPr>
        <w:t>⌨ AWS CLI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F2F2F2" w:val="clear"/>
          </w:tcPr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=== GRUPOS ===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Crear grupo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iam create-group --group-name Administrators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Asignar política al grupo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iam attach-group-policy --group-name Administrators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--policy-arn arn:aws:iam::aws:policy/AdministratorAccess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Crear grupo read-only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iam create-group --group-name ReadOnlyUsers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iam attach-group-policy --group-name ReadOnlyUsers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--policy-arn arn:aws:iam::aws:policy/ReadOnlyAccess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Listar grupos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iam list-groups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=== USUARIOS ===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Crear usuario con acceso a consola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iam create-user --user-name gustavo.paredes@hiberus.com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iam create-login-profile --user-name gustavo.paredes@hiberus.com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--password &lt;TEMP_PASSWORD&gt; --password-reset-required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Agregar usuario a grupo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iam add-user-to-group --user-name gustavo.paredes@hiberus.com --group-name Administrators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Listar usuarios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iam list-users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=== POLÍTICAS ===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Listar políticas adjuntas a un grupo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iam list-attached-group-policies --group-name Administrators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Listar políticas adjuntas a un usuario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iam list-attached-user-policies --user-name gustavo.paredes@hiberus.com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Asignar política directamente a usuario (no recomendado, usar grupos)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iam attach-user-policy --user-name &lt;USER&gt; --policy-arn &lt;POLICY_ARN&gt;</w:t>
            </w:r>
          </w:p>
        </w:tc>
      </w:tr>
    </w:tbl>
    <w:p/>
    <w:p>
      <w:pPr>
        <w:pStyle w:val="Heading2"/>
      </w:pPr>
      <w:r>
        <w:t>3.5 Roles del Proyecto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9"/>
        <w:gridCol w:w="3129"/>
        <w:gridCol w:w="3129"/>
      </w:tblGrid>
      <w:tr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ARN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Propósito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ecsTaskExecutionRole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arn:aws:iam::340271092920:role/ecsTaskExecutionRole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Ejecución ECS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multicines-ecs-task-role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arn:aws:iam::340271092920:role/multicines-ecs-task-role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Task role + X-Ray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multicines-github-actions-role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arn:aws:iam::340271092920:role/multicines-github-actions-role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CI/CD OIDC</w:t>
            </w:r>
          </w:p>
        </w:tc>
      </w:tr>
    </w:tbl>
    <w:p/>
    <w:p>
      <w:r>
        <w:rPr>
          <w:b/>
          <w:sz w:val="20"/>
        </w:rPr>
        <w:t>⌨ AWS CLI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F2F2F2" w:val="clear"/>
          </w:tcPr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Crear rol de ejecución ECS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iam create-role --role-name ecsTaskExecutionRole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--assume-role-policy-document file://ecs-trust-policy.json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iam attach-role-policy --role-name ecsTaskExecutionRole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--policy-arn arn:aws:iam::aws:policy/service-role/AmazonECSTaskExecutionRolePolicy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Crear task role con X-Ray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iam create-role --role-name multicines-ecs-task-role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--assume-role-policy-document file://ecs-trust-policy.json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iam put-role-policy --role-name multicines-ecs-task-role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--policy-name dev-multicines-integration-xray-policy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--policy-document file://xray-policy.json</w:t>
            </w:r>
          </w:p>
        </w:tc>
      </w:tr>
    </w:tbl>
    <w:p/>
    <w:p>
      <w:r>
        <w:br w:type="page"/>
      </w:r>
    </w:p>
    <w:p>
      <w:pPr>
        <w:pStyle w:val="Heading1"/>
      </w:pPr>
      <w:r>
        <w:t>4. Administración de VPC</w:t>
      </w:r>
    </w:p>
    <w:p>
      <w:pPr>
        <w:pStyle w:val="Heading2"/>
      </w:pPr>
      <w:r>
        <w:t>4.1 VPCs del proyecto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9"/>
        <w:gridCol w:w="3129"/>
        <w:gridCol w:w="3129"/>
      </w:tblGrid>
      <w:tr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VPC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Ambiente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vpc-multicines-dev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vpc-0a5ebea8e7bee9ed5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dev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prod-vpc-multicines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vpc-0860a0d2cf4df6140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prod</w:t>
            </w:r>
          </w:p>
        </w:tc>
      </w:tr>
    </w:tbl>
    <w:p/>
    <w:p>
      <w:r>
        <w:drawing>
          <wp:inline>
            <wp:extent cx="5029200" cy="252643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1012857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264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50684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973780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50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502767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1369023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2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48501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9158990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5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50868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1806296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8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54418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5422689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4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27793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1442428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55601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6402170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56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573767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1525873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7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3058937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7208063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58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538267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7327163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38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4.2 Internet Gateway</w:t>
      </w:r>
    </w:p>
    <w:p>
      <w:r>
        <w:drawing>
          <wp:inline>
            <wp:extent cx="5029200" cy="178092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6118447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8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145551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697199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455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4.3 NAT Gateway</w:t>
      </w:r>
    </w:p>
    <w:p>
      <w:r>
        <w:drawing>
          <wp:inline>
            <wp:extent cx="5029200" cy="208268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8456625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82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59151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319295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9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384432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744746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84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4.4 Security Groups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9"/>
        <w:gridCol w:w="3129"/>
        <w:gridCol w:w="3129"/>
      </w:tblGrid>
      <w:tr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Security Group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Ambiente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SG ALB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sg-0fdf0c744482646ae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dev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SG ECS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sg-01c619444bab0b8d3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dev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SG ALB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sg-04f21c4c1d065fe60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prod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SG ECS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sg-0b78c14cd02b2f6e1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prod</w:t>
            </w:r>
          </w:p>
        </w:tc>
      </w:tr>
    </w:tbl>
    <w:p/>
    <w:p>
      <w:r>
        <w:drawing>
          <wp:inline>
            <wp:extent cx="5029200" cy="2402183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209345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02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13001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7080708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30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36076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699652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419933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8120743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19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414016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1767577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14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4.5 Tablas de Enrutamiento</w:t>
      </w:r>
    </w:p>
    <w:p>
      <w:r>
        <w:drawing>
          <wp:inline>
            <wp:extent cx="5029200" cy="179276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7358789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2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402183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1134358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02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1567927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706725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67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473183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973214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3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169217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0776085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92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5. Route 53 — DNS</w:t>
      </w:r>
    </w:p>
    <w:p>
      <w:r>
        <w:rPr>
          <w:sz w:val="20"/>
        </w:rPr>
        <w:t>Dominio: cloudmulticines.com | Zone ID: Z02656981PPWUEVYOEMVL</w:t>
      </w:r>
    </w:p>
    <w:p>
      <w:pPr>
        <w:pStyle w:val="Heading2"/>
      </w:pPr>
      <w:r>
        <w:t>5.1 Registro del dominio</w:t>
      </w:r>
    </w:p>
    <w:p>
      <w:r>
        <w:rPr>
          <w:b/>
          <w:sz w:val="20"/>
        </w:rPr>
        <w:t>Opción A: Registrar dominio en Route53 (recomendado)</w:t>
      </w:r>
    </w:p>
    <w:p>
      <w:pPr>
        <w:ind w:left="283"/>
      </w:pPr>
      <w:r>
        <w:rPr>
          <w:sz w:val="20"/>
        </w:rPr>
        <w:t>1. Route 53 → Registered domains → Register domains</w:t>
      </w:r>
    </w:p>
    <w:p>
      <w:pPr>
        <w:ind w:left="283"/>
      </w:pPr>
      <w:r>
        <w:rPr>
          <w:sz w:val="20"/>
        </w:rPr>
        <w:t>2. Buscar: cloudmulticines.com → Select → Proceed to checkout</w:t>
      </w:r>
    </w:p>
    <w:p>
      <w:pPr>
        <w:ind w:left="283"/>
      </w:pPr>
      <w:r>
        <w:rPr>
          <w:sz w:val="20"/>
        </w:rPr>
        <w:t>3. Llenar datos de contacto → aceptar términos → Submit</w:t>
      </w:r>
    </w:p>
    <w:p>
      <w:pPr>
        <w:ind w:left="283"/>
      </w:pPr>
      <w:r>
        <w:rPr>
          <w:sz w:val="20"/>
        </w:rPr>
        <w:t>4. Costo: ~$12/año. AWS auto-crea la hosted zone y configura NS.</w:t>
      </w:r>
    </w:p>
    <w:p>
      <w:r>
        <w:rPr>
          <w:b/>
          <w:color w:val="FF0000"/>
          <w:sz w:val="18"/>
        </w:rPr>
        <w:t>[TODO: Insertar pantalla de Registered domains en Route53]</w:t>
      </w:r>
    </w:p>
    <w:p>
      <w:r>
        <w:rPr>
          <w:b/>
          <w:sz w:val="20"/>
        </w:rPr>
        <w:t>Opción B: Crear hosted zone manualmente (dominio externo)</w:t>
      </w:r>
    </w:p>
    <w:p>
      <w:pPr>
        <w:ind w:left="283"/>
      </w:pPr>
      <w:r>
        <w:rPr>
          <w:sz w:val="20"/>
        </w:rPr>
        <w:t>1. Route 53 → Hosted zones → Create hosted zone</w:t>
      </w:r>
    </w:p>
    <w:p>
      <w:pPr>
        <w:ind w:left="283"/>
      </w:pPr>
      <w:r>
        <w:rPr>
          <w:sz w:val="20"/>
        </w:rPr>
        <w:t>2. Domain name: cloudmulticines.com → Type: Public → Create</w:t>
      </w:r>
    </w:p>
    <w:p>
      <w:pPr>
        <w:ind w:left="283"/>
      </w:pPr>
      <w:r>
        <w:rPr>
          <w:sz w:val="20"/>
        </w:rPr>
        <w:t>3. Copiar los 4 nameservers y configurarlos en el registrador externo</w:t>
      </w:r>
    </w:p>
    <w:p>
      <w:r>
        <w:rPr>
          <w:b/>
          <w:sz w:val="20"/>
        </w:rPr>
        <w:t>⌨ AWS CLI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F2F2F2" w:val="clear"/>
          </w:tcPr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Opción B: Crear hosted zone manual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route53 create-hosted-zone --name cloudmulticines.com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--caller-reference "create-$(date +%s)"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Ver nameservers de la zona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route53 get-hosted-zone --id Z02656981PPWUEVYOEMVL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--query "DelegationSet.NameServers"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Listar hosted zones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route53 list-hosted-zones</w:t>
            </w:r>
          </w:p>
        </w:tc>
      </w:tr>
    </w:tbl>
    <w:p/>
    <w:p>
      <w:pPr>
        <w:pStyle w:val="Heading2"/>
      </w:pPr>
      <w:r>
        <w:t>5.2 Registros DNS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6"/>
        <w:gridCol w:w="2346"/>
        <w:gridCol w:w="2346"/>
        <w:gridCol w:w="2346"/>
      </w:tblGrid>
      <w:tr>
        <w:tc>
          <w:tcPr>
            <w:tcW w:type="dxa" w:w="2346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Registro</w:t>
            </w:r>
          </w:p>
        </w:tc>
        <w:tc>
          <w:tcPr>
            <w:tcW w:type="dxa" w:w="2346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346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2346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Ambiente</w:t>
            </w:r>
          </w:p>
        </w:tc>
      </w:tr>
      <w:tr>
        <w:tc>
          <w:tcPr>
            <w:tcW w:type="dxa" w:w="2346"/>
          </w:tcPr>
          <w:p>
            <w:r/>
            <w:r>
              <w:rPr>
                <w:sz w:val="18"/>
              </w:rPr>
              <w:t>api-dev.cloudmulticines.com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A (Alias)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ALB dev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dev</w:t>
            </w:r>
          </w:p>
        </w:tc>
      </w:tr>
      <w:tr>
        <w:tc>
          <w:tcPr>
            <w:tcW w:type="dxa" w:w="2346"/>
          </w:tcPr>
          <w:p>
            <w:r/>
            <w:r>
              <w:rPr>
                <w:sz w:val="18"/>
              </w:rPr>
              <w:t>api.cloudmulticines.com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A (Alias)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ALB prod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prod</w:t>
            </w:r>
          </w:p>
        </w:tc>
      </w:tr>
    </w:tbl>
    <w:p/>
    <w:p>
      <w:pPr>
        <w:pStyle w:val="Heading3"/>
      </w:pPr>
      <w:r>
        <w:t>Crear registro A alias (consola)</w:t>
      </w:r>
    </w:p>
    <w:p>
      <w:pPr>
        <w:ind w:left="283"/>
      </w:pPr>
      <w:r>
        <w:rPr>
          <w:sz w:val="20"/>
        </w:rPr>
        <w:t>1. Route 53 → Hosted zones → cloudmulticines.com → Create record</w:t>
      </w:r>
    </w:p>
    <w:p>
      <w:pPr>
        <w:ind w:left="283"/>
      </w:pPr>
      <w:r>
        <w:rPr>
          <w:sz w:val="20"/>
        </w:rPr>
        <w:t>2. Record name: api-dev (o api para prod)</w:t>
      </w:r>
    </w:p>
    <w:p>
      <w:pPr>
        <w:ind w:left="283"/>
      </w:pPr>
      <w:r>
        <w:rPr>
          <w:sz w:val="20"/>
        </w:rPr>
        <w:t>3. Record type: A → Toggle Alias: ON</w:t>
      </w:r>
    </w:p>
    <w:p>
      <w:pPr>
        <w:ind w:left="283"/>
      </w:pPr>
      <w:r>
        <w:rPr>
          <w:sz w:val="20"/>
        </w:rPr>
        <w:t>4. Route traffic to: Application Load Balancer → us-east-1 → seleccionar ALB</w:t>
      </w:r>
    </w:p>
    <w:p>
      <w:pPr>
        <w:ind w:left="283"/>
      </w:pPr>
      <w:r>
        <w:rPr>
          <w:sz w:val="20"/>
        </w:rPr>
        <w:t>5. Evaluate target health: Yes → Create records</w:t>
      </w:r>
    </w:p>
    <w:p>
      <w:r>
        <w:rPr>
          <w:b/>
          <w:color w:val="FF0000"/>
          <w:sz w:val="18"/>
        </w:rPr>
        <w:t>[TODO: Insertar pantalla del formulario de creación de record alias A]</w:t>
      </w:r>
    </w:p>
    <w:p>
      <w:r>
        <w:rPr>
          <w:b/>
          <w:sz w:val="20"/>
        </w:rPr>
        <w:t>⌨ AWS CLI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F2F2F2" w:val="clear"/>
          </w:tcPr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Crear registro A alias (dev)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route53 change-resource-record-sets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--hosted-zone-id Z02656981PPWUEVYOEMVL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--change-batch file://route53-dev-record.json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Ejemplo route53-dev-record.json: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{"Changes":[{"Action":"UPSERT","ResourceRecordSet":{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  "Name":"api-dev.cloudmulticines.com","Type":"A",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  "AliasTarget":{"HostedZoneId":"&lt;ALB_ZONE&gt;",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  "DNSName":"dev-multicines-integration-alb-1885310298.us-east-1.elb.amazonaws.com",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  "EvaluateTargetHealth":true}}}]}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Listar records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route53 list-resource-record-sets --hosted-zone-id Z02656981PPWUEVYOEMVL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Eliminar record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Usar Action: "DELETE" en el change-batch con mismos valores</w:t>
            </w:r>
          </w:p>
        </w:tc>
      </w:tr>
    </w:tbl>
    <w:p/>
    <w:p>
      <w:r>
        <w:br w:type="page"/>
      </w:r>
    </w:p>
    <w:p>
      <w:pPr>
        <w:pStyle w:val="Heading1"/>
      </w:pPr>
      <w:r>
        <w:t>6. Certificados SSL — ACM</w:t>
      </w:r>
    </w:p>
    <w:p>
      <w:r>
        <w:rPr>
          <w:sz w:val="20"/>
        </w:rPr>
        <w:t>Certificado wildcard *.cloudmulticines.com solicitado via DNS validation en ACM. Se auto-renueva mientras el CNAME de validación exista en la hosted zone.</w:t>
      </w:r>
    </w:p>
    <w:p>
      <w:pPr>
        <w:pStyle w:val="Heading2"/>
      </w:pPr>
      <w:r>
        <w:t>6.1 Solicitar certificado (DNS validation)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93"/>
        <w:gridCol w:w="4693"/>
      </w:tblGrid>
      <w:tr>
        <w:tc>
          <w:tcPr>
            <w:tcW w:type="dxa" w:w="4693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4693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Dominio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*.cloudmulticines.com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Método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DNS validation (auto-renovable)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Estado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ISSUED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ARN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arn:aws:acm:us-east-1:340271092920:certificate/eb5ce963-b419-4672-bb8a-7ed97becfafc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Tags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Name=multicines-integration-acm, Environment=shared</w:t>
            </w:r>
          </w:p>
        </w:tc>
      </w:tr>
    </w:tbl>
    <w:p/>
    <w:p>
      <w:pPr>
        <w:pStyle w:val="Heading3"/>
      </w:pPr>
      <w:r>
        <w:t>Paso a paso (consola)</w:t>
      </w:r>
    </w:p>
    <w:p>
      <w:pPr>
        <w:ind w:left="283"/>
      </w:pPr>
      <w:r>
        <w:rPr>
          <w:sz w:val="20"/>
        </w:rPr>
        <w:t>1. Certificate Manager → Request certificate → Request a public certificate → Next</w:t>
      </w:r>
    </w:p>
    <w:p>
      <w:pPr>
        <w:ind w:left="283"/>
      </w:pPr>
      <w:r>
        <w:rPr>
          <w:sz w:val="20"/>
        </w:rPr>
        <w:t>2. Domain names: *.cloudmulticines.com</w:t>
      </w:r>
    </w:p>
    <w:p>
      <w:pPr>
        <w:ind w:left="283"/>
      </w:pPr>
      <w:r>
        <w:rPr>
          <w:sz w:val="20"/>
        </w:rPr>
        <w:t>3. Validation method: DNS validation</w:t>
      </w:r>
    </w:p>
    <w:p>
      <w:pPr>
        <w:ind w:left="283"/>
      </w:pPr>
      <w:r>
        <w:rPr>
          <w:sz w:val="20"/>
        </w:rPr>
        <w:t>4. Key algorithm: RSA 2048</w:t>
      </w:r>
    </w:p>
    <w:p>
      <w:pPr>
        <w:ind w:left="283"/>
      </w:pPr>
      <w:r>
        <w:rPr>
          <w:sz w:val="20"/>
        </w:rPr>
        <w:t>5. Tags: Name=multicines-integration-acm, Project=multicines, Environment=shared</w:t>
      </w:r>
    </w:p>
    <w:p>
      <w:pPr>
        <w:ind w:left="283"/>
      </w:pPr>
      <w:r>
        <w:rPr>
          <w:sz w:val="20"/>
        </w:rPr>
        <w:t>6. Click Request</w:t>
      </w:r>
    </w:p>
    <w:p>
      <w:pPr>
        <w:ind w:left="283"/>
      </w:pPr>
      <w:r>
        <w:rPr>
          <w:sz w:val="20"/>
        </w:rPr>
        <w:t>7. En el certificado → Create records in Route 53 (crea CNAME automáticamente)</w:t>
      </w:r>
    </w:p>
    <w:p>
      <w:pPr>
        <w:ind w:left="283"/>
      </w:pPr>
      <w:r>
        <w:rPr>
          <w:sz w:val="20"/>
        </w:rPr>
        <w:t>8. Esperar 2-5 minutos → estado cambia a ISSUED</w:t>
      </w:r>
    </w:p>
    <w:p>
      <w:r>
        <w:rPr>
          <w:b/>
          <w:color w:val="FF0000"/>
          <w:sz w:val="18"/>
        </w:rPr>
        <w:t>[TODO: Insertar pantalla del certificado en ACM con estado ISSUED]</w:t>
      </w:r>
    </w:p>
    <w:p>
      <w:r>
        <w:rPr>
          <w:b/>
          <w:color w:val="FF0000"/>
          <w:sz w:val="18"/>
        </w:rPr>
        <w:t>[TODO: Insertar pantalla del CNAME de validación en la hosted zone]</w:t>
      </w:r>
    </w:p>
    <w:p>
      <w:pPr>
        <w:pStyle w:val="Heading2"/>
      </w:pPr>
      <w:r>
        <w:t>6.2 Renovación</w:t>
      </w:r>
    </w:p>
    <w:p>
      <w:r>
        <w:rPr>
          <w:sz w:val="20"/>
        </w:rPr>
        <w:t>El certificado se auto-renueva ~60 días antes de expirar. Requisitos: que el CNAME de validación exista y que el cert esté asociado a un recurso (ALB). No requiere acción manual.</w:t>
      </w:r>
    </w:p>
    <w:p>
      <w:r>
        <w:rPr>
          <w:b/>
          <w:sz w:val="20"/>
        </w:rPr>
        <w:t>⌨ AWS CLI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F2F2F2" w:val="clear"/>
          </w:tcPr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Solicitar certificado wildcard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acm request-certificate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--domain-name "*.cloudmulticines.com"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--validation-method DNS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--tags Key=Name,Value=multicines-integration-acm Key=Project,Value=multicines Key=Environment,Value=shared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Ver estado del certificado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acm describe-certificate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--certificate-arn arn:aws:acm:us-east-1:340271092920:certificate/eb5ce963-b419-4672-bb8a-7ed97becfafc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--region us-east-1 --query "Certificate.{Status:Status,Expiry:NotAfter}"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Listar certificados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acm list-certificates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Eliminar certificado (solo si no está asociado a ALB)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acm delete-certificate --certificate-arn &lt;ARN&gt; --region us-east-1</w:t>
            </w:r>
          </w:p>
        </w:tc>
      </w:tr>
    </w:tbl>
    <w:p/>
    <w:p>
      <w:r>
        <w:br w:type="page"/>
      </w:r>
    </w:p>
    <w:p>
      <w:pPr>
        <w:pStyle w:val="Heading1"/>
      </w:pPr>
      <w:r>
        <w:t>7. Application Load Balancer</w:t>
      </w:r>
    </w:p>
    <w:p>
      <w:r>
        <w:rPr>
          <w:sz w:val="20"/>
        </w:rPr>
        <w:t>El ALB distribuye tráfico HTTPS al Target Group con las tareas ECS. Incluye listener HTTPS:443 con TLS 1.3 y redirect HTTP:80→HTTPS.</w:t>
      </w:r>
    </w:p>
    <w:p>
      <w:pPr>
        <w:pStyle w:val="Heading2"/>
      </w:pPr>
      <w:r>
        <w:t>7.1 ALBs existentes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9"/>
        <w:gridCol w:w="3129"/>
        <w:gridCol w:w="3129"/>
      </w:tblGrid>
      <w:tr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ALB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DNS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Ambiente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dev-multicines-integration-alb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dev-multicines-integration-alb-1885310298.us-east-1.elb.amazonaws.com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dev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prod-multicines-integration-alb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prod-multicines-integration-alb-43560610.us-east-1.elb.amazonaws.com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prod</w:t>
            </w:r>
          </w:p>
        </w:tc>
      </w:tr>
    </w:tbl>
    <w:p/>
    <w:p>
      <w:pPr>
        <w:pStyle w:val="Heading2"/>
      </w:pPr>
      <w:r>
        <w:t>7.2 Configuración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9"/>
        <w:gridCol w:w="3129"/>
        <w:gridCol w:w="3129"/>
      </w:tblGrid>
      <w:tr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Dev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Prod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Tipo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application, internet-facing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application, internet-facing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SSL Policy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ELBSecurityPolicy-TLS13-1-2-2021-06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ELBSecurityPolicy-TLS13-1-2-2021-06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Certificado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*.cloudmulticines.com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*.cloudmulticines.com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Listener HTTPS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443 → Forward to TG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443 → Forward to TG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Listener HTTP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80 → Redirect HTTPS 301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80 → Redirect HTTPS 301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Target Group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dev-multicines-integration-tg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prod-multicines-integration-tg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TG Port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8095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8095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Health Check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/actuator/health:8095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/actuator/health:8095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Healthy/Unhealthy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2 / 5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2 / 5</w:t>
            </w:r>
          </w:p>
        </w:tc>
      </w:tr>
    </w:tbl>
    <w:p/>
    <w:p>
      <w:pPr>
        <w:pStyle w:val="Heading3"/>
      </w:pPr>
      <w:r>
        <w:t>Crear ALB (consola)</w:t>
      </w:r>
    </w:p>
    <w:p>
      <w:pPr>
        <w:ind w:left="283"/>
      </w:pPr>
      <w:r>
        <w:rPr>
          <w:sz w:val="20"/>
        </w:rPr>
        <w:t>1. EC2 → Load Balancers → Create Load Balancer → Application Load Balancer</w:t>
      </w:r>
    </w:p>
    <w:p>
      <w:pPr>
        <w:ind w:left="283"/>
      </w:pPr>
      <w:r>
        <w:rPr>
          <w:sz w:val="20"/>
        </w:rPr>
        <w:t>2. Name: {env}-multicines-integration-alb, Scheme: Internet-facing</w:t>
      </w:r>
    </w:p>
    <w:p>
      <w:pPr>
        <w:ind w:left="283"/>
      </w:pPr>
      <w:r>
        <w:rPr>
          <w:sz w:val="20"/>
        </w:rPr>
        <w:t>3. Network mapping: VPC + 2 subnets públicas del ambiente</w:t>
      </w:r>
    </w:p>
    <w:p>
      <w:pPr>
        <w:ind w:left="283"/>
      </w:pPr>
      <w:r>
        <w:rPr>
          <w:sz w:val="20"/>
        </w:rPr>
        <w:t>4. Security groups: SG ALB del ambiente</w:t>
      </w:r>
    </w:p>
    <w:p>
      <w:pPr>
        <w:ind w:left="283"/>
      </w:pPr>
      <w:r>
        <w:rPr>
          <w:sz w:val="20"/>
        </w:rPr>
        <w:t>5. Listener HTTPS:443 → cert ACM *.cloudmulticines.com → Policy TLS 1.3</w:t>
      </w:r>
    </w:p>
    <w:p>
      <w:pPr>
        <w:ind w:left="283"/>
      </w:pPr>
      <w:r>
        <w:rPr>
          <w:sz w:val="20"/>
        </w:rPr>
        <w:t>6. Target Group: Create → IP type, port 8095, health check /actuator/health</w:t>
      </w:r>
    </w:p>
    <w:p>
      <w:pPr>
        <w:ind w:left="283"/>
      </w:pPr>
      <w:r>
        <w:rPr>
          <w:sz w:val="20"/>
        </w:rPr>
        <w:t>7. Agregar listener HTTP:80 → Redirect HTTPS 301</w:t>
      </w:r>
    </w:p>
    <w:p>
      <w:r>
        <w:rPr>
          <w:b/>
          <w:color w:val="FF0000"/>
          <w:sz w:val="18"/>
        </w:rPr>
        <w:t>[TODO: Insertar pantalla del ALB con listeners HTTPS y HTTP]</w:t>
      </w:r>
    </w:p>
    <w:p>
      <w:r>
        <w:rPr>
          <w:b/>
          <w:color w:val="FF0000"/>
          <w:sz w:val="18"/>
        </w:rPr>
        <w:t>[TODO: Insertar pantalla del Target Group con targets healthy]</w:t>
      </w:r>
    </w:p>
    <w:p>
      <w:r>
        <w:rPr>
          <w:b/>
          <w:sz w:val="20"/>
        </w:rPr>
        <w:t>⌨ AWS CLI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F2F2F2" w:val="clear"/>
          </w:tcPr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Crear ALB (ejemplo dev)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elbv2 create-load-balancer --name dev-multicines-integration-alb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--type application --scheme internet-facing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--subnets subnet-0c92479c2831f04eb subnet-02193c97ceb6ec25d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--security-groups sg-0fdf0c744482646ae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--tags Key=Name,Value=dev-multicines-integration-alb Key=Project,Value=multicines Key=Environment,Value=dev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Crear Target Group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elbv2 create-target-group --name dev-multicines-integration-tg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--protocol HTTP --port 8095 --vpc-id vpc-0a5ebea8e7bee9ed5 --target-type ip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--health-check-path /actuator/health --health-check-port 8095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--health-check-interval-seconds 30 --health-check-timeout-seconds 10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--healthy-threshold-count 2 --unhealthy-threshold-count 5 --region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Crear Listener HTTPS:443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elbv2 create-listener --load-balancer-arn &lt;ALB_ARN&gt;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--protocol HTTPS --port 443 --ssl-policy ELBSecurityPolicy-TLS13-1-2-2021-06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--certificates CertificateArn=arn:aws:acm:us-east-1:340271092920:certificate/eb5ce963-b419-4672-bb8a-7ed97becfafc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--default-actions Type=forward,TargetGroupArn=&lt;TG_ARN&gt;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Crear Listener HTTP:80 redirect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elbv2 create-listener --load-balancer-arn &lt;ALB_ARN&gt;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--protocol HTTP --port 80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--default-actions 'Type=redirect,RedirectConfig={Protocol=HTTPS,Port=443,StatusCode=HTTP_301}'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Eliminar: listeners → ALB → Target Group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elbv2 delete-listener --listener-arn &lt;ARN&gt;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elbv2 delete-load-balancer --load-balancer-arn &lt;ARN&gt;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elbv2 delete-target-group --target-group-arn &lt;ARN&gt; --region us-east-1</w:t>
            </w:r>
          </w:p>
        </w:tc>
      </w:tr>
    </w:tbl>
    <w:p/>
    <w:p>
      <w:r>
        <w:br w:type="page"/>
      </w:r>
    </w:p>
    <w:p>
      <w:pPr>
        <w:pStyle w:val="Heading1"/>
      </w:pPr>
      <w:r>
        <w:t>8. Secrets Manager</w:t>
      </w:r>
    </w:p>
    <w:p>
      <w:r>
        <w:rPr>
          <w:sz w:val="20"/>
        </w:rPr>
        <w:t>Almacena credenciales sensibles cifradas por ambiente. Los secretos son consumidos por las tareas ECS en tiempo de ejecución.</w:t>
      </w:r>
    </w:p>
    <w:p>
      <w:pPr>
        <w:pStyle w:val="Heading2"/>
      </w:pPr>
      <w:r>
        <w:t>8.1 Secretos existentes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93"/>
        <w:gridCol w:w="4693"/>
      </w:tblGrid>
      <w:tr>
        <w:tc>
          <w:tcPr>
            <w:tcW w:type="dxa" w:w="4693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Nombre</w:t>
            </w:r>
          </w:p>
        </w:tc>
        <w:tc>
          <w:tcPr>
            <w:tcW w:type="dxa" w:w="4693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Ambiente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platform/dev/resilience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dev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integrator/dev/app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dev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platform/prod/resilience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prod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integrator/prod/app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prod</w:t>
            </w:r>
          </w:p>
        </w:tc>
      </w:tr>
    </w:tbl>
    <w:p/>
    <w:p>
      <w:pPr>
        <w:pStyle w:val="Heading3"/>
      </w:pPr>
      <w:r>
        <w:t>Crear secreto (consola)</w:t>
      </w:r>
    </w:p>
    <w:p>
      <w:pPr>
        <w:ind w:left="283"/>
      </w:pPr>
      <w:r>
        <w:rPr>
          <w:sz w:val="20"/>
        </w:rPr>
        <w:t>1. Secrets Manager → Store a new secret</w:t>
      </w:r>
    </w:p>
    <w:p>
      <w:pPr>
        <w:ind w:left="283"/>
      </w:pPr>
      <w:r>
        <w:rPr>
          <w:sz w:val="20"/>
        </w:rPr>
        <w:t>2. Secret type: Other type of secret</w:t>
      </w:r>
    </w:p>
    <w:p>
      <w:pPr>
        <w:ind w:left="283"/>
      </w:pPr>
      <w:r>
        <w:rPr>
          <w:sz w:val="20"/>
        </w:rPr>
        <w:t>3. Key/value: Plaintext → pegar JSON compactado</w:t>
      </w:r>
    </w:p>
    <w:p>
      <w:pPr>
        <w:ind w:left="283"/>
      </w:pPr>
      <w:r>
        <w:rPr>
          <w:sz w:val="20"/>
        </w:rPr>
        <w:t>4. Encryption key: aws/secretsmanager (default) → Next</w:t>
      </w:r>
    </w:p>
    <w:p>
      <w:pPr>
        <w:ind w:left="283"/>
      </w:pPr>
      <w:r>
        <w:rPr>
          <w:sz w:val="20"/>
        </w:rPr>
        <w:t>5. Secret name: ej. platform/dev/resilience</w:t>
      </w:r>
    </w:p>
    <w:p>
      <w:pPr>
        <w:ind w:left="283"/>
      </w:pPr>
      <w:r>
        <w:rPr>
          <w:sz w:val="20"/>
        </w:rPr>
        <w:t>6. Tags: Name, Project=multicines, Environment={env} → Next → Store</w:t>
      </w:r>
    </w:p>
    <w:p>
      <w:r>
        <w:rPr>
          <w:b/>
          <w:color w:val="FF0000"/>
          <w:sz w:val="18"/>
        </w:rPr>
        <w:t>[TODO: Insertar pantalla del listado de secretos]</w:t>
      </w:r>
    </w:p>
    <w:p>
      <w:r>
        <w:rPr>
          <w:b/>
          <w:sz w:val="20"/>
        </w:rPr>
        <w:t>⌨ AWS CLI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F2F2F2" w:val="clear"/>
          </w:tcPr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Crear secreto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secretsmanager create-secret --name platform/dev/resilience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--secret-string '{"db_host":"...","db_pass":"..."}'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--tags Key=Name,Value=platform/dev/resilience Key=Project,Value=multicines Key=Environment,Value=dev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Obtener valor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secretsmanager get-secret-value --secret-id platform/dev/resilience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Actualizar valor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secretsmanager update-secret --secret-id platform/dev/resilience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--secret-string '{"db_host":"...","db_pass":"new"}'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Eliminar (sin período de recuperación)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secretsmanager delete-secret --secret-id platform/dev/resilience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--force-delete-without-recovery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Listar secretos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secretsmanager list-secrets --region us-east-1</w:t>
            </w:r>
          </w:p>
        </w:tc>
      </w:tr>
    </w:tbl>
    <w:p/>
    <w:p>
      <w:r>
        <w:br w:type="page"/>
      </w:r>
    </w:p>
    <w:p>
      <w:pPr>
        <w:pStyle w:val="Heading1"/>
      </w:pPr>
      <w:r>
        <w:t>9. Elastic Container Registry (ECR)</w:t>
      </w:r>
    </w:p>
    <w:p>
      <w:r>
        <w:rPr>
          <w:sz w:val="20"/>
        </w:rPr>
        <w:t>Repositorio privado: multicines/integration-service</w:t>
      </w:r>
    </w:p>
    <w:p>
      <w:r>
        <w:rPr>
          <w:sz w:val="20"/>
        </w:rPr>
        <w:t>URI: 340271092920.dkr.ecr.us-east-1.amazonaws.com/multicines/integration-service</w:t>
      </w:r>
    </w:p>
    <w:p>
      <w:r>
        <w:drawing>
          <wp:inline>
            <wp:extent cx="5029200" cy="2822269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3887795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2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3293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6808805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32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44768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742849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4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5068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79632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50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804519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117282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4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0"/>
        </w:rPr>
        <w:t>⌨ AWS CLI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F2F2F2" w:val="clear"/>
          </w:tcPr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Login a ECR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ecr get-login-password --region us-east-1 |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docker login --username AWS --password-stdin 340271092920.dkr.ecr.us-east-1.amazonaws.com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Crear repositorio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ecr create-repository --repository-name multicines/integration-service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--image-tag-mutability IMMUTABLE --encryption-configuration encryptionType=AES256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Build, tag y push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docker build -t multicines/integration-service:dev-latest .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docker tag multicines/integration-service:dev-latest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340271092920.dkr.ecr.us-east-1.amazonaws.com/multicines/integration-service:dev-latest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docker push 340271092920.dkr.ecr.us-east-1.amazonaws.com/multicines/integration-service:dev-latest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Listar imágenes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ecr list-images --repository-name multicines/integration-service --region us-east-1</w:t>
            </w:r>
          </w:p>
        </w:tc>
      </w:tr>
    </w:tbl>
    <w:p/>
    <w:p>
      <w:r>
        <w:br w:type="page"/>
      </w:r>
    </w:p>
    <w:p>
      <w:pPr>
        <w:pStyle w:val="Heading1"/>
      </w:pPr>
      <w:r>
        <w:t>10. Elastic Container Service (ECS)</w:t>
      </w:r>
    </w:p>
    <w:p>
      <w:r>
        <w:rPr>
          <w:sz w:val="20"/>
        </w:rPr>
        <w:t>Cluster: multicines-cluster (Fargate). Servicios con sidecar ADOT para trazas X-Ray.</w:t>
      </w:r>
    </w:p>
    <w:p>
      <w:pPr>
        <w:pStyle w:val="Heading2"/>
      </w:pPr>
      <w:r>
        <w:t>10.1 Cluster</w:t>
      </w:r>
    </w:p>
    <w:p>
      <w:r>
        <w:drawing>
          <wp:inline>
            <wp:extent cx="5029200" cy="2786768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925733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6843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0793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68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5068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9481214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50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62518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266150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6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5068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140567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50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10.2 Servicios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9"/>
        <w:gridCol w:w="3129"/>
        <w:gridCol w:w="3129"/>
      </w:tblGrid>
      <w:tr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Servicio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Tasks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dev-multicines-integration-svc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1/1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prod-multicines-integration-svc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2/2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ACTIVE</w:t>
            </w:r>
          </w:p>
        </w:tc>
      </w:tr>
    </w:tbl>
    <w:p/>
    <w:p>
      <w:pPr>
        <w:pStyle w:val="Heading2"/>
      </w:pPr>
      <w:r>
        <w:t>10.3 Task Definition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9"/>
        <w:gridCol w:w="3129"/>
        <w:gridCol w:w="3129"/>
      </w:tblGrid>
      <w:tr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Dev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Prod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Family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dev-multicines-integration-task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prod-multicines-integration-task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CPU / Memoria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512 / 1024 MB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1024 / 2048 MB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Container principal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integration-service:8095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integration-service:8095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Sidecar ADOT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aws-otel-collector:4317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aws-otel-collector:4317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Execution Role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ecsTaskExecutionRole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ecsTaskExecutionRole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Task Role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multicines-ecs-task-role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multicines-ecs-task-role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Log group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/ecs/dev-multicines-integration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/ecs/prod-multicines-integration</w:t>
            </w:r>
          </w:p>
        </w:tc>
      </w:tr>
    </w:tbl>
    <w:p/>
    <w:p>
      <w:r>
        <w:drawing>
          <wp:inline>
            <wp:extent cx="5029200" cy="2632934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608738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32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431766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2978593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31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348932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1133462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4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27017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710873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27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10.4 Variables de Entorno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9"/>
        <w:gridCol w:w="3129"/>
        <w:gridCol w:w="3129"/>
      </w:tblGrid>
      <w:tr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Dev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Prod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SPRING_PROFILES_ACTIVE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dev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prod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OTEL_TRACES_EXPORTER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otlp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otlp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OTEL_SERVICE_NAME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integrator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integrator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OTEL_EXPORTER_OTLP_ENDPOINT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http://localhost:4317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http://localhost:4317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OTEL_TRACES_SAMPLER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parentbased_traceidratio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parentbased_traceidratio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OTEL_TRACES_SAMPLER_ARG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1.0 (100%)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0.10 (10%)</w:t>
            </w:r>
          </w:p>
        </w:tc>
      </w:tr>
    </w:tbl>
    <w:p/>
    <w:p>
      <w:r>
        <w:drawing>
          <wp:inline>
            <wp:extent cx="5029200" cy="276901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8747716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9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449516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5027227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49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10.5 Sidecar ADOT (X-Ray)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93"/>
        <w:gridCol w:w="4693"/>
      </w:tblGrid>
      <w:tr>
        <w:tc>
          <w:tcPr>
            <w:tcW w:type="dxa" w:w="4693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4693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Container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aws-otel-collector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Image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public.ecr.aws/aws-observability/aws-otel-collector:latest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Essential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No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Memory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256 MB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Puerto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4317/tcp (gRPC OTLP)</w:t>
            </w:r>
          </w:p>
        </w:tc>
      </w:tr>
    </w:tbl>
    <w:p/>
    <w:p>
      <w:r>
        <w:drawing>
          <wp:inline>
            <wp:extent cx="5029200" cy="263293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17478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32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78676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078169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FF0000"/>
          <w:sz w:val="18"/>
        </w:rPr>
        <w:t>[TODO: Insertar pantalla de Task Definition mostrando 2 containers]</w:t>
      </w:r>
    </w:p>
    <w:p>
      <w:r>
        <w:rPr>
          <w:b/>
          <w:sz w:val="20"/>
        </w:rPr>
        <w:t>⌨ AWS CLI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F2F2F2" w:val="clear"/>
          </w:tcPr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Crear cluster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ecs create-cluster --cluster-name multicines-cluster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Registrar Task Definition (desde JSON)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ecs register-task-definition --cli-input-json file://task-def.json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Crear servicio (dev)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ecs create-service --cluster multicines-cluster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--service-name dev-multicines-integration-svc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--task-definition dev-multicines-integration-task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--launch-type FARGATE --desired-count 1 --enable-execute-command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--network-configuration 'awsvpcConfiguration={subnets=["subnet-0eeec60453f7f9492"],securityGroups=["sg-01c619444bab0b8d3"],assignPublicIp=DISABLED}'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--load-balancers targetGroupArn=&lt;TG_ARN&gt;,containerName=integration-service,containerPort=8095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--health-check-grace-period-seconds 210 --region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Force new deployment (reiniciar tareas con nuevos secrets/config)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ecs update-service --cluster multicines-cluster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--service dev-multicines-integration-svc --force-new-deployment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Esperar estabilidad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ecs wait services-stable --cluster multicines-cluster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--services dev-multicines-integration-svc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Eliminar servicio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ecs update-service --cluster multicines-cluster --service dev-multicines-integration-svc --desired-count 0 --region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ecs delete-service --cluster multicines-cluster --service dev-multicines-integration-svc --region us-east-1</w:t>
            </w:r>
          </w:p>
        </w:tc>
      </w:tr>
    </w:tbl>
    <w:p/>
    <w:p>
      <w:r>
        <w:br w:type="page"/>
      </w:r>
    </w:p>
    <w:p>
      <w:pPr>
        <w:pStyle w:val="Heading1"/>
      </w:pPr>
      <w:r>
        <w:t>11. Observabilidad — CloudWatch, X-Ray</w:t>
      </w:r>
    </w:p>
    <w:p>
      <w:r>
        <w:rPr>
          <w:sz w:val="20"/>
        </w:rPr>
        <w:t>Monitoreo completo: SNS para alertas, 7 alarmas CloudWatch, dashboard unificado, metric filters, y trazas X-Ray via sidecar ADOT.</w:t>
      </w:r>
    </w:p>
    <w:p>
      <w:pPr>
        <w:pStyle w:val="Heading2"/>
      </w:pPr>
      <w:r>
        <w:t>11.1 SNS Topics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9"/>
        <w:gridCol w:w="3129"/>
        <w:gridCol w:w="3129"/>
      </w:tblGrid>
      <w:tr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Topic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Email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Ambiente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dev-multicines-integration-alarms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alarms@multicines.com.ec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dev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prod-multicines-integration-alarms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alarms@multicines.com.ec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prod</w:t>
            </w:r>
          </w:p>
        </w:tc>
      </w:tr>
    </w:tbl>
    <w:p/>
    <w:p>
      <w:r>
        <w:rPr>
          <w:b/>
          <w:color w:val="FF0000"/>
          <w:sz w:val="18"/>
        </w:rPr>
        <w:t>[TODO: Insertar pantalla del SNS Topic con suscripción confirmada]</w:t>
      </w:r>
    </w:p>
    <w:p>
      <w:pPr>
        <w:pStyle w:val="Heading2"/>
      </w:pPr>
      <w:r>
        <w:t>11.2 CloudWatch Alarms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6"/>
        <w:gridCol w:w="2346"/>
        <w:gridCol w:w="2346"/>
        <w:gridCol w:w="2346"/>
      </w:tblGrid>
      <w:tr>
        <w:tc>
          <w:tcPr>
            <w:tcW w:type="dxa" w:w="2346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Alarma</w:t>
            </w:r>
          </w:p>
        </w:tc>
        <w:tc>
          <w:tcPr>
            <w:tcW w:type="dxa" w:w="2346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346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type="dxa" w:w="2346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2346"/>
          </w:tcPr>
          <w:p>
            <w:r/>
            <w:r>
              <w:rPr>
                <w:sz w:val="18"/>
              </w:rPr>
              <w:t>alarm-cpu-high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AWS/ECS CPUUtilization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≥ 80%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2346"/>
          </w:tcPr>
          <w:p>
            <w:r/>
            <w:r>
              <w:rPr>
                <w:sz w:val="18"/>
              </w:rPr>
              <w:t>alarm-memory-high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AWS/ECS MemoryUtilization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≥ 80%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2346"/>
          </w:tcPr>
          <w:p>
            <w:r/>
            <w:r>
              <w:rPr>
                <w:sz w:val="18"/>
              </w:rPr>
              <w:t>alarm-5xx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ALB HTTPCode_Target_5XX_Count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≥ 10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INSUFFICIENT_DATA</w:t>
            </w:r>
          </w:p>
        </w:tc>
      </w:tr>
      <w:tr>
        <w:tc>
          <w:tcPr>
            <w:tcW w:type="dxa" w:w="2346"/>
          </w:tcPr>
          <w:p>
            <w:r/>
            <w:r>
              <w:rPr>
                <w:sz w:val="18"/>
              </w:rPr>
              <w:t>alarm-4xx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ALB HTTPCode_Target_4XX_Count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≥ 50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2346"/>
          </w:tcPr>
          <w:p>
            <w:r/>
            <w:r>
              <w:rPr>
                <w:sz w:val="18"/>
              </w:rPr>
              <w:t>alarm-unhealthy-hosts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ALB UnHealthyHostCount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≥ 1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2346"/>
          </w:tcPr>
          <w:p>
            <w:r/>
            <w:r>
              <w:rPr>
                <w:sz w:val="18"/>
              </w:rPr>
              <w:t>alarm-response-time-high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ALB TargetResponseTime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≥ 5s/3s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2346"/>
          </w:tcPr>
          <w:p>
            <w:r/>
            <w:r>
              <w:rPr>
                <w:sz w:val="18"/>
              </w:rPr>
              <w:t>alarm-no-running-tasks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ECS RunningTaskCount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&lt; 1</w:t>
            </w:r>
          </w:p>
        </w:tc>
        <w:tc>
          <w:tcPr>
            <w:tcW w:type="dxa" w:w="2346"/>
          </w:tcPr>
          <w:p>
            <w:r/>
            <w:r>
              <w:rPr>
                <w:sz w:val="18"/>
              </w:rPr>
              <w:t>OK</w:t>
            </w:r>
          </w:p>
        </w:tc>
      </w:tr>
    </w:tbl>
    <w:p/>
    <w:p>
      <w:r>
        <w:rPr>
          <w:b/>
          <w:color w:val="FF0000"/>
          <w:sz w:val="18"/>
        </w:rPr>
        <w:t>[TODO: Insertar pantalla del listado de alarmas en CloudWatch]</w:t>
      </w:r>
    </w:p>
    <w:p>
      <w:pPr>
        <w:pStyle w:val="Heading2"/>
      </w:pPr>
      <w:r>
        <w:t>11.3 CloudWatch Dashboard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93"/>
        <w:gridCol w:w="4693"/>
      </w:tblGrid>
      <w:tr>
        <w:tc>
          <w:tcPr>
            <w:tcW w:type="dxa" w:w="4693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Dashboard</w:t>
            </w:r>
          </w:p>
        </w:tc>
        <w:tc>
          <w:tcPr>
            <w:tcW w:type="dxa" w:w="4693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Ambiente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dev-multicines-integration-dashboard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dev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prod-multicines-integration-dashboard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prod</w:t>
            </w:r>
          </w:p>
        </w:tc>
      </w:tr>
    </w:tbl>
    <w:p/>
    <w:p>
      <w:r>
        <w:rPr>
          <w:sz w:val="20"/>
        </w:rPr>
        <w:t>Widgets: CPU, Memory, Request Count, 5xx, 4xx, Response Time, Healthy/Unhealthy, Custom Metrics, Running Tasks.</w:t>
      </w:r>
    </w:p>
    <w:p>
      <w:r>
        <w:rPr>
          <w:b/>
          <w:color w:val="FF0000"/>
          <w:sz w:val="18"/>
        </w:rPr>
        <w:t>[TODO: Insertar pantalla del dashboard con widgets]</w:t>
      </w:r>
    </w:p>
    <w:p>
      <w:pPr>
        <w:pStyle w:val="Heading2"/>
      </w:pPr>
      <w:r>
        <w:t>11.4 Log Metric Filters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9"/>
        <w:gridCol w:w="3129"/>
        <w:gridCol w:w="3129"/>
      </w:tblGrid>
      <w:tr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Filter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Pattern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Metric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filter-5xx-errors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{ $.status &gt;= 500 }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5xxErrors (Multicines/{env})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filter-latency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{ $.duration_ms = * }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Latency (Multicines/{env})</w:t>
            </w:r>
          </w:p>
        </w:tc>
      </w:tr>
    </w:tbl>
    <w:p/>
    <w:p>
      <w:pPr>
        <w:pStyle w:val="Heading2"/>
      </w:pPr>
      <w:r>
        <w:t>11.5 X-Ray</w:t>
      </w:r>
    </w:p>
    <w:p>
      <w:r>
        <w:rPr>
          <w:sz w:val="20"/>
        </w:rPr>
        <w:t>El sidecar ADOT exporta trazas a X-Ray. Visualizar en: X-Ray → Traces → filtrar por servicio: integrator</w:t>
      </w:r>
    </w:p>
    <w:p>
      <w:r>
        <w:rPr>
          <w:b/>
          <w:color w:val="FF0000"/>
          <w:sz w:val="18"/>
        </w:rPr>
        <w:t>[TODO: Insertar pantalla de X-Ray Traces]</w:t>
      </w:r>
    </w:p>
    <w:p>
      <w:r>
        <w:rPr>
          <w:b/>
          <w:sz w:val="20"/>
        </w:rPr>
        <w:t>⌨ AWS CLI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F2F2F2" w:val="clear"/>
          </w:tcPr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Crear SNS Topic + suscripción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sns create-topic --name dev-multicines-integration-alarms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--tags Key=Name,Value=dev-multicines-integration-alarms Key=Project,Value=multicines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sns subscribe --topic-arn &lt;TOPIC_ARN&gt; --protocol email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--notification-endpoint alarms@multicines.com.ec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Crear alarma (ejemplo: CPU alta)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cloudwatch put-metric-alarm --alarm-name dev-multicines-integration-alarm-cpu-high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--namespace AWS/ECS --metric-name CPUUtilization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--dimensions Name=ServiceName,Value=dev-multicines-integration-svc Name=ClusterName,Value=multicines-cluster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--statistic Average --period 300 --evaluation-periods 2 --threshold 80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--comparison-operator GreaterThanOrEqualToThreshold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--alarm-actions &lt;SNS_TOPIC_ARN&gt;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Crear dashboard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cloudwatch put-dashboard --dashboard-name dev-multicines-integration-dashboard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--dashboard-body file://dashboard.json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Crear metric filter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logs put-metric-filter --log-group-name /ecs/dev-multicines-integration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--filter-name dev-multicines-integration-filter-5xx-errors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--filter-pattern '{ $.status &gt;= 500 }'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--metric-transformations metricName=5xxErrors,metricNamespace=Multicines/dev,metricValue=1 --region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IAM Policy X-Ray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iam put-role-policy --role-name multicines-ecs-task-role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--policy-name dev-multicines-integration-xray-policy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--policy-document file://xray-policy.json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Listar alarmas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cloudwatch describe-alarms --alarm-name-prefix dev-multicines-integration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Eliminar alarmas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cloudwatch delete-alarms --alarm-names &lt;ALARM1&gt; &lt;ALARM2&gt; --region us-east-1</w:t>
            </w:r>
          </w:p>
        </w:tc>
      </w:tr>
    </w:tbl>
    <w:p/>
    <w:p>
      <w:r>
        <w:br w:type="page"/>
      </w:r>
    </w:p>
    <w:p>
      <w:pPr>
        <w:pStyle w:val="Heading1"/>
      </w:pPr>
      <w:r>
        <w:t>12. VPN Site-to-Site</w:t>
      </w:r>
    </w:p>
    <w:p>
      <w:r>
        <w:rPr>
          <w:sz w:val="20"/>
        </w:rPr>
        <w:t>Estado: No creada (IP placeholder 0.0.0.0). Se creará cuando Multicines proporcione la IP del router on-premise.</w:t>
      </w:r>
    </w:p>
    <w:p>
      <w:pPr>
        <w:pStyle w:val="Heading2"/>
      </w:pPr>
      <w:r>
        <w:t>12.1 Customer Gateway</w:t>
      </w:r>
    </w:p>
    <w:p>
      <w:pPr>
        <w:ind w:left="283"/>
      </w:pPr>
      <w:r>
        <w:rPr>
          <w:sz w:val="20"/>
        </w:rPr>
        <w:t>1. VPC → Customer Gateways → Create Customer Gateway</w:t>
      </w:r>
    </w:p>
    <w:p>
      <w:pPr>
        <w:ind w:left="283"/>
      </w:pPr>
      <w:r>
        <w:rPr>
          <w:sz w:val="20"/>
        </w:rPr>
        <w:t>2. Name: {env}-multicines-integration-cgw</w:t>
      </w:r>
    </w:p>
    <w:p>
      <w:pPr>
        <w:ind w:left="283"/>
      </w:pPr>
      <w:r>
        <w:rPr>
          <w:sz w:val="20"/>
        </w:rPr>
        <w:t>3. Routing: Static</w:t>
      </w:r>
    </w:p>
    <w:p>
      <w:pPr>
        <w:ind w:left="283"/>
      </w:pPr>
      <w:r>
        <w:rPr>
          <w:sz w:val="20"/>
        </w:rPr>
        <w:t>4. IP Address: IP del router on-premise</w:t>
      </w:r>
    </w:p>
    <w:p>
      <w:pPr>
        <w:ind w:left="283"/>
      </w:pPr>
      <w:r>
        <w:rPr>
          <w:sz w:val="20"/>
        </w:rPr>
        <w:t>5. BGP ASN: 65000 → Create</w:t>
      </w:r>
    </w:p>
    <w:p>
      <w:r>
        <w:rPr>
          <w:b/>
          <w:color w:val="FF0000"/>
          <w:sz w:val="18"/>
        </w:rPr>
        <w:t>[TODO: Insertar pantalla de creación de Customer Gateway]</w:t>
      </w:r>
    </w:p>
    <w:p>
      <w:pPr>
        <w:pStyle w:val="Heading2"/>
      </w:pPr>
      <w:r>
        <w:t>12.2 Virtual Private Gateway</w:t>
      </w:r>
    </w:p>
    <w:p>
      <w:pPr>
        <w:ind w:left="283"/>
      </w:pPr>
      <w:r>
        <w:rPr>
          <w:sz w:val="20"/>
        </w:rPr>
        <w:t>1. VPC → Virtual Private Gateways → Create Virtual Private Gateway</w:t>
      </w:r>
    </w:p>
    <w:p>
      <w:pPr>
        <w:ind w:left="283"/>
      </w:pPr>
      <w:r>
        <w:rPr>
          <w:sz w:val="20"/>
        </w:rPr>
        <w:t>2. Name: {env}-multicines-integration-vgw → Create</w:t>
      </w:r>
    </w:p>
    <w:p>
      <w:pPr>
        <w:ind w:left="283"/>
      </w:pPr>
      <w:r>
        <w:rPr>
          <w:sz w:val="20"/>
        </w:rPr>
        <w:t>3. Actions → Attach to VPC → seleccionar VPC del ambiente</w:t>
      </w:r>
    </w:p>
    <w:p>
      <w:r>
        <w:rPr>
          <w:b/>
          <w:color w:val="FF0000"/>
          <w:sz w:val="18"/>
        </w:rPr>
        <w:t>[TODO: Insertar pantalla del VGW adjunto a la VPC]</w:t>
      </w:r>
    </w:p>
    <w:p>
      <w:pPr>
        <w:pStyle w:val="Heading2"/>
      </w:pPr>
      <w:r>
        <w:t>12.3 VPN Connection</w:t>
      </w:r>
    </w:p>
    <w:p>
      <w:pPr>
        <w:ind w:left="283"/>
      </w:pPr>
      <w:r>
        <w:rPr>
          <w:sz w:val="20"/>
        </w:rPr>
        <w:t>1. VPC → Site-to-Site VPN Connections → Create VPN Connection</w:t>
      </w:r>
    </w:p>
    <w:p>
      <w:pPr>
        <w:ind w:left="283"/>
      </w:pPr>
      <w:r>
        <w:rPr>
          <w:sz w:val="20"/>
        </w:rPr>
        <w:t>2. Name: {env}-multicines-integration-vpn</w:t>
      </w:r>
    </w:p>
    <w:p>
      <w:pPr>
        <w:ind w:left="283"/>
      </w:pPr>
      <w:r>
        <w:rPr>
          <w:sz w:val="20"/>
        </w:rPr>
        <w:t>3. Target Gateway: VGW creado</w:t>
      </w:r>
    </w:p>
    <w:p>
      <w:pPr>
        <w:ind w:left="283"/>
      </w:pPr>
      <w:r>
        <w:rPr>
          <w:sz w:val="20"/>
        </w:rPr>
        <w:t>4. Customer Gateway: CGW creado</w:t>
      </w:r>
    </w:p>
    <w:p>
      <w:pPr>
        <w:ind w:left="283"/>
      </w:pPr>
      <w:r>
        <w:rPr>
          <w:sz w:val="20"/>
        </w:rPr>
        <w:t>5. Routing: Static → Create</w:t>
      </w:r>
    </w:p>
    <w:p>
      <w:pPr>
        <w:ind w:left="283"/>
      </w:pPr>
      <w:r>
        <w:rPr>
          <w:sz w:val="20"/>
        </w:rPr>
        <w:t>6. Download Configuration para configurar router on-premise</w:t>
      </w:r>
    </w:p>
    <w:p>
      <w:r>
        <w:rPr>
          <w:b/>
          <w:color w:val="FF0000"/>
          <w:sz w:val="18"/>
        </w:rPr>
        <w:t>[TODO: Insertar pantalla del wizard VPN Connection]</w:t>
      </w:r>
    </w:p>
    <w:p>
      <w:pPr>
        <w:pStyle w:val="Heading2"/>
      </w:pPr>
      <w:r>
        <w:t>12.4 Route Propagation</w:t>
      </w:r>
    </w:p>
    <w:p>
      <w:pPr>
        <w:ind w:left="283"/>
      </w:pPr>
      <w:r>
        <w:rPr>
          <w:sz w:val="20"/>
        </w:rPr>
        <w:t>1. VPC → Route Tables → tabla privada del ambiente</w:t>
      </w:r>
    </w:p>
    <w:p>
      <w:pPr>
        <w:ind w:left="283"/>
      </w:pPr>
      <w:r>
        <w:rPr>
          <w:sz w:val="20"/>
        </w:rPr>
        <w:t>2. Route propagation → Edit → habilitar para VGW → Save</w:t>
      </w:r>
    </w:p>
    <w:p>
      <w:r>
        <w:rPr>
          <w:b/>
          <w:color w:val="FF0000"/>
          <w:sz w:val="18"/>
        </w:rPr>
        <w:t>[TODO: Insertar pantalla de route propagation]</w:t>
      </w:r>
    </w:p>
    <w:p>
      <w:pPr>
        <w:pStyle w:val="Heading2"/>
      </w:pPr>
      <w:r>
        <w:t>12.5 Parámetros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9"/>
        <w:gridCol w:w="3129"/>
        <w:gridCol w:w="3129"/>
      </w:tblGrid>
      <w:tr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Dev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Prod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Nombre VPN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dev-multicines-integration-vpn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prod-multicines-integration-vpn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Nombre VGW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dev-multicines-integration-vgw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prod-multicines-integration-vgw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Nombre CGW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dev-multicines-integration-cgw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prod-multicines-integration-cgw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VPC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vpc-0a5ebea8e7bee9ed5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vpc-0860a0d2cf4df6140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Customer IP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Pendiente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Pendiente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BGP ASN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65000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65000</w:t>
            </w:r>
          </w:p>
        </w:tc>
      </w:tr>
    </w:tbl>
    <w:p/>
    <w:p>
      <w:r>
        <w:rPr>
          <w:b/>
          <w:sz w:val="20"/>
        </w:rPr>
        <w:t>⌨ AWS CLI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F2F2F2" w:val="clear"/>
          </w:tcPr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Crear Customer Gateway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ec2 create-customer-gateway --type ipsec.1 --public-ip &lt;IP_ROUTER&gt; --bgp-asn 65000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--tag-specifications 'ResourceType=customer-gateway,Tags=[{Key=Name,Value=dev-multicines-integration-cgw}]'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Crear Virtual Private Gateway + attach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ec2 create-vpn-gateway --type ipsec.1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--tag-specifications 'ResourceType=vpn-gateway,Tags=[{Key=Name,Value=dev-multicines-integration-vgw}]'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ec2 attach-vpn-gateway --vpn-gateway-id &lt;VGW_ID&gt; --vpc-id vpc-0a5ebea8e7bee9ed5 --region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Crear VPN Connection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ec2 create-vpn-connection --type ipsec.1 --customer-gateway-id &lt;CGW_ID&gt; --vpn-gateway-id &lt;VGW_ID&gt;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--tag-specifications 'ResourceType=vpn-connection,Tags=[{Key=Name,Value=dev-multicines-integration-vpn}]' --region us-east-1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Route propagation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ec2 enable-vgw-route-propagation --gateway-id &lt;VGW_ID&gt; --route-table-id &lt;RTB_ID&gt; --region us-east-1</w:t>
            </w:r>
          </w:p>
        </w:tc>
      </w:tr>
    </w:tbl>
    <w:p/>
    <w:p>
      <w:r>
        <w:br w:type="page"/>
      </w:r>
    </w:p>
    <w:p>
      <w:pPr>
        <w:pStyle w:val="Heading1"/>
      </w:pPr>
      <w:r>
        <w:t>13. CI/CD — GitHub Actions</w:t>
      </w:r>
    </w:p>
    <w:p>
      <w:pPr>
        <w:pStyle w:val="Heading2"/>
      </w:pPr>
      <w:r>
        <w:t>13.1 Proveedor OIDC</w:t>
      </w:r>
    </w:p>
    <w:p>
      <w:pPr>
        <w:ind w:left="283"/>
      </w:pPr>
      <w:r>
        <w:rPr>
          <w:sz w:val="20"/>
        </w:rPr>
        <w:t>1. IAM → Identity providers → Add provider</w:t>
      </w:r>
    </w:p>
    <w:p>
      <w:pPr>
        <w:ind w:left="283"/>
      </w:pPr>
      <w:r>
        <w:rPr>
          <w:sz w:val="20"/>
        </w:rPr>
        <w:t>2. Type: OpenID Connect</w:t>
      </w:r>
    </w:p>
    <w:p>
      <w:pPr>
        <w:ind w:left="283"/>
      </w:pPr>
      <w:r>
        <w:rPr>
          <w:sz w:val="20"/>
        </w:rPr>
        <w:t>3. URL: https://token.actions.githubusercontent.com</w:t>
      </w:r>
    </w:p>
    <w:p>
      <w:pPr>
        <w:ind w:left="283"/>
      </w:pPr>
      <w:r>
        <w:rPr>
          <w:sz w:val="20"/>
        </w:rPr>
        <w:t>4. Audience: sts.amazonaws.com → Add provider</w:t>
      </w:r>
    </w:p>
    <w:p>
      <w:r>
        <w:drawing>
          <wp:inline>
            <wp:extent cx="5029200" cy="263293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4602636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32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3293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218786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32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32934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1556086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32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13.2 Rol IAM GitHub Actions</w:t>
      </w:r>
    </w:p>
    <w:p>
      <w:r>
        <w:rPr>
          <w:sz w:val="20"/>
        </w:rPr>
        <w:t>Rol: multicines-github-actions-role | ARN: arn:aws:iam::340271092920:role/multicines-github-actions-role</w:t>
      </w:r>
    </w:p>
    <w:p>
      <w:r>
        <w:rPr>
          <w:sz w:val="20"/>
        </w:rPr>
        <w:t>Políticas: AmazonECS_FullAccess + AmazonEC2ContainerRegistryPowerUser</w:t>
      </w:r>
    </w:p>
    <w:p>
      <w:r>
        <w:drawing>
          <wp:inline>
            <wp:extent cx="5029200" cy="2632934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667393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32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774935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3040495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74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44768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35393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4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467266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3751499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67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62518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1376929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6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156201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3585308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62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13.3 Variables y Secrets en GitHub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93"/>
        <w:gridCol w:w="4693"/>
      </w:tblGrid>
      <w:tr>
        <w:tc>
          <w:tcPr>
            <w:tcW w:type="dxa" w:w="4693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4693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AWS_REGION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us-east-1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ECR_REPOSITORY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multicines/integration-service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ECS_CLUSTER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multicines-cluster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DEV_TASK_DEFINITION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dev-multicines-integration-task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PROD_TASK_DEFINITION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prod-multicines-integration-task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DEV_ECS_SERVICE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dev-multicines-integration-svc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PROD_ECS_SERVICE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prod-multicines-integration-svc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93"/>
        <w:gridCol w:w="4693"/>
      </w:tblGrid>
      <w:tr>
        <w:tc>
          <w:tcPr>
            <w:tcW w:type="dxa" w:w="4693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Secret</w:t>
            </w:r>
          </w:p>
        </w:tc>
        <w:tc>
          <w:tcPr>
            <w:tcW w:type="dxa" w:w="4693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18"/>
              </w:rPr>
              <w:t>AWS_ROLE_ARN</w:t>
            </w:r>
          </w:p>
        </w:tc>
        <w:tc>
          <w:tcPr>
            <w:tcW w:type="dxa" w:w="4693"/>
          </w:tcPr>
          <w:p>
            <w:r/>
            <w:r>
              <w:rPr>
                <w:sz w:val="18"/>
              </w:rPr>
              <w:t>arn:aws:iam::340271092920:role/multicines-github-actions-role</w:t>
            </w:r>
          </w:p>
        </w:tc>
      </w:tr>
    </w:tbl>
    <w:p/>
    <w:p>
      <w:pPr>
        <w:pStyle w:val="Heading2"/>
      </w:pPr>
      <w:r>
        <w:t>13.4 Pipeline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9"/>
        <w:gridCol w:w="3129"/>
        <w:gridCol w:w="3129"/>
      </w:tblGrid>
      <w:tr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Workflow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Ambiente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deploy-dev.yml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Push a dev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development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deploy-prod.yml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Push a main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production</w:t>
            </w:r>
          </w:p>
        </w:tc>
      </w:tr>
    </w:tbl>
    <w:p/>
    <w:p>
      <w:r>
        <w:rPr>
          <w:sz w:val="20"/>
        </w:rPr>
        <w:t>Flujo: Checkout → OIDC Auth → ECR Login → Build Docker → Push → Update TD → Deploy ECS → Verify → (On failure: Rollback)</w:t>
      </w:r>
    </w:p>
    <w:p>
      <w:pPr>
        <w:pStyle w:val="Heading2"/>
      </w:pPr>
      <w:r>
        <w:t>13.5 Protección de ramas</w:t>
      </w:r>
    </w:p>
    <w:p>
      <w:r>
        <w:drawing>
          <wp:inline>
            <wp:extent cx="5029200" cy="2650684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542637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50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792685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312039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92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591517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244537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9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80268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7029209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80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68434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2721345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68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662518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299703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6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2703935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3002210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03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0"/>
        </w:rPr>
        <w:t>⌨ AWS CLI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F2F2F2" w:val="clear"/>
          </w:tcPr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Crear OIDC provider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iam create-open-id-connect-provider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--url https://token.actions.githubusercontent.com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--client-id-list sts.amazonaws.com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# Crear rol GitHub Actions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iam create-role --role-name multicines-github-actions-role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--assume-role-policy-document file://github-trust-policy.json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iam attach-role-policy --role-name multicines-github-actions-role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--policy-arn arn:aws:iam::aws:policy/AmazonECS_FullAccess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>aws iam attach-role-policy --role-name multicines-github-actions-role \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F4E79"/>
                <w:sz w:val="16"/>
              </w:rPr>
              <w:t xml:space="preserve">  --policy-arn arn:aws:iam::aws:policy/AmazonEC2ContainerRegistryPowerUser</w:t>
            </w:r>
          </w:p>
        </w:tc>
      </w:tr>
    </w:tbl>
    <w:p/>
    <w:p>
      <w:r>
        <w:br w:type="page"/>
      </w:r>
    </w:p>
    <w:p>
      <w:pPr>
        <w:pStyle w:val="Heading1"/>
      </w:pPr>
      <w:r>
        <w:t>14. Anexo — Resumen de Recursos</w:t>
      </w:r>
    </w:p>
    <w:p>
      <w:pPr>
        <w:pStyle w:val="Heading2"/>
      </w:pPr>
      <w:r>
        <w:t>Ambiente Dev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9"/>
        <w:gridCol w:w="3129"/>
        <w:gridCol w:w="3129"/>
      </w:tblGrid>
      <w:tr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Servicio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Recurso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ID/Nombre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VPC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VPC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vpc-0a5ebea8e7bee9ed5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EC2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SG ALB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sg-0fdf0c744482646ae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EC2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SG ECS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sg-01c619444bab0b8d3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ALB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Load Balancer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dev-multicines-integration-alb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ALB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Target Group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dev-multicines-integration-tg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ACM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Certificado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*.cloudmulticines.com (shared)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Route53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Record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api-dev.cloudmulticines.com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ECS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Service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dev-multicines-integration-svc (1 task)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Secrets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Secretos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platform/dev/resilience, integrator/dev/app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SNS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Topic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dev-multicines-integration-alarms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CW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Dashboard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dev-multicines-integration-dashboard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CW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Alarms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7 alarmas activas</w:t>
            </w:r>
          </w:p>
        </w:tc>
      </w:tr>
    </w:tbl>
    <w:p/>
    <w:p>
      <w:pPr>
        <w:pStyle w:val="Heading2"/>
      </w:pPr>
      <w:r>
        <w:t>Ambiente Prod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9"/>
        <w:gridCol w:w="3129"/>
        <w:gridCol w:w="3129"/>
      </w:tblGrid>
      <w:tr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Servicio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Recurso</w:t>
            </w:r>
          </w:p>
        </w:tc>
        <w:tc>
          <w:tcPr>
            <w:tcW w:type="dxa" w:w="3129"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ID/Nombre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VPC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VPC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vpc-0860a0d2cf4df6140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EC2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SG ALB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sg-04f21c4c1d065fe60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EC2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SG ECS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sg-0b78c14cd02b2f6e1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ALB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Load Balancer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prod-multicines-integration-alb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ALB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Target Group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prod-multicines-integration-tg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ACM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Certificado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*.cloudmulticines.com (shared)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Route53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Record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api.cloudmulticines.com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ECS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Service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prod-multicines-integration-svc (2 tasks)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Secrets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Secretos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platform/prod/resilience, integrator/prod/app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SNS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Topic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prod-multicines-integration-alarms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CW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Dashboard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prod-multicines-integration-dashboard</w:t>
            </w:r>
          </w:p>
        </w:tc>
      </w:tr>
    </w:tbl>
    <w:p/>
    <w:sectPr>
      <w:headerReference w:type="even" r:id="rId45"/>
      <w:headerReference w:type="default" r:id="rId46"/>
      <w:headerReference w:type="first" r:id="rId47"/>
      <w:footerReference w:type="even" r:id="rId48"/>
      <w:footerReference w:type="default" r:id="rId49"/>
      <w:footerReference w:type="first" r:id="rId50"/>
      <w:type w:val="nextPage"/>
      <w:pgSz w:w="11906" w:h="16838" w:orient="portrait"/>
      <w:pgMar w:top="1440" w:right="1260" w:bottom="1440" w:left="1260" w:header="708" w:footer="708" w:gutter="0"/>
      <w:pgNumType w:fmt="decimal"/>
      <w:formProt w:val="false"/>
      <w:textDirection w:val="lrTb"/>
      <w:docGrid w:type="default" w:linePitch="36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0"/>
    <w:family w:val="swiss"/>
    <w:pitch w:val="variable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2DE403A5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:rsidP="76987B5B" w14:paraId="1D0BD7BE" wp14:textId="115305A8">
    <w:pPr>
      <w:pStyle w:val="Normal"/>
      <w:pBdr>
        <w:top w:val="single" w:color="2E75B6" w:sz="6" w:space="2"/>
      </w:pBdr>
      <w:tabs>
        <w:tab w:val="clear" w:pos="708"/>
        <w:tab w:val="right" w:leader="none" w:pos="9360"/>
      </w:tabs>
      <w:spacing w:before="100" w:after="0"/>
    </w:pPr>
    <w:r w:rsidR="76987B5B">
      <w:rPr>
        <w:color w:val="666666"/>
        <w:sz w:val="18"/>
        <w:szCs w:val="18"/>
      </w:rPr>
      <w:t xml:space="preserve">Confidencial - Uso Interno | </w:t>
    </w:r>
    <w:r w:rsidRPr="76987B5B" w:rsidR="76987B5B">
      <w:rPr>
        <w:color w:val="666666"/>
        <w:sz w:val="18"/>
        <w:szCs w:val="18"/>
      </w:rPr>
      <w:t>Manual de Gestión de Infraestructura AWS — Multicines</w:t>
    </w:r>
    <w:r>
      <w:rPr/>
      <w:tab/>
    </w:r>
    <w:r w:rsidR="76987B5B">
      <w:rPr>
        <w:color w:val="666666"/>
        <w:sz w:val="18"/>
        <w:szCs w:val="18"/>
      </w:rPr>
      <w:t xml:space="preserve">Pag. </w:t>
    </w:r>
    <w:r>
      <w:fldChar w:fldCharType="begin"/>
    </w:r>
    <w:r>
      <w:rPr>
        <w:color w:val="666666"/>
        <w:sz w:val="18"/>
        <w:szCs w:val="18"/>
      </w:rPr>
      <w:instrText xml:space="preserve">[object Object]</w:instrText>
    </w:r>
    <w:r>
      <w:rPr>
        <w:color w:val="666666"/>
        <w:sz w:val="18"/>
        <w:szCs w:val="18"/>
      </w:rPr>
    </w:r>
    <w:r>
      <w:rPr>
        <w:color w:val="666666"/>
        <w:sz w:val="18"/>
        <w:szCs w:val="18"/>
      </w:rPr>
      <w:fldChar w:fldCharType="separate"/>
    </w:r>
    <w:r>
      <w:rPr>
        <w:color w:val="666666"/>
        <w:sz w:val="18"/>
        <w:szCs w:val="18"/>
      </w:rPr>
    </w:r>
    <w:r/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BD3207F" wp14:textId="77777777">
    <w:pPr>
      <w:pStyle w:val="Normal"/>
      <w:pBdr>
        <w:top w:val="single" w:color="2E75B6" w:sz="6" w:space="2"/>
      </w:pBdr>
      <w:tabs>
        <w:tab w:val="clear" w:pos="708"/>
        <w:tab w:val="right" w:leader="none" w:pos="9360"/>
      </w:tabs>
      <w:spacing w:before="100" w:after="0"/>
      <w:rPr/>
    </w:pPr>
    <w:r>
      <w:rPr>
        <w:color w:val="666666"/>
        <w:sz w:val="18"/>
        <w:szCs w:val="18"/>
      </w:rPr>
      <w:t>Confidencial - Uso Interno | Windows Server 2016 / IIS 10</w:t>
    </w:r>
    <w:r>
      <w:rPr/>
      <w:tab/>
    </w:r>
    <w:r>
      <w:rPr>
        <w:color w:val="666666"/>
        <w:sz w:val="18"/>
        <w:szCs w:val="18"/>
      </w:rPr>
      <w:t xml:space="preserve">Pag. </w:t>
    </w:r>
    <w:r>
      <w:fldChar w:fldCharType="begin"/>
    </w:r>
    <w:r>
      <w:rPr>
        <w:color w:val="666666"/>
        <w:sz w:val="18"/>
        <w:szCs w:val="18"/>
      </w:rPr>
      <w:instrText xml:space="preserve">[object Object]</w:instrText>
    </w:r>
    <w:r>
      <w:rPr>
        <w:color w:val="666666"/>
        <w:sz w:val="18"/>
        <w:szCs w:val="18"/>
      </w:rPr>
    </w:r>
    <w:r>
      <w:rPr>
        <w:color w:val="666666"/>
        <w:sz w:val="18"/>
        <w:szCs w:val="18"/>
      </w:rPr>
      <w:fldChar w:fldCharType="separate"/>
    </w:r>
    <w:r>
      <w:rPr>
        <w:color w:val="666666"/>
        <w:sz w:val="18"/>
        <w:szCs w:val="18"/>
      </w:rPr>
    </w:r>
    <w:r/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1126E5D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:rsidP="76987B5B" w14:paraId="1485933B" wp14:textId="24B69DA0">
    <w:pPr>
      <w:pStyle w:val="Normal"/>
      <w:pBdr>
        <w:bottom w:val="single" w:color="2E75B6" w:sz="6" w:space="2"/>
      </w:pBdr>
      <w:tabs>
        <w:tab w:val="clear" w:pos="708"/>
        <w:tab w:val="right" w:leader="none" w:pos="9360"/>
      </w:tabs>
      <w:spacing w:before="0" w:after="100"/>
    </w:pPr>
    <w:r w:rsidRPr="76987B5B" w:rsidR="76987B5B">
      <w:rPr>
        <w:color w:val="666666"/>
        <w:sz w:val="18"/>
        <w:szCs w:val="18"/>
      </w:rPr>
      <w:t xml:space="preserve">Hiberus - </w:t>
    </w:r>
    <w:r w:rsidRPr="76987B5B" w:rsidR="76987B5B">
      <w:rPr>
        <w:color w:val="666666"/>
        <w:sz w:val="18"/>
        <w:szCs w:val="18"/>
      </w:rPr>
      <w:t>Manual de Gestión de Infraestructura AWS — Multicines</w:t>
    </w:r>
    <w:r>
      <w:tab/>
    </w:r>
    <w:r w:rsidRPr="76987B5B" w:rsidR="76987B5B">
      <w:rPr>
        <w:b w:val="1"/>
        <w:bCs w:val="1"/>
        <w:color w:val="2E75B6"/>
        <w:sz w:val="18"/>
        <w:szCs w:val="18"/>
      </w:rPr>
      <w:t xml:space="preserve">Documento de </w:t>
    </w:r>
    <w:r w:rsidRPr="76987B5B" w:rsidR="76987B5B">
      <w:rPr>
        <w:b w:val="1"/>
        <w:bCs w:val="1"/>
        <w:color w:val="2E75B6"/>
        <w:sz w:val="18"/>
        <w:szCs w:val="18"/>
      </w:rPr>
      <w:t xml:space="preserve">Operaciones </w:t>
    </w:r>
    <w:r w:rsidRPr="76987B5B" w:rsidR="76987B5B">
      <w:rPr>
        <w:b w:val="1"/>
        <w:bCs w:val="1"/>
        <w:color w:val="2E75B6"/>
        <w:sz w:val="18"/>
        <w:szCs w:val="18"/>
      </w:rPr>
      <w:t>v1.0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27A03EF4" wp14:textId="77777777">
    <w:pPr>
      <w:pStyle w:val="Normal"/>
      <w:pBdr>
        <w:bottom w:val="single" w:color="2E75B6" w:sz="6" w:space="2"/>
      </w:pBdr>
      <w:tabs>
        <w:tab w:val="clear" w:pos="708"/>
        <w:tab w:val="right" w:leader="none" w:pos="9360"/>
      </w:tabs>
      <w:spacing w:before="0" w:after="100"/>
      <w:rPr/>
    </w:pPr>
    <w:r>
      <w:rPr>
        <w:color w:val="666666"/>
        <w:sz w:val="18"/>
        <w:szCs w:val="18"/>
      </w:rPr>
      <w:t>Hiberus - Optimización de Rendimiento IIS 10 / VISTA API Connect</w:t>
    </w:r>
    <w:r>
      <w:rPr/>
      <w:tab/>
    </w:r>
    <w:r>
      <w:rPr>
        <w:b/>
        <w:bCs/>
        <w:color w:val="2E75B6"/>
        <w:sz w:val="18"/>
        <w:szCs w:val="18"/>
      </w:rPr>
      <w:t>Documento de Arquitectura v1.0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xmlns:w="http://schemas.openxmlformats.org/wordprocessingml/2006/main" w:abstractNumId="23">
    <w:nsid w:val="3431d23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1e939a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3b08d00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7d6e12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28b2a6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349865d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7f9482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205c2c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701baa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1f4c5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6045a2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65e671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5a91e07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hint="default" w:ascii="Symbol" w:hAnsi="Symbol" w:cs="Symbol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nsid w:val="17c0f65c"/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hint="default" w:ascii="Symbol" w:hAnsi="Symbol" w:cs="Symbol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nsid w:val="340c52a7"/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hint="default" w:ascii="Symbol" w:hAnsi="Symbol" w:cs="Symbol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nsid w:val="7829c122"/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hint="default" w:ascii="Symbol" w:hAnsi="Symbol" w:cs="Symbol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nsid w:val="13951af"/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hint="default" w:ascii="Symbol" w:hAnsi="Symbol" w:cs="Symbol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nsid w:val="483bd557"/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hint="default" w:ascii="Symbol" w:hAnsi="Symbol" w:cs="Symbol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nsid w:val="6c2eed1b"/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hint="default" w:ascii="Symbol" w:hAnsi="Symbol" w:cs="Symbol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nsid w:val="2c076ac0"/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hint="default" w:ascii="Symbol" w:hAnsi="Symbol" w:cs="Symbol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nsid w:val="7d11de03"/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hint="default" w:ascii="Symbol" w:hAnsi="Symbol" w:cs="Symbol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nsid w:val="463826d7"/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nsid w:val="5d4c6286"/>
  </w:abstract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"/>
    <w:lvlOverride w:ilvl="0">
      <w:startOverride w:val="1"/>
    </w:lvlOverride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trackRevisions w:val="false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119450B"/>
    <w:rsid w:val="0119450B"/>
    <w:rsid w:val="0157888A"/>
    <w:rsid w:val="020D2B2A"/>
    <w:rsid w:val="020D2B2A"/>
    <w:rsid w:val="020E6470"/>
    <w:rsid w:val="02971649"/>
    <w:rsid w:val="02D80915"/>
    <w:rsid w:val="03161060"/>
    <w:rsid w:val="031C18CC"/>
    <w:rsid w:val="031C18CC"/>
    <w:rsid w:val="035087F7"/>
    <w:rsid w:val="0358C238"/>
    <w:rsid w:val="04B48A0B"/>
    <w:rsid w:val="0545DCFD"/>
    <w:rsid w:val="05998964"/>
    <w:rsid w:val="05CBFAE9"/>
    <w:rsid w:val="06E182A9"/>
    <w:rsid w:val="0778B5C6"/>
    <w:rsid w:val="0778B5C6"/>
    <w:rsid w:val="0877697A"/>
    <w:rsid w:val="087F9F70"/>
    <w:rsid w:val="08B397CC"/>
    <w:rsid w:val="090327D5"/>
    <w:rsid w:val="0A22DF35"/>
    <w:rsid w:val="0A255963"/>
    <w:rsid w:val="0A4322E6"/>
    <w:rsid w:val="0AAC6512"/>
    <w:rsid w:val="0AECFE81"/>
    <w:rsid w:val="0C875CB7"/>
    <w:rsid w:val="0CC1857E"/>
    <w:rsid w:val="0D6DD6D0"/>
    <w:rsid w:val="0D9CD089"/>
    <w:rsid w:val="0DA8E2A2"/>
    <w:rsid w:val="0DA8E2A2"/>
    <w:rsid w:val="0DB4CDAF"/>
    <w:rsid w:val="0F3396D1"/>
    <w:rsid w:val="0F3396D1"/>
    <w:rsid w:val="0FEFD215"/>
    <w:rsid w:val="0FEFD215"/>
    <w:rsid w:val="0FF549BD"/>
    <w:rsid w:val="112BB1C9"/>
    <w:rsid w:val="118DFB6D"/>
    <w:rsid w:val="120FC3B0"/>
    <w:rsid w:val="120FC3B0"/>
    <w:rsid w:val="138459B1"/>
    <w:rsid w:val="14B5E6B5"/>
    <w:rsid w:val="14B5E89F"/>
    <w:rsid w:val="14C4AB44"/>
    <w:rsid w:val="152828B3"/>
    <w:rsid w:val="15A1D1A3"/>
    <w:rsid w:val="16045D60"/>
    <w:rsid w:val="1622A93D"/>
    <w:rsid w:val="1622A93D"/>
    <w:rsid w:val="167E1947"/>
    <w:rsid w:val="16A6B361"/>
    <w:rsid w:val="17202F10"/>
    <w:rsid w:val="17BFDE23"/>
    <w:rsid w:val="17C2DF05"/>
    <w:rsid w:val="17E7B320"/>
    <w:rsid w:val="17ED9411"/>
    <w:rsid w:val="18633632"/>
    <w:rsid w:val="18D9D6D9"/>
    <w:rsid w:val="18D9D6D9"/>
    <w:rsid w:val="18F05122"/>
    <w:rsid w:val="191618AE"/>
    <w:rsid w:val="191618AE"/>
    <w:rsid w:val="19295C93"/>
    <w:rsid w:val="19DCBBD7"/>
    <w:rsid w:val="19FC1D84"/>
    <w:rsid w:val="1A29E91F"/>
    <w:rsid w:val="1A2AE2B9"/>
    <w:rsid w:val="1A648D28"/>
    <w:rsid w:val="1A648D28"/>
    <w:rsid w:val="1AA0BE6F"/>
    <w:rsid w:val="1AA0BE6F"/>
    <w:rsid w:val="1C10A458"/>
    <w:rsid w:val="1C1D4AA6"/>
    <w:rsid w:val="1D115A9B"/>
    <w:rsid w:val="1D654737"/>
    <w:rsid w:val="1D94D0EF"/>
    <w:rsid w:val="1DC016D9"/>
    <w:rsid w:val="1DE61462"/>
    <w:rsid w:val="1DE61462"/>
    <w:rsid w:val="1DF5ACBE"/>
    <w:rsid w:val="1E2C2327"/>
    <w:rsid w:val="1EE23D2B"/>
    <w:rsid w:val="1EF0D002"/>
    <w:rsid w:val="1F22C152"/>
    <w:rsid w:val="1F5061CF"/>
    <w:rsid w:val="1FA69CDC"/>
    <w:rsid w:val="2000FE71"/>
    <w:rsid w:val="20CAED59"/>
    <w:rsid w:val="213499C0"/>
    <w:rsid w:val="21E2B05B"/>
    <w:rsid w:val="229202C6"/>
    <w:rsid w:val="22972383"/>
    <w:rsid w:val="22EAAB32"/>
    <w:rsid w:val="235918EC"/>
    <w:rsid w:val="2366FC36"/>
    <w:rsid w:val="238EE8AF"/>
    <w:rsid w:val="23E66B2D"/>
    <w:rsid w:val="240C03A0"/>
    <w:rsid w:val="24A28003"/>
    <w:rsid w:val="24A28003"/>
    <w:rsid w:val="254165BE"/>
    <w:rsid w:val="25A27688"/>
    <w:rsid w:val="25A27688"/>
    <w:rsid w:val="26699D47"/>
    <w:rsid w:val="2707696A"/>
    <w:rsid w:val="279C168A"/>
    <w:rsid w:val="27C83128"/>
    <w:rsid w:val="27DDA09C"/>
    <w:rsid w:val="28569EE8"/>
    <w:rsid w:val="28732EDD"/>
    <w:rsid w:val="28CED92D"/>
    <w:rsid w:val="28CED92D"/>
    <w:rsid w:val="28F4E611"/>
    <w:rsid w:val="298AA4F6"/>
    <w:rsid w:val="29C8CF36"/>
    <w:rsid w:val="2A08C6D7"/>
    <w:rsid w:val="2A3E4B6B"/>
    <w:rsid w:val="2ADA8A73"/>
    <w:rsid w:val="2B166D3A"/>
    <w:rsid w:val="2C3F80C1"/>
    <w:rsid w:val="2CBDB5F7"/>
    <w:rsid w:val="2CC244F7"/>
    <w:rsid w:val="2D7078D6"/>
    <w:rsid w:val="2DDD6850"/>
    <w:rsid w:val="2E219147"/>
    <w:rsid w:val="2E552A68"/>
    <w:rsid w:val="2F01276F"/>
    <w:rsid w:val="2F155C50"/>
    <w:rsid w:val="2F468D61"/>
    <w:rsid w:val="2FB12A1F"/>
    <w:rsid w:val="320B9B53"/>
    <w:rsid w:val="3293A610"/>
    <w:rsid w:val="329CC41B"/>
    <w:rsid w:val="33616109"/>
    <w:rsid w:val="33616109"/>
    <w:rsid w:val="34056088"/>
    <w:rsid w:val="34056088"/>
    <w:rsid w:val="34311791"/>
    <w:rsid w:val="344B11E1"/>
    <w:rsid w:val="3459F899"/>
    <w:rsid w:val="34A8ED6D"/>
    <w:rsid w:val="34DCBF5F"/>
    <w:rsid w:val="35432320"/>
    <w:rsid w:val="3614722A"/>
    <w:rsid w:val="36A02038"/>
    <w:rsid w:val="36B33FCF"/>
    <w:rsid w:val="37912644"/>
    <w:rsid w:val="37AB8A70"/>
    <w:rsid w:val="37FDB374"/>
    <w:rsid w:val="38ED940B"/>
    <w:rsid w:val="3A9DC513"/>
    <w:rsid w:val="3A9DC513"/>
    <w:rsid w:val="3ABE9D89"/>
    <w:rsid w:val="3AF2CD7E"/>
    <w:rsid w:val="3B0339CC"/>
    <w:rsid w:val="3B1BBA83"/>
    <w:rsid w:val="3B1BBA83"/>
    <w:rsid w:val="3D53A047"/>
    <w:rsid w:val="3D8314AB"/>
    <w:rsid w:val="3DC1EE31"/>
    <w:rsid w:val="3E1ADB9F"/>
    <w:rsid w:val="3E1E7FAF"/>
    <w:rsid w:val="3E2036EF"/>
    <w:rsid w:val="3E2036EF"/>
    <w:rsid w:val="3EA6F92A"/>
    <w:rsid w:val="3F623726"/>
    <w:rsid w:val="3FACCCA7"/>
    <w:rsid w:val="3FC05D87"/>
    <w:rsid w:val="3FC05D87"/>
    <w:rsid w:val="3FD65ABD"/>
    <w:rsid w:val="4000CDA5"/>
    <w:rsid w:val="4002F838"/>
    <w:rsid w:val="40562A2B"/>
    <w:rsid w:val="40562A2B"/>
    <w:rsid w:val="4070B4B4"/>
    <w:rsid w:val="417D6353"/>
    <w:rsid w:val="419E4210"/>
    <w:rsid w:val="41A3C79D"/>
    <w:rsid w:val="420971C3"/>
    <w:rsid w:val="42B27359"/>
    <w:rsid w:val="42B4B435"/>
    <w:rsid w:val="43138E5A"/>
    <w:rsid w:val="431C2856"/>
    <w:rsid w:val="431C2856"/>
    <w:rsid w:val="43221FDA"/>
    <w:rsid w:val="4337C68A"/>
    <w:rsid w:val="4388466B"/>
    <w:rsid w:val="43C13216"/>
    <w:rsid w:val="448C395E"/>
    <w:rsid w:val="44BD6767"/>
    <w:rsid w:val="45203032"/>
    <w:rsid w:val="45AC8367"/>
    <w:rsid w:val="45B01207"/>
    <w:rsid w:val="45CBC3D3"/>
    <w:rsid w:val="45DE4BE0"/>
    <w:rsid w:val="45DE4BE0"/>
    <w:rsid w:val="45FFD64C"/>
    <w:rsid w:val="46927E77"/>
    <w:rsid w:val="46F37EE6"/>
    <w:rsid w:val="46F37EE6"/>
    <w:rsid w:val="47449EDC"/>
    <w:rsid w:val="475146F3"/>
    <w:rsid w:val="475C300C"/>
    <w:rsid w:val="484DEEBC"/>
    <w:rsid w:val="48FC4B4D"/>
    <w:rsid w:val="491A9A95"/>
    <w:rsid w:val="493329EC"/>
    <w:rsid w:val="49BEFF65"/>
    <w:rsid w:val="49FD25A8"/>
    <w:rsid w:val="4A23CE57"/>
    <w:rsid w:val="4A6DF087"/>
    <w:rsid w:val="4A809590"/>
    <w:rsid w:val="4AF4ECE1"/>
    <w:rsid w:val="4B47AE17"/>
    <w:rsid w:val="4B47AE17"/>
    <w:rsid w:val="4B82C213"/>
    <w:rsid w:val="4D30A77D"/>
    <w:rsid w:val="4D36BEDD"/>
    <w:rsid w:val="4D8B4F04"/>
    <w:rsid w:val="4D99ED83"/>
    <w:rsid w:val="4DAEB1DA"/>
    <w:rsid w:val="4E23BF12"/>
    <w:rsid w:val="4EB87327"/>
    <w:rsid w:val="4F05EE34"/>
    <w:rsid w:val="500732FE"/>
    <w:rsid w:val="50F42A02"/>
    <w:rsid w:val="512BABB9"/>
    <w:rsid w:val="51B4A5D1"/>
    <w:rsid w:val="51C03964"/>
    <w:rsid w:val="52351E22"/>
    <w:rsid w:val="527587B2"/>
    <w:rsid w:val="52D2351C"/>
    <w:rsid w:val="537C3DEC"/>
    <w:rsid w:val="53802BFC"/>
    <w:rsid w:val="53C48F13"/>
    <w:rsid w:val="540AF2D7"/>
    <w:rsid w:val="540AF2D7"/>
    <w:rsid w:val="559E370B"/>
    <w:rsid w:val="55D570B0"/>
    <w:rsid w:val="55D570B0"/>
    <w:rsid w:val="55F506D4"/>
    <w:rsid w:val="56635C0E"/>
    <w:rsid w:val="5734AA92"/>
    <w:rsid w:val="5734AA92"/>
    <w:rsid w:val="57581DBE"/>
    <w:rsid w:val="5772C8B1"/>
    <w:rsid w:val="57DC04CC"/>
    <w:rsid w:val="57E3F158"/>
    <w:rsid w:val="58767835"/>
    <w:rsid w:val="58C465FD"/>
    <w:rsid w:val="58DE013E"/>
    <w:rsid w:val="591CC5D5"/>
    <w:rsid w:val="59511AA8"/>
    <w:rsid w:val="595CD311"/>
    <w:rsid w:val="595CD311"/>
    <w:rsid w:val="59D277B0"/>
    <w:rsid w:val="5A5F6D62"/>
    <w:rsid w:val="5ADA6E19"/>
    <w:rsid w:val="5AF6DDA3"/>
    <w:rsid w:val="5B910EE3"/>
    <w:rsid w:val="5BBB0311"/>
    <w:rsid w:val="5CB7E0D5"/>
    <w:rsid w:val="5E0E5621"/>
    <w:rsid w:val="5E107704"/>
    <w:rsid w:val="5E76DAE0"/>
    <w:rsid w:val="5E7CDB99"/>
    <w:rsid w:val="5EC603D3"/>
    <w:rsid w:val="5FEF5CCE"/>
    <w:rsid w:val="5FF72C44"/>
    <w:rsid w:val="5FF72C44"/>
    <w:rsid w:val="60F63F62"/>
    <w:rsid w:val="612B8782"/>
    <w:rsid w:val="618E3F83"/>
    <w:rsid w:val="6195BD31"/>
    <w:rsid w:val="61BC2505"/>
    <w:rsid w:val="625C1E92"/>
    <w:rsid w:val="626F7EF7"/>
    <w:rsid w:val="6287DE80"/>
    <w:rsid w:val="629F630D"/>
    <w:rsid w:val="63FADD6A"/>
    <w:rsid w:val="650FD210"/>
    <w:rsid w:val="6542DB01"/>
    <w:rsid w:val="65A48F72"/>
    <w:rsid w:val="65DBD501"/>
    <w:rsid w:val="666465D5"/>
    <w:rsid w:val="666465D5"/>
    <w:rsid w:val="6668C951"/>
    <w:rsid w:val="66C59CE0"/>
    <w:rsid w:val="66C5EB04"/>
    <w:rsid w:val="66D250F0"/>
    <w:rsid w:val="672BD2F0"/>
    <w:rsid w:val="672BD2F0"/>
    <w:rsid w:val="672FC092"/>
    <w:rsid w:val="672FC092"/>
    <w:rsid w:val="6753CB86"/>
    <w:rsid w:val="675487EC"/>
    <w:rsid w:val="67A307AC"/>
    <w:rsid w:val="680AB981"/>
    <w:rsid w:val="680AD0BA"/>
    <w:rsid w:val="685B2259"/>
    <w:rsid w:val="68EB2CC6"/>
    <w:rsid w:val="68EB2CC6"/>
    <w:rsid w:val="69683354"/>
    <w:rsid w:val="69A072AD"/>
    <w:rsid w:val="69A072AD"/>
    <w:rsid w:val="69B5D637"/>
    <w:rsid w:val="69CAAA1F"/>
    <w:rsid w:val="6A1FC71F"/>
    <w:rsid w:val="6B3A8587"/>
    <w:rsid w:val="6B7991BC"/>
    <w:rsid w:val="6B7991BC"/>
    <w:rsid w:val="6C11AB80"/>
    <w:rsid w:val="6C828144"/>
    <w:rsid w:val="6CC8F3D2"/>
    <w:rsid w:val="6CE4DE1B"/>
    <w:rsid w:val="6D0196AF"/>
    <w:rsid w:val="6F2C81FA"/>
    <w:rsid w:val="6F2C81FA"/>
    <w:rsid w:val="6F92A87D"/>
    <w:rsid w:val="6FA9F326"/>
    <w:rsid w:val="6FB86570"/>
    <w:rsid w:val="6FF0E93A"/>
    <w:rsid w:val="7007C01B"/>
    <w:rsid w:val="70211C4D"/>
    <w:rsid w:val="7056E85D"/>
    <w:rsid w:val="70675A59"/>
    <w:rsid w:val="70675A59"/>
    <w:rsid w:val="706769DA"/>
    <w:rsid w:val="706769DA"/>
    <w:rsid w:val="71289162"/>
    <w:rsid w:val="717AABFB"/>
    <w:rsid w:val="718F2E86"/>
    <w:rsid w:val="718F2E86"/>
    <w:rsid w:val="71D87C47"/>
    <w:rsid w:val="71FE47BA"/>
    <w:rsid w:val="721A9079"/>
    <w:rsid w:val="72E1F877"/>
    <w:rsid w:val="734F1577"/>
    <w:rsid w:val="736FC578"/>
    <w:rsid w:val="73D4B7B1"/>
    <w:rsid w:val="741D01B2"/>
    <w:rsid w:val="75083954"/>
    <w:rsid w:val="75D71D6E"/>
    <w:rsid w:val="75D945B9"/>
    <w:rsid w:val="76190551"/>
    <w:rsid w:val="76987B5B"/>
    <w:rsid w:val="76A29EE0"/>
    <w:rsid w:val="76A7B52F"/>
    <w:rsid w:val="7701A6F7"/>
    <w:rsid w:val="77765B1E"/>
    <w:rsid w:val="78CEF3CB"/>
    <w:rsid w:val="78DE1243"/>
    <w:rsid w:val="7942DA1A"/>
    <w:rsid w:val="79500A32"/>
    <w:rsid w:val="79500A32"/>
    <w:rsid w:val="79B4E15F"/>
    <w:rsid w:val="79C5F62A"/>
    <w:rsid w:val="79C5F62A"/>
    <w:rsid w:val="79D3B088"/>
    <w:rsid w:val="7A1E5E3E"/>
    <w:rsid w:val="7A750B35"/>
    <w:rsid w:val="7A750B35"/>
    <w:rsid w:val="7A7DEA7F"/>
    <w:rsid w:val="7AB8F2F2"/>
    <w:rsid w:val="7ABCC45A"/>
    <w:rsid w:val="7C0BBEF3"/>
    <w:rsid w:val="7D7F2A01"/>
    <w:rsid w:val="7F1030B7"/>
    <w:rsid w:val="7F796957"/>
    <w:rsid w:val="7FB8620D"/>
    <w:rsid w:val="7FE70BC6"/>
  </w:rsids>
  <w:themeFontLang w:val="es-EC" w:eastAsia="" w:bidi=""/>
  <w14:docId w14:val="7CF6EA03"/>
  <w15:docId w15:val="{BE3D2D7C-30AE-4889-B477-01B3D07062D6}"/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Arial" w:hAnsi="Arial" w:eastAsia="Arial" w:cs="Arial"/>
        <w:color w:val="404040"/>
        <w:sz w:val="22"/>
        <w:szCs w:val="22"/>
        <w:lang w:val="es-EC" w:eastAsia="es-EC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404040"/>
      <w:kern w:val="0"/>
      <w:sz w:val="22"/>
      <w:szCs w:val="22"/>
      <w:lang w:val="es-EC" w:eastAsia="es-EC" w:bidi="ar-SA"/>
    </w:rPr>
  </w:style>
  <w:style w:type="paragraph" w:styleId="Heading1">
    <w:name w:val="heading 1"/>
    <w:uiPriority w:val="9"/>
    <w:qFormat/>
    <w:pPr>
      <w:widowControl/>
      <w:suppressAutoHyphens w:val="true"/>
      <w:bidi w:val="0"/>
      <w:spacing w:before="400" w:after="200"/>
      <w:jc w:val="left"/>
      <w:outlineLvl w:val="0"/>
    </w:pPr>
    <w:rPr>
      <w:rFonts w:ascii="Arial" w:hAnsi="Arial" w:eastAsia="Arial" w:cs="Arial"/>
      <w:b/>
      <w:bCs/>
      <w:color w:val="1F4E79"/>
      <w:kern w:val="0"/>
      <w:sz w:val="36"/>
      <w:szCs w:val="36"/>
      <w:lang w:val="es-EC" w:eastAsia="es-EC" w:bidi="ar-SA"/>
    </w:rPr>
  </w:style>
  <w:style w:type="paragraph" w:styleId="Heading2">
    <w:name w:val="heading 2"/>
    <w:uiPriority w:val="9"/>
    <w:unhideWhenUsed/>
    <w:qFormat/>
    <w:pPr>
      <w:widowControl/>
      <w:suppressAutoHyphens w:val="true"/>
      <w:bidi w:val="0"/>
      <w:spacing w:before="300" w:after="140"/>
      <w:jc w:val="left"/>
      <w:outlineLvl w:val="1"/>
    </w:pPr>
    <w:rPr>
      <w:rFonts w:ascii="Arial" w:hAnsi="Arial" w:eastAsia="Arial" w:cs="Arial"/>
      <w:b/>
      <w:bCs/>
      <w:color w:val="2E75B6"/>
      <w:kern w:val="0"/>
      <w:sz w:val="28"/>
      <w:szCs w:val="28"/>
      <w:lang w:val="es-EC" w:eastAsia="es-EC" w:bidi="ar-SA"/>
    </w:rPr>
  </w:style>
  <w:style w:type="paragraph" w:styleId="Heading3">
    <w:name w:val="heading 3"/>
    <w:uiPriority w:val="9"/>
    <w:unhideWhenUsed/>
    <w:qFormat/>
    <w:pPr>
      <w:widowControl/>
      <w:suppressAutoHyphens w:val="true"/>
      <w:bidi w:val="0"/>
      <w:spacing w:before="200" w:after="100"/>
      <w:jc w:val="left"/>
      <w:outlineLvl w:val="2"/>
    </w:pPr>
    <w:rPr>
      <w:rFonts w:ascii="Arial" w:hAnsi="Arial" w:eastAsia="Arial" w:cs="Arial"/>
      <w:b/>
      <w:bCs/>
      <w:color w:val="404040"/>
      <w:kern w:val="0"/>
      <w:sz w:val="24"/>
      <w:szCs w:val="24"/>
      <w:lang w:val="es-EC" w:eastAsia="es-EC" w:bidi="ar-SA"/>
    </w:rPr>
  </w:style>
  <w:style w:type="paragraph" w:styleId="Heading4">
    <w:name w:val="heading 4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3"/>
    </w:pPr>
    <w:rPr>
      <w:rFonts w:ascii="Arial" w:hAnsi="Arial" w:eastAsia="Arial" w:cs="Arial"/>
      <w:i/>
      <w:iCs/>
      <w:color w:val="2E74B5"/>
      <w:kern w:val="0"/>
      <w:sz w:val="22"/>
      <w:szCs w:val="22"/>
      <w:lang w:val="es-EC" w:eastAsia="es-EC" w:bidi="ar-SA"/>
    </w:rPr>
  </w:style>
  <w:style w:type="paragraph" w:styleId="Heading5">
    <w:name w:val="heading 5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4"/>
    </w:pPr>
    <w:rPr>
      <w:rFonts w:ascii="Arial" w:hAnsi="Arial" w:eastAsia="Arial" w:cs="Arial"/>
      <w:color w:val="2E74B5"/>
      <w:kern w:val="0"/>
      <w:sz w:val="22"/>
      <w:szCs w:val="22"/>
      <w:lang w:val="es-EC" w:eastAsia="es-EC" w:bidi="ar-SA"/>
    </w:rPr>
  </w:style>
  <w:style w:type="paragraph" w:styleId="Heading6">
    <w:name w:val="heading 6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5"/>
    </w:pPr>
    <w:rPr>
      <w:rFonts w:ascii="Arial" w:hAnsi="Arial" w:eastAsia="Arial" w:cs="Arial"/>
      <w:color w:val="1F4D78"/>
      <w:kern w:val="0"/>
      <w:sz w:val="22"/>
      <w:szCs w:val="22"/>
      <w:lang w:val="es-EC" w:eastAsia="es-EC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alpieuser">
    <w:name w:val="Caracteres de nota al pie (user)"/>
    <w:uiPriority w:val="99"/>
    <w:semiHidden/>
    <w:unhideWhenUsed/>
    <w:qFormat/>
    <w:rPr>
      <w:vertAlign w:val="superscript"/>
    </w:rPr>
  </w:style>
  <w:style w:type="character" w:styleId="Caracteresdenotaalpie">
    <w:name w:val="Caracteres de nota al pi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notapieCar" w:customStyle="1">
    <w:name w:val="Texto nota pie Car"/>
    <w:uiPriority w:val="99"/>
    <w:semiHidden/>
    <w:unhideWhenUsed/>
    <w:qFormat/>
    <w:rPr>
      <w:sz w:val="20"/>
      <w:szCs w:val="20"/>
    </w:rPr>
  </w:style>
  <w:style w:type="character" w:styleId="EncabezadoCar" w:customStyle="1">
    <w:name w:val="Encabezado Car"/>
    <w:basedOn w:val="DefaultParagraphFont"/>
    <w:uiPriority w:val="99"/>
    <w:qFormat/>
    <w:rsid w:val="00372768"/>
    <w:rPr/>
  </w:style>
  <w:style w:type="character" w:styleId="PiedepginaCar" w:customStyle="1">
    <w:name w:val="Pie de página Car"/>
    <w:basedOn w:val="DefaultParagraphFont"/>
    <w:uiPriority w:val="99"/>
    <w:qFormat/>
    <w:rsid w:val="00372768"/>
    <w:rPr/>
  </w:style>
  <w:style w:type="character" w:styleId="Enlacedelndiceuser">
    <w:name w:val="Enlace del índice (user)"/>
    <w:qFormat/>
    <w:rPr/>
  </w:style>
  <w:style w:type="character" w:styleId="Enlacedelndice">
    <w:name w:val="Enlace del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itle">
    <w:name w:val="Title"/>
    <w:uiPriority w:val="10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404040"/>
      <w:kern w:val="0"/>
      <w:sz w:val="56"/>
      <w:szCs w:val="56"/>
      <w:lang w:val="es-EC" w:eastAsia="es-EC" w:bidi="ar-SA"/>
    </w:rPr>
  </w:style>
  <w:style w:type="paragraph" w:styleId="Textoennegrita1" w:customStyle="1">
    <w:name w:val="Texto en negrita1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404040"/>
      <w:kern w:val="0"/>
      <w:sz w:val="22"/>
      <w:szCs w:val="22"/>
      <w:lang w:val="es-EC" w:eastAsia="es-EC" w:bidi="ar-SA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404040"/>
      <w:kern w:val="0"/>
      <w:sz w:val="22"/>
      <w:szCs w:val="22"/>
      <w:lang w:val="es-EC" w:eastAsia="es-EC" w:bidi="ar-SA"/>
    </w:rPr>
  </w:style>
  <w:style w:type="paragraph" w:styleId="FootnoteText">
    <w:name w:val="footnote text"/>
    <w:link w:val="TextonotapieCar"/>
    <w:uiPriority w:val="99"/>
    <w:semiHidden/>
    <w:unhideWhenUsed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404040"/>
      <w:kern w:val="0"/>
      <w:sz w:val="20"/>
      <w:szCs w:val="20"/>
      <w:lang w:val="es-EC" w:eastAsia="es-EC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72768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372768"/>
    <w:pPr>
      <w:spacing w:before="0" w:after="100"/>
      <w:ind w:lef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372768"/>
    <w:pPr>
      <w:spacing w:before="0" w:after="100"/>
      <w:ind w:left="440"/>
    </w:pPr>
    <w:rPr/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372768"/>
    <w:pPr>
      <w:tabs>
        <w:tab w:val="clear" w:pos="708"/>
        <w:tab w:val="center" w:leader="none" w:pos="4252"/>
        <w:tab w:val="right" w:leader="none" w:pos="8504"/>
      </w:tabs>
    </w:pPr>
    <w:rPr/>
  </w:style>
  <w:style w:type="paragraph" w:styleId="Footer">
    <w:name w:val="footer"/>
    <w:basedOn w:val="Normal"/>
    <w:link w:val="PiedepginaCar"/>
    <w:uiPriority w:val="99"/>
    <w:unhideWhenUsed/>
    <w:rsid w:val="00372768"/>
    <w:pPr>
      <w:tabs>
        <w:tab w:val="clear" w:pos="708"/>
        <w:tab w:val="center" w:leader="none" w:pos="4252"/>
        <w:tab w:val="right" w:leader="none" w:pos="8504"/>
      </w:tabs>
    </w:pPr>
    <w:rPr/>
  </w:style>
  <w:style w:type="numbering" w:styleId="Ningunalistauser" w:default="1">
    <w:name w:val="Ninguna lista (user)"/>
    <w:uiPriority w:val="99"/>
    <w:semiHidden/>
    <w:unhideWhenUsed/>
    <w:qFormat/>
  </w:style>
  <w:style w:type="table" w:styleId="Tabla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a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45" Type="http://schemas.openxmlformats.org/officeDocument/2006/relationships/header" Target="header1.xml"/><Relationship Id="rId46" Type="http://schemas.openxmlformats.org/officeDocument/2006/relationships/header" Target="header2.xml"/><Relationship Id="rId47" Type="http://schemas.openxmlformats.org/officeDocument/2006/relationships/header" Target="header3.xml"/><Relationship Id="rId48" Type="http://schemas.openxmlformats.org/officeDocument/2006/relationships/footer" Target="footer1.xml"/><Relationship Id="rId49" Type="http://schemas.openxmlformats.org/officeDocument/2006/relationships/footer" Target="footer2.xml"/><Relationship Id="rId50" Type="http://schemas.openxmlformats.org/officeDocument/2006/relationships/footer" Target="footer3.xml"/><Relationship Id="rId51" Type="http://schemas.openxmlformats.org/officeDocument/2006/relationships/numbering" Target="numbering.xml"/><Relationship Id="rId52" Type="http://schemas.openxmlformats.org/officeDocument/2006/relationships/fontTable" Target="fontTable.xml"/><Relationship Id="rId53" Type="http://schemas.openxmlformats.org/officeDocument/2006/relationships/settings" Target="settings.xml"/><Relationship Id="rId54" Type="http://schemas.openxmlformats.org/officeDocument/2006/relationships/theme" Target="theme/theme1.xml"/><Relationship Id="rId1457553730" Type="http://schemas.openxmlformats.org/officeDocument/2006/relationships/image" Target="../media/image.png"/><Relationship Id="rId1663694953" Type="http://schemas.openxmlformats.org/officeDocument/2006/relationships/image" Target="../media/image2.png"/><Relationship Id="rId18431814" Type="http://schemas.openxmlformats.org/officeDocument/2006/relationships/image" Target="../media/image3.png"/><Relationship Id="rId359174888" Type="http://schemas.openxmlformats.org/officeDocument/2006/relationships/image" Target="../media/image4.png"/><Relationship Id="rId1633656606" Type="http://schemas.openxmlformats.org/officeDocument/2006/relationships/image" Target="../media/image5.png"/><Relationship Id="rId2008355747" Type="http://schemas.openxmlformats.org/officeDocument/2006/relationships/image" Target="../media/image6.png"/><Relationship Id="rId611389398" Type="http://schemas.openxmlformats.org/officeDocument/2006/relationships/image" Target="../media/image7.png"/><Relationship Id="rId1996836786" Type="http://schemas.openxmlformats.org/officeDocument/2006/relationships/image" Target="../media/image8.png"/><Relationship Id="rId1762901203" Type="http://schemas.openxmlformats.org/officeDocument/2006/relationships/image" Target="../media/image9.png"/><Relationship Id="rId720963086" Type="http://schemas.openxmlformats.org/officeDocument/2006/relationships/image" Target="../media/imagea.png"/><Relationship Id="rId372259978" Type="http://schemas.openxmlformats.org/officeDocument/2006/relationships/image" Target="../media/imageb.png"/><Relationship Id="rId590284993" Type="http://schemas.openxmlformats.org/officeDocument/2006/relationships/image" Target="../media/imagec.png"/><Relationship Id="rId1589392124" Type="http://schemas.openxmlformats.org/officeDocument/2006/relationships/image" Target="../media/imaged.png"/><Relationship Id="rId1466437455" Type="http://schemas.openxmlformats.org/officeDocument/2006/relationships/image" Target="../media/imagee.png"/><Relationship Id="rId1419053172" Type="http://schemas.openxmlformats.org/officeDocument/2006/relationships/image" Target="../media/imagef.png"/><Relationship Id="rId1812114668" Type="http://schemas.openxmlformats.org/officeDocument/2006/relationships/image" Target="../media/image10.png"/><Relationship Id="rId819269231" Type="http://schemas.openxmlformats.org/officeDocument/2006/relationships/image" Target="../media/image11.png"/><Relationship Id="rId512179215" Type="http://schemas.openxmlformats.org/officeDocument/2006/relationships/image" Target="../media/image12.png"/><Relationship Id="rId1653105060" Type="http://schemas.openxmlformats.org/officeDocument/2006/relationships/image" Target="../media/image13.png"/><Relationship Id="rId909348827" Type="http://schemas.openxmlformats.org/officeDocument/2006/relationships/image" Target="../media/image14.png"/><Relationship Id="rId112439236" Type="http://schemas.openxmlformats.org/officeDocument/2006/relationships/image" Target="../media/image15.png"/><Relationship Id="rId830481509" Type="http://schemas.openxmlformats.org/officeDocument/2006/relationships/image" Target="../media/image16.png"/><Relationship Id="rId1891916697" Type="http://schemas.openxmlformats.org/officeDocument/2006/relationships/image" Target="../media/image17.png"/><Relationship Id="rId1875720130" Type="http://schemas.openxmlformats.org/officeDocument/2006/relationships/image" Target="../media/image18.png"/><Relationship Id="rId584219339" Type="http://schemas.openxmlformats.org/officeDocument/2006/relationships/image" Target="../media/image19.png"/><Relationship Id="rId1130782204" Type="http://schemas.openxmlformats.org/officeDocument/2006/relationships/image" Target="../media/image1a.png"/><Relationship Id="rId52977928" Type="http://schemas.openxmlformats.org/officeDocument/2006/relationships/image" Target="../media/image1b.png"/><Relationship Id="rId259439885" Type="http://schemas.openxmlformats.org/officeDocument/2006/relationships/image" Target="../media/image1c.png"/><Relationship Id="rId1551662039" Type="http://schemas.openxmlformats.org/officeDocument/2006/relationships/image" Target="../media/image1d.png"/><Relationship Id="rId1174352691" Type="http://schemas.openxmlformats.org/officeDocument/2006/relationships/image" Target="../media/image1e.png"/><Relationship Id="rId957794055" Type="http://schemas.openxmlformats.org/officeDocument/2006/relationships/image" Target="../media/image1f.png"/><Relationship Id="rId810128572" Type="http://schemas.openxmlformats.org/officeDocument/2006/relationships/image" Target="../media/image20.png"/><Relationship Id="rId1797378019" Type="http://schemas.openxmlformats.org/officeDocument/2006/relationships/image" Target="../media/image21.png"/><Relationship Id="rId1413690232" Type="http://schemas.openxmlformats.org/officeDocument/2006/relationships/image" Target="../media/image22.png"/><Relationship Id="rId791589903" Type="http://schemas.openxmlformats.org/officeDocument/2006/relationships/image" Target="../media/image23.png"/><Relationship Id="rId2018062967" Type="http://schemas.openxmlformats.org/officeDocument/2006/relationships/image" Target="../media/image24.png"/><Relationship Id="rId754226894" Type="http://schemas.openxmlformats.org/officeDocument/2006/relationships/image" Target="../media/image25.png"/><Relationship Id="rId814424285" Type="http://schemas.openxmlformats.org/officeDocument/2006/relationships/image" Target="../media/image26.png"/><Relationship Id="rId1264021704" Type="http://schemas.openxmlformats.org/officeDocument/2006/relationships/image" Target="../media/image27.png"/><Relationship Id="rId715258738" Type="http://schemas.openxmlformats.org/officeDocument/2006/relationships/image" Target="../media/image28.png"/><Relationship Id="rId1772080630" Type="http://schemas.openxmlformats.org/officeDocument/2006/relationships/image" Target="../media/image29.png"/><Relationship Id="rId673271639" Type="http://schemas.openxmlformats.org/officeDocument/2006/relationships/image" Target="../media/image2a.png"/><Relationship Id="rId1261184473" Type="http://schemas.openxmlformats.org/officeDocument/2006/relationships/image" Target="../media/image2b.png"/><Relationship Id="rId669719921" Type="http://schemas.openxmlformats.org/officeDocument/2006/relationships/image" Target="../media/image2c.png"/><Relationship Id="rId2084566259" Type="http://schemas.openxmlformats.org/officeDocument/2006/relationships/image" Target="../media/image2d.png"/><Relationship Id="rId1431929524" Type="http://schemas.openxmlformats.org/officeDocument/2006/relationships/image" Target="../media/image2e.png"/><Relationship Id="rId874474623" Type="http://schemas.openxmlformats.org/officeDocument/2006/relationships/image" Target="../media/image2f.png"/><Relationship Id="rId92093451" Type="http://schemas.openxmlformats.org/officeDocument/2006/relationships/image" Target="../media/image30.png"/><Relationship Id="rId1270807087" Type="http://schemas.openxmlformats.org/officeDocument/2006/relationships/image" Target="../media/image31.png"/><Relationship Id="rId176996529" Type="http://schemas.openxmlformats.org/officeDocument/2006/relationships/image" Target="../media/image32.png"/><Relationship Id="rId1181207435" Type="http://schemas.openxmlformats.org/officeDocument/2006/relationships/image" Target="../media/image33.png"/><Relationship Id="rId1217675770" Type="http://schemas.openxmlformats.org/officeDocument/2006/relationships/image" Target="../media/image34.png"/><Relationship Id="rId1273587898" Type="http://schemas.openxmlformats.org/officeDocument/2006/relationships/image" Target="../media/image35.png"/><Relationship Id="rId811343583" Type="http://schemas.openxmlformats.org/officeDocument/2006/relationships/image" Target="../media/image36.png"/><Relationship Id="rId1970672527" Type="http://schemas.openxmlformats.org/officeDocument/2006/relationships/image" Target="../media/image37.png"/><Relationship Id="rId2097321416" Type="http://schemas.openxmlformats.org/officeDocument/2006/relationships/image" Target="../media/image38.png"/><Relationship Id="rId1007760859" Type="http://schemas.openxmlformats.org/officeDocument/2006/relationships/image" Target="../media/image39.png"/><Relationship Id="rId1238877955" Type="http://schemas.openxmlformats.org/officeDocument/2006/relationships/image" Target="../media/image3a.png"/><Relationship Id="rId1068088050" Type="http://schemas.openxmlformats.org/officeDocument/2006/relationships/image" Target="../media/image3b.png"/><Relationship Id="rId1974284927" Type="http://schemas.openxmlformats.org/officeDocument/2006/relationships/image" Target="../media/image3c.png"/><Relationship Id="rId41796329" Type="http://schemas.openxmlformats.org/officeDocument/2006/relationships/image" Target="../media/image3d.png"/><Relationship Id="rId1111728224" Type="http://schemas.openxmlformats.org/officeDocument/2006/relationships/image" Target="../media/image3e.png"/><Relationship Id="rId439257333" Type="http://schemas.openxmlformats.org/officeDocument/2006/relationships/image" Target="../media/image3f.png"/><Relationship Id="rId10079315" Type="http://schemas.openxmlformats.org/officeDocument/2006/relationships/image" Target="../media/image40.png"/><Relationship Id="rId1794812141" Type="http://schemas.openxmlformats.org/officeDocument/2006/relationships/image" Target="../media/image41.png"/><Relationship Id="rId826615016" Type="http://schemas.openxmlformats.org/officeDocument/2006/relationships/image" Target="../media/image42.png"/><Relationship Id="rId561405678" Type="http://schemas.openxmlformats.org/officeDocument/2006/relationships/image" Target="../media/image43.png"/><Relationship Id="rId336087383" Type="http://schemas.openxmlformats.org/officeDocument/2006/relationships/image" Target="../media/image44.png"/><Relationship Id="rId1129785935" Type="http://schemas.openxmlformats.org/officeDocument/2006/relationships/image" Target="../media/image45.png"/><Relationship Id="rId911334629" Type="http://schemas.openxmlformats.org/officeDocument/2006/relationships/image" Target="../media/image46.png"/><Relationship Id="rId1371087312" Type="http://schemas.openxmlformats.org/officeDocument/2006/relationships/image" Target="../media/image47.png"/><Relationship Id="rId1987477163" Type="http://schemas.openxmlformats.org/officeDocument/2006/relationships/image" Target="../media/image48.png"/><Relationship Id="rId1750272272" Type="http://schemas.openxmlformats.org/officeDocument/2006/relationships/image" Target="../media/image49.png"/><Relationship Id="rId39174789" Type="http://schemas.openxmlformats.org/officeDocument/2006/relationships/image" Target="../media/image4a.png"/><Relationship Id="rId370781691" Type="http://schemas.openxmlformats.org/officeDocument/2006/relationships/image" Target="../media/image4b.png"/><Relationship Id="rId1946026366" Type="http://schemas.openxmlformats.org/officeDocument/2006/relationships/image" Target="../media/image4c.png"/><Relationship Id="rId162187860" Type="http://schemas.openxmlformats.org/officeDocument/2006/relationships/image" Target="../media/image4d.png"/><Relationship Id="rId815560863" Type="http://schemas.openxmlformats.org/officeDocument/2006/relationships/image" Target="../media/image4e.png"/><Relationship Id="rId426673935" Type="http://schemas.openxmlformats.org/officeDocument/2006/relationships/image" Target="../media/image4f.png"/><Relationship Id="rId1630404956" Type="http://schemas.openxmlformats.org/officeDocument/2006/relationships/image" Target="../media/image50.png"/><Relationship Id="rId363539321" Type="http://schemas.openxmlformats.org/officeDocument/2006/relationships/image" Target="../media/image51.png"/><Relationship Id="rId1437514991" Type="http://schemas.openxmlformats.org/officeDocument/2006/relationships/image" Target="../media/image52.png"/><Relationship Id="rId1613769297" Type="http://schemas.openxmlformats.org/officeDocument/2006/relationships/image" Target="../media/image53.png"/><Relationship Id="rId1835853086" Type="http://schemas.openxmlformats.org/officeDocument/2006/relationships/image" Target="../media/image54.png"/><Relationship Id="rId85426378" Type="http://schemas.openxmlformats.org/officeDocument/2006/relationships/image" Target="../media/image55.png"/><Relationship Id="rId413120395" Type="http://schemas.openxmlformats.org/officeDocument/2006/relationships/image" Target="../media/image56.png"/><Relationship Id="rId824453726" Type="http://schemas.openxmlformats.org/officeDocument/2006/relationships/image" Target="../media/image57.png"/><Relationship Id="rId1270292096" Type="http://schemas.openxmlformats.org/officeDocument/2006/relationships/image" Target="../media/image58.png"/><Relationship Id="rId2127213451" Type="http://schemas.openxmlformats.org/officeDocument/2006/relationships/image" Target="../media/image59.png"/><Relationship Id="rId2129970326" Type="http://schemas.openxmlformats.org/officeDocument/2006/relationships/image" Target="../media/image5a.png"/><Relationship Id="rId2030022102" Type="http://schemas.openxmlformats.org/officeDocument/2006/relationships/image" Target="../media/image5b.png"/>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2026-03-09T20:19:00.0000000Z</dcterms:created>
  <dc:creator>Un-named</dc:creator>
  <dc:description/>
  <dc:language>es-EC</dc:language>
  <lastModifiedBy>Gustavo Enrique Paredes Mendez</lastModifiedBy>
  <dcterms:modified xsi:type="dcterms:W3CDTF">2026-06-29T22:33:39.5420760Z</dcterms:modified>
  <revision>21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