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E8" w:rsidRDefault="00960EE8" w:rsidP="00960EE8">
      <w:pPr>
        <w:jc w:val="center"/>
        <w:rPr>
          <w:b/>
        </w:rPr>
      </w:pPr>
      <w:r w:rsidRPr="00960EE8">
        <w:rPr>
          <w:b/>
        </w:rPr>
        <w:t>RESUMÃO</w:t>
      </w:r>
    </w:p>
    <w:p w:rsidR="00960EE8" w:rsidRDefault="00960EE8" w:rsidP="00960EE8">
      <w:pPr>
        <w:jc w:val="center"/>
        <w:rPr>
          <w:b/>
        </w:rPr>
      </w:pPr>
    </w:p>
    <w:p w:rsidR="00960EE8" w:rsidRDefault="00960EE8" w:rsidP="00960EE8">
      <w:pPr>
        <w:pStyle w:val="PargrafodaLista"/>
        <w:numPr>
          <w:ilvl w:val="0"/>
          <w:numId w:val="2"/>
        </w:numPr>
        <w:jc w:val="both"/>
      </w:pPr>
      <w:r>
        <w:rPr>
          <w:b/>
        </w:rPr>
        <w:t xml:space="preserve"> </w:t>
      </w:r>
      <w:r w:rsidRPr="00960EE8">
        <w:t xml:space="preserve">Produzem apenas </w:t>
      </w:r>
      <w:proofErr w:type="spellStart"/>
      <w:proofErr w:type="gramStart"/>
      <w:r w:rsidRPr="00960EE8">
        <w:t>refrigentes</w:t>
      </w:r>
      <w:proofErr w:type="spellEnd"/>
      <w:r w:rsidRPr="00960EE8">
        <w:t xml:space="preserve"> ,</w:t>
      </w:r>
      <w:proofErr w:type="gramEnd"/>
      <w:r w:rsidRPr="00960EE8">
        <w:t xml:space="preserve"> as cervejas, chás, </w:t>
      </w:r>
      <w:proofErr w:type="spellStart"/>
      <w:r w:rsidRPr="00960EE8">
        <w:t>etc</w:t>
      </w:r>
      <w:proofErr w:type="spellEnd"/>
      <w:r w:rsidRPr="00960EE8">
        <w:t>, são terceirizados;</w:t>
      </w:r>
    </w:p>
    <w:p w:rsidR="00960EE8" w:rsidRDefault="00960EE8" w:rsidP="00960EE8">
      <w:pPr>
        <w:pStyle w:val="PargrafodaLista"/>
        <w:numPr>
          <w:ilvl w:val="0"/>
          <w:numId w:val="2"/>
        </w:numPr>
        <w:jc w:val="both"/>
      </w:pPr>
      <w:r>
        <w:t xml:space="preserve">Estocam apenas o que </w:t>
      </w:r>
      <w:proofErr w:type="gramStart"/>
      <w:r>
        <w:t>produzem :</w:t>
      </w:r>
      <w:proofErr w:type="gramEnd"/>
      <w:r>
        <w:t xml:space="preserve"> Refrigerantes, mas distribuem os demais produtos como água;</w:t>
      </w:r>
    </w:p>
    <w:p w:rsidR="00960EE8" w:rsidRDefault="00960EE8" w:rsidP="00960EE8">
      <w:pPr>
        <w:pStyle w:val="PargrafodaLista"/>
        <w:numPr>
          <w:ilvl w:val="0"/>
          <w:numId w:val="2"/>
        </w:numPr>
        <w:jc w:val="both"/>
      </w:pPr>
      <w:r>
        <w:t xml:space="preserve">Entre os prédios possui </w:t>
      </w:r>
      <w:proofErr w:type="gramStart"/>
      <w:r>
        <w:t>depósitos de pets descartadas, que não podem ser reaproveitadas</w:t>
      </w:r>
      <w:proofErr w:type="gramEnd"/>
      <w:r>
        <w:t>;</w:t>
      </w:r>
    </w:p>
    <w:p w:rsidR="00960EE8" w:rsidRDefault="00960EE8" w:rsidP="00960EE8">
      <w:pPr>
        <w:pStyle w:val="PargrafodaLista"/>
        <w:numPr>
          <w:ilvl w:val="0"/>
          <w:numId w:val="2"/>
        </w:numPr>
        <w:jc w:val="both"/>
      </w:pPr>
      <w:r>
        <w:t xml:space="preserve">As latas já vem </w:t>
      </w:r>
      <w:proofErr w:type="gramStart"/>
      <w:r>
        <w:t>prontas ,</w:t>
      </w:r>
      <w:proofErr w:type="gramEnd"/>
      <w:r>
        <w:t xml:space="preserve"> no DF são compradas de uma empresa do Gama, mas não há indústria de embalagens suficiente aqui, então outras embalagens necessárias possui fornecedores de fora do DF;</w:t>
      </w:r>
    </w:p>
    <w:p w:rsidR="00960EE8" w:rsidRDefault="00960EE8" w:rsidP="00960EE8">
      <w:pPr>
        <w:pStyle w:val="PargrafodaLista"/>
        <w:numPr>
          <w:ilvl w:val="0"/>
          <w:numId w:val="2"/>
        </w:numPr>
        <w:jc w:val="both"/>
      </w:pPr>
      <w:r>
        <w:t xml:space="preserve">Procuram assegurar a qualidade da coca e para isso possuem um laboratório de qualidade em que eles pegam </w:t>
      </w:r>
      <w:proofErr w:type="gramStart"/>
      <w:r>
        <w:t>4</w:t>
      </w:r>
      <w:proofErr w:type="gramEnd"/>
      <w:r>
        <w:t xml:space="preserve"> produtos a cada hora e analisa as suas condições, como por exemplo, quantidade de gás presente. Esse processo é feito por profissionais de química. </w:t>
      </w:r>
    </w:p>
    <w:p w:rsidR="00960EE8" w:rsidRDefault="00960EE8" w:rsidP="00960EE8">
      <w:pPr>
        <w:pStyle w:val="PargrafodaLista"/>
        <w:numPr>
          <w:ilvl w:val="0"/>
          <w:numId w:val="2"/>
        </w:numPr>
        <w:jc w:val="both"/>
      </w:pPr>
      <w:r>
        <w:t>Como um dos ingredientes é o melado de açúcar, eles possuem um deposito de açucares,</w:t>
      </w:r>
      <w:proofErr w:type="gramStart"/>
      <w:r>
        <w:t xml:space="preserve">  </w:t>
      </w:r>
      <w:proofErr w:type="gramEnd"/>
      <w:r>
        <w:t xml:space="preserve">em que o açúcar é dissolvido na água quente à 80 graus e forma o xarope simples que possui 99 % de água e açúcar. Esse depósito é ligado </w:t>
      </w:r>
      <w:proofErr w:type="gramStart"/>
      <w:r>
        <w:t>à</w:t>
      </w:r>
      <w:proofErr w:type="gramEnd"/>
      <w:r>
        <w:t xml:space="preserve"> uma sala à frente através de canos que passam por cima, na outra sala o liquido é clareado (fica amarelo por causa do açúcar ) e depois de resfriado recebe o gás </w:t>
      </w:r>
      <w:proofErr w:type="spellStart"/>
      <w:r>
        <w:t>carbonatado</w:t>
      </w:r>
      <w:proofErr w:type="spellEnd"/>
      <w:r>
        <w:t xml:space="preserve"> e mistura com o concentrado que dá sabor e cor;</w:t>
      </w:r>
    </w:p>
    <w:p w:rsidR="00960EE8" w:rsidRDefault="00960EE8" w:rsidP="00960EE8">
      <w:pPr>
        <w:pStyle w:val="PargrafodaLista"/>
        <w:numPr>
          <w:ilvl w:val="0"/>
          <w:numId w:val="2"/>
        </w:numPr>
        <w:jc w:val="both"/>
      </w:pPr>
      <w:r>
        <w:t xml:space="preserve">A indústria tem acesso </w:t>
      </w:r>
      <w:proofErr w:type="gramStart"/>
      <w:r>
        <w:t>à</w:t>
      </w:r>
      <w:proofErr w:type="gramEnd"/>
      <w:r>
        <w:t xml:space="preserve"> toda a receita dos refrigerantes, entretanto, a </w:t>
      </w:r>
      <w:proofErr w:type="spellStart"/>
      <w:r>
        <w:t>coca-cola</w:t>
      </w:r>
      <w:proofErr w:type="spellEnd"/>
      <w:r>
        <w:t xml:space="preserve"> possui  a fórmula secreta denominada 7X,  por esse motivo o seu concentrado vem pronto dos EUA e vai para Manaus, de onde é distribuído para todo o país.</w:t>
      </w:r>
      <w:r>
        <w:t xml:space="preserve"> </w:t>
      </w:r>
      <w:r>
        <w:t xml:space="preserve">Essa atitude é o que mantém a </w:t>
      </w:r>
      <w:proofErr w:type="spellStart"/>
      <w:r>
        <w:t>coca-cola</w:t>
      </w:r>
      <w:proofErr w:type="spellEnd"/>
      <w:r>
        <w:t xml:space="preserve"> no domínio do mercado;</w:t>
      </w:r>
    </w:p>
    <w:p w:rsidR="00960EE8" w:rsidRDefault="00960EE8" w:rsidP="00960EE8">
      <w:pPr>
        <w:pStyle w:val="PargrafodaLista"/>
        <w:numPr>
          <w:ilvl w:val="0"/>
          <w:numId w:val="2"/>
        </w:numPr>
        <w:jc w:val="both"/>
      </w:pPr>
      <w:r>
        <w:t xml:space="preserve">A sala de engenharia </w:t>
      </w:r>
      <w:proofErr w:type="gramStart"/>
      <w:r>
        <w:t>Industria</w:t>
      </w:r>
      <w:proofErr w:type="gramEnd"/>
      <w:r>
        <w:t xml:space="preserve"> abrange os profissionais que são responsáveis pela automatização da fábrica (esteiras, robôs), em geral eles controlam a linha de produção e realizam o tratamento do líquido;</w:t>
      </w:r>
    </w:p>
    <w:p w:rsidR="00960EE8" w:rsidRDefault="00960EE8" w:rsidP="00960EE8">
      <w:pPr>
        <w:pStyle w:val="PargrafodaLista"/>
        <w:numPr>
          <w:ilvl w:val="0"/>
          <w:numId w:val="2"/>
        </w:numPr>
        <w:jc w:val="both"/>
      </w:pPr>
      <w:r>
        <w:t xml:space="preserve">A caixa d’água que eles utilizam possui 55 metros, entretanto, a água que eles recebem é tratada novamente dentro da indústria antes de ser utilizada; </w:t>
      </w:r>
    </w:p>
    <w:p w:rsidR="00960EE8" w:rsidRDefault="00960EE8" w:rsidP="00960EE8">
      <w:pPr>
        <w:pStyle w:val="PargrafodaLista"/>
        <w:numPr>
          <w:ilvl w:val="0"/>
          <w:numId w:val="2"/>
        </w:numPr>
        <w:jc w:val="both"/>
      </w:pPr>
      <w:r>
        <w:t>Eles possuem uma divisão entre a área administrativa e a de fabricação;</w:t>
      </w:r>
    </w:p>
    <w:p w:rsidR="00960EE8" w:rsidRDefault="00960EE8" w:rsidP="00960EE8">
      <w:pPr>
        <w:pStyle w:val="PargrafodaLista"/>
        <w:numPr>
          <w:ilvl w:val="0"/>
          <w:numId w:val="2"/>
        </w:numPr>
        <w:jc w:val="both"/>
      </w:pPr>
      <w:r w:rsidRPr="00366186">
        <w:t xml:space="preserve"> </w:t>
      </w:r>
      <w:r>
        <w:t>São certificados pela ISSO 231000, por causa dela passaram por diversas auditorias;</w:t>
      </w:r>
    </w:p>
    <w:p w:rsidR="00960EE8" w:rsidRDefault="00960EE8" w:rsidP="00960EE8">
      <w:pPr>
        <w:pStyle w:val="PargrafodaLista"/>
        <w:numPr>
          <w:ilvl w:val="0"/>
          <w:numId w:val="2"/>
        </w:numPr>
        <w:jc w:val="both"/>
      </w:pPr>
      <w:r>
        <w:t xml:space="preserve">Os engenheiros de produção (engenheiros mecânicos) realizam a manutenção das máquinas </w:t>
      </w:r>
      <w:proofErr w:type="gramStart"/>
      <w:r>
        <w:t>quinzenalmente ,</w:t>
      </w:r>
      <w:proofErr w:type="gramEnd"/>
      <w:r>
        <w:t xml:space="preserve"> e de ano em ano trocam as peças fazendo uma manutenção preventiva. Caso aconteça algo durante o processo de produção eles estão em prontidão</w:t>
      </w:r>
      <w:proofErr w:type="gramStart"/>
      <w:r>
        <w:t xml:space="preserve"> pois</w:t>
      </w:r>
      <w:proofErr w:type="gramEnd"/>
      <w:r>
        <w:t xml:space="preserve"> funciona 24 horas e todos os dias;</w:t>
      </w:r>
    </w:p>
    <w:p w:rsidR="00960EE8" w:rsidRDefault="00960EE8" w:rsidP="00960EE8">
      <w:pPr>
        <w:pStyle w:val="PargrafodaLista"/>
        <w:numPr>
          <w:ilvl w:val="0"/>
          <w:numId w:val="2"/>
        </w:numPr>
        <w:jc w:val="both"/>
      </w:pPr>
      <w:r>
        <w:t>Eles realizam previsões de venda para saber a respeito da demanda e respectiva produção;</w:t>
      </w:r>
    </w:p>
    <w:p w:rsidR="00960EE8" w:rsidRDefault="00960EE8" w:rsidP="00960EE8">
      <w:pPr>
        <w:pStyle w:val="PargrafodaLista"/>
        <w:numPr>
          <w:ilvl w:val="0"/>
          <w:numId w:val="2"/>
        </w:numPr>
        <w:jc w:val="both"/>
      </w:pPr>
      <w:r>
        <w:t xml:space="preserve">O processo é todo </w:t>
      </w:r>
      <w:proofErr w:type="gramStart"/>
      <w:r>
        <w:t>automatizado :</w:t>
      </w:r>
      <w:proofErr w:type="gramEnd"/>
      <w:r>
        <w:t xml:space="preserve"> A garrafa pronta vai para a máquina que joga água , e através de esteiras passa para a enchedora que irá introduzir gás e refrigerante à embalagem, por fim as tampas lacram a garrafa e a garrafa é testada para saber se o gás está em quantidade certa, se não estiver, ela explode </w:t>
      </w:r>
      <w:r w:rsidR="00287FEF">
        <w:t>;</w:t>
      </w:r>
    </w:p>
    <w:p w:rsidR="00287FEF" w:rsidRDefault="00287FEF" w:rsidP="00960EE8">
      <w:pPr>
        <w:pStyle w:val="PargrafodaLista"/>
        <w:numPr>
          <w:ilvl w:val="0"/>
          <w:numId w:val="2"/>
        </w:numPr>
        <w:jc w:val="both"/>
      </w:pPr>
      <w:r>
        <w:t>As esteiras direciona as garrafas cheias para máquinas que retiram automaticamente garrafas com erros (muito cheias, meio vazias</w:t>
      </w:r>
      <w:proofErr w:type="gramStart"/>
      <w:r>
        <w:t>) ,</w:t>
      </w:r>
      <w:proofErr w:type="gramEnd"/>
      <w:r>
        <w:t xml:space="preserve"> se isso acontecer troca-se o líquido e o liquido retirado vai para consumo interno dos funcionários;</w:t>
      </w:r>
    </w:p>
    <w:p w:rsidR="00287FEF" w:rsidRDefault="00287FEF" w:rsidP="00960EE8">
      <w:pPr>
        <w:pStyle w:val="PargrafodaLista"/>
        <w:numPr>
          <w:ilvl w:val="0"/>
          <w:numId w:val="2"/>
        </w:numPr>
        <w:jc w:val="both"/>
      </w:pPr>
      <w:r>
        <w:t xml:space="preserve">Em uma frequência diária eles trocam o produto de produção, no dia da visita era </w:t>
      </w:r>
      <w:proofErr w:type="spellStart"/>
      <w:r>
        <w:t>coca-cola</w:t>
      </w:r>
      <w:proofErr w:type="spellEnd"/>
      <w:proofErr w:type="gramStart"/>
      <w:r>
        <w:t xml:space="preserve"> mas</w:t>
      </w:r>
      <w:proofErr w:type="gramEnd"/>
      <w:r>
        <w:t xml:space="preserve"> havia sido </w:t>
      </w:r>
      <w:proofErr w:type="spellStart"/>
      <w:r>
        <w:t>fanta</w:t>
      </w:r>
      <w:proofErr w:type="spellEnd"/>
      <w:r>
        <w:t xml:space="preserve"> no anterior e assim por diante;</w:t>
      </w:r>
    </w:p>
    <w:p w:rsidR="00287FEF" w:rsidRDefault="00287FEF" w:rsidP="00960EE8">
      <w:pPr>
        <w:pStyle w:val="PargrafodaLista"/>
        <w:numPr>
          <w:ilvl w:val="0"/>
          <w:numId w:val="2"/>
        </w:numPr>
        <w:jc w:val="both"/>
      </w:pPr>
      <w:r>
        <w:t xml:space="preserve">A produção da garrafa pet se dá da seguinte </w:t>
      </w:r>
      <w:proofErr w:type="gramStart"/>
      <w:r>
        <w:t>maneira :</w:t>
      </w:r>
      <w:proofErr w:type="gramEnd"/>
      <w:r>
        <w:t xml:space="preserve"> O </w:t>
      </w:r>
      <w:proofErr w:type="spellStart"/>
      <w:r>
        <w:t>tubete</w:t>
      </w:r>
      <w:proofErr w:type="spellEnd"/>
      <w:r>
        <w:t xml:space="preserve"> de plástico vai para um forno à 100 graus </w:t>
      </w:r>
      <w:proofErr w:type="spellStart"/>
      <w:r>
        <w:t>celsius</w:t>
      </w:r>
      <w:proofErr w:type="spellEnd"/>
      <w:r>
        <w:t xml:space="preserve"> e depois para o sopro onde uma haste de ferro </w:t>
      </w:r>
      <w:r>
        <w:lastRenderedPageBreak/>
        <w:t xml:space="preserve">estira e a máquina sopra dentro de uma forma até que esta garrafa se adapte ao formato requerido. Após esse processo ela vai para a </w:t>
      </w:r>
      <w:proofErr w:type="spellStart"/>
      <w:r>
        <w:t>rotuladora</w:t>
      </w:r>
      <w:proofErr w:type="spellEnd"/>
      <w:r>
        <w:t>;</w:t>
      </w:r>
    </w:p>
    <w:p w:rsidR="00960EE8" w:rsidRDefault="00287FEF" w:rsidP="00960EE8">
      <w:pPr>
        <w:pStyle w:val="PargrafodaLista"/>
        <w:numPr>
          <w:ilvl w:val="0"/>
          <w:numId w:val="2"/>
        </w:numPr>
        <w:jc w:val="both"/>
      </w:pPr>
      <w:r>
        <w:t>Se durante o processo de produção houver necessidade de limpeza eles o fazem rapidamente sem prejudicar a produção;</w:t>
      </w:r>
    </w:p>
    <w:p w:rsidR="00287FEF" w:rsidRDefault="00287FEF" w:rsidP="00960EE8">
      <w:pPr>
        <w:pStyle w:val="PargrafodaLista"/>
        <w:numPr>
          <w:ilvl w:val="0"/>
          <w:numId w:val="2"/>
        </w:numPr>
        <w:jc w:val="both"/>
      </w:pPr>
      <w:r>
        <w:t xml:space="preserve">Ao receber as garrafas retornáveis, essas passam por uma triagem de reutilização, e a lavadora </w:t>
      </w:r>
      <w:proofErr w:type="spellStart"/>
      <w:r>
        <w:t>alexus</w:t>
      </w:r>
      <w:proofErr w:type="spellEnd"/>
      <w:r>
        <w:t xml:space="preserve"> faz a triagem por cheiro. Os rótulos são pintados;</w:t>
      </w:r>
    </w:p>
    <w:p w:rsidR="00960EE8" w:rsidRDefault="00287FEF" w:rsidP="00960EE8">
      <w:pPr>
        <w:pStyle w:val="PargrafodaLista"/>
        <w:numPr>
          <w:ilvl w:val="0"/>
          <w:numId w:val="2"/>
        </w:numPr>
        <w:jc w:val="both"/>
      </w:pPr>
      <w:r>
        <w:t>Os preços da coca variam por que o concentrado é comprado é em dólar, por esse motivo, eles mantêm o preço em alta para garantir essas oscilações;</w:t>
      </w:r>
    </w:p>
    <w:p w:rsidR="00287FEF" w:rsidRDefault="00287FEF" w:rsidP="00960EE8">
      <w:pPr>
        <w:pStyle w:val="PargrafodaLista"/>
        <w:numPr>
          <w:ilvl w:val="0"/>
          <w:numId w:val="2"/>
        </w:numPr>
        <w:jc w:val="both"/>
      </w:pPr>
      <w:r>
        <w:t xml:space="preserve">O sistema deles é </w:t>
      </w:r>
      <w:proofErr w:type="gramStart"/>
      <w:r>
        <w:t>blocado ,</w:t>
      </w:r>
      <w:proofErr w:type="gramEnd"/>
      <w:r>
        <w:t xml:space="preserve"> ou seja , tudo ocorre lado-a-lado, ao passo que se produz a garrafa já a resfria, preenche e fecha;</w:t>
      </w:r>
    </w:p>
    <w:p w:rsidR="00287FEF" w:rsidRDefault="00287FEF" w:rsidP="00960EE8">
      <w:pPr>
        <w:pStyle w:val="PargrafodaLista"/>
        <w:numPr>
          <w:ilvl w:val="0"/>
          <w:numId w:val="2"/>
        </w:numPr>
        <w:jc w:val="both"/>
      </w:pPr>
      <w:r>
        <w:t>No processo de reaproveitamento das retornáveis há alguém responsável por vistoriar a aparência das mesmas e retirar aquelas que aparentarem ser muito usadas.</w:t>
      </w:r>
    </w:p>
    <w:p w:rsidR="00DE0AC7" w:rsidRDefault="00287FEF">
      <w:bookmarkStart w:id="0" w:name="_GoBack"/>
      <w:bookmarkEnd w:id="0"/>
    </w:p>
    <w:sectPr w:rsidR="00DE0A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94CC8"/>
    <w:multiLevelType w:val="multilevel"/>
    <w:tmpl w:val="A0824770"/>
    <w:lvl w:ilvl="0">
      <w:start w:val="1"/>
      <w:numFmt w:val="decimal"/>
      <w:pStyle w:val="TtuloNvel1"/>
      <w:lvlText w:val="%1."/>
      <w:lvlJc w:val="left"/>
      <w:pPr>
        <w:tabs>
          <w:tab w:val="num" w:pos="340"/>
        </w:tabs>
        <w:ind w:left="340" w:hanging="34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>
      <w:start w:val="1"/>
      <w:numFmt w:val="decimal"/>
      <w:pStyle w:val="TtuloNvel2"/>
      <w:lvlText w:val="%1.%2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0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56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0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24C72260"/>
    <w:multiLevelType w:val="hybridMultilevel"/>
    <w:tmpl w:val="F01860B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EE8"/>
    <w:rsid w:val="00040C76"/>
    <w:rsid w:val="00287FEF"/>
    <w:rsid w:val="00603BAA"/>
    <w:rsid w:val="0096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E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60E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0E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Nvel1">
    <w:name w:val="Título Nível 1"/>
    <w:basedOn w:val="Ttulo1"/>
    <w:next w:val="Normal"/>
    <w:link w:val="TtuloNvel1CharChar"/>
    <w:rsid w:val="00960EE8"/>
    <w:pPr>
      <w:keepLines w:val="0"/>
      <w:numPr>
        <w:numId w:val="1"/>
      </w:numPr>
      <w:spacing w:before="0"/>
    </w:pPr>
    <w:rPr>
      <w:rFonts w:ascii="Times New Roman" w:eastAsia="Times New Roman" w:hAnsi="Times New Roman" w:cs="Arial"/>
      <w:bCs w:val="0"/>
      <w:color w:val="000000"/>
      <w:kern w:val="32"/>
      <w:sz w:val="20"/>
      <w:szCs w:val="20"/>
    </w:rPr>
  </w:style>
  <w:style w:type="character" w:customStyle="1" w:styleId="TtuloNvel1CharChar">
    <w:name w:val="Título Nível 1 Char Char"/>
    <w:link w:val="TtuloNvel1"/>
    <w:rsid w:val="00960EE8"/>
    <w:rPr>
      <w:rFonts w:ascii="Times New Roman" w:eastAsia="Times New Roman" w:hAnsi="Times New Roman" w:cs="Arial"/>
      <w:b/>
      <w:color w:val="000000"/>
      <w:kern w:val="32"/>
      <w:sz w:val="20"/>
      <w:szCs w:val="20"/>
      <w:lang w:eastAsia="pt-BR"/>
    </w:rPr>
  </w:style>
  <w:style w:type="paragraph" w:customStyle="1" w:styleId="TtuloNvel2">
    <w:name w:val="Título Nível 2"/>
    <w:basedOn w:val="Ttulo2"/>
    <w:rsid w:val="00960EE8"/>
    <w:pPr>
      <w:keepLines w:val="0"/>
      <w:numPr>
        <w:ilvl w:val="1"/>
        <w:numId w:val="1"/>
      </w:numPr>
      <w:spacing w:before="0"/>
    </w:pPr>
    <w:rPr>
      <w:rFonts w:ascii="Times New Roman" w:eastAsia="Times New Roman" w:hAnsi="Times New Roman" w:cs="Times New Roman"/>
      <w:i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960E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0E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960E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E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60E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0E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Nvel1">
    <w:name w:val="Título Nível 1"/>
    <w:basedOn w:val="Ttulo1"/>
    <w:next w:val="Normal"/>
    <w:link w:val="TtuloNvel1CharChar"/>
    <w:rsid w:val="00960EE8"/>
    <w:pPr>
      <w:keepLines w:val="0"/>
      <w:numPr>
        <w:numId w:val="1"/>
      </w:numPr>
      <w:spacing w:before="0"/>
    </w:pPr>
    <w:rPr>
      <w:rFonts w:ascii="Times New Roman" w:eastAsia="Times New Roman" w:hAnsi="Times New Roman" w:cs="Arial"/>
      <w:bCs w:val="0"/>
      <w:color w:val="000000"/>
      <w:kern w:val="32"/>
      <w:sz w:val="20"/>
      <w:szCs w:val="20"/>
    </w:rPr>
  </w:style>
  <w:style w:type="character" w:customStyle="1" w:styleId="TtuloNvel1CharChar">
    <w:name w:val="Título Nível 1 Char Char"/>
    <w:link w:val="TtuloNvel1"/>
    <w:rsid w:val="00960EE8"/>
    <w:rPr>
      <w:rFonts w:ascii="Times New Roman" w:eastAsia="Times New Roman" w:hAnsi="Times New Roman" w:cs="Arial"/>
      <w:b/>
      <w:color w:val="000000"/>
      <w:kern w:val="32"/>
      <w:sz w:val="20"/>
      <w:szCs w:val="20"/>
      <w:lang w:eastAsia="pt-BR"/>
    </w:rPr>
  </w:style>
  <w:style w:type="paragraph" w:customStyle="1" w:styleId="TtuloNvel2">
    <w:name w:val="Título Nível 2"/>
    <w:basedOn w:val="Ttulo2"/>
    <w:rsid w:val="00960EE8"/>
    <w:pPr>
      <w:keepLines w:val="0"/>
      <w:numPr>
        <w:ilvl w:val="1"/>
        <w:numId w:val="1"/>
      </w:numPr>
      <w:spacing w:before="0"/>
    </w:pPr>
    <w:rPr>
      <w:rFonts w:ascii="Times New Roman" w:eastAsia="Times New Roman" w:hAnsi="Times New Roman" w:cs="Times New Roman"/>
      <w:i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960E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0E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960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632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Driah_AS@hotmail.com</dc:creator>
  <cp:lastModifiedBy>Driah_AS@hotmail.com</cp:lastModifiedBy>
  <cp:revision>1</cp:revision>
  <dcterms:created xsi:type="dcterms:W3CDTF">2017-05-22T01:39:00Z</dcterms:created>
  <dcterms:modified xsi:type="dcterms:W3CDTF">2017-05-22T02:07:00Z</dcterms:modified>
</cp:coreProperties>
</file>