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tb_telefone FORCE;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tb_endereco FORCE;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tb_pessoa_fisica FORCE;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tb_cliente FORCE;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tb_agente_de_viagens FORCE;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tb_passagem FORCE;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tb_comissao FORCE;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tb_promocao FORCE;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tb_tem_promocao FORCE;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tb_empresa_de_transporte FORCE;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tb_meio_de_locomocao FORCE;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TABLE tb_recebe FORCE;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tb_telefone OF tp_telefone(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DDD NOT NULL,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Numero NOT NULL,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CONSTRAINT telefone_pk PRIMARY KEY(DDD, numero)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tb_endereco OF tp_endereco(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CEP NOT NULL,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Logradouro NOT NULL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Cidade NOT NULL,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Numero NOT NULL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tb_pessoa_fisica OF tp_pessoa_fisica(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CPF PRIMARY KEY,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Nome NOT NULL,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Telefone NOT NULL,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Endereco NOT NULL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)NESTED TABLE Telefone STORE AS tb_nt_telefone 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tb_cliente OF tp_cliente(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CPF PRIMARY KEY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Milhas NOT NULL,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Numero_cadastro NOT NULL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tb_agente_de_viagens OF tp_agente_de_viagens(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CPF PRIMARY KEY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Matricula NOT NULL,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Responsabilidade NOT NULL,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Salario NOT NULL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ref_supervisiona WITH ROWID REFERENCES tb_agente_de_viagens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tb_passagem OF tp_passagem(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Codigo_passagem PRIMARY KEY,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Valor_passagem NOT NULL,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Destino NOT NULL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tb_comissao OF tp_comissao(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FOREIGN KEY (CPF_agente) REFERENCES tb_agente_de_viagens(CPF),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Numero_cadastro_comprador UNIQUE,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Numero_da_passagem NOT NULL,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Valor_comissao NOT NULL,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Data_recebimento NOT NULL,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PRIMARY KEY (CPF_agente,Numero_cadastro_comprador)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tb_promocao OF tp_promocao(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Codigo PRIMARY KEY,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Desconto NOT NULL,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Descricao NOT NULL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tb_tem_promocao OF tp_tem_promocao(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ref_cliente WITH ROWID REFERENCES tb_cliente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ref_agente_de_viagens WITH ROWID REFERENCES tb_agente_de_viagens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ref_passagem WITH ROWID REFERENCES tb_passagem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ref_promocao WITH ROWID REFERENCES tb_promocao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tb_empresa_de_transporte(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CNPJ PRIMARY KEY,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Tipo_de_transporte NOT NULL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tb_meio_de_locomocao(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ref_passagem WITH ROWID REFERENCES tb_passagem,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ref_empresa_de_transporte WITH ROWID REFERENCES tb_empresa_de_transporte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tb_recebe(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ref_agente_de_viagens WITH ROWID REFERENCES tb_agente_de_viagens,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ref_comissao WITH ROWID REFERENCES tb_comissao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