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center"/>
        <w:rPr>
          <w:rFonts w:hint="default"/>
          <w:b/>
          <w:bCs/>
          <w:i/>
          <w:iCs/>
        </w:rPr>
      </w:pPr>
      <w:r>
        <w:rPr>
          <w:rFonts w:hint="default"/>
          <w:b/>
          <w:bCs/>
          <w:i/>
          <w:iCs/>
        </w:rPr>
        <w:t>Cahier des charges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lang w:val="fr-FR"/>
        </w:rPr>
      </w:pPr>
      <w:r>
        <w:rPr>
          <w:rFonts w:hint="default"/>
          <w:b/>
          <w:bCs/>
        </w:rPr>
        <w:t xml:space="preserve"> Gestion des formations : (Application mobile)</w:t>
      </w:r>
      <w:r>
        <w:rPr>
          <w:rFonts w:hint="default"/>
          <w:b/>
          <w:bCs/>
          <w:lang w:val="fr-FR"/>
        </w:rPr>
        <w:t>:</w:t>
      </w:r>
    </w:p>
    <w:p>
      <w:pPr>
        <w:rPr>
          <w:rFonts w:hint="default"/>
          <w:b/>
          <w:bCs/>
          <w:lang w:val="fr-FR"/>
        </w:rPr>
      </w:pPr>
    </w:p>
    <w:p>
      <w:pPr>
        <w:rPr>
          <w:rFonts w:hint="default"/>
        </w:rPr>
      </w:pPr>
      <w:r>
        <w:rPr>
          <w:rFonts w:hint="default"/>
        </w:rPr>
        <w:t>• Prendre connaissance de la structure de l’application actuelle et des besoins exprimés par M. Sapin.</w:t>
      </w:r>
    </w:p>
    <w:p>
      <w:pPr>
        <w:rPr>
          <w:rFonts w:hint="default"/>
        </w:rPr>
      </w:pPr>
      <w:r>
        <w:rPr>
          <w:rFonts w:hint="default"/>
        </w:rPr>
        <w:t>• Développez l’application demandée et la tester sur un smartphone.Identification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i/>
          <w:iCs/>
          <w:lang w:val="fr-FR"/>
        </w:rPr>
      </w:pPr>
      <w:r>
        <w:rPr>
          <w:rFonts w:hint="default"/>
          <w:b/>
          <w:bCs/>
          <w:i/>
          <w:iCs/>
        </w:rPr>
        <w:t>Modules attendus</w:t>
      </w:r>
      <w:r>
        <w:rPr>
          <w:rFonts w:hint="default"/>
          <w:b/>
          <w:bCs/>
          <w:i/>
          <w:iCs/>
          <w:lang w:val="fr-FR"/>
        </w:rPr>
        <w:t xml:space="preserve"> :</w:t>
      </w:r>
      <w:bookmarkStart w:id="0" w:name="_GoBack"/>
      <w:bookmarkEnd w:id="0"/>
    </w:p>
    <w:p>
      <w:pPr>
        <w:rPr>
          <w:rFonts w:hint="default"/>
          <w:b/>
          <w:bCs/>
          <w:i/>
          <w:iCs/>
          <w:lang w:val="fr-FR"/>
        </w:rPr>
      </w:pPr>
    </w:p>
    <w:p>
      <w:pPr>
        <w:jc w:val="center"/>
        <w:rPr>
          <w:rFonts w:hint="default"/>
          <w:lang w:val="fr-FR"/>
        </w:rPr>
      </w:pPr>
      <w:r>
        <w:rPr>
          <w:rFonts w:hint="default"/>
          <w:lang w:val="fr-FR"/>
        </w:rPr>
        <w:drawing>
          <wp:inline distT="0" distB="0" distL="114300" distR="114300">
            <wp:extent cx="2276475" cy="628650"/>
            <wp:effectExtent l="0" t="0" r="9525" b="0"/>
            <wp:docPr id="1" name="Picture 1" descr="modu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odul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fr-FR"/>
        </w:rPr>
      </w:pPr>
    </w:p>
    <w:p>
      <w:pPr>
        <w:jc w:val="left"/>
        <w:rPr>
          <w:rFonts w:hint="default"/>
          <w:b/>
          <w:bCs/>
          <w:i/>
          <w:iCs/>
          <w:lang w:val="fr-FR"/>
        </w:rPr>
      </w:pPr>
      <w:r>
        <w:rPr>
          <w:rFonts w:hint="default"/>
          <w:b/>
          <w:bCs/>
          <w:i/>
          <w:iCs/>
          <w:lang w:val="fr-FR"/>
        </w:rPr>
        <w:t>Gestion des bases de données :</w:t>
      </w:r>
    </w:p>
    <w:p>
      <w:pPr>
        <w:ind w:firstLine="420" w:firstLineChars="0"/>
        <w:jc w:val="left"/>
        <w:rPr>
          <w:rFonts w:hint="default"/>
          <w:lang w:val="fr-FR"/>
        </w:rPr>
      </w:pPr>
      <w:r>
        <w:rPr>
          <w:rFonts w:hint="default"/>
          <w:lang w:val="fr-FR"/>
        </w:rPr>
        <w:t>- Diagramme de classes.</w:t>
      </w:r>
    </w:p>
    <w:p>
      <w:pPr>
        <w:ind w:firstLine="420" w:firstLineChars="0"/>
        <w:jc w:val="left"/>
        <w:rPr>
          <w:rFonts w:hint="default"/>
          <w:lang w:val="fr-FR"/>
        </w:rPr>
      </w:pPr>
      <w:r>
        <w:rPr>
          <w:rFonts w:hint="default"/>
          <w:lang w:val="fr-FR"/>
        </w:rPr>
        <w:t>- Implémentation de la base de données dans PhpMyAdmin.</w:t>
      </w:r>
    </w:p>
    <w:p>
      <w:pPr>
        <w:jc w:val="left"/>
        <w:rPr>
          <w:rFonts w:hint="default"/>
          <w:lang w:val="fr-FR"/>
        </w:rPr>
      </w:pPr>
    </w:p>
    <w:p>
      <w:pPr>
        <w:jc w:val="left"/>
        <w:rPr>
          <w:rFonts w:hint="default"/>
          <w:b/>
          <w:bCs/>
          <w:i/>
          <w:iCs/>
          <w:lang w:val="fr-FR"/>
        </w:rPr>
      </w:pPr>
      <w:r>
        <w:rPr>
          <w:rFonts w:hint="default"/>
          <w:b/>
          <w:bCs/>
          <w:i/>
          <w:iCs/>
          <w:lang w:val="fr-FR"/>
        </w:rPr>
        <w:t xml:space="preserve">Partie Programmation : </w:t>
      </w:r>
    </w:p>
    <w:p>
      <w:pPr>
        <w:jc w:val="left"/>
        <w:rPr>
          <w:rFonts w:hint="default"/>
          <w:lang w:val="fr-FR"/>
        </w:rPr>
      </w:pPr>
      <w:r>
        <w:rPr>
          <w:rFonts w:hint="default"/>
          <w:lang w:val="fr-FR"/>
        </w:rPr>
        <w:t>- Préparer le diagramme de classe.</w:t>
      </w:r>
    </w:p>
    <w:p>
      <w:pPr>
        <w:jc w:val="left"/>
        <w:rPr>
          <w:rFonts w:hint="default"/>
          <w:lang w:val="fr-FR"/>
        </w:rPr>
      </w:pPr>
      <w:r>
        <w:rPr>
          <w:rFonts w:hint="default"/>
          <w:lang w:val="fr-FR"/>
        </w:rPr>
        <w:t xml:space="preserve">- Permètre la communication entre l’application mobile et une base de donnée distante </w:t>
      </w:r>
    </w:p>
    <w:p>
      <w:pPr>
        <w:jc w:val="left"/>
        <w:rPr>
          <w:rFonts w:hint="default"/>
          <w:lang w:val="fr-FR"/>
        </w:rPr>
      </w:pPr>
      <w:r>
        <w:rPr>
          <w:rFonts w:hint="default"/>
          <w:lang w:val="fr-FR"/>
        </w:rPr>
        <w:t>- Récupérer les informations preinscrits de la base de donnée distante et affichier ces informations</w:t>
      </w:r>
    </w:p>
    <w:p>
      <w:pPr>
        <w:jc w:val="left"/>
        <w:rPr>
          <w:rFonts w:hint="default"/>
          <w:lang w:val="fr-FR"/>
        </w:rPr>
      </w:pPr>
    </w:p>
    <w:p>
      <w:pPr>
        <w:jc w:val="left"/>
        <w:rPr>
          <w:rFonts w:hint="default"/>
          <w:lang w:val="fr-FR"/>
        </w:rPr>
      </w:pPr>
    </w:p>
    <w:p>
      <w:pPr>
        <w:jc w:val="left"/>
        <w:rPr>
          <w:rFonts w:hint="default"/>
          <w:b/>
          <w:bCs/>
          <w:i/>
          <w:iCs/>
          <w:lang w:val="fr-FR"/>
        </w:rPr>
      </w:pPr>
      <w:r>
        <w:rPr>
          <w:rFonts w:hint="default"/>
          <w:b/>
          <w:bCs/>
          <w:i/>
          <w:iCs/>
          <w:lang w:val="fr-FR"/>
        </w:rPr>
        <w:t>Livrables et documents attendus :</w:t>
      </w:r>
    </w:p>
    <w:p>
      <w:pPr>
        <w:jc w:val="left"/>
        <w:rPr>
          <w:rFonts w:hint="default"/>
          <w:lang w:val="fr-FR"/>
        </w:rPr>
      </w:pPr>
      <w:r>
        <w:rPr>
          <w:rFonts w:hint="default"/>
          <w:lang w:val="fr-FR"/>
        </w:rPr>
        <w:t>Toutes les réalisations (scripts, programmes, argumentaires,diagramme) devront être stockées sous format numérique dans votre dossier personnel créé pour le PPE sur le serveur dédié pour le développement de GestSio</w:t>
      </w:r>
    </w:p>
    <w:p>
      <w:pPr>
        <w:jc w:val="left"/>
        <w:rPr>
          <w:rFonts w:hint="default"/>
          <w:lang w:val="fr-F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242CF9"/>
    <w:rsid w:val="3B242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2021-05-23T12:01:00Z</dcterms:created>
  <dc:creator>user</dc:creator>
  <cp:lastModifiedBy>user</cp:lastModifiedBy>
  <dcterms:modified xsi:type="dcterms:W3CDTF">2021-05-23T12:28:55Z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