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BDF74" w14:textId="77777777" w:rsidR="00E74408" w:rsidRDefault="00E74408" w:rsidP="000C12E5">
      <w:pPr>
        <w:rPr>
          <w:rStyle w:val="IntenseEmphasis"/>
        </w:rPr>
      </w:pPr>
    </w:p>
    <w:p w14:paraId="60585528" w14:textId="56436CAF" w:rsidR="00554D11" w:rsidRDefault="00554D11" w:rsidP="00554D11">
      <w:pPr>
        <w:pStyle w:val="Default"/>
        <w:jc w:val="center"/>
        <w:rPr>
          <w:rFonts w:ascii="Arial" w:eastAsia="Arial" w:hAnsi="Arial" w:cs="Arial"/>
          <w:b/>
          <w:bCs/>
        </w:rPr>
      </w:pPr>
      <w:r>
        <w:rPr>
          <w:rFonts w:ascii="Arial" w:eastAsia="Arial" w:hAnsi="Arial" w:cs="Arial"/>
          <w:b/>
          <w:bCs/>
        </w:rPr>
        <w:t>COMP</w:t>
      </w:r>
      <w:r w:rsidR="00191A2B">
        <w:rPr>
          <w:rFonts w:ascii="Arial" w:eastAsia="Arial" w:hAnsi="Arial" w:cs="Arial"/>
          <w:b/>
          <w:bCs/>
        </w:rPr>
        <w:t xml:space="preserve"> 5355</w:t>
      </w:r>
      <w:r>
        <w:rPr>
          <w:rFonts w:ascii="Arial" w:eastAsia="Arial" w:hAnsi="Arial" w:cs="Arial"/>
          <w:b/>
          <w:bCs/>
        </w:rPr>
        <w:t xml:space="preserve"> – </w:t>
      </w:r>
      <w:r w:rsidR="000A1E7E">
        <w:rPr>
          <w:rFonts w:ascii="Arial" w:eastAsia="Arial" w:hAnsi="Arial" w:cs="Arial"/>
          <w:b/>
          <w:bCs/>
        </w:rPr>
        <w:t xml:space="preserve">DATA </w:t>
      </w:r>
      <w:r w:rsidR="005F0E06">
        <w:rPr>
          <w:rFonts w:ascii="Arial" w:eastAsia="Arial" w:hAnsi="Arial" w:cs="Arial"/>
          <w:b/>
          <w:bCs/>
        </w:rPr>
        <w:t xml:space="preserve">ANALYSIS </w:t>
      </w:r>
    </w:p>
    <w:p w14:paraId="37C7CEA7" w14:textId="77777777" w:rsidR="00554D11" w:rsidRDefault="00554D11" w:rsidP="00554D11">
      <w:pPr>
        <w:pStyle w:val="Default"/>
        <w:jc w:val="center"/>
        <w:rPr>
          <w:rFonts w:ascii="Arial" w:eastAsia="Arial" w:hAnsi="Arial" w:cs="Arial"/>
          <w:b/>
          <w:bCs/>
        </w:rPr>
      </w:pPr>
      <w:r>
        <w:rPr>
          <w:rFonts w:ascii="Arial" w:eastAsia="Arial" w:hAnsi="Arial" w:cs="Arial"/>
          <w:b/>
          <w:bCs/>
        </w:rPr>
        <w:t xml:space="preserve">Course Syllabus </w:t>
      </w:r>
    </w:p>
    <w:p w14:paraId="074F9E75" w14:textId="225FCFFD" w:rsidR="00554D11" w:rsidRPr="00D22913" w:rsidRDefault="00554D11" w:rsidP="00554D11">
      <w:pPr>
        <w:pStyle w:val="Default"/>
        <w:jc w:val="center"/>
        <w:rPr>
          <w:rFonts w:ascii="Arial" w:eastAsia="Arial" w:hAnsi="Arial" w:cs="Arial"/>
          <w:bCs/>
          <w:sz w:val="20"/>
          <w:szCs w:val="20"/>
        </w:rPr>
      </w:pPr>
      <w:r>
        <w:rPr>
          <w:rFonts w:ascii="Arial" w:eastAsia="Arial" w:hAnsi="Arial" w:cs="Arial"/>
          <w:bCs/>
          <w:sz w:val="20"/>
          <w:szCs w:val="20"/>
        </w:rPr>
        <w:t>(</w:t>
      </w:r>
      <w:r w:rsidR="0096174E">
        <w:rPr>
          <w:rFonts w:ascii="Arial" w:eastAsia="Arial" w:hAnsi="Arial" w:cs="Arial"/>
          <w:bCs/>
          <w:sz w:val="20"/>
          <w:szCs w:val="20"/>
        </w:rPr>
        <w:t>January 2019</w:t>
      </w:r>
      <w:r w:rsidR="00827E68">
        <w:rPr>
          <w:rFonts w:ascii="Arial" w:eastAsia="Arial" w:hAnsi="Arial" w:cs="Arial"/>
          <w:bCs/>
          <w:sz w:val="20"/>
          <w:szCs w:val="20"/>
        </w:rPr>
        <w:t>)</w:t>
      </w:r>
    </w:p>
    <w:p w14:paraId="147EB46A" w14:textId="77777777" w:rsidR="00554D11" w:rsidRPr="003F3B84" w:rsidRDefault="00554D11" w:rsidP="00554D11">
      <w:pPr>
        <w:pStyle w:val="Default"/>
        <w:jc w:val="center"/>
      </w:pPr>
    </w:p>
    <w:p w14:paraId="5BDC0C0A" w14:textId="723D1F37" w:rsidR="00554D11" w:rsidRPr="00D22913" w:rsidRDefault="00554D11" w:rsidP="00554D11">
      <w:pPr>
        <w:pStyle w:val="CM8"/>
        <w:jc w:val="center"/>
        <w:rPr>
          <w:rFonts w:ascii="Arial" w:hAnsi="Arial" w:cs="Arial"/>
          <w:bCs/>
          <w:color w:val="000000"/>
          <w:sz w:val="22"/>
          <w:szCs w:val="22"/>
        </w:rPr>
      </w:pPr>
      <w:r>
        <w:rPr>
          <w:rFonts w:ascii="Arial" w:hAnsi="Arial" w:cs="Arial"/>
          <w:bCs/>
          <w:color w:val="000000"/>
          <w:sz w:val="22"/>
          <w:szCs w:val="22"/>
        </w:rPr>
        <w:t xml:space="preserve">Semester </w:t>
      </w:r>
      <w:r w:rsidR="00482CD5">
        <w:rPr>
          <w:rFonts w:ascii="Arial" w:hAnsi="Arial" w:cs="Arial"/>
          <w:bCs/>
          <w:color w:val="000000"/>
          <w:sz w:val="22"/>
          <w:szCs w:val="22"/>
        </w:rPr>
        <w:t>2019 Spring</w:t>
      </w:r>
      <w:r w:rsidRPr="00D22913">
        <w:rPr>
          <w:rFonts w:ascii="Arial" w:hAnsi="Arial" w:cs="Arial"/>
          <w:bCs/>
          <w:color w:val="000000"/>
          <w:sz w:val="22"/>
          <w:szCs w:val="22"/>
        </w:rPr>
        <w:t xml:space="preserve"> </w:t>
      </w:r>
    </w:p>
    <w:p w14:paraId="23C6CB0E" w14:textId="42702456" w:rsidR="00554D11" w:rsidRPr="00D22913" w:rsidRDefault="00827E68" w:rsidP="00554D11">
      <w:pPr>
        <w:pStyle w:val="CM8"/>
        <w:ind w:right="-270"/>
        <w:jc w:val="center"/>
        <w:rPr>
          <w:rFonts w:ascii="Arial" w:hAnsi="Arial" w:cs="Arial"/>
          <w:bCs/>
          <w:color w:val="000000"/>
          <w:sz w:val="22"/>
          <w:szCs w:val="22"/>
        </w:rPr>
      </w:pPr>
      <w:r>
        <w:rPr>
          <w:rFonts w:ascii="Arial" w:hAnsi="Arial" w:cs="Arial"/>
          <w:bCs/>
          <w:color w:val="000000"/>
          <w:sz w:val="22"/>
          <w:szCs w:val="22"/>
        </w:rPr>
        <w:t xml:space="preserve">Class: </w:t>
      </w:r>
      <w:r w:rsidR="00482CD5">
        <w:rPr>
          <w:rFonts w:ascii="Arial" w:hAnsi="Arial" w:cs="Arial"/>
          <w:bCs/>
          <w:color w:val="000000"/>
          <w:sz w:val="22"/>
          <w:szCs w:val="22"/>
        </w:rPr>
        <w:t>[</w:t>
      </w:r>
      <w:bookmarkStart w:id="0" w:name="_GoBack"/>
      <w:r w:rsidR="00482CD5" w:rsidRPr="00482CD5">
        <w:rPr>
          <w:rFonts w:ascii="Arial" w:hAnsi="Arial" w:cs="Arial"/>
          <w:b/>
          <w:bCs/>
          <w:color w:val="000000"/>
          <w:sz w:val="22"/>
          <w:szCs w:val="22"/>
        </w:rPr>
        <w:t>HOLD</w:t>
      </w:r>
      <w:bookmarkEnd w:id="0"/>
      <w:r w:rsidR="00482CD5">
        <w:rPr>
          <w:rFonts w:ascii="Arial" w:hAnsi="Arial" w:cs="Arial"/>
          <w:bCs/>
          <w:color w:val="000000"/>
          <w:sz w:val="22"/>
          <w:szCs w:val="22"/>
        </w:rPr>
        <w:t>]</w:t>
      </w:r>
      <w:r w:rsidR="00554D11" w:rsidRPr="00D22913">
        <w:rPr>
          <w:rFonts w:ascii="Arial" w:hAnsi="Arial" w:cs="Arial"/>
          <w:bCs/>
          <w:color w:val="000000"/>
          <w:sz w:val="22"/>
          <w:szCs w:val="22"/>
        </w:rPr>
        <w:t xml:space="preserve"> Room: </w:t>
      </w:r>
      <w:r w:rsidR="00482CD5">
        <w:rPr>
          <w:rFonts w:ascii="Arial" w:hAnsi="Arial" w:cs="Arial"/>
          <w:bCs/>
          <w:color w:val="000000"/>
          <w:sz w:val="22"/>
          <w:szCs w:val="22"/>
        </w:rPr>
        <w:t>839</w:t>
      </w:r>
    </w:p>
    <w:p w14:paraId="1C688F63" w14:textId="77777777" w:rsidR="00554D11" w:rsidRPr="00D22913" w:rsidRDefault="00554D11" w:rsidP="00554D11">
      <w:pPr>
        <w:pStyle w:val="Default"/>
        <w:rPr>
          <w:rFonts w:ascii="Arial" w:hAnsi="Arial" w:cs="Arial"/>
          <w:sz w:val="22"/>
          <w:szCs w:val="22"/>
        </w:rPr>
      </w:pPr>
      <w:r w:rsidRPr="00D22913">
        <w:rPr>
          <w:rFonts w:ascii="Arial" w:hAnsi="Arial" w:cs="Arial"/>
          <w:sz w:val="22"/>
          <w:szCs w:val="22"/>
        </w:rPr>
        <w:tab/>
      </w:r>
      <w:r w:rsidRPr="00D22913">
        <w:rPr>
          <w:rFonts w:ascii="Arial" w:hAnsi="Arial" w:cs="Arial"/>
          <w:sz w:val="22"/>
          <w:szCs w:val="22"/>
        </w:rPr>
        <w:tab/>
      </w:r>
      <w:r w:rsidRPr="00D22913">
        <w:rPr>
          <w:rFonts w:ascii="Arial" w:hAnsi="Arial" w:cs="Arial"/>
          <w:sz w:val="22"/>
          <w:szCs w:val="22"/>
        </w:rPr>
        <w:tab/>
      </w:r>
      <w:r w:rsidRPr="00D22913">
        <w:rPr>
          <w:rFonts w:ascii="Arial" w:hAnsi="Arial" w:cs="Arial"/>
          <w:sz w:val="22"/>
          <w:szCs w:val="22"/>
        </w:rPr>
        <w:tab/>
        <w:t xml:space="preserve"> </w:t>
      </w:r>
    </w:p>
    <w:p w14:paraId="72517E63" w14:textId="23E7795F" w:rsidR="00554D11" w:rsidRPr="00D22913" w:rsidRDefault="00554D11" w:rsidP="00554D11">
      <w:pPr>
        <w:pStyle w:val="CM3"/>
        <w:jc w:val="center"/>
        <w:rPr>
          <w:rFonts w:ascii="Arial" w:hAnsi="Arial" w:cs="Arial"/>
          <w:b/>
          <w:bCs/>
          <w:color w:val="000000"/>
          <w:sz w:val="22"/>
          <w:szCs w:val="22"/>
        </w:rPr>
      </w:pPr>
      <w:r>
        <w:rPr>
          <w:rFonts w:ascii="Arial" w:hAnsi="Arial" w:cs="Arial"/>
          <w:b/>
          <w:bCs/>
          <w:color w:val="000000"/>
          <w:sz w:val="22"/>
          <w:szCs w:val="22"/>
        </w:rPr>
        <w:t>[</w:t>
      </w:r>
      <w:r w:rsidR="0096174E">
        <w:rPr>
          <w:rFonts w:ascii="Arial" w:hAnsi="Arial" w:cs="Arial"/>
          <w:b/>
          <w:bCs/>
          <w:color w:val="000000"/>
          <w:sz w:val="22"/>
          <w:szCs w:val="22"/>
        </w:rPr>
        <w:t>Denis Akhiyarov</w:t>
      </w:r>
      <w:r>
        <w:rPr>
          <w:rFonts w:ascii="Arial" w:hAnsi="Arial" w:cs="Arial"/>
          <w:b/>
          <w:bCs/>
          <w:color w:val="000000"/>
          <w:sz w:val="22"/>
          <w:szCs w:val="22"/>
        </w:rPr>
        <w:t>]</w:t>
      </w:r>
    </w:p>
    <w:p w14:paraId="3B6A895C" w14:textId="7C284A1F" w:rsidR="00554D11" w:rsidRPr="00D22913" w:rsidRDefault="00554D11" w:rsidP="00554D11">
      <w:pPr>
        <w:pStyle w:val="CM8"/>
        <w:jc w:val="center"/>
        <w:rPr>
          <w:rFonts w:ascii="Arial" w:hAnsi="Arial" w:cs="Arial"/>
          <w:bCs/>
          <w:color w:val="000000"/>
          <w:sz w:val="22"/>
          <w:szCs w:val="22"/>
        </w:rPr>
      </w:pPr>
      <w:r w:rsidRPr="00D22913">
        <w:rPr>
          <w:rFonts w:ascii="Arial" w:hAnsi="Arial" w:cs="Arial"/>
          <w:bCs/>
          <w:color w:val="000000"/>
          <w:sz w:val="22"/>
          <w:szCs w:val="22"/>
        </w:rPr>
        <w:t xml:space="preserve">Office: </w:t>
      </w:r>
      <w:r w:rsidR="0096174E">
        <w:rPr>
          <w:rFonts w:ascii="Arial" w:hAnsi="Arial" w:cs="Arial"/>
          <w:bCs/>
          <w:color w:val="000000"/>
          <w:sz w:val="22"/>
          <w:szCs w:val="22"/>
        </w:rPr>
        <w:t>remote</w:t>
      </w:r>
    </w:p>
    <w:p w14:paraId="01246FC2" w14:textId="413A3C42" w:rsidR="00554D11" w:rsidRPr="00D22913" w:rsidRDefault="00554D11" w:rsidP="00554D11">
      <w:pPr>
        <w:pStyle w:val="CM3"/>
        <w:jc w:val="center"/>
        <w:rPr>
          <w:rFonts w:ascii="Arial" w:hAnsi="Arial" w:cs="Arial"/>
          <w:color w:val="000000"/>
          <w:sz w:val="22"/>
          <w:szCs w:val="22"/>
        </w:rPr>
      </w:pPr>
      <w:r w:rsidRPr="00D22913">
        <w:rPr>
          <w:rFonts w:ascii="Arial" w:hAnsi="Arial" w:cs="Arial"/>
          <w:color w:val="000000"/>
          <w:sz w:val="22"/>
          <w:szCs w:val="22"/>
        </w:rPr>
        <w:t xml:space="preserve">Phone: </w:t>
      </w:r>
      <w:r w:rsidR="0096174E">
        <w:rPr>
          <w:rFonts w:ascii="Arial" w:hAnsi="Arial" w:cs="Arial"/>
          <w:color w:val="000000"/>
          <w:sz w:val="22"/>
          <w:szCs w:val="22"/>
        </w:rPr>
        <w:t>9182003994</w:t>
      </w:r>
    </w:p>
    <w:p w14:paraId="6DE01714" w14:textId="11D0718C" w:rsidR="00554D11" w:rsidRPr="00D22913" w:rsidRDefault="00554D11" w:rsidP="00554D11">
      <w:pPr>
        <w:pStyle w:val="Default"/>
        <w:jc w:val="center"/>
        <w:rPr>
          <w:rFonts w:ascii="Arial" w:hAnsi="Arial" w:cs="Arial"/>
          <w:sz w:val="22"/>
          <w:szCs w:val="22"/>
        </w:rPr>
      </w:pPr>
      <w:r w:rsidRPr="00D22913">
        <w:rPr>
          <w:rFonts w:ascii="Arial" w:hAnsi="Arial" w:cs="Arial"/>
          <w:sz w:val="22"/>
          <w:szCs w:val="22"/>
        </w:rPr>
        <w:t xml:space="preserve">Office Hours: </w:t>
      </w:r>
      <w:r w:rsidR="0096174E">
        <w:rPr>
          <w:rFonts w:ascii="Arial" w:hAnsi="Arial" w:cs="Arial"/>
          <w:sz w:val="22"/>
          <w:szCs w:val="22"/>
        </w:rPr>
        <w:t>by appointment</w:t>
      </w:r>
    </w:p>
    <w:p w14:paraId="48E23D8C" w14:textId="23FC4ADA" w:rsidR="000A1E7E" w:rsidRPr="00FB6198" w:rsidRDefault="00717EF6" w:rsidP="00FB6198">
      <w:pPr>
        <w:pStyle w:val="CM9"/>
        <w:spacing w:after="295" w:line="293" w:lineRule="atLeast"/>
        <w:jc w:val="center"/>
        <w:rPr>
          <w:rFonts w:cs="Calibri"/>
          <w:bCs/>
          <w:color w:val="0000FF" w:themeColor="hyperlink"/>
          <w:u w:val="single"/>
        </w:rPr>
      </w:pPr>
      <w:hyperlink r:id="rId8" w:history="1">
        <w:r w:rsidR="0096174E" w:rsidRPr="0030094A">
          <w:rPr>
            <w:rStyle w:val="Hyperlink"/>
            <w:rFonts w:cs="Calibri"/>
            <w:bCs/>
          </w:rPr>
          <w:t>[email] dakhiyarov@na.edu</w:t>
        </w:r>
      </w:hyperlink>
    </w:p>
    <w:p w14:paraId="2A5FFCCD" w14:textId="77777777" w:rsidR="00554D11" w:rsidRPr="00D22913" w:rsidRDefault="00554D11" w:rsidP="00554D11">
      <w:pPr>
        <w:pStyle w:val="CM2"/>
        <w:spacing w:line="240" w:lineRule="auto"/>
        <w:rPr>
          <w:rFonts w:ascii="Arial" w:hAnsi="Arial" w:cs="Arial"/>
          <w:color w:val="000000"/>
          <w:sz w:val="22"/>
          <w:szCs w:val="22"/>
        </w:rPr>
      </w:pPr>
      <w:r w:rsidRPr="00D22913">
        <w:rPr>
          <w:rFonts w:ascii="Arial" w:hAnsi="Arial" w:cs="Arial"/>
          <w:b/>
          <w:bCs/>
          <w:color w:val="000000"/>
          <w:sz w:val="22"/>
          <w:szCs w:val="22"/>
        </w:rPr>
        <w:t>Prerequisite</w:t>
      </w:r>
      <w:r>
        <w:rPr>
          <w:rFonts w:ascii="Arial" w:hAnsi="Arial" w:cs="Arial"/>
          <w:b/>
          <w:bCs/>
          <w:color w:val="000000"/>
          <w:sz w:val="22"/>
          <w:szCs w:val="22"/>
        </w:rPr>
        <w:t>(</w:t>
      </w:r>
      <w:r w:rsidRPr="00D22913">
        <w:rPr>
          <w:rFonts w:ascii="Arial" w:hAnsi="Arial" w:cs="Arial"/>
          <w:b/>
          <w:bCs/>
          <w:color w:val="000000"/>
          <w:sz w:val="22"/>
          <w:szCs w:val="22"/>
        </w:rPr>
        <w:t>s</w:t>
      </w:r>
      <w:r>
        <w:rPr>
          <w:rFonts w:ascii="Arial" w:hAnsi="Arial" w:cs="Arial"/>
          <w:b/>
          <w:bCs/>
          <w:color w:val="000000"/>
          <w:sz w:val="22"/>
          <w:szCs w:val="22"/>
        </w:rPr>
        <w:t>)</w:t>
      </w:r>
    </w:p>
    <w:p w14:paraId="3F720F40" w14:textId="77777777" w:rsidR="00554D11" w:rsidRPr="00D22913" w:rsidRDefault="00124F4E" w:rsidP="00554D11">
      <w:pPr>
        <w:pStyle w:val="CM9"/>
        <w:spacing w:before="60"/>
        <w:ind w:firstLine="720"/>
        <w:rPr>
          <w:rFonts w:ascii="Arial" w:hAnsi="Arial" w:cs="Arial"/>
          <w:color w:val="000000"/>
          <w:sz w:val="22"/>
          <w:szCs w:val="22"/>
        </w:rPr>
      </w:pPr>
      <w:r>
        <w:rPr>
          <w:rFonts w:ascii="Arial" w:hAnsi="Arial" w:cs="Arial"/>
          <w:color w:val="000000"/>
          <w:sz w:val="22"/>
          <w:szCs w:val="22"/>
        </w:rPr>
        <w:t xml:space="preserve"> </w:t>
      </w:r>
      <w:r w:rsidR="00FB6198">
        <w:rPr>
          <w:rFonts w:ascii="Arial" w:hAnsi="Arial" w:cs="Arial"/>
          <w:color w:val="000000"/>
          <w:sz w:val="22"/>
          <w:szCs w:val="22"/>
        </w:rPr>
        <w:t xml:space="preserve">(None) </w:t>
      </w:r>
      <w:r>
        <w:rPr>
          <w:rFonts w:ascii="Arial" w:hAnsi="Arial" w:cs="Arial"/>
          <w:color w:val="000000"/>
          <w:sz w:val="22"/>
          <w:szCs w:val="22"/>
        </w:rPr>
        <w:t>Programming knowledge and statistical knowledge</w:t>
      </w:r>
      <w:r w:rsidR="00FB6198">
        <w:rPr>
          <w:rFonts w:ascii="Arial" w:hAnsi="Arial" w:cs="Arial"/>
          <w:color w:val="000000"/>
          <w:sz w:val="22"/>
          <w:szCs w:val="22"/>
        </w:rPr>
        <w:t xml:space="preserve"> expected</w:t>
      </w:r>
    </w:p>
    <w:p w14:paraId="15BFEEBB" w14:textId="77777777" w:rsidR="00554D11" w:rsidRDefault="00554D11" w:rsidP="00554D11">
      <w:pPr>
        <w:pStyle w:val="CM2"/>
        <w:spacing w:line="240" w:lineRule="auto"/>
        <w:rPr>
          <w:rFonts w:asciiTheme="minorHAnsi" w:hAnsiTheme="minorHAnsi" w:cstheme="minorHAnsi"/>
          <w:b/>
          <w:bCs/>
          <w:color w:val="000000"/>
        </w:rPr>
      </w:pPr>
    </w:p>
    <w:p w14:paraId="7F3645A9" w14:textId="77777777" w:rsidR="003773A7" w:rsidRDefault="00554D11" w:rsidP="00554D11">
      <w:pPr>
        <w:pStyle w:val="CM2"/>
        <w:spacing w:line="240" w:lineRule="auto"/>
        <w:rPr>
          <w:rFonts w:ascii="Arial" w:hAnsi="Arial" w:cs="Arial"/>
          <w:color w:val="000000"/>
          <w:sz w:val="22"/>
          <w:szCs w:val="22"/>
        </w:rPr>
      </w:pPr>
      <w:r w:rsidRPr="00D22913">
        <w:rPr>
          <w:rFonts w:ascii="Arial" w:hAnsi="Arial" w:cs="Arial"/>
          <w:b/>
          <w:bCs/>
          <w:color w:val="000000"/>
          <w:sz w:val="22"/>
          <w:szCs w:val="22"/>
        </w:rPr>
        <w:t>Course Description</w:t>
      </w:r>
    </w:p>
    <w:p w14:paraId="601B5A68" w14:textId="77777777" w:rsidR="003773A7" w:rsidRPr="003773A7" w:rsidRDefault="003773A7" w:rsidP="003773A7">
      <w:pPr>
        <w:pStyle w:val="CM9"/>
        <w:spacing w:before="60"/>
        <w:ind w:firstLine="720"/>
        <w:rPr>
          <w:rFonts w:ascii="Arial" w:hAnsi="Arial" w:cs="Arial"/>
          <w:color w:val="000000"/>
          <w:sz w:val="22"/>
          <w:szCs w:val="22"/>
        </w:rPr>
      </w:pPr>
      <w:r w:rsidRPr="003773A7">
        <w:rPr>
          <w:rFonts w:ascii="Arial" w:hAnsi="Arial" w:cs="Arial"/>
          <w:color w:val="000000"/>
          <w:sz w:val="22"/>
          <w:szCs w:val="22"/>
        </w:rPr>
        <w:t xml:space="preserve">This </w:t>
      </w:r>
      <w:r>
        <w:rPr>
          <w:rFonts w:ascii="Arial" w:hAnsi="Arial" w:cs="Arial"/>
          <w:color w:val="000000"/>
          <w:sz w:val="22"/>
          <w:szCs w:val="22"/>
        </w:rPr>
        <w:t>course investigates d</w:t>
      </w:r>
      <w:r w:rsidRPr="003773A7">
        <w:rPr>
          <w:rFonts w:ascii="Arial" w:hAnsi="Arial" w:cs="Arial"/>
          <w:color w:val="000000"/>
          <w:sz w:val="22"/>
          <w:szCs w:val="22"/>
        </w:rPr>
        <w:t>ata scraping/sampling/cleaning in order to get an informative, manageable data set</w:t>
      </w:r>
      <w:r>
        <w:rPr>
          <w:rFonts w:ascii="Arial" w:hAnsi="Arial" w:cs="Arial"/>
          <w:color w:val="000000"/>
          <w:sz w:val="22"/>
          <w:szCs w:val="22"/>
        </w:rPr>
        <w:t xml:space="preserve">; </w:t>
      </w:r>
      <w:r w:rsidRPr="003773A7">
        <w:rPr>
          <w:rFonts w:ascii="Arial" w:hAnsi="Arial" w:cs="Arial"/>
          <w:color w:val="000000"/>
          <w:sz w:val="22"/>
          <w:szCs w:val="22"/>
        </w:rPr>
        <w:t>data storage and management in order to be able to access data - especially big data - quickly and reliably during - subsequent analysis</w:t>
      </w:r>
      <w:r>
        <w:rPr>
          <w:rFonts w:ascii="Arial" w:hAnsi="Arial" w:cs="Arial"/>
          <w:color w:val="000000"/>
          <w:sz w:val="22"/>
          <w:szCs w:val="22"/>
        </w:rPr>
        <w:t xml:space="preserve">; </w:t>
      </w:r>
      <w:r w:rsidRPr="003773A7">
        <w:rPr>
          <w:rFonts w:ascii="Arial" w:hAnsi="Arial" w:cs="Arial"/>
          <w:color w:val="000000"/>
          <w:sz w:val="22"/>
          <w:szCs w:val="22"/>
        </w:rPr>
        <w:t>exploratory data analysis to generate hypotheses and intuition about the data</w:t>
      </w:r>
      <w:r>
        <w:rPr>
          <w:rFonts w:ascii="Arial" w:hAnsi="Arial" w:cs="Arial"/>
          <w:color w:val="000000"/>
          <w:sz w:val="22"/>
          <w:szCs w:val="22"/>
        </w:rPr>
        <w:t xml:space="preserve">; </w:t>
      </w:r>
      <w:r w:rsidRPr="003773A7">
        <w:rPr>
          <w:rFonts w:ascii="Arial" w:hAnsi="Arial" w:cs="Arial"/>
          <w:color w:val="000000"/>
          <w:sz w:val="22"/>
          <w:szCs w:val="22"/>
        </w:rPr>
        <w:t>prediction based on statistical tools such as regression, classification, and clustering</w:t>
      </w:r>
      <w:r>
        <w:rPr>
          <w:rFonts w:ascii="Arial" w:hAnsi="Arial" w:cs="Arial"/>
          <w:color w:val="000000"/>
          <w:sz w:val="22"/>
          <w:szCs w:val="22"/>
        </w:rPr>
        <w:t xml:space="preserve"> and </w:t>
      </w:r>
      <w:r w:rsidRPr="003773A7">
        <w:rPr>
          <w:rFonts w:ascii="Arial" w:hAnsi="Arial" w:cs="Arial"/>
          <w:color w:val="000000"/>
          <w:sz w:val="22"/>
          <w:szCs w:val="22"/>
        </w:rPr>
        <w:t>communication of results through visualization, and interpretable summaries</w:t>
      </w:r>
      <w:r>
        <w:rPr>
          <w:rFonts w:ascii="Arial" w:hAnsi="Arial" w:cs="Arial"/>
          <w:color w:val="000000"/>
          <w:sz w:val="22"/>
          <w:szCs w:val="22"/>
        </w:rPr>
        <w:t>.</w:t>
      </w:r>
    </w:p>
    <w:p w14:paraId="146824EC" w14:textId="77777777" w:rsidR="003773A7" w:rsidRDefault="003773A7" w:rsidP="00554D11">
      <w:pPr>
        <w:pStyle w:val="CM2"/>
        <w:spacing w:line="240" w:lineRule="auto"/>
        <w:rPr>
          <w:rFonts w:ascii="Arial" w:hAnsi="Arial" w:cs="Arial"/>
          <w:color w:val="000000"/>
          <w:sz w:val="22"/>
          <w:szCs w:val="22"/>
        </w:rPr>
      </w:pPr>
    </w:p>
    <w:p w14:paraId="7A5D1CBD" w14:textId="77777777" w:rsidR="00554D11" w:rsidRPr="00D22913" w:rsidRDefault="00554D11" w:rsidP="00554D11">
      <w:pPr>
        <w:pStyle w:val="CM2"/>
        <w:spacing w:line="240" w:lineRule="auto"/>
        <w:rPr>
          <w:rFonts w:ascii="Arial" w:hAnsi="Arial" w:cs="Arial"/>
          <w:color w:val="000000"/>
          <w:sz w:val="22"/>
          <w:szCs w:val="22"/>
        </w:rPr>
      </w:pPr>
      <w:r w:rsidRPr="00D22913">
        <w:rPr>
          <w:rFonts w:ascii="Arial" w:hAnsi="Arial" w:cs="Arial"/>
          <w:b/>
          <w:bCs/>
          <w:color w:val="000000"/>
          <w:sz w:val="22"/>
          <w:szCs w:val="22"/>
        </w:rPr>
        <w:t>Instructional Hours/Credits</w:t>
      </w:r>
      <w:r>
        <w:rPr>
          <w:rFonts w:ascii="Arial" w:hAnsi="Arial" w:cs="Arial"/>
          <w:b/>
          <w:bCs/>
          <w:color w:val="000000"/>
          <w:sz w:val="22"/>
          <w:szCs w:val="22"/>
        </w:rPr>
        <w:t xml:space="preserve"> </w:t>
      </w:r>
    </w:p>
    <w:p w14:paraId="2EC793C7" w14:textId="77777777" w:rsidR="0096174E" w:rsidRDefault="00554D11" w:rsidP="0096174E">
      <w:pPr>
        <w:spacing w:after="0" w:line="252" w:lineRule="exact"/>
        <w:ind w:right="-20" w:firstLine="720"/>
        <w:rPr>
          <w:rFonts w:ascii="Arial" w:eastAsia="Arial" w:hAnsi="Arial" w:cs="Arial"/>
        </w:rPr>
      </w:pPr>
      <w:r w:rsidRPr="00D22913">
        <w:rPr>
          <w:rFonts w:ascii="Arial" w:eastAsia="Arial" w:hAnsi="Arial" w:cs="Arial"/>
        </w:rPr>
        <w:t>Lecture</w:t>
      </w:r>
      <w:r w:rsidRPr="00D22913">
        <w:rPr>
          <w:rFonts w:ascii="Arial" w:eastAsia="Arial" w:hAnsi="Arial" w:cs="Arial"/>
          <w:spacing w:val="-7"/>
        </w:rPr>
        <w:t xml:space="preserve"> </w:t>
      </w:r>
      <w:r w:rsidRPr="00D22913">
        <w:rPr>
          <w:rFonts w:ascii="Arial" w:eastAsia="Arial" w:hAnsi="Arial" w:cs="Arial"/>
        </w:rPr>
        <w:t>-</w:t>
      </w:r>
      <w:r w:rsidRPr="00D22913">
        <w:rPr>
          <w:rFonts w:ascii="Arial" w:eastAsia="Arial" w:hAnsi="Arial" w:cs="Arial"/>
          <w:spacing w:val="-1"/>
        </w:rPr>
        <w:t xml:space="preserve"> </w:t>
      </w:r>
      <w:r w:rsidRPr="00D22913">
        <w:rPr>
          <w:rFonts w:ascii="Arial" w:eastAsia="Arial" w:hAnsi="Arial" w:cs="Arial"/>
        </w:rPr>
        <w:t>45</w:t>
      </w:r>
      <w:r w:rsidRPr="00D22913">
        <w:rPr>
          <w:rFonts w:ascii="Arial" w:eastAsia="Arial" w:hAnsi="Arial" w:cs="Arial"/>
          <w:spacing w:val="-3"/>
        </w:rPr>
        <w:t xml:space="preserve"> </w:t>
      </w:r>
      <w:r w:rsidRPr="00D22913">
        <w:rPr>
          <w:rFonts w:ascii="Arial" w:eastAsia="Arial" w:hAnsi="Arial" w:cs="Arial"/>
        </w:rPr>
        <w:t>Clock</w:t>
      </w:r>
      <w:r w:rsidRPr="00D22913">
        <w:rPr>
          <w:rFonts w:ascii="Arial" w:eastAsia="Arial" w:hAnsi="Arial" w:cs="Arial"/>
          <w:spacing w:val="-5"/>
        </w:rPr>
        <w:t xml:space="preserve"> </w:t>
      </w:r>
      <w:r w:rsidRPr="00D22913">
        <w:rPr>
          <w:rFonts w:ascii="Arial" w:eastAsia="Arial" w:hAnsi="Arial" w:cs="Arial"/>
        </w:rPr>
        <w:t>Hours</w:t>
      </w:r>
      <w:r w:rsidRPr="00D22913">
        <w:rPr>
          <w:rFonts w:ascii="Arial" w:eastAsia="Arial" w:hAnsi="Arial" w:cs="Arial"/>
          <w:spacing w:val="-6"/>
        </w:rPr>
        <w:t xml:space="preserve"> </w:t>
      </w:r>
      <w:r w:rsidRPr="00D22913">
        <w:rPr>
          <w:rFonts w:ascii="Arial" w:eastAsia="Arial" w:hAnsi="Arial" w:cs="Arial"/>
        </w:rPr>
        <w:t xml:space="preserve">/ </w:t>
      </w:r>
      <w:r>
        <w:rPr>
          <w:rFonts w:ascii="Arial" w:eastAsia="Arial" w:hAnsi="Arial" w:cs="Arial"/>
        </w:rPr>
        <w:t>3</w:t>
      </w:r>
      <w:r w:rsidRPr="00D22913">
        <w:rPr>
          <w:rFonts w:ascii="Arial" w:eastAsia="Arial" w:hAnsi="Arial" w:cs="Arial"/>
          <w:spacing w:val="-1"/>
        </w:rPr>
        <w:t xml:space="preserve"> </w:t>
      </w:r>
      <w:r w:rsidRPr="00D22913">
        <w:rPr>
          <w:rFonts w:ascii="Arial" w:eastAsia="Arial" w:hAnsi="Arial" w:cs="Arial"/>
        </w:rPr>
        <w:t>Semester</w:t>
      </w:r>
      <w:r w:rsidRPr="00D22913">
        <w:rPr>
          <w:rFonts w:ascii="Arial" w:eastAsia="Arial" w:hAnsi="Arial" w:cs="Arial"/>
          <w:spacing w:val="-9"/>
        </w:rPr>
        <w:t xml:space="preserve"> </w:t>
      </w:r>
      <w:r w:rsidRPr="00D22913">
        <w:rPr>
          <w:rFonts w:ascii="Arial" w:eastAsia="Arial" w:hAnsi="Arial" w:cs="Arial"/>
        </w:rPr>
        <w:t>Credit</w:t>
      </w:r>
      <w:r>
        <w:rPr>
          <w:rFonts w:ascii="Arial" w:eastAsia="Arial" w:hAnsi="Arial" w:cs="Arial"/>
        </w:rPr>
        <w:t>s</w:t>
      </w:r>
      <w:r>
        <w:rPr>
          <w:rFonts w:ascii="Arial" w:eastAsia="Arial" w:hAnsi="Arial" w:cs="Arial"/>
        </w:rPr>
        <w:tab/>
      </w:r>
    </w:p>
    <w:p w14:paraId="098AD36F" w14:textId="17BFA91E" w:rsidR="003773A7" w:rsidRPr="0096174E" w:rsidRDefault="00554D11" w:rsidP="0096174E">
      <w:pPr>
        <w:spacing w:after="0" w:line="252" w:lineRule="exact"/>
        <w:ind w:right="-20" w:firstLine="720"/>
        <w:rPr>
          <w:rFonts w:ascii="Arial" w:eastAsia="Arial" w:hAnsi="Arial" w:cs="Arial"/>
        </w:rPr>
      </w:pPr>
      <w:r>
        <w:rPr>
          <w:rFonts w:ascii="Arial" w:eastAsia="Arial" w:hAnsi="Arial" w:cs="Arial"/>
        </w:rPr>
        <w:tab/>
      </w:r>
      <w:r>
        <w:rPr>
          <w:rFonts w:ascii="Arial" w:eastAsia="Arial" w:hAnsi="Arial" w:cs="Arial"/>
        </w:rPr>
        <w:tab/>
      </w:r>
    </w:p>
    <w:p w14:paraId="2DDE0C63" w14:textId="16A7F56F" w:rsidR="00554D11" w:rsidRDefault="0096174E" w:rsidP="00554D11">
      <w:pPr>
        <w:spacing w:after="0" w:line="240" w:lineRule="auto"/>
        <w:ind w:right="-20"/>
        <w:rPr>
          <w:rFonts w:ascii="Arial" w:eastAsia="Arial" w:hAnsi="Arial" w:cs="Arial"/>
          <w:b/>
          <w:bCs/>
        </w:rPr>
      </w:pPr>
      <w:r>
        <w:rPr>
          <w:rFonts w:ascii="Arial" w:eastAsia="Arial" w:hAnsi="Arial" w:cs="Arial"/>
          <w:b/>
          <w:bCs/>
        </w:rPr>
        <w:t xml:space="preserve">Textbooks, </w:t>
      </w:r>
      <w:r w:rsidR="00554D11" w:rsidRPr="00D22913">
        <w:rPr>
          <w:rFonts w:ascii="Arial" w:eastAsia="Arial" w:hAnsi="Arial" w:cs="Arial"/>
          <w:b/>
          <w:bCs/>
        </w:rPr>
        <w:t>Instructional</w:t>
      </w:r>
      <w:r w:rsidR="00554D11" w:rsidRPr="00D22913">
        <w:rPr>
          <w:rFonts w:ascii="Arial" w:eastAsia="Arial" w:hAnsi="Arial" w:cs="Arial"/>
          <w:b/>
          <w:bCs/>
          <w:spacing w:val="-13"/>
        </w:rPr>
        <w:t xml:space="preserve"> </w:t>
      </w:r>
      <w:r w:rsidR="00554D11" w:rsidRPr="00D22913">
        <w:rPr>
          <w:rFonts w:ascii="Arial" w:eastAsia="Arial" w:hAnsi="Arial" w:cs="Arial"/>
          <w:b/>
          <w:bCs/>
        </w:rPr>
        <w:t>Materials</w:t>
      </w:r>
      <w:r w:rsidR="00554D11" w:rsidRPr="00D22913">
        <w:rPr>
          <w:rFonts w:ascii="Arial" w:eastAsia="Arial" w:hAnsi="Arial" w:cs="Arial"/>
          <w:b/>
          <w:bCs/>
          <w:spacing w:val="-8"/>
        </w:rPr>
        <w:t xml:space="preserve"> </w:t>
      </w:r>
      <w:r w:rsidR="00554D11" w:rsidRPr="00D22913">
        <w:rPr>
          <w:rFonts w:ascii="Arial" w:eastAsia="Arial" w:hAnsi="Arial" w:cs="Arial"/>
          <w:b/>
          <w:bCs/>
        </w:rPr>
        <w:t>and</w:t>
      </w:r>
      <w:r w:rsidR="00554D11" w:rsidRPr="00D22913">
        <w:rPr>
          <w:rFonts w:ascii="Arial" w:eastAsia="Arial" w:hAnsi="Arial" w:cs="Arial"/>
          <w:b/>
          <w:bCs/>
          <w:spacing w:val="-4"/>
        </w:rPr>
        <w:t xml:space="preserve"> </w:t>
      </w:r>
      <w:r w:rsidR="00554D11" w:rsidRPr="00D22913">
        <w:rPr>
          <w:rFonts w:ascii="Arial" w:eastAsia="Arial" w:hAnsi="Arial" w:cs="Arial"/>
          <w:b/>
          <w:bCs/>
        </w:rPr>
        <w:t>References</w:t>
      </w:r>
    </w:p>
    <w:p w14:paraId="447F6CD4" w14:textId="19153138" w:rsidR="0096174E" w:rsidRDefault="0096174E" w:rsidP="00554D11">
      <w:pPr>
        <w:spacing w:after="0" w:line="240" w:lineRule="auto"/>
        <w:ind w:right="-20"/>
        <w:rPr>
          <w:rFonts w:ascii="Arial" w:eastAsia="Arial" w:hAnsi="Arial" w:cs="Arial"/>
          <w:b/>
          <w:bCs/>
        </w:rPr>
      </w:pPr>
    </w:p>
    <w:p w14:paraId="5D0DFD8B" w14:textId="18D745C7" w:rsidR="0096174E" w:rsidRDefault="00717EF6" w:rsidP="00554D11">
      <w:pPr>
        <w:spacing w:after="0" w:line="240" w:lineRule="auto"/>
        <w:ind w:right="-20"/>
        <w:rPr>
          <w:rFonts w:ascii="Arial" w:eastAsia="Arial" w:hAnsi="Arial" w:cs="Arial"/>
        </w:rPr>
      </w:pPr>
      <w:hyperlink r:id="rId9" w:history="1">
        <w:r w:rsidR="0096174E" w:rsidRPr="0096174E">
          <w:rPr>
            <w:rFonts w:ascii="Arial" w:eastAsia="Arial" w:hAnsi="Arial" w:cs="Arial"/>
          </w:rPr>
          <w:t>Python Data Science Handbook</w:t>
        </w:r>
      </w:hyperlink>
      <w:r w:rsidR="0096174E" w:rsidRPr="0096174E">
        <w:rPr>
          <w:rFonts w:ascii="Arial" w:eastAsia="Arial" w:hAnsi="Arial" w:cs="Arial"/>
        </w:rPr>
        <w:t xml:space="preserve"> by Jake </w:t>
      </w:r>
      <w:proofErr w:type="spellStart"/>
      <w:r w:rsidR="0096174E" w:rsidRPr="0096174E">
        <w:rPr>
          <w:rFonts w:ascii="Arial" w:eastAsia="Arial" w:hAnsi="Arial" w:cs="Arial"/>
        </w:rPr>
        <w:t>VanderPlas</w:t>
      </w:r>
      <w:proofErr w:type="spellEnd"/>
      <w:r w:rsidR="0096174E">
        <w:rPr>
          <w:rFonts w:ascii="Arial" w:eastAsia="Arial" w:hAnsi="Arial" w:cs="Arial"/>
        </w:rPr>
        <w:t>:</w:t>
      </w:r>
    </w:p>
    <w:p w14:paraId="5159DB60" w14:textId="37FB3586" w:rsidR="0096174E" w:rsidRDefault="00717EF6" w:rsidP="00554D11">
      <w:pPr>
        <w:spacing w:after="0" w:line="240" w:lineRule="auto"/>
        <w:ind w:right="-20"/>
        <w:rPr>
          <w:rFonts w:ascii="Arial" w:eastAsia="Arial" w:hAnsi="Arial" w:cs="Arial"/>
        </w:rPr>
      </w:pPr>
      <w:hyperlink r:id="rId10" w:history="1">
        <w:r w:rsidR="0096174E" w:rsidRPr="0030094A">
          <w:rPr>
            <w:rStyle w:val="Hyperlink"/>
            <w:rFonts w:ascii="Arial" w:eastAsia="Arial" w:hAnsi="Arial" w:cs="Arial"/>
          </w:rPr>
          <w:t>https://jakevdp.github.io/PythonDataScienceHandbook/</w:t>
        </w:r>
      </w:hyperlink>
    </w:p>
    <w:p w14:paraId="6326930D" w14:textId="77777777" w:rsidR="0096174E" w:rsidRPr="0096174E" w:rsidRDefault="0096174E" w:rsidP="00554D11">
      <w:pPr>
        <w:spacing w:after="0" w:line="240" w:lineRule="auto"/>
        <w:ind w:right="-20"/>
        <w:rPr>
          <w:rFonts w:ascii="Arial" w:eastAsia="Arial" w:hAnsi="Arial" w:cs="Arial"/>
        </w:rPr>
      </w:pPr>
    </w:p>
    <w:p w14:paraId="4C595C8D" w14:textId="77777777" w:rsidR="0096174E" w:rsidRPr="0096174E" w:rsidRDefault="0096174E" w:rsidP="0096174E">
      <w:pPr>
        <w:spacing w:after="0" w:line="240" w:lineRule="auto"/>
        <w:ind w:right="-20"/>
        <w:rPr>
          <w:rFonts w:ascii="Arial" w:eastAsia="Arial" w:hAnsi="Arial" w:cs="Arial"/>
        </w:rPr>
      </w:pPr>
      <w:r w:rsidRPr="0096174E">
        <w:rPr>
          <w:rFonts w:ascii="Arial" w:eastAsia="Arial" w:hAnsi="Arial" w:cs="Arial"/>
        </w:rPr>
        <w:t xml:space="preserve">Hands-On Machine Learning with </w:t>
      </w:r>
      <w:proofErr w:type="spellStart"/>
      <w:r w:rsidRPr="0096174E">
        <w:rPr>
          <w:rFonts w:ascii="Arial" w:eastAsia="Arial" w:hAnsi="Arial" w:cs="Arial"/>
        </w:rPr>
        <w:t>Scikit</w:t>
      </w:r>
      <w:proofErr w:type="spellEnd"/>
      <w:r w:rsidRPr="0096174E">
        <w:rPr>
          <w:rFonts w:ascii="Arial" w:eastAsia="Arial" w:hAnsi="Arial" w:cs="Arial"/>
        </w:rPr>
        <w:t>-Learn and TensorFlow</w:t>
      </w:r>
    </w:p>
    <w:p w14:paraId="1B40662A" w14:textId="3B0A09DA" w:rsidR="0096174E" w:rsidRDefault="00717EF6" w:rsidP="0096174E">
      <w:pPr>
        <w:spacing w:after="0" w:line="240" w:lineRule="auto"/>
        <w:ind w:right="-20"/>
        <w:rPr>
          <w:rFonts w:ascii="Arial" w:eastAsia="Arial" w:hAnsi="Arial" w:cs="Arial"/>
        </w:rPr>
      </w:pPr>
      <w:hyperlink r:id="rId11" w:history="1">
        <w:r w:rsidR="0096174E" w:rsidRPr="0030094A">
          <w:rPr>
            <w:rStyle w:val="Hyperlink"/>
            <w:rFonts w:ascii="Arial" w:eastAsia="Arial" w:hAnsi="Arial" w:cs="Arial"/>
          </w:rPr>
          <w:t>https://github.com/ageron/handson-ml</w:t>
        </w:r>
      </w:hyperlink>
    </w:p>
    <w:p w14:paraId="109C240A" w14:textId="77777777" w:rsidR="0096174E" w:rsidRPr="0096174E" w:rsidRDefault="0096174E" w:rsidP="0096174E">
      <w:pPr>
        <w:spacing w:after="0" w:line="240" w:lineRule="auto"/>
        <w:ind w:right="-20"/>
        <w:rPr>
          <w:rFonts w:ascii="Arial" w:eastAsia="Arial" w:hAnsi="Arial" w:cs="Arial"/>
        </w:rPr>
      </w:pPr>
    </w:p>
    <w:p w14:paraId="511F51BF" w14:textId="77777777" w:rsidR="0096174E" w:rsidRPr="0096174E" w:rsidRDefault="0096174E" w:rsidP="0096174E">
      <w:pPr>
        <w:spacing w:after="0" w:line="240" w:lineRule="auto"/>
        <w:ind w:right="-20"/>
        <w:rPr>
          <w:rFonts w:ascii="Arial" w:eastAsia="Arial" w:hAnsi="Arial" w:cs="Arial"/>
        </w:rPr>
      </w:pPr>
      <w:r w:rsidRPr="0096174E">
        <w:rPr>
          <w:rFonts w:ascii="Arial" w:eastAsia="Arial" w:hAnsi="Arial" w:cs="Arial"/>
        </w:rPr>
        <w:t>Python Machine Learning (2nd edition)</w:t>
      </w:r>
    </w:p>
    <w:p w14:paraId="0EB86C80" w14:textId="42000AB7" w:rsidR="0096174E" w:rsidRDefault="00717EF6" w:rsidP="0096174E">
      <w:pPr>
        <w:spacing w:after="0" w:line="240" w:lineRule="auto"/>
        <w:ind w:right="-20"/>
        <w:rPr>
          <w:rFonts w:ascii="Arial" w:eastAsia="Arial" w:hAnsi="Arial" w:cs="Arial"/>
        </w:rPr>
      </w:pPr>
      <w:hyperlink r:id="rId12" w:history="1">
        <w:r w:rsidR="0096174E" w:rsidRPr="0030094A">
          <w:rPr>
            <w:rStyle w:val="Hyperlink"/>
            <w:rFonts w:ascii="Arial" w:eastAsia="Arial" w:hAnsi="Arial" w:cs="Arial"/>
          </w:rPr>
          <w:t>https://github.com/rasbt/python-machine-learning-book-2nd-edition</w:t>
        </w:r>
      </w:hyperlink>
    </w:p>
    <w:p w14:paraId="36F28BE8" w14:textId="77777777" w:rsidR="0096174E" w:rsidRPr="00D22913" w:rsidRDefault="0096174E" w:rsidP="0096174E">
      <w:pPr>
        <w:spacing w:after="0" w:line="240" w:lineRule="auto"/>
        <w:ind w:right="-20"/>
        <w:rPr>
          <w:rFonts w:ascii="Arial" w:eastAsia="Arial" w:hAnsi="Arial" w:cs="Arial"/>
        </w:rPr>
      </w:pPr>
    </w:p>
    <w:p w14:paraId="0CF1E755" w14:textId="77777777" w:rsidR="002C3F5F" w:rsidRPr="002C3F5F" w:rsidRDefault="002C3F5F" w:rsidP="002C3F5F">
      <w:pPr>
        <w:spacing w:after="0" w:line="252" w:lineRule="exact"/>
        <w:ind w:right="-20"/>
        <w:rPr>
          <w:rFonts w:ascii="Arial" w:eastAsia="Arial" w:hAnsi="Arial" w:cs="Arial"/>
        </w:rPr>
      </w:pPr>
    </w:p>
    <w:p w14:paraId="502A6315" w14:textId="77777777" w:rsidR="0096174E" w:rsidRDefault="0096174E">
      <w:pPr>
        <w:rPr>
          <w:rFonts w:ascii="Arial" w:eastAsia="Arial" w:hAnsi="Arial" w:cs="Arial"/>
          <w:b/>
          <w:bCs/>
        </w:rPr>
      </w:pPr>
      <w:r>
        <w:rPr>
          <w:rFonts w:ascii="Arial" w:eastAsia="Arial" w:hAnsi="Arial" w:cs="Arial"/>
          <w:b/>
          <w:bCs/>
        </w:rPr>
        <w:br w:type="page"/>
      </w:r>
    </w:p>
    <w:p w14:paraId="3744688B" w14:textId="3B4138BC" w:rsidR="002C3F5F" w:rsidRPr="002C3F5F" w:rsidRDefault="002C3F5F" w:rsidP="002C3F5F">
      <w:pPr>
        <w:spacing w:after="0" w:line="240" w:lineRule="auto"/>
        <w:ind w:right="-20"/>
        <w:rPr>
          <w:rFonts w:ascii="Arial" w:eastAsia="Arial" w:hAnsi="Arial" w:cs="Arial"/>
          <w:b/>
          <w:bCs/>
        </w:rPr>
      </w:pPr>
      <w:r>
        <w:rPr>
          <w:rFonts w:ascii="Arial" w:eastAsia="Arial" w:hAnsi="Arial" w:cs="Arial"/>
          <w:b/>
          <w:bCs/>
        </w:rPr>
        <w:lastRenderedPageBreak/>
        <w:t>Relation to Program</w:t>
      </w:r>
      <w:r w:rsidRPr="002C3F5F">
        <w:rPr>
          <w:rFonts w:ascii="Arial" w:eastAsia="Arial" w:hAnsi="Arial" w:cs="Arial"/>
          <w:b/>
          <w:bCs/>
        </w:rPr>
        <w:t xml:space="preserve"> Learning Outcomes (PLOs)</w:t>
      </w:r>
    </w:p>
    <w:p w14:paraId="566B6CF8" w14:textId="77777777" w:rsidR="002C3F5F" w:rsidRDefault="002C3F5F" w:rsidP="002C3F5F">
      <w:pPr>
        <w:spacing w:line="240" w:lineRule="auto"/>
      </w:pPr>
      <w:r>
        <w:rPr>
          <w:b/>
          <w:sz w:val="24"/>
        </w:rPr>
        <w:t xml:space="preserve"> </w:t>
      </w:r>
    </w:p>
    <w:p w14:paraId="72404314" w14:textId="77777777" w:rsidR="002849BC" w:rsidRDefault="002C3F5F" w:rsidP="002C3F5F">
      <w:pPr>
        <w:spacing w:line="240" w:lineRule="auto"/>
        <w:rPr>
          <w:b/>
        </w:rPr>
      </w:pPr>
      <w:r>
        <w:rPr>
          <w:b/>
          <w:sz w:val="24"/>
        </w:rPr>
        <w:t xml:space="preserve"> </w:t>
      </w:r>
    </w:p>
    <w:tbl>
      <w:tblPr>
        <w:tblW w:w="10000" w:type="dxa"/>
        <w:tblBorders>
          <w:top w:val="nil"/>
          <w:left w:val="nil"/>
          <w:bottom w:val="nil"/>
          <w:right w:val="nil"/>
          <w:insideH w:val="nil"/>
          <w:insideV w:val="nil"/>
        </w:tblBorders>
        <w:tblLayout w:type="fixed"/>
        <w:tblLook w:val="0600" w:firstRow="0" w:lastRow="0" w:firstColumn="0" w:lastColumn="0" w:noHBand="1" w:noVBand="1"/>
      </w:tblPr>
      <w:tblGrid>
        <w:gridCol w:w="8560"/>
        <w:gridCol w:w="1440"/>
      </w:tblGrid>
      <w:tr w:rsidR="002849BC" w:rsidRPr="002849BC" w14:paraId="33E35BC9" w14:textId="77777777" w:rsidTr="009D67E9">
        <w:tc>
          <w:tcPr>
            <w:tcW w:w="856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265A4011" w14:textId="77777777" w:rsidR="002849BC" w:rsidRPr="002849BC" w:rsidRDefault="002849BC" w:rsidP="002849BC">
            <w:pPr>
              <w:spacing w:line="240" w:lineRule="auto"/>
              <w:ind w:left="100"/>
            </w:pPr>
            <w:r w:rsidRPr="002849BC">
              <w:rPr>
                <w:b/>
                <w:sz w:val="16"/>
                <w:shd w:val="clear" w:color="auto" w:fill="D9D9D9"/>
              </w:rPr>
              <w:t>MS in CS - Program Learning Outcomes (PLOs)</w:t>
            </w:r>
          </w:p>
        </w:tc>
        <w:tc>
          <w:tcPr>
            <w:tcW w:w="1440" w:type="dxa"/>
            <w:tcBorders>
              <w:top w:val="single" w:sz="8" w:space="0" w:color="FFFFFF"/>
              <w:bottom w:val="single" w:sz="8" w:space="0" w:color="FFFFFF"/>
              <w:right w:val="single" w:sz="8" w:space="0" w:color="FFFFFF"/>
            </w:tcBorders>
            <w:shd w:val="clear" w:color="auto" w:fill="D9D9D9"/>
            <w:tcMar>
              <w:top w:w="20" w:type="dxa"/>
              <w:left w:w="20" w:type="dxa"/>
              <w:bottom w:w="20" w:type="dxa"/>
              <w:right w:w="20" w:type="dxa"/>
            </w:tcMar>
          </w:tcPr>
          <w:p w14:paraId="6F5891EE" w14:textId="77777777" w:rsidR="002849BC" w:rsidRPr="002849BC" w:rsidRDefault="002849BC" w:rsidP="002849BC">
            <w:pPr>
              <w:spacing w:line="240" w:lineRule="auto"/>
              <w:ind w:left="100"/>
              <w:jc w:val="center"/>
            </w:pPr>
            <w:r w:rsidRPr="002849BC">
              <w:rPr>
                <w:b/>
                <w:sz w:val="16"/>
                <w:shd w:val="clear" w:color="auto" w:fill="D9D9D9"/>
              </w:rPr>
              <w:t>Assessment</w:t>
            </w:r>
          </w:p>
        </w:tc>
      </w:tr>
      <w:tr w:rsidR="002849BC" w:rsidRPr="002849BC" w14:paraId="412AD0DB" w14:textId="77777777" w:rsidTr="009D67E9">
        <w:tc>
          <w:tcPr>
            <w:tcW w:w="8560" w:type="dxa"/>
            <w:tcBorders>
              <w:left w:val="single" w:sz="8" w:space="0" w:color="FFFFFF"/>
              <w:bottom w:val="single" w:sz="8" w:space="0" w:color="FFFFFF"/>
              <w:right w:val="single" w:sz="8" w:space="0" w:color="FFFFFF"/>
            </w:tcBorders>
            <w:shd w:val="clear" w:color="auto" w:fill="DCDCDC"/>
            <w:tcMar>
              <w:top w:w="100" w:type="dxa"/>
              <w:left w:w="100" w:type="dxa"/>
              <w:bottom w:w="100" w:type="dxa"/>
              <w:right w:w="100" w:type="dxa"/>
            </w:tcMar>
          </w:tcPr>
          <w:p w14:paraId="3444FF78" w14:textId="77777777" w:rsidR="002849BC" w:rsidRPr="002849BC" w:rsidRDefault="002849BC" w:rsidP="002849BC">
            <w:pPr>
              <w:numPr>
                <w:ilvl w:val="0"/>
                <w:numId w:val="7"/>
              </w:numPr>
              <w:tabs>
                <w:tab w:val="right" w:pos="630"/>
              </w:tabs>
              <w:autoSpaceDE w:val="0"/>
              <w:autoSpaceDN w:val="0"/>
              <w:adjustRightInd w:val="0"/>
              <w:spacing w:after="120" w:line="240" w:lineRule="auto"/>
              <w:ind w:right="2196"/>
              <w:jc w:val="both"/>
              <w:rPr>
                <w:rFonts w:ascii="Arial Narrow" w:eastAsia="Times New Roman" w:hAnsi="Arial Narrow" w:cs="Arial Narrow"/>
                <w:sz w:val="20"/>
                <w:szCs w:val="20"/>
              </w:rPr>
            </w:pPr>
            <w:r w:rsidRPr="002849BC">
              <w:rPr>
                <w:rFonts w:ascii="Arial Narrow" w:eastAsia="Times New Roman" w:hAnsi="Arial Narrow" w:cs="Arial Narrow"/>
                <w:sz w:val="20"/>
                <w:szCs w:val="20"/>
              </w:rPr>
              <w:t>Demonstrate advanced skills of computing theory and algorithms.</w:t>
            </w:r>
          </w:p>
        </w:tc>
        <w:tc>
          <w:tcPr>
            <w:tcW w:w="1440" w:type="dxa"/>
            <w:tcBorders>
              <w:bottom w:val="single" w:sz="8" w:space="0" w:color="FFFFFF"/>
              <w:right w:val="single" w:sz="8" w:space="0" w:color="FFFFFF"/>
            </w:tcBorders>
            <w:shd w:val="clear" w:color="auto" w:fill="DCDCDC"/>
            <w:tcMar>
              <w:top w:w="20" w:type="dxa"/>
              <w:left w:w="20" w:type="dxa"/>
              <w:bottom w:w="20" w:type="dxa"/>
              <w:right w:w="20" w:type="dxa"/>
            </w:tcMar>
          </w:tcPr>
          <w:p w14:paraId="56096314" w14:textId="77777777" w:rsidR="002849BC" w:rsidRPr="002849BC" w:rsidRDefault="002849BC" w:rsidP="002849BC">
            <w:pPr>
              <w:spacing w:line="240" w:lineRule="auto"/>
              <w:ind w:left="100"/>
              <w:jc w:val="center"/>
              <w:rPr>
                <w:b/>
                <w:sz w:val="16"/>
                <w:shd w:val="clear" w:color="auto" w:fill="DCDCDC"/>
              </w:rPr>
            </w:pPr>
            <w:r>
              <w:rPr>
                <w:b/>
                <w:sz w:val="16"/>
                <w:shd w:val="clear" w:color="auto" w:fill="DCDCDC"/>
              </w:rPr>
              <w:t>U</w:t>
            </w:r>
          </w:p>
        </w:tc>
      </w:tr>
      <w:tr w:rsidR="002849BC" w:rsidRPr="002849BC" w14:paraId="79D48627" w14:textId="77777777" w:rsidTr="009D67E9">
        <w:tc>
          <w:tcPr>
            <w:tcW w:w="8560" w:type="dxa"/>
            <w:tcBorders>
              <w:left w:val="single" w:sz="8" w:space="0" w:color="FFFFFF"/>
              <w:bottom w:val="single" w:sz="8" w:space="0" w:color="FFFFFF"/>
              <w:right w:val="single" w:sz="8" w:space="0" w:color="FFFFFF"/>
            </w:tcBorders>
            <w:shd w:val="clear" w:color="auto" w:fill="DCDCDC"/>
            <w:tcMar>
              <w:top w:w="100" w:type="dxa"/>
              <w:left w:w="100" w:type="dxa"/>
              <w:bottom w:w="100" w:type="dxa"/>
              <w:right w:w="100" w:type="dxa"/>
            </w:tcMar>
          </w:tcPr>
          <w:p w14:paraId="229B2C30" w14:textId="77777777" w:rsidR="002849BC" w:rsidRPr="002849BC" w:rsidRDefault="002849BC" w:rsidP="002849BC">
            <w:pPr>
              <w:numPr>
                <w:ilvl w:val="0"/>
                <w:numId w:val="7"/>
              </w:numPr>
              <w:tabs>
                <w:tab w:val="right" w:pos="630"/>
              </w:tabs>
              <w:autoSpaceDE w:val="0"/>
              <w:autoSpaceDN w:val="0"/>
              <w:adjustRightInd w:val="0"/>
              <w:spacing w:after="120" w:line="240" w:lineRule="auto"/>
              <w:jc w:val="both"/>
              <w:rPr>
                <w:rFonts w:ascii="Arial Narrow" w:eastAsia="Times New Roman" w:hAnsi="Arial Narrow" w:cs="Arial Narrow"/>
                <w:sz w:val="20"/>
                <w:szCs w:val="20"/>
              </w:rPr>
            </w:pPr>
            <w:r w:rsidRPr="002849BC">
              <w:rPr>
                <w:rFonts w:ascii="Arial Narrow" w:eastAsia="Times New Roman" w:hAnsi="Arial Narrow" w:cs="Arial Narrow"/>
                <w:sz w:val="20"/>
                <w:szCs w:val="20"/>
              </w:rPr>
              <w:t>Develop sophisticated knowledge of operating systems and hardware.</w:t>
            </w:r>
          </w:p>
        </w:tc>
        <w:tc>
          <w:tcPr>
            <w:tcW w:w="1440" w:type="dxa"/>
            <w:tcBorders>
              <w:bottom w:val="single" w:sz="8" w:space="0" w:color="FFFFFF"/>
              <w:right w:val="single" w:sz="8" w:space="0" w:color="FFFFFF"/>
            </w:tcBorders>
            <w:shd w:val="clear" w:color="auto" w:fill="DCDCDC"/>
            <w:tcMar>
              <w:top w:w="20" w:type="dxa"/>
              <w:left w:w="20" w:type="dxa"/>
              <w:bottom w:w="20" w:type="dxa"/>
              <w:right w:w="20" w:type="dxa"/>
            </w:tcMar>
          </w:tcPr>
          <w:p w14:paraId="35FB03FB" w14:textId="77777777" w:rsidR="002849BC" w:rsidRPr="002849BC" w:rsidRDefault="002849BC" w:rsidP="002849BC">
            <w:pPr>
              <w:spacing w:line="240" w:lineRule="auto"/>
              <w:ind w:left="100"/>
              <w:jc w:val="center"/>
              <w:rPr>
                <w:b/>
                <w:sz w:val="16"/>
                <w:shd w:val="clear" w:color="auto" w:fill="DCDCDC"/>
              </w:rPr>
            </w:pPr>
          </w:p>
        </w:tc>
      </w:tr>
      <w:tr w:rsidR="002849BC" w:rsidRPr="002849BC" w14:paraId="42F0AC4C" w14:textId="77777777" w:rsidTr="009D67E9">
        <w:tc>
          <w:tcPr>
            <w:tcW w:w="8560" w:type="dxa"/>
            <w:tcBorders>
              <w:left w:val="single" w:sz="8" w:space="0" w:color="FFFFFF"/>
              <w:bottom w:val="single" w:sz="8" w:space="0" w:color="FFFFFF"/>
              <w:right w:val="single" w:sz="8" w:space="0" w:color="FFFFFF"/>
            </w:tcBorders>
            <w:shd w:val="clear" w:color="auto" w:fill="DCDCDC"/>
            <w:tcMar>
              <w:top w:w="100" w:type="dxa"/>
              <w:left w:w="100" w:type="dxa"/>
              <w:bottom w:w="100" w:type="dxa"/>
              <w:right w:w="100" w:type="dxa"/>
            </w:tcMar>
          </w:tcPr>
          <w:p w14:paraId="692B7B6E" w14:textId="77777777" w:rsidR="002849BC" w:rsidRPr="002849BC" w:rsidRDefault="002849BC" w:rsidP="002849BC">
            <w:pPr>
              <w:numPr>
                <w:ilvl w:val="0"/>
                <w:numId w:val="7"/>
              </w:numPr>
              <w:tabs>
                <w:tab w:val="right" w:pos="630"/>
              </w:tabs>
              <w:autoSpaceDE w:val="0"/>
              <w:autoSpaceDN w:val="0"/>
              <w:adjustRightInd w:val="0"/>
              <w:spacing w:after="120" w:line="240" w:lineRule="auto"/>
              <w:ind w:right="2196"/>
              <w:jc w:val="both"/>
              <w:rPr>
                <w:rFonts w:ascii="Arial Narrow" w:eastAsia="Times New Roman" w:hAnsi="Arial Narrow" w:cs="Arial Narrow"/>
                <w:sz w:val="20"/>
                <w:szCs w:val="20"/>
              </w:rPr>
            </w:pPr>
            <w:r w:rsidRPr="002849BC">
              <w:rPr>
                <w:rFonts w:ascii="Arial Narrow" w:eastAsia="Times New Roman" w:hAnsi="Arial Narrow" w:cs="Arial Narrow"/>
                <w:sz w:val="20"/>
                <w:szCs w:val="20"/>
              </w:rPr>
              <w:t>Apply advanced practices of software design and development cycle.</w:t>
            </w:r>
          </w:p>
        </w:tc>
        <w:tc>
          <w:tcPr>
            <w:tcW w:w="1440" w:type="dxa"/>
            <w:tcBorders>
              <w:bottom w:val="single" w:sz="8" w:space="0" w:color="FFFFFF"/>
              <w:right w:val="single" w:sz="8" w:space="0" w:color="FFFFFF"/>
            </w:tcBorders>
            <w:shd w:val="clear" w:color="auto" w:fill="DCDCDC"/>
            <w:tcMar>
              <w:top w:w="20" w:type="dxa"/>
              <w:left w:w="20" w:type="dxa"/>
              <w:bottom w:w="20" w:type="dxa"/>
              <w:right w:w="20" w:type="dxa"/>
            </w:tcMar>
          </w:tcPr>
          <w:p w14:paraId="442B0F24" w14:textId="77777777" w:rsidR="002849BC" w:rsidRPr="002849BC" w:rsidRDefault="002849BC" w:rsidP="002849BC">
            <w:pPr>
              <w:spacing w:line="240" w:lineRule="auto"/>
              <w:ind w:left="100"/>
              <w:jc w:val="center"/>
              <w:rPr>
                <w:b/>
                <w:sz w:val="16"/>
                <w:shd w:val="clear" w:color="auto" w:fill="DCDCDC"/>
              </w:rPr>
            </w:pPr>
            <w:r>
              <w:rPr>
                <w:b/>
                <w:sz w:val="16"/>
                <w:shd w:val="clear" w:color="auto" w:fill="DCDCDC"/>
              </w:rPr>
              <w:t>U</w:t>
            </w:r>
          </w:p>
        </w:tc>
      </w:tr>
      <w:tr w:rsidR="002849BC" w:rsidRPr="002849BC" w14:paraId="6135CDFB" w14:textId="77777777" w:rsidTr="009D67E9">
        <w:tc>
          <w:tcPr>
            <w:tcW w:w="8560" w:type="dxa"/>
            <w:tcBorders>
              <w:left w:val="single" w:sz="8" w:space="0" w:color="FFFFFF"/>
              <w:bottom w:val="single" w:sz="8" w:space="0" w:color="FFFFFF"/>
              <w:right w:val="single" w:sz="8" w:space="0" w:color="FFFFFF"/>
            </w:tcBorders>
            <w:shd w:val="clear" w:color="auto" w:fill="DCDCDC"/>
            <w:tcMar>
              <w:top w:w="100" w:type="dxa"/>
              <w:left w:w="100" w:type="dxa"/>
              <w:bottom w:w="100" w:type="dxa"/>
              <w:right w:w="100" w:type="dxa"/>
            </w:tcMar>
          </w:tcPr>
          <w:p w14:paraId="260EBFBF" w14:textId="77777777" w:rsidR="002849BC" w:rsidRPr="002849BC" w:rsidRDefault="002849BC" w:rsidP="002849BC">
            <w:pPr>
              <w:numPr>
                <w:ilvl w:val="0"/>
                <w:numId w:val="7"/>
              </w:numPr>
              <w:tabs>
                <w:tab w:val="right" w:pos="630"/>
              </w:tabs>
              <w:autoSpaceDE w:val="0"/>
              <w:autoSpaceDN w:val="0"/>
              <w:adjustRightInd w:val="0"/>
              <w:spacing w:after="120" w:line="240" w:lineRule="auto"/>
              <w:ind w:right="2196"/>
              <w:jc w:val="both"/>
              <w:rPr>
                <w:rFonts w:ascii="Arial Narrow" w:eastAsia="Times New Roman" w:hAnsi="Arial Narrow" w:cs="Arial Narrow"/>
                <w:sz w:val="20"/>
                <w:szCs w:val="20"/>
              </w:rPr>
            </w:pPr>
            <w:r w:rsidRPr="002849BC">
              <w:rPr>
                <w:rFonts w:ascii="Arial Narrow" w:eastAsia="Times New Roman" w:hAnsi="Arial Narrow" w:cs="Arial Narrow"/>
                <w:sz w:val="20"/>
                <w:szCs w:val="20"/>
              </w:rPr>
              <w:t>Analyze data using advanced computing tools.</w:t>
            </w:r>
          </w:p>
        </w:tc>
        <w:tc>
          <w:tcPr>
            <w:tcW w:w="1440" w:type="dxa"/>
            <w:tcBorders>
              <w:bottom w:val="single" w:sz="8" w:space="0" w:color="FFFFFF"/>
              <w:right w:val="single" w:sz="8" w:space="0" w:color="FFFFFF"/>
            </w:tcBorders>
            <w:shd w:val="clear" w:color="auto" w:fill="DCDCDC"/>
            <w:tcMar>
              <w:top w:w="20" w:type="dxa"/>
              <w:left w:w="20" w:type="dxa"/>
              <w:bottom w:w="20" w:type="dxa"/>
              <w:right w:w="20" w:type="dxa"/>
            </w:tcMar>
          </w:tcPr>
          <w:p w14:paraId="1EDEB797" w14:textId="77777777" w:rsidR="002849BC" w:rsidRPr="002849BC" w:rsidRDefault="002849BC" w:rsidP="002849BC">
            <w:pPr>
              <w:spacing w:line="240" w:lineRule="auto"/>
              <w:ind w:left="100"/>
              <w:jc w:val="center"/>
              <w:rPr>
                <w:b/>
                <w:sz w:val="16"/>
                <w:shd w:val="clear" w:color="auto" w:fill="DCDCDC"/>
              </w:rPr>
            </w:pPr>
            <w:r>
              <w:rPr>
                <w:b/>
                <w:sz w:val="16"/>
                <w:shd w:val="clear" w:color="auto" w:fill="DCDCDC"/>
              </w:rPr>
              <w:t>U</w:t>
            </w:r>
          </w:p>
        </w:tc>
      </w:tr>
      <w:tr w:rsidR="002849BC" w:rsidRPr="002849BC" w14:paraId="69E60C9C" w14:textId="77777777" w:rsidTr="009D67E9">
        <w:tc>
          <w:tcPr>
            <w:tcW w:w="8560" w:type="dxa"/>
            <w:tcBorders>
              <w:left w:val="single" w:sz="8" w:space="0" w:color="FFFFFF"/>
              <w:bottom w:val="single" w:sz="8" w:space="0" w:color="FFFFFF"/>
              <w:right w:val="single" w:sz="8" w:space="0" w:color="FFFFFF"/>
            </w:tcBorders>
            <w:shd w:val="clear" w:color="auto" w:fill="DCDCDC"/>
            <w:tcMar>
              <w:top w:w="100" w:type="dxa"/>
              <w:left w:w="100" w:type="dxa"/>
              <w:bottom w:w="100" w:type="dxa"/>
              <w:right w:w="100" w:type="dxa"/>
            </w:tcMar>
          </w:tcPr>
          <w:p w14:paraId="682C03E0" w14:textId="77777777" w:rsidR="002849BC" w:rsidRPr="002849BC" w:rsidRDefault="002849BC" w:rsidP="002849BC">
            <w:pPr>
              <w:numPr>
                <w:ilvl w:val="0"/>
                <w:numId w:val="7"/>
              </w:numPr>
              <w:tabs>
                <w:tab w:val="right" w:pos="630"/>
              </w:tabs>
              <w:autoSpaceDE w:val="0"/>
              <w:autoSpaceDN w:val="0"/>
              <w:adjustRightInd w:val="0"/>
              <w:spacing w:after="120" w:line="240" w:lineRule="auto"/>
              <w:ind w:right="2196"/>
              <w:jc w:val="both"/>
              <w:rPr>
                <w:rFonts w:ascii="Arial Narrow" w:eastAsia="Times New Roman" w:hAnsi="Arial Narrow" w:cs="Arial Narrow"/>
                <w:sz w:val="20"/>
                <w:szCs w:val="20"/>
              </w:rPr>
            </w:pPr>
            <w:r w:rsidRPr="002849BC">
              <w:rPr>
                <w:rFonts w:ascii="Arial Narrow" w:eastAsia="Times New Roman" w:hAnsi="Arial Narrow" w:cs="Arial Narrow"/>
                <w:sz w:val="20"/>
                <w:szCs w:val="20"/>
              </w:rPr>
              <w:t>Develop state-of-the-art skills of computer networks.</w:t>
            </w:r>
          </w:p>
        </w:tc>
        <w:tc>
          <w:tcPr>
            <w:tcW w:w="1440" w:type="dxa"/>
            <w:tcBorders>
              <w:bottom w:val="single" w:sz="8" w:space="0" w:color="FFFFFF"/>
              <w:right w:val="single" w:sz="8" w:space="0" w:color="FFFFFF"/>
            </w:tcBorders>
            <w:shd w:val="clear" w:color="auto" w:fill="DCDCDC"/>
            <w:tcMar>
              <w:top w:w="20" w:type="dxa"/>
              <w:left w:w="20" w:type="dxa"/>
              <w:bottom w:w="20" w:type="dxa"/>
              <w:right w:w="20" w:type="dxa"/>
            </w:tcMar>
          </w:tcPr>
          <w:p w14:paraId="7B9DA594" w14:textId="77777777" w:rsidR="002849BC" w:rsidRPr="002849BC" w:rsidRDefault="002849BC" w:rsidP="002849BC">
            <w:pPr>
              <w:spacing w:line="240" w:lineRule="auto"/>
              <w:ind w:left="100"/>
              <w:jc w:val="center"/>
              <w:rPr>
                <w:b/>
                <w:sz w:val="16"/>
                <w:shd w:val="clear" w:color="auto" w:fill="DCDCDC"/>
              </w:rPr>
            </w:pPr>
            <w:r>
              <w:rPr>
                <w:b/>
                <w:sz w:val="16"/>
                <w:shd w:val="clear" w:color="auto" w:fill="DCDCDC"/>
              </w:rPr>
              <w:t>U</w:t>
            </w:r>
          </w:p>
        </w:tc>
      </w:tr>
      <w:tr w:rsidR="002849BC" w:rsidRPr="002849BC" w14:paraId="0AC9A88D" w14:textId="77777777" w:rsidTr="009D67E9">
        <w:tc>
          <w:tcPr>
            <w:tcW w:w="8560" w:type="dxa"/>
            <w:tcBorders>
              <w:left w:val="single" w:sz="8" w:space="0" w:color="FFFFFF"/>
              <w:bottom w:val="single" w:sz="8" w:space="0" w:color="FFFFFF"/>
              <w:right w:val="single" w:sz="8" w:space="0" w:color="FFFFFF"/>
            </w:tcBorders>
            <w:shd w:val="clear" w:color="auto" w:fill="DCDCDC"/>
            <w:tcMar>
              <w:top w:w="100" w:type="dxa"/>
              <w:left w:w="100" w:type="dxa"/>
              <w:bottom w:w="100" w:type="dxa"/>
              <w:right w:w="100" w:type="dxa"/>
            </w:tcMar>
          </w:tcPr>
          <w:p w14:paraId="397EA19A" w14:textId="77777777" w:rsidR="002849BC" w:rsidRPr="002849BC" w:rsidRDefault="002849BC" w:rsidP="002849BC">
            <w:pPr>
              <w:numPr>
                <w:ilvl w:val="0"/>
                <w:numId w:val="7"/>
              </w:numPr>
              <w:tabs>
                <w:tab w:val="right" w:pos="630"/>
              </w:tabs>
              <w:autoSpaceDE w:val="0"/>
              <w:autoSpaceDN w:val="0"/>
              <w:adjustRightInd w:val="0"/>
              <w:spacing w:after="120" w:line="240" w:lineRule="auto"/>
              <w:ind w:right="2196"/>
              <w:jc w:val="both"/>
              <w:rPr>
                <w:rFonts w:ascii="Arial Narrow" w:eastAsia="Times New Roman" w:hAnsi="Arial Narrow" w:cs="Arial Narrow"/>
                <w:sz w:val="20"/>
                <w:szCs w:val="20"/>
              </w:rPr>
            </w:pPr>
            <w:r w:rsidRPr="002849BC">
              <w:rPr>
                <w:rFonts w:ascii="Arial Narrow" w:eastAsia="Times New Roman" w:hAnsi="Arial Narrow" w:cs="Arial Narrow"/>
                <w:sz w:val="20"/>
                <w:szCs w:val="20"/>
              </w:rPr>
              <w:t>Engage and apply secure practices in various digital environments.</w:t>
            </w:r>
          </w:p>
        </w:tc>
        <w:tc>
          <w:tcPr>
            <w:tcW w:w="1440" w:type="dxa"/>
            <w:tcBorders>
              <w:bottom w:val="single" w:sz="8" w:space="0" w:color="FFFFFF"/>
              <w:right w:val="single" w:sz="8" w:space="0" w:color="FFFFFF"/>
            </w:tcBorders>
            <w:shd w:val="clear" w:color="auto" w:fill="DCDCDC"/>
            <w:tcMar>
              <w:top w:w="20" w:type="dxa"/>
              <w:left w:w="20" w:type="dxa"/>
              <w:bottom w:w="20" w:type="dxa"/>
              <w:right w:w="20" w:type="dxa"/>
            </w:tcMar>
          </w:tcPr>
          <w:p w14:paraId="4A0A5E1F" w14:textId="77777777" w:rsidR="002849BC" w:rsidRPr="002849BC" w:rsidRDefault="002849BC" w:rsidP="002849BC">
            <w:pPr>
              <w:spacing w:line="240" w:lineRule="auto"/>
              <w:ind w:left="100"/>
              <w:jc w:val="center"/>
              <w:rPr>
                <w:b/>
                <w:sz w:val="16"/>
                <w:shd w:val="clear" w:color="auto" w:fill="DCDCDC"/>
              </w:rPr>
            </w:pPr>
            <w:r>
              <w:rPr>
                <w:b/>
                <w:sz w:val="16"/>
                <w:shd w:val="clear" w:color="auto" w:fill="DCDCDC"/>
              </w:rPr>
              <w:t>E</w:t>
            </w:r>
          </w:p>
        </w:tc>
      </w:tr>
      <w:tr w:rsidR="002849BC" w:rsidRPr="002849BC" w14:paraId="2E186743" w14:textId="77777777" w:rsidTr="009D67E9">
        <w:tc>
          <w:tcPr>
            <w:tcW w:w="10000" w:type="dxa"/>
            <w:gridSpan w:val="2"/>
            <w:tcBorders>
              <w:left w:val="single" w:sz="8" w:space="0" w:color="FFFFFF"/>
              <w:bottom w:val="single" w:sz="8" w:space="0" w:color="FFFFFF"/>
              <w:right w:val="single" w:sz="8" w:space="0" w:color="FFFFFF"/>
            </w:tcBorders>
            <w:shd w:val="clear" w:color="auto" w:fill="DCDCDC"/>
            <w:tcMar>
              <w:top w:w="100" w:type="dxa"/>
              <w:left w:w="100" w:type="dxa"/>
              <w:bottom w:w="100" w:type="dxa"/>
              <w:right w:w="100" w:type="dxa"/>
            </w:tcMar>
            <w:vAlign w:val="bottom"/>
          </w:tcPr>
          <w:p w14:paraId="7553E22A" w14:textId="77777777" w:rsidR="002849BC" w:rsidRPr="002849BC" w:rsidRDefault="002849BC" w:rsidP="002849BC">
            <w:pPr>
              <w:spacing w:line="240" w:lineRule="auto"/>
              <w:ind w:left="100"/>
            </w:pPr>
            <w:r w:rsidRPr="002849BC">
              <w:rPr>
                <w:b/>
                <w:sz w:val="16"/>
                <w:shd w:val="clear" w:color="auto" w:fill="DCDCDC"/>
              </w:rPr>
              <w:t xml:space="preserve">Key: I=Introduced; E=Emphasized; U=Utilized; A=Comprehensive Assessment </w:t>
            </w:r>
          </w:p>
        </w:tc>
      </w:tr>
    </w:tbl>
    <w:p w14:paraId="793E2E82" w14:textId="77777777" w:rsidR="00554D11" w:rsidRPr="002C3F5F" w:rsidRDefault="002C3F5F" w:rsidP="002C3F5F">
      <w:pPr>
        <w:spacing w:line="240" w:lineRule="auto"/>
      </w:pPr>
      <w:r>
        <w:rPr>
          <w:b/>
        </w:rPr>
        <w:t xml:space="preserve"> </w:t>
      </w:r>
    </w:p>
    <w:p w14:paraId="618B21C4" w14:textId="77777777" w:rsidR="002C3F5F" w:rsidRPr="00093FDD" w:rsidRDefault="002C3F5F" w:rsidP="00554D11">
      <w:pPr>
        <w:spacing w:after="0" w:line="252" w:lineRule="exact"/>
        <w:ind w:right="-20"/>
        <w:rPr>
          <w:rFonts w:ascii="Arial" w:eastAsia="Arial" w:hAnsi="Arial" w:cs="Arial"/>
        </w:rPr>
      </w:pPr>
    </w:p>
    <w:p w14:paraId="319B55D0" w14:textId="77777777" w:rsidR="00554D11" w:rsidRPr="00D22913" w:rsidRDefault="00554D11" w:rsidP="00554D11">
      <w:pPr>
        <w:spacing w:after="0" w:line="240" w:lineRule="auto"/>
        <w:ind w:right="-20"/>
        <w:rPr>
          <w:rFonts w:ascii="Arial" w:eastAsia="Arial" w:hAnsi="Arial" w:cs="Arial"/>
          <w:b/>
          <w:bCs/>
        </w:rPr>
      </w:pPr>
      <w:r w:rsidRPr="00D22913">
        <w:rPr>
          <w:rFonts w:ascii="Arial" w:eastAsia="Arial" w:hAnsi="Arial" w:cs="Arial"/>
          <w:b/>
          <w:bCs/>
        </w:rPr>
        <w:t xml:space="preserve">Learning Objectives/Outcomes </w:t>
      </w:r>
    </w:p>
    <w:p w14:paraId="2F37DED6" w14:textId="77777777" w:rsidR="00554D11" w:rsidRPr="00D22913" w:rsidRDefault="00554D11" w:rsidP="00554D11">
      <w:pPr>
        <w:spacing w:after="0" w:line="251" w:lineRule="exact"/>
        <w:ind w:right="-20" w:firstLine="360"/>
        <w:rPr>
          <w:rFonts w:ascii="Arial" w:eastAsia="Arial" w:hAnsi="Arial" w:cs="Arial"/>
        </w:rPr>
      </w:pPr>
      <w:r w:rsidRPr="00D22913">
        <w:rPr>
          <w:rFonts w:ascii="Arial" w:eastAsia="Arial" w:hAnsi="Arial" w:cs="Arial"/>
        </w:rPr>
        <w:t>Students</w:t>
      </w:r>
      <w:r w:rsidRPr="00D22913">
        <w:rPr>
          <w:rFonts w:ascii="Arial" w:eastAsia="Arial" w:hAnsi="Arial" w:cs="Arial"/>
          <w:spacing w:val="-9"/>
        </w:rPr>
        <w:t xml:space="preserve"> </w:t>
      </w:r>
      <w:r w:rsidRPr="00D22913">
        <w:rPr>
          <w:rFonts w:ascii="Arial" w:eastAsia="Arial" w:hAnsi="Arial" w:cs="Arial"/>
        </w:rPr>
        <w:t>will</w:t>
      </w:r>
      <w:r w:rsidRPr="00D22913">
        <w:rPr>
          <w:rFonts w:ascii="Arial" w:eastAsia="Arial" w:hAnsi="Arial" w:cs="Arial"/>
          <w:spacing w:val="-3"/>
        </w:rPr>
        <w:t xml:space="preserve"> </w:t>
      </w:r>
      <w:r w:rsidRPr="00D22913">
        <w:rPr>
          <w:rFonts w:ascii="Arial" w:eastAsia="Arial" w:hAnsi="Arial" w:cs="Arial"/>
        </w:rPr>
        <w:t>be</w:t>
      </w:r>
      <w:r w:rsidRPr="00D22913">
        <w:rPr>
          <w:rFonts w:ascii="Arial" w:eastAsia="Arial" w:hAnsi="Arial" w:cs="Arial"/>
          <w:spacing w:val="-2"/>
        </w:rPr>
        <w:t xml:space="preserve"> </w:t>
      </w:r>
      <w:r w:rsidRPr="00D22913">
        <w:rPr>
          <w:rFonts w:ascii="Arial" w:eastAsia="Arial" w:hAnsi="Arial" w:cs="Arial"/>
        </w:rPr>
        <w:t>able</w:t>
      </w:r>
      <w:r w:rsidRPr="00D22913">
        <w:rPr>
          <w:rFonts w:ascii="Arial" w:eastAsia="Arial" w:hAnsi="Arial" w:cs="Arial"/>
          <w:spacing w:val="-4"/>
        </w:rPr>
        <w:t xml:space="preserve"> </w:t>
      </w:r>
      <w:r w:rsidRPr="00D22913">
        <w:rPr>
          <w:rFonts w:ascii="Arial" w:eastAsia="Arial" w:hAnsi="Arial" w:cs="Arial"/>
        </w:rPr>
        <w:t>to:</w:t>
      </w:r>
    </w:p>
    <w:p w14:paraId="0D6C7C28" w14:textId="151217AB" w:rsidR="002849BC" w:rsidRPr="00D34267" w:rsidRDefault="00124F4E" w:rsidP="002849BC">
      <w:pPr>
        <w:pStyle w:val="CM2"/>
        <w:numPr>
          <w:ilvl w:val="0"/>
          <w:numId w:val="8"/>
        </w:numPr>
        <w:spacing w:line="240" w:lineRule="auto"/>
        <w:rPr>
          <w:rFonts w:ascii="Arial" w:eastAsia="Arial" w:hAnsi="Arial" w:cs="Arial"/>
          <w:color w:val="000000"/>
          <w:sz w:val="22"/>
          <w:szCs w:val="20"/>
        </w:rPr>
      </w:pPr>
      <w:r w:rsidRPr="002849BC">
        <w:rPr>
          <w:rFonts w:ascii="Arial" w:eastAsia="Arial" w:hAnsi="Arial" w:cs="Arial"/>
          <w:bCs/>
          <w:sz w:val="22"/>
          <w:szCs w:val="22"/>
        </w:rPr>
        <w:t>Use Python and other tools to scrape, clean, and process</w:t>
      </w:r>
      <w:r w:rsidRPr="00124F4E">
        <w:rPr>
          <w:rFonts w:ascii="Arial" w:eastAsia="Arial" w:hAnsi="Arial" w:cs="Arial"/>
          <w:bCs/>
        </w:rPr>
        <w:t xml:space="preserve"> data</w:t>
      </w:r>
      <w:r w:rsidR="002849BC">
        <w:rPr>
          <w:rFonts w:ascii="Arial" w:eastAsia="Arial" w:hAnsi="Arial" w:cs="Arial"/>
          <w:bCs/>
        </w:rPr>
        <w:t xml:space="preserve"> </w:t>
      </w:r>
      <w:r w:rsidR="002849BC">
        <w:rPr>
          <w:rFonts w:ascii="Arial" w:eastAsia="Arial" w:hAnsi="Arial" w:cs="Arial"/>
          <w:b/>
          <w:color w:val="000000"/>
          <w:sz w:val="22"/>
          <w:szCs w:val="20"/>
        </w:rPr>
        <w:t>[PLO 1,3 &amp; 4</w:t>
      </w:r>
      <w:r w:rsidR="002849BC" w:rsidRPr="00D34267">
        <w:rPr>
          <w:rFonts w:ascii="Arial" w:eastAsia="Arial" w:hAnsi="Arial" w:cs="Arial"/>
          <w:b/>
          <w:color w:val="000000"/>
          <w:sz w:val="22"/>
          <w:szCs w:val="20"/>
        </w:rPr>
        <w:t>]</w:t>
      </w:r>
    </w:p>
    <w:p w14:paraId="15E3B7CA" w14:textId="77777777" w:rsidR="00124F4E" w:rsidRPr="00124F4E" w:rsidRDefault="00124F4E" w:rsidP="002849BC">
      <w:pPr>
        <w:pStyle w:val="ListParagraph"/>
        <w:spacing w:before="2" w:after="0" w:line="254" w:lineRule="exact"/>
        <w:ind w:right="56"/>
        <w:jc w:val="both"/>
        <w:rPr>
          <w:rFonts w:ascii="Arial" w:eastAsia="Arial" w:hAnsi="Arial" w:cs="Arial"/>
          <w:bCs/>
        </w:rPr>
      </w:pPr>
    </w:p>
    <w:p w14:paraId="5C0E8F22" w14:textId="77777777" w:rsidR="00124F4E" w:rsidRPr="00124F4E" w:rsidRDefault="00124F4E" w:rsidP="00124F4E">
      <w:pPr>
        <w:pStyle w:val="ListParagraph"/>
        <w:numPr>
          <w:ilvl w:val="0"/>
          <w:numId w:val="1"/>
        </w:numPr>
        <w:spacing w:before="2" w:after="0" w:line="254" w:lineRule="exact"/>
        <w:ind w:right="56"/>
        <w:jc w:val="both"/>
        <w:rPr>
          <w:rFonts w:ascii="Arial" w:eastAsia="Arial" w:hAnsi="Arial" w:cs="Arial"/>
          <w:bCs/>
        </w:rPr>
      </w:pPr>
      <w:r w:rsidRPr="00124F4E">
        <w:rPr>
          <w:rFonts w:ascii="Arial" w:eastAsia="Arial" w:hAnsi="Arial" w:cs="Arial"/>
          <w:bCs/>
        </w:rPr>
        <w:t xml:space="preserve">Use data management techniques to store data locally and </w:t>
      </w:r>
      <w:r w:rsidR="002849BC">
        <w:rPr>
          <w:rFonts w:ascii="Arial" w:eastAsia="Arial" w:hAnsi="Arial" w:cs="Arial"/>
          <w:bCs/>
        </w:rPr>
        <w:t xml:space="preserve">on cloud </w:t>
      </w:r>
      <w:r w:rsidR="00FB6198">
        <w:rPr>
          <w:rFonts w:ascii="Arial" w:eastAsia="Arial" w:hAnsi="Arial" w:cs="Arial"/>
          <w:b/>
          <w:color w:val="000000"/>
          <w:szCs w:val="20"/>
        </w:rPr>
        <w:t xml:space="preserve">[PLO  </w:t>
      </w:r>
      <w:r w:rsidR="002849BC">
        <w:rPr>
          <w:rFonts w:ascii="Arial" w:eastAsia="Arial" w:hAnsi="Arial" w:cs="Arial"/>
          <w:b/>
          <w:color w:val="000000"/>
          <w:szCs w:val="20"/>
        </w:rPr>
        <w:t>4</w:t>
      </w:r>
      <w:r w:rsidR="00FB6198">
        <w:rPr>
          <w:rFonts w:ascii="Arial" w:eastAsia="Arial" w:hAnsi="Arial" w:cs="Arial"/>
          <w:b/>
          <w:color w:val="000000"/>
          <w:szCs w:val="20"/>
        </w:rPr>
        <w:t xml:space="preserve"> &amp; 5</w:t>
      </w:r>
      <w:r w:rsidR="002849BC" w:rsidRPr="00D34267">
        <w:rPr>
          <w:rFonts w:ascii="Arial" w:eastAsia="Arial" w:hAnsi="Arial" w:cs="Arial"/>
          <w:b/>
          <w:color w:val="000000"/>
          <w:szCs w:val="20"/>
        </w:rPr>
        <w:t>]</w:t>
      </w:r>
    </w:p>
    <w:p w14:paraId="3595E185" w14:textId="77777777" w:rsidR="00124F4E" w:rsidRPr="00124F4E" w:rsidRDefault="00124F4E" w:rsidP="00124F4E">
      <w:pPr>
        <w:pStyle w:val="ListParagraph"/>
        <w:numPr>
          <w:ilvl w:val="0"/>
          <w:numId w:val="1"/>
        </w:numPr>
        <w:spacing w:before="2" w:after="0" w:line="254" w:lineRule="exact"/>
        <w:ind w:right="56"/>
        <w:jc w:val="both"/>
        <w:rPr>
          <w:rFonts w:ascii="Arial" w:eastAsia="Arial" w:hAnsi="Arial" w:cs="Arial"/>
          <w:bCs/>
        </w:rPr>
      </w:pPr>
      <w:r w:rsidRPr="00124F4E">
        <w:rPr>
          <w:rFonts w:ascii="Arial" w:eastAsia="Arial" w:hAnsi="Arial" w:cs="Arial"/>
          <w:bCs/>
        </w:rPr>
        <w:t>Use statistical methods and visualization to quickly explore data</w:t>
      </w:r>
      <w:r w:rsidR="00FB6198">
        <w:rPr>
          <w:rFonts w:ascii="Arial" w:eastAsia="Arial" w:hAnsi="Arial" w:cs="Arial"/>
          <w:bCs/>
        </w:rPr>
        <w:t xml:space="preserve"> </w:t>
      </w:r>
      <w:r w:rsidR="00FB6198">
        <w:rPr>
          <w:rFonts w:ascii="Arial" w:eastAsia="Arial" w:hAnsi="Arial" w:cs="Arial"/>
          <w:b/>
          <w:color w:val="000000"/>
          <w:szCs w:val="20"/>
        </w:rPr>
        <w:t>[PLO 4</w:t>
      </w:r>
      <w:r w:rsidR="00FB6198" w:rsidRPr="00D34267">
        <w:rPr>
          <w:rFonts w:ascii="Arial" w:eastAsia="Arial" w:hAnsi="Arial" w:cs="Arial"/>
          <w:b/>
          <w:color w:val="000000"/>
          <w:szCs w:val="20"/>
        </w:rPr>
        <w:t>]</w:t>
      </w:r>
    </w:p>
    <w:p w14:paraId="51F980CF" w14:textId="77777777" w:rsidR="00124F4E" w:rsidRPr="00124F4E" w:rsidRDefault="00124F4E" w:rsidP="00124F4E">
      <w:pPr>
        <w:pStyle w:val="ListParagraph"/>
        <w:numPr>
          <w:ilvl w:val="0"/>
          <w:numId w:val="1"/>
        </w:numPr>
        <w:spacing w:before="2" w:after="0" w:line="254" w:lineRule="exact"/>
        <w:ind w:right="56"/>
        <w:jc w:val="both"/>
        <w:rPr>
          <w:rFonts w:ascii="Arial" w:eastAsia="Arial" w:hAnsi="Arial" w:cs="Arial"/>
          <w:bCs/>
        </w:rPr>
      </w:pPr>
      <w:r w:rsidRPr="00124F4E">
        <w:rPr>
          <w:rFonts w:ascii="Arial" w:eastAsia="Arial" w:hAnsi="Arial" w:cs="Arial"/>
          <w:bCs/>
        </w:rPr>
        <w:t>Apply statistics and computational analysis to make predictions based on data</w:t>
      </w:r>
      <w:r w:rsidR="00FB6198">
        <w:rPr>
          <w:rFonts w:ascii="Arial" w:eastAsia="Arial" w:hAnsi="Arial" w:cs="Arial"/>
          <w:bCs/>
        </w:rPr>
        <w:t xml:space="preserve"> </w:t>
      </w:r>
      <w:r w:rsidR="00FB6198">
        <w:rPr>
          <w:rFonts w:ascii="Arial" w:eastAsia="Arial" w:hAnsi="Arial" w:cs="Arial"/>
          <w:b/>
          <w:color w:val="000000"/>
          <w:szCs w:val="20"/>
        </w:rPr>
        <w:t>[PLO 1,4</w:t>
      </w:r>
      <w:r w:rsidR="00FB6198" w:rsidRPr="00D34267">
        <w:rPr>
          <w:rFonts w:ascii="Arial" w:eastAsia="Arial" w:hAnsi="Arial" w:cs="Arial"/>
          <w:b/>
          <w:color w:val="000000"/>
          <w:szCs w:val="20"/>
        </w:rPr>
        <w:t>]</w:t>
      </w:r>
    </w:p>
    <w:p w14:paraId="6BCF68B4" w14:textId="77777777" w:rsidR="00124F4E" w:rsidRPr="00124F4E" w:rsidRDefault="00124F4E" w:rsidP="00124F4E">
      <w:pPr>
        <w:pStyle w:val="ListParagraph"/>
        <w:numPr>
          <w:ilvl w:val="0"/>
          <w:numId w:val="1"/>
        </w:numPr>
        <w:spacing w:before="2" w:after="0" w:line="254" w:lineRule="exact"/>
        <w:ind w:right="56"/>
        <w:jc w:val="both"/>
        <w:rPr>
          <w:rFonts w:ascii="Arial" w:eastAsia="Arial" w:hAnsi="Arial" w:cs="Arial"/>
          <w:bCs/>
        </w:rPr>
      </w:pPr>
      <w:r w:rsidRPr="00124F4E">
        <w:rPr>
          <w:rFonts w:ascii="Arial" w:eastAsia="Arial" w:hAnsi="Arial" w:cs="Arial"/>
          <w:bCs/>
        </w:rPr>
        <w:t>Apply basic computer science concepts such as modularity, abstraction, and encapsulation to data analysis problems</w:t>
      </w:r>
      <w:r w:rsidR="00FB6198">
        <w:rPr>
          <w:rFonts w:ascii="Arial" w:eastAsia="Arial" w:hAnsi="Arial" w:cs="Arial"/>
          <w:bCs/>
        </w:rPr>
        <w:t xml:space="preserve"> </w:t>
      </w:r>
      <w:r w:rsidR="00FB6198">
        <w:rPr>
          <w:rFonts w:ascii="Arial" w:eastAsia="Arial" w:hAnsi="Arial" w:cs="Arial"/>
          <w:b/>
          <w:color w:val="000000"/>
          <w:szCs w:val="20"/>
        </w:rPr>
        <w:t>[PLO 3 &amp; 4</w:t>
      </w:r>
      <w:r w:rsidR="00FB6198" w:rsidRPr="00D34267">
        <w:rPr>
          <w:rFonts w:ascii="Arial" w:eastAsia="Arial" w:hAnsi="Arial" w:cs="Arial"/>
          <w:b/>
          <w:color w:val="000000"/>
          <w:szCs w:val="20"/>
        </w:rPr>
        <w:t>]</w:t>
      </w:r>
    </w:p>
    <w:p w14:paraId="0EF0A3A0" w14:textId="6468255B" w:rsidR="00124F4E" w:rsidRPr="00124F4E" w:rsidRDefault="00124F4E" w:rsidP="00124F4E">
      <w:pPr>
        <w:pStyle w:val="ListParagraph"/>
        <w:numPr>
          <w:ilvl w:val="0"/>
          <w:numId w:val="1"/>
        </w:numPr>
        <w:spacing w:before="2" w:after="0" w:line="254" w:lineRule="exact"/>
        <w:ind w:right="56"/>
        <w:jc w:val="both"/>
        <w:rPr>
          <w:rFonts w:ascii="Arial" w:eastAsia="Arial" w:hAnsi="Arial" w:cs="Arial"/>
          <w:bCs/>
        </w:rPr>
      </w:pPr>
      <w:r w:rsidRPr="00124F4E">
        <w:rPr>
          <w:rFonts w:ascii="Arial" w:eastAsia="Arial" w:hAnsi="Arial" w:cs="Arial"/>
          <w:bCs/>
        </w:rPr>
        <w:t xml:space="preserve">Implement data-intensive computations on cluster and cloud infrastructures using </w:t>
      </w:r>
      <w:r w:rsidR="0096174E">
        <w:rPr>
          <w:rFonts w:ascii="Arial" w:eastAsia="Arial" w:hAnsi="Arial" w:cs="Arial"/>
          <w:bCs/>
        </w:rPr>
        <w:t>distributed computing</w:t>
      </w:r>
      <w:r w:rsidR="00FB6198">
        <w:rPr>
          <w:rFonts w:ascii="Arial" w:eastAsia="Arial" w:hAnsi="Arial" w:cs="Arial"/>
          <w:bCs/>
        </w:rPr>
        <w:t xml:space="preserve"> </w:t>
      </w:r>
      <w:r w:rsidR="00FB6198">
        <w:rPr>
          <w:rFonts w:ascii="Arial" w:eastAsia="Arial" w:hAnsi="Arial" w:cs="Arial"/>
          <w:b/>
          <w:color w:val="000000"/>
          <w:szCs w:val="20"/>
        </w:rPr>
        <w:t>[PLO 4 &amp; 6</w:t>
      </w:r>
      <w:r w:rsidR="00FB6198" w:rsidRPr="00D34267">
        <w:rPr>
          <w:rFonts w:ascii="Arial" w:eastAsia="Arial" w:hAnsi="Arial" w:cs="Arial"/>
          <w:b/>
          <w:color w:val="000000"/>
          <w:szCs w:val="20"/>
        </w:rPr>
        <w:t>]</w:t>
      </w:r>
    </w:p>
    <w:p w14:paraId="40C1E9B2" w14:textId="77777777" w:rsidR="00124F4E" w:rsidRPr="00124F4E" w:rsidRDefault="00124F4E" w:rsidP="00124F4E">
      <w:pPr>
        <w:pStyle w:val="ListParagraph"/>
        <w:numPr>
          <w:ilvl w:val="0"/>
          <w:numId w:val="1"/>
        </w:numPr>
        <w:spacing w:before="2" w:after="0" w:line="254" w:lineRule="exact"/>
        <w:ind w:right="56"/>
        <w:jc w:val="both"/>
        <w:rPr>
          <w:rFonts w:ascii="Arial" w:eastAsia="Arial" w:hAnsi="Arial" w:cs="Arial"/>
          <w:bCs/>
        </w:rPr>
      </w:pPr>
      <w:r w:rsidRPr="00124F4E">
        <w:rPr>
          <w:rFonts w:ascii="Arial" w:eastAsia="Arial" w:hAnsi="Arial" w:cs="Arial"/>
          <w:bCs/>
        </w:rPr>
        <w:t>Effectively communicate the outcome of data analysis using descriptive statistics and visualizations</w:t>
      </w:r>
      <w:r w:rsidR="00FB6198">
        <w:rPr>
          <w:rFonts w:ascii="Arial" w:eastAsia="Arial" w:hAnsi="Arial" w:cs="Arial"/>
          <w:bCs/>
        </w:rPr>
        <w:t xml:space="preserve"> </w:t>
      </w:r>
      <w:r w:rsidR="00FB6198">
        <w:rPr>
          <w:rFonts w:ascii="Arial" w:eastAsia="Arial" w:hAnsi="Arial" w:cs="Arial"/>
          <w:b/>
          <w:color w:val="000000"/>
          <w:szCs w:val="20"/>
        </w:rPr>
        <w:t>[PLO 4</w:t>
      </w:r>
      <w:r w:rsidR="00FB6198" w:rsidRPr="00D34267">
        <w:rPr>
          <w:rFonts w:ascii="Arial" w:eastAsia="Arial" w:hAnsi="Arial" w:cs="Arial"/>
          <w:b/>
          <w:color w:val="000000"/>
          <w:szCs w:val="20"/>
        </w:rPr>
        <w:t>]</w:t>
      </w:r>
    </w:p>
    <w:p w14:paraId="6A2F30D2" w14:textId="77777777" w:rsidR="002C3F5F" w:rsidRPr="002C3F5F" w:rsidRDefault="002C3F5F" w:rsidP="002C3F5F">
      <w:pPr>
        <w:spacing w:before="2" w:after="0" w:line="254" w:lineRule="exact"/>
        <w:ind w:left="360" w:right="56"/>
        <w:rPr>
          <w:rFonts w:ascii="Arial" w:eastAsia="Arial" w:hAnsi="Arial" w:cs="Arial"/>
        </w:rPr>
      </w:pPr>
    </w:p>
    <w:p w14:paraId="2F70DC5B" w14:textId="77777777" w:rsidR="00554D11" w:rsidRDefault="00554D11" w:rsidP="00554D11">
      <w:pPr>
        <w:pStyle w:val="CM2"/>
        <w:rPr>
          <w:rFonts w:ascii="Arial" w:hAnsi="Arial" w:cs="Arial"/>
          <w:b/>
          <w:bCs/>
          <w:color w:val="000000"/>
          <w:sz w:val="22"/>
          <w:szCs w:val="22"/>
        </w:rPr>
      </w:pPr>
    </w:p>
    <w:p w14:paraId="17C25066" w14:textId="77777777" w:rsidR="00554D11" w:rsidRDefault="00554D11" w:rsidP="00554D11">
      <w:pPr>
        <w:pStyle w:val="CM2"/>
        <w:rPr>
          <w:rFonts w:ascii="Arial" w:hAnsi="Arial" w:cs="Arial"/>
          <w:b/>
          <w:bCs/>
          <w:color w:val="000000"/>
          <w:sz w:val="22"/>
          <w:szCs w:val="22"/>
        </w:rPr>
      </w:pPr>
      <w:r w:rsidRPr="00D22913">
        <w:rPr>
          <w:rFonts w:ascii="Arial" w:hAnsi="Arial" w:cs="Arial"/>
          <w:b/>
          <w:bCs/>
          <w:color w:val="000000"/>
          <w:sz w:val="22"/>
          <w:szCs w:val="22"/>
        </w:rPr>
        <w:t>Course Outline</w:t>
      </w:r>
    </w:p>
    <w:p w14:paraId="14931B85" w14:textId="77777777" w:rsidR="003773A7" w:rsidRPr="00EF3044" w:rsidRDefault="003773A7"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Data Types</w:t>
      </w:r>
    </w:p>
    <w:p w14:paraId="6A937536" w14:textId="77777777" w:rsidR="003773A7" w:rsidRPr="00EF3044" w:rsidRDefault="00FB6198" w:rsidP="00EF3044">
      <w:pPr>
        <w:pStyle w:val="ListParagraph"/>
        <w:numPr>
          <w:ilvl w:val="0"/>
          <w:numId w:val="1"/>
        </w:numPr>
        <w:spacing w:before="2" w:after="0" w:line="254" w:lineRule="exact"/>
        <w:ind w:right="56"/>
        <w:jc w:val="both"/>
        <w:rPr>
          <w:rFonts w:ascii="Arial" w:eastAsia="Arial" w:hAnsi="Arial" w:cs="Arial"/>
          <w:bCs/>
        </w:rPr>
      </w:pPr>
      <w:r>
        <w:rPr>
          <w:rFonts w:ascii="Arial" w:eastAsia="Arial" w:hAnsi="Arial" w:cs="Arial"/>
          <w:bCs/>
        </w:rPr>
        <w:t>Visualization of Mu</w:t>
      </w:r>
      <w:r w:rsidR="003773A7" w:rsidRPr="00EF3044">
        <w:rPr>
          <w:rFonts w:ascii="Arial" w:eastAsia="Arial" w:hAnsi="Arial" w:cs="Arial"/>
          <w:bCs/>
        </w:rPr>
        <w:t>lti-Dimensional Data</w:t>
      </w:r>
    </w:p>
    <w:p w14:paraId="22903B3A" w14:textId="77777777" w:rsidR="0096174E" w:rsidRDefault="003773A7"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 xml:space="preserve">Distance. </w:t>
      </w:r>
    </w:p>
    <w:p w14:paraId="668D62CF" w14:textId="4A04507A" w:rsidR="003773A7" w:rsidRPr="00EF3044" w:rsidRDefault="003773A7"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Clustering and Dimensionality Reduction</w:t>
      </w:r>
    </w:p>
    <w:p w14:paraId="59148387" w14:textId="77777777" w:rsidR="003773A7" w:rsidRPr="00EF3044" w:rsidRDefault="003773A7"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Data Scraping</w:t>
      </w:r>
    </w:p>
    <w:p w14:paraId="0306B434" w14:textId="77777777" w:rsidR="003773A7" w:rsidRPr="00EF3044" w:rsidRDefault="00EF3044"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Statistical Modeling</w:t>
      </w:r>
    </w:p>
    <w:p w14:paraId="333BE06B" w14:textId="4A30B7B4" w:rsidR="00EF3044" w:rsidRPr="00EF3044" w:rsidRDefault="00EF3044"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 xml:space="preserve">Regression </w:t>
      </w:r>
      <w:r w:rsidR="0096174E">
        <w:rPr>
          <w:rFonts w:ascii="Arial" w:eastAsia="Arial" w:hAnsi="Arial" w:cs="Arial"/>
          <w:bCs/>
        </w:rPr>
        <w:t>and Classification</w:t>
      </w:r>
    </w:p>
    <w:p w14:paraId="1B1D4530" w14:textId="77777777" w:rsidR="00EF3044" w:rsidRPr="00EF3044" w:rsidRDefault="00EF3044"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lastRenderedPageBreak/>
        <w:t>Machine Learning</w:t>
      </w:r>
    </w:p>
    <w:p w14:paraId="485E6A76" w14:textId="77777777" w:rsidR="00EF3044" w:rsidRPr="00EF3044" w:rsidRDefault="00EF3044"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Decision trees, ensemble learning</w:t>
      </w:r>
    </w:p>
    <w:p w14:paraId="69270C47" w14:textId="77777777" w:rsidR="00EF3044" w:rsidRPr="00EF3044" w:rsidRDefault="00EF3044"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Support vector machine</w:t>
      </w:r>
    </w:p>
    <w:p w14:paraId="1A0EF0B6" w14:textId="512735DB" w:rsidR="00EF3044" w:rsidRPr="00EF3044" w:rsidRDefault="00EF3044"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Clustering methods</w:t>
      </w:r>
    </w:p>
    <w:p w14:paraId="4A3545B1" w14:textId="158158C2" w:rsidR="00EF3044" w:rsidRPr="00EF3044" w:rsidRDefault="0096174E" w:rsidP="00EF3044">
      <w:pPr>
        <w:pStyle w:val="ListParagraph"/>
        <w:numPr>
          <w:ilvl w:val="0"/>
          <w:numId w:val="1"/>
        </w:numPr>
        <w:spacing w:before="2" w:after="0" w:line="254" w:lineRule="exact"/>
        <w:ind w:right="56"/>
        <w:jc w:val="both"/>
        <w:rPr>
          <w:rFonts w:ascii="Arial" w:eastAsia="Arial" w:hAnsi="Arial" w:cs="Arial"/>
          <w:bCs/>
        </w:rPr>
      </w:pPr>
      <w:r>
        <w:rPr>
          <w:rFonts w:ascii="Arial" w:eastAsia="Arial" w:hAnsi="Arial" w:cs="Arial"/>
          <w:bCs/>
        </w:rPr>
        <w:t>Distributed computing</w:t>
      </w:r>
    </w:p>
    <w:p w14:paraId="78BF6D64" w14:textId="77777777" w:rsidR="00EF3044" w:rsidRPr="00EF3044" w:rsidRDefault="00EF3044" w:rsidP="00EF3044">
      <w:pPr>
        <w:pStyle w:val="ListParagraph"/>
        <w:numPr>
          <w:ilvl w:val="0"/>
          <w:numId w:val="1"/>
        </w:numPr>
        <w:spacing w:before="2" w:after="0" w:line="254" w:lineRule="exact"/>
        <w:ind w:right="56"/>
        <w:jc w:val="both"/>
        <w:rPr>
          <w:rFonts w:ascii="Arial" w:eastAsia="Arial" w:hAnsi="Arial" w:cs="Arial"/>
          <w:bCs/>
        </w:rPr>
      </w:pPr>
      <w:r w:rsidRPr="00EF3044">
        <w:rPr>
          <w:rFonts w:ascii="Arial" w:eastAsia="Arial" w:hAnsi="Arial" w:cs="Arial"/>
          <w:bCs/>
        </w:rPr>
        <w:t>Graph Visualization</w:t>
      </w:r>
    </w:p>
    <w:p w14:paraId="62D48A37" w14:textId="77777777" w:rsidR="00554D11" w:rsidRDefault="00554D11" w:rsidP="00554D11">
      <w:pPr>
        <w:spacing w:before="2" w:after="0" w:line="254" w:lineRule="exact"/>
        <w:ind w:right="56"/>
        <w:rPr>
          <w:rFonts w:ascii="Arial" w:eastAsia="Arial" w:hAnsi="Arial" w:cs="Arial"/>
        </w:rPr>
      </w:pPr>
    </w:p>
    <w:p w14:paraId="0EC7479C" w14:textId="77777777" w:rsidR="00554D11" w:rsidRPr="00D22913" w:rsidRDefault="00554D11" w:rsidP="00554D11">
      <w:pPr>
        <w:spacing w:before="2" w:after="0" w:line="254" w:lineRule="exact"/>
        <w:ind w:right="56"/>
        <w:rPr>
          <w:rFonts w:ascii="Arial" w:eastAsia="Arial" w:hAnsi="Arial" w:cs="Arial"/>
          <w:b/>
          <w:bCs/>
        </w:rPr>
      </w:pPr>
      <w:r w:rsidRPr="00D22913">
        <w:rPr>
          <w:rFonts w:ascii="Arial" w:eastAsia="Arial" w:hAnsi="Arial" w:cs="Arial"/>
          <w:b/>
          <w:bCs/>
        </w:rPr>
        <w:t>Homework Expectation</w:t>
      </w:r>
    </w:p>
    <w:p w14:paraId="0E12E72B" w14:textId="77777777" w:rsidR="00554D11" w:rsidRDefault="00554D11" w:rsidP="00554D11">
      <w:pPr>
        <w:spacing w:before="2" w:after="0" w:line="254" w:lineRule="exact"/>
        <w:ind w:right="56" w:firstLine="720"/>
        <w:rPr>
          <w:rFonts w:ascii="Arial" w:eastAsia="Arial" w:hAnsi="Arial" w:cs="Arial"/>
        </w:rPr>
      </w:pPr>
      <w:r w:rsidRPr="00D22913">
        <w:rPr>
          <w:rFonts w:ascii="Arial" w:eastAsia="Arial" w:hAnsi="Arial" w:cs="Arial"/>
        </w:rPr>
        <w:t xml:space="preserve">Students are expected to spend approximately six (6) hours a week, on average, completing homework assignments in order to achieve the learning objectives for this </w:t>
      </w:r>
      <w:proofErr w:type="gramStart"/>
      <w:r w:rsidRPr="00D22913">
        <w:rPr>
          <w:rFonts w:ascii="Arial" w:eastAsia="Arial" w:hAnsi="Arial" w:cs="Arial"/>
        </w:rPr>
        <w:t>15 week</w:t>
      </w:r>
      <w:proofErr w:type="gramEnd"/>
      <w:r w:rsidRPr="00D22913">
        <w:rPr>
          <w:rFonts w:ascii="Arial" w:eastAsia="Arial" w:hAnsi="Arial" w:cs="Arial"/>
        </w:rPr>
        <w:t xml:space="preserve"> lecture course. This meets the Federal Government’s expectation of two hours of homework for each hour of lecture.</w:t>
      </w:r>
    </w:p>
    <w:p w14:paraId="063B18A4" w14:textId="77777777" w:rsidR="00554D11" w:rsidRDefault="00554D11" w:rsidP="00554D11">
      <w:pPr>
        <w:spacing w:before="2" w:after="0" w:line="254" w:lineRule="exact"/>
        <w:ind w:right="56"/>
        <w:rPr>
          <w:rFonts w:ascii="Arial" w:eastAsia="Arial" w:hAnsi="Arial" w:cs="Arial"/>
          <w:b/>
          <w:bCs/>
        </w:rPr>
      </w:pPr>
    </w:p>
    <w:p w14:paraId="242D1203" w14:textId="77777777" w:rsidR="00554D11" w:rsidRPr="00D22913" w:rsidRDefault="00554D11" w:rsidP="00554D11">
      <w:pPr>
        <w:spacing w:before="2" w:after="0" w:line="254" w:lineRule="exact"/>
        <w:ind w:right="56"/>
        <w:rPr>
          <w:rFonts w:ascii="Arial" w:eastAsia="Arial" w:hAnsi="Arial" w:cs="Arial"/>
          <w:b/>
          <w:bCs/>
        </w:rPr>
      </w:pPr>
      <w:r w:rsidRPr="00D22913">
        <w:rPr>
          <w:rFonts w:ascii="Arial" w:eastAsia="Arial" w:hAnsi="Arial" w:cs="Arial"/>
          <w:b/>
          <w:bCs/>
        </w:rPr>
        <w:t>Academic Honesty:</w:t>
      </w:r>
    </w:p>
    <w:p w14:paraId="7018CD09" w14:textId="2FE18CD2" w:rsidR="00554D11" w:rsidRPr="00D22913" w:rsidRDefault="00554D11" w:rsidP="00554D11">
      <w:pPr>
        <w:spacing w:after="0" w:line="254" w:lineRule="exact"/>
        <w:ind w:right="56" w:firstLine="720"/>
        <w:jc w:val="both"/>
        <w:rPr>
          <w:rFonts w:ascii="Arial" w:eastAsia="Arial" w:hAnsi="Arial" w:cs="Arial"/>
        </w:rPr>
      </w:pPr>
      <w:r w:rsidRPr="00D22913">
        <w:rPr>
          <w:rFonts w:ascii="Arial" w:eastAsia="Arial" w:hAnsi="Arial" w:cs="Arial"/>
        </w:rPr>
        <w:t xml:space="preserve">Each student assumes the responsibilities of being a member of the NAC academic community.  All acts of plagiarism are not tolerated including: cheating, claiming one’s work as their own, fabrication and helping one to commit any of these acts.  Any violations of academic honesty will receive strict disciplinary action, which can include suspension and even expulsion from NAC. </w:t>
      </w:r>
    </w:p>
    <w:p w14:paraId="027ECB35" w14:textId="77777777" w:rsidR="00554D11" w:rsidRDefault="00554D11" w:rsidP="00554D11">
      <w:pPr>
        <w:spacing w:after="0" w:line="240" w:lineRule="auto"/>
        <w:rPr>
          <w:rFonts w:ascii="Arial" w:eastAsia="Arial" w:hAnsi="Arial" w:cs="Arial"/>
          <w:b/>
          <w:bCs/>
        </w:rPr>
      </w:pPr>
    </w:p>
    <w:p w14:paraId="55466A53" w14:textId="77777777" w:rsidR="00554D11" w:rsidRPr="00D22913" w:rsidRDefault="00554D11" w:rsidP="00554D11">
      <w:pPr>
        <w:spacing w:after="0" w:line="240" w:lineRule="auto"/>
        <w:rPr>
          <w:rFonts w:ascii="Arial" w:eastAsia="Arial" w:hAnsi="Arial" w:cs="Arial"/>
          <w:b/>
          <w:bCs/>
        </w:rPr>
      </w:pPr>
      <w:r w:rsidRPr="00D22913">
        <w:rPr>
          <w:rFonts w:ascii="Arial" w:eastAsia="Arial" w:hAnsi="Arial" w:cs="Arial"/>
          <w:b/>
          <w:bCs/>
        </w:rPr>
        <w:t>Instructional Methods</w:t>
      </w:r>
      <w:r>
        <w:rPr>
          <w:rFonts w:ascii="Arial" w:eastAsia="Arial" w:hAnsi="Arial" w:cs="Arial"/>
          <w:b/>
          <w:bCs/>
        </w:rPr>
        <w:br/>
      </w:r>
    </w:p>
    <w:p w14:paraId="0969C33B" w14:textId="77777777" w:rsidR="00124F4E" w:rsidRPr="00124F4E" w:rsidRDefault="00124F4E" w:rsidP="00124F4E">
      <w:pPr>
        <w:spacing w:after="0" w:line="254" w:lineRule="exact"/>
        <w:ind w:right="56" w:firstLine="720"/>
        <w:jc w:val="both"/>
        <w:rPr>
          <w:rFonts w:ascii="Arial" w:eastAsia="Arial" w:hAnsi="Arial" w:cs="Arial"/>
          <w:b/>
        </w:rPr>
      </w:pPr>
      <w:r w:rsidRPr="00124F4E">
        <w:rPr>
          <w:rFonts w:ascii="Arial" w:eastAsia="Arial" w:hAnsi="Arial" w:cs="Arial"/>
          <w:b/>
        </w:rPr>
        <w:t>Lectures</w:t>
      </w:r>
    </w:p>
    <w:p w14:paraId="39736715" w14:textId="77777777" w:rsidR="00124F4E" w:rsidRPr="00124F4E" w:rsidRDefault="00124F4E" w:rsidP="00124F4E">
      <w:pPr>
        <w:spacing w:after="0" w:line="254" w:lineRule="exact"/>
        <w:ind w:right="56" w:firstLine="720"/>
        <w:jc w:val="both"/>
        <w:rPr>
          <w:rFonts w:ascii="Arial" w:eastAsia="Arial" w:hAnsi="Arial" w:cs="Arial"/>
        </w:rPr>
      </w:pPr>
      <w:r w:rsidRPr="00124F4E">
        <w:rPr>
          <w:rFonts w:ascii="Arial" w:eastAsia="Arial" w:hAnsi="Arial" w:cs="Arial"/>
        </w:rPr>
        <w:t>The class meets twice a week for lectures and joint class activities. The class activities are designed to help you master the relevant materials, to work on your homework in groups, and to get you started on your project. The weekly schedule of lectures is posted on the course web site.</w:t>
      </w:r>
    </w:p>
    <w:p w14:paraId="1B465065" w14:textId="77777777" w:rsidR="00124F4E" w:rsidRPr="00124F4E" w:rsidRDefault="00124F4E" w:rsidP="00124F4E">
      <w:pPr>
        <w:spacing w:after="0" w:line="254" w:lineRule="exact"/>
        <w:ind w:right="56" w:firstLine="720"/>
        <w:jc w:val="both"/>
        <w:rPr>
          <w:rFonts w:ascii="Arial" w:eastAsia="Arial" w:hAnsi="Arial" w:cs="Arial"/>
          <w:b/>
        </w:rPr>
      </w:pPr>
      <w:r w:rsidRPr="00124F4E">
        <w:rPr>
          <w:rFonts w:ascii="Arial" w:eastAsia="Arial" w:hAnsi="Arial" w:cs="Arial"/>
          <w:b/>
        </w:rPr>
        <w:t>Project</w:t>
      </w:r>
    </w:p>
    <w:p w14:paraId="7386FC45" w14:textId="77777777" w:rsidR="00124F4E" w:rsidRPr="00124F4E" w:rsidRDefault="00124F4E" w:rsidP="00124F4E">
      <w:pPr>
        <w:spacing w:after="0" w:line="254" w:lineRule="exact"/>
        <w:ind w:right="56" w:firstLine="720"/>
        <w:jc w:val="both"/>
        <w:rPr>
          <w:rFonts w:ascii="Arial" w:eastAsia="Arial" w:hAnsi="Arial" w:cs="Arial"/>
        </w:rPr>
      </w:pPr>
      <w:r w:rsidRPr="00124F4E">
        <w:rPr>
          <w:rFonts w:ascii="Arial" w:eastAsia="Arial" w:hAnsi="Arial" w:cs="Arial"/>
        </w:rPr>
        <w:t>Towards the middle of the course you will start to work on a data science project. The goal of the project is to go through the complete data science process to answer questions you have about some topic of your own choosing. You will acquire the data, design your visualizations, run statistical analysis, and communicate the results. Part of this project will be assessed midway through the course and then the rest of it will be assessed at the end of the course.</w:t>
      </w:r>
    </w:p>
    <w:p w14:paraId="1C88CB25" w14:textId="77777777" w:rsidR="00124F4E" w:rsidRPr="00124F4E" w:rsidRDefault="00124F4E" w:rsidP="00124F4E">
      <w:pPr>
        <w:spacing w:after="0" w:line="254" w:lineRule="exact"/>
        <w:ind w:right="56" w:firstLine="720"/>
        <w:jc w:val="both"/>
        <w:rPr>
          <w:rFonts w:ascii="Arial" w:eastAsia="Arial" w:hAnsi="Arial" w:cs="Arial"/>
        </w:rPr>
      </w:pPr>
      <w:r w:rsidRPr="00124F4E">
        <w:rPr>
          <w:rFonts w:ascii="Arial" w:eastAsia="Arial" w:hAnsi="Arial" w:cs="Arial"/>
        </w:rPr>
        <w:t>You will work closely with other classmates in a </w:t>
      </w:r>
      <w:proofErr w:type="gramStart"/>
      <w:r w:rsidRPr="00124F4E">
        <w:rPr>
          <w:rFonts w:ascii="Arial" w:eastAsia="Arial" w:hAnsi="Arial" w:cs="Arial"/>
        </w:rPr>
        <w:t>3-4 person</w:t>
      </w:r>
      <w:proofErr w:type="gramEnd"/>
      <w:r w:rsidRPr="00124F4E">
        <w:rPr>
          <w:rFonts w:ascii="Arial" w:eastAsia="Arial" w:hAnsi="Arial" w:cs="Arial"/>
        </w:rPr>
        <w:t xml:space="preserve"> project team. You can come up with your own teams. If you can</w:t>
      </w:r>
      <w:r w:rsidR="00EF3044">
        <w:rPr>
          <w:rFonts w:ascii="Arial" w:eastAsia="Arial" w:hAnsi="Arial" w:cs="Arial"/>
        </w:rPr>
        <w:t>’</w:t>
      </w:r>
      <w:r w:rsidRPr="00124F4E">
        <w:rPr>
          <w:rFonts w:ascii="Arial" w:eastAsia="Arial" w:hAnsi="Arial" w:cs="Arial"/>
        </w:rPr>
        <w:t>t find a partner we will team you up randomly. We recognize that individual schedules, different time zones, preferences, and other constraints might limit your ability to work in a team. If this the case, ask us for permission to work alone.</w:t>
      </w:r>
    </w:p>
    <w:p w14:paraId="46E60975" w14:textId="77777777" w:rsidR="00124F4E" w:rsidRPr="00124F4E" w:rsidRDefault="00124F4E" w:rsidP="00124F4E">
      <w:pPr>
        <w:spacing w:after="0" w:line="254" w:lineRule="exact"/>
        <w:ind w:right="56" w:firstLine="720"/>
        <w:jc w:val="both"/>
        <w:rPr>
          <w:rFonts w:ascii="Arial" w:eastAsia="Arial" w:hAnsi="Arial" w:cs="Arial"/>
          <w:b/>
        </w:rPr>
      </w:pPr>
      <w:r w:rsidRPr="00124F4E">
        <w:rPr>
          <w:rFonts w:ascii="Arial" w:eastAsia="Arial" w:hAnsi="Arial" w:cs="Arial"/>
          <w:b/>
        </w:rPr>
        <w:t>Homework</w:t>
      </w:r>
    </w:p>
    <w:p w14:paraId="02059E21" w14:textId="77777777" w:rsidR="00124F4E" w:rsidRPr="00124F4E" w:rsidRDefault="00124F4E" w:rsidP="00124F4E">
      <w:pPr>
        <w:spacing w:after="0" w:line="254" w:lineRule="exact"/>
        <w:ind w:right="56" w:firstLine="720"/>
        <w:jc w:val="both"/>
        <w:rPr>
          <w:rFonts w:ascii="Arial" w:eastAsia="Arial" w:hAnsi="Arial" w:cs="Arial"/>
        </w:rPr>
      </w:pPr>
      <w:r w:rsidRPr="00124F4E">
        <w:rPr>
          <w:rFonts w:ascii="Arial" w:eastAsia="Arial" w:hAnsi="Arial" w:cs="Arial"/>
        </w:rPr>
        <w:t>The homework is going to provide an opportunity to learn data science skills and to test your understanding of the material. See the homework as an opportunity to learn, and not to “earn points”. The homework will also be graded to reflect this objective.</w:t>
      </w:r>
    </w:p>
    <w:p w14:paraId="2C901C8D" w14:textId="77777777" w:rsidR="00124F4E" w:rsidRPr="00124F4E" w:rsidRDefault="00124F4E" w:rsidP="00124F4E">
      <w:pPr>
        <w:spacing w:after="0" w:line="254" w:lineRule="exact"/>
        <w:ind w:right="56" w:firstLine="720"/>
        <w:jc w:val="both"/>
        <w:rPr>
          <w:rFonts w:ascii="Arial" w:eastAsia="Arial" w:hAnsi="Arial" w:cs="Arial"/>
          <w:b/>
        </w:rPr>
      </w:pPr>
      <w:r w:rsidRPr="00124F4E">
        <w:rPr>
          <w:rFonts w:ascii="Arial" w:eastAsia="Arial" w:hAnsi="Arial" w:cs="Arial"/>
          <w:b/>
        </w:rPr>
        <w:t>Reading Assignments</w:t>
      </w:r>
    </w:p>
    <w:p w14:paraId="2FA4086B" w14:textId="77777777" w:rsidR="002C3F5F" w:rsidRDefault="00124F4E" w:rsidP="005F0E06">
      <w:pPr>
        <w:spacing w:after="0" w:line="254" w:lineRule="exact"/>
        <w:ind w:right="56" w:firstLine="720"/>
        <w:jc w:val="both"/>
        <w:rPr>
          <w:rFonts w:ascii="Arial" w:eastAsia="Arial" w:hAnsi="Arial" w:cs="Arial"/>
        </w:rPr>
      </w:pPr>
      <w:r w:rsidRPr="00124F4E">
        <w:rPr>
          <w:rFonts w:ascii="Arial" w:eastAsia="Arial" w:hAnsi="Arial" w:cs="Arial"/>
        </w:rPr>
        <w:t>The course schedule includes required readings. The goal of the reading assignments is to prepare for class, to familiarize yourself with new terminology and definitions, and to determine which part of the subject needs more attention. The homework assignments may contain questions about the mandatory readings. When answering those please be brief and to the point!</w:t>
      </w:r>
    </w:p>
    <w:p w14:paraId="42E3CE62" w14:textId="77777777" w:rsidR="00554D11" w:rsidRDefault="00554D11" w:rsidP="00554D11">
      <w:pPr>
        <w:spacing w:after="0"/>
        <w:rPr>
          <w:rFonts w:ascii="Arial" w:eastAsia="Arial" w:hAnsi="Arial" w:cs="Arial"/>
        </w:rPr>
      </w:pPr>
    </w:p>
    <w:p w14:paraId="38715374" w14:textId="77777777" w:rsidR="00554D11" w:rsidRDefault="00554D11" w:rsidP="00554D11">
      <w:pPr>
        <w:spacing w:after="0" w:line="240" w:lineRule="auto"/>
        <w:rPr>
          <w:rFonts w:ascii="Arial" w:eastAsia="Arial" w:hAnsi="Arial" w:cs="Arial"/>
          <w:b/>
          <w:bCs/>
        </w:rPr>
      </w:pPr>
      <w:r w:rsidRPr="00554D11">
        <w:rPr>
          <w:rFonts w:ascii="Arial" w:eastAsia="Arial" w:hAnsi="Arial" w:cs="Arial"/>
          <w:b/>
          <w:bCs/>
        </w:rPr>
        <w:t>Library</w:t>
      </w:r>
    </w:p>
    <w:p w14:paraId="6E9B586A" w14:textId="77777777" w:rsidR="00554D11" w:rsidRDefault="00554D11" w:rsidP="00554D11">
      <w:pPr>
        <w:spacing w:after="0" w:line="240" w:lineRule="auto"/>
        <w:rPr>
          <w:rFonts w:ascii="Arial" w:eastAsia="Arial" w:hAnsi="Arial" w:cs="Arial"/>
          <w:b/>
          <w:bCs/>
        </w:rPr>
      </w:pPr>
    </w:p>
    <w:p w14:paraId="589BBB17" w14:textId="77777777" w:rsidR="00554D11" w:rsidRDefault="00554D11" w:rsidP="002C3F5F">
      <w:pPr>
        <w:spacing w:after="0"/>
        <w:jc w:val="both"/>
        <w:rPr>
          <w:rFonts w:ascii="Arial" w:eastAsia="Arial" w:hAnsi="Arial" w:cs="Arial"/>
        </w:rPr>
      </w:pPr>
      <w:r w:rsidRPr="00554D11">
        <w:rPr>
          <w:rFonts w:ascii="Arial" w:eastAsia="Arial" w:hAnsi="Arial" w:cs="Arial"/>
        </w:rPr>
        <w:t xml:space="preserve">Since this course </w:t>
      </w:r>
      <w:r w:rsidR="00BD21A4">
        <w:rPr>
          <w:rFonts w:ascii="Arial" w:eastAsia="Arial" w:hAnsi="Arial" w:cs="Arial"/>
        </w:rPr>
        <w:t xml:space="preserve">assignments and project requires research </w:t>
      </w:r>
      <w:r w:rsidRPr="00554D11">
        <w:rPr>
          <w:rFonts w:ascii="Arial" w:eastAsia="Arial" w:hAnsi="Arial" w:cs="Arial"/>
        </w:rPr>
        <w:t xml:space="preserve">you are expected to know how to use the library's resources including the available databases, periodicals, and journals. If you are not familiar with </w:t>
      </w:r>
      <w:r w:rsidRPr="00554D11">
        <w:rPr>
          <w:rFonts w:ascii="Arial" w:eastAsia="Arial" w:hAnsi="Arial" w:cs="Arial"/>
        </w:rPr>
        <w:lastRenderedPageBreak/>
        <w:t>using the library, please ask for assistance from the library's personnel, take workshops provided by the library, or visit the library's website at</w:t>
      </w:r>
      <w:hyperlink r:id="rId13">
        <w:r w:rsidRPr="00554D11">
          <w:rPr>
            <w:rFonts w:ascii="Arial" w:eastAsia="Arial" w:hAnsi="Arial" w:cs="Arial"/>
          </w:rPr>
          <w:t xml:space="preserve"> </w:t>
        </w:r>
      </w:hyperlink>
      <w:hyperlink r:id="rId14">
        <w:r w:rsidRPr="00554D11">
          <w:rPr>
            <w:rFonts w:ascii="Arial" w:eastAsia="Arial" w:hAnsi="Arial" w:cs="Arial"/>
          </w:rPr>
          <w:t>http://na.edu/academics/library.html</w:t>
        </w:r>
      </w:hyperlink>
    </w:p>
    <w:p w14:paraId="69654070" w14:textId="77777777" w:rsidR="00554D11" w:rsidRPr="00D22913" w:rsidRDefault="00554D11" w:rsidP="00554D11">
      <w:pPr>
        <w:spacing w:after="0"/>
        <w:rPr>
          <w:rFonts w:ascii="Arial" w:eastAsia="Arial" w:hAnsi="Arial" w:cs="Arial"/>
        </w:rPr>
      </w:pPr>
    </w:p>
    <w:p w14:paraId="6C65F5C8" w14:textId="77777777" w:rsidR="00554D11" w:rsidRDefault="00554D11" w:rsidP="00554D11">
      <w:pPr>
        <w:spacing w:before="2" w:after="0" w:line="254" w:lineRule="exact"/>
        <w:ind w:right="56"/>
        <w:rPr>
          <w:rFonts w:ascii="Arial" w:eastAsia="Arial" w:hAnsi="Arial" w:cs="Arial"/>
          <w:b/>
          <w:bCs/>
        </w:rPr>
      </w:pPr>
    </w:p>
    <w:p w14:paraId="1E92E57B" w14:textId="77777777" w:rsidR="00554D11" w:rsidRPr="00D22913" w:rsidRDefault="00554D11" w:rsidP="00554D11">
      <w:pPr>
        <w:spacing w:before="2" w:after="0" w:line="254" w:lineRule="exact"/>
        <w:ind w:right="56"/>
        <w:rPr>
          <w:rFonts w:ascii="Arial" w:eastAsia="Arial" w:hAnsi="Arial" w:cs="Arial"/>
          <w:b/>
          <w:bCs/>
        </w:rPr>
      </w:pPr>
      <w:r w:rsidRPr="00D22913">
        <w:rPr>
          <w:rFonts w:ascii="Arial" w:eastAsia="Arial" w:hAnsi="Arial" w:cs="Arial"/>
          <w:b/>
          <w:bCs/>
        </w:rPr>
        <w:t>Accommodations:</w:t>
      </w:r>
    </w:p>
    <w:p w14:paraId="047A61D9" w14:textId="77777777" w:rsidR="00554D11" w:rsidRPr="00D22913" w:rsidRDefault="00554D11" w:rsidP="002C3F5F">
      <w:pPr>
        <w:spacing w:after="0" w:line="240" w:lineRule="auto"/>
        <w:ind w:firstLine="720"/>
        <w:jc w:val="both"/>
        <w:rPr>
          <w:rFonts w:ascii="Arial" w:eastAsia="Arial" w:hAnsi="Arial" w:cs="Arial"/>
        </w:rPr>
      </w:pPr>
      <w:r w:rsidRPr="00D22913">
        <w:rPr>
          <w:rFonts w:ascii="Arial" w:eastAsia="Arial" w:hAnsi="Arial" w:cs="Arial"/>
        </w:rPr>
        <w:t xml:space="preserve">Students that require any accommodation (such are students with disabilities, religious conflicts, </w:t>
      </w:r>
      <w:proofErr w:type="spellStart"/>
      <w:r w:rsidRPr="00D22913">
        <w:rPr>
          <w:rFonts w:ascii="Arial" w:eastAsia="Arial" w:hAnsi="Arial" w:cs="Arial"/>
        </w:rPr>
        <w:t>etc</w:t>
      </w:r>
      <w:proofErr w:type="spellEnd"/>
      <w:r w:rsidRPr="00D22913">
        <w:rPr>
          <w:rFonts w:ascii="Arial" w:eastAsia="Arial" w:hAnsi="Arial" w:cs="Arial"/>
        </w:rPr>
        <w:t xml:space="preserve">…) should notify the instructor as early as possible and accommodations will be made on an individual basis in adherence with the regulations outlined in the Student </w:t>
      </w:r>
      <w:proofErr w:type="gramStart"/>
      <w:r w:rsidRPr="00D22913">
        <w:rPr>
          <w:rFonts w:ascii="Arial" w:eastAsia="Arial" w:hAnsi="Arial" w:cs="Arial"/>
        </w:rPr>
        <w:t>Handbook.</w:t>
      </w:r>
      <w:r>
        <w:rPr>
          <w:rFonts w:ascii="Arial" w:eastAsia="Arial" w:hAnsi="Arial" w:cs="Arial"/>
        </w:rPr>
        <w:t>[</w:t>
      </w:r>
      <w:proofErr w:type="gramEnd"/>
      <w:r>
        <w:rPr>
          <w:rFonts w:ascii="Arial" w:eastAsia="Arial" w:hAnsi="Arial" w:cs="Arial"/>
        </w:rPr>
        <w:t>can be modified, optional]</w:t>
      </w:r>
    </w:p>
    <w:p w14:paraId="66088437" w14:textId="77777777" w:rsidR="00554D11" w:rsidRDefault="00554D11" w:rsidP="00554D11">
      <w:pPr>
        <w:spacing w:before="60" w:after="0" w:line="240" w:lineRule="auto"/>
        <w:rPr>
          <w:rFonts w:ascii="Arial" w:eastAsia="Arial" w:hAnsi="Arial" w:cs="Arial"/>
          <w:b/>
          <w:bCs/>
        </w:rPr>
      </w:pPr>
    </w:p>
    <w:p w14:paraId="6FC52FA2" w14:textId="77777777" w:rsidR="00554D11" w:rsidRPr="00D22913" w:rsidRDefault="00554D11" w:rsidP="00554D11">
      <w:pPr>
        <w:spacing w:before="60" w:after="0" w:line="240" w:lineRule="auto"/>
        <w:rPr>
          <w:rFonts w:ascii="Arial" w:hAnsi="Arial" w:cs="Arial"/>
        </w:rPr>
      </w:pPr>
      <w:r w:rsidRPr="00D22913">
        <w:rPr>
          <w:rFonts w:ascii="Arial" w:eastAsia="Arial" w:hAnsi="Arial" w:cs="Arial"/>
          <w:b/>
          <w:bCs/>
        </w:rPr>
        <w:t>Assessment</w:t>
      </w:r>
      <w:r w:rsidRPr="00D22913">
        <w:rPr>
          <w:rFonts w:ascii="Arial" w:eastAsia="Arial" w:hAnsi="Arial" w:cs="Arial"/>
          <w:b/>
          <w:bCs/>
          <w:spacing w:val="-13"/>
        </w:rPr>
        <w:t xml:space="preserve"> </w:t>
      </w:r>
      <w:r w:rsidRPr="00D22913">
        <w:rPr>
          <w:rFonts w:ascii="Arial" w:eastAsia="Arial" w:hAnsi="Arial" w:cs="Arial"/>
          <w:b/>
          <w:bCs/>
        </w:rPr>
        <w:t>Criteria</w:t>
      </w:r>
      <w:r w:rsidRPr="00D22913">
        <w:rPr>
          <w:rFonts w:ascii="Arial" w:eastAsia="Arial" w:hAnsi="Arial" w:cs="Arial"/>
          <w:b/>
          <w:bCs/>
          <w:spacing w:val="-8"/>
        </w:rPr>
        <w:t xml:space="preserve"> </w:t>
      </w:r>
      <w:r w:rsidRPr="00D22913">
        <w:rPr>
          <w:rFonts w:ascii="Arial" w:eastAsia="Arial" w:hAnsi="Arial" w:cs="Arial"/>
          <w:b/>
          <w:bCs/>
        </w:rPr>
        <w:t>a</w:t>
      </w:r>
      <w:r w:rsidRPr="00D22913">
        <w:rPr>
          <w:rFonts w:ascii="Arial" w:eastAsia="Arial" w:hAnsi="Arial" w:cs="Arial"/>
          <w:b/>
          <w:bCs/>
          <w:spacing w:val="1"/>
        </w:rPr>
        <w:t>n</w:t>
      </w:r>
      <w:r w:rsidRPr="00D22913">
        <w:rPr>
          <w:rFonts w:ascii="Arial" w:eastAsia="Arial" w:hAnsi="Arial" w:cs="Arial"/>
          <w:b/>
          <w:bCs/>
        </w:rPr>
        <w:t>d</w:t>
      </w:r>
      <w:r w:rsidRPr="00D22913">
        <w:rPr>
          <w:rFonts w:ascii="Arial" w:eastAsia="Arial" w:hAnsi="Arial" w:cs="Arial"/>
          <w:b/>
          <w:bCs/>
          <w:spacing w:val="-4"/>
        </w:rPr>
        <w:t xml:space="preserve"> </w:t>
      </w:r>
      <w:r w:rsidRPr="00D22913">
        <w:rPr>
          <w:rFonts w:ascii="Arial" w:eastAsia="Arial" w:hAnsi="Arial" w:cs="Arial"/>
          <w:b/>
          <w:bCs/>
        </w:rPr>
        <w:t>Methods</w:t>
      </w:r>
      <w:r w:rsidRPr="00D22913">
        <w:rPr>
          <w:rFonts w:ascii="Arial" w:eastAsia="Arial" w:hAnsi="Arial" w:cs="Arial"/>
          <w:b/>
          <w:bCs/>
          <w:spacing w:val="-9"/>
        </w:rPr>
        <w:t xml:space="preserve"> </w:t>
      </w:r>
      <w:r w:rsidRPr="00D22913">
        <w:rPr>
          <w:rFonts w:ascii="Arial" w:eastAsia="Arial" w:hAnsi="Arial" w:cs="Arial"/>
          <w:b/>
          <w:bCs/>
        </w:rPr>
        <w:t>of</w:t>
      </w:r>
      <w:r w:rsidRPr="00D22913">
        <w:rPr>
          <w:rFonts w:ascii="Arial" w:eastAsia="Arial" w:hAnsi="Arial" w:cs="Arial"/>
          <w:b/>
          <w:bCs/>
          <w:spacing w:val="-2"/>
        </w:rPr>
        <w:t xml:space="preserve"> </w:t>
      </w:r>
      <w:r w:rsidRPr="00D22913">
        <w:rPr>
          <w:rFonts w:ascii="Arial" w:eastAsia="Arial" w:hAnsi="Arial" w:cs="Arial"/>
          <w:b/>
          <w:bCs/>
        </w:rPr>
        <w:t>Evaluating</w:t>
      </w:r>
      <w:r w:rsidRPr="00D22913">
        <w:rPr>
          <w:rFonts w:ascii="Arial" w:eastAsia="Arial" w:hAnsi="Arial" w:cs="Arial"/>
          <w:b/>
          <w:bCs/>
          <w:spacing w:val="-11"/>
        </w:rPr>
        <w:t xml:space="preserve"> </w:t>
      </w:r>
      <w:r w:rsidRPr="00D22913">
        <w:rPr>
          <w:rFonts w:ascii="Arial" w:eastAsia="Arial" w:hAnsi="Arial" w:cs="Arial"/>
          <w:b/>
          <w:bCs/>
        </w:rPr>
        <w:t>Students</w:t>
      </w:r>
      <w:r w:rsidRPr="00D22913">
        <w:rPr>
          <w:rFonts w:ascii="Arial" w:hAnsi="Arial" w:cs="Arial"/>
        </w:rPr>
        <w:t xml:space="preserve"> </w:t>
      </w:r>
    </w:p>
    <w:p w14:paraId="7AC14B24" w14:textId="77777777" w:rsidR="00554D11" w:rsidRDefault="00554D11" w:rsidP="00554D11">
      <w:pPr>
        <w:spacing w:after="0" w:line="240" w:lineRule="auto"/>
        <w:ind w:left="720"/>
        <w:rPr>
          <w:rFonts w:ascii="Arial" w:hAnsi="Arial" w:cs="Arial"/>
        </w:rPr>
      </w:pPr>
    </w:p>
    <w:p w14:paraId="646C967E" w14:textId="77777777" w:rsidR="00554D11" w:rsidRDefault="00554D11" w:rsidP="00554D11">
      <w:pPr>
        <w:spacing w:after="0" w:line="240" w:lineRule="auto"/>
        <w:ind w:left="720"/>
        <w:rPr>
          <w:rFonts w:ascii="Arial" w:hAnsi="Arial" w:cs="Arial"/>
        </w:rPr>
      </w:pPr>
    </w:p>
    <w:p w14:paraId="34D647B3" w14:textId="77AB0722" w:rsidR="00554D11" w:rsidRPr="00D22913" w:rsidRDefault="0096174E" w:rsidP="00554D11">
      <w:pPr>
        <w:spacing w:after="0" w:line="240" w:lineRule="auto"/>
        <w:ind w:left="720"/>
        <w:rPr>
          <w:rFonts w:ascii="Arial" w:hAnsi="Arial" w:cs="Arial"/>
        </w:rPr>
      </w:pPr>
      <w:r>
        <w:rPr>
          <w:rFonts w:ascii="Arial" w:hAnsi="Arial" w:cs="Arial"/>
        </w:rPr>
        <w:t>Quizzes</w:t>
      </w:r>
      <w:r w:rsidR="00FB6198">
        <w:rPr>
          <w:rFonts w:ascii="Arial" w:hAnsi="Arial" w:cs="Arial"/>
        </w:rPr>
        <w:t xml:space="preserve"> </w:t>
      </w:r>
      <w:r w:rsidR="00FB6198">
        <w:rPr>
          <w:rFonts w:ascii="Arial" w:hAnsi="Arial" w:cs="Arial"/>
        </w:rPr>
        <w:tab/>
      </w:r>
      <w:r w:rsidR="00554D11" w:rsidRPr="00D22913">
        <w:rPr>
          <w:rFonts w:ascii="Arial" w:hAnsi="Arial" w:cs="Arial"/>
        </w:rPr>
        <w:tab/>
      </w:r>
      <w:r w:rsidR="00554D11" w:rsidRPr="00D22913">
        <w:rPr>
          <w:rFonts w:ascii="Arial" w:hAnsi="Arial" w:cs="Arial"/>
        </w:rPr>
        <w:tab/>
      </w:r>
      <w:r>
        <w:rPr>
          <w:rFonts w:ascii="Arial" w:hAnsi="Arial" w:cs="Arial"/>
        </w:rPr>
        <w:t>3</w:t>
      </w:r>
      <w:r w:rsidR="00554D11" w:rsidRPr="00D22913">
        <w:rPr>
          <w:rFonts w:ascii="Arial" w:hAnsi="Arial" w:cs="Arial"/>
        </w:rPr>
        <w:t>0%</w:t>
      </w:r>
      <w:r w:rsidR="002C3F5F">
        <w:rPr>
          <w:rFonts w:ascii="Arial" w:hAnsi="Arial" w:cs="Arial"/>
        </w:rPr>
        <w:t xml:space="preserve"> (include rubric for this one if course is online)</w:t>
      </w:r>
    </w:p>
    <w:p w14:paraId="1B897565" w14:textId="200142E8" w:rsidR="00554D11" w:rsidRDefault="00554D11" w:rsidP="00554D11">
      <w:pPr>
        <w:spacing w:after="0" w:line="240" w:lineRule="auto"/>
        <w:ind w:left="720"/>
        <w:rPr>
          <w:rFonts w:ascii="Arial" w:hAnsi="Arial" w:cs="Arial"/>
        </w:rPr>
      </w:pPr>
      <w:r w:rsidRPr="00D22913">
        <w:rPr>
          <w:rFonts w:ascii="Arial" w:hAnsi="Arial" w:cs="Arial"/>
        </w:rPr>
        <w:t>Project</w:t>
      </w:r>
      <w:r w:rsidRPr="00D22913">
        <w:rPr>
          <w:rFonts w:ascii="Arial" w:hAnsi="Arial" w:cs="Arial"/>
        </w:rPr>
        <w:tab/>
        <w:t xml:space="preserve"> </w:t>
      </w:r>
      <w:r w:rsidRPr="00D22913">
        <w:rPr>
          <w:rFonts w:ascii="Arial" w:hAnsi="Arial" w:cs="Arial"/>
        </w:rPr>
        <w:tab/>
      </w:r>
      <w:r w:rsidR="002C3F5F">
        <w:rPr>
          <w:rFonts w:ascii="Arial" w:hAnsi="Arial" w:cs="Arial"/>
        </w:rPr>
        <w:tab/>
      </w:r>
      <w:r w:rsidR="002C3F5F">
        <w:rPr>
          <w:rFonts w:ascii="Arial" w:hAnsi="Arial" w:cs="Arial"/>
        </w:rPr>
        <w:tab/>
      </w:r>
      <w:r w:rsidR="0096174E">
        <w:rPr>
          <w:rFonts w:ascii="Arial" w:hAnsi="Arial" w:cs="Arial"/>
        </w:rPr>
        <w:t>4</w:t>
      </w:r>
      <w:r w:rsidR="00124F4E">
        <w:rPr>
          <w:rFonts w:ascii="Arial" w:hAnsi="Arial" w:cs="Arial"/>
        </w:rPr>
        <w:t>0</w:t>
      </w:r>
      <w:r w:rsidRPr="00D22913">
        <w:rPr>
          <w:rFonts w:ascii="Arial" w:hAnsi="Arial" w:cs="Arial"/>
        </w:rPr>
        <w:t>%</w:t>
      </w:r>
    </w:p>
    <w:p w14:paraId="03697598" w14:textId="54F9A370" w:rsidR="00124F4E" w:rsidRPr="00D22913" w:rsidRDefault="00124F4E" w:rsidP="00554D11">
      <w:pPr>
        <w:spacing w:after="0" w:line="240" w:lineRule="auto"/>
        <w:ind w:left="720"/>
        <w:rPr>
          <w:rFonts w:ascii="Arial" w:hAnsi="Arial" w:cs="Arial"/>
        </w:rPr>
      </w:pPr>
      <w:r>
        <w:rPr>
          <w:rFonts w:ascii="Arial" w:hAnsi="Arial" w:cs="Arial"/>
        </w:rPr>
        <w:t>Homework</w:t>
      </w:r>
      <w:r>
        <w:rPr>
          <w:rFonts w:ascii="Arial" w:hAnsi="Arial" w:cs="Arial"/>
        </w:rPr>
        <w:tab/>
      </w:r>
      <w:r>
        <w:rPr>
          <w:rFonts w:ascii="Arial" w:hAnsi="Arial" w:cs="Arial"/>
        </w:rPr>
        <w:tab/>
      </w:r>
      <w:r>
        <w:rPr>
          <w:rFonts w:ascii="Arial" w:hAnsi="Arial" w:cs="Arial"/>
        </w:rPr>
        <w:tab/>
      </w:r>
      <w:r w:rsidR="0096174E">
        <w:rPr>
          <w:rFonts w:ascii="Arial" w:hAnsi="Arial" w:cs="Arial"/>
        </w:rPr>
        <w:t>3</w:t>
      </w:r>
      <w:r>
        <w:rPr>
          <w:rFonts w:ascii="Arial" w:hAnsi="Arial" w:cs="Arial"/>
        </w:rPr>
        <w:t>0%</w:t>
      </w:r>
    </w:p>
    <w:p w14:paraId="7FD0E9C8" w14:textId="77777777" w:rsidR="00554D11" w:rsidRDefault="00554D11" w:rsidP="00554D11">
      <w:pPr>
        <w:spacing w:after="0" w:line="240" w:lineRule="auto"/>
        <w:ind w:left="720"/>
        <w:rPr>
          <w:rFonts w:ascii="Arial" w:hAnsi="Arial" w:cs="Arial"/>
        </w:rPr>
      </w:pPr>
    </w:p>
    <w:p w14:paraId="0CA5AC40" w14:textId="77777777" w:rsidR="00554D11" w:rsidRPr="00D22913" w:rsidRDefault="00554D11" w:rsidP="00554D11">
      <w:pPr>
        <w:spacing w:after="0" w:line="24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648"/>
        <w:gridCol w:w="1350"/>
      </w:tblGrid>
      <w:tr w:rsidR="00554D11" w:rsidRPr="00D22913" w14:paraId="4C93C1B8" w14:textId="77777777" w:rsidTr="00D259F1">
        <w:tc>
          <w:tcPr>
            <w:tcW w:w="648" w:type="dxa"/>
          </w:tcPr>
          <w:p w14:paraId="4ACDB9D6" w14:textId="77777777" w:rsidR="00554D11" w:rsidRPr="00D22913" w:rsidRDefault="00554D11" w:rsidP="00D259F1">
            <w:pPr>
              <w:spacing w:before="31"/>
              <w:ind w:right="-20"/>
              <w:rPr>
                <w:rFonts w:ascii="Arial" w:eastAsia="Arial" w:hAnsi="Arial" w:cs="Arial"/>
              </w:rPr>
            </w:pPr>
            <w:r w:rsidRPr="00D22913">
              <w:rPr>
                <w:rFonts w:ascii="Arial" w:eastAsia="Arial" w:hAnsi="Arial" w:cs="Arial"/>
              </w:rPr>
              <w:t>A</w:t>
            </w:r>
          </w:p>
        </w:tc>
        <w:tc>
          <w:tcPr>
            <w:tcW w:w="1350" w:type="dxa"/>
          </w:tcPr>
          <w:p w14:paraId="515F357C" w14:textId="77777777" w:rsidR="00554D11" w:rsidRPr="00D22913" w:rsidRDefault="00554D11" w:rsidP="00D259F1">
            <w:pPr>
              <w:spacing w:before="31"/>
              <w:ind w:right="-20"/>
              <w:rPr>
                <w:rFonts w:ascii="Arial" w:eastAsia="Arial" w:hAnsi="Arial" w:cs="Arial"/>
              </w:rPr>
            </w:pPr>
            <w:r w:rsidRPr="00D22913">
              <w:rPr>
                <w:rFonts w:ascii="Arial" w:eastAsia="Arial" w:hAnsi="Arial" w:cs="Arial"/>
              </w:rPr>
              <w:t>96~100</w:t>
            </w:r>
          </w:p>
        </w:tc>
      </w:tr>
      <w:tr w:rsidR="00554D11" w:rsidRPr="00D22913" w14:paraId="6384934A" w14:textId="77777777" w:rsidTr="00D259F1">
        <w:tc>
          <w:tcPr>
            <w:tcW w:w="648" w:type="dxa"/>
          </w:tcPr>
          <w:p w14:paraId="5B7B8A5B" w14:textId="77777777" w:rsidR="00554D11" w:rsidRPr="00D22913" w:rsidRDefault="00554D11" w:rsidP="00D259F1">
            <w:pPr>
              <w:ind w:right="-20"/>
              <w:rPr>
                <w:rFonts w:ascii="Arial" w:eastAsia="Arial" w:hAnsi="Arial" w:cs="Arial"/>
              </w:rPr>
            </w:pPr>
            <w:r w:rsidRPr="00D22913">
              <w:rPr>
                <w:rFonts w:ascii="Arial" w:eastAsia="Arial" w:hAnsi="Arial" w:cs="Arial"/>
              </w:rPr>
              <w:t>A-</w:t>
            </w:r>
          </w:p>
        </w:tc>
        <w:tc>
          <w:tcPr>
            <w:tcW w:w="1350" w:type="dxa"/>
          </w:tcPr>
          <w:p w14:paraId="2D77AF15" w14:textId="77777777" w:rsidR="00554D11" w:rsidRPr="00D22913" w:rsidRDefault="00554D11" w:rsidP="00D259F1">
            <w:pPr>
              <w:ind w:right="-20"/>
              <w:rPr>
                <w:rFonts w:ascii="Arial" w:eastAsia="Arial" w:hAnsi="Arial" w:cs="Arial"/>
              </w:rPr>
            </w:pPr>
            <w:r w:rsidRPr="00D22913">
              <w:rPr>
                <w:rFonts w:ascii="Arial" w:eastAsia="Arial" w:hAnsi="Arial" w:cs="Arial"/>
              </w:rPr>
              <w:t>91~95</w:t>
            </w:r>
          </w:p>
        </w:tc>
      </w:tr>
      <w:tr w:rsidR="00554D11" w:rsidRPr="00D22913" w14:paraId="57614A2C" w14:textId="77777777" w:rsidTr="00D259F1">
        <w:tc>
          <w:tcPr>
            <w:tcW w:w="648" w:type="dxa"/>
          </w:tcPr>
          <w:p w14:paraId="701375D7" w14:textId="77777777" w:rsidR="00554D11" w:rsidRPr="00D22913" w:rsidRDefault="00554D11" w:rsidP="00D259F1">
            <w:pPr>
              <w:ind w:right="-20"/>
              <w:rPr>
                <w:rFonts w:ascii="Arial" w:eastAsia="Arial" w:hAnsi="Arial" w:cs="Arial"/>
              </w:rPr>
            </w:pPr>
            <w:r w:rsidRPr="00D22913">
              <w:rPr>
                <w:rFonts w:ascii="Arial" w:eastAsia="Arial" w:hAnsi="Arial" w:cs="Arial"/>
              </w:rPr>
              <w:t>B+</w:t>
            </w:r>
          </w:p>
        </w:tc>
        <w:tc>
          <w:tcPr>
            <w:tcW w:w="1350" w:type="dxa"/>
          </w:tcPr>
          <w:p w14:paraId="359CB1E4" w14:textId="77777777" w:rsidR="00554D11" w:rsidRPr="00D22913" w:rsidRDefault="00554D11" w:rsidP="00D259F1">
            <w:pPr>
              <w:ind w:right="-20"/>
              <w:rPr>
                <w:rFonts w:ascii="Arial" w:eastAsia="Arial" w:hAnsi="Arial" w:cs="Arial"/>
              </w:rPr>
            </w:pPr>
            <w:r w:rsidRPr="00D22913">
              <w:rPr>
                <w:rFonts w:ascii="Arial" w:eastAsia="Arial" w:hAnsi="Arial" w:cs="Arial"/>
              </w:rPr>
              <w:t>86~90</w:t>
            </w:r>
          </w:p>
        </w:tc>
      </w:tr>
      <w:tr w:rsidR="00554D11" w:rsidRPr="00D22913" w14:paraId="1D0317AA" w14:textId="77777777" w:rsidTr="00D259F1">
        <w:tc>
          <w:tcPr>
            <w:tcW w:w="648" w:type="dxa"/>
          </w:tcPr>
          <w:p w14:paraId="4A676BBA" w14:textId="77777777" w:rsidR="00554D11" w:rsidRPr="00D22913" w:rsidRDefault="00554D11" w:rsidP="00D259F1">
            <w:pPr>
              <w:ind w:right="-20"/>
              <w:rPr>
                <w:rFonts w:ascii="Arial" w:eastAsia="Arial" w:hAnsi="Arial" w:cs="Arial"/>
              </w:rPr>
            </w:pPr>
            <w:r w:rsidRPr="00D22913">
              <w:rPr>
                <w:rFonts w:ascii="Arial" w:eastAsia="Arial" w:hAnsi="Arial" w:cs="Arial"/>
              </w:rPr>
              <w:t>B</w:t>
            </w:r>
          </w:p>
        </w:tc>
        <w:tc>
          <w:tcPr>
            <w:tcW w:w="1350" w:type="dxa"/>
          </w:tcPr>
          <w:p w14:paraId="7C9C8E11" w14:textId="77777777" w:rsidR="00554D11" w:rsidRPr="00D22913" w:rsidRDefault="00554D11" w:rsidP="00D259F1">
            <w:pPr>
              <w:ind w:right="-20"/>
              <w:rPr>
                <w:rFonts w:ascii="Arial" w:eastAsia="Arial" w:hAnsi="Arial" w:cs="Arial"/>
              </w:rPr>
            </w:pPr>
            <w:r w:rsidRPr="00D22913">
              <w:rPr>
                <w:rFonts w:ascii="Arial" w:eastAsia="Arial" w:hAnsi="Arial" w:cs="Arial"/>
              </w:rPr>
              <w:t>81~85</w:t>
            </w:r>
          </w:p>
        </w:tc>
      </w:tr>
      <w:tr w:rsidR="00554D11" w:rsidRPr="00D22913" w14:paraId="646AE27F" w14:textId="77777777" w:rsidTr="00D259F1">
        <w:tc>
          <w:tcPr>
            <w:tcW w:w="648" w:type="dxa"/>
          </w:tcPr>
          <w:p w14:paraId="1AAFA768" w14:textId="77777777" w:rsidR="00554D11" w:rsidRPr="00D22913" w:rsidRDefault="00554D11" w:rsidP="00D259F1">
            <w:pPr>
              <w:spacing w:line="252" w:lineRule="exact"/>
              <w:ind w:right="-20"/>
              <w:rPr>
                <w:rFonts w:ascii="Arial" w:eastAsia="Arial" w:hAnsi="Arial" w:cs="Arial"/>
              </w:rPr>
            </w:pPr>
            <w:r w:rsidRPr="00D22913">
              <w:rPr>
                <w:rFonts w:ascii="Arial" w:eastAsia="Arial" w:hAnsi="Arial" w:cs="Arial"/>
              </w:rPr>
              <w:t>B-</w:t>
            </w:r>
          </w:p>
        </w:tc>
        <w:tc>
          <w:tcPr>
            <w:tcW w:w="1350" w:type="dxa"/>
          </w:tcPr>
          <w:p w14:paraId="5FB601AB" w14:textId="77777777" w:rsidR="00554D11" w:rsidRPr="00D22913" w:rsidRDefault="00554D11" w:rsidP="00D259F1">
            <w:pPr>
              <w:spacing w:line="252" w:lineRule="exact"/>
              <w:ind w:right="-20"/>
              <w:rPr>
                <w:rFonts w:ascii="Arial" w:eastAsia="Arial" w:hAnsi="Arial" w:cs="Arial"/>
              </w:rPr>
            </w:pPr>
            <w:r w:rsidRPr="00D22913">
              <w:rPr>
                <w:rFonts w:ascii="Arial" w:eastAsia="Arial" w:hAnsi="Arial" w:cs="Arial"/>
              </w:rPr>
              <w:t>76~80</w:t>
            </w:r>
          </w:p>
        </w:tc>
      </w:tr>
      <w:tr w:rsidR="00554D11" w:rsidRPr="00D22913" w14:paraId="74DDDDB4" w14:textId="77777777" w:rsidTr="00D259F1">
        <w:tc>
          <w:tcPr>
            <w:tcW w:w="648" w:type="dxa"/>
          </w:tcPr>
          <w:p w14:paraId="7380191F" w14:textId="77777777" w:rsidR="00554D11" w:rsidRPr="00D22913" w:rsidRDefault="00554D11" w:rsidP="00D259F1">
            <w:pPr>
              <w:ind w:right="-20"/>
              <w:rPr>
                <w:rFonts w:ascii="Arial" w:eastAsia="Arial" w:hAnsi="Arial" w:cs="Arial"/>
              </w:rPr>
            </w:pPr>
            <w:r w:rsidRPr="00D22913">
              <w:rPr>
                <w:rFonts w:ascii="Arial" w:eastAsia="Arial" w:hAnsi="Arial" w:cs="Arial"/>
              </w:rPr>
              <w:t>C+</w:t>
            </w:r>
          </w:p>
        </w:tc>
        <w:tc>
          <w:tcPr>
            <w:tcW w:w="1350" w:type="dxa"/>
          </w:tcPr>
          <w:p w14:paraId="1450A530" w14:textId="77777777" w:rsidR="00554D11" w:rsidRPr="00D22913" w:rsidRDefault="00554D11" w:rsidP="00D259F1">
            <w:pPr>
              <w:ind w:right="-20"/>
              <w:rPr>
                <w:rFonts w:ascii="Arial" w:eastAsia="Arial" w:hAnsi="Arial" w:cs="Arial"/>
              </w:rPr>
            </w:pPr>
            <w:r w:rsidRPr="00D22913">
              <w:rPr>
                <w:rFonts w:ascii="Arial" w:eastAsia="Arial" w:hAnsi="Arial" w:cs="Arial"/>
              </w:rPr>
              <w:t>71~75</w:t>
            </w:r>
          </w:p>
        </w:tc>
      </w:tr>
      <w:tr w:rsidR="00554D11" w:rsidRPr="00D22913" w14:paraId="0C858E14" w14:textId="77777777" w:rsidTr="00D259F1">
        <w:tc>
          <w:tcPr>
            <w:tcW w:w="648" w:type="dxa"/>
          </w:tcPr>
          <w:p w14:paraId="7E8F363A" w14:textId="77777777" w:rsidR="00554D11" w:rsidRPr="00D22913" w:rsidRDefault="00554D11" w:rsidP="00D259F1">
            <w:pPr>
              <w:ind w:right="-20"/>
              <w:rPr>
                <w:rFonts w:ascii="Arial" w:eastAsia="Arial" w:hAnsi="Arial" w:cs="Arial"/>
              </w:rPr>
            </w:pPr>
            <w:r w:rsidRPr="00D22913">
              <w:rPr>
                <w:rFonts w:ascii="Arial" w:eastAsia="Arial" w:hAnsi="Arial" w:cs="Arial"/>
              </w:rPr>
              <w:t>C</w:t>
            </w:r>
          </w:p>
        </w:tc>
        <w:tc>
          <w:tcPr>
            <w:tcW w:w="1350" w:type="dxa"/>
          </w:tcPr>
          <w:p w14:paraId="57204861" w14:textId="77777777" w:rsidR="00554D11" w:rsidRPr="00D22913" w:rsidRDefault="00554D11" w:rsidP="00D259F1">
            <w:pPr>
              <w:ind w:right="-20"/>
              <w:rPr>
                <w:rFonts w:ascii="Arial" w:eastAsia="Arial" w:hAnsi="Arial" w:cs="Arial"/>
              </w:rPr>
            </w:pPr>
            <w:r w:rsidRPr="00D22913">
              <w:rPr>
                <w:rFonts w:ascii="Arial" w:eastAsia="Arial" w:hAnsi="Arial" w:cs="Arial"/>
              </w:rPr>
              <w:t>66~70</w:t>
            </w:r>
          </w:p>
        </w:tc>
      </w:tr>
      <w:tr w:rsidR="00554D11" w:rsidRPr="00D22913" w14:paraId="7ED91B2C" w14:textId="77777777" w:rsidTr="00D259F1">
        <w:tc>
          <w:tcPr>
            <w:tcW w:w="648" w:type="dxa"/>
          </w:tcPr>
          <w:p w14:paraId="7AA84AC3" w14:textId="77777777" w:rsidR="00554D11" w:rsidRPr="00D22913" w:rsidRDefault="00554D11" w:rsidP="00D259F1">
            <w:pPr>
              <w:ind w:right="-20"/>
              <w:rPr>
                <w:rFonts w:ascii="Arial" w:eastAsia="Arial" w:hAnsi="Arial" w:cs="Arial"/>
              </w:rPr>
            </w:pPr>
            <w:r w:rsidRPr="00D22913">
              <w:rPr>
                <w:rFonts w:ascii="Arial" w:eastAsia="Arial" w:hAnsi="Arial" w:cs="Arial"/>
              </w:rPr>
              <w:t>C-</w:t>
            </w:r>
          </w:p>
        </w:tc>
        <w:tc>
          <w:tcPr>
            <w:tcW w:w="1350" w:type="dxa"/>
          </w:tcPr>
          <w:p w14:paraId="25490F35" w14:textId="77777777" w:rsidR="00554D11" w:rsidRPr="00D22913" w:rsidRDefault="00554D11" w:rsidP="00D259F1">
            <w:pPr>
              <w:ind w:right="-20"/>
              <w:rPr>
                <w:rFonts w:ascii="Arial" w:eastAsia="Arial" w:hAnsi="Arial" w:cs="Arial"/>
              </w:rPr>
            </w:pPr>
            <w:r w:rsidRPr="00D22913">
              <w:rPr>
                <w:rFonts w:ascii="Arial" w:eastAsia="Arial" w:hAnsi="Arial" w:cs="Arial"/>
              </w:rPr>
              <w:t>61~65</w:t>
            </w:r>
          </w:p>
        </w:tc>
      </w:tr>
      <w:tr w:rsidR="00554D11" w:rsidRPr="00D22913" w14:paraId="55CC3394" w14:textId="77777777" w:rsidTr="00D259F1">
        <w:tc>
          <w:tcPr>
            <w:tcW w:w="648" w:type="dxa"/>
          </w:tcPr>
          <w:p w14:paraId="69F46CA7" w14:textId="77777777" w:rsidR="00554D11" w:rsidRPr="00D22913" w:rsidRDefault="00554D11" w:rsidP="00D259F1">
            <w:pPr>
              <w:ind w:right="-20"/>
              <w:rPr>
                <w:rFonts w:ascii="Arial" w:eastAsia="Arial" w:hAnsi="Arial" w:cs="Arial"/>
              </w:rPr>
            </w:pPr>
            <w:r w:rsidRPr="00D22913">
              <w:rPr>
                <w:rFonts w:ascii="Arial" w:eastAsia="Arial" w:hAnsi="Arial" w:cs="Arial"/>
              </w:rPr>
              <w:t>D+</w:t>
            </w:r>
          </w:p>
        </w:tc>
        <w:tc>
          <w:tcPr>
            <w:tcW w:w="1350" w:type="dxa"/>
          </w:tcPr>
          <w:p w14:paraId="60F944AB" w14:textId="77777777" w:rsidR="00554D11" w:rsidRPr="00D22913" w:rsidRDefault="00554D11" w:rsidP="00D259F1">
            <w:pPr>
              <w:ind w:right="-20"/>
              <w:rPr>
                <w:rFonts w:ascii="Arial" w:eastAsia="Arial" w:hAnsi="Arial" w:cs="Arial"/>
              </w:rPr>
            </w:pPr>
            <w:r w:rsidRPr="00D22913">
              <w:rPr>
                <w:rFonts w:ascii="Arial" w:eastAsia="Arial" w:hAnsi="Arial" w:cs="Arial"/>
              </w:rPr>
              <w:t>56~60</w:t>
            </w:r>
          </w:p>
        </w:tc>
      </w:tr>
      <w:tr w:rsidR="00554D11" w:rsidRPr="00D22913" w14:paraId="682FD09C" w14:textId="77777777" w:rsidTr="00D259F1">
        <w:tc>
          <w:tcPr>
            <w:tcW w:w="648" w:type="dxa"/>
          </w:tcPr>
          <w:p w14:paraId="15E39E58" w14:textId="77777777" w:rsidR="00554D11" w:rsidRPr="00D22913" w:rsidRDefault="00554D11" w:rsidP="00D259F1">
            <w:pPr>
              <w:spacing w:line="252" w:lineRule="exact"/>
              <w:ind w:right="-20"/>
              <w:rPr>
                <w:rFonts w:ascii="Arial" w:eastAsia="Arial" w:hAnsi="Arial" w:cs="Arial"/>
              </w:rPr>
            </w:pPr>
            <w:r w:rsidRPr="00D22913">
              <w:rPr>
                <w:rFonts w:ascii="Arial" w:eastAsia="Arial" w:hAnsi="Arial" w:cs="Arial"/>
              </w:rPr>
              <w:t>D</w:t>
            </w:r>
          </w:p>
        </w:tc>
        <w:tc>
          <w:tcPr>
            <w:tcW w:w="1350" w:type="dxa"/>
          </w:tcPr>
          <w:p w14:paraId="583E46D2" w14:textId="77777777" w:rsidR="00554D11" w:rsidRPr="00D22913" w:rsidRDefault="00554D11" w:rsidP="00D259F1">
            <w:pPr>
              <w:spacing w:line="252" w:lineRule="exact"/>
              <w:ind w:right="-20"/>
              <w:rPr>
                <w:rFonts w:ascii="Arial" w:eastAsia="Arial" w:hAnsi="Arial" w:cs="Arial"/>
              </w:rPr>
            </w:pPr>
            <w:r w:rsidRPr="00D22913">
              <w:rPr>
                <w:rFonts w:ascii="Arial" w:eastAsia="Arial" w:hAnsi="Arial" w:cs="Arial"/>
              </w:rPr>
              <w:t>50~55</w:t>
            </w:r>
          </w:p>
        </w:tc>
      </w:tr>
      <w:tr w:rsidR="00554D11" w:rsidRPr="00D22913" w14:paraId="69FDB0DA" w14:textId="77777777" w:rsidTr="00D259F1">
        <w:tc>
          <w:tcPr>
            <w:tcW w:w="648" w:type="dxa"/>
          </w:tcPr>
          <w:p w14:paraId="0D62E736" w14:textId="77777777" w:rsidR="00554D11" w:rsidRPr="00D22913" w:rsidRDefault="00554D11" w:rsidP="00D259F1">
            <w:pPr>
              <w:ind w:right="-20"/>
              <w:rPr>
                <w:rFonts w:ascii="Arial" w:eastAsia="Arial" w:hAnsi="Arial" w:cs="Arial"/>
              </w:rPr>
            </w:pPr>
            <w:r w:rsidRPr="00D22913">
              <w:rPr>
                <w:rFonts w:ascii="Arial" w:eastAsia="Arial" w:hAnsi="Arial" w:cs="Arial"/>
              </w:rPr>
              <w:t>F</w:t>
            </w:r>
          </w:p>
        </w:tc>
        <w:tc>
          <w:tcPr>
            <w:tcW w:w="1350" w:type="dxa"/>
          </w:tcPr>
          <w:p w14:paraId="264CC3BB" w14:textId="77777777" w:rsidR="00554D11" w:rsidRPr="00D22913" w:rsidRDefault="00554D11" w:rsidP="00D259F1">
            <w:pPr>
              <w:ind w:right="-20"/>
              <w:rPr>
                <w:rFonts w:ascii="Arial" w:eastAsia="Arial" w:hAnsi="Arial" w:cs="Arial"/>
              </w:rPr>
            </w:pPr>
            <w:r w:rsidRPr="00D22913">
              <w:rPr>
                <w:rFonts w:ascii="Arial" w:eastAsia="Arial" w:hAnsi="Arial" w:cs="Arial"/>
              </w:rPr>
              <w:t>Bel</w:t>
            </w:r>
            <w:r w:rsidRPr="00D22913">
              <w:rPr>
                <w:rFonts w:ascii="Arial" w:eastAsia="Arial" w:hAnsi="Arial" w:cs="Arial"/>
                <w:spacing w:val="-1"/>
              </w:rPr>
              <w:t>o</w:t>
            </w:r>
            <w:r w:rsidRPr="00D22913">
              <w:rPr>
                <w:rFonts w:ascii="Arial" w:eastAsia="Arial" w:hAnsi="Arial" w:cs="Arial"/>
              </w:rPr>
              <w:t>w</w:t>
            </w:r>
            <w:r w:rsidRPr="00D22913">
              <w:rPr>
                <w:rFonts w:ascii="Arial" w:eastAsia="Arial" w:hAnsi="Arial" w:cs="Arial"/>
                <w:spacing w:val="-6"/>
              </w:rPr>
              <w:t xml:space="preserve"> </w:t>
            </w:r>
            <w:r w:rsidRPr="00D22913">
              <w:rPr>
                <w:rFonts w:ascii="Arial" w:eastAsia="Arial" w:hAnsi="Arial" w:cs="Arial"/>
              </w:rPr>
              <w:t>50</w:t>
            </w:r>
          </w:p>
        </w:tc>
      </w:tr>
    </w:tbl>
    <w:p w14:paraId="447685D1" w14:textId="77777777" w:rsidR="00E74408" w:rsidRPr="00E74408" w:rsidRDefault="00E74408" w:rsidP="00E74408"/>
    <w:p w14:paraId="11F88EFA" w14:textId="77777777" w:rsidR="00E74408" w:rsidRPr="00E74408" w:rsidRDefault="00E74408" w:rsidP="00E74408"/>
    <w:p w14:paraId="0791BD74" w14:textId="77777777" w:rsidR="00E74408" w:rsidRPr="00E74408" w:rsidRDefault="00E74408" w:rsidP="00E74408"/>
    <w:p w14:paraId="7D1DBA31" w14:textId="77777777" w:rsidR="00E74408" w:rsidRPr="00E74408" w:rsidRDefault="00E74408" w:rsidP="00E74408"/>
    <w:p w14:paraId="787CECB3" w14:textId="77777777" w:rsidR="00E74408" w:rsidRPr="00E74408" w:rsidRDefault="00E74408" w:rsidP="00E74408"/>
    <w:p w14:paraId="6B917574" w14:textId="77777777" w:rsidR="000C12E5" w:rsidRPr="00E74408" w:rsidRDefault="000C12E5" w:rsidP="00E74408">
      <w:pPr>
        <w:tabs>
          <w:tab w:val="left" w:pos="1605"/>
        </w:tabs>
      </w:pPr>
    </w:p>
    <w:sectPr w:rsidR="000C12E5" w:rsidRPr="00E74408" w:rsidSect="00A6310E">
      <w:headerReference w:type="default" r:id="rId15"/>
      <w:footerReference w:type="even" r:id="rId16"/>
      <w:footerReference w:type="default" r:id="rId17"/>
      <w:pgSz w:w="12240" w:h="15840"/>
      <w:pgMar w:top="1440" w:right="810" w:bottom="990" w:left="117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286D5" w14:textId="77777777" w:rsidR="00717EF6" w:rsidRDefault="00717EF6" w:rsidP="00B46371">
      <w:pPr>
        <w:spacing w:after="0" w:line="240" w:lineRule="auto"/>
      </w:pPr>
      <w:r>
        <w:separator/>
      </w:r>
    </w:p>
  </w:endnote>
  <w:endnote w:type="continuationSeparator" w:id="0">
    <w:p w14:paraId="37601E20" w14:textId="77777777" w:rsidR="00717EF6" w:rsidRDefault="00717EF6" w:rsidP="00B46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AC28" w14:textId="77777777" w:rsidR="009447C1" w:rsidRDefault="00C16C59">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286BF" w14:textId="77777777" w:rsidR="000C12E5" w:rsidRDefault="00671367" w:rsidP="000C12E5">
    <w:pPr>
      <w:pStyle w:val="Footer"/>
      <w:jc w:val="center"/>
      <w:rPr>
        <w:sz w:val="18"/>
        <w:szCs w:val="18"/>
      </w:rPr>
    </w:pPr>
    <w:r>
      <w:rPr>
        <w:noProof/>
        <w:sz w:val="18"/>
        <w:szCs w:val="18"/>
      </w:rPr>
      <mc:AlternateContent>
        <mc:Choice Requires="wps">
          <w:drawing>
            <wp:anchor distT="0" distB="0" distL="114300" distR="114300" simplePos="0" relativeHeight="251660288" behindDoc="0" locked="0" layoutInCell="1" allowOverlap="1" wp14:anchorId="0EDE036E" wp14:editId="76364251">
              <wp:simplePos x="0" y="0"/>
              <wp:positionH relativeFrom="column">
                <wp:posOffset>-548005</wp:posOffset>
              </wp:positionH>
              <wp:positionV relativeFrom="paragraph">
                <wp:posOffset>-62865</wp:posOffset>
              </wp:positionV>
              <wp:extent cx="7029450" cy="0"/>
              <wp:effectExtent l="13970" t="13335" r="5080" b="571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0"/>
                      </a:xfrm>
                      <a:prstGeom prst="straightConnector1">
                        <a:avLst/>
                      </a:prstGeom>
                      <a:noFill/>
                      <a:ln w="9525">
                        <a:solidFill>
                          <a:srgbClr val="33599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4441B6" id="_x0000_t32" coordsize="21600,21600" o:spt="32" o:oned="t" path="m,l21600,21600e" filled="f">
              <v:path arrowok="t" fillok="f" o:connecttype="none"/>
              <o:lock v:ext="edit" shapetype="t"/>
            </v:shapetype>
            <v:shape id="AutoShape 3" o:spid="_x0000_s1026" type="#_x0000_t32" style="position:absolute;margin-left:-43.15pt;margin-top:-4.95pt;width:55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" strokecolor="#33599f"/>
          </w:pict>
        </mc:Fallback>
      </mc:AlternateContent>
    </w:r>
    <w:r w:rsidR="00E74408">
      <w:rPr>
        <w:sz w:val="18"/>
        <w:szCs w:val="18"/>
      </w:rPr>
      <w:t xml:space="preserve">North American </w:t>
    </w:r>
    <w:proofErr w:type="gramStart"/>
    <w:r w:rsidR="00E74408">
      <w:rPr>
        <w:sz w:val="18"/>
        <w:szCs w:val="18"/>
      </w:rPr>
      <w:t xml:space="preserve">University  </w:t>
    </w:r>
    <w:r w:rsidR="00B46371" w:rsidRPr="000C12E5">
      <w:rPr>
        <w:sz w:val="18"/>
        <w:szCs w:val="18"/>
      </w:rPr>
      <w:t>3203</w:t>
    </w:r>
    <w:proofErr w:type="gramEnd"/>
    <w:r w:rsidR="00B46371" w:rsidRPr="000C12E5">
      <w:rPr>
        <w:sz w:val="18"/>
        <w:szCs w:val="18"/>
      </w:rPr>
      <w:t xml:space="preserve"> North Sam Houston Parkway West, Houston, TX 770</w:t>
    </w:r>
    <w:r w:rsidR="00726053">
      <w:rPr>
        <w:sz w:val="18"/>
        <w:szCs w:val="18"/>
      </w:rPr>
      <w:t>38</w:t>
    </w:r>
    <w:r w:rsidR="000C12E5">
      <w:rPr>
        <w:sz w:val="18"/>
        <w:szCs w:val="18"/>
      </w:rPr>
      <w:t xml:space="preserve">  </w:t>
    </w:r>
    <w:r w:rsidR="00726053">
      <w:rPr>
        <w:sz w:val="18"/>
        <w:szCs w:val="18"/>
      </w:rPr>
      <w:t>Tel: (832</w:t>
    </w:r>
    <w:r w:rsidR="00B46371" w:rsidRPr="000C12E5">
      <w:rPr>
        <w:sz w:val="18"/>
        <w:szCs w:val="18"/>
      </w:rPr>
      <w:t xml:space="preserve">) </w:t>
    </w:r>
    <w:r w:rsidR="00726053">
      <w:rPr>
        <w:sz w:val="18"/>
        <w:szCs w:val="18"/>
      </w:rPr>
      <w:t>230</w:t>
    </w:r>
    <w:r w:rsidR="00B46371" w:rsidRPr="000C12E5">
      <w:rPr>
        <w:sz w:val="18"/>
        <w:szCs w:val="18"/>
      </w:rPr>
      <w:t>-555</w:t>
    </w:r>
    <w:r w:rsidR="00726053">
      <w:rPr>
        <w:sz w:val="18"/>
        <w:szCs w:val="18"/>
      </w:rPr>
      <w:t>5</w:t>
    </w:r>
    <w:r w:rsidR="000C12E5">
      <w:rPr>
        <w:sz w:val="18"/>
        <w:szCs w:val="18"/>
      </w:rPr>
      <w:t xml:space="preserve">  </w:t>
    </w:r>
    <w:r w:rsidR="00726053">
      <w:rPr>
        <w:sz w:val="18"/>
        <w:szCs w:val="18"/>
      </w:rPr>
      <w:t>Fax: (832</w:t>
    </w:r>
    <w:r w:rsidR="00B46371" w:rsidRPr="000C12E5">
      <w:rPr>
        <w:sz w:val="18"/>
        <w:szCs w:val="18"/>
      </w:rPr>
      <w:t xml:space="preserve">) </w:t>
    </w:r>
    <w:r w:rsidR="00726053">
      <w:rPr>
        <w:sz w:val="18"/>
        <w:szCs w:val="18"/>
      </w:rPr>
      <w:t>230</w:t>
    </w:r>
    <w:r w:rsidR="00B46371" w:rsidRPr="000C12E5">
      <w:rPr>
        <w:sz w:val="18"/>
        <w:szCs w:val="18"/>
      </w:rPr>
      <w:t>-55</w:t>
    </w:r>
    <w:r w:rsidR="00726053">
      <w:rPr>
        <w:sz w:val="18"/>
        <w:szCs w:val="18"/>
      </w:rPr>
      <w:t>46</w:t>
    </w:r>
  </w:p>
  <w:p w14:paraId="3AC829D9" w14:textId="77777777" w:rsidR="00B46371" w:rsidRPr="000C12E5" w:rsidRDefault="00675A63" w:rsidP="000C12E5">
    <w:pPr>
      <w:pStyle w:val="Footer"/>
      <w:jc w:val="center"/>
      <w:rPr>
        <w:sz w:val="18"/>
        <w:szCs w:val="18"/>
      </w:rPr>
    </w:pPr>
    <w:proofErr w:type="gramStart"/>
    <w:r w:rsidRPr="00CF1090">
      <w:rPr>
        <w:sz w:val="18"/>
        <w:szCs w:val="18"/>
      </w:rPr>
      <w:t>www.na.edu</w:t>
    </w:r>
    <w:r w:rsidR="00CF1090">
      <w:rPr>
        <w:sz w:val="18"/>
        <w:szCs w:val="18"/>
      </w:rPr>
      <w:t xml:space="preserve">  e-mail</w:t>
    </w:r>
    <w:proofErr w:type="gramEnd"/>
    <w:r w:rsidR="00CF1090">
      <w:rPr>
        <w:sz w:val="18"/>
        <w:szCs w:val="18"/>
      </w:rPr>
      <w:t>: info@na.edu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E2289" w14:textId="77777777" w:rsidR="00717EF6" w:rsidRDefault="00717EF6" w:rsidP="00B46371">
      <w:pPr>
        <w:spacing w:after="0" w:line="240" w:lineRule="auto"/>
      </w:pPr>
      <w:r>
        <w:separator/>
      </w:r>
    </w:p>
  </w:footnote>
  <w:footnote w:type="continuationSeparator" w:id="0">
    <w:p w14:paraId="7FCCC1D2" w14:textId="77777777" w:rsidR="00717EF6" w:rsidRDefault="00717EF6" w:rsidP="00B46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7F330" w14:textId="77777777" w:rsidR="000C12E5" w:rsidRDefault="00675A63" w:rsidP="00E74408">
    <w:pPr>
      <w:pStyle w:val="Header"/>
      <w:jc w:val="center"/>
    </w:pPr>
    <w:r w:rsidRPr="00675A63">
      <w:rPr>
        <w:noProof/>
      </w:rPr>
      <w:drawing>
        <wp:inline distT="0" distB="0" distL="0" distR="0" wp14:anchorId="5AF846D4" wp14:editId="01C21CF8">
          <wp:extent cx="3500302" cy="885825"/>
          <wp:effectExtent l="0" t="0" r="0" b="0"/>
          <wp:docPr id="38" name="Picture 38" descr="C:\NORTH AMERICAN COLLEGE\nac ART\NAU LOGO new\N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RTH AMERICAN COLLEGE\nac ART\NAU LOGO new\NAU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7893" cy="9206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0DC0"/>
    <w:multiLevelType w:val="hybridMultilevel"/>
    <w:tmpl w:val="705609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65D3D"/>
    <w:multiLevelType w:val="hybridMultilevel"/>
    <w:tmpl w:val="5ADE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A1A49"/>
    <w:multiLevelType w:val="multilevel"/>
    <w:tmpl w:val="4CDABE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AB661F3"/>
    <w:multiLevelType w:val="multilevel"/>
    <w:tmpl w:val="E56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40ACC"/>
    <w:multiLevelType w:val="hybridMultilevel"/>
    <w:tmpl w:val="0A166AF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6890CAE"/>
    <w:multiLevelType w:val="multilevel"/>
    <w:tmpl w:val="66A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950F7"/>
    <w:multiLevelType w:val="multilevel"/>
    <w:tmpl w:val="C428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34B8C"/>
    <w:multiLevelType w:val="multilevel"/>
    <w:tmpl w:val="02E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7"/>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71"/>
    <w:rsid w:val="000365C3"/>
    <w:rsid w:val="000A1E7E"/>
    <w:rsid w:val="000C12E5"/>
    <w:rsid w:val="001016BA"/>
    <w:rsid w:val="00124F4E"/>
    <w:rsid w:val="001365EE"/>
    <w:rsid w:val="00191A2B"/>
    <w:rsid w:val="001D2812"/>
    <w:rsid w:val="002849BC"/>
    <w:rsid w:val="002C3F5F"/>
    <w:rsid w:val="00324D45"/>
    <w:rsid w:val="003773A7"/>
    <w:rsid w:val="003B18BF"/>
    <w:rsid w:val="00482CD5"/>
    <w:rsid w:val="004D3B7B"/>
    <w:rsid w:val="004E70F6"/>
    <w:rsid w:val="00554D11"/>
    <w:rsid w:val="005A3510"/>
    <w:rsid w:val="005F0E06"/>
    <w:rsid w:val="00614547"/>
    <w:rsid w:val="00671367"/>
    <w:rsid w:val="00675A63"/>
    <w:rsid w:val="0071076E"/>
    <w:rsid w:val="00717EF6"/>
    <w:rsid w:val="00726053"/>
    <w:rsid w:val="007F077C"/>
    <w:rsid w:val="00827E68"/>
    <w:rsid w:val="00904B28"/>
    <w:rsid w:val="00907AD0"/>
    <w:rsid w:val="009447C1"/>
    <w:rsid w:val="0096174E"/>
    <w:rsid w:val="00970959"/>
    <w:rsid w:val="009A099B"/>
    <w:rsid w:val="009A3943"/>
    <w:rsid w:val="009D4F0E"/>
    <w:rsid w:val="009D667A"/>
    <w:rsid w:val="00A02759"/>
    <w:rsid w:val="00A5665C"/>
    <w:rsid w:val="00A6310E"/>
    <w:rsid w:val="00AC261B"/>
    <w:rsid w:val="00B03E49"/>
    <w:rsid w:val="00B050DD"/>
    <w:rsid w:val="00B05133"/>
    <w:rsid w:val="00B46371"/>
    <w:rsid w:val="00B57C48"/>
    <w:rsid w:val="00B6091E"/>
    <w:rsid w:val="00B642B5"/>
    <w:rsid w:val="00BC3418"/>
    <w:rsid w:val="00BD21A4"/>
    <w:rsid w:val="00C07A00"/>
    <w:rsid w:val="00C16C59"/>
    <w:rsid w:val="00CF1090"/>
    <w:rsid w:val="00D50CA1"/>
    <w:rsid w:val="00D750AE"/>
    <w:rsid w:val="00D92986"/>
    <w:rsid w:val="00DF1600"/>
    <w:rsid w:val="00E74408"/>
    <w:rsid w:val="00EC12F5"/>
    <w:rsid w:val="00EC3544"/>
    <w:rsid w:val="00ED4BF5"/>
    <w:rsid w:val="00EF3044"/>
    <w:rsid w:val="00F35963"/>
    <w:rsid w:val="00FB6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44346"/>
  <w15:docId w15:val="{6B4C89A6-6C02-C54C-8F50-8A664F69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24F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371"/>
  </w:style>
  <w:style w:type="paragraph" w:styleId="Footer">
    <w:name w:val="footer"/>
    <w:basedOn w:val="Normal"/>
    <w:link w:val="FooterChar"/>
    <w:uiPriority w:val="99"/>
    <w:unhideWhenUsed/>
    <w:rsid w:val="00B46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371"/>
  </w:style>
  <w:style w:type="character" w:styleId="Hyperlink">
    <w:name w:val="Hyperlink"/>
    <w:basedOn w:val="DefaultParagraphFont"/>
    <w:uiPriority w:val="99"/>
    <w:unhideWhenUsed/>
    <w:rsid w:val="00B46371"/>
    <w:rPr>
      <w:color w:val="0000FF" w:themeColor="hyperlink"/>
      <w:u w:val="single"/>
    </w:rPr>
  </w:style>
  <w:style w:type="paragraph" w:styleId="BalloonText">
    <w:name w:val="Balloon Text"/>
    <w:basedOn w:val="Normal"/>
    <w:link w:val="BalloonTextChar"/>
    <w:uiPriority w:val="99"/>
    <w:semiHidden/>
    <w:unhideWhenUsed/>
    <w:rsid w:val="000C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2E5"/>
    <w:rPr>
      <w:rFonts w:ascii="Tahoma" w:hAnsi="Tahoma" w:cs="Tahoma"/>
      <w:sz w:val="16"/>
      <w:szCs w:val="16"/>
    </w:rPr>
  </w:style>
  <w:style w:type="character" w:styleId="Strong">
    <w:name w:val="Strong"/>
    <w:basedOn w:val="DefaultParagraphFont"/>
    <w:uiPriority w:val="22"/>
    <w:qFormat/>
    <w:rsid w:val="00904B28"/>
    <w:rPr>
      <w:b/>
      <w:bCs/>
    </w:rPr>
  </w:style>
  <w:style w:type="character" w:styleId="IntenseEmphasis">
    <w:name w:val="Intense Emphasis"/>
    <w:basedOn w:val="DefaultParagraphFont"/>
    <w:uiPriority w:val="21"/>
    <w:qFormat/>
    <w:rsid w:val="00904B28"/>
    <w:rPr>
      <w:i/>
      <w:iCs/>
      <w:color w:val="4F81BD" w:themeColor="accent1"/>
    </w:rPr>
  </w:style>
  <w:style w:type="paragraph" w:customStyle="1" w:styleId="Default">
    <w:name w:val="Default"/>
    <w:rsid w:val="00554D11"/>
    <w:pPr>
      <w:widowControl w:val="0"/>
      <w:autoSpaceDE w:val="0"/>
      <w:autoSpaceDN w:val="0"/>
      <w:adjustRightInd w:val="0"/>
      <w:spacing w:after="0" w:line="240" w:lineRule="auto"/>
    </w:pPr>
    <w:rPr>
      <w:rFonts w:ascii="Calibri" w:hAnsi="Calibri" w:cs="Calibri"/>
      <w:color w:val="000000"/>
      <w:sz w:val="24"/>
      <w:szCs w:val="24"/>
    </w:rPr>
  </w:style>
  <w:style w:type="paragraph" w:customStyle="1" w:styleId="CM8">
    <w:name w:val="CM8"/>
    <w:basedOn w:val="Default"/>
    <w:next w:val="Default"/>
    <w:uiPriority w:val="99"/>
    <w:rsid w:val="00554D11"/>
    <w:rPr>
      <w:rFonts w:cs="Times New Roman"/>
      <w:color w:val="auto"/>
    </w:rPr>
  </w:style>
  <w:style w:type="paragraph" w:customStyle="1" w:styleId="CM9">
    <w:name w:val="CM9"/>
    <w:basedOn w:val="Default"/>
    <w:next w:val="Default"/>
    <w:uiPriority w:val="99"/>
    <w:rsid w:val="00554D11"/>
    <w:rPr>
      <w:rFonts w:cs="Times New Roman"/>
      <w:color w:val="auto"/>
    </w:rPr>
  </w:style>
  <w:style w:type="paragraph" w:customStyle="1" w:styleId="CM3">
    <w:name w:val="CM3"/>
    <w:basedOn w:val="Default"/>
    <w:next w:val="Default"/>
    <w:uiPriority w:val="99"/>
    <w:rsid w:val="00554D11"/>
    <w:pPr>
      <w:spacing w:line="293" w:lineRule="atLeast"/>
    </w:pPr>
    <w:rPr>
      <w:rFonts w:cs="Times New Roman"/>
      <w:color w:val="auto"/>
    </w:rPr>
  </w:style>
  <w:style w:type="paragraph" w:customStyle="1" w:styleId="CM2">
    <w:name w:val="CM2"/>
    <w:basedOn w:val="Default"/>
    <w:next w:val="Default"/>
    <w:uiPriority w:val="99"/>
    <w:rsid w:val="00554D11"/>
    <w:pPr>
      <w:spacing w:line="293" w:lineRule="atLeast"/>
    </w:pPr>
    <w:rPr>
      <w:rFonts w:cs="Times New Roman"/>
      <w:color w:val="auto"/>
    </w:rPr>
  </w:style>
  <w:style w:type="paragraph" w:styleId="ListParagraph">
    <w:name w:val="List Paragraph"/>
    <w:basedOn w:val="Normal"/>
    <w:uiPriority w:val="34"/>
    <w:qFormat/>
    <w:rsid w:val="00554D11"/>
    <w:pPr>
      <w:widowControl w:val="0"/>
      <w:ind w:left="720"/>
      <w:contextualSpacing/>
    </w:pPr>
    <w:rPr>
      <w:rFonts w:eastAsiaTheme="minorHAnsi"/>
    </w:rPr>
  </w:style>
  <w:style w:type="table" w:styleId="TableGrid">
    <w:name w:val="Table Grid"/>
    <w:basedOn w:val="TableNormal"/>
    <w:uiPriority w:val="59"/>
    <w:rsid w:val="005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7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21A4"/>
  </w:style>
  <w:style w:type="character" w:customStyle="1" w:styleId="Heading4Char">
    <w:name w:val="Heading 4 Char"/>
    <w:basedOn w:val="DefaultParagraphFont"/>
    <w:link w:val="Heading4"/>
    <w:uiPriority w:val="9"/>
    <w:rsid w:val="00124F4E"/>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24F4E"/>
  </w:style>
  <w:style w:type="character" w:styleId="Emphasis">
    <w:name w:val="Emphasis"/>
    <w:basedOn w:val="DefaultParagraphFont"/>
    <w:uiPriority w:val="20"/>
    <w:qFormat/>
    <w:rsid w:val="003773A7"/>
    <w:rPr>
      <w:i/>
      <w:iCs/>
    </w:rPr>
  </w:style>
  <w:style w:type="character" w:styleId="UnresolvedMention">
    <w:name w:val="Unresolved Mention"/>
    <w:basedOn w:val="DefaultParagraphFont"/>
    <w:uiPriority w:val="99"/>
    <w:semiHidden/>
    <w:unhideWhenUsed/>
    <w:rsid w:val="00961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38780">
      <w:bodyDiv w:val="1"/>
      <w:marLeft w:val="0"/>
      <w:marRight w:val="0"/>
      <w:marTop w:val="0"/>
      <w:marBottom w:val="0"/>
      <w:divBdr>
        <w:top w:val="none" w:sz="0" w:space="0" w:color="auto"/>
        <w:left w:val="none" w:sz="0" w:space="0" w:color="auto"/>
        <w:bottom w:val="none" w:sz="0" w:space="0" w:color="auto"/>
        <w:right w:val="none" w:sz="0" w:space="0" w:color="auto"/>
      </w:divBdr>
    </w:div>
    <w:div w:id="301927901">
      <w:bodyDiv w:val="1"/>
      <w:marLeft w:val="0"/>
      <w:marRight w:val="0"/>
      <w:marTop w:val="0"/>
      <w:marBottom w:val="0"/>
      <w:divBdr>
        <w:top w:val="none" w:sz="0" w:space="0" w:color="auto"/>
        <w:left w:val="none" w:sz="0" w:space="0" w:color="auto"/>
        <w:bottom w:val="none" w:sz="0" w:space="0" w:color="auto"/>
        <w:right w:val="none" w:sz="0" w:space="0" w:color="auto"/>
      </w:divBdr>
    </w:div>
    <w:div w:id="519781728">
      <w:bodyDiv w:val="1"/>
      <w:marLeft w:val="0"/>
      <w:marRight w:val="0"/>
      <w:marTop w:val="0"/>
      <w:marBottom w:val="0"/>
      <w:divBdr>
        <w:top w:val="none" w:sz="0" w:space="0" w:color="auto"/>
        <w:left w:val="none" w:sz="0" w:space="0" w:color="auto"/>
        <w:bottom w:val="none" w:sz="0" w:space="0" w:color="auto"/>
        <w:right w:val="none" w:sz="0" w:space="0" w:color="auto"/>
      </w:divBdr>
    </w:div>
    <w:div w:id="639190032">
      <w:bodyDiv w:val="1"/>
      <w:marLeft w:val="0"/>
      <w:marRight w:val="0"/>
      <w:marTop w:val="0"/>
      <w:marBottom w:val="0"/>
      <w:divBdr>
        <w:top w:val="none" w:sz="0" w:space="0" w:color="auto"/>
        <w:left w:val="none" w:sz="0" w:space="0" w:color="auto"/>
        <w:bottom w:val="none" w:sz="0" w:space="0" w:color="auto"/>
        <w:right w:val="none" w:sz="0" w:space="0" w:color="auto"/>
      </w:divBdr>
    </w:div>
    <w:div w:id="1075325610">
      <w:bodyDiv w:val="1"/>
      <w:marLeft w:val="0"/>
      <w:marRight w:val="0"/>
      <w:marTop w:val="0"/>
      <w:marBottom w:val="0"/>
      <w:divBdr>
        <w:top w:val="none" w:sz="0" w:space="0" w:color="auto"/>
        <w:left w:val="none" w:sz="0" w:space="0" w:color="auto"/>
        <w:bottom w:val="none" w:sz="0" w:space="0" w:color="auto"/>
        <w:right w:val="none" w:sz="0" w:space="0" w:color="auto"/>
      </w:divBdr>
    </w:div>
    <w:div w:id="1082411663">
      <w:bodyDiv w:val="1"/>
      <w:marLeft w:val="0"/>
      <w:marRight w:val="0"/>
      <w:marTop w:val="0"/>
      <w:marBottom w:val="0"/>
      <w:divBdr>
        <w:top w:val="none" w:sz="0" w:space="0" w:color="auto"/>
        <w:left w:val="none" w:sz="0" w:space="0" w:color="auto"/>
        <w:bottom w:val="none" w:sz="0" w:space="0" w:color="auto"/>
        <w:right w:val="none" w:sz="0" w:space="0" w:color="auto"/>
      </w:divBdr>
    </w:div>
    <w:div w:id="1159417038">
      <w:bodyDiv w:val="1"/>
      <w:marLeft w:val="0"/>
      <w:marRight w:val="0"/>
      <w:marTop w:val="0"/>
      <w:marBottom w:val="0"/>
      <w:divBdr>
        <w:top w:val="none" w:sz="0" w:space="0" w:color="auto"/>
        <w:left w:val="none" w:sz="0" w:space="0" w:color="auto"/>
        <w:bottom w:val="none" w:sz="0" w:space="0" w:color="auto"/>
        <w:right w:val="none" w:sz="0" w:space="0" w:color="auto"/>
      </w:divBdr>
    </w:div>
    <w:div w:id="1369988594">
      <w:bodyDiv w:val="1"/>
      <w:marLeft w:val="0"/>
      <w:marRight w:val="0"/>
      <w:marTop w:val="0"/>
      <w:marBottom w:val="0"/>
      <w:divBdr>
        <w:top w:val="none" w:sz="0" w:space="0" w:color="auto"/>
        <w:left w:val="none" w:sz="0" w:space="0" w:color="auto"/>
        <w:bottom w:val="none" w:sz="0" w:space="0" w:color="auto"/>
        <w:right w:val="none" w:sz="0" w:space="0" w:color="auto"/>
      </w:divBdr>
    </w:div>
    <w:div w:id="1534462740">
      <w:bodyDiv w:val="1"/>
      <w:marLeft w:val="0"/>
      <w:marRight w:val="0"/>
      <w:marTop w:val="0"/>
      <w:marBottom w:val="0"/>
      <w:divBdr>
        <w:top w:val="none" w:sz="0" w:space="0" w:color="auto"/>
        <w:left w:val="none" w:sz="0" w:space="0" w:color="auto"/>
        <w:bottom w:val="none" w:sz="0" w:space="0" w:color="auto"/>
        <w:right w:val="none" w:sz="0" w:space="0" w:color="auto"/>
      </w:divBdr>
    </w:div>
    <w:div w:id="191897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dakhiyarov@na.edu" TargetMode="External"/><Relationship Id="rId13" Type="http://schemas.openxmlformats.org/officeDocument/2006/relationships/hyperlink" Target="http://na.edu/academics/library.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sbt/python-machine-learning-book-2nd-editi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geron/handson-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jakevdp.github.io/PythonDataScienceHandboo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p.oreilly.com/product/0636920034919.do" TargetMode="External"/><Relationship Id="rId14" Type="http://schemas.openxmlformats.org/officeDocument/2006/relationships/hyperlink" Target="http://na.edu/academics/librar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6D14E-9C16-4146-A3F0-B05D97D0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Kanlioglu</dc:creator>
  <cp:lastModifiedBy>Denis Akhiyarov</cp:lastModifiedBy>
  <cp:revision>6</cp:revision>
  <cp:lastPrinted>2013-11-21T22:54:00Z</cp:lastPrinted>
  <dcterms:created xsi:type="dcterms:W3CDTF">2018-10-18T18:39:00Z</dcterms:created>
  <dcterms:modified xsi:type="dcterms:W3CDTF">2019-01-15T03:23:00Z</dcterms:modified>
</cp:coreProperties>
</file>