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Desafio use apenas o Linux ubuntu 2012!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que é? É um desafio proposto por nosso equipe para destinado a você usuários do Windows que tal passar 1 mês utilizando apenas o Linux Ubuntu, para lhes ajudar fizermos diversas dicas sobre os programas e alguns comandos utilizados no Linux.</w:t>
        <w:br w:type="textWrapping"/>
        <w:br w:type="textWrapping"/>
        <w:t xml:space="preserve">Você habitual usuário do Windows qual os softwares mais utilizado? Veja as alternativas abaixo.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Bem eu vou ser honesto, eu não gostava de usar o Linux, porém nunca o detestei por assim dizer pois nunca havia conhecido de verdade o sistema (Não julgar um livro pela capa). Meu primeiro contato com Linux foi em 2007 mas só foi passou menos 7 dias instalado, após isso instalei o Windows XP. De volta em 2009 tive outro contato com o sistema em um notebook, mas a proprietária mandou-me instalar o Windows. Mais uma vez ele retorna em 2011 no curso de Redes e até os dias atuais. Primeira coisa que aprendi fazer no Linux Ubuntu? Instalar programas via command line-interface o programa era o traceroute </w:t>
      </w:r>
      <w:r w:rsidDel="00000000" w:rsidR="00000000" w:rsidRPr="00000000">
        <w:rPr>
          <w:i w:val="1"/>
          <w:rtl w:val="0"/>
        </w:rPr>
        <w:t xml:space="preserve">$ sudo apt-get install traceroute </w:t>
      </w:r>
      <w:r w:rsidDel="00000000" w:rsidR="00000000" w:rsidRPr="00000000">
        <w:rPr>
          <w:rtl w:val="0"/>
        </w:rPr>
        <w:t xml:space="preserve">bem foi a partir daí que realmente comecei a utilizar o Linux e o velho Windows. Não dá para não gostar de Linux se você estuda Redes ou outra disciplina é incrível o que esse sistema operacional pode fazer, agora entende porque Linus o criou ele realmente precisava de um sistema que fizesse coisas que os outros não fazem. Tenho um Smartphone com Android que roda sobre o núcleo do Linux mais um motivo para utilizar-lo Vantagens de utilizar o Linux? Grátis, código aberto, Sem lentidões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3039"/>
        <w:gridCol w:w="2724"/>
        <w:tblGridChange w:id="0">
          <w:tblGrid>
            <w:gridCol w:w="2881"/>
            <w:gridCol w:w="3039"/>
            <w:gridCol w:w="27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Alternativa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BrOffice for Linux ou Wine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Windows Live Messenger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Live ou no site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Adobe Reader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Versão para Linux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Versão para Linux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Versão para Linux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Dicionários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Anti vírus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Uso opcional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K-Lite Codec Pack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Windows Movie Maker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 site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http://linuxappfinder.com/alternatives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uxappfinder.com/alternativ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