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10" w:lineRule="auto"/>
        <w:jc w:val="center"/>
        <w:rPr>
          <w:rFonts w:ascii="Arial" w:cs="Arial" w:eastAsia="Arial" w:hAnsi="Arial"/>
          <w:color w:val="44444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444444"/>
          <w:sz w:val="32"/>
          <w:szCs w:val="32"/>
          <w:rtl w:val="0"/>
        </w:rPr>
        <w:t xml:space="preserve">Change Apache default port to a custom port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10" w:lineRule="auto"/>
        <w:jc w:val="both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444"/>
          <w:sz w:val="28"/>
          <w:szCs w:val="28"/>
          <w:rtl w:val="0"/>
        </w:rPr>
        <w:t xml:space="preserve">1. Change Apache port on Debian/Ubuntu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Edit 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/etc/apache2/ports.conf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file,</w:t>
      </w:r>
    </w:p>
    <w:p w:rsidR="00000000" w:rsidDel="00000000" w:rsidP="00000000" w:rsidRDefault="00000000" w:rsidRPr="00000000" w14:paraId="00000004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vi /etc/apache2/ports.conf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following line:</w:t>
      </w:r>
    </w:p>
    <w:p w:rsidR="00000000" w:rsidDel="00000000" w:rsidP="00000000" w:rsidRDefault="00000000" w:rsidRPr="00000000" w14:paraId="00000006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Listen 80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change it to a random number of your choice, for example 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8090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Listen 8090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This entry make the server to accept connections on port 8090 on all interfaces. To make the server accept connections on port 8090 for a specific interface, just include the corresponding network interface’s IP address as shown below.</w:t>
      </w:r>
    </w:p>
    <w:p w:rsidR="00000000" w:rsidDel="00000000" w:rsidP="00000000" w:rsidRDefault="00000000" w:rsidRPr="00000000" w14:paraId="0000000A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Listen 192.168.1.101:8090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This will be helpful if your server has multiple IP addresses or network interfaces.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Save and close the file.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Additionally, in Ubuntu and Debian, you will likely also have to change the port number in 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/etc/apache2/sites-enabled/000-default.conf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file too.</w:t>
      </w:r>
    </w:p>
    <w:p w:rsidR="00000000" w:rsidDel="00000000" w:rsidP="00000000" w:rsidRDefault="00000000" w:rsidRPr="00000000" w14:paraId="0000000E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vi /etc/apache2/sites-enabled/000-default.conf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following line and change the port number.</w:t>
      </w:r>
    </w:p>
    <w:p w:rsidR="00000000" w:rsidDel="00000000" w:rsidP="00000000" w:rsidRDefault="00000000" w:rsidRPr="00000000" w14:paraId="00000010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&lt;VirtualHost *:8090&gt;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Save and close the file.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Then, restart Apache service to take effect the changes.</w:t>
      </w:r>
    </w:p>
    <w:p w:rsidR="00000000" w:rsidDel="00000000" w:rsidP="00000000" w:rsidRDefault="00000000" w:rsidRPr="00000000" w14:paraId="00000013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5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service apache2 restart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Now let us verify the port settings:</w:t>
      </w:r>
    </w:p>
    <w:p w:rsidR="00000000" w:rsidDel="00000000" w:rsidP="00000000" w:rsidRDefault="00000000" w:rsidRPr="00000000" w14:paraId="00000017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netstat -tulpn | grep :8090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9">
      <w:pPr>
        <w:pageBreakBefore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tcp6       0      0 :::8090                 :::*                    LISTEN      4066/apache2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Then, open your web browser and navigate to URL: 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http://IP-address:8090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