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PostGres SQL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How start server? </w:t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go 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services.msc</w:t>
      </w:r>
      <w:r w:rsidDel="00000000" w:rsidR="00000000" w:rsidRPr="00000000">
        <w:rPr>
          <w:sz w:val="26"/>
          <w:szCs w:val="26"/>
          <w:rtl w:val="0"/>
        </w:rPr>
        <w:t xml:space="preserve"> postgresql-x64-12 click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CREATE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database [databasename];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DROP DATABASE: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DROP DATABASE &lt;NAME&gt;;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LISTAR DATABASES: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\l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CONECTAR A UMA DATABASE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\c &lt;name&gt;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tables: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Primeiro se conectar ao Database criado, neste exemplo: filmes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cria 1 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tabela nome: COMPANY: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as linhas: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AGE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ADDRESS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SALARY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COMPANY(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ID INT PRIMARY KEY     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NAME           TEXT   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AGE            INT     NOT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ADDRESS        CHAR(50),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SALARY         REAL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Pagar tables: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drop table players;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 a tabela: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2336800" cy="97282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7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Leitura de relations: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2896166" cy="137382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166" cy="137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Leitura da tabela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097222" cy="133478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222" cy="1334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Mais uma forma de leitura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422650" cy="146304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Para inserir dados: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COMPANY (ID,NAME,AGE,ADDRESS,SALARY) VALUES (1, 'Paul', 32, 'California', 20000.00);</w:t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346700" cy="8070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0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Apagando a coluna Salary: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187950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Adicionando nova columns a tabelas: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company</w:t>
      </w:r>
      <w:r w:rsidDel="00000000" w:rsidR="00000000" w:rsidRPr="00000000">
        <w:rPr>
          <w:sz w:val="22"/>
          <w:szCs w:val="22"/>
          <w:rtl w:val="0"/>
        </w:rPr>
        <w:t xml:space="preserve">:  nome da tabela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varchar</w:t>
      </w:r>
      <w:r w:rsidDel="00000000" w:rsidR="00000000" w:rsidRPr="00000000">
        <w:rPr>
          <w:sz w:val="22"/>
          <w:szCs w:val="22"/>
          <w:rtl w:val="0"/>
        </w:rPr>
        <w:t xml:space="preserve">:  tipo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ALTER TABLE COMPANY ADD COLUMN STATUS varchar;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Rename columns: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ALTER TABLE COMPANY RENAME COLUMN ADDRESS TO CITY;</w:t>
      </w:r>
    </w:p>
    <w:p w:rsidR="00000000" w:rsidDel="00000000" w:rsidP="00000000" w:rsidRDefault="00000000" w:rsidRPr="00000000" w14:paraId="0000004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Apagando linhas da table por ID e NAME CONDITION: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DELETE FROM COMPANY WHERE ID=1;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DELETE FROM COMPANY WHERE address = 'sds';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DELETE FROM COMPANY WHERE name = 'performance2';</w:t>
      </w:r>
    </w:p>
    <w:p w:rsidR="00000000" w:rsidDel="00000000" w:rsidP="00000000" w:rsidRDefault="00000000" w:rsidRPr="00000000" w14:paraId="0000005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Alterando dados das linhas por ID &amp; Name: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UPDATE COMPANY SET NAME='FELIPE' WHERE ID=2;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UPDATE COMPANY SET NAME='GERALDO' WHERE NAME='FELIPE';</w:t>
      </w:r>
    </w:p>
    <w:p w:rsidR="00000000" w:rsidDel="00000000" w:rsidP="00000000" w:rsidRDefault="00000000" w:rsidRPr="00000000" w14:paraId="0000005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Rename Database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ALTER DATABASE filmes RENAME TO PESSOAS;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Script criar tabela nivel;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NIVEL (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CODIGONIVEL int NOT NULL,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DESCRICAO varchar(90) NOT NULL,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CONSTRAINT CHAVEPNIVEL PRIMARY KEY (CODIGONIVEL)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Script criar tabela curso: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CURSO 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CODIGOCURSO int NOT NULL,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NOME varchar(90) NOT NULL UNIQUE,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DATACRICAO date NULL,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CODIGONIVEL int NULL,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CONSTRAINT CHAVEPCURSO PRIMARY KEY (CODIGOCURSO),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FOREIGN KEY (CODIGONIVEL) REFERENCES NIVEL (CODIGONIVEL)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Script 2 criar tabela: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CURSO (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CODIGOCURSO int PRIMARY KEY,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 char(90) NOT NULL UNIQUE,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DATACRICAO date NULL,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CODIGONIVEL int NULL,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 (CODIGONIVEL) REFERENCES NIVEL (CODIGONIVEL) 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Curso 2: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CURSO2 (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CODIGOCURSO int PRIMARY KEY,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 char(90) NOT NULL UNIQUE,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DATACRICAO date NULL,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CODIGONIVEL int NULL REFERENCES NIVEL (CODIGONIVEL));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lterar a tabela CURSO, adicionando coluna DTRECONHALTER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TABLE CURSO ADD DTRECONH DATE;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 se desejarmos remover uma coluna da tabela? Podemos usar a sintaxe a seguir: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ffff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ba7c7"/>
          <w:sz w:val="26"/>
          <w:szCs w:val="26"/>
          <w:highlight w:val="black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highlight w:val="black"/>
          <w:rtl w:val="0"/>
        </w:rPr>
        <w:t xml:space="preserve">&lt;NOMETABELA&gt;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7c7"/>
          <w:sz w:val="26"/>
          <w:szCs w:val="26"/>
          <w:highlight w:val="black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highlight w:val="black"/>
          <w:rtl w:val="0"/>
        </w:rPr>
        <w:t xml:space="preserve"> &lt;COLUNA&gt;;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ffff"/>
          <w:sz w:val="22"/>
          <w:szCs w:val="2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Vamos agora remover a coluna DTRECONH da tabela CURSO. A seguir, código SQL que permite a alteração: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-- Comando para alterar 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 CURSO,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removendo a coluna DTRECONHALTER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337d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TABLE CURSO DROP DTRECONH;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Remoção de tabela: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TABLE &lt;NOMETABELA&gt;;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conectar: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\c &lt;database&gt;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 screen: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\! cls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Listar tables: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\dt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3232150" cy="133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Leitura das tabelas: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SELECT * FROM CURSO;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370205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Criar tabela e insert valores com auto ID: </w:t>
      </w: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TABLE PLAYERS(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ID  SERIAL PRIMARY KEY,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NAME           TEXT      NOT NULL,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ADDRESS        CHAR(50)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INTO PLAYERS (NAME,ADDRESS)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VALUES ( 'Paul', 'California');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dump backup: (</w:t>
      </w: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ref how import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C:\Program Files\PostgreSQL\12\bin&gt;pg_dump.exe -U postgres -d pessoas -f C:\Users\geraldo\Downloads\pessoas.sql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import: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::before create database: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C:\Program Files\PostgreSQL\12\bin&gt;psql.exe -U postgres -d mugnn -f C:\Users\geraldo\Downloads\mugnn.sql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Refs: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PostgreSQL - INSERT Query (tutorialspoint.com)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285" w:top="45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inthetechpit.com/2019/01/27/import-and-dump-data-for-postgresql-on-windows-10/" TargetMode="External"/><Relationship Id="rId14" Type="http://schemas.openxmlformats.org/officeDocument/2006/relationships/hyperlink" Target="https://www.postgresql.org/docs/current/sql-droptable.html#:~:text=DROP%20TABLE%20removes%20tables%20from,exist%20for%20the%20target%20table." TargetMode="External"/><Relationship Id="rId16" Type="http://schemas.openxmlformats.org/officeDocument/2006/relationships/hyperlink" Target="https://www.tutorialspoint.com/postgresql/postgresql_insert_query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