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945DB">
      <w:pPr>
        <w:pStyle w:val="2"/>
        <w:keepNext w:val="0"/>
        <w:keepLines w:val="0"/>
        <w:widowControl/>
        <w:suppressLineNumbers w:val="0"/>
      </w:pPr>
      <w:r>
        <w:t>Setting Up Sequelize</w:t>
      </w:r>
    </w:p>
    <w:p w14:paraId="4E3278A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79C37FE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Install Sequelize and PostgreSQL Driver</w:t>
      </w:r>
      <w:r>
        <w:t>: Run the following command in your project directory:</w:t>
      </w:r>
    </w:p>
    <w:p w14:paraId="44500DEB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npm install sequelize pg pg-hstore</w:t>
      </w:r>
    </w:p>
    <w:p w14:paraId="2B8CFAB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6128" w:leftChars="0"/>
      </w:pPr>
    </w:p>
    <w:p w14:paraId="5D8C387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Initialize Sequelize</w:t>
      </w:r>
      <w:r>
        <w:t xml:space="preserve">: You can set up Sequelize in your application. Create a file named </w:t>
      </w:r>
      <w:r>
        <w:rPr>
          <w:rStyle w:val="6"/>
        </w:rPr>
        <w:t>sequelize.js</w:t>
      </w:r>
      <w:r>
        <w:t xml:space="preserve"> or similar:</w:t>
      </w:r>
    </w:p>
    <w:p w14:paraId="53A2FFE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Sequelize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require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'sequelize'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F6DC40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sequelize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Sequelize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'prod_db'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'gteam'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'letsg'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{</w:t>
      </w:r>
    </w:p>
    <w:p w14:paraId="0DF9484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host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'localhost'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Change to your Docker host if needed</w:t>
      </w:r>
    </w:p>
    <w:p w14:paraId="6DCAF71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dialect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'postgres'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13B583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32E4C716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/>
          <w:lang w:val="en-US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module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sequelize;</w:t>
      </w:r>
    </w:p>
    <w:p w14:paraId="240356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 w14:paraId="1FB3A9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 w14:paraId="713BFD14">
      <w:pPr>
        <w:pStyle w:val="2"/>
        <w:keepNext w:val="0"/>
        <w:keepLines w:val="0"/>
        <w:widowControl/>
        <w:suppressLineNumbers w:val="0"/>
      </w:pPr>
    </w:p>
    <w:p w14:paraId="2530BA19">
      <w:pPr>
        <w:pStyle w:val="2"/>
        <w:keepNext w:val="0"/>
        <w:keepLines w:val="0"/>
        <w:widowControl/>
        <w:suppressLineNumbers w:val="0"/>
      </w:pPr>
    </w:p>
    <w:p w14:paraId="19F590CF">
      <w:pPr>
        <w:pStyle w:val="2"/>
        <w:keepNext w:val="0"/>
        <w:keepLines w:val="0"/>
        <w:widowControl/>
        <w:suppressLineNumbers w:val="0"/>
      </w:pPr>
    </w:p>
    <w:p w14:paraId="495565A1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Step-by-Step </w:t>
      </w:r>
      <w:r>
        <w:rPr>
          <w:rFonts w:hint="default"/>
          <w:lang w:val="en-US"/>
        </w:rPr>
        <w:t>Creating a migration</w:t>
      </w:r>
    </w:p>
    <w:p w14:paraId="3A4A4919">
      <w:pPr>
        <w:pStyle w:val="3"/>
        <w:keepNext w:val="0"/>
        <w:keepLines w:val="0"/>
        <w:widowControl/>
        <w:suppressLineNumbers w:val="0"/>
      </w:pPr>
      <w:r>
        <w:t>1. Install Dependencies</w:t>
      </w:r>
    </w:p>
    <w:p w14:paraId="077D1A9C">
      <w:pPr>
        <w:pStyle w:val="8"/>
        <w:keepNext w:val="0"/>
        <w:keepLines w:val="0"/>
        <w:widowControl/>
        <w:suppressLineNumbers w:val="0"/>
      </w:pPr>
      <w:r>
        <w:t>Make sure you have Sequelize and the PostgreSQL driver installed:</w:t>
      </w:r>
    </w:p>
    <w:p w14:paraId="1B8ED053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npm install sequelize pg pg-hstore</w:t>
      </w:r>
    </w:p>
    <w:p w14:paraId="5F85AC6B">
      <w:pPr>
        <w:pStyle w:val="8"/>
        <w:keepNext w:val="0"/>
        <w:keepLines w:val="0"/>
        <w:widowControl/>
        <w:suppressLineNumbers w:val="0"/>
      </w:pPr>
      <w:r>
        <w:t xml:space="preserve">You should also have </w:t>
      </w:r>
      <w:r>
        <w:rPr>
          <w:rStyle w:val="6"/>
        </w:rPr>
        <w:t>sequelize-cli</w:t>
      </w:r>
      <w:r>
        <w:t xml:space="preserve"> installed:</w:t>
      </w:r>
    </w:p>
    <w:p w14:paraId="44C88D42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npm install --save-dev sequelize-cli</w:t>
      </w:r>
    </w:p>
    <w:p w14:paraId="5CE14337">
      <w:pPr>
        <w:pStyle w:val="3"/>
        <w:keepNext w:val="0"/>
        <w:keepLines w:val="0"/>
        <w:widowControl/>
        <w:suppressLineNumbers w:val="0"/>
      </w:pPr>
      <w:r>
        <w:t>2. Initialize Sequelize</w:t>
      </w:r>
    </w:p>
    <w:p w14:paraId="166EEF9A">
      <w:pPr>
        <w:pStyle w:val="8"/>
        <w:keepNext w:val="0"/>
        <w:keepLines w:val="0"/>
        <w:widowControl/>
        <w:suppressLineNumbers w:val="0"/>
      </w:pPr>
      <w:r>
        <w:t>Run this command to set up Sequelize in your project:</w:t>
      </w:r>
    </w:p>
    <w:p w14:paraId="43444D4E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npx sequelize-cli init</w:t>
      </w:r>
    </w:p>
    <w:p w14:paraId="4F7B0DE9">
      <w:pPr>
        <w:pStyle w:val="8"/>
        <w:keepNext w:val="0"/>
        <w:keepLines w:val="0"/>
        <w:widowControl/>
        <w:suppressLineNumbers w:val="0"/>
      </w:pPr>
      <w:r>
        <w:t xml:space="preserve">This will create the necessary folders: </w:t>
      </w:r>
      <w:r>
        <w:rPr>
          <w:rStyle w:val="6"/>
        </w:rPr>
        <w:t>config</w:t>
      </w:r>
      <w:r>
        <w:t xml:space="preserve">, </w:t>
      </w:r>
      <w:r>
        <w:rPr>
          <w:rStyle w:val="6"/>
        </w:rPr>
        <w:t>models</w:t>
      </w:r>
      <w:r>
        <w:t xml:space="preserve">, </w:t>
      </w:r>
      <w:r>
        <w:rPr>
          <w:rStyle w:val="6"/>
        </w:rPr>
        <w:t>migrations</w:t>
      </w:r>
      <w:r>
        <w:t xml:space="preserve">, and </w:t>
      </w:r>
      <w:r>
        <w:rPr>
          <w:rStyle w:val="6"/>
        </w:rPr>
        <w:t>seeders</w:t>
      </w:r>
      <w:r>
        <w:t>.</w:t>
      </w:r>
    </w:p>
    <w:p w14:paraId="19DE5014">
      <w:pPr>
        <w:pStyle w:val="3"/>
        <w:keepNext w:val="0"/>
        <w:keepLines w:val="0"/>
        <w:widowControl/>
        <w:suppressLineNumbers w:val="0"/>
      </w:pPr>
      <w:r>
        <w:t>3. Configure Database Connection</w:t>
      </w:r>
    </w:p>
    <w:p w14:paraId="49203311">
      <w:pPr>
        <w:pStyle w:val="8"/>
        <w:keepNext w:val="0"/>
        <w:keepLines w:val="0"/>
        <w:widowControl/>
        <w:suppressLineNumbers w:val="0"/>
      </w:pPr>
      <w:r>
        <w:t xml:space="preserve">Edit </w:t>
      </w:r>
      <w:r>
        <w:rPr>
          <w:rStyle w:val="6"/>
        </w:rPr>
        <w:t>config/config.json</w:t>
      </w:r>
      <w:r>
        <w:t xml:space="preserve"> to set your database connection details:</w:t>
      </w:r>
    </w:p>
    <w:p w14:paraId="53826CB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6DF1A0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"development":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2A01090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"username":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"gteam",</w:t>
      </w:r>
    </w:p>
    <w:p w14:paraId="203F95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"password":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"letsg",</w:t>
      </w:r>
    </w:p>
    <w:p w14:paraId="11E05DD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"database":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"prod_db",</w:t>
      </w:r>
    </w:p>
    <w:p w14:paraId="607ABA7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"host":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"localhost",</w:t>
      </w:r>
    </w:p>
    <w:p w14:paraId="53AE29E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"dialect":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"postgres"</w:t>
      </w:r>
    </w:p>
    <w:p w14:paraId="543A1E3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}}</w:t>
      </w:r>
    </w:p>
    <w:p w14:paraId="221EF728">
      <w:pPr>
        <w:pStyle w:val="3"/>
        <w:keepNext w:val="0"/>
        <w:keepLines w:val="0"/>
        <w:widowControl/>
        <w:suppressLineNumbers w:val="0"/>
      </w:pPr>
      <w:r>
        <w:t>4. Create a Migration</w:t>
      </w:r>
    </w:p>
    <w:p w14:paraId="621104D1">
      <w:pPr>
        <w:pStyle w:val="8"/>
        <w:keepNext w:val="0"/>
        <w:keepLines w:val="0"/>
        <w:widowControl/>
        <w:suppressLineNumbers w:val="0"/>
      </w:pPr>
      <w:r>
        <w:t xml:space="preserve">Generate a migration file to create a new table. For example, to create a </w:t>
      </w:r>
      <w:r>
        <w:rPr>
          <w:rStyle w:val="6"/>
        </w:rPr>
        <w:t>users</w:t>
      </w:r>
      <w:r>
        <w:t xml:space="preserve"> table:</w:t>
      </w:r>
    </w:p>
    <w:p w14:paraId="186F9413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npx sequelize-cli migration:generate --name create-users-table</w:t>
      </w:r>
    </w:p>
    <w:p w14:paraId="38EDA3C9">
      <w:pPr>
        <w:pStyle w:val="3"/>
        <w:keepNext w:val="0"/>
        <w:keepLines w:val="0"/>
        <w:widowControl/>
        <w:suppressLineNumbers w:val="0"/>
      </w:pPr>
      <w:r>
        <w:t>5. Define the Migration</w:t>
      </w:r>
    </w:p>
    <w:p w14:paraId="5D0BCF2F">
      <w:pPr>
        <w:pStyle w:val="8"/>
        <w:keepNext w:val="0"/>
        <w:keepLines w:val="0"/>
        <w:widowControl/>
        <w:suppressLineNumbers w:val="0"/>
      </w:pPr>
      <w:r>
        <w:t xml:space="preserve">Open the newly created migration file in the </w:t>
      </w:r>
      <w:r>
        <w:rPr>
          <w:rStyle w:val="6"/>
        </w:rPr>
        <w:t>migrations</w:t>
      </w:r>
      <w:r>
        <w:t xml:space="preserve"> folder and define the table structure:</w:t>
      </w:r>
    </w:p>
    <w:p w14:paraId="701EFE4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 strict'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4314A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module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{</w:t>
      </w:r>
    </w:p>
    <w:p w14:paraId="4DD587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async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(queryInterface,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Sequelize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=&gt; {</w:t>
      </w:r>
    </w:p>
    <w:p w14:paraId="1C9035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queryInterface.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createTable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'users'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{</w:t>
      </w:r>
    </w:p>
    <w:p w14:paraId="09C6EDC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{</w:t>
      </w:r>
    </w:p>
    <w:p w14:paraId="1C0018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Sequelize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INTEGER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03C13F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autoIncrement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8F8C3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primaryKey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E5565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},</w:t>
      </w:r>
    </w:p>
    <w:p w14:paraId="28870C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username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{</w:t>
      </w:r>
    </w:p>
    <w:p w14:paraId="22A8C15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Sequelize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039125F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allowNull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ADA8F8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},</w:t>
      </w:r>
    </w:p>
    <w:p w14:paraId="25EC438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email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{</w:t>
      </w:r>
    </w:p>
    <w:p w14:paraId="46549CB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Sequelize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0214006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allowNull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0352B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unique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32C36E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},</w:t>
      </w:r>
    </w:p>
    <w:p w14:paraId="58FC02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password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{</w:t>
      </w:r>
    </w:p>
    <w:p w14:paraId="137ECCF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Sequelize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25442D5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allowNull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56BD2E7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},</w:t>
      </w:r>
    </w:p>
    <w:p w14:paraId="6C554D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createdAt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{</w:t>
      </w:r>
    </w:p>
    <w:p w14:paraId="61E6820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Sequelize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22C0CB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allowNull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5B5B88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defaultValue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Sequelize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literal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'CURRENT_TIMESTAMP'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37B6B1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},</w:t>
      </w:r>
    </w:p>
    <w:p w14:paraId="45653B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updatedAt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{</w:t>
      </w:r>
    </w:p>
    <w:p w14:paraId="0508C0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Sequelize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E95CA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allowNull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AD347C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defaultValue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Sequelize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literal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'CURRENT_TIMESTAMP'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6E9EBF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},</w:t>
      </w:r>
    </w:p>
    <w:p w14:paraId="26F379F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});</w:t>
      </w:r>
    </w:p>
    <w:p w14:paraId="28B5FA5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w14:paraId="4E01C58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down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async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(queryInterface,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Sequelize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=&gt; {</w:t>
      </w:r>
    </w:p>
    <w:p w14:paraId="1D5ED1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queryInterface.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dropTable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'users'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EA2CB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w14:paraId="1B3917EB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};</w:t>
      </w:r>
    </w:p>
    <w:p w14:paraId="2E443981">
      <w:pPr>
        <w:pStyle w:val="3"/>
        <w:keepNext w:val="0"/>
        <w:keepLines w:val="0"/>
        <w:widowControl/>
        <w:suppressLineNumbers w:val="0"/>
      </w:pPr>
      <w:r>
        <w:t>6. Run the Migration</w:t>
      </w:r>
    </w:p>
    <w:p w14:paraId="784277AC">
      <w:pPr>
        <w:pStyle w:val="8"/>
        <w:keepNext w:val="0"/>
        <w:keepLines w:val="0"/>
        <w:widowControl/>
        <w:suppressLineNumbers w:val="0"/>
      </w:pPr>
      <w:r>
        <w:t xml:space="preserve">Now, you can run the migration to create the </w:t>
      </w:r>
      <w:r>
        <w:rPr>
          <w:rStyle w:val="6"/>
        </w:rPr>
        <w:t>users</w:t>
      </w:r>
      <w:r>
        <w:t xml:space="preserve"> table in your database:</w:t>
      </w:r>
    </w:p>
    <w:p w14:paraId="1219A311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npx sequelize-cli db:migrate</w:t>
      </w:r>
    </w:p>
    <w:p w14:paraId="031BE41B">
      <w:pPr>
        <w:pStyle w:val="3"/>
        <w:keepNext w:val="0"/>
        <w:keepLines w:val="0"/>
        <w:widowControl/>
        <w:suppressLineNumbers w:val="0"/>
      </w:pPr>
      <w:r>
        <w:t>7. Create a Model</w:t>
      </w:r>
    </w:p>
    <w:p w14:paraId="7FDC839F">
      <w:pPr>
        <w:pStyle w:val="8"/>
        <w:keepNext w:val="0"/>
        <w:keepLines w:val="0"/>
        <w:widowControl/>
        <w:suppressLineNumbers w:val="0"/>
      </w:pPr>
      <w:r>
        <w:t xml:space="preserve">To interact with the </w:t>
      </w:r>
      <w:r>
        <w:rPr>
          <w:rStyle w:val="6"/>
        </w:rPr>
        <w:t>users</w:t>
      </w:r>
      <w:r>
        <w:t xml:space="preserve"> table, create a model. Create a file named </w:t>
      </w:r>
      <w:r>
        <w:rPr>
          <w:rStyle w:val="6"/>
        </w:rPr>
        <w:t>user.js</w:t>
      </w:r>
      <w:r>
        <w:t xml:space="preserve"> in the </w:t>
      </w:r>
      <w:r>
        <w:rPr>
          <w:rStyle w:val="6"/>
        </w:rPr>
        <w:t>models</w:t>
      </w:r>
      <w:r>
        <w:t xml:space="preserve"> folder:</w:t>
      </w:r>
    </w:p>
    <w:p w14:paraId="4F6DCF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 strict'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E2600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DataTypes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require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'sequelize'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6B755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module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(sequelize) =&gt;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872D1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extends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{}</w:t>
      </w:r>
    </w:p>
    <w:p w14:paraId="1A878D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init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({</w:t>
      </w:r>
    </w:p>
    <w:p w14:paraId="1E89BC6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{</w:t>
      </w:r>
    </w:p>
    <w:p w14:paraId="784433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DataTypes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INTEGER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97574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autoIncrement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0D6461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primaryKey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310493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2EB50D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username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{</w:t>
      </w:r>
    </w:p>
    <w:p w14:paraId="763B2C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DataTypes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992956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allowNull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7558A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0BA8F9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email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{</w:t>
      </w:r>
    </w:p>
    <w:p w14:paraId="2ADF9D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DataTypes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5219D6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allowNull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944869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unique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8BC4BB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55D7B7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password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{</w:t>
      </w:r>
    </w:p>
    <w:p w14:paraId="0C9E7C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DataTypes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56333D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allowNull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81A31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435921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 {</w:t>
      </w:r>
    </w:p>
    <w:p w14:paraId="4B7EAE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sequelize,</w:t>
      </w:r>
    </w:p>
    <w:p w14:paraId="0B9F829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modelName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291DBC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});</w:t>
      </w:r>
    </w:p>
    <w:p w14:paraId="30610D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7D407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5609D56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};</w:t>
      </w:r>
    </w:p>
    <w:p w14:paraId="0F43308F">
      <w:pPr>
        <w:pStyle w:val="3"/>
        <w:keepNext w:val="0"/>
        <w:keepLines w:val="0"/>
        <w:widowControl/>
        <w:suppressLineNumbers w:val="0"/>
      </w:pPr>
      <w:r>
        <w:t>8. Using the Model in Express</w:t>
      </w:r>
    </w:p>
    <w:p w14:paraId="605999F5">
      <w:pPr>
        <w:pStyle w:val="8"/>
        <w:keepNext w:val="0"/>
        <w:keepLines w:val="0"/>
        <w:widowControl/>
        <w:suppressLineNumbers w:val="0"/>
      </w:pPr>
      <w:r>
        <w:t>Now you can use the model in your Express app to create, read, update, and delete users. Here's an example of how to create a new user:</w:t>
      </w:r>
    </w:p>
    <w:p w14:paraId="6DA440F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express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require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'express'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sequelize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require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'./sequelize'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Ensure your sequelize instance is exported from sequelize.jsconst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require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'./models/user'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)(sequelize);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Import your User model</w:t>
      </w:r>
    </w:p>
    <w:p w14:paraId="70F2BB1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app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express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3D3276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(express.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());</w:t>
      </w:r>
    </w:p>
    <w:p w14:paraId="7FFD2C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17A59A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post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'/users'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async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(req, res) =&gt; {</w:t>
      </w:r>
    </w:p>
    <w:p w14:paraId="43D005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E448BA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user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(req.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body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F88B2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status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(user);</w:t>
      </w:r>
    </w:p>
    <w:p w14:paraId="31C0701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catch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(error) {</w:t>
      </w:r>
    </w:p>
    <w:p w14:paraId="7ADAE4E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status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400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error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error.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message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});</w:t>
      </w:r>
    </w:p>
    <w:p w14:paraId="3EA833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65551C9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3E1F27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Sync Sequelize and start the server</w:t>
      </w:r>
    </w:p>
    <w:p w14:paraId="5D4AF4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sequelize.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sync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=&gt;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195CFE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app.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3000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=&gt;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043883D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'Server is running on port 3000'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36459C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D713DD"/>
    <w:multiLevelType w:val="multilevel"/>
    <w:tmpl w:val="A3D713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806FA"/>
    <w:rsid w:val="12BE134B"/>
    <w:rsid w:val="14503CE0"/>
    <w:rsid w:val="16455F12"/>
    <w:rsid w:val="17A04A96"/>
    <w:rsid w:val="23997C60"/>
    <w:rsid w:val="27C806FA"/>
    <w:rsid w:val="2C2B1183"/>
    <w:rsid w:val="40BF6BC9"/>
    <w:rsid w:val="458B0F2E"/>
    <w:rsid w:val="70B5064F"/>
    <w:rsid w:val="772D2B12"/>
    <w:rsid w:val="7B2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2024-10-24T13:32:00Z</dcterms:created>
  <dc:creator>Gerald</dc:creator>
  <cp:lastModifiedBy>-Jah</cp:lastModifiedBy>
  <dcterms:modified xsi:type="dcterms:W3CDTF">2024-11-08T15:16:41Z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A7F9E78BAFFC48719E2F358CC31E3EDC_11</vt:lpwstr>
  </property>
</Properties>
</file>