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15633" w14:textId="4591185A" w:rsidR="00E6472D" w:rsidRPr="00E6472D" w:rsidRDefault="00E6472D" w:rsidP="00E6472D">
      <w:pPr>
        <w:pStyle w:val="Heading1"/>
      </w:pPr>
      <w:r w:rsidRPr="00E6472D">
        <w:t>Qualities for an influential Senior Architect:</w:t>
      </w:r>
    </w:p>
    <w:p w14:paraId="5AA8EF6B" w14:textId="6F9EC99E" w:rsidR="00E6472D" w:rsidRDefault="00E6472D" w:rsidP="00E6472D">
      <w:pPr>
        <w:pStyle w:val="ListParagraph"/>
        <w:numPr>
          <w:ilvl w:val="0"/>
          <w:numId w:val="62"/>
        </w:numPr>
      </w:pPr>
      <w:r>
        <w:t>Command over the product - Deep understanding of how the product works internally, its limits, trade-offs, and roadmap.</w:t>
      </w:r>
    </w:p>
    <w:p w14:paraId="7796136D" w14:textId="77777777" w:rsidR="00E6472D" w:rsidRDefault="00E6472D" w:rsidP="00E6472D">
      <w:pPr>
        <w:pStyle w:val="ListParagraph"/>
        <w:numPr>
          <w:ilvl w:val="0"/>
          <w:numId w:val="62"/>
        </w:numPr>
      </w:pPr>
      <w:r>
        <w:t>Trusted advisor mindset - People seek your opinion before decisions, not after problems.</w:t>
      </w:r>
    </w:p>
    <w:p w14:paraId="63608A25" w14:textId="3BEC6972" w:rsidR="00E6472D" w:rsidRDefault="00E6472D" w:rsidP="00E6472D">
      <w:pPr>
        <w:pStyle w:val="ListParagraph"/>
        <w:numPr>
          <w:ilvl w:val="0"/>
          <w:numId w:val="62"/>
        </w:numPr>
      </w:pPr>
      <w:r>
        <w:t>Architectural thinking (system over solution):</w:t>
      </w:r>
    </w:p>
    <w:p w14:paraId="09A0A34F" w14:textId="77777777" w:rsidR="00E6472D" w:rsidRDefault="00E6472D" w:rsidP="00E6472D">
      <w:r>
        <w:tab/>
        <w:t>- Always thinks in terms of end-to-end systems, not isolated fixes.</w:t>
      </w:r>
    </w:p>
    <w:p w14:paraId="47DEE6CF" w14:textId="77777777" w:rsidR="00E6472D" w:rsidRDefault="00E6472D" w:rsidP="00E6472D">
      <w:r>
        <w:tab/>
        <w:t>- Sees data ingestion, storage, compute, governance, cost, and operations as one system.</w:t>
      </w:r>
    </w:p>
    <w:p w14:paraId="0AB7D497" w14:textId="5E5EF6F7" w:rsidR="00E6472D" w:rsidRDefault="00E6472D">
      <w:pPr>
        <w:pStyle w:val="ListParagraph"/>
        <w:numPr>
          <w:ilvl w:val="0"/>
          <w:numId w:val="63"/>
        </w:numPr>
      </w:pPr>
      <w:r>
        <w:t>Calm authority during ambiguity (when the Systems are failing, Stakeholders are pressuring)</w:t>
      </w:r>
    </w:p>
    <w:p w14:paraId="0614E5F7" w14:textId="5B920874" w:rsidR="00E6472D" w:rsidRDefault="00E6472D">
      <w:pPr>
        <w:pStyle w:val="ListParagraph"/>
        <w:numPr>
          <w:ilvl w:val="0"/>
          <w:numId w:val="63"/>
        </w:numPr>
      </w:pPr>
      <w:r>
        <w:t>People feel safer when you’re in the room.</w:t>
      </w:r>
    </w:p>
    <w:p w14:paraId="57A51527" w14:textId="0178FE59" w:rsidR="00E6472D" w:rsidRDefault="00E6472D">
      <w:pPr>
        <w:pStyle w:val="ListParagraph"/>
        <w:numPr>
          <w:ilvl w:val="0"/>
          <w:numId w:val="63"/>
        </w:numPr>
      </w:pPr>
      <w:r>
        <w:t>Ownership mindset.  – Gain the people trust</w:t>
      </w:r>
    </w:p>
    <w:p w14:paraId="15BDEA3E" w14:textId="74626332" w:rsidR="00E6472D" w:rsidRDefault="00E6472D">
      <w:pPr>
        <w:pStyle w:val="ListParagraph"/>
        <w:numPr>
          <w:ilvl w:val="0"/>
          <w:numId w:val="63"/>
        </w:numPr>
      </w:pPr>
      <w:r>
        <w:t>Trade-off driven decision making</w:t>
      </w:r>
    </w:p>
    <w:p w14:paraId="31D0107C" w14:textId="77777777" w:rsidR="00E6472D" w:rsidRDefault="00E6472D" w:rsidP="00E6472D">
      <w:r>
        <w:tab/>
        <w:t>Never claims one solution is “best”. Explains why something is chosen and what is sacrificed.</w:t>
      </w:r>
    </w:p>
    <w:p w14:paraId="16153539" w14:textId="77777777" w:rsidR="00E6472D" w:rsidRDefault="00E6472D" w:rsidP="00E6472D">
      <w:r>
        <w:tab/>
        <w:t>Performance vs Cost</w:t>
      </w:r>
    </w:p>
    <w:p w14:paraId="46A78CD2" w14:textId="77777777" w:rsidR="00E6472D" w:rsidRDefault="00E6472D" w:rsidP="00E6472D">
      <w:r>
        <w:tab/>
        <w:t>Flexibility vs Simplicity</w:t>
      </w:r>
    </w:p>
    <w:p w14:paraId="1B5F0A85" w14:textId="24D22836" w:rsidR="00E6472D" w:rsidRDefault="00E6472D" w:rsidP="00E6472D">
      <w:r>
        <w:tab/>
        <w:t>Speed vs Governance</w:t>
      </w:r>
    </w:p>
    <w:p w14:paraId="4B00A354" w14:textId="77777777" w:rsidR="00E6472D" w:rsidRDefault="00E6472D">
      <w:r>
        <w:br w:type="page"/>
      </w:r>
    </w:p>
    <w:p w14:paraId="233A28EC" w14:textId="3333BB35" w:rsidR="0010570A" w:rsidRPr="0010570A" w:rsidRDefault="00E6472D" w:rsidP="0010570A">
      <w:r>
        <w:lastRenderedPageBreak/>
        <w:t>D</w:t>
      </w:r>
      <w:r w:rsidR="0010570A" w:rsidRPr="0010570A">
        <w:t xml:space="preserve">ata governance </w:t>
      </w:r>
      <w:proofErr w:type="spellStart"/>
      <w:r w:rsidR="0010570A" w:rsidRPr="0010570A">
        <w:t>pillers</w:t>
      </w:r>
      <w:proofErr w:type="spellEnd"/>
      <w:r w:rsidR="0010570A" w:rsidRPr="0010570A">
        <w:t xml:space="preserve"> - Include data lineage</w:t>
      </w:r>
    </w:p>
    <w:p w14:paraId="0940AD85" w14:textId="77777777" w:rsidR="0010570A" w:rsidRPr="0010570A" w:rsidRDefault="0010570A" w:rsidP="0010570A">
      <w:r w:rsidRPr="0010570A">
        <w:t>Data architecture - simplify the definition</w:t>
      </w:r>
    </w:p>
    <w:p w14:paraId="114D7B3F" w14:textId="48CF8D7F" w:rsidR="0010570A" w:rsidRPr="0010570A" w:rsidRDefault="0010570A" w:rsidP="0010570A">
      <w:r w:rsidRPr="0010570A">
        <w:t>Virtualization Software - Azure (Hyper V)</w:t>
      </w:r>
    </w:p>
    <w:p w14:paraId="647DCEA4" w14:textId="77777777" w:rsidR="0010570A" w:rsidRPr="0010570A" w:rsidRDefault="0010570A" w:rsidP="0010570A">
      <w:r w:rsidRPr="0010570A">
        <w:t>Replace Azure Databricks Reference Architecture</w:t>
      </w:r>
    </w:p>
    <w:p w14:paraId="496D509B" w14:textId="3FC7101E" w:rsidR="0010570A" w:rsidRPr="0010570A" w:rsidRDefault="0010570A" w:rsidP="0010570A">
      <w:r w:rsidRPr="0010570A">
        <w:t>Replace Azure Data Serv</w:t>
      </w:r>
      <w:r w:rsidR="0029592A">
        <w:t>ices</w:t>
      </w:r>
      <w:r w:rsidRPr="0010570A">
        <w:t>, Top 3 Use cases/Features</w:t>
      </w:r>
    </w:p>
    <w:p w14:paraId="01BA1AC9" w14:textId="77777777" w:rsidR="0010570A" w:rsidRPr="0010570A" w:rsidRDefault="0010570A" w:rsidP="0010570A">
      <w:r w:rsidRPr="0010570A">
        <w:t>Email having Roles/Access - Azure Databricks Compute Types — Expanded Comparison</w:t>
      </w:r>
    </w:p>
    <w:p w14:paraId="5BA247A4" w14:textId="77777777" w:rsidR="0010570A" w:rsidRPr="0010570A" w:rsidRDefault="0010570A" w:rsidP="0010570A">
      <w:r w:rsidRPr="0010570A">
        <w:t>Email - Azure Databricks Compute Types — Grouped by Cluster Family</w:t>
      </w:r>
    </w:p>
    <w:p w14:paraId="7BA34860" w14:textId="77777777" w:rsidR="0010570A" w:rsidRDefault="0010570A" w:rsidP="0010570A">
      <w:r w:rsidRPr="0010570A">
        <w:t>rework in last topics</w:t>
      </w:r>
    </w:p>
    <w:p w14:paraId="649C204E" w14:textId="0D6A3A04" w:rsidR="00C5706C" w:rsidRDefault="00C5706C" w:rsidP="0010570A">
      <w:r>
        <w:t>OOM Scenarios &amp; solutions</w:t>
      </w:r>
    </w:p>
    <w:p w14:paraId="504D02B7" w14:textId="3FC3B710" w:rsidR="00C5706C" w:rsidRDefault="00C5706C" w:rsidP="0010570A">
      <w:r>
        <w:t>Spark 5 performance issues and solutions</w:t>
      </w:r>
    </w:p>
    <w:p w14:paraId="4B5C4401" w14:textId="7CCB20F1" w:rsidR="00C5706C" w:rsidRDefault="00C5706C" w:rsidP="0010570A">
      <w:r>
        <w:t>Databricks 5 performance issues and solutions</w:t>
      </w:r>
    </w:p>
    <w:p w14:paraId="4BFEA3AD" w14:textId="0886D71A" w:rsidR="0065585B" w:rsidRDefault="0065585B" w:rsidP="0010570A">
      <w:r>
        <w:t>Python concepts</w:t>
      </w:r>
    </w:p>
    <w:p w14:paraId="0BD7A204" w14:textId="4BCA7262" w:rsidR="0065585B" w:rsidRDefault="0065585B" w:rsidP="0010570A">
      <w:r>
        <w:t>OOPS in Python</w:t>
      </w:r>
    </w:p>
    <w:p w14:paraId="0F7E1424" w14:textId="13717F30" w:rsidR="0065585B" w:rsidRDefault="0065585B" w:rsidP="0010570A">
      <w:r>
        <w:t>Design Patterns in Python</w:t>
      </w:r>
    </w:p>
    <w:p w14:paraId="781E8175" w14:textId="42BCD9B6" w:rsidR="003F18A9" w:rsidRDefault="003F18A9" w:rsidP="0010570A">
      <w:r>
        <w:t>Spark 3.5, 4 features</w:t>
      </w:r>
    </w:p>
    <w:p w14:paraId="02D50E43" w14:textId="77777777" w:rsidR="000E4C90" w:rsidRDefault="000E4C90" w:rsidP="0010570A"/>
    <w:p w14:paraId="73E9B4F7" w14:textId="77777777" w:rsidR="000E4C90" w:rsidRDefault="000E4C90" w:rsidP="000E4C90">
      <w:pPr>
        <w:rPr>
          <w:b/>
          <w:bCs/>
          <w:sz w:val="26"/>
          <w:szCs w:val="26"/>
        </w:rPr>
      </w:pPr>
      <w:r>
        <w:rPr>
          <w:b/>
          <w:bCs/>
          <w:sz w:val="26"/>
          <w:szCs w:val="26"/>
        </w:rPr>
        <w:t>Introduce yourself:</w:t>
      </w:r>
    </w:p>
    <w:p w14:paraId="67D05DE4" w14:textId="77777777" w:rsidR="000E4C90" w:rsidRPr="008A1F8C" w:rsidRDefault="000E4C90" w:rsidP="000E4C90">
      <w:r w:rsidRPr="008A1F8C">
        <w:t xml:space="preserve">Hi, I’m </w:t>
      </w:r>
      <w:r>
        <w:t>Ramkumar</w:t>
      </w:r>
      <w:r w:rsidRPr="008A1F8C">
        <w:t xml:space="preserve">. I started my career in 2003 as a developer at ABT Limited. After that, I spent 8 years working on SQL Server </w:t>
      </w:r>
      <w:r>
        <w:t xml:space="preserve">development, </w:t>
      </w:r>
      <w:r w:rsidRPr="008A1F8C">
        <w:t>administration and performance tuning. During this time, I worked with companies like Verizon, Cognizant, and Bank of America.</w:t>
      </w:r>
    </w:p>
    <w:p w14:paraId="3FAEDEE7" w14:textId="77777777" w:rsidR="000E4C90" w:rsidRPr="008A1F8C" w:rsidRDefault="000E4C90" w:rsidP="000E4C90">
      <w:r>
        <w:t xml:space="preserve">In 2015, </w:t>
      </w:r>
      <w:r w:rsidRPr="008A1F8C">
        <w:t>joined Capgemini as a Technical Architect</w:t>
      </w:r>
      <w:r>
        <w:t xml:space="preserve"> and I worked on both on-prem big data and </w:t>
      </w:r>
      <w:proofErr w:type="spellStart"/>
      <w:r>
        <w:t>aws</w:t>
      </w:r>
      <w:proofErr w:type="spellEnd"/>
      <w:r>
        <w:t xml:space="preserve"> cloud technologies.</w:t>
      </w:r>
    </w:p>
    <w:p w14:paraId="32AA0D0D" w14:textId="77777777" w:rsidR="000E4C90" w:rsidRPr="008A1F8C" w:rsidRDefault="000E4C90" w:rsidP="000E4C90">
      <w:r w:rsidRPr="008A1F8C">
        <w:t>In 2017, I joined Credit Suisse</w:t>
      </w:r>
      <w:r>
        <w:t xml:space="preserve"> bank</w:t>
      </w:r>
      <w:r w:rsidRPr="008A1F8C">
        <w:t xml:space="preserve">, which is </w:t>
      </w:r>
      <w:r>
        <w:t>recently acquired by</w:t>
      </w:r>
      <w:r w:rsidRPr="008A1F8C">
        <w:t xml:space="preserve"> UBS</w:t>
      </w:r>
      <w:r>
        <w:t xml:space="preserve"> bank</w:t>
      </w:r>
      <w:r w:rsidRPr="008A1F8C">
        <w:t xml:space="preserve">. Since then, I’ve </w:t>
      </w:r>
      <w:r>
        <w:t xml:space="preserve">been playing </w:t>
      </w:r>
      <w:r w:rsidRPr="008A1F8C">
        <w:t xml:space="preserve">various roles such as Big Data </w:t>
      </w:r>
      <w:r>
        <w:t xml:space="preserve">and </w:t>
      </w:r>
      <w:r w:rsidRPr="008A1F8C">
        <w:t xml:space="preserve">Cloud Architect, </w:t>
      </w:r>
      <w:r>
        <w:t xml:space="preserve">ARB member, </w:t>
      </w:r>
      <w:r w:rsidRPr="008A1F8C">
        <w:t xml:space="preserve">Product Owner </w:t>
      </w:r>
      <w:r>
        <w:t>of</w:t>
      </w:r>
      <w:r w:rsidRPr="008A1F8C">
        <w:t xml:space="preserve"> a</w:t>
      </w:r>
      <w:r>
        <w:t>n</w:t>
      </w:r>
      <w:r w:rsidRPr="008A1F8C">
        <w:t xml:space="preserve"> application. I</w:t>
      </w:r>
      <w:r>
        <w:t xml:space="preserve"> have been driving few </w:t>
      </w:r>
      <w:r w:rsidRPr="008A1F8C">
        <w:t>department-level cost optimization initiatives</w:t>
      </w:r>
      <w:r>
        <w:t xml:space="preserve"> as-well</w:t>
      </w:r>
      <w:r w:rsidRPr="008A1F8C">
        <w:t>.</w:t>
      </w:r>
    </w:p>
    <w:p w14:paraId="40C369FD" w14:textId="77777777" w:rsidR="000E4C90" w:rsidRDefault="000E4C90" w:rsidP="000E4C90">
      <w:r>
        <w:t xml:space="preserve">My core focus areas are to make use of the full potentials of Databricks and Delta Lake and started exploring </w:t>
      </w:r>
      <w:proofErr w:type="spellStart"/>
      <w:r>
        <w:t>MLOps</w:t>
      </w:r>
      <w:proofErr w:type="spellEnd"/>
      <w:r>
        <w:t xml:space="preserve"> capabilities as-well</w:t>
      </w:r>
      <w:r w:rsidRPr="008A1F8C">
        <w:t>.</w:t>
      </w:r>
    </w:p>
    <w:p w14:paraId="7AE44BE2" w14:textId="77777777" w:rsidR="0029592A" w:rsidRDefault="0029592A" w:rsidP="000E4C90">
      <w:pPr>
        <w:rPr>
          <w:b/>
          <w:bCs/>
        </w:rPr>
      </w:pPr>
    </w:p>
    <w:p w14:paraId="6ED63DE4" w14:textId="77777777" w:rsidR="0029592A" w:rsidRDefault="0029592A" w:rsidP="000E4C90">
      <w:pPr>
        <w:rPr>
          <w:b/>
          <w:bCs/>
        </w:rPr>
      </w:pPr>
    </w:p>
    <w:p w14:paraId="2B4B1CB3" w14:textId="77777777" w:rsidR="0029592A" w:rsidRDefault="0029592A" w:rsidP="000E4C90">
      <w:pPr>
        <w:rPr>
          <w:b/>
          <w:bCs/>
        </w:rPr>
      </w:pPr>
    </w:p>
    <w:p w14:paraId="2D9FDE0B" w14:textId="77777777" w:rsidR="0029592A" w:rsidRDefault="0029592A" w:rsidP="000E4C90">
      <w:pPr>
        <w:rPr>
          <w:b/>
          <w:bCs/>
        </w:rPr>
      </w:pPr>
    </w:p>
    <w:p w14:paraId="0F942CFD" w14:textId="77777777" w:rsidR="0029592A" w:rsidRDefault="0029592A" w:rsidP="000E4C90">
      <w:pPr>
        <w:rPr>
          <w:b/>
          <w:bCs/>
        </w:rPr>
      </w:pPr>
    </w:p>
    <w:p w14:paraId="75E9A240" w14:textId="77777777" w:rsidR="0029592A" w:rsidRDefault="0029592A" w:rsidP="000E4C90">
      <w:pPr>
        <w:rPr>
          <w:b/>
          <w:bCs/>
        </w:rPr>
      </w:pPr>
    </w:p>
    <w:p w14:paraId="23C5E694" w14:textId="428EA8AC" w:rsidR="000E4C90" w:rsidRDefault="000E4C90" w:rsidP="000E4C90">
      <w:pPr>
        <w:rPr>
          <w:b/>
          <w:bCs/>
        </w:rPr>
      </w:pPr>
      <w:r>
        <w:rPr>
          <w:b/>
          <w:bCs/>
        </w:rPr>
        <w:lastRenderedPageBreak/>
        <w:t>Azure Well Architected Framework:</w:t>
      </w:r>
    </w:p>
    <w:p w14:paraId="7A2B832B" w14:textId="77777777" w:rsidR="000E4C90" w:rsidRDefault="000E4C90" w:rsidP="000E4C90">
      <w:pPr>
        <w:rPr>
          <w:b/>
          <w:bCs/>
        </w:rPr>
      </w:pPr>
      <w:r w:rsidRPr="00BA057A">
        <w:rPr>
          <w:b/>
          <w:bCs/>
          <w:noProof/>
        </w:rPr>
        <w:drawing>
          <wp:inline distT="0" distB="0" distL="0" distR="0" wp14:anchorId="068C57B8" wp14:editId="510DD5B4">
            <wp:extent cx="5537289" cy="2552700"/>
            <wp:effectExtent l="0" t="0" r="6350" b="0"/>
            <wp:docPr id="191846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66474" name=""/>
                    <pic:cNvPicPr/>
                  </pic:nvPicPr>
                  <pic:blipFill>
                    <a:blip r:embed="rId7"/>
                    <a:stretch>
                      <a:fillRect/>
                    </a:stretch>
                  </pic:blipFill>
                  <pic:spPr>
                    <a:xfrm>
                      <a:off x="0" y="0"/>
                      <a:ext cx="5562563" cy="2564352"/>
                    </a:xfrm>
                    <a:prstGeom prst="rect">
                      <a:avLst/>
                    </a:prstGeom>
                  </pic:spPr>
                </pic:pic>
              </a:graphicData>
            </a:graphic>
          </wp:inline>
        </w:drawing>
      </w:r>
    </w:p>
    <w:p w14:paraId="72540CCB" w14:textId="77777777" w:rsidR="000E4C90" w:rsidRDefault="000E4C90" w:rsidP="000E4C90">
      <w:pPr>
        <w:rPr>
          <w:b/>
          <w:bCs/>
        </w:rPr>
      </w:pPr>
      <w:r>
        <w:rPr>
          <w:b/>
          <w:bCs/>
        </w:rPr>
        <w:t>Databricks Well Architected Framework</w:t>
      </w:r>
    </w:p>
    <w:p w14:paraId="1D7BB179" w14:textId="77777777" w:rsidR="000E4C90" w:rsidRPr="00DB3FD9" w:rsidRDefault="000E4C90" w:rsidP="000E4C90">
      <w:pPr>
        <w:rPr>
          <w:b/>
          <w:bCs/>
        </w:rPr>
      </w:pPr>
      <w:r w:rsidRPr="008247EE">
        <w:rPr>
          <w:b/>
          <w:bCs/>
          <w:noProof/>
        </w:rPr>
        <w:drawing>
          <wp:inline distT="0" distB="0" distL="0" distR="0" wp14:anchorId="1ACC4C82" wp14:editId="2A9FE335">
            <wp:extent cx="5784653" cy="2695575"/>
            <wp:effectExtent l="0" t="0" r="6985" b="0"/>
            <wp:docPr id="155619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92603" name=""/>
                    <pic:cNvPicPr/>
                  </pic:nvPicPr>
                  <pic:blipFill>
                    <a:blip r:embed="rId8"/>
                    <a:stretch>
                      <a:fillRect/>
                    </a:stretch>
                  </pic:blipFill>
                  <pic:spPr>
                    <a:xfrm>
                      <a:off x="0" y="0"/>
                      <a:ext cx="5816737" cy="2710526"/>
                    </a:xfrm>
                    <a:prstGeom prst="rect">
                      <a:avLst/>
                    </a:prstGeom>
                  </pic:spPr>
                </pic:pic>
              </a:graphicData>
            </a:graphic>
          </wp:inline>
        </w:drawing>
      </w:r>
    </w:p>
    <w:p w14:paraId="2D542DD3" w14:textId="77777777" w:rsidR="000E4C90" w:rsidRDefault="000E4C90" w:rsidP="000E4C90">
      <w:pPr>
        <w:rPr>
          <w:b/>
          <w:bCs/>
        </w:rPr>
      </w:pPr>
    </w:p>
    <w:p w14:paraId="116EBA57" w14:textId="77777777" w:rsidR="000E4C90" w:rsidRPr="008A1F8C" w:rsidRDefault="000E4C90" w:rsidP="000E4C90"/>
    <w:p w14:paraId="5FEF6868" w14:textId="77777777" w:rsidR="000E4C90" w:rsidRDefault="000E4C90" w:rsidP="000E4C90">
      <w:pPr>
        <w:rPr>
          <w:b/>
          <w:bCs/>
          <w:sz w:val="26"/>
          <w:szCs w:val="26"/>
        </w:rPr>
      </w:pPr>
      <w:r>
        <w:rPr>
          <w:b/>
          <w:bCs/>
          <w:sz w:val="26"/>
          <w:szCs w:val="26"/>
        </w:rPr>
        <w:t>Terms for Architects:</w:t>
      </w:r>
    </w:p>
    <w:p w14:paraId="7E853E96" w14:textId="77777777" w:rsidR="000E4C90" w:rsidRDefault="000E4C90" w:rsidP="000E4C90">
      <w:r w:rsidRPr="00C30458">
        <w:rPr>
          <w:b/>
          <w:bCs/>
        </w:rPr>
        <w:t>Data Governance, Cost optimization, Security, Reliability, Performance</w:t>
      </w:r>
      <w:r>
        <w:t xml:space="preserve">, </w:t>
      </w:r>
      <w:r w:rsidRPr="0067526F">
        <w:t>Availability</w:t>
      </w:r>
      <w:r>
        <w:t>/Fault tolerance</w:t>
      </w:r>
      <w:r w:rsidRPr="0067526F">
        <w:t>, Scalability, Risk/Compliance, DR</w:t>
      </w:r>
      <w:r>
        <w:t xml:space="preserve"> </w:t>
      </w:r>
    </w:p>
    <w:p w14:paraId="58BEF468" w14:textId="77777777" w:rsidR="000E4C90" w:rsidRDefault="000E4C90" w:rsidP="000E4C90">
      <w:r w:rsidRPr="00BA057A">
        <w:rPr>
          <w:b/>
          <w:bCs/>
        </w:rPr>
        <w:t>Responsibilities:</w:t>
      </w:r>
      <w:r>
        <w:t xml:space="preserve"> E</w:t>
      </w:r>
      <w:r w:rsidRPr="00BA057A">
        <w:t>nsur</w:t>
      </w:r>
      <w:r>
        <w:t>e</w:t>
      </w:r>
      <w:r w:rsidRPr="00BA057A">
        <w:t xml:space="preserve"> that architectural decisions within an organization align with its strategic goals, standards, and best practices</w:t>
      </w:r>
      <w:r>
        <w:t>.</w:t>
      </w:r>
    </w:p>
    <w:p w14:paraId="30B3139F" w14:textId="77777777" w:rsidR="000E4C90" w:rsidRPr="00BA057A" w:rsidRDefault="000E4C90" w:rsidP="000E4C90">
      <w:pPr>
        <w:rPr>
          <w:b/>
          <w:bCs/>
        </w:rPr>
      </w:pPr>
      <w:r w:rsidRPr="00BA057A">
        <w:rPr>
          <w:b/>
          <w:bCs/>
        </w:rPr>
        <w:t>Data governance pillars:</w:t>
      </w:r>
      <w:r>
        <w:rPr>
          <w:b/>
          <w:bCs/>
        </w:rPr>
        <w:t xml:space="preserve"> </w:t>
      </w:r>
      <w:r>
        <w:t>Data ownership, Data quality, Data security &amp; compliance, metadata management, data lifecycle management.</w:t>
      </w:r>
    </w:p>
    <w:p w14:paraId="61048C6F" w14:textId="77777777" w:rsidR="000E4C90" w:rsidRPr="00427210" w:rsidRDefault="000E4C90" w:rsidP="000E4C90">
      <w:pPr>
        <w:rPr>
          <w:sz w:val="24"/>
          <w:szCs w:val="24"/>
        </w:rPr>
      </w:pPr>
      <w:r w:rsidRPr="00427210">
        <w:rPr>
          <w:b/>
          <w:bCs/>
          <w:sz w:val="24"/>
          <w:szCs w:val="24"/>
        </w:rPr>
        <w:lastRenderedPageBreak/>
        <w:t>Data architecture</w:t>
      </w:r>
      <w:r>
        <w:rPr>
          <w:sz w:val="24"/>
          <w:szCs w:val="24"/>
        </w:rPr>
        <w:t xml:space="preserve"> is a </w:t>
      </w:r>
      <w:r w:rsidRPr="00427210">
        <w:rPr>
          <w:sz w:val="24"/>
          <w:szCs w:val="24"/>
        </w:rPr>
        <w:t>discipline </w:t>
      </w:r>
      <w:r>
        <w:rPr>
          <w:sz w:val="24"/>
          <w:szCs w:val="24"/>
        </w:rPr>
        <w:t xml:space="preserve">that define the </w:t>
      </w:r>
      <w:r w:rsidRPr="00427210">
        <w:rPr>
          <w:sz w:val="24"/>
          <w:szCs w:val="24"/>
        </w:rPr>
        <w:t xml:space="preserve">structure, processes, </w:t>
      </w:r>
      <w:r>
        <w:rPr>
          <w:sz w:val="24"/>
          <w:szCs w:val="24"/>
        </w:rPr>
        <w:t xml:space="preserve">governance, </w:t>
      </w:r>
      <w:r w:rsidRPr="00427210">
        <w:rPr>
          <w:sz w:val="24"/>
          <w:szCs w:val="24"/>
        </w:rPr>
        <w:t>standards</w:t>
      </w:r>
      <w:r>
        <w:rPr>
          <w:sz w:val="24"/>
          <w:szCs w:val="24"/>
        </w:rPr>
        <w:t xml:space="preserve"> and best practices</w:t>
      </w:r>
      <w:r w:rsidRPr="00427210">
        <w:rPr>
          <w:sz w:val="24"/>
          <w:szCs w:val="24"/>
        </w:rPr>
        <w:t xml:space="preserve"> for collecting, storing, transforming, and using data to support business needs</w:t>
      </w:r>
    </w:p>
    <w:p w14:paraId="4803F725" w14:textId="77777777" w:rsidR="000E4C90" w:rsidRDefault="000E4C90" w:rsidP="0010570A"/>
    <w:p w14:paraId="6D47BB4F" w14:textId="77777777" w:rsidR="000E4C90" w:rsidRPr="0010570A" w:rsidRDefault="000E4C90" w:rsidP="0010570A"/>
    <w:p w14:paraId="1E81C812" w14:textId="59CC7839" w:rsidR="00867D38" w:rsidRDefault="00867D38" w:rsidP="00867D38">
      <w:pPr>
        <w:pStyle w:val="Heading1"/>
      </w:pPr>
      <w:r>
        <w:t>General Concepts</w:t>
      </w:r>
    </w:p>
    <w:p w14:paraId="73E514D5" w14:textId="77777777" w:rsidR="00867D38" w:rsidRPr="00867D38" w:rsidRDefault="00867D38" w:rsidP="00867D38">
      <w:pPr>
        <w:rPr>
          <w:b/>
          <w:bCs/>
        </w:rPr>
      </w:pPr>
      <w:r w:rsidRPr="00867D38">
        <w:rPr>
          <w:b/>
          <w:bCs/>
        </w:rPr>
        <w:t>Concepts:</w:t>
      </w:r>
    </w:p>
    <w:p w14:paraId="365D155B" w14:textId="3C347BF9" w:rsidR="00867D38" w:rsidRPr="00867D38" w:rsidRDefault="00867D38" w:rsidP="00867D38">
      <w:r w:rsidRPr="00867D38">
        <w:rPr>
          <w:b/>
          <w:bCs/>
        </w:rPr>
        <w:t>Issue in On</w:t>
      </w:r>
      <w:r w:rsidR="0029592A">
        <w:rPr>
          <w:b/>
          <w:bCs/>
        </w:rPr>
        <w:t>-</w:t>
      </w:r>
      <w:r w:rsidRPr="00867D38">
        <w:rPr>
          <w:b/>
          <w:bCs/>
        </w:rPr>
        <w:t>premise:</w:t>
      </w:r>
      <w:r w:rsidRPr="00867D38">
        <w:t xml:space="preserve"> CAPEX &amp; OPEX costs. Cost and delay in procuring server, cost for NW/System admins. Overhead for HW, OS, Libraries, license, maintenance, upgrade, security</w:t>
      </w:r>
    </w:p>
    <w:p w14:paraId="2C092624" w14:textId="77777777" w:rsidR="00867D38" w:rsidRPr="00867D38" w:rsidRDefault="00867D38" w:rsidP="00867D38">
      <w:r w:rsidRPr="00867D38">
        <w:rPr>
          <w:b/>
          <w:bCs/>
        </w:rPr>
        <w:t>Virtualization</w:t>
      </w:r>
      <w:r w:rsidRPr="00867D38">
        <w:t>: Allows to run multiple OS on a singly host server</w:t>
      </w:r>
    </w:p>
    <w:p w14:paraId="760903FF" w14:textId="77777777" w:rsidR="00867D38" w:rsidRPr="00867D38" w:rsidRDefault="00867D38" w:rsidP="00867D38">
      <w:r w:rsidRPr="00867D38">
        <w:rPr>
          <w:b/>
          <w:bCs/>
        </w:rPr>
        <w:t>Virtualization software’s</w:t>
      </w:r>
      <w:r w:rsidRPr="00867D38">
        <w:t>: VMWare workstation/vSphere, KVM (AWS), XEN (AWS), VirtualBox</w:t>
      </w:r>
    </w:p>
    <w:p w14:paraId="52EB546F" w14:textId="77777777" w:rsidR="00867D38" w:rsidRPr="00867D38" w:rsidRDefault="00867D38" w:rsidP="00867D38">
      <w:r w:rsidRPr="00867D38">
        <w:rPr>
          <w:b/>
          <w:bCs/>
        </w:rPr>
        <w:t xml:space="preserve">Cloud computing </w:t>
      </w:r>
      <w:r w:rsidRPr="00867D38">
        <w:t>- Providing Infra/platform/software as services over the Internet.</w:t>
      </w:r>
    </w:p>
    <w:p w14:paraId="2912F779" w14:textId="38126476" w:rsidR="00867D38" w:rsidRPr="00867D38" w:rsidRDefault="00867D38" w:rsidP="00867D38">
      <w:r w:rsidRPr="00867D38">
        <w:rPr>
          <w:b/>
          <w:bCs/>
        </w:rPr>
        <w:t>Cloud Benefits:</w:t>
      </w:r>
      <w:r w:rsidRPr="00867D38">
        <w:t xml:space="preserve"> No CAPEX, Time to market, pay as-you-go, Agility, Auto scaling, </w:t>
      </w:r>
      <w:proofErr w:type="gramStart"/>
      <w:r w:rsidRPr="00867D38">
        <w:t>Highly</w:t>
      </w:r>
      <w:proofErr w:type="gramEnd"/>
      <w:r w:rsidRPr="00867D38">
        <w:t xml:space="preserve"> available, Fault </w:t>
      </w:r>
      <w:r w:rsidR="0029592A" w:rsidRPr="00867D38">
        <w:t>tolerance</w:t>
      </w:r>
      <w:r w:rsidRPr="00867D38">
        <w:t xml:space="preserve"> Wide range of services to meet all our needs</w:t>
      </w:r>
    </w:p>
    <w:p w14:paraId="57ACABEE" w14:textId="77777777" w:rsidR="00867D38" w:rsidRPr="00867D38" w:rsidRDefault="00867D38" w:rsidP="00867D38">
      <w:r w:rsidRPr="00867D38">
        <w:rPr>
          <w:b/>
          <w:bCs/>
        </w:rPr>
        <w:t>IAAS</w:t>
      </w:r>
      <w:r w:rsidRPr="00867D38">
        <w:t>: Control Host, OS, Runtime, Application, Data. We are responsible for license, maintenance, upgrade, security</w:t>
      </w:r>
    </w:p>
    <w:p w14:paraId="164CB489" w14:textId="77777777" w:rsidR="00867D38" w:rsidRPr="00867D38" w:rsidRDefault="00867D38" w:rsidP="00867D38">
      <w:r w:rsidRPr="00867D38">
        <w:rPr>
          <w:b/>
          <w:bCs/>
        </w:rPr>
        <w:t>PAAS</w:t>
      </w:r>
      <w:r w:rsidRPr="00867D38">
        <w:t>: Control over Application, data. No need to worry about HW, OS, Libraries related license, maintenance, upgrade, security</w:t>
      </w:r>
    </w:p>
    <w:p w14:paraId="17B6B4E7" w14:textId="77777777" w:rsidR="00867D38" w:rsidRPr="00867D38" w:rsidRDefault="00867D38" w:rsidP="00867D38">
      <w:r w:rsidRPr="00867D38">
        <w:rPr>
          <w:b/>
          <w:bCs/>
        </w:rPr>
        <w:t>SAAS</w:t>
      </w:r>
      <w:r w:rsidRPr="00867D38">
        <w:t>: Control over data. No need to worry about HW, OS SW license, maintenance, upgrade, security</w:t>
      </w:r>
    </w:p>
    <w:p w14:paraId="5746C02F" w14:textId="77777777" w:rsidR="00867D38" w:rsidRPr="00867D38" w:rsidRDefault="00867D38" w:rsidP="00867D38">
      <w:r w:rsidRPr="00867D38">
        <w:t>- Cloud providers have limits on Compute, storage.</w:t>
      </w:r>
    </w:p>
    <w:p w14:paraId="5047A2BD" w14:textId="77777777" w:rsidR="00867D38" w:rsidRPr="00867D38" w:rsidRDefault="00867D38" w:rsidP="00867D38">
      <w:r w:rsidRPr="00867D38">
        <w:t>- Elasticity - add, remove, modify compute capacity depends on the load.</w:t>
      </w:r>
    </w:p>
    <w:p w14:paraId="673B1A6E" w14:textId="77777777" w:rsidR="00867D38" w:rsidRPr="00867D38" w:rsidRDefault="00867D38" w:rsidP="00867D38">
      <w:r w:rsidRPr="00867D38">
        <w:t>- Vertical Scalability (Add more capacity to existing server. downtime is required) vs Horizontal Scalability (Add more servers in the cluster for better performance)</w:t>
      </w:r>
    </w:p>
    <w:p w14:paraId="6171CBC5" w14:textId="77777777" w:rsidR="00867D38" w:rsidRPr="00867D38" w:rsidRDefault="00867D38" w:rsidP="00867D38">
      <w:r w:rsidRPr="00867D38">
        <w:t xml:space="preserve">- Cloud service providers </w:t>
      </w:r>
      <w:proofErr w:type="gramStart"/>
      <w:r w:rsidRPr="00867D38">
        <w:t>supports</w:t>
      </w:r>
      <w:proofErr w:type="gramEnd"/>
      <w:r w:rsidRPr="00867D38">
        <w:t xml:space="preserve"> Auto </w:t>
      </w:r>
      <w:proofErr w:type="spellStart"/>
      <w:r w:rsidRPr="00867D38">
        <w:t>scalling</w:t>
      </w:r>
      <w:proofErr w:type="spellEnd"/>
      <w:r w:rsidRPr="00867D38">
        <w:t xml:space="preserve"> based on metrics (ex: </w:t>
      </w:r>
      <w:proofErr w:type="spellStart"/>
      <w:r w:rsidRPr="00867D38">
        <w:t>cpu</w:t>
      </w:r>
      <w:proofErr w:type="spellEnd"/>
      <w:r w:rsidRPr="00867D38">
        <w:t xml:space="preserve"> load) or schedule.</w:t>
      </w:r>
    </w:p>
    <w:p w14:paraId="65A32E4A" w14:textId="77777777" w:rsidR="00867D38" w:rsidRPr="00867D38" w:rsidRDefault="00867D38" w:rsidP="00867D38">
      <w:r w:rsidRPr="00867D38">
        <w:rPr>
          <w:b/>
          <w:bCs/>
        </w:rPr>
        <w:t>Ports</w:t>
      </w:r>
      <w:r w:rsidRPr="00867D38">
        <w:t>: HTTP 80, HTTPS 443, FTP 21, SSH 22 (Putty/</w:t>
      </w:r>
      <w:proofErr w:type="spellStart"/>
      <w:r w:rsidRPr="00867D38">
        <w:t>Mobaxterm</w:t>
      </w:r>
      <w:proofErr w:type="spellEnd"/>
      <w:r w:rsidRPr="00867D38">
        <w:t>), IMAP 143, DNS 54, SQL 3306</w:t>
      </w:r>
    </w:p>
    <w:p w14:paraId="4033B209" w14:textId="77777777" w:rsidR="00867D38" w:rsidRPr="00867D38" w:rsidRDefault="00867D38" w:rsidP="00867D38">
      <w:r w:rsidRPr="00867D38">
        <w:rPr>
          <w:b/>
          <w:bCs/>
        </w:rPr>
        <w:t xml:space="preserve">Benefits of distributed system: </w:t>
      </w:r>
      <w:r w:rsidRPr="00867D38">
        <w:t>Scalability, Fault tolerance, parallism and high availability</w:t>
      </w:r>
    </w:p>
    <w:p w14:paraId="1A41E55A" w14:textId="77777777" w:rsidR="00867D38" w:rsidRDefault="00867D38" w:rsidP="00867D38"/>
    <w:p w14:paraId="0E0EC929" w14:textId="336CF8E5" w:rsidR="00C5706C" w:rsidRPr="00C5706C" w:rsidRDefault="00C5706C" w:rsidP="00C5706C">
      <w:pPr>
        <w:rPr>
          <w:b/>
          <w:bCs/>
        </w:rPr>
      </w:pPr>
      <w:r w:rsidRPr="00C5706C">
        <w:rPr>
          <w:b/>
          <w:bCs/>
        </w:rPr>
        <w:t>Terms for Architects:</w:t>
      </w:r>
      <w:r w:rsidR="00657107">
        <w:rPr>
          <w:b/>
          <w:bCs/>
        </w:rPr>
        <w:t xml:space="preserve"> </w:t>
      </w:r>
      <w:proofErr w:type="spellStart"/>
      <w:r w:rsidR="00657107">
        <w:rPr>
          <w:b/>
          <w:bCs/>
        </w:rPr>
        <w:t>Trade offs</w:t>
      </w:r>
      <w:proofErr w:type="spellEnd"/>
      <w:r w:rsidR="00657107">
        <w:rPr>
          <w:b/>
          <w:bCs/>
        </w:rPr>
        <w:t xml:space="preserve"> (ex: </w:t>
      </w:r>
      <w:r w:rsidR="00657107" w:rsidRPr="00657107">
        <w:rPr>
          <w:b/>
          <w:bCs/>
          <w:i/>
          <w:iCs/>
        </w:rPr>
        <w:t>Availability vs. Cost</w:t>
      </w:r>
      <w:r w:rsidR="00D74448">
        <w:rPr>
          <w:b/>
          <w:bCs/>
          <w:i/>
          <w:iCs/>
        </w:rPr>
        <w:t>)</w:t>
      </w:r>
    </w:p>
    <w:p w14:paraId="6847EE9A" w14:textId="04C0B350" w:rsidR="00C5706C" w:rsidRPr="00C5706C" w:rsidRDefault="00735253" w:rsidP="00C5706C">
      <w:r>
        <w:t xml:space="preserve">Availability, </w:t>
      </w:r>
      <w:r w:rsidRPr="00C5706C">
        <w:t>Scalability</w:t>
      </w:r>
      <w:r>
        <w:rPr>
          <w:b/>
          <w:bCs/>
        </w:rPr>
        <w:t xml:space="preserve">, </w:t>
      </w:r>
      <w:r w:rsidR="00C5706C" w:rsidRPr="00C5706C">
        <w:rPr>
          <w:b/>
          <w:bCs/>
        </w:rPr>
        <w:t>Data Governance, Cost optimization, Security, Reliability, Performance</w:t>
      </w:r>
      <w:r w:rsidR="00C5706C" w:rsidRPr="00C5706C">
        <w:t xml:space="preserve">, Fault tolerance, Risk/Compliance, DR </w:t>
      </w:r>
    </w:p>
    <w:p w14:paraId="2A997971" w14:textId="77777777" w:rsidR="00C5706C" w:rsidRPr="00C5706C" w:rsidRDefault="00C5706C" w:rsidP="00C5706C">
      <w:r w:rsidRPr="00C5706C">
        <w:rPr>
          <w:b/>
          <w:bCs/>
        </w:rPr>
        <w:t>Responsibilities:</w:t>
      </w:r>
      <w:r w:rsidRPr="00C5706C">
        <w:t xml:space="preserve"> Ensure that architectural decisions within an organization align with its strategic goals, standards, and best practices.</w:t>
      </w:r>
    </w:p>
    <w:p w14:paraId="5CD4A251" w14:textId="77777777" w:rsidR="00C5706C" w:rsidRPr="00C5706C" w:rsidRDefault="00C5706C" w:rsidP="00C5706C">
      <w:pPr>
        <w:rPr>
          <w:b/>
          <w:bCs/>
        </w:rPr>
      </w:pPr>
      <w:r w:rsidRPr="00C5706C">
        <w:rPr>
          <w:b/>
          <w:bCs/>
        </w:rPr>
        <w:lastRenderedPageBreak/>
        <w:t xml:space="preserve">Data governance pillars: </w:t>
      </w:r>
      <w:r w:rsidRPr="00C5706C">
        <w:t>Data ownership, Data quality, Data security &amp; compliance, metadata management, data lifecycle management.</w:t>
      </w:r>
    </w:p>
    <w:p w14:paraId="6463D517" w14:textId="77777777" w:rsidR="00C5706C" w:rsidRPr="00C5706C" w:rsidRDefault="00C5706C" w:rsidP="00C5706C">
      <w:r w:rsidRPr="00C5706C">
        <w:rPr>
          <w:b/>
          <w:bCs/>
        </w:rPr>
        <w:t>Data architecture</w:t>
      </w:r>
      <w:r w:rsidRPr="00C5706C">
        <w:t xml:space="preserve"> is a discipline that define the structure, processes, governance, standards and best practices for collecting, storing, transforming, and using data to support business needs</w:t>
      </w:r>
    </w:p>
    <w:p w14:paraId="045CDE15" w14:textId="6BCBC86B" w:rsidR="00C5706C" w:rsidRDefault="005F6D6C" w:rsidP="00867D38">
      <w:pPr>
        <w:rPr>
          <w:b/>
          <w:bCs/>
        </w:rPr>
      </w:pPr>
      <w:r w:rsidRPr="005F6D6C">
        <w:rPr>
          <w:b/>
          <w:bCs/>
        </w:rPr>
        <w:t>Multiprogramming vs Multitasking vs Multithreading:</w:t>
      </w:r>
    </w:p>
    <w:p w14:paraId="7BE6499E" w14:textId="06D0680F" w:rsidR="005F6D6C" w:rsidRPr="005F6D6C" w:rsidRDefault="005F6D6C" w:rsidP="005F6D6C">
      <w:r w:rsidRPr="005F6D6C">
        <w:rPr>
          <w:b/>
          <w:bCs/>
        </w:rPr>
        <w:t>Multitasking</w:t>
      </w:r>
      <w:r>
        <w:rPr>
          <w:b/>
          <w:bCs/>
        </w:rPr>
        <w:t xml:space="preserve">: </w:t>
      </w:r>
      <w:r w:rsidRPr="005F6D6C">
        <w:t>CPU time is divided into small time slices and shared among all runnable tasks.</w:t>
      </w:r>
    </w:p>
    <w:p w14:paraId="7697C065" w14:textId="7E23C548" w:rsidR="005F6D6C" w:rsidRPr="005F6D6C" w:rsidRDefault="005F6D6C" w:rsidP="005F6D6C">
      <w:r w:rsidRPr="005F6D6C">
        <w:t xml:space="preserve">T1 → T2 → T3 → T1 → T2 → T3 → ... (each gets ~10 </w:t>
      </w:r>
      <w:proofErr w:type="spellStart"/>
      <w:r w:rsidRPr="005F6D6C">
        <w:t>ms</w:t>
      </w:r>
      <w:proofErr w:type="spellEnd"/>
      <w:r w:rsidRPr="005F6D6C">
        <w:t>)</w:t>
      </w:r>
    </w:p>
    <w:p w14:paraId="0D8F2636" w14:textId="0DB22987" w:rsidR="005F6D6C" w:rsidRDefault="005F6D6C" w:rsidP="00867D38">
      <w:pPr>
        <w:rPr>
          <w:b/>
          <w:bCs/>
        </w:rPr>
      </w:pPr>
      <w:r w:rsidRPr="005F6D6C">
        <w:rPr>
          <w:rFonts w:ascii="Segoe UI Symbol" w:hAnsi="Segoe UI Symbol" w:cs="Segoe UI Symbol"/>
          <w:b/>
          <w:bCs/>
        </w:rPr>
        <w:t>✔</w:t>
      </w:r>
      <w:r w:rsidRPr="005F6D6C">
        <w:rPr>
          <w:b/>
          <w:bCs/>
        </w:rPr>
        <w:t xml:space="preserve"> </w:t>
      </w:r>
      <w:proofErr w:type="spellStart"/>
      <w:r w:rsidRPr="005F6D6C">
        <w:rPr>
          <w:b/>
          <w:bCs/>
        </w:rPr>
        <w:t>Preemptive</w:t>
      </w:r>
      <w:proofErr w:type="spellEnd"/>
      <w:r w:rsidRPr="005F6D6C">
        <w:rPr>
          <w:b/>
          <w:bCs/>
        </w:rPr>
        <w:br/>
      </w:r>
      <w:r w:rsidRPr="005F6D6C">
        <w:rPr>
          <w:rFonts w:ascii="Segoe UI Symbol" w:hAnsi="Segoe UI Symbol" w:cs="Segoe UI Symbol"/>
          <w:b/>
          <w:bCs/>
        </w:rPr>
        <w:t>✔</w:t>
      </w:r>
      <w:r w:rsidRPr="005F6D6C">
        <w:rPr>
          <w:b/>
          <w:bCs/>
        </w:rPr>
        <w:t xml:space="preserve"> Time-sliced</w:t>
      </w:r>
      <w:r w:rsidRPr="005F6D6C">
        <w:rPr>
          <w:b/>
          <w:bCs/>
        </w:rPr>
        <w:br/>
      </w:r>
      <w:r w:rsidRPr="005F6D6C">
        <w:rPr>
          <w:rFonts w:ascii="Segoe UI Symbol" w:hAnsi="Segoe UI Symbol" w:cs="Segoe UI Symbol"/>
          <w:b/>
          <w:bCs/>
        </w:rPr>
        <w:t>✔</w:t>
      </w:r>
      <w:r w:rsidRPr="005F6D6C">
        <w:rPr>
          <w:b/>
          <w:bCs/>
        </w:rPr>
        <w:t xml:space="preserve"> Fair sharing</w:t>
      </w:r>
    </w:p>
    <w:p w14:paraId="63050C8A" w14:textId="307A31B7" w:rsidR="005F6D6C" w:rsidRDefault="005F6D6C" w:rsidP="005F6D6C">
      <w:pPr>
        <w:rPr>
          <w:b/>
          <w:bCs/>
        </w:rPr>
      </w:pPr>
      <w:r w:rsidRPr="005F6D6C">
        <w:rPr>
          <w:b/>
          <w:bCs/>
        </w:rPr>
        <w:t>Multiprogramming</w:t>
      </w:r>
      <w:r>
        <w:rPr>
          <w:b/>
          <w:bCs/>
        </w:rPr>
        <w:t xml:space="preserve">: </w:t>
      </w:r>
      <w:r w:rsidRPr="005F6D6C">
        <w:rPr>
          <w:b/>
          <w:bCs/>
        </w:rPr>
        <w:t>One program runs continuously until it blocks (I/O, wait), then CPU is given to another program.</w:t>
      </w:r>
    </w:p>
    <w:p w14:paraId="50194649" w14:textId="77777777" w:rsidR="005F6D6C" w:rsidRPr="005F6D6C" w:rsidRDefault="005F6D6C" w:rsidP="005F6D6C">
      <w:pPr>
        <w:rPr>
          <w:b/>
          <w:bCs/>
        </w:rPr>
      </w:pPr>
      <w:r w:rsidRPr="005F6D6C">
        <w:rPr>
          <w:b/>
          <w:bCs/>
        </w:rPr>
        <w:t>P1 runs ────────────── waits for disk</w:t>
      </w:r>
    </w:p>
    <w:p w14:paraId="490DD905" w14:textId="74AA4744" w:rsidR="005F6D6C" w:rsidRPr="005F6D6C" w:rsidRDefault="005F6D6C" w:rsidP="005F6D6C">
      <w:pPr>
        <w:rPr>
          <w:b/>
          <w:bCs/>
        </w:rPr>
      </w:pPr>
      <w:r w:rsidRPr="005F6D6C">
        <w:rPr>
          <w:b/>
          <w:bCs/>
        </w:rPr>
        <w:t xml:space="preserve">             P2 runs ───────── waits</w:t>
      </w:r>
    </w:p>
    <w:p w14:paraId="7DB52FC3" w14:textId="437CF95C" w:rsidR="005F6D6C" w:rsidRPr="005F6D6C" w:rsidRDefault="005F6D6C" w:rsidP="00867D38">
      <w:pPr>
        <w:rPr>
          <w:b/>
          <w:bCs/>
        </w:rPr>
      </w:pPr>
      <w:r w:rsidRPr="005F6D6C">
        <w:rPr>
          <w:rFonts w:ascii="Segoe UI Symbol" w:hAnsi="Segoe UI Symbol" w:cs="Segoe UI Symbol"/>
          <w:b/>
          <w:bCs/>
        </w:rPr>
        <w:t>✔</w:t>
      </w:r>
      <w:r w:rsidRPr="005F6D6C">
        <w:rPr>
          <w:b/>
          <w:bCs/>
        </w:rPr>
        <w:t xml:space="preserve"> </w:t>
      </w:r>
      <w:proofErr w:type="gramStart"/>
      <w:r w:rsidRPr="005F6D6C">
        <w:rPr>
          <w:b/>
          <w:bCs/>
        </w:rPr>
        <w:t>Non-preemptive</w:t>
      </w:r>
      <w:proofErr w:type="gramEnd"/>
      <w:r w:rsidRPr="005F6D6C">
        <w:rPr>
          <w:b/>
          <w:bCs/>
        </w:rPr>
        <w:br/>
      </w:r>
      <w:r w:rsidRPr="005F6D6C">
        <w:rPr>
          <w:rFonts w:ascii="Segoe UI Symbol" w:hAnsi="Segoe UI Symbol" w:cs="Segoe UI Symbol"/>
          <w:b/>
          <w:bCs/>
        </w:rPr>
        <w:t>✔</w:t>
      </w:r>
      <w:r w:rsidRPr="005F6D6C">
        <w:rPr>
          <w:b/>
          <w:bCs/>
        </w:rPr>
        <w:t xml:space="preserve"> No forced time slicing</w:t>
      </w:r>
      <w:r w:rsidRPr="005F6D6C">
        <w:rPr>
          <w:b/>
          <w:bCs/>
        </w:rPr>
        <w:br/>
      </w:r>
      <w:r w:rsidRPr="005F6D6C">
        <w:rPr>
          <w:rFonts w:ascii="Segoe UI Symbol" w:hAnsi="Segoe UI Symbol" w:cs="Segoe UI Symbol"/>
          <w:b/>
          <w:bCs/>
        </w:rPr>
        <w:t>✔</w:t>
      </w:r>
      <w:r w:rsidRPr="005F6D6C">
        <w:rPr>
          <w:b/>
          <w:bCs/>
        </w:rPr>
        <w:t xml:space="preserve"> CPU switches only on wait</w:t>
      </w:r>
      <w:r w:rsidRPr="005F6D6C">
        <w:rPr>
          <w:b/>
          <w:bCs/>
        </w:rPr>
        <w:br/>
      </w:r>
      <w:r w:rsidRPr="005F6D6C">
        <w:rPr>
          <w:rFonts w:ascii="Segoe UI Symbol" w:hAnsi="Segoe UI Symbol" w:cs="Segoe UI Symbol"/>
          <w:b/>
          <w:bCs/>
        </w:rPr>
        <w:t>✔</w:t>
      </w:r>
      <w:r w:rsidRPr="005F6D6C">
        <w:rPr>
          <w:b/>
          <w:bCs/>
        </w:rPr>
        <w:t xml:space="preserve"> Throughput-focused</w:t>
      </w:r>
    </w:p>
    <w:p w14:paraId="081948B5" w14:textId="77777777" w:rsidR="005F6D6C" w:rsidRDefault="005F6D6C">
      <w:r>
        <w:br w:type="page"/>
      </w:r>
    </w:p>
    <w:p w14:paraId="42191081" w14:textId="7FADECA7" w:rsidR="00AB1BF4" w:rsidRDefault="005F6D6C" w:rsidP="005F6D6C">
      <w:r w:rsidRPr="005F6D6C">
        <w:rPr>
          <w:b/>
          <w:bCs/>
        </w:rPr>
        <w:lastRenderedPageBreak/>
        <w:t xml:space="preserve">Multithreading </w:t>
      </w:r>
      <w:proofErr w:type="gramStart"/>
      <w:r w:rsidR="00AB1BF4">
        <w:rPr>
          <w:b/>
          <w:bCs/>
        </w:rPr>
        <w:t>–</w:t>
      </w:r>
      <w:r>
        <w:rPr>
          <w:b/>
          <w:bCs/>
        </w:rPr>
        <w:t xml:space="preserve"> </w:t>
      </w:r>
      <w:r w:rsidR="00AB1BF4" w:rsidRPr="00AB1BF4">
        <w:t> </w:t>
      </w:r>
      <w:r w:rsidR="00AB1BF4">
        <w:t>A</w:t>
      </w:r>
      <w:proofErr w:type="gramEnd"/>
      <w:r w:rsidR="00AB1BF4">
        <w:t xml:space="preserve"> </w:t>
      </w:r>
      <w:r w:rsidR="00AB1BF4" w:rsidRPr="00AB1BF4">
        <w:t>thread is the smallest sequence of programmed instructions a core handles</w:t>
      </w:r>
      <w:r w:rsidR="00AB1BF4">
        <w:t>.</w:t>
      </w:r>
    </w:p>
    <w:p w14:paraId="70EA3DDE" w14:textId="346AD61E" w:rsidR="002A3018" w:rsidRPr="002A3018" w:rsidRDefault="002A3018" w:rsidP="005F6D6C">
      <w:pPr>
        <w:rPr>
          <w:b/>
          <w:bCs/>
        </w:rPr>
      </w:pPr>
      <w:r w:rsidRPr="002A3018">
        <w:rPr>
          <w:b/>
          <w:bCs/>
        </w:rPr>
        <w:t xml:space="preserve">Executing several tasks simultaneously where each task is a </w:t>
      </w:r>
      <w:proofErr w:type="spellStart"/>
      <w:r w:rsidRPr="002A3018">
        <w:rPr>
          <w:b/>
          <w:bCs/>
        </w:rPr>
        <w:t>seperate</w:t>
      </w:r>
      <w:proofErr w:type="spellEnd"/>
      <w:r w:rsidRPr="002A3018">
        <w:rPr>
          <w:b/>
          <w:bCs/>
        </w:rPr>
        <w:t xml:space="preserve"> independent part of the same program, is called Thread based </w:t>
      </w:r>
      <w:proofErr w:type="spellStart"/>
      <w:r w:rsidRPr="002A3018">
        <w:rPr>
          <w:b/>
          <w:bCs/>
        </w:rPr>
        <w:t>multi tasking</w:t>
      </w:r>
      <w:proofErr w:type="spellEnd"/>
      <w:r w:rsidRPr="002A3018">
        <w:rPr>
          <w:b/>
          <w:bCs/>
        </w:rPr>
        <w:t>, and each independent part is called a Thread.</w:t>
      </w:r>
    </w:p>
    <w:p w14:paraId="30D56B42" w14:textId="440E3A95" w:rsidR="005F6D6C" w:rsidRDefault="005F6D6C" w:rsidP="005F6D6C">
      <w:r w:rsidRPr="005F6D6C">
        <w:t xml:space="preserve">In </w:t>
      </w:r>
      <w:proofErr w:type="spellStart"/>
      <w:r w:rsidRPr="005F6D6C">
        <w:t>CPython</w:t>
      </w:r>
      <w:proofErr w:type="spellEnd"/>
      <w:r w:rsidRPr="005F6D6C">
        <w:t>, even on a 16-core machine, only one core executes Python bytecode at a time because of the Global Interpreter Lock (GIL).</w:t>
      </w:r>
    </w:p>
    <w:p w14:paraId="0155D0E8" w14:textId="0E405B3A" w:rsidR="00AB1BF4" w:rsidRPr="005F6D6C" w:rsidRDefault="00AB1BF4" w:rsidP="005F6D6C">
      <w:r>
        <w:t>Note: O</w:t>
      </w:r>
      <w:r w:rsidRPr="00AB1BF4">
        <w:t>ne CPU core can handle hundreds of threads, but only ONE thread executes at any instant</w:t>
      </w:r>
    </w:p>
    <w:p w14:paraId="2CEBD5F1" w14:textId="65155902" w:rsidR="005F6D6C" w:rsidRPr="005F6D6C" w:rsidRDefault="005F6D6C" w:rsidP="005F6D6C">
      <w:r w:rsidRPr="005F6D6C">
        <w:t>The GIL is a mutex that allows only ONE thread to execute Python bytecode at any given time within a single Python process.</w:t>
      </w:r>
      <w:r>
        <w:t xml:space="preserve"> GIL</w:t>
      </w:r>
      <w:r w:rsidRPr="005F6D6C">
        <w:t xml:space="preserve"> Protects Python’s </w:t>
      </w:r>
      <w:r w:rsidRPr="005F6D6C">
        <w:rPr>
          <w:b/>
          <w:bCs/>
        </w:rPr>
        <w:t>memory management</w:t>
      </w:r>
    </w:p>
    <w:p w14:paraId="37050AE8" w14:textId="77777777" w:rsidR="005F6D6C" w:rsidRPr="005F6D6C" w:rsidRDefault="005F6D6C" w:rsidP="005F6D6C">
      <w:r w:rsidRPr="005F6D6C">
        <w:t>Multiple threads updating reference counts simultaneously would cause:</w:t>
      </w:r>
    </w:p>
    <w:p w14:paraId="57802C0A" w14:textId="77777777" w:rsidR="005F6D6C" w:rsidRPr="005F6D6C" w:rsidRDefault="005F6D6C">
      <w:pPr>
        <w:numPr>
          <w:ilvl w:val="0"/>
          <w:numId w:val="69"/>
        </w:numPr>
        <w:spacing w:after="0"/>
      </w:pPr>
      <w:r w:rsidRPr="005F6D6C">
        <w:t>Race conditions</w:t>
      </w:r>
    </w:p>
    <w:p w14:paraId="6B265997" w14:textId="77777777" w:rsidR="005F6D6C" w:rsidRPr="005F6D6C" w:rsidRDefault="005F6D6C">
      <w:pPr>
        <w:numPr>
          <w:ilvl w:val="0"/>
          <w:numId w:val="69"/>
        </w:numPr>
        <w:spacing w:after="0"/>
      </w:pPr>
      <w:r w:rsidRPr="005F6D6C">
        <w:t>Memory corruption</w:t>
      </w:r>
    </w:p>
    <w:p w14:paraId="3947ED84" w14:textId="77777777" w:rsidR="005F6D6C" w:rsidRPr="005F6D6C" w:rsidRDefault="005F6D6C">
      <w:pPr>
        <w:numPr>
          <w:ilvl w:val="0"/>
          <w:numId w:val="69"/>
        </w:numPr>
        <w:spacing w:after="0"/>
      </w:pPr>
      <w:r w:rsidRPr="005F6D6C">
        <w:t>Crashes</w:t>
      </w:r>
    </w:p>
    <w:p w14:paraId="3FE6CD41" w14:textId="77777777" w:rsidR="005F6D6C" w:rsidRDefault="005F6D6C" w:rsidP="00AB1BF4"/>
    <w:p w14:paraId="17081CD6" w14:textId="77777777" w:rsidR="00AB1BF4" w:rsidRPr="00AB1BF4" w:rsidRDefault="00AB1BF4" w:rsidP="00AB1BF4">
      <w:pPr>
        <w:rPr>
          <w:b/>
          <w:bCs/>
        </w:rPr>
      </w:pPr>
      <w:r w:rsidRPr="00AB1BF4">
        <w:rPr>
          <w:b/>
          <w:bCs/>
        </w:rPr>
        <w:t>When Multithreading IS Useful (Very Important)</w:t>
      </w:r>
    </w:p>
    <w:p w14:paraId="14F44AC7" w14:textId="77777777" w:rsidR="00AB1BF4" w:rsidRPr="00AB1BF4" w:rsidRDefault="00AB1BF4">
      <w:pPr>
        <w:numPr>
          <w:ilvl w:val="0"/>
          <w:numId w:val="70"/>
        </w:numPr>
        <w:spacing w:after="0"/>
        <w:rPr>
          <w:b/>
          <w:bCs/>
        </w:rPr>
      </w:pPr>
      <w:r w:rsidRPr="00AB1BF4">
        <w:rPr>
          <w:b/>
          <w:bCs/>
        </w:rPr>
        <w:t>File reads</w:t>
      </w:r>
    </w:p>
    <w:p w14:paraId="7AE57866" w14:textId="77777777" w:rsidR="00AB1BF4" w:rsidRPr="00AB1BF4" w:rsidRDefault="00AB1BF4">
      <w:pPr>
        <w:numPr>
          <w:ilvl w:val="0"/>
          <w:numId w:val="70"/>
        </w:numPr>
        <w:spacing w:after="0"/>
        <w:rPr>
          <w:b/>
          <w:bCs/>
        </w:rPr>
      </w:pPr>
      <w:r w:rsidRPr="00AB1BF4">
        <w:rPr>
          <w:b/>
          <w:bCs/>
        </w:rPr>
        <w:t>Network calls</w:t>
      </w:r>
    </w:p>
    <w:p w14:paraId="5048E587" w14:textId="77777777" w:rsidR="00AB1BF4" w:rsidRPr="00AB1BF4" w:rsidRDefault="00AB1BF4">
      <w:pPr>
        <w:numPr>
          <w:ilvl w:val="0"/>
          <w:numId w:val="70"/>
        </w:numPr>
        <w:spacing w:after="0"/>
        <w:rPr>
          <w:b/>
          <w:bCs/>
        </w:rPr>
      </w:pPr>
      <w:r w:rsidRPr="00AB1BF4">
        <w:rPr>
          <w:b/>
          <w:bCs/>
        </w:rPr>
        <w:t>Database queries</w:t>
      </w:r>
    </w:p>
    <w:p w14:paraId="179A4B48" w14:textId="77777777" w:rsidR="00AB1BF4" w:rsidRPr="00AB1BF4" w:rsidRDefault="00AB1BF4">
      <w:pPr>
        <w:numPr>
          <w:ilvl w:val="0"/>
          <w:numId w:val="70"/>
        </w:numPr>
        <w:spacing w:after="0"/>
        <w:rPr>
          <w:b/>
          <w:bCs/>
        </w:rPr>
      </w:pPr>
      <w:r w:rsidRPr="00AB1BF4">
        <w:rPr>
          <w:b/>
          <w:bCs/>
        </w:rPr>
        <w:t>API calls</w:t>
      </w:r>
    </w:p>
    <w:p w14:paraId="21192D85" w14:textId="77777777" w:rsidR="00AB1BF4" w:rsidRPr="005F6D6C" w:rsidRDefault="00AB1BF4" w:rsidP="00AB1BF4">
      <w:pPr>
        <w:rPr>
          <w:b/>
          <w:bCs/>
        </w:rPr>
      </w:pPr>
    </w:p>
    <w:p w14:paraId="1A891879" w14:textId="34AF5E0D" w:rsidR="005F6D6C" w:rsidRPr="005F6D6C" w:rsidRDefault="005F6D6C" w:rsidP="00867D38">
      <w:pPr>
        <w:rPr>
          <w:b/>
          <w:bCs/>
        </w:rPr>
      </w:pPr>
    </w:p>
    <w:p w14:paraId="0DFC796F" w14:textId="77777777" w:rsidR="005F6D6C" w:rsidRDefault="005F6D6C" w:rsidP="00867D38"/>
    <w:p w14:paraId="1B54A0C3" w14:textId="77777777" w:rsidR="005F6D6C" w:rsidRDefault="005F6D6C" w:rsidP="005F6D6C">
      <w:pPr>
        <w:spacing w:after="0"/>
      </w:pPr>
      <w:r>
        <w:t>Machine</w:t>
      </w:r>
    </w:p>
    <w:p w14:paraId="18A829B1" w14:textId="77777777" w:rsidR="005F6D6C" w:rsidRDefault="005F6D6C" w:rsidP="005F6D6C">
      <w:pPr>
        <w:spacing w:after="0"/>
      </w:pPr>
      <w:r>
        <w:t xml:space="preserve"> </w:t>
      </w:r>
      <w:r>
        <w:rPr>
          <w:rFonts w:ascii="MS Gothic" w:eastAsia="MS Gothic" w:hAnsi="MS Gothic" w:cs="MS Gothic" w:hint="eastAsia"/>
        </w:rPr>
        <w:t>├</w:t>
      </w:r>
      <w:r>
        <w:rPr>
          <w:rFonts w:ascii="Calibri" w:hAnsi="Calibri" w:cs="Calibri"/>
        </w:rPr>
        <w:t>──</w:t>
      </w:r>
      <w:r>
        <w:t xml:space="preserve"> CPU Core</w:t>
      </w:r>
    </w:p>
    <w:p w14:paraId="06541E68" w14:textId="77777777" w:rsidR="005F6D6C" w:rsidRDefault="005F6D6C" w:rsidP="005F6D6C">
      <w:pPr>
        <w:spacing w:after="0"/>
      </w:pPr>
      <w:r>
        <w:t xml:space="preserve"> </w:t>
      </w:r>
      <w:r>
        <w:rPr>
          <w:rFonts w:ascii="MS Gothic" w:eastAsia="MS Gothic" w:hAnsi="MS Gothic" w:cs="MS Gothic" w:hint="eastAsia"/>
        </w:rPr>
        <w:t>├</w:t>
      </w:r>
      <w:r>
        <w:rPr>
          <w:rFonts w:ascii="Calibri" w:hAnsi="Calibri" w:cs="Calibri"/>
        </w:rPr>
        <w:t>──</w:t>
      </w:r>
      <w:r>
        <w:t xml:space="preserve"> Process (Program)</w:t>
      </w:r>
    </w:p>
    <w:p w14:paraId="641F2A9C" w14:textId="77777777" w:rsidR="005F6D6C" w:rsidRDefault="005F6D6C" w:rsidP="005F6D6C">
      <w:pPr>
        <w:spacing w:after="0"/>
      </w:pPr>
      <w:r>
        <w:t xml:space="preserve"> │     </w:t>
      </w:r>
      <w:r>
        <w:rPr>
          <w:rFonts w:ascii="MS Gothic" w:eastAsia="MS Gothic" w:hAnsi="MS Gothic" w:cs="MS Gothic" w:hint="eastAsia"/>
        </w:rPr>
        <w:t>├</w:t>
      </w:r>
      <w:r>
        <w:rPr>
          <w:rFonts w:ascii="Calibri" w:hAnsi="Calibri" w:cs="Calibri"/>
        </w:rPr>
        <w:t>──</w:t>
      </w:r>
      <w:r>
        <w:t xml:space="preserve"> Thread 1</w:t>
      </w:r>
    </w:p>
    <w:p w14:paraId="1AB290AB" w14:textId="77777777" w:rsidR="005F6D6C" w:rsidRDefault="005F6D6C" w:rsidP="005F6D6C">
      <w:pPr>
        <w:spacing w:after="0"/>
      </w:pPr>
      <w:r>
        <w:t xml:space="preserve"> │     </w:t>
      </w:r>
      <w:r>
        <w:rPr>
          <w:rFonts w:ascii="MS Gothic" w:eastAsia="MS Gothic" w:hAnsi="MS Gothic" w:cs="MS Gothic" w:hint="eastAsia"/>
        </w:rPr>
        <w:t>├</w:t>
      </w:r>
      <w:r>
        <w:rPr>
          <w:rFonts w:ascii="Calibri" w:hAnsi="Calibri" w:cs="Calibri"/>
        </w:rPr>
        <w:t>──</w:t>
      </w:r>
      <w:r>
        <w:t xml:space="preserve"> Thread 2</w:t>
      </w:r>
    </w:p>
    <w:p w14:paraId="78269EF3" w14:textId="4F64BC79" w:rsidR="005F6D6C" w:rsidRDefault="005F6D6C" w:rsidP="005F6D6C">
      <w:pPr>
        <w:spacing w:after="0"/>
      </w:pPr>
      <w:r>
        <w:t xml:space="preserve"> │     └── Thread 3</w:t>
      </w:r>
    </w:p>
    <w:p w14:paraId="0C2FDEF0" w14:textId="77777777" w:rsidR="005F6D6C" w:rsidRDefault="005F6D6C" w:rsidP="00867D38"/>
    <w:p w14:paraId="40F58B23" w14:textId="77777777" w:rsidR="005F6D6C" w:rsidRDefault="005F6D6C" w:rsidP="00867D38"/>
    <w:p w14:paraId="6D087E9E" w14:textId="49DED34C" w:rsidR="00867D38" w:rsidRPr="00C5706C" w:rsidRDefault="00C5706C" w:rsidP="00867D38">
      <w:pPr>
        <w:rPr>
          <w:b/>
          <w:bCs/>
        </w:rPr>
      </w:pPr>
      <w:r w:rsidRPr="00C5706C">
        <w:rPr>
          <w:b/>
          <w:bCs/>
        </w:rPr>
        <w:t>Databricks Tips:</w:t>
      </w:r>
    </w:p>
    <w:p w14:paraId="6CBC689C" w14:textId="77777777" w:rsidR="00C5706C" w:rsidRPr="00C5706C" w:rsidRDefault="00C5706C" w:rsidP="00C5706C">
      <w:r w:rsidRPr="00C5706C">
        <w:rPr>
          <w:b/>
          <w:bCs/>
        </w:rPr>
        <w:t>Billing Tip</w:t>
      </w:r>
      <w:r w:rsidRPr="00C5706C">
        <w:t>: Billing for databricks DBUs starts when Spark Context becomes available. Billing for the cloud provider starts when the request for compute is received and the VMs are starting up.</w:t>
      </w:r>
    </w:p>
    <w:p w14:paraId="07A3F288" w14:textId="77777777" w:rsidR="00C5706C" w:rsidRPr="00867D38" w:rsidRDefault="00C5706C" w:rsidP="00867D38"/>
    <w:p w14:paraId="63BD64CC" w14:textId="34D4C3E0" w:rsidR="00973734" w:rsidRDefault="00973734" w:rsidP="00867D38">
      <w:pPr>
        <w:pStyle w:val="Heading1"/>
      </w:pPr>
      <w:r>
        <w:t>Data Fundamental Concepts</w:t>
      </w:r>
    </w:p>
    <w:p w14:paraId="052CC605" w14:textId="77777777" w:rsidR="00553563" w:rsidRDefault="00553563" w:rsidP="00973734">
      <w:pPr>
        <w:rPr>
          <w:b/>
          <w:bCs/>
        </w:rPr>
      </w:pPr>
    </w:p>
    <w:p w14:paraId="44A3584D" w14:textId="7B12394A" w:rsidR="00553563" w:rsidRDefault="00553563" w:rsidP="00973734">
      <w:pPr>
        <w:rPr>
          <w:b/>
          <w:bCs/>
        </w:rPr>
      </w:pPr>
      <w:r>
        <w:rPr>
          <w:b/>
          <w:bCs/>
        </w:rPr>
        <w:t>Data &amp; Information</w:t>
      </w:r>
    </w:p>
    <w:p w14:paraId="4CA30EB5" w14:textId="77777777" w:rsidR="00D16480" w:rsidRDefault="00D16480" w:rsidP="00D16480">
      <w:r w:rsidRPr="00D16480">
        <w:lastRenderedPageBreak/>
        <w:t xml:space="preserve">Data is a collection of facts, figures, or information in a raw or unorganized form that can be processed, </w:t>
      </w:r>
      <w:proofErr w:type="spellStart"/>
      <w:r w:rsidRPr="00D16480">
        <w:t>analyzed</w:t>
      </w:r>
      <w:proofErr w:type="spellEnd"/>
      <w:r w:rsidRPr="00D16480">
        <w:t>, or interpreted to produce meaningful insights.</w:t>
      </w:r>
    </w:p>
    <w:p w14:paraId="7EA0A567" w14:textId="1689771B" w:rsidR="00973734" w:rsidRDefault="00D16480" w:rsidP="00973734">
      <w:r w:rsidRPr="00D16480">
        <w:t>For instance, the number "98.6" is just data, but when you know it represents body temperature in Fahrenheit, it becomes useful information.</w:t>
      </w:r>
      <w:r w:rsidR="00553563">
        <w:rPr>
          <w:b/>
          <w:bCs/>
        </w:rPr>
        <w:t xml:space="preserve"> Data </w:t>
      </w:r>
      <w:r w:rsidR="00553563" w:rsidRPr="0004340E">
        <w:t xml:space="preserve">can be in int, string, date, </w:t>
      </w:r>
      <w:r w:rsidR="0004340E" w:rsidRPr="0004340E">
        <w:t>image, log, video</w:t>
      </w:r>
      <w:r w:rsidR="00553563" w:rsidRPr="00553563">
        <w:br/>
      </w:r>
    </w:p>
    <w:p w14:paraId="2DB2DAEA" w14:textId="5CB65ED0" w:rsidR="0004340E" w:rsidRPr="0004340E" w:rsidRDefault="0004340E" w:rsidP="0004340E">
      <w:pPr>
        <w:rPr>
          <w:b/>
          <w:bCs/>
        </w:rPr>
      </w:pPr>
      <w:r w:rsidRPr="0004340E">
        <w:rPr>
          <w:b/>
          <w:bCs/>
        </w:rPr>
        <w:t>Types of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gridCol w:w="2990"/>
        <w:gridCol w:w="1560"/>
      </w:tblGrid>
      <w:tr w:rsidR="0004340E" w:rsidRPr="0004340E" w14:paraId="7BB7E3F2" w14:textId="77777777">
        <w:trPr>
          <w:tblHeader/>
          <w:tblCellSpacing w:w="15" w:type="dxa"/>
        </w:trPr>
        <w:tc>
          <w:tcPr>
            <w:tcW w:w="0" w:type="auto"/>
            <w:vAlign w:val="center"/>
            <w:hideMark/>
          </w:tcPr>
          <w:p w14:paraId="4184FF53" w14:textId="77777777" w:rsidR="0004340E" w:rsidRPr="0004340E" w:rsidRDefault="0004340E" w:rsidP="0004340E">
            <w:pPr>
              <w:rPr>
                <w:b/>
                <w:bCs/>
              </w:rPr>
            </w:pPr>
            <w:r w:rsidRPr="0004340E">
              <w:rPr>
                <w:b/>
                <w:bCs/>
              </w:rPr>
              <w:t>Type</w:t>
            </w:r>
          </w:p>
        </w:tc>
        <w:tc>
          <w:tcPr>
            <w:tcW w:w="0" w:type="auto"/>
            <w:vAlign w:val="center"/>
            <w:hideMark/>
          </w:tcPr>
          <w:p w14:paraId="2643F576" w14:textId="77777777" w:rsidR="0004340E" w:rsidRPr="0004340E" w:rsidRDefault="0004340E" w:rsidP="0004340E">
            <w:pPr>
              <w:rPr>
                <w:b/>
                <w:bCs/>
              </w:rPr>
            </w:pPr>
            <w:r w:rsidRPr="0004340E">
              <w:rPr>
                <w:b/>
                <w:bCs/>
              </w:rPr>
              <w:t>Meaning</w:t>
            </w:r>
          </w:p>
        </w:tc>
        <w:tc>
          <w:tcPr>
            <w:tcW w:w="0" w:type="auto"/>
            <w:vAlign w:val="center"/>
            <w:hideMark/>
          </w:tcPr>
          <w:p w14:paraId="182C6F56" w14:textId="77777777" w:rsidR="0004340E" w:rsidRPr="0004340E" w:rsidRDefault="0004340E" w:rsidP="0004340E">
            <w:pPr>
              <w:rPr>
                <w:b/>
                <w:bCs/>
              </w:rPr>
            </w:pPr>
            <w:r w:rsidRPr="0004340E">
              <w:rPr>
                <w:b/>
                <w:bCs/>
              </w:rPr>
              <w:t>Example</w:t>
            </w:r>
          </w:p>
        </w:tc>
      </w:tr>
      <w:tr w:rsidR="0004340E" w:rsidRPr="0004340E" w14:paraId="6368C865" w14:textId="77777777">
        <w:trPr>
          <w:tblCellSpacing w:w="15" w:type="dxa"/>
        </w:trPr>
        <w:tc>
          <w:tcPr>
            <w:tcW w:w="0" w:type="auto"/>
            <w:vAlign w:val="center"/>
            <w:hideMark/>
          </w:tcPr>
          <w:p w14:paraId="58B0B379" w14:textId="77777777" w:rsidR="0004340E" w:rsidRPr="0004340E" w:rsidRDefault="0004340E" w:rsidP="0004340E">
            <w:r w:rsidRPr="0004340E">
              <w:t>Structured</w:t>
            </w:r>
          </w:p>
        </w:tc>
        <w:tc>
          <w:tcPr>
            <w:tcW w:w="0" w:type="auto"/>
            <w:vAlign w:val="center"/>
            <w:hideMark/>
          </w:tcPr>
          <w:p w14:paraId="0DE20CD7" w14:textId="77777777" w:rsidR="0004340E" w:rsidRPr="0004340E" w:rsidRDefault="0004340E" w:rsidP="0004340E">
            <w:r w:rsidRPr="0004340E">
              <w:t>Organized in rows &amp; columns</w:t>
            </w:r>
          </w:p>
        </w:tc>
        <w:tc>
          <w:tcPr>
            <w:tcW w:w="0" w:type="auto"/>
            <w:vAlign w:val="center"/>
            <w:hideMark/>
          </w:tcPr>
          <w:p w14:paraId="34134C74" w14:textId="77777777" w:rsidR="0004340E" w:rsidRPr="0004340E" w:rsidRDefault="0004340E" w:rsidP="0004340E">
            <w:r w:rsidRPr="0004340E">
              <w:t>Excel, SQL tables</w:t>
            </w:r>
          </w:p>
        </w:tc>
      </w:tr>
      <w:tr w:rsidR="0004340E" w:rsidRPr="0004340E" w14:paraId="1A03A2DE" w14:textId="77777777">
        <w:trPr>
          <w:tblCellSpacing w:w="15" w:type="dxa"/>
        </w:trPr>
        <w:tc>
          <w:tcPr>
            <w:tcW w:w="0" w:type="auto"/>
            <w:vAlign w:val="center"/>
            <w:hideMark/>
          </w:tcPr>
          <w:p w14:paraId="45DCA4C1" w14:textId="77777777" w:rsidR="0004340E" w:rsidRPr="0004340E" w:rsidRDefault="0004340E" w:rsidP="0004340E">
            <w:r w:rsidRPr="0004340E">
              <w:t>Semi-structured</w:t>
            </w:r>
          </w:p>
        </w:tc>
        <w:tc>
          <w:tcPr>
            <w:tcW w:w="0" w:type="auto"/>
            <w:vAlign w:val="center"/>
            <w:hideMark/>
          </w:tcPr>
          <w:p w14:paraId="3CA966B1" w14:textId="77777777" w:rsidR="0004340E" w:rsidRPr="0004340E" w:rsidRDefault="0004340E" w:rsidP="0004340E">
            <w:r w:rsidRPr="0004340E">
              <w:t>Tags/format but no fixed schema</w:t>
            </w:r>
          </w:p>
        </w:tc>
        <w:tc>
          <w:tcPr>
            <w:tcW w:w="0" w:type="auto"/>
            <w:vAlign w:val="center"/>
            <w:hideMark/>
          </w:tcPr>
          <w:p w14:paraId="49D56154" w14:textId="77777777" w:rsidR="0004340E" w:rsidRPr="0004340E" w:rsidRDefault="0004340E" w:rsidP="0004340E">
            <w:r w:rsidRPr="0004340E">
              <w:t>JSON, XML, logs</w:t>
            </w:r>
          </w:p>
        </w:tc>
      </w:tr>
      <w:tr w:rsidR="0004340E" w:rsidRPr="0004340E" w14:paraId="18FEAB56" w14:textId="77777777">
        <w:trPr>
          <w:tblCellSpacing w:w="15" w:type="dxa"/>
        </w:trPr>
        <w:tc>
          <w:tcPr>
            <w:tcW w:w="0" w:type="auto"/>
            <w:vAlign w:val="center"/>
            <w:hideMark/>
          </w:tcPr>
          <w:p w14:paraId="188BDFD7" w14:textId="77777777" w:rsidR="0004340E" w:rsidRPr="0004340E" w:rsidRDefault="0004340E" w:rsidP="0004340E">
            <w:r w:rsidRPr="0004340E">
              <w:t>Unstructured</w:t>
            </w:r>
          </w:p>
        </w:tc>
        <w:tc>
          <w:tcPr>
            <w:tcW w:w="0" w:type="auto"/>
            <w:vAlign w:val="center"/>
            <w:hideMark/>
          </w:tcPr>
          <w:p w14:paraId="4916EFA1" w14:textId="77777777" w:rsidR="0004340E" w:rsidRPr="0004340E" w:rsidRDefault="0004340E" w:rsidP="0004340E">
            <w:r w:rsidRPr="0004340E">
              <w:t>No predefined format</w:t>
            </w:r>
          </w:p>
        </w:tc>
        <w:tc>
          <w:tcPr>
            <w:tcW w:w="0" w:type="auto"/>
            <w:vAlign w:val="center"/>
            <w:hideMark/>
          </w:tcPr>
          <w:p w14:paraId="0FF3D9FE" w14:textId="77777777" w:rsidR="0004340E" w:rsidRPr="0004340E" w:rsidRDefault="0004340E" w:rsidP="0004340E">
            <w:r w:rsidRPr="0004340E">
              <w:t>Videos, emails</w:t>
            </w:r>
          </w:p>
        </w:tc>
      </w:tr>
    </w:tbl>
    <w:p w14:paraId="3BD148D4" w14:textId="77777777" w:rsidR="0004340E" w:rsidRDefault="0004340E" w:rsidP="00973734"/>
    <w:tbl>
      <w:tblPr>
        <w:tblW w:w="9506" w:type="dxa"/>
        <w:shd w:val="clear" w:color="auto" w:fill="FFFFFF"/>
        <w:tblCellMar>
          <w:top w:w="15" w:type="dxa"/>
          <w:left w:w="15" w:type="dxa"/>
          <w:bottom w:w="15" w:type="dxa"/>
          <w:right w:w="15" w:type="dxa"/>
        </w:tblCellMar>
        <w:tblLook w:val="04A0" w:firstRow="1" w:lastRow="0" w:firstColumn="1" w:lastColumn="0" w:noHBand="0" w:noVBand="1"/>
      </w:tblPr>
      <w:tblGrid>
        <w:gridCol w:w="1342"/>
        <w:gridCol w:w="4754"/>
        <w:gridCol w:w="3410"/>
      </w:tblGrid>
      <w:tr w:rsidR="0004340E" w:rsidRPr="0004340E" w14:paraId="00FCFB50" w14:textId="77777777" w:rsidTr="0004340E">
        <w:trPr>
          <w:trHeight w:val="483"/>
        </w:trPr>
        <w:tc>
          <w:tcPr>
            <w:tcW w:w="1342" w:type="dxa"/>
            <w:tcBorders>
              <w:bottom w:val="single" w:sz="6" w:space="0" w:color="DCDFE5"/>
            </w:tcBorders>
            <w:shd w:val="clear" w:color="auto" w:fill="FFFFFF"/>
            <w:tcMar>
              <w:top w:w="120" w:type="dxa"/>
              <w:left w:w="0" w:type="dxa"/>
              <w:bottom w:w="120" w:type="dxa"/>
              <w:right w:w="240" w:type="dxa"/>
            </w:tcMar>
            <w:hideMark/>
          </w:tcPr>
          <w:p w14:paraId="411CF061" w14:textId="77777777" w:rsidR="0004340E" w:rsidRPr="0004340E" w:rsidRDefault="0004340E" w:rsidP="0004340E">
            <w:pPr>
              <w:spacing w:after="0" w:line="240" w:lineRule="auto"/>
              <w:rPr>
                <w:rFonts w:ascii="Malgun Gothic" w:eastAsia="Malgun Gothic" w:hAnsi="Malgun Gothic"/>
                <w:b/>
                <w:bCs/>
                <w:sz w:val="20"/>
                <w:szCs w:val="20"/>
              </w:rPr>
            </w:pPr>
            <w:r w:rsidRPr="0004340E">
              <w:rPr>
                <w:rFonts w:ascii="Malgun Gothic" w:eastAsia="Malgun Gothic" w:hAnsi="Malgun Gothic"/>
                <w:b/>
                <w:bCs/>
                <w:sz w:val="20"/>
                <w:szCs w:val="20"/>
              </w:rPr>
              <w:t>Data Type</w:t>
            </w:r>
          </w:p>
        </w:tc>
        <w:tc>
          <w:tcPr>
            <w:tcW w:w="4754" w:type="dxa"/>
            <w:tcBorders>
              <w:bottom w:val="single" w:sz="6" w:space="0" w:color="DCDFE5"/>
            </w:tcBorders>
            <w:shd w:val="clear" w:color="auto" w:fill="FFFFFF"/>
            <w:tcMar>
              <w:top w:w="120" w:type="dxa"/>
              <w:left w:w="0" w:type="dxa"/>
              <w:bottom w:w="120" w:type="dxa"/>
              <w:right w:w="240" w:type="dxa"/>
            </w:tcMar>
            <w:hideMark/>
          </w:tcPr>
          <w:p w14:paraId="0E3E8C69" w14:textId="77777777" w:rsidR="0004340E" w:rsidRPr="0004340E" w:rsidRDefault="0004340E" w:rsidP="0004340E">
            <w:pPr>
              <w:spacing w:after="0" w:line="240" w:lineRule="auto"/>
              <w:rPr>
                <w:rFonts w:ascii="Malgun Gothic" w:eastAsia="Malgun Gothic" w:hAnsi="Malgun Gothic"/>
                <w:b/>
                <w:bCs/>
                <w:sz w:val="20"/>
                <w:szCs w:val="20"/>
              </w:rPr>
            </w:pPr>
            <w:r w:rsidRPr="0004340E">
              <w:rPr>
                <w:rFonts w:ascii="Malgun Gothic" w:eastAsia="Malgun Gothic" w:hAnsi="Malgun Gothic"/>
                <w:b/>
                <w:bCs/>
                <w:sz w:val="20"/>
                <w:szCs w:val="20"/>
              </w:rPr>
              <w:t>One-Liner Description</w:t>
            </w:r>
          </w:p>
        </w:tc>
        <w:tc>
          <w:tcPr>
            <w:tcW w:w="3410" w:type="dxa"/>
            <w:tcBorders>
              <w:bottom w:val="single" w:sz="6" w:space="0" w:color="DCDFE5"/>
            </w:tcBorders>
            <w:shd w:val="clear" w:color="auto" w:fill="FFFFFF"/>
            <w:tcMar>
              <w:top w:w="120" w:type="dxa"/>
              <w:left w:w="0" w:type="dxa"/>
              <w:bottom w:w="120" w:type="dxa"/>
              <w:right w:w="0" w:type="dxa"/>
            </w:tcMar>
            <w:hideMark/>
          </w:tcPr>
          <w:p w14:paraId="109D6373" w14:textId="77777777" w:rsidR="0004340E" w:rsidRPr="0004340E" w:rsidRDefault="0004340E" w:rsidP="0004340E">
            <w:pPr>
              <w:spacing w:after="0" w:line="240" w:lineRule="auto"/>
              <w:rPr>
                <w:rFonts w:ascii="Malgun Gothic" w:eastAsia="Malgun Gothic" w:hAnsi="Malgun Gothic"/>
                <w:b/>
                <w:bCs/>
                <w:sz w:val="20"/>
                <w:szCs w:val="20"/>
              </w:rPr>
            </w:pPr>
            <w:r w:rsidRPr="0004340E">
              <w:rPr>
                <w:rFonts w:ascii="Malgun Gothic" w:eastAsia="Malgun Gothic" w:hAnsi="Malgun Gothic"/>
                <w:b/>
                <w:bCs/>
                <w:sz w:val="20"/>
                <w:szCs w:val="20"/>
              </w:rPr>
              <w:t>Example</w:t>
            </w:r>
          </w:p>
        </w:tc>
      </w:tr>
      <w:tr w:rsidR="0004340E" w:rsidRPr="0004340E" w14:paraId="7855E5B4" w14:textId="77777777" w:rsidTr="0004340E">
        <w:trPr>
          <w:trHeight w:val="863"/>
        </w:trPr>
        <w:tc>
          <w:tcPr>
            <w:tcW w:w="1342" w:type="dxa"/>
            <w:tcBorders>
              <w:bottom w:val="single" w:sz="6" w:space="0" w:color="DCDFE5"/>
            </w:tcBorders>
            <w:shd w:val="clear" w:color="auto" w:fill="FFFFFF"/>
            <w:tcMar>
              <w:top w:w="180" w:type="dxa"/>
              <w:left w:w="0" w:type="dxa"/>
              <w:bottom w:w="180" w:type="dxa"/>
              <w:right w:w="240" w:type="dxa"/>
            </w:tcMar>
            <w:hideMark/>
          </w:tcPr>
          <w:p w14:paraId="0441D8F3" w14:textId="77777777" w:rsidR="0004340E" w:rsidRPr="0004340E" w:rsidRDefault="0004340E" w:rsidP="0004340E">
            <w:pPr>
              <w:spacing w:after="0" w:line="240" w:lineRule="auto"/>
              <w:rPr>
                <w:rFonts w:ascii="Malgun Gothic" w:eastAsia="Malgun Gothic" w:hAnsi="Malgun Gothic"/>
                <w:b/>
                <w:bCs/>
                <w:sz w:val="20"/>
                <w:szCs w:val="20"/>
              </w:rPr>
            </w:pPr>
            <w:r w:rsidRPr="0004340E">
              <w:rPr>
                <w:rFonts w:ascii="Malgun Gothic" w:eastAsia="Malgun Gothic" w:hAnsi="Malgun Gothic"/>
                <w:b/>
                <w:bCs/>
                <w:sz w:val="20"/>
                <w:szCs w:val="20"/>
              </w:rPr>
              <w:t>Master Data</w:t>
            </w:r>
          </w:p>
        </w:tc>
        <w:tc>
          <w:tcPr>
            <w:tcW w:w="4754" w:type="dxa"/>
            <w:tcBorders>
              <w:bottom w:val="single" w:sz="6" w:space="0" w:color="DCDFE5"/>
            </w:tcBorders>
            <w:shd w:val="clear" w:color="auto" w:fill="FFFFFF"/>
            <w:tcMar>
              <w:top w:w="180" w:type="dxa"/>
              <w:left w:w="0" w:type="dxa"/>
              <w:bottom w:w="180" w:type="dxa"/>
              <w:right w:w="240" w:type="dxa"/>
            </w:tcMar>
            <w:hideMark/>
          </w:tcPr>
          <w:p w14:paraId="6D2C8E2F" w14:textId="77777777" w:rsidR="0004340E" w:rsidRPr="0004340E" w:rsidRDefault="0004340E" w:rsidP="0004340E">
            <w:pPr>
              <w:spacing w:after="0" w:line="240" w:lineRule="auto"/>
              <w:rPr>
                <w:rFonts w:ascii="Malgun Gothic" w:eastAsia="Malgun Gothic" w:hAnsi="Malgun Gothic"/>
                <w:sz w:val="20"/>
                <w:szCs w:val="20"/>
              </w:rPr>
            </w:pPr>
            <w:r w:rsidRPr="0004340E">
              <w:rPr>
                <w:rFonts w:ascii="Malgun Gothic" w:eastAsia="Malgun Gothic" w:hAnsi="Malgun Gothic"/>
                <w:sz w:val="20"/>
                <w:szCs w:val="20"/>
              </w:rPr>
              <w:t>Core business information about key entities that provides context for transactions.</w:t>
            </w:r>
          </w:p>
        </w:tc>
        <w:tc>
          <w:tcPr>
            <w:tcW w:w="3410" w:type="dxa"/>
            <w:tcBorders>
              <w:bottom w:val="single" w:sz="6" w:space="0" w:color="DCDFE5"/>
            </w:tcBorders>
            <w:shd w:val="clear" w:color="auto" w:fill="FFFFFF"/>
            <w:tcMar>
              <w:top w:w="180" w:type="dxa"/>
              <w:left w:w="0" w:type="dxa"/>
              <w:bottom w:w="180" w:type="dxa"/>
              <w:right w:w="0" w:type="dxa"/>
            </w:tcMar>
            <w:hideMark/>
          </w:tcPr>
          <w:p w14:paraId="61579758" w14:textId="77777777" w:rsidR="0004340E" w:rsidRPr="0004340E" w:rsidRDefault="0004340E" w:rsidP="0004340E">
            <w:pPr>
              <w:spacing w:after="0" w:line="240" w:lineRule="auto"/>
              <w:rPr>
                <w:rFonts w:ascii="Malgun Gothic" w:eastAsia="Malgun Gothic" w:hAnsi="Malgun Gothic"/>
                <w:sz w:val="20"/>
                <w:szCs w:val="20"/>
              </w:rPr>
            </w:pPr>
            <w:r w:rsidRPr="0004340E">
              <w:rPr>
                <w:rFonts w:ascii="Malgun Gothic" w:eastAsia="Malgun Gothic" w:hAnsi="Malgun Gothic"/>
                <w:sz w:val="20"/>
                <w:szCs w:val="20"/>
              </w:rPr>
              <w:t>A customer's name, address, and contact details.</w:t>
            </w:r>
          </w:p>
        </w:tc>
      </w:tr>
      <w:tr w:rsidR="0004340E" w:rsidRPr="0004340E" w14:paraId="02FA50E8" w14:textId="77777777" w:rsidTr="0004340E">
        <w:trPr>
          <w:trHeight w:val="791"/>
        </w:trPr>
        <w:tc>
          <w:tcPr>
            <w:tcW w:w="1342" w:type="dxa"/>
            <w:tcBorders>
              <w:bottom w:val="single" w:sz="6" w:space="0" w:color="DCDFE5"/>
            </w:tcBorders>
            <w:shd w:val="clear" w:color="auto" w:fill="FFFFFF"/>
            <w:tcMar>
              <w:top w:w="180" w:type="dxa"/>
              <w:left w:w="0" w:type="dxa"/>
              <w:bottom w:w="180" w:type="dxa"/>
              <w:right w:w="240" w:type="dxa"/>
            </w:tcMar>
            <w:hideMark/>
          </w:tcPr>
          <w:p w14:paraId="125A2953" w14:textId="77777777" w:rsidR="0004340E" w:rsidRPr="0004340E" w:rsidRDefault="0004340E" w:rsidP="0004340E">
            <w:pPr>
              <w:spacing w:after="0" w:line="240" w:lineRule="auto"/>
              <w:rPr>
                <w:rFonts w:ascii="Malgun Gothic" w:eastAsia="Malgun Gothic" w:hAnsi="Malgun Gothic"/>
                <w:b/>
                <w:bCs/>
                <w:sz w:val="20"/>
                <w:szCs w:val="20"/>
              </w:rPr>
            </w:pPr>
            <w:r w:rsidRPr="0004340E">
              <w:rPr>
                <w:rFonts w:ascii="Malgun Gothic" w:eastAsia="Malgun Gothic" w:hAnsi="Malgun Gothic"/>
                <w:b/>
                <w:bCs/>
                <w:sz w:val="20"/>
                <w:szCs w:val="20"/>
              </w:rPr>
              <w:t>Reference Data</w:t>
            </w:r>
          </w:p>
        </w:tc>
        <w:tc>
          <w:tcPr>
            <w:tcW w:w="4754" w:type="dxa"/>
            <w:tcBorders>
              <w:bottom w:val="single" w:sz="6" w:space="0" w:color="DCDFE5"/>
            </w:tcBorders>
            <w:shd w:val="clear" w:color="auto" w:fill="FFFFFF"/>
            <w:tcMar>
              <w:top w:w="180" w:type="dxa"/>
              <w:left w:w="0" w:type="dxa"/>
              <w:bottom w:w="180" w:type="dxa"/>
              <w:right w:w="240" w:type="dxa"/>
            </w:tcMar>
            <w:hideMark/>
          </w:tcPr>
          <w:p w14:paraId="27EFFD3E" w14:textId="77777777" w:rsidR="0004340E" w:rsidRPr="0004340E" w:rsidRDefault="0004340E" w:rsidP="0004340E">
            <w:pPr>
              <w:spacing w:after="0" w:line="240" w:lineRule="auto"/>
              <w:rPr>
                <w:rFonts w:ascii="Malgun Gothic" w:eastAsia="Malgun Gothic" w:hAnsi="Malgun Gothic"/>
                <w:sz w:val="20"/>
                <w:szCs w:val="20"/>
              </w:rPr>
            </w:pPr>
            <w:r w:rsidRPr="0004340E">
              <w:rPr>
                <w:rFonts w:ascii="Malgun Gothic" w:eastAsia="Malgun Gothic" w:hAnsi="Malgun Gothic"/>
                <w:sz w:val="20"/>
                <w:szCs w:val="20"/>
              </w:rPr>
              <w:t>Static or slowly changing data used to categorize and classify other data.</w:t>
            </w:r>
          </w:p>
        </w:tc>
        <w:tc>
          <w:tcPr>
            <w:tcW w:w="3410" w:type="dxa"/>
            <w:tcBorders>
              <w:bottom w:val="single" w:sz="6" w:space="0" w:color="DCDFE5"/>
            </w:tcBorders>
            <w:shd w:val="clear" w:color="auto" w:fill="FFFFFF"/>
            <w:tcMar>
              <w:top w:w="180" w:type="dxa"/>
              <w:left w:w="0" w:type="dxa"/>
              <w:bottom w:w="180" w:type="dxa"/>
              <w:right w:w="0" w:type="dxa"/>
            </w:tcMar>
            <w:hideMark/>
          </w:tcPr>
          <w:p w14:paraId="3CD2EDD1" w14:textId="77777777" w:rsidR="0004340E" w:rsidRPr="0004340E" w:rsidRDefault="0004340E" w:rsidP="0004340E">
            <w:pPr>
              <w:spacing w:after="0" w:line="240" w:lineRule="auto"/>
              <w:rPr>
                <w:rFonts w:ascii="Malgun Gothic" w:eastAsia="Malgun Gothic" w:hAnsi="Malgun Gothic"/>
                <w:sz w:val="20"/>
                <w:szCs w:val="20"/>
              </w:rPr>
            </w:pPr>
            <w:r w:rsidRPr="0004340E">
              <w:rPr>
                <w:rFonts w:ascii="Malgun Gothic" w:eastAsia="Malgun Gothic" w:hAnsi="Malgun Gothic"/>
                <w:sz w:val="20"/>
                <w:szCs w:val="20"/>
              </w:rPr>
              <w:t>Country codes (e.g., "US", "GB") or currency codes (e.g., "USD").</w:t>
            </w:r>
          </w:p>
        </w:tc>
      </w:tr>
      <w:tr w:rsidR="0004340E" w:rsidRPr="0004340E" w14:paraId="500C10C9" w14:textId="77777777" w:rsidTr="0004340E">
        <w:trPr>
          <w:trHeight w:val="1158"/>
        </w:trPr>
        <w:tc>
          <w:tcPr>
            <w:tcW w:w="1342" w:type="dxa"/>
            <w:tcBorders>
              <w:bottom w:val="single" w:sz="6" w:space="0" w:color="DCDFE5"/>
            </w:tcBorders>
            <w:shd w:val="clear" w:color="auto" w:fill="FFFFFF"/>
            <w:tcMar>
              <w:top w:w="180" w:type="dxa"/>
              <w:left w:w="0" w:type="dxa"/>
              <w:bottom w:w="180" w:type="dxa"/>
              <w:right w:w="240" w:type="dxa"/>
            </w:tcMar>
            <w:hideMark/>
          </w:tcPr>
          <w:p w14:paraId="57FE8FEC" w14:textId="77777777" w:rsidR="0004340E" w:rsidRPr="0004340E" w:rsidRDefault="0004340E" w:rsidP="0004340E">
            <w:pPr>
              <w:spacing w:after="0" w:line="240" w:lineRule="auto"/>
              <w:rPr>
                <w:rFonts w:ascii="Malgun Gothic" w:eastAsia="Malgun Gothic" w:hAnsi="Malgun Gothic"/>
                <w:b/>
                <w:bCs/>
                <w:sz w:val="20"/>
                <w:szCs w:val="20"/>
              </w:rPr>
            </w:pPr>
            <w:r w:rsidRPr="0004340E">
              <w:rPr>
                <w:rFonts w:ascii="Malgun Gothic" w:eastAsia="Malgun Gothic" w:hAnsi="Malgun Gothic"/>
                <w:b/>
                <w:bCs/>
                <w:sz w:val="20"/>
                <w:szCs w:val="20"/>
              </w:rPr>
              <w:t>Log Data</w:t>
            </w:r>
          </w:p>
        </w:tc>
        <w:tc>
          <w:tcPr>
            <w:tcW w:w="4754" w:type="dxa"/>
            <w:tcBorders>
              <w:bottom w:val="single" w:sz="6" w:space="0" w:color="DCDFE5"/>
            </w:tcBorders>
            <w:shd w:val="clear" w:color="auto" w:fill="FFFFFF"/>
            <w:tcMar>
              <w:top w:w="180" w:type="dxa"/>
              <w:left w:w="0" w:type="dxa"/>
              <w:bottom w:w="180" w:type="dxa"/>
              <w:right w:w="240" w:type="dxa"/>
            </w:tcMar>
            <w:hideMark/>
          </w:tcPr>
          <w:p w14:paraId="5BE4410E" w14:textId="77777777" w:rsidR="0004340E" w:rsidRPr="0004340E" w:rsidRDefault="0004340E" w:rsidP="0004340E">
            <w:pPr>
              <w:spacing w:after="0" w:line="240" w:lineRule="auto"/>
              <w:rPr>
                <w:rFonts w:ascii="Malgun Gothic" w:eastAsia="Malgun Gothic" w:hAnsi="Malgun Gothic"/>
                <w:sz w:val="20"/>
                <w:szCs w:val="20"/>
              </w:rPr>
            </w:pPr>
            <w:r w:rsidRPr="0004340E">
              <w:rPr>
                <w:rFonts w:ascii="Malgun Gothic" w:eastAsia="Malgun Gothic" w:hAnsi="Malgun Gothic"/>
                <w:sz w:val="20"/>
                <w:szCs w:val="20"/>
              </w:rPr>
              <w:t>Time-stamped, automatically generated records of events or activities within a system.</w:t>
            </w:r>
          </w:p>
        </w:tc>
        <w:tc>
          <w:tcPr>
            <w:tcW w:w="3410" w:type="dxa"/>
            <w:tcBorders>
              <w:bottom w:val="single" w:sz="6" w:space="0" w:color="DCDFE5"/>
            </w:tcBorders>
            <w:shd w:val="clear" w:color="auto" w:fill="FFFFFF"/>
            <w:tcMar>
              <w:top w:w="180" w:type="dxa"/>
              <w:left w:w="0" w:type="dxa"/>
              <w:bottom w:w="180" w:type="dxa"/>
              <w:right w:w="0" w:type="dxa"/>
            </w:tcMar>
            <w:hideMark/>
          </w:tcPr>
          <w:p w14:paraId="5EA08B47" w14:textId="77777777" w:rsidR="0004340E" w:rsidRPr="0004340E" w:rsidRDefault="0004340E" w:rsidP="0004340E">
            <w:pPr>
              <w:spacing w:after="0" w:line="240" w:lineRule="auto"/>
              <w:rPr>
                <w:rFonts w:ascii="Malgun Gothic" w:eastAsia="Malgun Gothic" w:hAnsi="Malgun Gothic"/>
                <w:sz w:val="20"/>
                <w:szCs w:val="20"/>
              </w:rPr>
            </w:pPr>
            <w:r w:rsidRPr="0004340E">
              <w:rPr>
                <w:rFonts w:ascii="Malgun Gothic" w:eastAsia="Malgun Gothic" w:hAnsi="Malgun Gothic"/>
                <w:sz w:val="20"/>
                <w:szCs w:val="20"/>
              </w:rPr>
              <w:t>A server's access log detailing user IP addresses, request times, and accessed files.</w:t>
            </w:r>
          </w:p>
        </w:tc>
      </w:tr>
      <w:tr w:rsidR="0004340E" w:rsidRPr="0004340E" w14:paraId="590ACAF5" w14:textId="77777777" w:rsidTr="0004340E">
        <w:trPr>
          <w:trHeight w:val="808"/>
        </w:trPr>
        <w:tc>
          <w:tcPr>
            <w:tcW w:w="1342" w:type="dxa"/>
            <w:shd w:val="clear" w:color="auto" w:fill="FFFFFF"/>
            <w:tcMar>
              <w:top w:w="180" w:type="dxa"/>
              <w:left w:w="0" w:type="dxa"/>
              <w:bottom w:w="180" w:type="dxa"/>
              <w:right w:w="240" w:type="dxa"/>
            </w:tcMar>
            <w:hideMark/>
          </w:tcPr>
          <w:p w14:paraId="79ECE1BB" w14:textId="77777777" w:rsidR="0004340E" w:rsidRPr="0004340E" w:rsidRDefault="0004340E" w:rsidP="0004340E">
            <w:pPr>
              <w:spacing w:after="0" w:line="240" w:lineRule="auto"/>
              <w:rPr>
                <w:rFonts w:ascii="Malgun Gothic" w:eastAsia="Malgun Gothic" w:hAnsi="Malgun Gothic"/>
                <w:b/>
                <w:bCs/>
                <w:sz w:val="20"/>
                <w:szCs w:val="20"/>
              </w:rPr>
            </w:pPr>
            <w:r w:rsidRPr="0004340E">
              <w:rPr>
                <w:rFonts w:ascii="Malgun Gothic" w:eastAsia="Malgun Gothic" w:hAnsi="Malgun Gothic"/>
                <w:b/>
                <w:bCs/>
                <w:sz w:val="20"/>
                <w:szCs w:val="20"/>
              </w:rPr>
              <w:t>Metadata</w:t>
            </w:r>
          </w:p>
        </w:tc>
        <w:tc>
          <w:tcPr>
            <w:tcW w:w="4754" w:type="dxa"/>
            <w:shd w:val="clear" w:color="auto" w:fill="FFFFFF"/>
            <w:tcMar>
              <w:top w:w="180" w:type="dxa"/>
              <w:left w:w="0" w:type="dxa"/>
              <w:bottom w:w="180" w:type="dxa"/>
              <w:right w:w="240" w:type="dxa"/>
            </w:tcMar>
            <w:hideMark/>
          </w:tcPr>
          <w:p w14:paraId="0F9CC6A9" w14:textId="77777777" w:rsidR="0004340E" w:rsidRPr="0004340E" w:rsidRDefault="0004340E" w:rsidP="0004340E">
            <w:pPr>
              <w:spacing w:after="0" w:line="240" w:lineRule="auto"/>
              <w:rPr>
                <w:rFonts w:ascii="Malgun Gothic" w:eastAsia="Malgun Gothic" w:hAnsi="Malgun Gothic"/>
                <w:sz w:val="20"/>
                <w:szCs w:val="20"/>
              </w:rPr>
            </w:pPr>
            <w:r w:rsidRPr="0004340E">
              <w:rPr>
                <w:rFonts w:ascii="Malgun Gothic" w:eastAsia="Malgun Gothic" w:hAnsi="Malgun Gothic"/>
                <w:sz w:val="20"/>
                <w:szCs w:val="20"/>
              </w:rPr>
              <w:t>Data that describes other data, providing context, meaning, and usability.</w:t>
            </w:r>
          </w:p>
        </w:tc>
        <w:tc>
          <w:tcPr>
            <w:tcW w:w="3410" w:type="dxa"/>
            <w:shd w:val="clear" w:color="auto" w:fill="FFFFFF"/>
            <w:tcMar>
              <w:top w:w="180" w:type="dxa"/>
              <w:left w:w="0" w:type="dxa"/>
              <w:bottom w:w="180" w:type="dxa"/>
              <w:right w:w="0" w:type="dxa"/>
            </w:tcMar>
            <w:hideMark/>
          </w:tcPr>
          <w:p w14:paraId="0C7E0176" w14:textId="77777777" w:rsidR="0004340E" w:rsidRPr="0004340E" w:rsidRDefault="0004340E" w:rsidP="0004340E">
            <w:pPr>
              <w:spacing w:after="0" w:line="240" w:lineRule="auto"/>
              <w:rPr>
                <w:rFonts w:ascii="Malgun Gothic" w:eastAsia="Malgun Gothic" w:hAnsi="Malgun Gothic"/>
                <w:sz w:val="20"/>
                <w:szCs w:val="20"/>
              </w:rPr>
            </w:pPr>
            <w:r w:rsidRPr="0004340E">
              <w:rPr>
                <w:rFonts w:ascii="Malgun Gothic" w:eastAsia="Malgun Gothic" w:hAnsi="Malgun Gothic"/>
                <w:sz w:val="20"/>
                <w:szCs w:val="20"/>
              </w:rPr>
              <w:t>The file size, author, creation date, and resolution of an image file.</w:t>
            </w:r>
          </w:p>
        </w:tc>
      </w:tr>
      <w:tr w:rsidR="0004340E" w:rsidRPr="0004340E" w14:paraId="2E9EEB19" w14:textId="77777777" w:rsidTr="0004340E">
        <w:trPr>
          <w:trHeight w:val="808"/>
        </w:trPr>
        <w:tc>
          <w:tcPr>
            <w:tcW w:w="1342" w:type="dxa"/>
            <w:tcBorders>
              <w:bottom w:val="single" w:sz="6" w:space="0" w:color="DCDFE5"/>
            </w:tcBorders>
            <w:shd w:val="clear" w:color="auto" w:fill="FFFFFF"/>
            <w:tcMar>
              <w:top w:w="180" w:type="dxa"/>
              <w:left w:w="0" w:type="dxa"/>
              <w:bottom w:w="180" w:type="dxa"/>
              <w:right w:w="240" w:type="dxa"/>
            </w:tcMar>
          </w:tcPr>
          <w:p w14:paraId="1FCAF0D9" w14:textId="1804C358" w:rsidR="0004340E" w:rsidRPr="0004340E" w:rsidRDefault="0004340E" w:rsidP="0004340E">
            <w:pPr>
              <w:spacing w:after="0" w:line="240" w:lineRule="auto"/>
              <w:rPr>
                <w:rFonts w:ascii="Malgun Gothic" w:eastAsia="Malgun Gothic" w:hAnsi="Malgun Gothic"/>
                <w:b/>
                <w:bCs/>
                <w:sz w:val="20"/>
                <w:szCs w:val="20"/>
              </w:rPr>
            </w:pPr>
            <w:r>
              <w:rPr>
                <w:rFonts w:ascii="Malgun Gothic" w:eastAsia="Malgun Gothic" w:hAnsi="Malgun Gothic"/>
                <w:b/>
                <w:bCs/>
                <w:sz w:val="20"/>
                <w:szCs w:val="20"/>
              </w:rPr>
              <w:t>Transaction</w:t>
            </w:r>
            <w:r w:rsidR="006266E6">
              <w:rPr>
                <w:rFonts w:ascii="Malgun Gothic" w:eastAsia="Malgun Gothic" w:hAnsi="Malgun Gothic"/>
                <w:b/>
                <w:bCs/>
                <w:sz w:val="20"/>
                <w:szCs w:val="20"/>
              </w:rPr>
              <w:t xml:space="preserve"> data</w:t>
            </w:r>
          </w:p>
        </w:tc>
        <w:tc>
          <w:tcPr>
            <w:tcW w:w="4754" w:type="dxa"/>
            <w:tcBorders>
              <w:bottom w:val="single" w:sz="6" w:space="0" w:color="DCDFE5"/>
            </w:tcBorders>
            <w:shd w:val="clear" w:color="auto" w:fill="FFFFFF"/>
            <w:tcMar>
              <w:top w:w="180" w:type="dxa"/>
              <w:left w:w="0" w:type="dxa"/>
              <w:bottom w:w="180" w:type="dxa"/>
              <w:right w:w="2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5"/>
            </w:tblGrid>
            <w:tr w:rsidR="006266E6" w:rsidRPr="006266E6" w14:paraId="6F91D8B6" w14:textId="77777777">
              <w:trPr>
                <w:tblCellSpacing w:w="15" w:type="dxa"/>
              </w:trPr>
              <w:tc>
                <w:tcPr>
                  <w:tcW w:w="0" w:type="auto"/>
                  <w:vAlign w:val="center"/>
                  <w:hideMark/>
                </w:tcPr>
                <w:p w14:paraId="46E8E479" w14:textId="77777777" w:rsidR="006266E6" w:rsidRPr="006266E6" w:rsidRDefault="006266E6" w:rsidP="006266E6">
                  <w:pPr>
                    <w:spacing w:after="0" w:line="240" w:lineRule="auto"/>
                    <w:rPr>
                      <w:rFonts w:ascii="Malgun Gothic" w:eastAsia="Malgun Gothic" w:hAnsi="Malgun Gothic"/>
                      <w:sz w:val="20"/>
                      <w:szCs w:val="20"/>
                    </w:rPr>
                  </w:pPr>
                  <w:r w:rsidRPr="006266E6">
                    <w:rPr>
                      <w:rFonts w:ascii="Malgun Gothic" w:eastAsia="Malgun Gothic" w:hAnsi="Malgun Gothic"/>
                      <w:sz w:val="20"/>
                      <w:szCs w:val="20"/>
                    </w:rPr>
                    <w:t>Daily business operations</w:t>
                  </w:r>
                </w:p>
              </w:tc>
            </w:tr>
          </w:tbl>
          <w:p w14:paraId="4933A764" w14:textId="77777777" w:rsidR="006266E6" w:rsidRPr="006266E6" w:rsidRDefault="006266E6" w:rsidP="006266E6">
            <w:pPr>
              <w:spacing w:after="0" w:line="240" w:lineRule="auto"/>
              <w:rPr>
                <w:rFonts w:ascii="Malgun Gothic" w:eastAsia="Malgun Gothic" w:hAnsi="Malgun Gothic"/>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66E6" w:rsidRPr="006266E6" w14:paraId="4BFDD296" w14:textId="77777777">
              <w:trPr>
                <w:tblCellSpacing w:w="15" w:type="dxa"/>
              </w:trPr>
              <w:tc>
                <w:tcPr>
                  <w:tcW w:w="0" w:type="auto"/>
                  <w:vAlign w:val="center"/>
                  <w:hideMark/>
                </w:tcPr>
                <w:p w14:paraId="5DA9891C" w14:textId="77777777" w:rsidR="006266E6" w:rsidRPr="006266E6" w:rsidRDefault="006266E6" w:rsidP="006266E6">
                  <w:pPr>
                    <w:spacing w:after="0" w:line="240" w:lineRule="auto"/>
                    <w:rPr>
                      <w:rFonts w:ascii="Malgun Gothic" w:eastAsia="Malgun Gothic" w:hAnsi="Malgun Gothic"/>
                      <w:sz w:val="20"/>
                      <w:szCs w:val="20"/>
                    </w:rPr>
                  </w:pPr>
                </w:p>
              </w:tc>
            </w:tr>
          </w:tbl>
          <w:p w14:paraId="47867532" w14:textId="77777777" w:rsidR="0004340E" w:rsidRPr="0004340E" w:rsidRDefault="0004340E" w:rsidP="0004340E">
            <w:pPr>
              <w:spacing w:after="0" w:line="240" w:lineRule="auto"/>
              <w:rPr>
                <w:rFonts w:ascii="Malgun Gothic" w:eastAsia="Malgun Gothic" w:hAnsi="Malgun Gothic"/>
                <w:sz w:val="20"/>
                <w:szCs w:val="20"/>
              </w:rPr>
            </w:pPr>
          </w:p>
        </w:tc>
        <w:tc>
          <w:tcPr>
            <w:tcW w:w="3410" w:type="dxa"/>
            <w:tcBorders>
              <w:bottom w:val="single" w:sz="6" w:space="0" w:color="DCDFE5"/>
            </w:tcBorders>
            <w:shd w:val="clear" w:color="auto" w:fill="FFFFFF"/>
            <w:tcMar>
              <w:top w:w="180" w:type="dxa"/>
              <w:left w:w="0" w:type="dxa"/>
              <w:bottom w:w="18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1"/>
            </w:tblGrid>
            <w:tr w:rsidR="006266E6" w:rsidRPr="006266E6" w14:paraId="72F05EF2" w14:textId="77777777">
              <w:trPr>
                <w:tblCellSpacing w:w="15" w:type="dxa"/>
              </w:trPr>
              <w:tc>
                <w:tcPr>
                  <w:tcW w:w="0" w:type="auto"/>
                  <w:vAlign w:val="center"/>
                  <w:hideMark/>
                </w:tcPr>
                <w:p w14:paraId="3FC490B6" w14:textId="77777777" w:rsidR="006266E6" w:rsidRPr="006266E6" w:rsidRDefault="006266E6" w:rsidP="006266E6">
                  <w:pPr>
                    <w:spacing w:after="0" w:line="240" w:lineRule="auto"/>
                    <w:rPr>
                      <w:rFonts w:ascii="Malgun Gothic" w:eastAsia="Malgun Gothic" w:hAnsi="Malgun Gothic"/>
                      <w:sz w:val="20"/>
                      <w:szCs w:val="20"/>
                    </w:rPr>
                  </w:pPr>
                  <w:r w:rsidRPr="006266E6">
                    <w:rPr>
                      <w:rFonts w:ascii="Malgun Gothic" w:eastAsia="Malgun Gothic" w:hAnsi="Malgun Gothic"/>
                      <w:sz w:val="20"/>
                      <w:szCs w:val="20"/>
                    </w:rPr>
                    <w:t>Orders, Payments, Clicks, Bookings</w:t>
                  </w:r>
                </w:p>
              </w:tc>
            </w:tr>
          </w:tbl>
          <w:p w14:paraId="0A775909" w14:textId="77777777" w:rsidR="006266E6" w:rsidRPr="006266E6" w:rsidRDefault="006266E6" w:rsidP="006266E6">
            <w:pPr>
              <w:spacing w:after="0" w:line="240" w:lineRule="auto"/>
              <w:rPr>
                <w:rFonts w:ascii="Malgun Gothic" w:eastAsia="Malgun Gothic" w:hAnsi="Malgun Gothic"/>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66E6" w:rsidRPr="006266E6" w14:paraId="429D953A" w14:textId="77777777">
              <w:trPr>
                <w:tblCellSpacing w:w="15" w:type="dxa"/>
              </w:trPr>
              <w:tc>
                <w:tcPr>
                  <w:tcW w:w="0" w:type="auto"/>
                  <w:vAlign w:val="center"/>
                  <w:hideMark/>
                </w:tcPr>
                <w:p w14:paraId="1F9F7022" w14:textId="77777777" w:rsidR="006266E6" w:rsidRPr="006266E6" w:rsidRDefault="006266E6" w:rsidP="006266E6">
                  <w:pPr>
                    <w:spacing w:after="0" w:line="240" w:lineRule="auto"/>
                    <w:rPr>
                      <w:rFonts w:ascii="Malgun Gothic" w:eastAsia="Malgun Gothic" w:hAnsi="Malgun Gothic"/>
                      <w:sz w:val="20"/>
                      <w:szCs w:val="20"/>
                    </w:rPr>
                  </w:pPr>
                </w:p>
              </w:tc>
            </w:tr>
          </w:tbl>
          <w:p w14:paraId="0C4ADA21" w14:textId="77777777" w:rsidR="0004340E" w:rsidRPr="0004340E" w:rsidRDefault="0004340E" w:rsidP="0004340E">
            <w:pPr>
              <w:spacing w:after="0" w:line="240" w:lineRule="auto"/>
              <w:rPr>
                <w:rFonts w:ascii="Malgun Gothic" w:eastAsia="Malgun Gothic" w:hAnsi="Malgun Gothic"/>
                <w:sz w:val="20"/>
                <w:szCs w:val="20"/>
              </w:rPr>
            </w:pPr>
          </w:p>
        </w:tc>
      </w:tr>
    </w:tbl>
    <w:p w14:paraId="65B12422" w14:textId="77777777" w:rsidR="004F5D66" w:rsidRDefault="004F5D66" w:rsidP="00553563">
      <w:pPr>
        <w:rPr>
          <w:rFonts w:ascii="Malgun Gothic" w:eastAsia="Malgun Gothic" w:hAnsi="Malgun Gothic"/>
          <w:b/>
          <w:bCs/>
          <w:sz w:val="20"/>
          <w:szCs w:val="20"/>
        </w:rPr>
      </w:pPr>
    </w:p>
    <w:p w14:paraId="3772AE14" w14:textId="16EB53F7" w:rsidR="00553563" w:rsidRDefault="00553563" w:rsidP="00553563">
      <w:pPr>
        <w:rPr>
          <w:rFonts w:ascii="Malgun Gothic" w:eastAsia="Malgun Gothic" w:hAnsi="Malgun Gothic"/>
          <w:sz w:val="20"/>
          <w:szCs w:val="20"/>
        </w:rPr>
      </w:pPr>
      <w:r w:rsidRPr="00C7166C">
        <w:rPr>
          <w:rFonts w:ascii="Malgun Gothic" w:eastAsia="Malgun Gothic" w:hAnsi="Malgun Gothic"/>
          <w:b/>
          <w:bCs/>
          <w:sz w:val="20"/>
          <w:szCs w:val="20"/>
        </w:rPr>
        <w:t>Database:</w:t>
      </w:r>
      <w:r w:rsidR="00735253">
        <w:rPr>
          <w:rFonts w:ascii="Malgun Gothic" w:eastAsia="Malgun Gothic" w:hAnsi="Malgun Gothic"/>
          <w:sz w:val="20"/>
          <w:szCs w:val="20"/>
        </w:rPr>
        <w:t xml:space="preserve"> Is a data repository for storing real-time operational data. Optimized for concurrent read/write operations. Used for OLTP workloads. Data is in normalized form. Follow ACID properties. Follow schema-on-write data models. Schema is required for data ingestion, reading and processing.</w:t>
      </w:r>
    </w:p>
    <w:p w14:paraId="377A3B8C" w14:textId="6C10BC8C" w:rsidR="00735253" w:rsidRPr="00C7166C" w:rsidRDefault="00735253" w:rsidP="00553563">
      <w:pPr>
        <w:rPr>
          <w:rFonts w:ascii="Malgun Gothic" w:eastAsia="Malgun Gothic" w:hAnsi="Malgun Gothic"/>
          <w:sz w:val="20"/>
          <w:szCs w:val="20"/>
        </w:rPr>
      </w:pPr>
      <w:r w:rsidRPr="00735253">
        <w:rPr>
          <w:rFonts w:ascii="Malgun Gothic" w:eastAsia="Malgun Gothic" w:hAnsi="Malgun Gothic"/>
          <w:b/>
          <w:bCs/>
          <w:sz w:val="20"/>
          <w:szCs w:val="20"/>
        </w:rPr>
        <w:lastRenderedPageBreak/>
        <w:t>Data Warehouse:</w:t>
      </w:r>
      <w:r>
        <w:rPr>
          <w:rFonts w:ascii="Malgun Gothic" w:eastAsia="Malgun Gothic" w:hAnsi="Malgun Gothic"/>
          <w:b/>
          <w:bCs/>
          <w:sz w:val="20"/>
          <w:szCs w:val="20"/>
        </w:rPr>
        <w:t xml:space="preserve"> </w:t>
      </w:r>
      <w:r w:rsidRPr="00735253">
        <w:rPr>
          <w:rFonts w:ascii="Malgun Gothic" w:eastAsia="Malgun Gothic" w:hAnsi="Malgun Gothic"/>
          <w:sz w:val="20"/>
          <w:szCs w:val="20"/>
        </w:rPr>
        <w:t xml:space="preserve">Is a centralized </w:t>
      </w:r>
      <w:r>
        <w:rPr>
          <w:rFonts w:ascii="Malgun Gothic" w:eastAsia="Malgun Gothic" w:hAnsi="Malgun Gothic"/>
          <w:sz w:val="20"/>
          <w:szCs w:val="20"/>
        </w:rPr>
        <w:t xml:space="preserve">data </w:t>
      </w:r>
      <w:r w:rsidRPr="00735253">
        <w:rPr>
          <w:rFonts w:ascii="Malgun Gothic" w:eastAsia="Malgun Gothic" w:hAnsi="Malgun Gothic"/>
          <w:sz w:val="20"/>
          <w:szCs w:val="20"/>
        </w:rPr>
        <w:t xml:space="preserve">repository for storing </w:t>
      </w:r>
      <w:r w:rsidRPr="00735253">
        <w:rPr>
          <w:rFonts w:ascii="Malgun Gothic" w:eastAsia="Malgun Gothic" w:hAnsi="Malgun Gothic"/>
          <w:b/>
          <w:bCs/>
          <w:sz w:val="20"/>
          <w:szCs w:val="20"/>
        </w:rPr>
        <w:t>historical, structured data</w:t>
      </w:r>
      <w:r w:rsidRPr="00735253">
        <w:rPr>
          <w:rFonts w:ascii="Malgun Gothic" w:eastAsia="Malgun Gothic" w:hAnsi="Malgun Gothic"/>
          <w:sz w:val="20"/>
          <w:szCs w:val="20"/>
        </w:rPr>
        <w:t>.</w:t>
      </w:r>
      <w:r w:rsidRPr="00735253">
        <w:rPr>
          <w:rFonts w:ascii="Malgun Gothic" w:eastAsia="Malgun Gothic" w:hAnsi="Malgun Gothic"/>
          <w:sz w:val="20"/>
          <w:szCs w:val="20"/>
        </w:rPr>
        <w:br/>
        <w:t xml:space="preserve">Used for </w:t>
      </w:r>
      <w:r w:rsidRPr="00735253">
        <w:rPr>
          <w:rFonts w:ascii="Malgun Gothic" w:eastAsia="Malgun Gothic" w:hAnsi="Malgun Gothic"/>
          <w:b/>
          <w:bCs/>
          <w:sz w:val="20"/>
          <w:szCs w:val="20"/>
        </w:rPr>
        <w:t>OLAP and analytical workloads</w:t>
      </w:r>
      <w:r w:rsidRPr="00735253">
        <w:rPr>
          <w:rFonts w:ascii="Malgun Gothic" w:eastAsia="Malgun Gothic" w:hAnsi="Malgun Gothic"/>
          <w:sz w:val="20"/>
          <w:szCs w:val="20"/>
        </w:rPr>
        <w:t>.</w:t>
      </w:r>
      <w:r>
        <w:rPr>
          <w:rFonts w:ascii="Malgun Gothic" w:eastAsia="Malgun Gothic" w:hAnsi="Malgun Gothic"/>
          <w:sz w:val="20"/>
          <w:szCs w:val="20"/>
        </w:rPr>
        <w:t xml:space="preserve"> Data is in denormalized form. </w:t>
      </w:r>
      <w:r w:rsidRPr="00735253">
        <w:rPr>
          <w:rFonts w:ascii="Malgun Gothic" w:eastAsia="Malgun Gothic" w:hAnsi="Malgun Gothic"/>
          <w:sz w:val="20"/>
          <w:szCs w:val="20"/>
        </w:rPr>
        <w:t xml:space="preserve">Optimized for </w:t>
      </w:r>
      <w:r w:rsidRPr="00735253">
        <w:rPr>
          <w:rFonts w:ascii="Malgun Gothic" w:eastAsia="Malgun Gothic" w:hAnsi="Malgun Gothic"/>
          <w:b/>
          <w:bCs/>
          <w:sz w:val="20"/>
          <w:szCs w:val="20"/>
        </w:rPr>
        <w:t>read-heavy queries and reporting</w:t>
      </w:r>
      <w:r w:rsidRPr="00735253">
        <w:rPr>
          <w:rFonts w:ascii="Malgun Gothic" w:eastAsia="Malgun Gothic" w:hAnsi="Malgun Gothic"/>
          <w:sz w:val="20"/>
          <w:szCs w:val="20"/>
        </w:rPr>
        <w:t>.</w:t>
      </w:r>
      <w:r>
        <w:rPr>
          <w:rFonts w:ascii="Malgun Gothic" w:eastAsia="Malgun Gothic" w:hAnsi="Malgun Gothic"/>
          <w:sz w:val="20"/>
          <w:szCs w:val="20"/>
        </w:rPr>
        <w:t xml:space="preserve"> </w:t>
      </w:r>
      <w:r w:rsidRPr="00735253">
        <w:rPr>
          <w:rFonts w:ascii="Malgun Gothic" w:eastAsia="Malgun Gothic" w:hAnsi="Malgun Gothic"/>
          <w:sz w:val="20"/>
          <w:szCs w:val="20"/>
        </w:rPr>
        <w:t xml:space="preserve">Follows </w:t>
      </w:r>
      <w:r w:rsidRPr="00735253">
        <w:rPr>
          <w:rFonts w:ascii="Malgun Gothic" w:eastAsia="Malgun Gothic" w:hAnsi="Malgun Gothic"/>
          <w:b/>
          <w:bCs/>
          <w:sz w:val="20"/>
          <w:szCs w:val="20"/>
        </w:rPr>
        <w:t>schema-on-write</w:t>
      </w:r>
      <w:r w:rsidRPr="00735253">
        <w:rPr>
          <w:rFonts w:ascii="Malgun Gothic" w:eastAsia="Malgun Gothic" w:hAnsi="Malgun Gothic"/>
          <w:sz w:val="20"/>
          <w:szCs w:val="20"/>
        </w:rPr>
        <w:t xml:space="preserve"> data models.</w:t>
      </w:r>
      <w:r>
        <w:rPr>
          <w:rFonts w:ascii="Malgun Gothic" w:eastAsia="Malgun Gothic" w:hAnsi="Malgun Gothic"/>
          <w:sz w:val="20"/>
          <w:szCs w:val="20"/>
        </w:rPr>
        <w:t xml:space="preserve"> O</w:t>
      </w:r>
    </w:p>
    <w:p w14:paraId="4A4440B1" w14:textId="7DAD64DE" w:rsidR="00553563" w:rsidRPr="00655F9D" w:rsidRDefault="00735253" w:rsidP="00973734">
      <w:pPr>
        <w:rPr>
          <w:rFonts w:ascii="Malgun Gothic" w:eastAsia="Malgun Gothic" w:hAnsi="Malgun Gothic"/>
          <w:sz w:val="20"/>
          <w:szCs w:val="20"/>
        </w:rPr>
      </w:pPr>
      <w:r w:rsidRPr="00655F9D">
        <w:rPr>
          <w:rFonts w:ascii="Malgun Gothic" w:eastAsia="Malgun Gothic" w:hAnsi="Malgun Gothic"/>
          <w:b/>
          <w:bCs/>
          <w:sz w:val="20"/>
          <w:szCs w:val="20"/>
        </w:rPr>
        <w:t>Data Lake:</w:t>
      </w:r>
      <w:r w:rsidRPr="00655F9D">
        <w:rPr>
          <w:rFonts w:ascii="Malgun Gothic" w:eastAsia="Malgun Gothic" w:hAnsi="Malgun Gothic"/>
          <w:sz w:val="20"/>
          <w:szCs w:val="20"/>
        </w:rPr>
        <w:t xml:space="preserve"> Is a scalable centralized data repository for raw structured, semi-structured, and unstructured data. Used for analytics, machine learning, and batch processing.</w:t>
      </w:r>
      <w:r w:rsidRPr="00655F9D">
        <w:rPr>
          <w:rFonts w:ascii="Malgun Gothic" w:eastAsia="Malgun Gothic" w:hAnsi="Malgun Gothic"/>
          <w:sz w:val="20"/>
          <w:szCs w:val="20"/>
        </w:rPr>
        <w:br/>
        <w:t xml:space="preserve">Follows schema-on-read </w:t>
      </w:r>
      <w:r w:rsidR="00655F9D" w:rsidRPr="00655F9D">
        <w:rPr>
          <w:rFonts w:ascii="Malgun Gothic" w:eastAsia="Malgun Gothic" w:hAnsi="Malgun Gothic"/>
          <w:sz w:val="20"/>
          <w:szCs w:val="20"/>
        </w:rPr>
        <w:t>approach. Does</w:t>
      </w:r>
      <w:r w:rsidRPr="00655F9D">
        <w:rPr>
          <w:rFonts w:ascii="Malgun Gothic" w:eastAsia="Malgun Gothic" w:hAnsi="Malgun Gothic"/>
          <w:sz w:val="20"/>
          <w:szCs w:val="20"/>
        </w:rPr>
        <w:t xml:space="preserve"> not enforce ACID by default.</w:t>
      </w:r>
    </w:p>
    <w:p w14:paraId="77F4D554" w14:textId="77777777" w:rsidR="006C39B3" w:rsidRDefault="006C39B3" w:rsidP="00973734">
      <w:pPr>
        <w:rPr>
          <w:b/>
          <w:bCs/>
        </w:rPr>
      </w:pPr>
    </w:p>
    <w:p w14:paraId="21FAF853" w14:textId="77777777" w:rsidR="00655F9D" w:rsidRDefault="00655F9D" w:rsidP="00973734">
      <w:pPr>
        <w:rPr>
          <w:b/>
          <w:bCs/>
        </w:rPr>
      </w:pPr>
    </w:p>
    <w:p w14:paraId="27A1F813" w14:textId="77777777" w:rsidR="00655F9D" w:rsidRDefault="00655F9D" w:rsidP="00655F9D">
      <w:pPr>
        <w:rPr>
          <w:rFonts w:ascii="Malgun Gothic" w:eastAsia="Malgun Gothic" w:hAnsi="Malgun Gothic"/>
          <w:sz w:val="20"/>
          <w:szCs w:val="20"/>
        </w:rPr>
      </w:pPr>
      <w:hyperlink r:id="rId9" w:tgtFrame="_blank" w:history="1">
        <w:r w:rsidRPr="00655F9D">
          <w:rPr>
            <w:rFonts w:ascii="Malgun Gothic" w:eastAsia="Malgun Gothic" w:hAnsi="Malgun Gothic"/>
            <w:b/>
            <w:bCs/>
            <w:sz w:val="20"/>
            <w:szCs w:val="20"/>
          </w:rPr>
          <w:t>Delta Lake</w:t>
        </w:r>
      </w:hyperlink>
      <w:r w:rsidRPr="00655F9D">
        <w:rPr>
          <w:rFonts w:ascii="Malgun Gothic" w:eastAsia="Malgun Gothic" w:hAnsi="Malgun Gothic"/>
          <w:b/>
          <w:bCs/>
          <w:sz w:val="20"/>
          <w:szCs w:val="20"/>
        </w:rPr>
        <w:t>: </w:t>
      </w:r>
      <w:r w:rsidRPr="00655F9D">
        <w:rPr>
          <w:rFonts w:ascii="Malgun Gothic" w:eastAsia="Malgun Gothic" w:hAnsi="Malgun Gothic"/>
          <w:sz w:val="20"/>
          <w:szCs w:val="20"/>
        </w:rPr>
        <w:t>An open-source storage layer that adds data warehouse reliability to data lakes via ACID transactions, scalable metadata, and unified streaming/batch processing. It enables schema enforcement and "time travel" (versioning) on top of raw cloud storage, bridging the gap between traditional databases and simple data lakes.</w:t>
      </w:r>
    </w:p>
    <w:p w14:paraId="393708CB" w14:textId="2AE36C46" w:rsidR="00D26BA2" w:rsidRDefault="00D26BA2" w:rsidP="00655F9D">
      <w:pPr>
        <w:rPr>
          <w:rFonts w:ascii="Malgun Gothic" w:eastAsia="Malgun Gothic" w:hAnsi="Malgun Gothic"/>
          <w:sz w:val="20"/>
          <w:szCs w:val="20"/>
        </w:rPr>
      </w:pPr>
      <w:r>
        <w:rPr>
          <w:rFonts w:ascii="Malgun Gothic" w:eastAsia="Malgun Gothic" w:hAnsi="Malgun Gothic"/>
          <w:sz w:val="20"/>
          <w:szCs w:val="20"/>
        </w:rPr>
        <w:t>Problems with Data Warehouse:</w:t>
      </w:r>
    </w:p>
    <w:p w14:paraId="0FEFF971" w14:textId="09EE0573" w:rsidR="00D26BA2" w:rsidRDefault="00D26BA2">
      <w:pPr>
        <w:pStyle w:val="ListParagraph"/>
        <w:numPr>
          <w:ilvl w:val="0"/>
          <w:numId w:val="36"/>
        </w:numPr>
        <w:rPr>
          <w:rFonts w:ascii="Malgun Gothic" w:eastAsia="Malgun Gothic" w:hAnsi="Malgun Gothic"/>
          <w:sz w:val="20"/>
          <w:szCs w:val="20"/>
        </w:rPr>
      </w:pPr>
      <w:r>
        <w:rPr>
          <w:rFonts w:ascii="Malgun Gothic" w:eastAsia="Malgun Gothic" w:hAnsi="Malgun Gothic"/>
          <w:sz w:val="20"/>
          <w:szCs w:val="20"/>
        </w:rPr>
        <w:t>Increased data volume</w:t>
      </w:r>
    </w:p>
    <w:p w14:paraId="28DABA14" w14:textId="0143A283" w:rsidR="00D26BA2" w:rsidRDefault="00D26BA2">
      <w:pPr>
        <w:pStyle w:val="ListParagraph"/>
        <w:numPr>
          <w:ilvl w:val="0"/>
          <w:numId w:val="36"/>
        </w:numPr>
        <w:rPr>
          <w:rFonts w:ascii="Malgun Gothic" w:eastAsia="Malgun Gothic" w:hAnsi="Malgun Gothic"/>
          <w:sz w:val="20"/>
          <w:szCs w:val="20"/>
        </w:rPr>
      </w:pPr>
      <w:r>
        <w:rPr>
          <w:rFonts w:ascii="Malgun Gothic" w:eastAsia="Malgun Gothic" w:hAnsi="Malgun Gothic"/>
          <w:sz w:val="20"/>
          <w:szCs w:val="20"/>
        </w:rPr>
        <w:t>Longer time to ingest new data</w:t>
      </w:r>
    </w:p>
    <w:p w14:paraId="6C486C02" w14:textId="77777777" w:rsidR="00D26BA2" w:rsidRDefault="00D26BA2">
      <w:pPr>
        <w:pStyle w:val="ListParagraph"/>
        <w:numPr>
          <w:ilvl w:val="0"/>
          <w:numId w:val="36"/>
        </w:numPr>
        <w:rPr>
          <w:rFonts w:ascii="Malgun Gothic" w:eastAsia="Malgun Gothic" w:hAnsi="Malgun Gothic"/>
          <w:sz w:val="20"/>
          <w:szCs w:val="20"/>
        </w:rPr>
      </w:pPr>
      <w:r>
        <w:rPr>
          <w:rFonts w:ascii="Malgun Gothic" w:eastAsia="Malgun Gothic" w:hAnsi="Malgun Gothic"/>
          <w:sz w:val="20"/>
          <w:szCs w:val="20"/>
        </w:rPr>
        <w:t>Proprietary file format</w:t>
      </w:r>
    </w:p>
    <w:p w14:paraId="5A55D98A" w14:textId="77777777" w:rsidR="00D26BA2" w:rsidRDefault="00D26BA2">
      <w:pPr>
        <w:pStyle w:val="ListParagraph"/>
        <w:numPr>
          <w:ilvl w:val="0"/>
          <w:numId w:val="36"/>
        </w:numPr>
        <w:rPr>
          <w:rFonts w:ascii="Malgun Gothic" w:eastAsia="Malgun Gothic" w:hAnsi="Malgun Gothic"/>
          <w:sz w:val="20"/>
          <w:szCs w:val="20"/>
        </w:rPr>
      </w:pPr>
      <w:r>
        <w:rPr>
          <w:rFonts w:ascii="Malgun Gothic" w:eastAsia="Malgun Gothic" w:hAnsi="Malgun Gothic"/>
          <w:sz w:val="20"/>
          <w:szCs w:val="20"/>
        </w:rPr>
        <w:t>Scalability issues</w:t>
      </w:r>
    </w:p>
    <w:p w14:paraId="53397F65" w14:textId="77777777" w:rsidR="00D26BA2" w:rsidRDefault="00D26BA2">
      <w:pPr>
        <w:pStyle w:val="ListParagraph"/>
        <w:numPr>
          <w:ilvl w:val="0"/>
          <w:numId w:val="36"/>
        </w:numPr>
        <w:rPr>
          <w:rFonts w:ascii="Malgun Gothic" w:eastAsia="Malgun Gothic" w:hAnsi="Malgun Gothic"/>
          <w:sz w:val="20"/>
          <w:szCs w:val="20"/>
        </w:rPr>
      </w:pPr>
      <w:r>
        <w:rPr>
          <w:rFonts w:ascii="Malgun Gothic" w:eastAsia="Malgun Gothic" w:hAnsi="Malgun Gothic"/>
          <w:sz w:val="20"/>
          <w:szCs w:val="20"/>
        </w:rPr>
        <w:t>Higher storage cost</w:t>
      </w:r>
    </w:p>
    <w:p w14:paraId="2276431E" w14:textId="77777777" w:rsidR="00D26BA2" w:rsidRDefault="00D26BA2">
      <w:pPr>
        <w:pStyle w:val="ListParagraph"/>
        <w:numPr>
          <w:ilvl w:val="0"/>
          <w:numId w:val="36"/>
        </w:numPr>
        <w:rPr>
          <w:rFonts w:ascii="Malgun Gothic" w:eastAsia="Malgun Gothic" w:hAnsi="Malgun Gothic"/>
          <w:sz w:val="20"/>
          <w:szCs w:val="20"/>
        </w:rPr>
      </w:pPr>
      <w:r>
        <w:rPr>
          <w:rFonts w:ascii="Malgun Gothic" w:eastAsia="Malgun Gothic" w:hAnsi="Malgun Gothic"/>
          <w:sz w:val="20"/>
          <w:szCs w:val="20"/>
        </w:rPr>
        <w:t>Limited support for Data Science/ML/AI Use case</w:t>
      </w:r>
    </w:p>
    <w:p w14:paraId="55592AA5" w14:textId="77777777" w:rsidR="00D26BA2" w:rsidRDefault="00D26BA2" w:rsidP="00D26BA2">
      <w:pPr>
        <w:rPr>
          <w:rFonts w:ascii="Malgun Gothic" w:eastAsia="Malgun Gothic" w:hAnsi="Malgun Gothic"/>
          <w:sz w:val="20"/>
          <w:szCs w:val="20"/>
        </w:rPr>
      </w:pPr>
      <w:r>
        <w:rPr>
          <w:rFonts w:ascii="Malgun Gothic" w:eastAsia="Malgun Gothic" w:hAnsi="Malgun Gothic"/>
          <w:sz w:val="20"/>
          <w:szCs w:val="20"/>
        </w:rPr>
        <w:t>Problems with Data Lakes:</w:t>
      </w:r>
    </w:p>
    <w:p w14:paraId="43BA3C14" w14:textId="77777777" w:rsidR="00D26BA2" w:rsidRDefault="00D26BA2">
      <w:pPr>
        <w:pStyle w:val="ListParagraph"/>
        <w:numPr>
          <w:ilvl w:val="0"/>
          <w:numId w:val="36"/>
        </w:numPr>
        <w:rPr>
          <w:rFonts w:ascii="Malgun Gothic" w:eastAsia="Malgun Gothic" w:hAnsi="Malgun Gothic"/>
          <w:sz w:val="20"/>
          <w:szCs w:val="20"/>
        </w:rPr>
      </w:pPr>
      <w:r>
        <w:rPr>
          <w:rFonts w:ascii="Malgun Gothic" w:eastAsia="Malgun Gothic" w:hAnsi="Malgun Gothic"/>
          <w:sz w:val="20"/>
          <w:szCs w:val="20"/>
        </w:rPr>
        <w:t>Lack of ACID support</w:t>
      </w:r>
    </w:p>
    <w:p w14:paraId="63591064" w14:textId="77777777" w:rsidR="00D26BA2" w:rsidRDefault="00D26BA2">
      <w:pPr>
        <w:pStyle w:val="ListParagraph"/>
        <w:numPr>
          <w:ilvl w:val="0"/>
          <w:numId w:val="36"/>
        </w:numPr>
        <w:rPr>
          <w:rFonts w:ascii="Malgun Gothic" w:eastAsia="Malgun Gothic" w:hAnsi="Malgun Gothic"/>
          <w:sz w:val="20"/>
          <w:szCs w:val="20"/>
        </w:rPr>
      </w:pPr>
      <w:r>
        <w:rPr>
          <w:rFonts w:ascii="Malgun Gothic" w:eastAsia="Malgun Gothic" w:hAnsi="Malgun Gothic"/>
          <w:sz w:val="20"/>
          <w:szCs w:val="20"/>
        </w:rPr>
        <w:t>Partial data loads (in case of issues)</w:t>
      </w:r>
    </w:p>
    <w:p w14:paraId="7321562B" w14:textId="77777777" w:rsidR="00D26BA2" w:rsidRDefault="00D26BA2">
      <w:pPr>
        <w:pStyle w:val="ListParagraph"/>
        <w:numPr>
          <w:ilvl w:val="0"/>
          <w:numId w:val="36"/>
        </w:numPr>
        <w:rPr>
          <w:rFonts w:ascii="Malgun Gothic" w:eastAsia="Malgun Gothic" w:hAnsi="Malgun Gothic"/>
          <w:sz w:val="20"/>
          <w:szCs w:val="20"/>
        </w:rPr>
      </w:pPr>
      <w:r>
        <w:rPr>
          <w:rFonts w:ascii="Malgun Gothic" w:eastAsia="Malgun Gothic" w:hAnsi="Malgun Gothic"/>
          <w:sz w:val="20"/>
          <w:szCs w:val="20"/>
        </w:rPr>
        <w:t>Inconsistent reads</w:t>
      </w:r>
    </w:p>
    <w:p w14:paraId="0F485806" w14:textId="12B80867" w:rsidR="00D26BA2" w:rsidRDefault="00D26BA2">
      <w:pPr>
        <w:pStyle w:val="ListParagraph"/>
        <w:numPr>
          <w:ilvl w:val="0"/>
          <w:numId w:val="36"/>
        </w:numPr>
        <w:rPr>
          <w:rFonts w:ascii="Malgun Gothic" w:eastAsia="Malgun Gothic" w:hAnsi="Malgun Gothic"/>
          <w:sz w:val="20"/>
          <w:szCs w:val="20"/>
        </w:rPr>
      </w:pPr>
      <w:r>
        <w:rPr>
          <w:rFonts w:ascii="Malgun Gothic" w:eastAsia="Malgun Gothic" w:hAnsi="Malgun Gothic"/>
          <w:sz w:val="20"/>
          <w:szCs w:val="20"/>
        </w:rPr>
        <w:t xml:space="preserve">Power BI &amp; </w:t>
      </w:r>
      <w:proofErr w:type="gramStart"/>
      <w:r>
        <w:rPr>
          <w:rFonts w:ascii="Malgun Gothic" w:eastAsia="Malgun Gothic" w:hAnsi="Malgun Gothic"/>
          <w:sz w:val="20"/>
          <w:szCs w:val="20"/>
        </w:rPr>
        <w:t xml:space="preserve">Reporting </w:t>
      </w:r>
      <w:r w:rsidRPr="00D26BA2">
        <w:rPr>
          <w:rFonts w:ascii="Malgun Gothic" w:eastAsia="Malgun Gothic" w:hAnsi="Malgun Gothic"/>
          <w:sz w:val="20"/>
          <w:szCs w:val="20"/>
        </w:rPr>
        <w:t xml:space="preserve"> </w:t>
      </w:r>
      <w:r>
        <w:rPr>
          <w:rFonts w:ascii="Malgun Gothic" w:eastAsia="Malgun Gothic" w:hAnsi="Malgun Gothic"/>
          <w:sz w:val="20"/>
          <w:szCs w:val="20"/>
        </w:rPr>
        <w:t>performance</w:t>
      </w:r>
      <w:proofErr w:type="gramEnd"/>
    </w:p>
    <w:p w14:paraId="29330C5E" w14:textId="5655D001" w:rsidR="00D26BA2" w:rsidRDefault="00D26BA2">
      <w:pPr>
        <w:pStyle w:val="ListParagraph"/>
        <w:numPr>
          <w:ilvl w:val="0"/>
          <w:numId w:val="36"/>
        </w:numPr>
        <w:rPr>
          <w:rFonts w:ascii="Malgun Gothic" w:eastAsia="Malgun Gothic" w:hAnsi="Malgun Gothic"/>
          <w:sz w:val="20"/>
          <w:szCs w:val="20"/>
        </w:rPr>
      </w:pPr>
      <w:r>
        <w:rPr>
          <w:rFonts w:ascii="Malgun Gothic" w:eastAsia="Malgun Gothic" w:hAnsi="Malgun Gothic"/>
          <w:sz w:val="20"/>
          <w:szCs w:val="20"/>
        </w:rPr>
        <w:t>Data corrections are not easy (Partitions, parquet formats are immutable)</w:t>
      </w:r>
    </w:p>
    <w:p w14:paraId="2F9E797F" w14:textId="05D48DEE" w:rsidR="00D26BA2" w:rsidRDefault="00D26BA2">
      <w:pPr>
        <w:pStyle w:val="ListParagraph"/>
        <w:numPr>
          <w:ilvl w:val="0"/>
          <w:numId w:val="36"/>
        </w:numPr>
        <w:rPr>
          <w:rFonts w:ascii="Malgun Gothic" w:eastAsia="Malgun Gothic" w:hAnsi="Malgun Gothic"/>
          <w:sz w:val="20"/>
          <w:szCs w:val="20"/>
        </w:rPr>
      </w:pPr>
      <w:r>
        <w:rPr>
          <w:rFonts w:ascii="Malgun Gothic" w:eastAsia="Malgun Gothic" w:hAnsi="Malgun Gothic"/>
          <w:sz w:val="20"/>
          <w:szCs w:val="20"/>
        </w:rPr>
        <w:t xml:space="preserve">No rollback capability </w:t>
      </w:r>
    </w:p>
    <w:p w14:paraId="45E4CBAB" w14:textId="5E1C8CF7" w:rsidR="00D26BA2" w:rsidRDefault="00D26BA2">
      <w:pPr>
        <w:pStyle w:val="ListParagraph"/>
        <w:numPr>
          <w:ilvl w:val="0"/>
          <w:numId w:val="36"/>
        </w:numPr>
        <w:rPr>
          <w:rFonts w:ascii="Malgun Gothic" w:eastAsia="Malgun Gothic" w:hAnsi="Malgun Gothic"/>
          <w:sz w:val="20"/>
          <w:szCs w:val="20"/>
        </w:rPr>
      </w:pPr>
      <w:r>
        <w:rPr>
          <w:rFonts w:ascii="Malgun Gothic" w:eastAsia="Malgun Gothic" w:hAnsi="Malgun Gothic"/>
          <w:sz w:val="20"/>
          <w:szCs w:val="20"/>
        </w:rPr>
        <w:t>Lack of GDPR (General data protection regulation). Probability of data deletion</w:t>
      </w:r>
    </w:p>
    <w:p w14:paraId="47941198" w14:textId="1098C30F" w:rsidR="00D26BA2" w:rsidRDefault="00D26BA2">
      <w:pPr>
        <w:pStyle w:val="ListParagraph"/>
        <w:numPr>
          <w:ilvl w:val="0"/>
          <w:numId w:val="36"/>
        </w:numPr>
        <w:rPr>
          <w:rFonts w:ascii="Malgun Gothic" w:eastAsia="Malgun Gothic" w:hAnsi="Malgun Gothic"/>
          <w:sz w:val="20"/>
          <w:szCs w:val="20"/>
        </w:rPr>
      </w:pPr>
      <w:r>
        <w:rPr>
          <w:rFonts w:ascii="Malgun Gothic" w:eastAsia="Malgun Gothic" w:hAnsi="Malgun Gothic"/>
          <w:sz w:val="20"/>
          <w:szCs w:val="20"/>
        </w:rPr>
        <w:t>Governance. No data versioning</w:t>
      </w:r>
    </w:p>
    <w:p w14:paraId="75A30D0F" w14:textId="00C9BC77" w:rsidR="00D26BA2" w:rsidRDefault="00D26BA2" w:rsidP="00D26BA2">
      <w:pPr>
        <w:rPr>
          <w:rFonts w:ascii="Malgun Gothic" w:eastAsia="Malgun Gothic" w:hAnsi="Malgun Gothic"/>
          <w:sz w:val="20"/>
          <w:szCs w:val="20"/>
        </w:rPr>
      </w:pPr>
      <w:r>
        <w:rPr>
          <w:rFonts w:ascii="Malgun Gothic" w:eastAsia="Malgun Gothic" w:hAnsi="Malgun Gothic"/>
          <w:sz w:val="20"/>
          <w:szCs w:val="20"/>
        </w:rPr>
        <w:t>Delta lake features:</w:t>
      </w:r>
    </w:p>
    <w:p w14:paraId="591CB218" w14:textId="388EBF52" w:rsidR="00D26BA2" w:rsidRDefault="00D26BA2">
      <w:pPr>
        <w:pStyle w:val="ListParagraph"/>
        <w:numPr>
          <w:ilvl w:val="0"/>
          <w:numId w:val="36"/>
        </w:numPr>
        <w:rPr>
          <w:rFonts w:ascii="Malgun Gothic" w:eastAsia="Malgun Gothic" w:hAnsi="Malgun Gothic"/>
          <w:sz w:val="20"/>
          <w:szCs w:val="20"/>
        </w:rPr>
      </w:pPr>
      <w:r>
        <w:rPr>
          <w:rFonts w:ascii="Malgun Gothic" w:eastAsia="Malgun Gothic" w:hAnsi="Malgun Gothic"/>
          <w:sz w:val="20"/>
          <w:szCs w:val="20"/>
        </w:rPr>
        <w:t>Supports all type of data (Structured, semi structured)</w:t>
      </w:r>
    </w:p>
    <w:p w14:paraId="77006927" w14:textId="47F5FDE5" w:rsidR="00D26BA2" w:rsidRDefault="00D26BA2">
      <w:pPr>
        <w:pStyle w:val="ListParagraph"/>
        <w:numPr>
          <w:ilvl w:val="0"/>
          <w:numId w:val="36"/>
        </w:numPr>
        <w:rPr>
          <w:rFonts w:ascii="Malgun Gothic" w:eastAsia="Malgun Gothic" w:hAnsi="Malgun Gothic"/>
          <w:sz w:val="20"/>
          <w:szCs w:val="20"/>
        </w:rPr>
      </w:pPr>
      <w:r>
        <w:rPr>
          <w:rFonts w:ascii="Malgun Gothic" w:eastAsia="Malgun Gothic" w:hAnsi="Malgun Gothic"/>
          <w:sz w:val="20"/>
          <w:szCs w:val="20"/>
        </w:rPr>
        <w:t>Cheap cloud object storage</w:t>
      </w:r>
    </w:p>
    <w:p w14:paraId="234F0D0C" w14:textId="3343E059" w:rsidR="00D26BA2" w:rsidRDefault="00D26BA2">
      <w:pPr>
        <w:pStyle w:val="ListParagraph"/>
        <w:numPr>
          <w:ilvl w:val="0"/>
          <w:numId w:val="36"/>
        </w:numPr>
        <w:rPr>
          <w:rFonts w:ascii="Malgun Gothic" w:eastAsia="Malgun Gothic" w:hAnsi="Malgun Gothic"/>
          <w:sz w:val="20"/>
          <w:szCs w:val="20"/>
        </w:rPr>
      </w:pPr>
      <w:r>
        <w:rPr>
          <w:rFonts w:ascii="Malgun Gothic" w:eastAsia="Malgun Gothic" w:hAnsi="Malgun Gothic"/>
          <w:sz w:val="20"/>
          <w:szCs w:val="20"/>
        </w:rPr>
        <w:t>Use open file format</w:t>
      </w:r>
    </w:p>
    <w:p w14:paraId="519B8E17" w14:textId="1E11F1BB" w:rsidR="00D26BA2" w:rsidRDefault="00D26BA2">
      <w:pPr>
        <w:pStyle w:val="ListParagraph"/>
        <w:numPr>
          <w:ilvl w:val="0"/>
          <w:numId w:val="36"/>
        </w:numPr>
        <w:rPr>
          <w:rFonts w:ascii="Malgun Gothic" w:eastAsia="Malgun Gothic" w:hAnsi="Malgun Gothic"/>
          <w:sz w:val="20"/>
          <w:szCs w:val="20"/>
        </w:rPr>
      </w:pPr>
      <w:r>
        <w:rPr>
          <w:rFonts w:ascii="Malgun Gothic" w:eastAsia="Malgun Gothic" w:hAnsi="Malgun Gothic"/>
          <w:sz w:val="20"/>
          <w:szCs w:val="20"/>
        </w:rPr>
        <w:t xml:space="preserve">Support for all </w:t>
      </w:r>
      <w:proofErr w:type="spellStart"/>
      <w:r>
        <w:rPr>
          <w:rFonts w:ascii="Malgun Gothic" w:eastAsia="Malgun Gothic" w:hAnsi="Malgun Gothic"/>
          <w:sz w:val="20"/>
          <w:szCs w:val="20"/>
        </w:rPr>
        <w:t>work loads</w:t>
      </w:r>
      <w:proofErr w:type="spellEnd"/>
      <w:r>
        <w:rPr>
          <w:rFonts w:ascii="Malgun Gothic" w:eastAsia="Malgun Gothic" w:hAnsi="Malgun Gothic"/>
          <w:sz w:val="20"/>
          <w:szCs w:val="20"/>
        </w:rPr>
        <w:t xml:space="preserve"> (OLAP, Data Science, ML, AI etc)</w:t>
      </w:r>
    </w:p>
    <w:p w14:paraId="3126FBE0" w14:textId="40330506" w:rsidR="00D26BA2" w:rsidRDefault="00D26BA2">
      <w:pPr>
        <w:pStyle w:val="ListParagraph"/>
        <w:numPr>
          <w:ilvl w:val="0"/>
          <w:numId w:val="36"/>
        </w:numPr>
        <w:rPr>
          <w:rFonts w:ascii="Malgun Gothic" w:eastAsia="Malgun Gothic" w:hAnsi="Malgun Gothic"/>
          <w:sz w:val="20"/>
          <w:szCs w:val="20"/>
        </w:rPr>
      </w:pPr>
      <w:r>
        <w:rPr>
          <w:rFonts w:ascii="Malgun Gothic" w:eastAsia="Malgun Gothic" w:hAnsi="Malgun Gothic"/>
          <w:sz w:val="20"/>
          <w:szCs w:val="20"/>
        </w:rPr>
        <w:lastRenderedPageBreak/>
        <w:t>Direct BI integration</w:t>
      </w:r>
    </w:p>
    <w:p w14:paraId="44E7FA09" w14:textId="1090DC52" w:rsidR="00D26BA2" w:rsidRDefault="00D26BA2">
      <w:pPr>
        <w:pStyle w:val="ListParagraph"/>
        <w:numPr>
          <w:ilvl w:val="0"/>
          <w:numId w:val="36"/>
        </w:numPr>
        <w:rPr>
          <w:rFonts w:ascii="Malgun Gothic" w:eastAsia="Malgun Gothic" w:hAnsi="Malgun Gothic"/>
          <w:sz w:val="20"/>
          <w:szCs w:val="20"/>
        </w:rPr>
      </w:pPr>
      <w:r>
        <w:rPr>
          <w:rFonts w:ascii="Malgun Gothic" w:eastAsia="Malgun Gothic" w:hAnsi="Malgun Gothic"/>
          <w:sz w:val="20"/>
          <w:szCs w:val="20"/>
        </w:rPr>
        <w:t>ACID Support &amp; Version history</w:t>
      </w:r>
    </w:p>
    <w:p w14:paraId="425A366F" w14:textId="2E41B906" w:rsidR="00D26BA2" w:rsidRPr="00D26BA2" w:rsidRDefault="00D26BA2">
      <w:pPr>
        <w:pStyle w:val="ListParagraph"/>
        <w:numPr>
          <w:ilvl w:val="0"/>
          <w:numId w:val="36"/>
        </w:numPr>
        <w:rPr>
          <w:rFonts w:ascii="Malgun Gothic" w:eastAsia="Malgun Gothic" w:hAnsi="Malgun Gothic"/>
          <w:sz w:val="20"/>
          <w:szCs w:val="20"/>
        </w:rPr>
      </w:pPr>
      <w:r>
        <w:rPr>
          <w:rFonts w:ascii="Malgun Gothic" w:eastAsia="Malgun Gothic" w:hAnsi="Malgun Gothic"/>
          <w:sz w:val="20"/>
          <w:szCs w:val="20"/>
        </w:rPr>
        <w:t>Improved performance</w:t>
      </w:r>
    </w:p>
    <w:p w14:paraId="4199A54B" w14:textId="62A6548D" w:rsidR="00655F9D" w:rsidRDefault="00FD7E4D" w:rsidP="00973734">
      <w:pPr>
        <w:rPr>
          <w:b/>
          <w:bCs/>
        </w:rPr>
      </w:pPr>
      <w:r>
        <w:rPr>
          <w:b/>
          <w:bCs/>
        </w:rPr>
        <w:t>Data Lakehouse:</w:t>
      </w:r>
    </w:p>
    <w:p w14:paraId="734760CD" w14:textId="6E6B561C" w:rsidR="00FD7E4D" w:rsidRDefault="00FD7E4D" w:rsidP="00973734">
      <w:pPr>
        <w:rPr>
          <w:b/>
          <w:bCs/>
        </w:rPr>
      </w:pPr>
      <w:r w:rsidRPr="00FD7E4D">
        <w:rPr>
          <w:b/>
          <w:bCs/>
        </w:rPr>
        <w:t>A Databricks Lakehouse is a unified data platform that merges the best of data lakes (flexibility, scale, low cost) and data warehouses (reliability, ACID transactions, governance) into a single system</w:t>
      </w:r>
    </w:p>
    <w:p w14:paraId="4DB4D29A" w14:textId="3FDEC122" w:rsidR="00FD7E4D" w:rsidRPr="00FD7E4D" w:rsidRDefault="00FD7E4D">
      <w:pPr>
        <w:pStyle w:val="ListParagraph"/>
        <w:numPr>
          <w:ilvl w:val="0"/>
          <w:numId w:val="33"/>
        </w:numPr>
        <w:rPr>
          <w:rFonts w:ascii="Malgun Gothic" w:eastAsia="Malgun Gothic" w:hAnsi="Malgun Gothic"/>
          <w:sz w:val="20"/>
          <w:szCs w:val="20"/>
        </w:rPr>
      </w:pPr>
      <w:r w:rsidRPr="00FD7E4D">
        <w:rPr>
          <w:rFonts w:ascii="Malgun Gothic" w:eastAsia="Malgun Gothic" w:hAnsi="Malgun Gothic"/>
          <w:sz w:val="20"/>
          <w:szCs w:val="20"/>
        </w:rPr>
        <w:t>Lakehouse in Databricks unifies a data lake’s scalability with a data warehouse’s reliability and performance.</w:t>
      </w:r>
    </w:p>
    <w:p w14:paraId="2D002D5F" w14:textId="5A5DA603" w:rsidR="00FD7E4D" w:rsidRPr="00FD7E4D" w:rsidRDefault="00FD7E4D">
      <w:pPr>
        <w:pStyle w:val="ListParagraph"/>
        <w:numPr>
          <w:ilvl w:val="0"/>
          <w:numId w:val="33"/>
        </w:numPr>
        <w:rPr>
          <w:rFonts w:ascii="Malgun Gothic" w:eastAsia="Malgun Gothic" w:hAnsi="Malgun Gothic"/>
          <w:sz w:val="20"/>
          <w:szCs w:val="20"/>
        </w:rPr>
      </w:pPr>
      <w:r w:rsidRPr="00FD7E4D">
        <w:rPr>
          <w:rFonts w:ascii="Malgun Gothic" w:eastAsia="Malgun Gothic" w:hAnsi="Malgun Gothic"/>
          <w:sz w:val="20"/>
          <w:szCs w:val="20"/>
        </w:rPr>
        <w:t>Built on Delta Lake, which adds ACID transactions, schema enforcement, time travel, and reliability to files in cloud storage.</w:t>
      </w:r>
    </w:p>
    <w:p w14:paraId="7AD95DAA" w14:textId="6E7707FF" w:rsidR="00FD7E4D" w:rsidRPr="00FD7E4D" w:rsidRDefault="00FD7E4D">
      <w:pPr>
        <w:pStyle w:val="ListParagraph"/>
        <w:numPr>
          <w:ilvl w:val="0"/>
          <w:numId w:val="33"/>
        </w:numPr>
        <w:rPr>
          <w:rFonts w:ascii="Malgun Gothic" w:eastAsia="Malgun Gothic" w:hAnsi="Malgun Gothic"/>
          <w:sz w:val="20"/>
          <w:szCs w:val="20"/>
        </w:rPr>
      </w:pPr>
      <w:r w:rsidRPr="00FD7E4D">
        <w:rPr>
          <w:rFonts w:ascii="Malgun Gothic" w:eastAsia="Malgun Gothic" w:hAnsi="Malgun Gothic"/>
          <w:sz w:val="20"/>
          <w:szCs w:val="20"/>
        </w:rPr>
        <w:t xml:space="preserve">Uses Unity </w:t>
      </w:r>
      <w:proofErr w:type="spellStart"/>
      <w:r w:rsidRPr="00FD7E4D">
        <w:rPr>
          <w:rFonts w:ascii="Malgun Gothic" w:eastAsia="Malgun Gothic" w:hAnsi="Malgun Gothic"/>
          <w:sz w:val="20"/>
          <w:szCs w:val="20"/>
        </w:rPr>
        <w:t>Catalog</w:t>
      </w:r>
      <w:proofErr w:type="spellEnd"/>
      <w:r w:rsidRPr="00FD7E4D">
        <w:rPr>
          <w:rFonts w:ascii="Malgun Gothic" w:eastAsia="Malgun Gothic" w:hAnsi="Malgun Gothic"/>
          <w:sz w:val="20"/>
          <w:szCs w:val="20"/>
        </w:rPr>
        <w:t xml:space="preserve"> for centralized governance: fine-grained access control, lineage, auditing, and consistent permissions across workspaces.</w:t>
      </w:r>
    </w:p>
    <w:p w14:paraId="7FEB3FE2" w14:textId="725395F7" w:rsidR="00FD7E4D" w:rsidRPr="00FD7E4D" w:rsidRDefault="00FD7E4D">
      <w:pPr>
        <w:pStyle w:val="ListParagraph"/>
        <w:numPr>
          <w:ilvl w:val="0"/>
          <w:numId w:val="33"/>
        </w:numPr>
        <w:rPr>
          <w:rFonts w:ascii="Malgun Gothic" w:eastAsia="Malgun Gothic" w:hAnsi="Malgun Gothic"/>
          <w:sz w:val="20"/>
          <w:szCs w:val="20"/>
        </w:rPr>
      </w:pPr>
      <w:r w:rsidRPr="00FD7E4D">
        <w:rPr>
          <w:rFonts w:ascii="Malgun Gothic" w:eastAsia="Malgun Gothic" w:hAnsi="Malgun Gothic"/>
          <w:sz w:val="20"/>
          <w:szCs w:val="20"/>
        </w:rPr>
        <w:t>Supports batch + streaming workloads on the same data with one copy.</w:t>
      </w:r>
    </w:p>
    <w:p w14:paraId="7EFECE7D" w14:textId="269DC0F1" w:rsidR="00FD7E4D" w:rsidRPr="00FD7E4D" w:rsidRDefault="00FD7E4D">
      <w:pPr>
        <w:pStyle w:val="ListParagraph"/>
        <w:numPr>
          <w:ilvl w:val="0"/>
          <w:numId w:val="33"/>
        </w:numPr>
        <w:rPr>
          <w:rFonts w:ascii="Malgun Gothic" w:eastAsia="Malgun Gothic" w:hAnsi="Malgun Gothic"/>
          <w:sz w:val="20"/>
          <w:szCs w:val="20"/>
        </w:rPr>
      </w:pPr>
      <w:r w:rsidRPr="00FD7E4D">
        <w:rPr>
          <w:rFonts w:ascii="Malgun Gothic" w:eastAsia="Malgun Gothic" w:hAnsi="Malgun Gothic"/>
          <w:sz w:val="20"/>
          <w:szCs w:val="20"/>
        </w:rPr>
        <w:t>Enables collaboration across all users and data — data engineers, analysts, scientists, and ML teams work on the same platform.</w:t>
      </w:r>
    </w:p>
    <w:p w14:paraId="10448853" w14:textId="3375D6A0" w:rsidR="00FD7E4D" w:rsidRPr="00FD7E4D" w:rsidRDefault="00FD7E4D">
      <w:pPr>
        <w:pStyle w:val="ListParagraph"/>
        <w:numPr>
          <w:ilvl w:val="0"/>
          <w:numId w:val="33"/>
        </w:numPr>
        <w:rPr>
          <w:rFonts w:ascii="Malgun Gothic" w:eastAsia="Malgun Gothic" w:hAnsi="Malgun Gothic"/>
          <w:sz w:val="20"/>
          <w:szCs w:val="20"/>
        </w:rPr>
      </w:pPr>
      <w:r w:rsidRPr="00FD7E4D">
        <w:rPr>
          <w:rFonts w:ascii="Malgun Gothic" w:eastAsia="Malgun Gothic" w:hAnsi="Malgun Gothic"/>
          <w:sz w:val="20"/>
          <w:szCs w:val="20"/>
        </w:rPr>
        <w:t>Runs BI/SQL, advanced analytics, and ML directly on open data formats (like Parquet/Delta).</w:t>
      </w:r>
    </w:p>
    <w:p w14:paraId="302E95D2" w14:textId="47D9BA92" w:rsidR="00FD7E4D" w:rsidRPr="00FD7E4D" w:rsidRDefault="00FD7E4D">
      <w:pPr>
        <w:pStyle w:val="ListParagraph"/>
        <w:numPr>
          <w:ilvl w:val="0"/>
          <w:numId w:val="33"/>
        </w:numPr>
        <w:rPr>
          <w:rFonts w:ascii="Malgun Gothic" w:eastAsia="Malgun Gothic" w:hAnsi="Malgun Gothic"/>
          <w:sz w:val="20"/>
          <w:szCs w:val="20"/>
        </w:rPr>
      </w:pPr>
      <w:r w:rsidRPr="00FD7E4D">
        <w:rPr>
          <w:rFonts w:ascii="Malgun Gothic" w:eastAsia="Malgun Gothic" w:hAnsi="Malgun Gothic"/>
          <w:sz w:val="20"/>
          <w:szCs w:val="20"/>
        </w:rPr>
        <w:t>Reduces duplication and ETL complexity by eliminating separate lake + warehouse systems.</w:t>
      </w:r>
    </w:p>
    <w:p w14:paraId="06365F93" w14:textId="7BF44AFC" w:rsidR="00FD7E4D" w:rsidRPr="00FD7E4D" w:rsidRDefault="00FD7E4D">
      <w:pPr>
        <w:pStyle w:val="ListParagraph"/>
        <w:numPr>
          <w:ilvl w:val="0"/>
          <w:numId w:val="33"/>
        </w:numPr>
        <w:rPr>
          <w:rFonts w:ascii="Malgun Gothic" w:eastAsia="Malgun Gothic" w:hAnsi="Malgun Gothic"/>
          <w:sz w:val="20"/>
          <w:szCs w:val="20"/>
        </w:rPr>
      </w:pPr>
      <w:r w:rsidRPr="00FD7E4D">
        <w:rPr>
          <w:rFonts w:ascii="Malgun Gothic" w:eastAsia="Malgun Gothic" w:hAnsi="Malgun Gothic"/>
          <w:sz w:val="20"/>
          <w:szCs w:val="20"/>
        </w:rPr>
        <w:t>Scales elastically and cost-efficiently by separating compute from storage while staying open and interoperable.</w:t>
      </w:r>
    </w:p>
    <w:p w14:paraId="440FBBB0" w14:textId="77777777" w:rsidR="00D26BA2" w:rsidRDefault="00655F9D" w:rsidP="00973734">
      <w:pPr>
        <w:rPr>
          <w:rFonts w:ascii="Malgun Gothic" w:eastAsia="Malgun Gothic" w:hAnsi="Malgun Gothic"/>
          <w:sz w:val="20"/>
          <w:szCs w:val="20"/>
        </w:rPr>
      </w:pPr>
      <w:r w:rsidRPr="00655F9D">
        <w:rPr>
          <w:rFonts w:ascii="Malgun Gothic" w:eastAsia="Malgun Gothic" w:hAnsi="Malgun Gothic"/>
          <w:b/>
          <w:bCs/>
          <w:sz w:val="20"/>
          <w:szCs w:val="20"/>
        </w:rPr>
        <w:t>Medallion Architecture:</w:t>
      </w:r>
      <w:r w:rsidRPr="00655F9D">
        <w:rPr>
          <w:rFonts w:ascii="Malgun Gothic" w:eastAsia="Malgun Gothic" w:hAnsi="Malgun Gothic"/>
          <w:sz w:val="20"/>
          <w:szCs w:val="20"/>
        </w:rPr>
        <w:t xml:space="preserve"> </w:t>
      </w:r>
    </w:p>
    <w:p w14:paraId="4AEE48C4" w14:textId="3BF2E4BD" w:rsidR="00F23B2D" w:rsidRPr="00F23B2D" w:rsidRDefault="00F23B2D" w:rsidP="00F23B2D">
      <w:pPr>
        <w:rPr>
          <w:rFonts w:ascii="Malgun Gothic" w:eastAsia="Malgun Gothic" w:hAnsi="Malgun Gothic"/>
          <w:sz w:val="20"/>
          <w:szCs w:val="20"/>
        </w:rPr>
      </w:pPr>
      <w:r w:rsidRPr="00F23B2D">
        <w:rPr>
          <w:rFonts w:ascii="Malgun Gothic" w:eastAsia="Malgun Gothic" w:hAnsi="Malgun Gothic"/>
          <w:b/>
          <w:bCs/>
          <w:sz w:val="20"/>
          <w:szCs w:val="20"/>
        </w:rPr>
        <w:t>Medallion Architecture in Databricks shows how data becomes cleaner, more structured, and more valuable from Bronze to Silver to Gold</w:t>
      </w:r>
      <w:r>
        <w:rPr>
          <w:rFonts w:ascii="Malgun Gothic" w:eastAsia="Malgun Gothic" w:hAnsi="Malgun Gothic"/>
          <w:b/>
          <w:bCs/>
          <w:sz w:val="20"/>
          <w:szCs w:val="20"/>
        </w:rPr>
        <w:t xml:space="preserve"> (</w:t>
      </w:r>
      <w:r w:rsidRPr="00F23B2D">
        <w:rPr>
          <w:rFonts w:ascii="Malgun Gothic" w:eastAsia="Malgun Gothic" w:hAnsi="Malgun Gothic"/>
          <w:b/>
          <w:bCs/>
          <w:sz w:val="20"/>
          <w:szCs w:val="20"/>
        </w:rPr>
        <w:t>layered data refinement approach</w:t>
      </w:r>
      <w:r>
        <w:rPr>
          <w:rFonts w:ascii="Malgun Gothic" w:eastAsia="Malgun Gothic" w:hAnsi="Malgun Gothic"/>
          <w:b/>
          <w:bCs/>
          <w:sz w:val="20"/>
          <w:szCs w:val="20"/>
        </w:rPr>
        <w:t>)</w:t>
      </w:r>
      <w:r w:rsidRPr="00F23B2D">
        <w:rPr>
          <w:rFonts w:ascii="Malgun Gothic" w:eastAsia="Malgun Gothic" w:hAnsi="Malgun Gothic"/>
          <w:b/>
          <w:bCs/>
          <w:sz w:val="20"/>
          <w:szCs w:val="20"/>
        </w:rPr>
        <w:t>.</w:t>
      </w:r>
    </w:p>
    <w:p w14:paraId="075935C0" w14:textId="61AB8ABC" w:rsidR="00655F9D" w:rsidRDefault="00F23B2D" w:rsidP="00973734">
      <w:pPr>
        <w:rPr>
          <w:rFonts w:ascii="Malgun Gothic" w:eastAsia="Malgun Gothic" w:hAnsi="Malgun Gothic"/>
          <w:sz w:val="20"/>
          <w:szCs w:val="20"/>
        </w:rPr>
      </w:pPr>
      <w:r>
        <w:rPr>
          <w:rFonts w:ascii="Malgun Gothic" w:eastAsia="Malgun Gothic" w:hAnsi="Malgun Gothic"/>
          <w:sz w:val="20"/>
          <w:szCs w:val="20"/>
        </w:rPr>
        <w:t xml:space="preserve">Medallion architecture is a </w:t>
      </w:r>
      <w:r w:rsidR="00655F9D" w:rsidRPr="00655F9D">
        <w:rPr>
          <w:rFonts w:ascii="Malgun Gothic" w:eastAsia="Malgun Gothic" w:hAnsi="Malgun Gothic"/>
          <w:sz w:val="20"/>
          <w:szCs w:val="20"/>
        </w:rPr>
        <w:t>data design pattern organizing data into quality layers: Bronze (raw ingestion), Silver (cleaned/filtered), and Gold (business-ready aggregates). This framework simplifies pipelines, ensures data reliability, and provides a clear path from messy source data to high-quality, actionable business insights.</w:t>
      </w:r>
    </w:p>
    <w:p w14:paraId="1C12D9DF" w14:textId="1A3CF9C9" w:rsidR="00A731DE" w:rsidRDefault="00F23B2D" w:rsidP="00973734">
      <w:pPr>
        <w:rPr>
          <w:rFonts w:ascii="Malgun Gothic" w:eastAsia="Malgun Gothic" w:hAnsi="Malgun Gothic"/>
          <w:sz w:val="20"/>
          <w:szCs w:val="20"/>
        </w:rPr>
      </w:pPr>
      <w:r w:rsidRPr="00F23B2D">
        <w:rPr>
          <w:rFonts w:ascii="Malgun Gothic" w:eastAsia="Malgun Gothic" w:hAnsi="Malgun Gothic"/>
          <w:b/>
          <w:bCs/>
          <w:sz w:val="20"/>
          <w:szCs w:val="20"/>
        </w:rPr>
        <w:t>Bronze –</w:t>
      </w:r>
      <w:r>
        <w:rPr>
          <w:rFonts w:ascii="Malgun Gothic" w:eastAsia="Malgun Gothic" w:hAnsi="Malgun Gothic"/>
          <w:sz w:val="20"/>
          <w:szCs w:val="20"/>
        </w:rPr>
        <w:t xml:space="preserve"> </w:t>
      </w:r>
      <w:r w:rsidR="00A731DE" w:rsidRPr="00A731DE">
        <w:rPr>
          <w:rFonts w:ascii="Malgun Gothic" w:eastAsia="Malgun Gothic" w:hAnsi="Malgun Gothic"/>
          <w:sz w:val="20"/>
          <w:szCs w:val="20"/>
        </w:rPr>
        <w:t xml:space="preserve">Raw data ingested from OLTP systems and other sources with minimal transformation, stored historically for audit, replay, CDC recovery, and troubleshooting; </w:t>
      </w:r>
    </w:p>
    <w:p w14:paraId="3084A81D" w14:textId="77777777" w:rsidR="00A731DE" w:rsidRDefault="00F23B2D" w:rsidP="00973734">
      <w:pPr>
        <w:rPr>
          <w:rFonts w:ascii="Malgun Gothic" w:eastAsia="Malgun Gothic" w:hAnsi="Malgun Gothic"/>
          <w:sz w:val="20"/>
          <w:szCs w:val="20"/>
        </w:rPr>
      </w:pPr>
      <w:r w:rsidRPr="00F23B2D">
        <w:rPr>
          <w:rFonts w:ascii="Malgun Gothic" w:eastAsia="Malgun Gothic" w:hAnsi="Malgun Gothic"/>
          <w:b/>
          <w:bCs/>
          <w:sz w:val="20"/>
          <w:szCs w:val="20"/>
        </w:rPr>
        <w:t>Silver –</w:t>
      </w:r>
      <w:r>
        <w:rPr>
          <w:rFonts w:ascii="Malgun Gothic" w:eastAsia="Malgun Gothic" w:hAnsi="Malgun Gothic"/>
          <w:sz w:val="20"/>
          <w:szCs w:val="20"/>
        </w:rPr>
        <w:t xml:space="preserve"> Standardized. Filtered. Cleansed. Enriched with structure enforced. </w:t>
      </w:r>
      <w:r w:rsidR="00A731DE" w:rsidRPr="00A731DE">
        <w:rPr>
          <w:rFonts w:ascii="Malgun Gothic" w:eastAsia="Malgun Gothic" w:hAnsi="Malgun Gothic"/>
          <w:sz w:val="20"/>
          <w:szCs w:val="20"/>
        </w:rPr>
        <w:t xml:space="preserve">optimized for </w:t>
      </w:r>
      <w:r w:rsidR="00A731DE" w:rsidRPr="00A731DE">
        <w:rPr>
          <w:rFonts w:ascii="Malgun Gothic" w:eastAsia="Malgun Gothic" w:hAnsi="Malgun Gothic"/>
          <w:b/>
          <w:bCs/>
          <w:sz w:val="20"/>
          <w:szCs w:val="20"/>
        </w:rPr>
        <w:t>OLAP queries, data science exploration, and ML/AI feature engineering</w:t>
      </w:r>
      <w:r w:rsidR="00A731DE" w:rsidRPr="00A731DE">
        <w:rPr>
          <w:rFonts w:ascii="Malgun Gothic" w:eastAsia="Malgun Gothic" w:hAnsi="Malgun Gothic"/>
          <w:sz w:val="20"/>
          <w:szCs w:val="20"/>
        </w:rPr>
        <w:t>.</w:t>
      </w:r>
    </w:p>
    <w:p w14:paraId="478EA37C" w14:textId="77777777" w:rsidR="00A731DE" w:rsidRPr="00A731DE" w:rsidRDefault="00A731DE" w:rsidP="00973734">
      <w:r w:rsidRPr="00A731DE">
        <w:rPr>
          <w:b/>
          <w:bCs/>
        </w:rPr>
        <w:lastRenderedPageBreak/>
        <w:t xml:space="preserve">Gold – </w:t>
      </w:r>
      <w:r w:rsidRPr="00A731DE">
        <w:t>Business-ready, aggregated data optimized for dashboards, reports, and decision-making by business users.</w:t>
      </w:r>
    </w:p>
    <w:p w14:paraId="3B623A34" w14:textId="77777777" w:rsidR="00A731DE" w:rsidRDefault="00A731DE" w:rsidP="00973734">
      <w:pPr>
        <w:rPr>
          <w:b/>
          <w:bCs/>
        </w:rPr>
      </w:pPr>
    </w:p>
    <w:p w14:paraId="5FA7D2D6" w14:textId="4622AD61" w:rsidR="00553563" w:rsidRDefault="00553563" w:rsidP="00973734">
      <w:pPr>
        <w:rPr>
          <w:b/>
          <w:bCs/>
        </w:rPr>
      </w:pPr>
      <w:r>
        <w:rPr>
          <w:b/>
          <w:bCs/>
        </w:rPr>
        <w:t>What is RDBMS:</w:t>
      </w:r>
    </w:p>
    <w:p w14:paraId="6E20C83A" w14:textId="77777777" w:rsidR="00553563" w:rsidRPr="00553563" w:rsidRDefault="00553563" w:rsidP="00553563">
      <w:r w:rsidRPr="00553563">
        <w:t>A Relational Database (RDBMS) stores data in tables (rows &amp; columns) and follows a predefined schema.</w:t>
      </w:r>
      <w:r w:rsidRPr="00553563">
        <w:br/>
        <w:t>Data is related using keys like Primary Key and Foreign Key.</w:t>
      </w:r>
    </w:p>
    <w:p w14:paraId="7AAE561F" w14:textId="77777777" w:rsidR="00553563" w:rsidRPr="00553563" w:rsidRDefault="00553563" w:rsidP="00553563">
      <w:r w:rsidRPr="00553563">
        <w:t>Examples: MySQL, PostgreSQL, Oracle, SQL Server, SQLite</w:t>
      </w:r>
    </w:p>
    <w:p w14:paraId="0D2AE99D" w14:textId="77777777" w:rsidR="00553563" w:rsidRPr="00553563" w:rsidRDefault="00553563" w:rsidP="00553563">
      <w:pPr>
        <w:rPr>
          <w:b/>
          <w:bCs/>
        </w:rPr>
      </w:pPr>
      <w:r w:rsidRPr="00553563">
        <w:rPr>
          <w:rFonts w:ascii="Segoe UI Symbol" w:hAnsi="Segoe UI Symbol" w:cs="Segoe UI Symbol"/>
          <w:b/>
          <w:bCs/>
        </w:rPr>
        <w:t>✔</w:t>
      </w:r>
      <w:r w:rsidRPr="00553563">
        <w:rPr>
          <w:b/>
          <w:bCs/>
        </w:rPr>
        <w:t xml:space="preserve"> Key Features:</w:t>
      </w:r>
    </w:p>
    <w:p w14:paraId="4250D35F" w14:textId="77777777" w:rsidR="00553563" w:rsidRPr="00553563" w:rsidRDefault="00553563">
      <w:pPr>
        <w:numPr>
          <w:ilvl w:val="0"/>
          <w:numId w:val="9"/>
        </w:numPr>
      </w:pPr>
      <w:r w:rsidRPr="00553563">
        <w:t>Structured tables (schema-based)</w:t>
      </w:r>
    </w:p>
    <w:p w14:paraId="31C9CB37" w14:textId="77777777" w:rsidR="00553563" w:rsidRPr="00553563" w:rsidRDefault="00553563">
      <w:pPr>
        <w:numPr>
          <w:ilvl w:val="0"/>
          <w:numId w:val="9"/>
        </w:numPr>
      </w:pPr>
      <w:r w:rsidRPr="00553563">
        <w:t>Uses SQL for queries</w:t>
      </w:r>
    </w:p>
    <w:p w14:paraId="2585BF72" w14:textId="77777777" w:rsidR="00553563" w:rsidRPr="00553563" w:rsidRDefault="00553563">
      <w:pPr>
        <w:numPr>
          <w:ilvl w:val="0"/>
          <w:numId w:val="9"/>
        </w:numPr>
      </w:pPr>
      <w:r w:rsidRPr="00553563">
        <w:t>Supports JOINs across tables</w:t>
      </w:r>
    </w:p>
    <w:p w14:paraId="170E3050" w14:textId="77777777" w:rsidR="00553563" w:rsidRPr="00553563" w:rsidRDefault="00553563">
      <w:pPr>
        <w:numPr>
          <w:ilvl w:val="0"/>
          <w:numId w:val="9"/>
        </w:numPr>
      </w:pPr>
      <w:r w:rsidRPr="00553563">
        <w:t>Strong data consistency</w:t>
      </w:r>
    </w:p>
    <w:p w14:paraId="166033DF" w14:textId="77777777" w:rsidR="00553563" w:rsidRDefault="00553563">
      <w:pPr>
        <w:numPr>
          <w:ilvl w:val="0"/>
          <w:numId w:val="9"/>
        </w:numPr>
      </w:pPr>
      <w:r w:rsidRPr="00553563">
        <w:t>Supports Normalization (reduces duplicate data)</w:t>
      </w:r>
    </w:p>
    <w:p w14:paraId="75356703" w14:textId="77777777" w:rsidR="006266E6" w:rsidRDefault="006266E6" w:rsidP="006266E6"/>
    <w:p w14:paraId="5D051523" w14:textId="77777777" w:rsidR="006266E6" w:rsidRPr="006266E6" w:rsidRDefault="006266E6" w:rsidP="006266E6">
      <w:r w:rsidRPr="006266E6">
        <w:t xml:space="preserve">ACID ensures </w:t>
      </w:r>
      <w:r w:rsidRPr="006266E6">
        <w:rPr>
          <w:b/>
          <w:bCs/>
        </w:rPr>
        <w:t>reliable and consistent transactions</w:t>
      </w:r>
      <w:r w:rsidRPr="006266E6">
        <w:t xml:space="preserve"> in a database. It guarantees that </w:t>
      </w:r>
      <w:r w:rsidRPr="006266E6">
        <w:rPr>
          <w:b/>
          <w:bCs/>
        </w:rPr>
        <w:t>data will never become corrupted</w:t>
      </w:r>
      <w:r w:rsidRPr="006266E6">
        <w:t>, even if a failure happens during a transaction.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118"/>
        <w:gridCol w:w="5141"/>
      </w:tblGrid>
      <w:tr w:rsidR="006266E6" w:rsidRPr="006266E6" w14:paraId="28F6E493" w14:textId="77777777">
        <w:trPr>
          <w:tblHeader/>
          <w:tblCellSpacing w:w="15" w:type="dxa"/>
        </w:trPr>
        <w:tc>
          <w:tcPr>
            <w:tcW w:w="0" w:type="auto"/>
            <w:vAlign w:val="center"/>
            <w:hideMark/>
          </w:tcPr>
          <w:p w14:paraId="2708D49B" w14:textId="77777777" w:rsidR="006266E6" w:rsidRPr="006266E6" w:rsidRDefault="006266E6" w:rsidP="006266E6">
            <w:pPr>
              <w:rPr>
                <w:b/>
                <w:bCs/>
              </w:rPr>
            </w:pPr>
            <w:r w:rsidRPr="006266E6">
              <w:rPr>
                <w:b/>
                <w:bCs/>
              </w:rPr>
              <w:t>Property</w:t>
            </w:r>
          </w:p>
        </w:tc>
        <w:tc>
          <w:tcPr>
            <w:tcW w:w="0" w:type="auto"/>
            <w:vAlign w:val="center"/>
            <w:hideMark/>
          </w:tcPr>
          <w:p w14:paraId="18D0FF93" w14:textId="77777777" w:rsidR="006266E6" w:rsidRPr="006266E6" w:rsidRDefault="006266E6" w:rsidP="006266E6">
            <w:pPr>
              <w:rPr>
                <w:b/>
                <w:bCs/>
              </w:rPr>
            </w:pPr>
            <w:r w:rsidRPr="006266E6">
              <w:rPr>
                <w:b/>
                <w:bCs/>
              </w:rPr>
              <w:t>Full Form</w:t>
            </w:r>
          </w:p>
        </w:tc>
        <w:tc>
          <w:tcPr>
            <w:tcW w:w="0" w:type="auto"/>
            <w:vAlign w:val="center"/>
            <w:hideMark/>
          </w:tcPr>
          <w:p w14:paraId="24E965E6" w14:textId="77777777" w:rsidR="006266E6" w:rsidRPr="006266E6" w:rsidRDefault="006266E6" w:rsidP="006266E6">
            <w:pPr>
              <w:rPr>
                <w:b/>
                <w:bCs/>
              </w:rPr>
            </w:pPr>
            <w:r w:rsidRPr="006266E6">
              <w:rPr>
                <w:b/>
                <w:bCs/>
              </w:rPr>
              <w:t>Meaning (Simple Words)</w:t>
            </w:r>
          </w:p>
        </w:tc>
      </w:tr>
      <w:tr w:rsidR="006266E6" w:rsidRPr="006266E6" w14:paraId="1D05114C" w14:textId="77777777">
        <w:trPr>
          <w:tblCellSpacing w:w="15" w:type="dxa"/>
        </w:trPr>
        <w:tc>
          <w:tcPr>
            <w:tcW w:w="0" w:type="auto"/>
            <w:vAlign w:val="center"/>
            <w:hideMark/>
          </w:tcPr>
          <w:p w14:paraId="22ABA1D6" w14:textId="77777777" w:rsidR="006266E6" w:rsidRPr="006266E6" w:rsidRDefault="006266E6" w:rsidP="006266E6">
            <w:r w:rsidRPr="006266E6">
              <w:rPr>
                <w:b/>
                <w:bCs/>
              </w:rPr>
              <w:t>A</w:t>
            </w:r>
          </w:p>
        </w:tc>
        <w:tc>
          <w:tcPr>
            <w:tcW w:w="0" w:type="auto"/>
            <w:vAlign w:val="center"/>
            <w:hideMark/>
          </w:tcPr>
          <w:p w14:paraId="2D6C5EB1" w14:textId="77777777" w:rsidR="006266E6" w:rsidRPr="006266E6" w:rsidRDefault="006266E6" w:rsidP="006266E6">
            <w:r w:rsidRPr="006266E6">
              <w:t>Atomicity</w:t>
            </w:r>
          </w:p>
        </w:tc>
        <w:tc>
          <w:tcPr>
            <w:tcW w:w="0" w:type="auto"/>
            <w:vAlign w:val="center"/>
            <w:hideMark/>
          </w:tcPr>
          <w:p w14:paraId="31797EDF" w14:textId="77777777" w:rsidR="006266E6" w:rsidRPr="006266E6" w:rsidRDefault="006266E6" w:rsidP="006266E6">
            <w:r w:rsidRPr="006266E6">
              <w:t>All or nothing — a transaction fully happens or not at all</w:t>
            </w:r>
          </w:p>
        </w:tc>
      </w:tr>
      <w:tr w:rsidR="006266E6" w:rsidRPr="006266E6" w14:paraId="4B183A68" w14:textId="77777777">
        <w:trPr>
          <w:tblCellSpacing w:w="15" w:type="dxa"/>
        </w:trPr>
        <w:tc>
          <w:tcPr>
            <w:tcW w:w="0" w:type="auto"/>
            <w:vAlign w:val="center"/>
            <w:hideMark/>
          </w:tcPr>
          <w:p w14:paraId="667553BE" w14:textId="77777777" w:rsidR="006266E6" w:rsidRPr="006266E6" w:rsidRDefault="006266E6" w:rsidP="006266E6">
            <w:r w:rsidRPr="006266E6">
              <w:rPr>
                <w:b/>
                <w:bCs/>
              </w:rPr>
              <w:t>C</w:t>
            </w:r>
          </w:p>
        </w:tc>
        <w:tc>
          <w:tcPr>
            <w:tcW w:w="0" w:type="auto"/>
            <w:vAlign w:val="center"/>
            <w:hideMark/>
          </w:tcPr>
          <w:p w14:paraId="3E1A96A3" w14:textId="77777777" w:rsidR="006266E6" w:rsidRPr="006266E6" w:rsidRDefault="006266E6" w:rsidP="006266E6">
            <w:r w:rsidRPr="006266E6">
              <w:t>Consistency</w:t>
            </w:r>
          </w:p>
        </w:tc>
        <w:tc>
          <w:tcPr>
            <w:tcW w:w="0" w:type="auto"/>
            <w:vAlign w:val="center"/>
            <w:hideMark/>
          </w:tcPr>
          <w:p w14:paraId="1D11B34C" w14:textId="77777777" w:rsidR="006266E6" w:rsidRPr="006266E6" w:rsidRDefault="006266E6" w:rsidP="006266E6">
            <w:r w:rsidRPr="006266E6">
              <w:t>Data must follow rules and remain valid after transaction</w:t>
            </w:r>
          </w:p>
        </w:tc>
      </w:tr>
      <w:tr w:rsidR="006266E6" w:rsidRPr="006266E6" w14:paraId="4A609A02" w14:textId="77777777">
        <w:trPr>
          <w:tblCellSpacing w:w="15" w:type="dxa"/>
        </w:trPr>
        <w:tc>
          <w:tcPr>
            <w:tcW w:w="0" w:type="auto"/>
            <w:vAlign w:val="center"/>
            <w:hideMark/>
          </w:tcPr>
          <w:p w14:paraId="7B8592C7" w14:textId="77777777" w:rsidR="006266E6" w:rsidRPr="006266E6" w:rsidRDefault="006266E6" w:rsidP="006266E6">
            <w:r w:rsidRPr="006266E6">
              <w:rPr>
                <w:b/>
                <w:bCs/>
              </w:rPr>
              <w:t>I</w:t>
            </w:r>
          </w:p>
        </w:tc>
        <w:tc>
          <w:tcPr>
            <w:tcW w:w="0" w:type="auto"/>
            <w:vAlign w:val="center"/>
            <w:hideMark/>
          </w:tcPr>
          <w:p w14:paraId="4E5CC4D1" w14:textId="77777777" w:rsidR="006266E6" w:rsidRPr="006266E6" w:rsidRDefault="006266E6" w:rsidP="006266E6">
            <w:r w:rsidRPr="006266E6">
              <w:t>Isolation</w:t>
            </w:r>
          </w:p>
        </w:tc>
        <w:tc>
          <w:tcPr>
            <w:tcW w:w="0" w:type="auto"/>
            <w:vAlign w:val="center"/>
            <w:hideMark/>
          </w:tcPr>
          <w:p w14:paraId="57F76EC0" w14:textId="77777777" w:rsidR="006266E6" w:rsidRPr="006266E6" w:rsidRDefault="006266E6" w:rsidP="006266E6">
            <w:r w:rsidRPr="006266E6">
              <w:t>Parallel transactions do not affect each other</w:t>
            </w:r>
          </w:p>
        </w:tc>
      </w:tr>
      <w:tr w:rsidR="006266E6" w:rsidRPr="006266E6" w14:paraId="62CFD2BF" w14:textId="77777777">
        <w:trPr>
          <w:tblCellSpacing w:w="15" w:type="dxa"/>
        </w:trPr>
        <w:tc>
          <w:tcPr>
            <w:tcW w:w="0" w:type="auto"/>
            <w:vAlign w:val="center"/>
            <w:hideMark/>
          </w:tcPr>
          <w:p w14:paraId="77012BE5" w14:textId="77777777" w:rsidR="006266E6" w:rsidRPr="006266E6" w:rsidRDefault="006266E6" w:rsidP="006266E6">
            <w:r w:rsidRPr="006266E6">
              <w:rPr>
                <w:b/>
                <w:bCs/>
              </w:rPr>
              <w:t>D</w:t>
            </w:r>
          </w:p>
        </w:tc>
        <w:tc>
          <w:tcPr>
            <w:tcW w:w="0" w:type="auto"/>
            <w:vAlign w:val="center"/>
            <w:hideMark/>
          </w:tcPr>
          <w:p w14:paraId="02FDE2FC" w14:textId="77777777" w:rsidR="006266E6" w:rsidRPr="006266E6" w:rsidRDefault="006266E6" w:rsidP="006266E6">
            <w:r w:rsidRPr="006266E6">
              <w:t>Durability</w:t>
            </w:r>
          </w:p>
        </w:tc>
        <w:tc>
          <w:tcPr>
            <w:tcW w:w="0" w:type="auto"/>
            <w:vAlign w:val="center"/>
            <w:hideMark/>
          </w:tcPr>
          <w:p w14:paraId="60F99B83" w14:textId="77777777" w:rsidR="006266E6" w:rsidRPr="006266E6" w:rsidRDefault="006266E6" w:rsidP="006266E6">
            <w:r w:rsidRPr="006266E6">
              <w:t>Once saved, data will not be lost (even if system crashes)</w:t>
            </w:r>
          </w:p>
        </w:tc>
      </w:tr>
    </w:tbl>
    <w:p w14:paraId="390BCBC1" w14:textId="77777777" w:rsidR="006266E6" w:rsidRPr="00553563" w:rsidRDefault="006266E6" w:rsidP="006266E6"/>
    <w:p w14:paraId="7CA4D2B7" w14:textId="77777777" w:rsidR="006266E6" w:rsidRPr="006266E6" w:rsidRDefault="006266E6" w:rsidP="006266E6">
      <w:pPr>
        <w:rPr>
          <w:b/>
          <w:bCs/>
        </w:rPr>
      </w:pPr>
      <w:r w:rsidRPr="006266E6">
        <w:rPr>
          <w:b/>
          <w:bCs/>
        </w:rPr>
        <w:t>What is NoSQL Database?</w:t>
      </w:r>
    </w:p>
    <w:p w14:paraId="150DE2B7" w14:textId="77777777" w:rsidR="006266E6" w:rsidRPr="006266E6" w:rsidRDefault="006266E6" w:rsidP="006266E6">
      <w:r w:rsidRPr="006266E6">
        <w:rPr>
          <w:b/>
          <w:bCs/>
        </w:rPr>
        <w:t>NoSQL</w:t>
      </w:r>
      <w:r w:rsidRPr="006266E6">
        <w:t xml:space="preserve"> stands for </w:t>
      </w:r>
      <w:r w:rsidRPr="006266E6">
        <w:rPr>
          <w:b/>
          <w:bCs/>
        </w:rPr>
        <w:t>“Not Only SQL”</w:t>
      </w:r>
      <w:r w:rsidRPr="006266E6">
        <w:t xml:space="preserve"> — it refers to a group of modern databases designed to handle </w:t>
      </w:r>
      <w:r w:rsidRPr="006266E6">
        <w:rPr>
          <w:b/>
          <w:bCs/>
        </w:rPr>
        <w:t>large, fast-changing, or unstructured data</w:t>
      </w:r>
      <w:r w:rsidRPr="006266E6">
        <w:t xml:space="preserve"> that traditional relational databases struggle with.</w:t>
      </w:r>
    </w:p>
    <w:p w14:paraId="69B85BC5" w14:textId="08C7A5E9" w:rsidR="006266E6" w:rsidRPr="006266E6" w:rsidRDefault="006266E6" w:rsidP="006266E6">
      <w:r w:rsidRPr="006266E6">
        <w:t>NoSQL databases store data in flexible formats (JSON, key-value, documents, graphs) instead of fixed tables and schemas.</w:t>
      </w:r>
    </w:p>
    <w:p w14:paraId="7FC228CD" w14:textId="77777777" w:rsidR="006266E6" w:rsidRPr="006266E6" w:rsidRDefault="006266E6" w:rsidP="006266E6">
      <w:pPr>
        <w:rPr>
          <w:b/>
          <w:bCs/>
        </w:rPr>
      </w:pPr>
      <w:r w:rsidRPr="006266E6">
        <w:rPr>
          <w:b/>
          <w:bCs/>
        </w:rPr>
        <w:t>Why NoSQL? (Reasons to Use It)</w:t>
      </w:r>
    </w:p>
    <w:p w14:paraId="56A43EF3" w14:textId="77777777" w:rsidR="006266E6" w:rsidRDefault="006266E6" w:rsidP="006266E6">
      <w:r w:rsidRPr="006266E6">
        <w:t>Traditional relational databases face problems when:</w:t>
      </w:r>
      <w:r w:rsidRPr="006266E6">
        <w:br/>
      </w:r>
      <w:r w:rsidRPr="006266E6">
        <w:rPr>
          <w:rFonts w:ascii="Segoe UI Symbol" w:hAnsi="Segoe UI Symbol" w:cs="Segoe UI Symbol"/>
        </w:rPr>
        <w:t>✔</w:t>
      </w:r>
      <w:r w:rsidRPr="006266E6">
        <w:t xml:space="preserve"> Data grows very fast</w:t>
      </w:r>
      <w:r w:rsidRPr="006266E6">
        <w:br/>
      </w:r>
      <w:r w:rsidRPr="006266E6">
        <w:rPr>
          <w:rFonts w:ascii="Segoe UI Symbol" w:hAnsi="Segoe UI Symbol" w:cs="Segoe UI Symbol"/>
        </w:rPr>
        <w:t>✔</w:t>
      </w:r>
      <w:r w:rsidRPr="006266E6">
        <w:t xml:space="preserve"> Schema changes frequently</w:t>
      </w:r>
      <w:r w:rsidRPr="006266E6">
        <w:br/>
      </w:r>
      <w:r w:rsidRPr="006266E6">
        <w:rPr>
          <w:rFonts w:ascii="Segoe UI Symbol" w:hAnsi="Segoe UI Symbol" w:cs="Segoe UI Symbol"/>
        </w:rPr>
        <w:lastRenderedPageBreak/>
        <w:t>✔</w:t>
      </w:r>
      <w:r w:rsidRPr="006266E6">
        <w:t xml:space="preserve"> Millions of requests per second</w:t>
      </w:r>
      <w:r w:rsidRPr="006266E6">
        <w:br/>
      </w:r>
      <w:r w:rsidRPr="006266E6">
        <w:rPr>
          <w:rFonts w:ascii="Segoe UI Symbol" w:hAnsi="Segoe UI Symbol" w:cs="Segoe UI Symbol"/>
        </w:rPr>
        <w:t>✔</w:t>
      </w:r>
      <w:r w:rsidRPr="006266E6">
        <w:t xml:space="preserve"> Distributed systems / cloud environments</w:t>
      </w:r>
    </w:p>
    <w:p w14:paraId="4D0F1B8E" w14:textId="77777777" w:rsidR="006266E6" w:rsidRDefault="006266E6"/>
    <w:p w14:paraId="5C118C13" w14:textId="77777777" w:rsidR="006266E6" w:rsidRPr="006266E6" w:rsidRDefault="006266E6" w:rsidP="006266E6">
      <w:pPr>
        <w:rPr>
          <w:b/>
          <w:bCs/>
        </w:rPr>
      </w:pPr>
      <w:r w:rsidRPr="006266E6">
        <w:rPr>
          <w:b/>
          <w:bCs/>
        </w:rPr>
        <w:t>CAP Theorem – Used in Distributed / NoSQL Databases</w:t>
      </w:r>
    </w:p>
    <w:p w14:paraId="283790EB" w14:textId="77777777" w:rsidR="006266E6" w:rsidRPr="006266E6" w:rsidRDefault="006266E6" w:rsidP="006266E6">
      <w:r w:rsidRPr="006266E6">
        <w:t xml:space="preserve">In distributed systems, </w:t>
      </w:r>
      <w:r w:rsidRPr="006266E6">
        <w:rPr>
          <w:b/>
          <w:bCs/>
        </w:rPr>
        <w:t>you can only guarantee 2 out of 3</w:t>
      </w:r>
      <w:r w:rsidRPr="006266E6">
        <w:t xml:space="preserve"> of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7420"/>
      </w:tblGrid>
      <w:tr w:rsidR="006266E6" w:rsidRPr="006266E6" w14:paraId="75068B57" w14:textId="77777777">
        <w:trPr>
          <w:tblHeader/>
          <w:tblCellSpacing w:w="15" w:type="dxa"/>
        </w:trPr>
        <w:tc>
          <w:tcPr>
            <w:tcW w:w="0" w:type="auto"/>
            <w:vAlign w:val="center"/>
            <w:hideMark/>
          </w:tcPr>
          <w:p w14:paraId="76BF3CF1" w14:textId="77777777" w:rsidR="006266E6" w:rsidRPr="006266E6" w:rsidRDefault="006266E6" w:rsidP="006266E6">
            <w:pPr>
              <w:rPr>
                <w:b/>
                <w:bCs/>
              </w:rPr>
            </w:pPr>
            <w:r w:rsidRPr="006266E6">
              <w:rPr>
                <w:b/>
                <w:bCs/>
              </w:rPr>
              <w:t>Property</w:t>
            </w:r>
          </w:p>
        </w:tc>
        <w:tc>
          <w:tcPr>
            <w:tcW w:w="0" w:type="auto"/>
            <w:vAlign w:val="center"/>
            <w:hideMark/>
          </w:tcPr>
          <w:p w14:paraId="2191E4E3" w14:textId="77777777" w:rsidR="006266E6" w:rsidRPr="006266E6" w:rsidRDefault="006266E6" w:rsidP="006266E6">
            <w:pPr>
              <w:rPr>
                <w:b/>
                <w:bCs/>
              </w:rPr>
            </w:pPr>
            <w:r w:rsidRPr="006266E6">
              <w:rPr>
                <w:b/>
                <w:bCs/>
              </w:rPr>
              <w:t>Meaning</w:t>
            </w:r>
          </w:p>
        </w:tc>
      </w:tr>
      <w:tr w:rsidR="006266E6" w:rsidRPr="006266E6" w14:paraId="45E87D6D" w14:textId="77777777">
        <w:trPr>
          <w:tblCellSpacing w:w="15" w:type="dxa"/>
        </w:trPr>
        <w:tc>
          <w:tcPr>
            <w:tcW w:w="0" w:type="auto"/>
            <w:vAlign w:val="center"/>
            <w:hideMark/>
          </w:tcPr>
          <w:p w14:paraId="171C6F43" w14:textId="77777777" w:rsidR="006266E6" w:rsidRPr="006266E6" w:rsidRDefault="006266E6" w:rsidP="006266E6">
            <w:r w:rsidRPr="006266E6">
              <w:rPr>
                <w:b/>
                <w:bCs/>
              </w:rPr>
              <w:t>C – Consistency</w:t>
            </w:r>
          </w:p>
        </w:tc>
        <w:tc>
          <w:tcPr>
            <w:tcW w:w="0" w:type="auto"/>
            <w:vAlign w:val="center"/>
            <w:hideMark/>
          </w:tcPr>
          <w:p w14:paraId="38E50B1F" w14:textId="58844C95" w:rsidR="006266E6" w:rsidRPr="006266E6" w:rsidRDefault="0071617F" w:rsidP="006266E6">
            <w:r w:rsidRPr="0071617F">
              <w:t xml:space="preserve">Consistency ensures that </w:t>
            </w:r>
            <w:r w:rsidRPr="0071617F">
              <w:rPr>
                <w:b/>
                <w:bCs/>
              </w:rPr>
              <w:t>all nodes in a distributed system have the latest and correct data</w:t>
            </w:r>
            <w:r w:rsidRPr="0071617F">
              <w:t xml:space="preserve"> before responding to users.</w:t>
            </w:r>
          </w:p>
        </w:tc>
      </w:tr>
      <w:tr w:rsidR="006266E6" w:rsidRPr="006266E6" w14:paraId="5FFB3049" w14:textId="77777777">
        <w:trPr>
          <w:tblCellSpacing w:w="15" w:type="dxa"/>
        </w:trPr>
        <w:tc>
          <w:tcPr>
            <w:tcW w:w="0" w:type="auto"/>
            <w:vAlign w:val="center"/>
            <w:hideMark/>
          </w:tcPr>
          <w:p w14:paraId="03209E49" w14:textId="77777777" w:rsidR="006266E6" w:rsidRPr="006266E6" w:rsidRDefault="006266E6" w:rsidP="006266E6">
            <w:r w:rsidRPr="006266E6">
              <w:rPr>
                <w:b/>
                <w:bCs/>
              </w:rPr>
              <w:t>A – Availability</w:t>
            </w:r>
          </w:p>
        </w:tc>
        <w:tc>
          <w:tcPr>
            <w:tcW w:w="0" w:type="auto"/>
            <w:vAlign w:val="center"/>
            <w:hideMark/>
          </w:tcPr>
          <w:p w14:paraId="15650846" w14:textId="3685EDDD" w:rsidR="006266E6" w:rsidRPr="006266E6" w:rsidRDefault="0071617F" w:rsidP="006266E6">
            <w:r w:rsidRPr="0071617F">
              <w:t xml:space="preserve">Availability ensures that </w:t>
            </w:r>
            <w:r w:rsidRPr="0071617F">
              <w:rPr>
                <w:b/>
                <w:bCs/>
              </w:rPr>
              <w:t>the system always responds to every request</w:t>
            </w:r>
            <w:r w:rsidRPr="0071617F">
              <w:t>, even if some nodes are slow, busy, or not returning the latest data.</w:t>
            </w:r>
          </w:p>
        </w:tc>
      </w:tr>
      <w:tr w:rsidR="006266E6" w:rsidRPr="006266E6" w14:paraId="0C34B3D5" w14:textId="77777777">
        <w:trPr>
          <w:tblCellSpacing w:w="15" w:type="dxa"/>
        </w:trPr>
        <w:tc>
          <w:tcPr>
            <w:tcW w:w="0" w:type="auto"/>
            <w:vAlign w:val="center"/>
            <w:hideMark/>
          </w:tcPr>
          <w:p w14:paraId="42783C9B" w14:textId="77777777" w:rsidR="006266E6" w:rsidRPr="006266E6" w:rsidRDefault="006266E6" w:rsidP="006266E6">
            <w:r w:rsidRPr="006266E6">
              <w:rPr>
                <w:b/>
                <w:bCs/>
              </w:rPr>
              <w:t>P – Partition Tolerance</w:t>
            </w:r>
          </w:p>
        </w:tc>
        <w:tc>
          <w:tcPr>
            <w:tcW w:w="0" w:type="auto"/>
            <w:vAlign w:val="center"/>
            <w:hideMark/>
          </w:tcPr>
          <w:p w14:paraId="19B9E937" w14:textId="14C17A47" w:rsidR="006266E6" w:rsidRPr="006266E6" w:rsidRDefault="0071617F" w:rsidP="006266E6">
            <w:pPr>
              <w:rPr>
                <w:b/>
                <w:bCs/>
              </w:rPr>
            </w:pPr>
            <w:r w:rsidRPr="0071617F">
              <w:rPr>
                <w:b/>
                <w:bCs/>
              </w:rPr>
              <w:t>Partition tolerance ensures that the system continues to operate even when communication between nodes fails due to network issues or connection loss.</w:t>
            </w:r>
          </w:p>
        </w:tc>
      </w:tr>
    </w:tbl>
    <w:p w14:paraId="374793FC" w14:textId="77777777" w:rsidR="00B0660C" w:rsidRDefault="006266E6" w:rsidP="00B0660C">
      <w:r w:rsidRPr="006266E6">
        <w:rPr>
          <w:rFonts w:ascii="Segoe UI Emoji" w:hAnsi="Segoe UI Emoji" w:cs="Segoe UI Emoji"/>
        </w:rPr>
        <w:t>⚠️</w:t>
      </w:r>
      <w:r w:rsidRPr="006266E6">
        <w:t xml:space="preserve"> </w:t>
      </w:r>
      <w:r w:rsidRPr="006266E6">
        <w:rPr>
          <w:b/>
          <w:bCs/>
        </w:rPr>
        <w:t>In distributed systems, Partition Tolerance (P) is mandatory</w:t>
      </w:r>
      <w:r w:rsidRPr="006266E6">
        <w:t>,</w:t>
      </w:r>
      <w:r w:rsidRPr="006266E6">
        <w:br/>
      </w:r>
    </w:p>
    <w:p w14:paraId="758E0B8F" w14:textId="022A865A" w:rsidR="00B0660C" w:rsidRPr="00B0660C" w:rsidRDefault="00B0660C" w:rsidP="00B0660C">
      <w:r>
        <w:t>D</w:t>
      </w:r>
      <w:r w:rsidRPr="00B0660C">
        <w:t xml:space="preserve">uring a partition </w:t>
      </w:r>
      <w:r>
        <w:t xml:space="preserve">(node communication issues) </w:t>
      </w:r>
      <w:r w:rsidRPr="00B0660C">
        <w:t>you only have two choices:</w:t>
      </w:r>
    </w:p>
    <w:p w14:paraId="655E6E93" w14:textId="77777777" w:rsidR="00B0660C" w:rsidRPr="00B0660C" w:rsidRDefault="00B0660C">
      <w:pPr>
        <w:numPr>
          <w:ilvl w:val="0"/>
          <w:numId w:val="34"/>
        </w:numPr>
      </w:pPr>
      <w:r w:rsidRPr="00B0660C">
        <w:rPr>
          <w:b/>
          <w:bCs/>
        </w:rPr>
        <w:t>Stay available</w:t>
      </w:r>
      <w:r w:rsidRPr="00B0660C">
        <w:t xml:space="preserve"> (serve requests, risk temporary inconsistencies), or</w:t>
      </w:r>
    </w:p>
    <w:p w14:paraId="72C4E088" w14:textId="77777777" w:rsidR="00B0660C" w:rsidRPr="00B0660C" w:rsidRDefault="00B0660C">
      <w:pPr>
        <w:numPr>
          <w:ilvl w:val="0"/>
          <w:numId w:val="34"/>
        </w:numPr>
      </w:pPr>
      <w:r w:rsidRPr="00B0660C">
        <w:rPr>
          <w:b/>
          <w:bCs/>
        </w:rPr>
        <w:t>Stay consistent</w:t>
      </w:r>
      <w:r w:rsidRPr="00B0660C">
        <w:t xml:space="preserve"> (block/deny requests until the partition heals).</w:t>
      </w:r>
    </w:p>
    <w:p w14:paraId="3DC34549" w14:textId="77777777" w:rsidR="00B0660C" w:rsidRDefault="00B0660C" w:rsidP="006266E6"/>
    <w:p w14:paraId="5CE3A57B" w14:textId="1EAC7530" w:rsidR="006266E6" w:rsidRPr="006266E6" w:rsidRDefault="006266E6" w:rsidP="006266E6">
      <w:proofErr w:type="gramStart"/>
      <w:r w:rsidRPr="006266E6">
        <w:t>so</w:t>
      </w:r>
      <w:proofErr w:type="gramEnd"/>
      <w:r w:rsidRPr="006266E6">
        <w:t xml:space="preserve"> databases choose between </w:t>
      </w:r>
      <w:r w:rsidRPr="006266E6">
        <w:rPr>
          <w:b/>
          <w:bCs/>
        </w:rPr>
        <w:t>CP or AP</w:t>
      </w:r>
      <w:r w:rsidRPr="006266E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
        <w:gridCol w:w="5504"/>
        <w:gridCol w:w="2092"/>
      </w:tblGrid>
      <w:tr w:rsidR="006266E6" w:rsidRPr="006266E6" w14:paraId="1DA59EA6" w14:textId="77777777">
        <w:trPr>
          <w:tblHeader/>
          <w:tblCellSpacing w:w="15" w:type="dxa"/>
        </w:trPr>
        <w:tc>
          <w:tcPr>
            <w:tcW w:w="0" w:type="auto"/>
            <w:vAlign w:val="center"/>
            <w:hideMark/>
          </w:tcPr>
          <w:p w14:paraId="245034E1" w14:textId="77777777" w:rsidR="006266E6" w:rsidRPr="006266E6" w:rsidRDefault="006266E6" w:rsidP="006266E6">
            <w:pPr>
              <w:rPr>
                <w:b/>
                <w:bCs/>
              </w:rPr>
            </w:pPr>
            <w:r w:rsidRPr="006266E6">
              <w:rPr>
                <w:b/>
                <w:bCs/>
              </w:rPr>
              <w:t>Model</w:t>
            </w:r>
          </w:p>
        </w:tc>
        <w:tc>
          <w:tcPr>
            <w:tcW w:w="0" w:type="auto"/>
            <w:vAlign w:val="center"/>
            <w:hideMark/>
          </w:tcPr>
          <w:p w14:paraId="3409635F" w14:textId="77777777" w:rsidR="006266E6" w:rsidRPr="006266E6" w:rsidRDefault="006266E6" w:rsidP="006266E6">
            <w:pPr>
              <w:rPr>
                <w:b/>
                <w:bCs/>
              </w:rPr>
            </w:pPr>
            <w:r w:rsidRPr="006266E6">
              <w:rPr>
                <w:b/>
                <w:bCs/>
              </w:rPr>
              <w:t>Focus</w:t>
            </w:r>
          </w:p>
        </w:tc>
        <w:tc>
          <w:tcPr>
            <w:tcW w:w="0" w:type="auto"/>
            <w:vAlign w:val="center"/>
            <w:hideMark/>
          </w:tcPr>
          <w:p w14:paraId="6735FFDD" w14:textId="77777777" w:rsidR="006266E6" w:rsidRPr="006266E6" w:rsidRDefault="006266E6" w:rsidP="006266E6">
            <w:pPr>
              <w:rPr>
                <w:b/>
                <w:bCs/>
              </w:rPr>
            </w:pPr>
            <w:r w:rsidRPr="006266E6">
              <w:rPr>
                <w:b/>
                <w:bCs/>
              </w:rPr>
              <w:t>Example DB</w:t>
            </w:r>
          </w:p>
        </w:tc>
      </w:tr>
      <w:tr w:rsidR="006266E6" w:rsidRPr="006266E6" w14:paraId="21795E3E" w14:textId="77777777">
        <w:trPr>
          <w:tblCellSpacing w:w="15" w:type="dxa"/>
        </w:trPr>
        <w:tc>
          <w:tcPr>
            <w:tcW w:w="0" w:type="auto"/>
            <w:vAlign w:val="center"/>
            <w:hideMark/>
          </w:tcPr>
          <w:p w14:paraId="75C40637" w14:textId="77777777" w:rsidR="006266E6" w:rsidRPr="006266E6" w:rsidRDefault="006266E6" w:rsidP="006266E6">
            <w:r w:rsidRPr="006266E6">
              <w:rPr>
                <w:b/>
                <w:bCs/>
              </w:rPr>
              <w:t>CP</w:t>
            </w:r>
          </w:p>
        </w:tc>
        <w:tc>
          <w:tcPr>
            <w:tcW w:w="0" w:type="auto"/>
            <w:vAlign w:val="center"/>
            <w:hideMark/>
          </w:tcPr>
          <w:p w14:paraId="7C2F69DB" w14:textId="77777777" w:rsidR="006266E6" w:rsidRPr="006266E6" w:rsidRDefault="006266E6" w:rsidP="006266E6">
            <w:r w:rsidRPr="006266E6">
              <w:t>Consistent + Partition tolerant</w:t>
            </w:r>
          </w:p>
        </w:tc>
        <w:tc>
          <w:tcPr>
            <w:tcW w:w="0" w:type="auto"/>
            <w:vAlign w:val="center"/>
            <w:hideMark/>
          </w:tcPr>
          <w:p w14:paraId="41FCFCC1" w14:textId="77777777" w:rsidR="006266E6" w:rsidRPr="006266E6" w:rsidRDefault="006266E6" w:rsidP="006266E6">
            <w:r w:rsidRPr="006266E6">
              <w:t>MongoDB, HBase</w:t>
            </w:r>
          </w:p>
        </w:tc>
      </w:tr>
      <w:tr w:rsidR="006266E6" w:rsidRPr="006266E6" w14:paraId="1BE35B6B" w14:textId="77777777">
        <w:trPr>
          <w:tblCellSpacing w:w="15" w:type="dxa"/>
        </w:trPr>
        <w:tc>
          <w:tcPr>
            <w:tcW w:w="0" w:type="auto"/>
            <w:vAlign w:val="center"/>
            <w:hideMark/>
          </w:tcPr>
          <w:p w14:paraId="48213A1A" w14:textId="77777777" w:rsidR="006266E6" w:rsidRPr="006266E6" w:rsidRDefault="006266E6" w:rsidP="006266E6">
            <w:r w:rsidRPr="006266E6">
              <w:rPr>
                <w:b/>
                <w:bCs/>
              </w:rPr>
              <w:t>AP</w:t>
            </w:r>
          </w:p>
        </w:tc>
        <w:tc>
          <w:tcPr>
            <w:tcW w:w="0" w:type="auto"/>
            <w:vAlign w:val="center"/>
            <w:hideMark/>
          </w:tcPr>
          <w:p w14:paraId="3DBEDF85" w14:textId="77777777" w:rsidR="006266E6" w:rsidRPr="006266E6" w:rsidRDefault="006266E6" w:rsidP="006266E6">
            <w:r w:rsidRPr="006266E6">
              <w:t>Available + Partition tolerant</w:t>
            </w:r>
          </w:p>
        </w:tc>
        <w:tc>
          <w:tcPr>
            <w:tcW w:w="0" w:type="auto"/>
            <w:vAlign w:val="center"/>
            <w:hideMark/>
          </w:tcPr>
          <w:p w14:paraId="5E91D69E" w14:textId="77777777" w:rsidR="006266E6" w:rsidRPr="006266E6" w:rsidRDefault="006266E6" w:rsidP="006266E6">
            <w:r w:rsidRPr="006266E6">
              <w:t>Cassandra, DynamoDB</w:t>
            </w:r>
          </w:p>
        </w:tc>
      </w:tr>
      <w:tr w:rsidR="006266E6" w:rsidRPr="006266E6" w14:paraId="7DD74597" w14:textId="77777777">
        <w:trPr>
          <w:tblCellSpacing w:w="15" w:type="dxa"/>
        </w:trPr>
        <w:tc>
          <w:tcPr>
            <w:tcW w:w="0" w:type="auto"/>
            <w:vAlign w:val="center"/>
            <w:hideMark/>
          </w:tcPr>
          <w:p w14:paraId="7C36E08C" w14:textId="77777777" w:rsidR="006266E6" w:rsidRPr="006266E6" w:rsidRDefault="006266E6" w:rsidP="006266E6">
            <w:r w:rsidRPr="006266E6">
              <w:rPr>
                <w:b/>
                <w:bCs/>
              </w:rPr>
              <w:t>CA</w:t>
            </w:r>
          </w:p>
        </w:tc>
        <w:tc>
          <w:tcPr>
            <w:tcW w:w="0" w:type="auto"/>
            <w:vAlign w:val="center"/>
            <w:hideMark/>
          </w:tcPr>
          <w:p w14:paraId="60516267" w14:textId="77777777" w:rsidR="006266E6" w:rsidRPr="006266E6" w:rsidRDefault="006266E6" w:rsidP="006266E6">
            <w:r w:rsidRPr="006266E6">
              <w:t>Theoretically possible but not practical in distributed systems</w:t>
            </w:r>
          </w:p>
        </w:tc>
        <w:tc>
          <w:tcPr>
            <w:tcW w:w="0" w:type="auto"/>
            <w:vAlign w:val="center"/>
            <w:hideMark/>
          </w:tcPr>
          <w:p w14:paraId="2D38F9E3" w14:textId="77777777" w:rsidR="006266E6" w:rsidRPr="006266E6" w:rsidRDefault="006266E6" w:rsidP="006266E6"/>
        </w:tc>
      </w:tr>
    </w:tbl>
    <w:p w14:paraId="093DD41E" w14:textId="5D7CB81A" w:rsidR="006266E6" w:rsidRDefault="006266E6"/>
    <w:p w14:paraId="6C4B46F9" w14:textId="77777777" w:rsidR="006266E6" w:rsidRPr="006266E6" w:rsidRDefault="006266E6" w:rsidP="006266E6">
      <w:pPr>
        <w:rPr>
          <w:b/>
          <w:bCs/>
        </w:rPr>
      </w:pPr>
      <w:r w:rsidRPr="006266E6">
        <w:rPr>
          <w:b/>
          <w:bCs/>
        </w:rPr>
        <w:t>Types of NoSQL Databases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gridCol w:w="2249"/>
        <w:gridCol w:w="3253"/>
      </w:tblGrid>
      <w:tr w:rsidR="006266E6" w:rsidRPr="006266E6" w14:paraId="01787074" w14:textId="77777777">
        <w:trPr>
          <w:tblHeader/>
          <w:tblCellSpacing w:w="15" w:type="dxa"/>
        </w:trPr>
        <w:tc>
          <w:tcPr>
            <w:tcW w:w="0" w:type="auto"/>
            <w:vAlign w:val="center"/>
            <w:hideMark/>
          </w:tcPr>
          <w:p w14:paraId="1EEEAA95" w14:textId="77777777" w:rsidR="006266E6" w:rsidRPr="006266E6" w:rsidRDefault="006266E6" w:rsidP="006266E6">
            <w:pPr>
              <w:rPr>
                <w:b/>
                <w:bCs/>
              </w:rPr>
            </w:pPr>
            <w:r w:rsidRPr="006266E6">
              <w:rPr>
                <w:b/>
                <w:bCs/>
              </w:rPr>
              <w:t>Type</w:t>
            </w:r>
          </w:p>
        </w:tc>
        <w:tc>
          <w:tcPr>
            <w:tcW w:w="0" w:type="auto"/>
            <w:vAlign w:val="center"/>
            <w:hideMark/>
          </w:tcPr>
          <w:p w14:paraId="4512CDCD" w14:textId="77777777" w:rsidR="006266E6" w:rsidRPr="006266E6" w:rsidRDefault="006266E6" w:rsidP="006266E6">
            <w:pPr>
              <w:rPr>
                <w:b/>
                <w:bCs/>
              </w:rPr>
            </w:pPr>
            <w:r w:rsidRPr="006266E6">
              <w:rPr>
                <w:b/>
                <w:bCs/>
              </w:rPr>
              <w:t>Example</w:t>
            </w:r>
          </w:p>
        </w:tc>
        <w:tc>
          <w:tcPr>
            <w:tcW w:w="0" w:type="auto"/>
            <w:vAlign w:val="center"/>
            <w:hideMark/>
          </w:tcPr>
          <w:p w14:paraId="7D6E09BC" w14:textId="77777777" w:rsidR="006266E6" w:rsidRPr="006266E6" w:rsidRDefault="006266E6" w:rsidP="006266E6">
            <w:pPr>
              <w:rPr>
                <w:b/>
                <w:bCs/>
              </w:rPr>
            </w:pPr>
            <w:r w:rsidRPr="006266E6">
              <w:rPr>
                <w:b/>
                <w:bCs/>
              </w:rPr>
              <w:t>Best Use Case</w:t>
            </w:r>
          </w:p>
        </w:tc>
      </w:tr>
      <w:tr w:rsidR="006266E6" w:rsidRPr="006266E6" w14:paraId="618D0F65" w14:textId="77777777">
        <w:trPr>
          <w:tblCellSpacing w:w="15" w:type="dxa"/>
        </w:trPr>
        <w:tc>
          <w:tcPr>
            <w:tcW w:w="0" w:type="auto"/>
            <w:vAlign w:val="center"/>
            <w:hideMark/>
          </w:tcPr>
          <w:p w14:paraId="047ECF10" w14:textId="77777777" w:rsidR="006266E6" w:rsidRPr="006266E6" w:rsidRDefault="006266E6" w:rsidP="006266E6">
            <w:r w:rsidRPr="006266E6">
              <w:rPr>
                <w:b/>
                <w:bCs/>
              </w:rPr>
              <w:t>Document DB</w:t>
            </w:r>
          </w:p>
        </w:tc>
        <w:tc>
          <w:tcPr>
            <w:tcW w:w="0" w:type="auto"/>
            <w:vAlign w:val="center"/>
            <w:hideMark/>
          </w:tcPr>
          <w:p w14:paraId="0FDA3FC8" w14:textId="77777777" w:rsidR="006266E6" w:rsidRPr="006266E6" w:rsidRDefault="006266E6" w:rsidP="006266E6">
            <w:r w:rsidRPr="006266E6">
              <w:t>MongoDB, CouchDB</w:t>
            </w:r>
          </w:p>
        </w:tc>
        <w:tc>
          <w:tcPr>
            <w:tcW w:w="0" w:type="auto"/>
            <w:vAlign w:val="center"/>
            <w:hideMark/>
          </w:tcPr>
          <w:p w14:paraId="42CD85A6" w14:textId="77777777" w:rsidR="006266E6" w:rsidRPr="006266E6" w:rsidRDefault="006266E6" w:rsidP="006266E6">
            <w:r w:rsidRPr="006266E6">
              <w:t>JSON data, dynamic schema</w:t>
            </w:r>
          </w:p>
        </w:tc>
      </w:tr>
      <w:tr w:rsidR="006266E6" w:rsidRPr="006266E6" w14:paraId="4C13FD04" w14:textId="77777777">
        <w:trPr>
          <w:tblCellSpacing w:w="15" w:type="dxa"/>
        </w:trPr>
        <w:tc>
          <w:tcPr>
            <w:tcW w:w="0" w:type="auto"/>
            <w:vAlign w:val="center"/>
            <w:hideMark/>
          </w:tcPr>
          <w:p w14:paraId="7B947CCA" w14:textId="77777777" w:rsidR="006266E6" w:rsidRPr="006266E6" w:rsidRDefault="006266E6" w:rsidP="006266E6">
            <w:r w:rsidRPr="006266E6">
              <w:rPr>
                <w:b/>
                <w:bCs/>
              </w:rPr>
              <w:t>Key-Value Store</w:t>
            </w:r>
          </w:p>
        </w:tc>
        <w:tc>
          <w:tcPr>
            <w:tcW w:w="0" w:type="auto"/>
            <w:vAlign w:val="center"/>
            <w:hideMark/>
          </w:tcPr>
          <w:p w14:paraId="0A844F31" w14:textId="77777777" w:rsidR="006266E6" w:rsidRPr="006266E6" w:rsidRDefault="006266E6" w:rsidP="006266E6">
            <w:r w:rsidRPr="006266E6">
              <w:t>Redis, DynamoDB</w:t>
            </w:r>
          </w:p>
        </w:tc>
        <w:tc>
          <w:tcPr>
            <w:tcW w:w="0" w:type="auto"/>
            <w:vAlign w:val="center"/>
            <w:hideMark/>
          </w:tcPr>
          <w:p w14:paraId="10DEBD61" w14:textId="77777777" w:rsidR="006266E6" w:rsidRPr="006266E6" w:rsidRDefault="006266E6" w:rsidP="006266E6">
            <w:r w:rsidRPr="006266E6">
              <w:t>Caching, sessions, high-speed reads</w:t>
            </w:r>
          </w:p>
        </w:tc>
      </w:tr>
      <w:tr w:rsidR="006266E6" w:rsidRPr="006266E6" w14:paraId="05C51DDD" w14:textId="77777777">
        <w:trPr>
          <w:tblCellSpacing w:w="15" w:type="dxa"/>
        </w:trPr>
        <w:tc>
          <w:tcPr>
            <w:tcW w:w="0" w:type="auto"/>
            <w:vAlign w:val="center"/>
            <w:hideMark/>
          </w:tcPr>
          <w:p w14:paraId="35DE66EF" w14:textId="77777777" w:rsidR="006266E6" w:rsidRPr="006266E6" w:rsidRDefault="006266E6" w:rsidP="006266E6">
            <w:r w:rsidRPr="006266E6">
              <w:rPr>
                <w:b/>
                <w:bCs/>
              </w:rPr>
              <w:t>Column Store</w:t>
            </w:r>
          </w:p>
        </w:tc>
        <w:tc>
          <w:tcPr>
            <w:tcW w:w="0" w:type="auto"/>
            <w:vAlign w:val="center"/>
            <w:hideMark/>
          </w:tcPr>
          <w:p w14:paraId="301FA88E" w14:textId="77777777" w:rsidR="006266E6" w:rsidRPr="006266E6" w:rsidRDefault="006266E6" w:rsidP="006266E6">
            <w:r w:rsidRPr="006266E6">
              <w:t>Cassandra, HBase</w:t>
            </w:r>
          </w:p>
        </w:tc>
        <w:tc>
          <w:tcPr>
            <w:tcW w:w="0" w:type="auto"/>
            <w:vAlign w:val="center"/>
            <w:hideMark/>
          </w:tcPr>
          <w:p w14:paraId="49921F3C" w14:textId="77777777" w:rsidR="006266E6" w:rsidRPr="006266E6" w:rsidRDefault="006266E6" w:rsidP="006266E6">
            <w:r w:rsidRPr="006266E6">
              <w:t>Big data, analytics</w:t>
            </w:r>
          </w:p>
        </w:tc>
      </w:tr>
      <w:tr w:rsidR="006266E6" w:rsidRPr="006266E6" w14:paraId="2EDACFB7" w14:textId="77777777">
        <w:trPr>
          <w:tblCellSpacing w:w="15" w:type="dxa"/>
        </w:trPr>
        <w:tc>
          <w:tcPr>
            <w:tcW w:w="0" w:type="auto"/>
            <w:vAlign w:val="center"/>
            <w:hideMark/>
          </w:tcPr>
          <w:p w14:paraId="76174B53" w14:textId="77777777" w:rsidR="006266E6" w:rsidRPr="006266E6" w:rsidRDefault="006266E6" w:rsidP="006266E6">
            <w:r w:rsidRPr="006266E6">
              <w:rPr>
                <w:b/>
                <w:bCs/>
              </w:rPr>
              <w:t>Graph DB</w:t>
            </w:r>
          </w:p>
        </w:tc>
        <w:tc>
          <w:tcPr>
            <w:tcW w:w="0" w:type="auto"/>
            <w:vAlign w:val="center"/>
            <w:hideMark/>
          </w:tcPr>
          <w:p w14:paraId="76B19726" w14:textId="77777777" w:rsidR="006266E6" w:rsidRPr="006266E6" w:rsidRDefault="006266E6" w:rsidP="006266E6">
            <w:r w:rsidRPr="006266E6">
              <w:t>Neo4j, Amazon Neptune</w:t>
            </w:r>
          </w:p>
        </w:tc>
        <w:tc>
          <w:tcPr>
            <w:tcW w:w="0" w:type="auto"/>
            <w:vAlign w:val="center"/>
            <w:hideMark/>
          </w:tcPr>
          <w:p w14:paraId="16009181" w14:textId="77777777" w:rsidR="006266E6" w:rsidRPr="006266E6" w:rsidRDefault="006266E6" w:rsidP="006266E6">
            <w:r w:rsidRPr="006266E6">
              <w:t>Social networks, recommendations</w:t>
            </w:r>
          </w:p>
        </w:tc>
      </w:tr>
    </w:tbl>
    <w:p w14:paraId="21952FEA" w14:textId="77777777" w:rsidR="006266E6" w:rsidRDefault="006266E6" w:rsidP="006266E6"/>
    <w:p w14:paraId="61ED1990" w14:textId="2B351980" w:rsidR="00973734" w:rsidRPr="00973734" w:rsidRDefault="00973734" w:rsidP="00973734">
      <w:pPr>
        <w:rPr>
          <w:b/>
          <w:bCs/>
        </w:rPr>
      </w:pPr>
      <w:r w:rsidRPr="00973734">
        <w:rPr>
          <w:b/>
          <w:bCs/>
        </w:rPr>
        <w:lastRenderedPageBreak/>
        <w:t>Normalization</w:t>
      </w:r>
      <w:r w:rsidR="0071617F">
        <w:rPr>
          <w:b/>
          <w:bCs/>
        </w:rPr>
        <w:t xml:space="preserve"> in RDBMS</w:t>
      </w:r>
    </w:p>
    <w:p w14:paraId="5FFA8BB1" w14:textId="77777777" w:rsidR="00973734" w:rsidRPr="00973734" w:rsidRDefault="00973734" w:rsidP="00973734">
      <w:r w:rsidRPr="00973734">
        <w:t>Normalization is the process of organizing the data in a relational database to minimize redundancy and dependency by dividing large tables into smaller ones and linking them using relationships.</w:t>
      </w:r>
    </w:p>
    <w:p w14:paraId="29CDF219" w14:textId="77777777" w:rsidR="00973734" w:rsidRPr="00973734" w:rsidRDefault="00973734" w:rsidP="00973734">
      <w:pPr>
        <w:rPr>
          <w:b/>
          <w:bCs/>
        </w:rPr>
      </w:pPr>
      <w:r w:rsidRPr="00973734">
        <w:rPr>
          <w:b/>
          <w:bCs/>
        </w:rPr>
        <w:t>Normal Forms</w:t>
      </w:r>
    </w:p>
    <w:p w14:paraId="5CCD7907" w14:textId="77777777" w:rsidR="00973734" w:rsidRPr="00973734" w:rsidRDefault="00973734">
      <w:pPr>
        <w:numPr>
          <w:ilvl w:val="0"/>
          <w:numId w:val="6"/>
        </w:numPr>
        <w:rPr>
          <w:b/>
          <w:bCs/>
        </w:rPr>
      </w:pPr>
      <w:r w:rsidRPr="00973734">
        <w:rPr>
          <w:b/>
          <w:bCs/>
        </w:rPr>
        <w:t xml:space="preserve">First Normal Form (1NF): </w:t>
      </w:r>
      <w:r w:rsidRPr="00973734">
        <w:t>Eliminate repeating groups and ensure that each column contains only atomic values (no arrays or lists).</w:t>
      </w:r>
    </w:p>
    <w:p w14:paraId="51A8FA7A" w14:textId="77777777" w:rsidR="00973734" w:rsidRPr="00973734" w:rsidRDefault="00973734" w:rsidP="00973734">
      <w:pPr>
        <w:rPr>
          <w:b/>
          <w:bCs/>
        </w:rPr>
      </w:pPr>
    </w:p>
    <w:p w14:paraId="5A9DFA9A" w14:textId="3D0CFAEF" w:rsidR="00973734" w:rsidRPr="00973734" w:rsidRDefault="00973734" w:rsidP="00973734">
      <w:pPr>
        <w:rPr>
          <w:b/>
          <w:bCs/>
        </w:rPr>
      </w:pPr>
      <w:r w:rsidRPr="00973734">
        <w:rPr>
          <w:b/>
          <w:bCs/>
          <w:noProof/>
        </w:rPr>
        <w:drawing>
          <wp:inline distT="0" distB="0" distL="0" distR="0" wp14:anchorId="62698709" wp14:editId="2D76AE64">
            <wp:extent cx="2952750" cy="2495550"/>
            <wp:effectExtent l="0" t="0" r="0" b="0"/>
            <wp:docPr id="3259153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52750" cy="2495550"/>
                    </a:xfrm>
                    <a:prstGeom prst="rect">
                      <a:avLst/>
                    </a:prstGeom>
                    <a:noFill/>
                    <a:ln>
                      <a:noFill/>
                    </a:ln>
                  </pic:spPr>
                </pic:pic>
              </a:graphicData>
            </a:graphic>
          </wp:inline>
        </w:drawing>
      </w:r>
    </w:p>
    <w:p w14:paraId="79A3CF71" w14:textId="77777777" w:rsidR="00973734" w:rsidRPr="00973734" w:rsidRDefault="00973734" w:rsidP="00973734">
      <w:pPr>
        <w:rPr>
          <w:b/>
          <w:bCs/>
        </w:rPr>
      </w:pPr>
    </w:p>
    <w:p w14:paraId="1C5A18AA" w14:textId="77777777" w:rsidR="00973734" w:rsidRPr="00973734" w:rsidRDefault="00973734">
      <w:pPr>
        <w:numPr>
          <w:ilvl w:val="0"/>
          <w:numId w:val="6"/>
        </w:numPr>
      </w:pPr>
      <w:r w:rsidRPr="00973734">
        <w:rPr>
          <w:b/>
          <w:bCs/>
        </w:rPr>
        <w:t>Second Normal Form (2NF):</w:t>
      </w:r>
      <w:r w:rsidRPr="00973734">
        <w:t xml:space="preserve"> Eliminate partial dependency, which means each non-prime attribute must depend on the whole of the primary key</w:t>
      </w:r>
    </w:p>
    <w:p w14:paraId="4770F9EA" w14:textId="2157873F" w:rsidR="00973734" w:rsidRPr="00973734" w:rsidRDefault="00973734" w:rsidP="00973734">
      <w:r w:rsidRPr="00973734">
        <w:rPr>
          <w:noProof/>
        </w:rPr>
        <w:drawing>
          <wp:inline distT="0" distB="0" distL="0" distR="0" wp14:anchorId="056E4202" wp14:editId="1ECBC6BF">
            <wp:extent cx="3294849" cy="2362200"/>
            <wp:effectExtent l="0" t="0" r="1270" b="0"/>
            <wp:docPr id="18493260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98873" cy="2365085"/>
                    </a:xfrm>
                    <a:prstGeom prst="rect">
                      <a:avLst/>
                    </a:prstGeom>
                    <a:noFill/>
                    <a:ln>
                      <a:noFill/>
                    </a:ln>
                  </pic:spPr>
                </pic:pic>
              </a:graphicData>
            </a:graphic>
          </wp:inline>
        </w:drawing>
      </w:r>
    </w:p>
    <w:p w14:paraId="54305CC6" w14:textId="77777777" w:rsidR="00973734" w:rsidRPr="00973734" w:rsidRDefault="00973734" w:rsidP="00973734"/>
    <w:p w14:paraId="5E63FECE" w14:textId="77777777" w:rsidR="00973734" w:rsidRPr="00973734" w:rsidRDefault="00973734">
      <w:pPr>
        <w:numPr>
          <w:ilvl w:val="0"/>
          <w:numId w:val="6"/>
        </w:numPr>
      </w:pPr>
      <w:r w:rsidRPr="00973734">
        <w:rPr>
          <w:b/>
          <w:bCs/>
        </w:rPr>
        <w:t>Third Normal Form (3NF):</w:t>
      </w:r>
      <w:r w:rsidRPr="00973734">
        <w:t xml:space="preserve"> Eliminate transitive dependency, meaning non-key attributes must not depend on other non-key attributes</w:t>
      </w:r>
    </w:p>
    <w:p w14:paraId="6AA2CA86" w14:textId="2A298C63" w:rsidR="00973734" w:rsidRPr="00973734" w:rsidRDefault="00973734" w:rsidP="00973734">
      <w:r w:rsidRPr="00973734">
        <w:rPr>
          <w:noProof/>
        </w:rPr>
        <w:lastRenderedPageBreak/>
        <w:drawing>
          <wp:inline distT="0" distB="0" distL="0" distR="0" wp14:anchorId="71E7031E" wp14:editId="4A65458A">
            <wp:extent cx="4038600" cy="1847850"/>
            <wp:effectExtent l="0" t="0" r="0" b="0"/>
            <wp:docPr id="6148384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38600" cy="1847850"/>
                    </a:xfrm>
                    <a:prstGeom prst="rect">
                      <a:avLst/>
                    </a:prstGeom>
                    <a:noFill/>
                    <a:ln>
                      <a:noFill/>
                    </a:ln>
                  </pic:spPr>
                </pic:pic>
              </a:graphicData>
            </a:graphic>
          </wp:inline>
        </w:drawing>
      </w:r>
    </w:p>
    <w:p w14:paraId="33D6EE1C" w14:textId="430354E3" w:rsidR="00973734" w:rsidRPr="00973734" w:rsidRDefault="00973734" w:rsidP="00973734">
      <w:r w:rsidRPr="00973734">
        <w:rPr>
          <w:noProof/>
        </w:rPr>
        <w:drawing>
          <wp:inline distT="0" distB="0" distL="0" distR="0" wp14:anchorId="466F7F2C" wp14:editId="5F7C6A35">
            <wp:extent cx="2466975" cy="2390775"/>
            <wp:effectExtent l="0" t="0" r="9525" b="9525"/>
            <wp:docPr id="13259697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66975" cy="2390775"/>
                    </a:xfrm>
                    <a:prstGeom prst="rect">
                      <a:avLst/>
                    </a:prstGeom>
                    <a:noFill/>
                    <a:ln>
                      <a:noFill/>
                    </a:ln>
                  </pic:spPr>
                </pic:pic>
              </a:graphicData>
            </a:graphic>
          </wp:inline>
        </w:drawing>
      </w:r>
    </w:p>
    <w:p w14:paraId="57796670" w14:textId="77777777" w:rsidR="00973734" w:rsidRPr="00973734" w:rsidRDefault="00973734" w:rsidP="00973734"/>
    <w:p w14:paraId="675BAE5A" w14:textId="5F9550C8" w:rsidR="00973734" w:rsidRPr="00973734" w:rsidRDefault="00973734" w:rsidP="00973734">
      <w:r w:rsidRPr="00973734">
        <w:rPr>
          <w:b/>
          <w:bCs/>
        </w:rPr>
        <w:t>Data Modelling</w:t>
      </w:r>
      <w:r w:rsidRPr="00973734">
        <w:t xml:space="preserve"> </w:t>
      </w:r>
    </w:p>
    <w:p w14:paraId="07E4D30B" w14:textId="2994E5F3" w:rsidR="00973734" w:rsidRPr="00973734" w:rsidRDefault="00973734" w:rsidP="00973734">
      <w:r w:rsidRPr="00973734">
        <w:rPr>
          <w:b/>
          <w:bCs/>
        </w:rPr>
        <w:t>Definition:</w:t>
      </w:r>
      <w:r w:rsidRPr="00973734">
        <w:t xml:space="preserve"> Data </w:t>
      </w:r>
      <w:r w:rsidR="006266E6" w:rsidRPr="00973734">
        <w:t>Modeling</w:t>
      </w:r>
      <w:r w:rsidRPr="00973734">
        <w:t xml:space="preserve"> is the process of creating a visual representation of data and its relationships to facilitate database design and ensure data integrity, performance, and usability.  It helps structure data logically and physically for storage and analysis. </w:t>
      </w:r>
    </w:p>
    <w:p w14:paraId="7081105B" w14:textId="77777777" w:rsidR="00973734" w:rsidRPr="00973734" w:rsidRDefault="00973734" w:rsidP="00973734"/>
    <w:p w14:paraId="225D5837" w14:textId="77777777" w:rsidR="00973734" w:rsidRPr="00973734" w:rsidRDefault="00973734">
      <w:pPr>
        <w:numPr>
          <w:ilvl w:val="0"/>
          <w:numId w:val="7"/>
        </w:numPr>
      </w:pPr>
      <w:r w:rsidRPr="00973734">
        <w:rPr>
          <w:b/>
          <w:bCs/>
        </w:rPr>
        <w:t>Conceptual Data Model:</w:t>
      </w:r>
      <w:r w:rsidRPr="00973734">
        <w:t xml:space="preserve"> </w:t>
      </w:r>
    </w:p>
    <w:p w14:paraId="720DF1D8" w14:textId="77777777" w:rsidR="00973734" w:rsidRPr="00973734" w:rsidRDefault="00973734">
      <w:pPr>
        <w:numPr>
          <w:ilvl w:val="0"/>
          <w:numId w:val="8"/>
        </w:numPr>
      </w:pPr>
      <w:r w:rsidRPr="00973734">
        <w:t xml:space="preserve">High-level, abstract model focused on business requirements. </w:t>
      </w:r>
    </w:p>
    <w:p w14:paraId="1C03F0B2" w14:textId="77777777" w:rsidR="00973734" w:rsidRPr="00973734" w:rsidRDefault="00973734">
      <w:pPr>
        <w:numPr>
          <w:ilvl w:val="0"/>
          <w:numId w:val="8"/>
        </w:numPr>
      </w:pPr>
      <w:r w:rsidRPr="00973734">
        <w:t xml:space="preserve">Defines entities, relationships, and attributes without technical details. </w:t>
      </w:r>
    </w:p>
    <w:p w14:paraId="5E358EA4" w14:textId="77777777" w:rsidR="00973734" w:rsidRPr="00973734" w:rsidRDefault="00973734">
      <w:pPr>
        <w:numPr>
          <w:ilvl w:val="0"/>
          <w:numId w:val="8"/>
        </w:numPr>
      </w:pPr>
      <w:r w:rsidRPr="00973734">
        <w:t xml:space="preserve">Example: Entities like Customer, Order, Product. </w:t>
      </w:r>
    </w:p>
    <w:p w14:paraId="47AE0956" w14:textId="77777777" w:rsidR="00973734" w:rsidRPr="00973734" w:rsidRDefault="00973734">
      <w:pPr>
        <w:numPr>
          <w:ilvl w:val="0"/>
          <w:numId w:val="7"/>
        </w:numPr>
      </w:pPr>
      <w:r w:rsidRPr="00973734">
        <w:rPr>
          <w:b/>
          <w:bCs/>
        </w:rPr>
        <w:t>Logical Data Model</w:t>
      </w:r>
      <w:r w:rsidRPr="00973734">
        <w:t xml:space="preserve">: </w:t>
      </w:r>
    </w:p>
    <w:p w14:paraId="7AA90753" w14:textId="77777777" w:rsidR="00973734" w:rsidRPr="00973734" w:rsidRDefault="00973734">
      <w:pPr>
        <w:numPr>
          <w:ilvl w:val="0"/>
          <w:numId w:val="8"/>
        </w:numPr>
      </w:pPr>
      <w:r w:rsidRPr="00973734">
        <w:t xml:space="preserve">Intermediate model that defines the structure of the data, including entity relationships, attributes, and data types, without focusing on the DBMS. </w:t>
      </w:r>
    </w:p>
    <w:p w14:paraId="418AE840" w14:textId="77777777" w:rsidR="00973734" w:rsidRPr="00973734" w:rsidRDefault="00973734">
      <w:pPr>
        <w:numPr>
          <w:ilvl w:val="0"/>
          <w:numId w:val="8"/>
        </w:numPr>
      </w:pPr>
      <w:r w:rsidRPr="00973734">
        <w:t xml:space="preserve">Example: Customer has attributes like </w:t>
      </w:r>
      <w:proofErr w:type="spellStart"/>
      <w:r w:rsidRPr="00973734">
        <w:t>CustomerID</w:t>
      </w:r>
      <w:proofErr w:type="spellEnd"/>
      <w:r w:rsidRPr="00973734">
        <w:t xml:space="preserve"> (Primary Key), Name, Address. </w:t>
      </w:r>
    </w:p>
    <w:p w14:paraId="08FCA4B6" w14:textId="77777777" w:rsidR="00973734" w:rsidRPr="00973734" w:rsidRDefault="00973734">
      <w:pPr>
        <w:numPr>
          <w:ilvl w:val="0"/>
          <w:numId w:val="7"/>
        </w:numPr>
      </w:pPr>
      <w:r w:rsidRPr="00973734">
        <w:rPr>
          <w:b/>
          <w:bCs/>
        </w:rPr>
        <w:t>Physical Data Model</w:t>
      </w:r>
      <w:r w:rsidRPr="00973734">
        <w:t>:</w:t>
      </w:r>
    </w:p>
    <w:p w14:paraId="5F479C34" w14:textId="77777777" w:rsidR="00973734" w:rsidRPr="00973734" w:rsidRDefault="00973734">
      <w:pPr>
        <w:numPr>
          <w:ilvl w:val="0"/>
          <w:numId w:val="8"/>
        </w:numPr>
      </w:pPr>
      <w:r w:rsidRPr="00973734">
        <w:t xml:space="preserve">Implementation-focused, includes DBMS-specific details like table structures, indexes, data types, and constraints. </w:t>
      </w:r>
    </w:p>
    <w:p w14:paraId="594058AC" w14:textId="77777777" w:rsidR="00973734" w:rsidRPr="00973734" w:rsidRDefault="00973734">
      <w:pPr>
        <w:numPr>
          <w:ilvl w:val="0"/>
          <w:numId w:val="8"/>
        </w:numPr>
      </w:pPr>
      <w:r w:rsidRPr="00973734">
        <w:lastRenderedPageBreak/>
        <w:t xml:space="preserve">Example: MySQL table creation with fields </w:t>
      </w:r>
      <w:proofErr w:type="spellStart"/>
      <w:r w:rsidRPr="00973734">
        <w:t>CustomerID</w:t>
      </w:r>
      <w:proofErr w:type="spellEnd"/>
      <w:r w:rsidRPr="00973734">
        <w:t xml:space="preserve"> INT AUTO_INCREMENT PRIMARY KEY.</w:t>
      </w:r>
    </w:p>
    <w:p w14:paraId="149699E6" w14:textId="146855B6" w:rsidR="00973734" w:rsidRPr="00973734" w:rsidRDefault="00973734" w:rsidP="00973734">
      <w:r w:rsidRPr="00973734">
        <w:rPr>
          <w:noProof/>
        </w:rPr>
        <w:drawing>
          <wp:inline distT="0" distB="0" distL="0" distR="0" wp14:anchorId="3E6E9CC4" wp14:editId="3897035A">
            <wp:extent cx="5731510" cy="2468245"/>
            <wp:effectExtent l="0" t="0" r="2540" b="8255"/>
            <wp:docPr id="6309050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468245"/>
                    </a:xfrm>
                    <a:prstGeom prst="rect">
                      <a:avLst/>
                    </a:prstGeom>
                    <a:noFill/>
                    <a:ln>
                      <a:noFill/>
                    </a:ln>
                  </pic:spPr>
                </pic:pic>
              </a:graphicData>
            </a:graphic>
          </wp:inline>
        </w:drawing>
      </w:r>
    </w:p>
    <w:p w14:paraId="709AD71B" w14:textId="77777777" w:rsidR="00973734" w:rsidRPr="00973734" w:rsidRDefault="00973734" w:rsidP="00973734"/>
    <w:p w14:paraId="7F3B1CBE" w14:textId="118242D0" w:rsidR="00973734" w:rsidRPr="00973734" w:rsidRDefault="00B3133E" w:rsidP="00973734">
      <w:pPr>
        <w:rPr>
          <w:b/>
          <w:bCs/>
        </w:rPr>
      </w:pPr>
      <w:r w:rsidRPr="00B3133E">
        <w:rPr>
          <w:b/>
          <w:bCs/>
        </w:rPr>
        <w:t>ER Model (for OLTP/RDBMS)</w:t>
      </w:r>
    </w:p>
    <w:p w14:paraId="38ABBCE6" w14:textId="77777777" w:rsidR="00B3133E" w:rsidRPr="00B3133E" w:rsidRDefault="00B3133E" w:rsidP="00B3133E">
      <w:r w:rsidRPr="00B3133E">
        <w:t xml:space="preserve">The ER model (Entity–Relationship model) is a data </w:t>
      </w:r>
      <w:proofErr w:type="spellStart"/>
      <w:r w:rsidRPr="00B3133E">
        <w:t>modeling</w:t>
      </w:r>
      <w:proofErr w:type="spellEnd"/>
      <w:r w:rsidRPr="00B3133E">
        <w:t xml:space="preserve"> technique used to design the structure of a database by identifying entities, their attributes, and relationships between them.</w:t>
      </w:r>
    </w:p>
    <w:p w14:paraId="2F7A9BBF" w14:textId="77777777" w:rsidR="00B3133E" w:rsidRPr="00B3133E" w:rsidRDefault="00B3133E" w:rsidP="00B3133E">
      <w:r w:rsidRPr="00B3133E">
        <w:t>It is mainly used in OLTP systems and relational databases during the database design phase.</w:t>
      </w:r>
    </w:p>
    <w:p w14:paraId="299FC32B" w14:textId="77777777" w:rsidR="00B3133E" w:rsidRDefault="00B3133E" w:rsidP="00973734">
      <w:pPr>
        <w:rPr>
          <w:b/>
          <w:bCs/>
        </w:rPr>
      </w:pPr>
    </w:p>
    <w:p w14:paraId="19CAA1A2" w14:textId="59EB0EB3" w:rsidR="00973734" w:rsidRDefault="00973734" w:rsidP="00973734">
      <w:pPr>
        <w:rPr>
          <w:b/>
          <w:bCs/>
        </w:rPr>
      </w:pPr>
      <w:r w:rsidRPr="00973734">
        <w:rPr>
          <w:b/>
          <w:bCs/>
        </w:rPr>
        <w:t>ER Diagram (conceptual data model):</w:t>
      </w:r>
    </w:p>
    <w:p w14:paraId="69DE1ABD" w14:textId="235FA151" w:rsidR="00B3133E" w:rsidRDefault="00B3133E" w:rsidP="00973734">
      <w:pPr>
        <w:rPr>
          <w:b/>
          <w:bCs/>
        </w:rPr>
      </w:pPr>
      <w:r>
        <w:rPr>
          <w:noProof/>
        </w:rPr>
        <w:lastRenderedPageBreak/>
        <w:drawing>
          <wp:inline distT="0" distB="0" distL="0" distR="0" wp14:anchorId="452C1297" wp14:editId="7C7B5B04">
            <wp:extent cx="5362575" cy="5553075"/>
            <wp:effectExtent l="0" t="0" r="9525" b="9525"/>
            <wp:docPr id="5228620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2575" cy="5553075"/>
                    </a:xfrm>
                    <a:prstGeom prst="rect">
                      <a:avLst/>
                    </a:prstGeom>
                    <a:noFill/>
                    <a:ln>
                      <a:noFill/>
                    </a:ln>
                  </pic:spPr>
                </pic:pic>
              </a:graphicData>
            </a:graphic>
          </wp:inline>
        </w:drawing>
      </w:r>
    </w:p>
    <w:p w14:paraId="21DA575E" w14:textId="77777777" w:rsidR="00B3133E" w:rsidRPr="00973734" w:rsidRDefault="00B3133E" w:rsidP="00973734">
      <w:pPr>
        <w:rPr>
          <w:b/>
          <w:bCs/>
        </w:rPr>
      </w:pPr>
    </w:p>
    <w:p w14:paraId="0DA77A07" w14:textId="50567CE6" w:rsidR="00973734" w:rsidRDefault="00973734" w:rsidP="00973734"/>
    <w:p w14:paraId="7671B312" w14:textId="5B7908BD" w:rsidR="00B3133E" w:rsidRPr="00973734" w:rsidRDefault="00B3133E" w:rsidP="00973734">
      <w:r>
        <w:rPr>
          <w:noProof/>
        </w:rPr>
        <w:lastRenderedPageBreak/>
        <w:drawing>
          <wp:inline distT="0" distB="0" distL="0" distR="0" wp14:anchorId="1AFD1251" wp14:editId="141CF5DD">
            <wp:extent cx="5020208" cy="6191250"/>
            <wp:effectExtent l="0" t="0" r="9525" b="0"/>
            <wp:docPr id="17916358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28073" cy="6200949"/>
                    </a:xfrm>
                    <a:prstGeom prst="rect">
                      <a:avLst/>
                    </a:prstGeom>
                    <a:noFill/>
                    <a:ln>
                      <a:noFill/>
                    </a:ln>
                  </pic:spPr>
                </pic:pic>
              </a:graphicData>
            </a:graphic>
          </wp:inline>
        </w:drawing>
      </w:r>
    </w:p>
    <w:p w14:paraId="6D011E88" w14:textId="7A71AE90" w:rsidR="00973734" w:rsidRDefault="00B3133E" w:rsidP="00973734">
      <w:r>
        <w:t xml:space="preserve">Reference: </w:t>
      </w:r>
      <w:hyperlink r:id="rId17" w:history="1">
        <w:r w:rsidRPr="002D61FF">
          <w:rPr>
            <w:rStyle w:val="Hyperlink"/>
          </w:rPr>
          <w:t>https://docs.oracle.com/cd/F49540_01/DOC/java.815/a64686/05_dev1.htm</w:t>
        </w:r>
      </w:hyperlink>
    </w:p>
    <w:p w14:paraId="770B5D61" w14:textId="3610CBDE" w:rsidR="00B3133E" w:rsidRDefault="00B3133E"/>
    <w:p w14:paraId="21D2F10A" w14:textId="77777777" w:rsidR="00B3133E" w:rsidRDefault="00B3133E">
      <w:pPr>
        <w:rPr>
          <w:b/>
          <w:bCs/>
        </w:rPr>
      </w:pPr>
      <w:r>
        <w:rPr>
          <w:b/>
          <w:bCs/>
        </w:rPr>
        <w:br w:type="page"/>
      </w:r>
    </w:p>
    <w:p w14:paraId="30A3779E" w14:textId="3D69E069" w:rsidR="00973734" w:rsidRPr="00973734" w:rsidRDefault="00973734" w:rsidP="00973734">
      <w:pPr>
        <w:rPr>
          <w:b/>
          <w:bCs/>
        </w:rPr>
      </w:pPr>
      <w:r w:rsidRPr="00973734">
        <w:rPr>
          <w:b/>
          <w:bCs/>
        </w:rPr>
        <w:lastRenderedPageBreak/>
        <w:t>Data Warehousing</w:t>
      </w:r>
    </w:p>
    <w:p w14:paraId="0A30AF6F" w14:textId="77777777" w:rsidR="00973734" w:rsidRPr="00973734" w:rsidRDefault="00973734" w:rsidP="00973734">
      <w:r w:rsidRPr="00973734">
        <w:t>A data warehouse is a centralized repository that combines data from various sources to support business intelligence (BI) and analytical activities.</w:t>
      </w:r>
    </w:p>
    <w:p w14:paraId="08C6F04C" w14:textId="77777777" w:rsidR="00973734" w:rsidRPr="00973734" w:rsidRDefault="00973734">
      <w:pPr>
        <w:numPr>
          <w:ilvl w:val="0"/>
          <w:numId w:val="8"/>
        </w:numPr>
      </w:pPr>
      <w:r w:rsidRPr="00973734">
        <w:t xml:space="preserve">Denormalized. OLAP, </w:t>
      </w:r>
      <w:proofErr w:type="gramStart"/>
      <w:r w:rsidRPr="00973734">
        <w:t>Optimized</w:t>
      </w:r>
      <w:proofErr w:type="gramEnd"/>
      <w:r w:rsidRPr="00973734">
        <w:t xml:space="preserve"> for read, Historical data</w:t>
      </w:r>
    </w:p>
    <w:p w14:paraId="52FD4536" w14:textId="27D1F028" w:rsidR="00973734" w:rsidRPr="00973734" w:rsidRDefault="00973734" w:rsidP="00973734">
      <w:r w:rsidRPr="00973734">
        <w:rPr>
          <w:noProof/>
        </w:rPr>
        <w:drawing>
          <wp:inline distT="0" distB="0" distL="0" distR="0" wp14:anchorId="501C05F4" wp14:editId="1198A3D5">
            <wp:extent cx="5467350" cy="2257425"/>
            <wp:effectExtent l="0" t="0" r="0" b="9525"/>
            <wp:docPr id="3328561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67350" cy="2257425"/>
                    </a:xfrm>
                    <a:prstGeom prst="rect">
                      <a:avLst/>
                    </a:prstGeom>
                    <a:noFill/>
                    <a:ln>
                      <a:noFill/>
                    </a:ln>
                  </pic:spPr>
                </pic:pic>
              </a:graphicData>
            </a:graphic>
          </wp:inline>
        </w:drawing>
      </w:r>
    </w:p>
    <w:p w14:paraId="59550BE5" w14:textId="77777777" w:rsidR="00973734" w:rsidRPr="00973734" w:rsidRDefault="00973734" w:rsidP="00973734"/>
    <w:p w14:paraId="2EB643E2" w14:textId="5AE7C8A0" w:rsidR="00973734" w:rsidRPr="00973734" w:rsidRDefault="00973734" w:rsidP="00973734">
      <w:pPr>
        <w:rPr>
          <w:b/>
          <w:bCs/>
        </w:rPr>
      </w:pPr>
      <w:r w:rsidRPr="00973734">
        <w:rPr>
          <w:b/>
          <w:bCs/>
        </w:rPr>
        <w:t>Kimball’s Dimensional Modeling Approach</w:t>
      </w:r>
      <w:r w:rsidR="00B3133E">
        <w:rPr>
          <w:b/>
          <w:bCs/>
        </w:rPr>
        <w:t xml:space="preserve"> (for OLAP)</w:t>
      </w:r>
    </w:p>
    <w:p w14:paraId="2156F9F6" w14:textId="77777777" w:rsidR="00973734" w:rsidRPr="00973734" w:rsidRDefault="00973734" w:rsidP="00973734">
      <w:r w:rsidRPr="00973734">
        <w:t xml:space="preserve">Kimball’s dimensional </w:t>
      </w:r>
      <w:proofErr w:type="spellStart"/>
      <w:r w:rsidRPr="00973734">
        <w:t>modeling</w:t>
      </w:r>
      <w:proofErr w:type="spellEnd"/>
      <w:r w:rsidRPr="00973734">
        <w:t xml:space="preserve"> is a widely used approach for data </w:t>
      </w:r>
      <w:proofErr w:type="spellStart"/>
      <w:r w:rsidRPr="00973734">
        <w:t>modeling</w:t>
      </w:r>
      <w:proofErr w:type="spellEnd"/>
      <w:r w:rsidRPr="00973734">
        <w:t xml:space="preserve"> in data warehousing and business intelligence (BI) applications.</w:t>
      </w:r>
    </w:p>
    <w:p w14:paraId="20C02970" w14:textId="77777777" w:rsidR="00973734" w:rsidRPr="00973734" w:rsidRDefault="00973734" w:rsidP="00973734">
      <w:r w:rsidRPr="00973734">
        <w:t xml:space="preserve">In Kimball’s dimensional </w:t>
      </w:r>
      <w:proofErr w:type="spellStart"/>
      <w:r w:rsidRPr="00973734">
        <w:t>modeling</w:t>
      </w:r>
      <w:proofErr w:type="spellEnd"/>
      <w:r w:rsidRPr="00973734">
        <w:t xml:space="preserve"> approach, data is organized into two main types of tables: fact tables and dimension tables. Fact tables store the quantitative measures or metrics of interest, while dimension tables provide descriptive attributes or context for these measures. The relationships between fact tables and dimension tables are established through keys.</w:t>
      </w:r>
    </w:p>
    <w:p w14:paraId="070263B7" w14:textId="77777777" w:rsidR="00973734" w:rsidRPr="00973734" w:rsidRDefault="00973734" w:rsidP="00973734">
      <w:pPr>
        <w:rPr>
          <w:b/>
          <w:bCs/>
        </w:rPr>
      </w:pPr>
      <w:r w:rsidRPr="00973734">
        <w:rPr>
          <w:b/>
          <w:bCs/>
        </w:rPr>
        <w:t>Star Schema</w:t>
      </w:r>
    </w:p>
    <w:p w14:paraId="01B81589" w14:textId="77777777" w:rsidR="00973734" w:rsidRPr="00973734" w:rsidRDefault="00973734" w:rsidP="00973734">
      <w:r w:rsidRPr="00973734">
        <w:t>The central component of the star schema is the fact table, which holds the quantitative measures or metrics that are the focus of analysis. Surrounding the fact table are dimension tables</w:t>
      </w:r>
    </w:p>
    <w:p w14:paraId="0E1EE923" w14:textId="77777777" w:rsidR="00973734" w:rsidRPr="00973734" w:rsidRDefault="00973734" w:rsidP="00973734">
      <w:pPr>
        <w:rPr>
          <w:b/>
          <w:bCs/>
        </w:rPr>
      </w:pPr>
      <w:r w:rsidRPr="00973734">
        <w:rPr>
          <w:b/>
          <w:bCs/>
        </w:rPr>
        <w:t>Snowflake Schema</w:t>
      </w:r>
    </w:p>
    <w:p w14:paraId="52E29851" w14:textId="77777777" w:rsidR="00973734" w:rsidRPr="00973734" w:rsidRDefault="00973734" w:rsidP="00973734">
      <w:r w:rsidRPr="00973734">
        <w:t xml:space="preserve">The snowflake data </w:t>
      </w:r>
      <w:proofErr w:type="spellStart"/>
      <w:r w:rsidRPr="00973734">
        <w:t>modeling</w:t>
      </w:r>
      <w:proofErr w:type="spellEnd"/>
      <w:r w:rsidRPr="00973734">
        <w:t xml:space="preserve"> technique is an extension of the star schema. It aims to further normalize dimension tables to eliminate redundancy and improve data integrity.</w:t>
      </w:r>
    </w:p>
    <w:p w14:paraId="59FA3989" w14:textId="1E99F38C" w:rsidR="00973734" w:rsidRPr="00973734" w:rsidRDefault="00973734" w:rsidP="00973734">
      <w:r w:rsidRPr="00973734">
        <w:rPr>
          <w:noProof/>
        </w:rPr>
        <w:lastRenderedPageBreak/>
        <w:drawing>
          <wp:inline distT="0" distB="0" distL="0" distR="0" wp14:anchorId="5E1D3137" wp14:editId="0C0B0A61">
            <wp:extent cx="5724525" cy="3067050"/>
            <wp:effectExtent l="0" t="0" r="9525" b="0"/>
            <wp:docPr id="799624347" name="Picture 15" descr="Of Stars &amp; Snowfla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Of Stars &amp; Snowflak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525" cy="3067050"/>
                    </a:xfrm>
                    <a:prstGeom prst="rect">
                      <a:avLst/>
                    </a:prstGeom>
                    <a:noFill/>
                    <a:ln>
                      <a:noFill/>
                    </a:ln>
                  </pic:spPr>
                </pic:pic>
              </a:graphicData>
            </a:graphic>
          </wp:inline>
        </w:drawing>
      </w:r>
    </w:p>
    <w:p w14:paraId="6F7E1C00" w14:textId="77777777" w:rsidR="00973734" w:rsidRPr="00973734" w:rsidRDefault="00973734" w:rsidP="00973734">
      <w:pPr>
        <w:rPr>
          <w:b/>
          <w:bCs/>
        </w:rPr>
      </w:pPr>
      <w:r w:rsidRPr="00973734">
        <w:rPr>
          <w:b/>
          <w:bCs/>
        </w:rPr>
        <w:t>Fact tables:</w:t>
      </w:r>
    </w:p>
    <w:p w14:paraId="54052708" w14:textId="77777777" w:rsidR="00973734" w:rsidRPr="00973734" w:rsidRDefault="00973734" w:rsidP="00973734">
      <w:pPr>
        <w:rPr>
          <w:b/>
          <w:bCs/>
        </w:rPr>
      </w:pPr>
      <w:r w:rsidRPr="00973734">
        <w:rPr>
          <w:b/>
          <w:bCs/>
        </w:rPr>
        <w:t xml:space="preserve">Fact Table: </w:t>
      </w:r>
      <w:r w:rsidRPr="00973734">
        <w:t>Facts are numeric measures that represent business metrics.</w:t>
      </w:r>
    </w:p>
    <w:p w14:paraId="64B741A2" w14:textId="77777777" w:rsidR="00973734" w:rsidRPr="00973734" w:rsidRDefault="00973734">
      <w:pPr>
        <w:numPr>
          <w:ilvl w:val="0"/>
          <w:numId w:val="8"/>
        </w:numPr>
      </w:pPr>
      <w:r w:rsidRPr="00973734">
        <w:t xml:space="preserve">Central table that contains measurable, numeric data (facts). </w:t>
      </w:r>
    </w:p>
    <w:p w14:paraId="655DDAFC" w14:textId="77777777" w:rsidR="00973734" w:rsidRPr="00973734" w:rsidRDefault="00973734">
      <w:pPr>
        <w:numPr>
          <w:ilvl w:val="0"/>
          <w:numId w:val="8"/>
        </w:numPr>
      </w:pPr>
      <w:r w:rsidRPr="00973734">
        <w:t xml:space="preserve">Includes foreign keys referencing dimension tables. </w:t>
      </w:r>
    </w:p>
    <w:p w14:paraId="5CA6EE68" w14:textId="77777777" w:rsidR="00973734" w:rsidRPr="00973734" w:rsidRDefault="00973734">
      <w:pPr>
        <w:numPr>
          <w:ilvl w:val="0"/>
          <w:numId w:val="8"/>
        </w:numPr>
      </w:pPr>
      <w:r w:rsidRPr="00973734">
        <w:t xml:space="preserve">Example: </w:t>
      </w:r>
      <w:proofErr w:type="spellStart"/>
      <w:r w:rsidRPr="00973734">
        <w:t>Sales_Fact</w:t>
      </w:r>
      <w:proofErr w:type="spellEnd"/>
      <w:r w:rsidRPr="00973734">
        <w:t xml:space="preserve"> table with fields </w:t>
      </w:r>
      <w:proofErr w:type="spellStart"/>
      <w:r w:rsidRPr="00973734">
        <w:t>SaleID</w:t>
      </w:r>
      <w:proofErr w:type="spellEnd"/>
      <w:r w:rsidRPr="00973734">
        <w:t xml:space="preserve">, </w:t>
      </w:r>
      <w:proofErr w:type="spellStart"/>
      <w:r w:rsidRPr="00973734">
        <w:t>DateID</w:t>
      </w:r>
      <w:proofErr w:type="spellEnd"/>
      <w:r w:rsidRPr="00973734">
        <w:t xml:space="preserve">, </w:t>
      </w:r>
      <w:proofErr w:type="spellStart"/>
      <w:r w:rsidRPr="00973734">
        <w:t>ProductID</w:t>
      </w:r>
      <w:proofErr w:type="spellEnd"/>
      <w:r w:rsidRPr="00973734">
        <w:t xml:space="preserve">, </w:t>
      </w:r>
      <w:proofErr w:type="spellStart"/>
      <w:r w:rsidRPr="00973734">
        <w:t>CustomerID</w:t>
      </w:r>
      <w:proofErr w:type="spellEnd"/>
      <w:r w:rsidRPr="00973734">
        <w:t>, and Revenue.</w:t>
      </w:r>
    </w:p>
    <w:p w14:paraId="0B14E519" w14:textId="77777777" w:rsidR="00973734" w:rsidRPr="00973734" w:rsidRDefault="00973734" w:rsidP="00973734">
      <w:pPr>
        <w:rPr>
          <w:b/>
          <w:bCs/>
        </w:rPr>
      </w:pPr>
    </w:p>
    <w:p w14:paraId="3BA5B757" w14:textId="77777777" w:rsidR="00973734" w:rsidRPr="00973734" w:rsidRDefault="00973734" w:rsidP="00973734">
      <w:pPr>
        <w:rPr>
          <w:b/>
          <w:bCs/>
        </w:rPr>
      </w:pPr>
      <w:r w:rsidRPr="00973734">
        <w:rPr>
          <w:b/>
          <w:bCs/>
        </w:rPr>
        <w:t xml:space="preserve">Types of Facts - </w:t>
      </w:r>
    </w:p>
    <w:p w14:paraId="5F77547A" w14:textId="77777777" w:rsidR="00973734" w:rsidRPr="00973734" w:rsidRDefault="00973734">
      <w:pPr>
        <w:numPr>
          <w:ilvl w:val="0"/>
          <w:numId w:val="8"/>
        </w:numPr>
        <w:rPr>
          <w:b/>
          <w:bCs/>
        </w:rPr>
      </w:pPr>
      <w:r w:rsidRPr="00973734">
        <w:rPr>
          <w:b/>
          <w:bCs/>
        </w:rPr>
        <w:t>Additive Facts:</w:t>
      </w:r>
    </w:p>
    <w:p w14:paraId="7FF0BE48" w14:textId="77777777" w:rsidR="00973734" w:rsidRPr="00973734" w:rsidRDefault="00973734">
      <w:pPr>
        <w:numPr>
          <w:ilvl w:val="1"/>
          <w:numId w:val="8"/>
        </w:numPr>
      </w:pPr>
      <w:r w:rsidRPr="00973734">
        <w:t>Can be summed across all dimensions.</w:t>
      </w:r>
    </w:p>
    <w:p w14:paraId="51C0DAEC" w14:textId="77777777" w:rsidR="00973734" w:rsidRPr="00973734" w:rsidRDefault="00973734">
      <w:pPr>
        <w:numPr>
          <w:ilvl w:val="1"/>
          <w:numId w:val="8"/>
        </w:numPr>
      </w:pPr>
      <w:r w:rsidRPr="00973734">
        <w:t xml:space="preserve">Example: </w:t>
      </w:r>
      <w:proofErr w:type="spellStart"/>
      <w:r w:rsidRPr="00973734">
        <w:t>Sales_Amount</w:t>
      </w:r>
      <w:proofErr w:type="spellEnd"/>
      <w:r w:rsidRPr="00973734">
        <w:t xml:space="preserve"> can be totalled by date, region, or product.</w:t>
      </w:r>
    </w:p>
    <w:p w14:paraId="6E9B78DB" w14:textId="77777777" w:rsidR="00973734" w:rsidRPr="00973734" w:rsidRDefault="00973734">
      <w:pPr>
        <w:numPr>
          <w:ilvl w:val="0"/>
          <w:numId w:val="8"/>
        </w:numPr>
        <w:rPr>
          <w:b/>
          <w:bCs/>
        </w:rPr>
      </w:pPr>
      <w:r w:rsidRPr="00973734">
        <w:rPr>
          <w:b/>
          <w:bCs/>
        </w:rPr>
        <w:t>Semi-Additive Facts:</w:t>
      </w:r>
    </w:p>
    <w:p w14:paraId="5D7863B1" w14:textId="77777777" w:rsidR="00973734" w:rsidRPr="00973734" w:rsidRDefault="00973734">
      <w:pPr>
        <w:numPr>
          <w:ilvl w:val="1"/>
          <w:numId w:val="8"/>
        </w:numPr>
      </w:pPr>
      <w:r w:rsidRPr="00973734">
        <w:t>Can be summed across some dimensions but not others.</w:t>
      </w:r>
    </w:p>
    <w:p w14:paraId="6E955A22" w14:textId="77777777" w:rsidR="00973734" w:rsidRPr="00973734" w:rsidRDefault="00973734">
      <w:pPr>
        <w:numPr>
          <w:ilvl w:val="1"/>
          <w:numId w:val="8"/>
        </w:numPr>
      </w:pPr>
      <w:r w:rsidRPr="00973734">
        <w:t xml:space="preserve">Example: </w:t>
      </w:r>
      <w:proofErr w:type="spellStart"/>
      <w:r w:rsidRPr="00973734">
        <w:t>Account_Balance</w:t>
      </w:r>
      <w:proofErr w:type="spellEnd"/>
      <w:r w:rsidRPr="00973734">
        <w:t xml:space="preserve"> can be totalled by region but not over time.</w:t>
      </w:r>
    </w:p>
    <w:p w14:paraId="72AFCC93" w14:textId="77777777" w:rsidR="00973734" w:rsidRPr="00973734" w:rsidRDefault="00973734">
      <w:pPr>
        <w:numPr>
          <w:ilvl w:val="0"/>
          <w:numId w:val="8"/>
        </w:numPr>
        <w:rPr>
          <w:b/>
          <w:bCs/>
        </w:rPr>
      </w:pPr>
      <w:r w:rsidRPr="00973734">
        <w:rPr>
          <w:b/>
          <w:bCs/>
        </w:rPr>
        <w:t>Non-Additive Facts:</w:t>
      </w:r>
    </w:p>
    <w:p w14:paraId="5D4817EA" w14:textId="77777777" w:rsidR="00973734" w:rsidRPr="00973734" w:rsidRDefault="00973734">
      <w:pPr>
        <w:numPr>
          <w:ilvl w:val="1"/>
          <w:numId w:val="8"/>
        </w:numPr>
      </w:pPr>
      <w:r w:rsidRPr="00973734">
        <w:t>Cannot be summed across any dimension.</w:t>
      </w:r>
    </w:p>
    <w:p w14:paraId="31CA573B" w14:textId="77777777" w:rsidR="00973734" w:rsidRPr="00973734" w:rsidRDefault="00973734">
      <w:pPr>
        <w:numPr>
          <w:ilvl w:val="1"/>
          <w:numId w:val="8"/>
        </w:numPr>
      </w:pPr>
      <w:r w:rsidRPr="00973734">
        <w:t xml:space="preserve">Example: Ratios or percentages like </w:t>
      </w:r>
      <w:proofErr w:type="spellStart"/>
      <w:r w:rsidRPr="00973734">
        <w:t>Profit_Margin</w:t>
      </w:r>
      <w:proofErr w:type="spellEnd"/>
      <w:r w:rsidRPr="00973734">
        <w:t>.</w:t>
      </w:r>
    </w:p>
    <w:p w14:paraId="3A814980" w14:textId="77777777" w:rsidR="00973734" w:rsidRPr="00973734" w:rsidRDefault="00973734" w:rsidP="00973734">
      <w:pPr>
        <w:rPr>
          <w:b/>
          <w:bCs/>
        </w:rPr>
      </w:pPr>
      <w:r w:rsidRPr="00973734">
        <w:rPr>
          <w:b/>
          <w:bCs/>
        </w:rPr>
        <w:t>Types of fact tables:</w:t>
      </w:r>
    </w:p>
    <w:p w14:paraId="0CED8FE4" w14:textId="77777777" w:rsidR="00973734" w:rsidRPr="00973734" w:rsidRDefault="00973734">
      <w:pPr>
        <w:numPr>
          <w:ilvl w:val="0"/>
          <w:numId w:val="8"/>
        </w:numPr>
      </w:pPr>
      <w:r w:rsidRPr="00973734">
        <w:rPr>
          <w:b/>
          <w:bCs/>
        </w:rPr>
        <w:t xml:space="preserve">Transactional Fact Tables - </w:t>
      </w:r>
      <w:r w:rsidRPr="00973734">
        <w:t>Transactional fact tables are designed to capture individual business events or transactions</w:t>
      </w:r>
    </w:p>
    <w:p w14:paraId="10B5CFE2" w14:textId="77777777" w:rsidR="00973734" w:rsidRPr="00973734" w:rsidRDefault="00973734">
      <w:pPr>
        <w:numPr>
          <w:ilvl w:val="0"/>
          <w:numId w:val="8"/>
        </w:numPr>
      </w:pPr>
      <w:r w:rsidRPr="00973734">
        <w:rPr>
          <w:b/>
          <w:bCs/>
        </w:rPr>
        <w:lastRenderedPageBreak/>
        <w:t xml:space="preserve">Periodic Snapshot Fact Tables - </w:t>
      </w:r>
      <w:r w:rsidRPr="00973734">
        <w:t>A periodic snapshot fact table captures a summary of data at a fixed interval, such as daily, weekly, or monthly.</w:t>
      </w:r>
    </w:p>
    <w:p w14:paraId="29F4D177" w14:textId="77777777" w:rsidR="00973734" w:rsidRPr="00973734" w:rsidRDefault="00973734">
      <w:pPr>
        <w:numPr>
          <w:ilvl w:val="0"/>
          <w:numId w:val="8"/>
        </w:numPr>
      </w:pPr>
      <w:r w:rsidRPr="00973734">
        <w:rPr>
          <w:b/>
          <w:bCs/>
        </w:rPr>
        <w:t xml:space="preserve">Accumulating Snapshot Fact Tables - </w:t>
      </w:r>
      <w:r w:rsidRPr="00973734">
        <w:t>An accumulating snapshot fact table tracks the progress of a transaction/event</w:t>
      </w:r>
    </w:p>
    <w:p w14:paraId="30149D32" w14:textId="77777777" w:rsidR="00973734" w:rsidRPr="00973734" w:rsidRDefault="00973734">
      <w:pPr>
        <w:numPr>
          <w:ilvl w:val="0"/>
          <w:numId w:val="8"/>
        </w:numPr>
      </w:pPr>
      <w:proofErr w:type="spellStart"/>
      <w:r w:rsidRPr="00973734">
        <w:rPr>
          <w:b/>
          <w:bCs/>
        </w:rPr>
        <w:t>Factless</w:t>
      </w:r>
      <w:proofErr w:type="spellEnd"/>
      <w:r w:rsidRPr="00973734">
        <w:rPr>
          <w:b/>
          <w:bCs/>
        </w:rPr>
        <w:t xml:space="preserve"> fact table</w:t>
      </w:r>
      <w:r w:rsidRPr="00973734">
        <w:t xml:space="preserve"> - is a link table that contains only foreign keys to dimensions, but no numeric facts.</w:t>
      </w:r>
    </w:p>
    <w:p w14:paraId="21DF4E46" w14:textId="77777777" w:rsidR="00973734" w:rsidRPr="00973734" w:rsidRDefault="00973734" w:rsidP="00973734"/>
    <w:p w14:paraId="0ECA955F" w14:textId="77777777" w:rsidR="00973734" w:rsidRPr="00973734" w:rsidRDefault="00973734" w:rsidP="00973734">
      <w:pPr>
        <w:rPr>
          <w:b/>
          <w:bCs/>
        </w:rPr>
      </w:pPr>
      <w:r w:rsidRPr="00973734">
        <w:rPr>
          <w:b/>
          <w:bCs/>
        </w:rPr>
        <w:t xml:space="preserve">Dimension Tables: </w:t>
      </w:r>
      <w:r w:rsidRPr="00973734">
        <w:t xml:space="preserve">Dimensions provide the descriptive context for facts, enabling users to </w:t>
      </w:r>
      <w:proofErr w:type="spellStart"/>
      <w:r w:rsidRPr="00973734">
        <w:t>analyze</w:t>
      </w:r>
      <w:proofErr w:type="spellEnd"/>
      <w:r w:rsidRPr="00973734">
        <w:t xml:space="preserve"> and filter data from various perspectives.</w:t>
      </w:r>
    </w:p>
    <w:p w14:paraId="0CD10AFF" w14:textId="77777777" w:rsidR="00973734" w:rsidRPr="00973734" w:rsidRDefault="00973734">
      <w:pPr>
        <w:numPr>
          <w:ilvl w:val="0"/>
          <w:numId w:val="8"/>
        </w:numPr>
      </w:pPr>
      <w:r w:rsidRPr="00973734">
        <w:t>Surround the fact table and store descriptive, textual information about the facts.</w:t>
      </w:r>
    </w:p>
    <w:p w14:paraId="4A9F95EE" w14:textId="77777777" w:rsidR="00973734" w:rsidRPr="00973734" w:rsidRDefault="00973734">
      <w:pPr>
        <w:numPr>
          <w:ilvl w:val="0"/>
          <w:numId w:val="8"/>
        </w:numPr>
      </w:pPr>
      <w:r w:rsidRPr="00973734">
        <w:t xml:space="preserve">Example: </w:t>
      </w:r>
      <w:proofErr w:type="spellStart"/>
      <w:r w:rsidRPr="00973734">
        <w:t>Product_Dimension</w:t>
      </w:r>
      <w:proofErr w:type="spellEnd"/>
      <w:r w:rsidRPr="00973734">
        <w:t xml:space="preserve"> with fields </w:t>
      </w:r>
      <w:proofErr w:type="spellStart"/>
      <w:r w:rsidRPr="00973734">
        <w:t>ProductID</w:t>
      </w:r>
      <w:proofErr w:type="spellEnd"/>
      <w:r w:rsidRPr="00973734">
        <w:t>, ProductName, Category.</w:t>
      </w:r>
    </w:p>
    <w:p w14:paraId="67479543" w14:textId="0BCD2909" w:rsidR="00973734" w:rsidRPr="00973734" w:rsidRDefault="00973734" w:rsidP="00973734">
      <w:r w:rsidRPr="00973734">
        <w:rPr>
          <w:noProof/>
        </w:rPr>
        <w:drawing>
          <wp:inline distT="0" distB="0" distL="0" distR="0" wp14:anchorId="20F5E113" wp14:editId="6A77AA4D">
            <wp:extent cx="4591050" cy="2009775"/>
            <wp:effectExtent l="0" t="0" r="0" b="9525"/>
            <wp:docPr id="495315992" name="Picture 14" descr="What is a Data Model in Power BI? - Power BI Training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a Data Model in Power BI? - Power BI Training Australi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91050" cy="2009775"/>
                    </a:xfrm>
                    <a:prstGeom prst="rect">
                      <a:avLst/>
                    </a:prstGeom>
                    <a:noFill/>
                    <a:ln>
                      <a:noFill/>
                    </a:ln>
                  </pic:spPr>
                </pic:pic>
              </a:graphicData>
            </a:graphic>
          </wp:inline>
        </w:drawing>
      </w:r>
    </w:p>
    <w:p w14:paraId="40362852" w14:textId="77777777" w:rsidR="00973734" w:rsidRPr="00973734" w:rsidRDefault="00973734" w:rsidP="00973734">
      <w:pPr>
        <w:rPr>
          <w:b/>
          <w:bCs/>
        </w:rPr>
      </w:pPr>
      <w:r w:rsidRPr="00973734">
        <w:rPr>
          <w:b/>
          <w:bCs/>
        </w:rPr>
        <w:t>Examples of Dimensions:</w:t>
      </w:r>
    </w:p>
    <w:p w14:paraId="78B5AABA" w14:textId="77777777" w:rsidR="00973734" w:rsidRPr="00973734" w:rsidRDefault="00973734">
      <w:pPr>
        <w:numPr>
          <w:ilvl w:val="0"/>
          <w:numId w:val="8"/>
        </w:numPr>
      </w:pPr>
      <w:r w:rsidRPr="00973734">
        <w:t>Time Dimension:</w:t>
      </w:r>
    </w:p>
    <w:p w14:paraId="6C6392B6" w14:textId="77777777" w:rsidR="00973734" w:rsidRPr="00973734" w:rsidRDefault="00973734">
      <w:pPr>
        <w:numPr>
          <w:ilvl w:val="1"/>
          <w:numId w:val="8"/>
        </w:numPr>
      </w:pPr>
      <w:r w:rsidRPr="00973734">
        <w:t>Attributes: Date, Week, Month, Year.</w:t>
      </w:r>
    </w:p>
    <w:p w14:paraId="430034BF" w14:textId="77777777" w:rsidR="00973734" w:rsidRPr="00973734" w:rsidRDefault="00973734">
      <w:pPr>
        <w:numPr>
          <w:ilvl w:val="0"/>
          <w:numId w:val="8"/>
        </w:numPr>
      </w:pPr>
      <w:r w:rsidRPr="00973734">
        <w:t>Product Dimension:</w:t>
      </w:r>
    </w:p>
    <w:p w14:paraId="79F45B20" w14:textId="77777777" w:rsidR="00973734" w:rsidRPr="00973734" w:rsidRDefault="00973734">
      <w:pPr>
        <w:numPr>
          <w:ilvl w:val="1"/>
          <w:numId w:val="8"/>
        </w:numPr>
      </w:pPr>
      <w:r w:rsidRPr="00973734">
        <w:t>Attributes: ProductName, Category, Price.</w:t>
      </w:r>
    </w:p>
    <w:p w14:paraId="2E58CF5D" w14:textId="77777777" w:rsidR="00973734" w:rsidRPr="00973734" w:rsidRDefault="00973734">
      <w:pPr>
        <w:numPr>
          <w:ilvl w:val="0"/>
          <w:numId w:val="8"/>
        </w:numPr>
      </w:pPr>
      <w:r w:rsidRPr="00973734">
        <w:t>Customer Dimension:</w:t>
      </w:r>
    </w:p>
    <w:p w14:paraId="2017FCA0" w14:textId="77777777" w:rsidR="00973734" w:rsidRPr="00973734" w:rsidRDefault="00973734">
      <w:pPr>
        <w:numPr>
          <w:ilvl w:val="1"/>
          <w:numId w:val="8"/>
        </w:numPr>
      </w:pPr>
      <w:r w:rsidRPr="00973734">
        <w:t xml:space="preserve">Attributes: </w:t>
      </w:r>
      <w:proofErr w:type="spellStart"/>
      <w:r w:rsidRPr="00973734">
        <w:t>CustomerName</w:t>
      </w:r>
      <w:proofErr w:type="spellEnd"/>
      <w:r w:rsidRPr="00973734">
        <w:t>, Region, Age.</w:t>
      </w:r>
    </w:p>
    <w:p w14:paraId="534357CC" w14:textId="77777777" w:rsidR="00973734" w:rsidRPr="00973734" w:rsidRDefault="00973734" w:rsidP="00973734">
      <w:pPr>
        <w:rPr>
          <w:b/>
          <w:bCs/>
        </w:rPr>
      </w:pPr>
      <w:r w:rsidRPr="00973734">
        <w:rPr>
          <w:b/>
          <w:bCs/>
        </w:rPr>
        <w:t>Types of Dimensions:</w:t>
      </w:r>
    </w:p>
    <w:p w14:paraId="598C067F" w14:textId="77777777" w:rsidR="00973734" w:rsidRPr="00973734" w:rsidRDefault="00973734">
      <w:pPr>
        <w:numPr>
          <w:ilvl w:val="0"/>
          <w:numId w:val="8"/>
        </w:numPr>
      </w:pPr>
      <w:r w:rsidRPr="00973734">
        <w:t>Conformed Dimensions:</w:t>
      </w:r>
    </w:p>
    <w:p w14:paraId="6BE22AB9" w14:textId="77777777" w:rsidR="00973734" w:rsidRPr="00973734" w:rsidRDefault="00973734">
      <w:pPr>
        <w:numPr>
          <w:ilvl w:val="1"/>
          <w:numId w:val="8"/>
        </w:numPr>
      </w:pPr>
      <w:r w:rsidRPr="00973734">
        <w:t>Shared across multiple fact tables or data marts.</w:t>
      </w:r>
    </w:p>
    <w:p w14:paraId="5E8DED52" w14:textId="77777777" w:rsidR="00973734" w:rsidRPr="00973734" w:rsidRDefault="00973734">
      <w:pPr>
        <w:numPr>
          <w:ilvl w:val="1"/>
          <w:numId w:val="8"/>
        </w:numPr>
      </w:pPr>
      <w:r w:rsidRPr="00973734">
        <w:t xml:space="preserve">Example: Time_Dimension used in both </w:t>
      </w:r>
      <w:proofErr w:type="spellStart"/>
      <w:r w:rsidRPr="00973734">
        <w:t>Sales_Fact</w:t>
      </w:r>
      <w:proofErr w:type="spellEnd"/>
      <w:r w:rsidRPr="00973734">
        <w:t xml:space="preserve"> and </w:t>
      </w:r>
      <w:proofErr w:type="spellStart"/>
      <w:r w:rsidRPr="00973734">
        <w:t>Inventory_Fact</w:t>
      </w:r>
      <w:proofErr w:type="spellEnd"/>
      <w:r w:rsidRPr="00973734">
        <w:t>.</w:t>
      </w:r>
    </w:p>
    <w:p w14:paraId="05D65535" w14:textId="77777777" w:rsidR="00973734" w:rsidRPr="00973734" w:rsidRDefault="00973734">
      <w:pPr>
        <w:numPr>
          <w:ilvl w:val="0"/>
          <w:numId w:val="8"/>
        </w:numPr>
      </w:pPr>
      <w:r w:rsidRPr="00973734">
        <w:t>Junk Dimensions:</w:t>
      </w:r>
    </w:p>
    <w:p w14:paraId="0A8F93BF" w14:textId="77777777" w:rsidR="00973734" w:rsidRPr="00973734" w:rsidRDefault="00973734">
      <w:pPr>
        <w:numPr>
          <w:ilvl w:val="1"/>
          <w:numId w:val="8"/>
        </w:numPr>
      </w:pPr>
      <w:r w:rsidRPr="00973734">
        <w:t>Combines unrelated attributes into a single dimension to reduce clutter.</w:t>
      </w:r>
    </w:p>
    <w:p w14:paraId="4123B06C" w14:textId="77777777" w:rsidR="00973734" w:rsidRPr="00973734" w:rsidRDefault="00973734">
      <w:pPr>
        <w:numPr>
          <w:ilvl w:val="1"/>
          <w:numId w:val="8"/>
        </w:numPr>
      </w:pPr>
      <w:r w:rsidRPr="00973734">
        <w:lastRenderedPageBreak/>
        <w:t xml:space="preserve">Example: </w:t>
      </w:r>
      <w:proofErr w:type="spellStart"/>
      <w:r w:rsidRPr="00973734">
        <w:t>Flag_Dimension</w:t>
      </w:r>
      <w:proofErr w:type="spellEnd"/>
      <w:r w:rsidRPr="00973734">
        <w:t xml:space="preserve"> for binary indicators like </w:t>
      </w:r>
      <w:proofErr w:type="spellStart"/>
      <w:r w:rsidRPr="00973734">
        <w:t>NewCustomer</w:t>
      </w:r>
      <w:proofErr w:type="spellEnd"/>
      <w:r w:rsidRPr="00973734">
        <w:t xml:space="preserve">, </w:t>
      </w:r>
      <w:proofErr w:type="spellStart"/>
      <w:r w:rsidRPr="00973734">
        <w:t>PromotionalSale</w:t>
      </w:r>
      <w:proofErr w:type="spellEnd"/>
      <w:r w:rsidRPr="00973734">
        <w:t>.</w:t>
      </w:r>
    </w:p>
    <w:p w14:paraId="1133F541" w14:textId="77777777" w:rsidR="00973734" w:rsidRPr="00973734" w:rsidRDefault="00973734">
      <w:pPr>
        <w:numPr>
          <w:ilvl w:val="0"/>
          <w:numId w:val="8"/>
        </w:numPr>
      </w:pPr>
      <w:r w:rsidRPr="00973734">
        <w:t>Degenerate Dimensions:</w:t>
      </w:r>
    </w:p>
    <w:p w14:paraId="1154862C" w14:textId="77777777" w:rsidR="00973734" w:rsidRPr="00973734" w:rsidRDefault="00973734">
      <w:pPr>
        <w:numPr>
          <w:ilvl w:val="1"/>
          <w:numId w:val="8"/>
        </w:numPr>
      </w:pPr>
      <w:r w:rsidRPr="00973734">
        <w:t>Dimension data stored in the fact table itself.</w:t>
      </w:r>
    </w:p>
    <w:p w14:paraId="72AC0B5D" w14:textId="77777777" w:rsidR="00973734" w:rsidRPr="00973734" w:rsidRDefault="00973734">
      <w:pPr>
        <w:numPr>
          <w:ilvl w:val="1"/>
          <w:numId w:val="8"/>
        </w:numPr>
      </w:pPr>
      <w:r w:rsidRPr="00973734">
        <w:t xml:space="preserve">Example: </w:t>
      </w:r>
      <w:proofErr w:type="spellStart"/>
      <w:r w:rsidRPr="00973734">
        <w:t>OrderID</w:t>
      </w:r>
      <w:proofErr w:type="spellEnd"/>
      <w:r w:rsidRPr="00973734">
        <w:t xml:space="preserve"> in a sales fact table.</w:t>
      </w:r>
    </w:p>
    <w:p w14:paraId="4D3CF6A1" w14:textId="77777777" w:rsidR="00973734" w:rsidRPr="00973734" w:rsidRDefault="00973734">
      <w:pPr>
        <w:numPr>
          <w:ilvl w:val="0"/>
          <w:numId w:val="8"/>
        </w:numPr>
      </w:pPr>
      <w:r w:rsidRPr="00973734">
        <w:t>Role-Playing Dimensions:</w:t>
      </w:r>
    </w:p>
    <w:p w14:paraId="36CE6477" w14:textId="77777777" w:rsidR="00973734" w:rsidRPr="00973734" w:rsidRDefault="00973734">
      <w:pPr>
        <w:numPr>
          <w:ilvl w:val="1"/>
          <w:numId w:val="8"/>
        </w:numPr>
      </w:pPr>
      <w:r w:rsidRPr="00973734">
        <w:t>A single dimension table used in different contexts.</w:t>
      </w:r>
    </w:p>
    <w:p w14:paraId="26F10B3D" w14:textId="77777777" w:rsidR="00973734" w:rsidRPr="00973734" w:rsidRDefault="00973734">
      <w:pPr>
        <w:numPr>
          <w:ilvl w:val="1"/>
          <w:numId w:val="8"/>
        </w:numPr>
      </w:pPr>
      <w:r w:rsidRPr="00973734">
        <w:t xml:space="preserve">Example: </w:t>
      </w:r>
      <w:proofErr w:type="spellStart"/>
      <w:r w:rsidRPr="00973734">
        <w:t>Time_Dimension</w:t>
      </w:r>
      <w:proofErr w:type="spellEnd"/>
      <w:r w:rsidRPr="00973734">
        <w:t xml:space="preserve"> used as </w:t>
      </w:r>
      <w:proofErr w:type="spellStart"/>
      <w:r w:rsidRPr="00973734">
        <w:t>Order_Date</w:t>
      </w:r>
      <w:proofErr w:type="spellEnd"/>
      <w:r w:rsidRPr="00973734">
        <w:t xml:space="preserve"> and </w:t>
      </w:r>
      <w:proofErr w:type="spellStart"/>
      <w:r w:rsidRPr="00973734">
        <w:t>Ship_Date</w:t>
      </w:r>
      <w:proofErr w:type="spellEnd"/>
      <w:r w:rsidRPr="00973734">
        <w:t>.</w:t>
      </w:r>
    </w:p>
    <w:p w14:paraId="0848ED1E" w14:textId="77777777" w:rsidR="00973734" w:rsidRPr="00973734" w:rsidRDefault="00973734">
      <w:pPr>
        <w:numPr>
          <w:ilvl w:val="0"/>
          <w:numId w:val="8"/>
        </w:numPr>
      </w:pPr>
      <w:r w:rsidRPr="00973734">
        <w:t>Slowly Changing Dimensions (SCDs)</w:t>
      </w:r>
    </w:p>
    <w:p w14:paraId="70BD5616" w14:textId="77777777" w:rsidR="00973734" w:rsidRPr="00973734" w:rsidRDefault="00973734" w:rsidP="00973734">
      <w:r w:rsidRPr="00973734">
        <w:t>Slowly Changing Dimensions (SCDs) are a methodology for handling changes in dimension data over time in a data warehouse while preserving the history of changes where required.</w:t>
      </w:r>
    </w:p>
    <w:p w14:paraId="2A9C810E" w14:textId="77777777" w:rsidR="00973734" w:rsidRPr="00973734" w:rsidRDefault="00973734" w:rsidP="00973734"/>
    <w:p w14:paraId="510FC1B0" w14:textId="77777777" w:rsidR="00973734" w:rsidRPr="00973734" w:rsidRDefault="00973734" w:rsidP="00973734">
      <w:pPr>
        <w:rPr>
          <w:b/>
          <w:bCs/>
        </w:rPr>
      </w:pPr>
      <w:r w:rsidRPr="00973734">
        <w:rPr>
          <w:b/>
          <w:bCs/>
        </w:rPr>
        <w:t>Types of SCDs</w:t>
      </w:r>
    </w:p>
    <w:p w14:paraId="64866157" w14:textId="77777777" w:rsidR="00973734" w:rsidRPr="00973734" w:rsidRDefault="00973734" w:rsidP="00973734">
      <w:r w:rsidRPr="00973734">
        <w:rPr>
          <w:b/>
          <w:bCs/>
        </w:rPr>
        <w:t>SCD Type 0 (Fixed Dimensions)</w:t>
      </w:r>
      <w:r w:rsidRPr="00973734">
        <w:t xml:space="preserve"> - The dimension data is static and does not change over time.</w:t>
      </w:r>
    </w:p>
    <w:p w14:paraId="12512FBC" w14:textId="77777777" w:rsidR="00973734" w:rsidRPr="00973734" w:rsidRDefault="00973734" w:rsidP="00973734">
      <w:r w:rsidRPr="00973734">
        <w:rPr>
          <w:b/>
          <w:bCs/>
        </w:rPr>
        <w:t>SCD Type 1 (Overwrite)</w:t>
      </w:r>
      <w:r w:rsidRPr="00973734">
        <w:t xml:space="preserve"> - When a change occurs, the old data is overwritten with the new data, and no history is maintained.</w:t>
      </w:r>
    </w:p>
    <w:p w14:paraId="4FA0ECB4" w14:textId="77777777" w:rsidR="00973734" w:rsidRPr="00973734" w:rsidRDefault="00973734" w:rsidP="00973734">
      <w:r w:rsidRPr="00973734">
        <w:rPr>
          <w:b/>
          <w:bCs/>
        </w:rPr>
        <w:t>SCD Type 2 (Versioning)</w:t>
      </w:r>
      <w:r w:rsidRPr="00973734">
        <w:t xml:space="preserve"> - Maintains full history by creating a new record for each change in dimension data.</w:t>
      </w:r>
    </w:p>
    <w:p w14:paraId="6BA59213" w14:textId="3001BCA2" w:rsidR="00973734" w:rsidRPr="00973734" w:rsidRDefault="00973734" w:rsidP="00973734">
      <w:r w:rsidRPr="00973734">
        <w:rPr>
          <w:noProof/>
        </w:rPr>
        <w:drawing>
          <wp:inline distT="0" distB="0" distL="0" distR="0" wp14:anchorId="13C8646E" wp14:editId="66E9BCED">
            <wp:extent cx="4857750" cy="2162175"/>
            <wp:effectExtent l="0" t="0" r="0" b="9525"/>
            <wp:docPr id="8807178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57750" cy="2162175"/>
                    </a:xfrm>
                    <a:prstGeom prst="rect">
                      <a:avLst/>
                    </a:prstGeom>
                    <a:noFill/>
                    <a:ln>
                      <a:noFill/>
                    </a:ln>
                  </pic:spPr>
                </pic:pic>
              </a:graphicData>
            </a:graphic>
          </wp:inline>
        </w:drawing>
      </w:r>
    </w:p>
    <w:p w14:paraId="49E1D731" w14:textId="77777777" w:rsidR="00973734" w:rsidRPr="00973734" w:rsidRDefault="00973734" w:rsidP="00973734">
      <w:r w:rsidRPr="00973734">
        <w:rPr>
          <w:b/>
          <w:bCs/>
        </w:rPr>
        <w:t xml:space="preserve">SCD Type 3 (Tracking Limited History) - </w:t>
      </w:r>
      <w:r w:rsidRPr="00973734">
        <w:t>Maintains limited history by adding columns to store previous values alongside the current value.</w:t>
      </w:r>
    </w:p>
    <w:p w14:paraId="7809490A" w14:textId="6836C529" w:rsidR="00973734" w:rsidRPr="00973734" w:rsidRDefault="00973734" w:rsidP="00973734">
      <w:pPr>
        <w:rPr>
          <w:b/>
          <w:bCs/>
        </w:rPr>
      </w:pPr>
      <w:r w:rsidRPr="00973734">
        <w:rPr>
          <w:b/>
          <w:bCs/>
          <w:noProof/>
        </w:rPr>
        <w:drawing>
          <wp:inline distT="0" distB="0" distL="0" distR="0" wp14:anchorId="09C1913A" wp14:editId="0E442B1E">
            <wp:extent cx="3324225" cy="657225"/>
            <wp:effectExtent l="0" t="0" r="9525" b="9525"/>
            <wp:docPr id="18819542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24225" cy="657225"/>
                    </a:xfrm>
                    <a:prstGeom prst="rect">
                      <a:avLst/>
                    </a:prstGeom>
                    <a:noFill/>
                    <a:ln>
                      <a:noFill/>
                    </a:ln>
                  </pic:spPr>
                </pic:pic>
              </a:graphicData>
            </a:graphic>
          </wp:inline>
        </w:drawing>
      </w:r>
    </w:p>
    <w:p w14:paraId="17440776" w14:textId="77777777" w:rsidR="00973734" w:rsidRPr="00973734" w:rsidRDefault="00973734" w:rsidP="00973734">
      <w:r w:rsidRPr="00973734">
        <w:rPr>
          <w:b/>
          <w:bCs/>
        </w:rPr>
        <w:t xml:space="preserve">SCD Type 4 (History Table) - </w:t>
      </w:r>
      <w:r w:rsidRPr="00973734">
        <w:t>Maintains history in a separate table, while the main dimension table holds only the current data</w:t>
      </w:r>
    </w:p>
    <w:p w14:paraId="27DEF30A" w14:textId="77777777" w:rsidR="00973734" w:rsidRPr="00973734" w:rsidRDefault="00973734" w:rsidP="00973734">
      <w:r w:rsidRPr="00973734">
        <w:rPr>
          <w:b/>
          <w:bCs/>
        </w:rPr>
        <w:lastRenderedPageBreak/>
        <w:t xml:space="preserve">SCD Type 6 (Hybrid SCD - 1+2+3) - </w:t>
      </w:r>
      <w:r w:rsidRPr="00973734">
        <w:t>Combines elements of SCD Types 1, 2, and 3 to track both historical and current data while maintaining versioning.</w:t>
      </w:r>
    </w:p>
    <w:p w14:paraId="4F699420" w14:textId="77777777" w:rsidR="00973734" w:rsidRPr="00973734" w:rsidRDefault="00973734" w:rsidP="00973734"/>
    <w:p w14:paraId="09FDAE48" w14:textId="32A2819D" w:rsidR="00867D38" w:rsidRDefault="00867D38" w:rsidP="00867D38">
      <w:pPr>
        <w:pStyle w:val="Heading1"/>
      </w:pPr>
      <w:r>
        <w:t>Data</w:t>
      </w:r>
      <w:r w:rsidR="00973734">
        <w:t>base/Data Lake</w:t>
      </w:r>
      <w:r w:rsidR="00BD00B0">
        <w:t>/Delta Lake/</w:t>
      </w:r>
      <w:r w:rsidR="00BD00B0" w:rsidRPr="00BD00B0">
        <w:t xml:space="preserve"> </w:t>
      </w:r>
      <w:r w:rsidR="00BD00B0">
        <w:t>Parquet files</w:t>
      </w:r>
      <w:r>
        <w:t xml:space="preserve"> </w:t>
      </w:r>
      <w:r w:rsidR="00973734">
        <w:t>Definitions</w:t>
      </w:r>
    </w:p>
    <w:p w14:paraId="5DEBEDB9" w14:textId="77777777" w:rsidR="00973734" w:rsidRDefault="00973734" w:rsidP="00973734"/>
    <w:p w14:paraId="194B7871" w14:textId="77777777" w:rsidR="00973734" w:rsidRPr="00C7166C" w:rsidRDefault="00973734" w:rsidP="00973734">
      <w:pPr>
        <w:rPr>
          <w:rFonts w:ascii="Malgun Gothic" w:eastAsia="Malgun Gothic" w:hAnsi="Malgun Gothic"/>
          <w:sz w:val="20"/>
          <w:szCs w:val="20"/>
        </w:rPr>
      </w:pPr>
      <w:r w:rsidRPr="00C7166C">
        <w:rPr>
          <w:rFonts w:ascii="Malgun Gothic" w:eastAsia="Malgun Gothic" w:hAnsi="Malgun Gothic"/>
          <w:b/>
          <w:bCs/>
          <w:sz w:val="20"/>
          <w:szCs w:val="20"/>
        </w:rPr>
        <w:t>Database:</w:t>
      </w:r>
      <w:r w:rsidRPr="00C7166C">
        <w:rPr>
          <w:rFonts w:ascii="Malgun Gothic" w:eastAsia="Malgun Gothic" w:hAnsi="Malgun Gothic"/>
          <w:sz w:val="20"/>
          <w:szCs w:val="20"/>
        </w:rPr>
        <w:br/>
        <w:t xml:space="preserve">A </w:t>
      </w:r>
      <w:r w:rsidRPr="00C7166C">
        <w:rPr>
          <w:rFonts w:ascii="Malgun Gothic" w:eastAsia="Malgun Gothic" w:hAnsi="Malgun Gothic"/>
          <w:b/>
          <w:bCs/>
          <w:sz w:val="20"/>
          <w:szCs w:val="20"/>
        </w:rPr>
        <w:t>database</w:t>
      </w:r>
      <w:r w:rsidRPr="00C7166C">
        <w:rPr>
          <w:rFonts w:ascii="Malgun Gothic" w:eastAsia="Malgun Gothic" w:hAnsi="Malgun Gothic"/>
          <w:sz w:val="20"/>
          <w:szCs w:val="20"/>
        </w:rPr>
        <w:t xml:space="preserve"> is used to store and manage structured data for daily business operations. It follows </w:t>
      </w:r>
      <w:r w:rsidRPr="00C7166C">
        <w:rPr>
          <w:rFonts w:ascii="Malgun Gothic" w:eastAsia="Malgun Gothic" w:hAnsi="Malgun Gothic"/>
          <w:b/>
          <w:bCs/>
          <w:sz w:val="20"/>
          <w:szCs w:val="20"/>
        </w:rPr>
        <w:t>ACID</w:t>
      </w:r>
      <w:r w:rsidRPr="00C7166C">
        <w:rPr>
          <w:rFonts w:ascii="Malgun Gothic" w:eastAsia="Malgun Gothic" w:hAnsi="Malgun Gothic"/>
          <w:sz w:val="20"/>
          <w:szCs w:val="20"/>
        </w:rPr>
        <w:t xml:space="preserve"> properties (Atomicity, Consistency, Isolation, Durability) to ensure reliable transactions. Databases are designed for </w:t>
      </w:r>
      <w:r w:rsidRPr="00C7166C">
        <w:rPr>
          <w:rFonts w:ascii="Malgun Gothic" w:eastAsia="Malgun Gothic" w:hAnsi="Malgun Gothic"/>
          <w:b/>
          <w:bCs/>
          <w:sz w:val="20"/>
          <w:szCs w:val="20"/>
        </w:rPr>
        <w:t>OLTP (Online Transaction Processing)</w:t>
      </w:r>
      <w:r w:rsidRPr="00C7166C">
        <w:rPr>
          <w:rFonts w:ascii="Malgun Gothic" w:eastAsia="Malgun Gothic" w:hAnsi="Malgun Gothic"/>
          <w:sz w:val="20"/>
          <w:szCs w:val="20"/>
        </w:rPr>
        <w:t xml:space="preserve"> — handling frequent reads and writes, like banking transactions or e-commerce orders. </w:t>
      </w:r>
    </w:p>
    <w:p w14:paraId="7F585173" w14:textId="77777777" w:rsidR="00973734" w:rsidRPr="00C7166C" w:rsidRDefault="00973734" w:rsidP="00973734">
      <w:pPr>
        <w:rPr>
          <w:rFonts w:ascii="Malgun Gothic" w:eastAsia="Malgun Gothic" w:hAnsi="Malgun Gothic"/>
          <w:sz w:val="20"/>
          <w:szCs w:val="20"/>
        </w:rPr>
      </w:pPr>
      <w:r w:rsidRPr="00C7166C">
        <w:rPr>
          <w:rFonts w:ascii="Malgun Gothic" w:eastAsia="Malgun Gothic" w:hAnsi="Malgun Gothic"/>
          <w:b/>
          <w:bCs/>
          <w:sz w:val="20"/>
          <w:szCs w:val="20"/>
        </w:rPr>
        <w:t>Data Warehouse:</w:t>
      </w:r>
      <w:r w:rsidRPr="00C7166C">
        <w:rPr>
          <w:rFonts w:ascii="Malgun Gothic" w:eastAsia="Malgun Gothic" w:hAnsi="Malgun Gothic"/>
          <w:sz w:val="20"/>
          <w:szCs w:val="20"/>
        </w:rPr>
        <w:br/>
        <w:t xml:space="preserve">A </w:t>
      </w:r>
      <w:r w:rsidRPr="00C7166C">
        <w:rPr>
          <w:rFonts w:ascii="Malgun Gothic" w:eastAsia="Malgun Gothic" w:hAnsi="Malgun Gothic"/>
          <w:b/>
          <w:bCs/>
          <w:sz w:val="20"/>
          <w:szCs w:val="20"/>
        </w:rPr>
        <w:t>data warehouse</w:t>
      </w:r>
      <w:r w:rsidRPr="00C7166C">
        <w:rPr>
          <w:rFonts w:ascii="Malgun Gothic" w:eastAsia="Malgun Gothic" w:hAnsi="Malgun Gothic"/>
          <w:sz w:val="20"/>
          <w:szCs w:val="20"/>
        </w:rPr>
        <w:t xml:space="preserve"> stores large volumes of historical and structured data from multiple sources. </w:t>
      </w:r>
      <w:r>
        <w:rPr>
          <w:rFonts w:ascii="Malgun Gothic" w:eastAsia="Malgun Gothic" w:hAnsi="Malgun Gothic"/>
          <w:sz w:val="20"/>
          <w:szCs w:val="20"/>
        </w:rPr>
        <w:t xml:space="preserve">Data is stored in denormalized format for reporting and OLAP analytics (Online analytic processing). </w:t>
      </w:r>
    </w:p>
    <w:p w14:paraId="7A39B723" w14:textId="77777777" w:rsidR="00973734" w:rsidRPr="00C7166C" w:rsidRDefault="00973734" w:rsidP="00973734">
      <w:pPr>
        <w:rPr>
          <w:rFonts w:ascii="Malgun Gothic" w:eastAsia="Malgun Gothic" w:hAnsi="Malgun Gothic"/>
          <w:sz w:val="20"/>
          <w:szCs w:val="20"/>
        </w:rPr>
      </w:pPr>
      <w:r w:rsidRPr="00C7166C">
        <w:rPr>
          <w:rFonts w:ascii="Malgun Gothic" w:eastAsia="Malgun Gothic" w:hAnsi="Malgun Gothic"/>
          <w:b/>
          <w:bCs/>
          <w:sz w:val="20"/>
          <w:szCs w:val="20"/>
        </w:rPr>
        <w:t>Data Mart:</w:t>
      </w:r>
      <w:r w:rsidRPr="00C7166C">
        <w:rPr>
          <w:rFonts w:ascii="Malgun Gothic" w:eastAsia="Malgun Gothic" w:hAnsi="Malgun Gothic"/>
          <w:sz w:val="20"/>
          <w:szCs w:val="20"/>
        </w:rPr>
        <w:br/>
        <w:t xml:space="preserve">A </w:t>
      </w:r>
      <w:r w:rsidRPr="00C7166C">
        <w:rPr>
          <w:rFonts w:ascii="Malgun Gothic" w:eastAsia="Malgun Gothic" w:hAnsi="Malgun Gothic"/>
          <w:b/>
          <w:bCs/>
          <w:sz w:val="20"/>
          <w:szCs w:val="20"/>
        </w:rPr>
        <w:t>data mart</w:t>
      </w:r>
      <w:r w:rsidRPr="00C7166C">
        <w:rPr>
          <w:rFonts w:ascii="Malgun Gothic" w:eastAsia="Malgun Gothic" w:hAnsi="Malgun Gothic"/>
          <w:sz w:val="20"/>
          <w:szCs w:val="20"/>
        </w:rPr>
        <w:t xml:space="preserve"> is a smaller, focused subset of a data warehouse created for a specific business domain, like sales, marketing, or HR. It supports </w:t>
      </w:r>
      <w:r w:rsidRPr="00C7166C">
        <w:rPr>
          <w:rFonts w:ascii="Malgun Gothic" w:eastAsia="Malgun Gothic" w:hAnsi="Malgun Gothic"/>
          <w:b/>
          <w:bCs/>
          <w:sz w:val="20"/>
          <w:szCs w:val="20"/>
        </w:rPr>
        <w:t>OLAP</w:t>
      </w:r>
      <w:r w:rsidRPr="00C7166C">
        <w:rPr>
          <w:rFonts w:ascii="Malgun Gothic" w:eastAsia="Malgun Gothic" w:hAnsi="Malgun Gothic"/>
          <w:sz w:val="20"/>
          <w:szCs w:val="20"/>
        </w:rPr>
        <w:t xml:space="preserve"> queries and helps teams quickly access relevant insights without scanning all warehouse data. Example: a finance mart for monthly revenue reporting.</w:t>
      </w:r>
    </w:p>
    <w:p w14:paraId="041267FD" w14:textId="627F709E" w:rsidR="00BD00B0" w:rsidRDefault="00BD00B0" w:rsidP="00BD00B0">
      <w:pPr>
        <w:spacing w:line="320" w:lineRule="atLeast"/>
        <w:rPr>
          <w:rFonts w:ascii="Malgun Gothic" w:eastAsia="Malgun Gothic" w:hAnsi="Malgun Gothic"/>
          <w:sz w:val="20"/>
          <w:szCs w:val="20"/>
        </w:rPr>
      </w:pPr>
      <w:r>
        <w:rPr>
          <w:rFonts w:ascii="Malgun Gothic" w:eastAsia="Malgun Gothic" w:hAnsi="Malgun Gothic"/>
          <w:b/>
          <w:bCs/>
          <w:sz w:val="20"/>
          <w:szCs w:val="20"/>
        </w:rPr>
        <w:t>Parquet Files</w:t>
      </w:r>
      <w:r w:rsidRPr="00C7166C">
        <w:rPr>
          <w:rFonts w:ascii="Malgun Gothic" w:eastAsia="Malgun Gothic" w:hAnsi="Malgun Gothic"/>
          <w:b/>
          <w:bCs/>
          <w:sz w:val="20"/>
          <w:szCs w:val="20"/>
        </w:rPr>
        <w:t>:</w:t>
      </w:r>
      <w:r w:rsidRPr="00C7166C">
        <w:rPr>
          <w:rFonts w:ascii="Malgun Gothic" w:eastAsia="Malgun Gothic" w:hAnsi="Malgun Gothic"/>
          <w:sz w:val="20"/>
          <w:szCs w:val="20"/>
        </w:rPr>
        <w:br/>
      </w:r>
      <w:r w:rsidRPr="00132E03">
        <w:rPr>
          <w:rFonts w:ascii="Malgun Gothic" w:eastAsia="Malgun Gothic" w:hAnsi="Malgun Gothic"/>
          <w:sz w:val="20"/>
          <w:szCs w:val="20"/>
        </w:rPr>
        <w:t xml:space="preserve">Parquet </w:t>
      </w:r>
      <w:r>
        <w:rPr>
          <w:rFonts w:ascii="Malgun Gothic" w:eastAsia="Malgun Gothic" w:hAnsi="Malgun Gothic"/>
          <w:sz w:val="20"/>
          <w:szCs w:val="20"/>
        </w:rPr>
        <w:t xml:space="preserve">is structured, columnar storage format. Parquet </w:t>
      </w:r>
      <w:r w:rsidRPr="00132E03">
        <w:rPr>
          <w:rFonts w:ascii="Malgun Gothic" w:eastAsia="Malgun Gothic" w:hAnsi="Malgun Gothic"/>
          <w:sz w:val="20"/>
          <w:szCs w:val="20"/>
        </w:rPr>
        <w:t>files are immutable because they’re columnar, compressed, and tightly encoded, making in-place edits impossible. Any change rewrites affected files or partitions and replaces them. Overwrites write new files, appends add more files</w:t>
      </w:r>
      <w:r>
        <w:rPr>
          <w:rFonts w:ascii="Malgun Gothic" w:eastAsia="Malgun Gothic" w:hAnsi="Malgun Gothic"/>
          <w:sz w:val="20"/>
          <w:szCs w:val="20"/>
        </w:rPr>
        <w:t xml:space="preserve">. </w:t>
      </w:r>
      <w:r w:rsidRPr="00132E03">
        <w:rPr>
          <w:rFonts w:ascii="Malgun Gothic" w:eastAsia="Malgun Gothic" w:hAnsi="Malgun Gothic"/>
          <w:sz w:val="20"/>
          <w:szCs w:val="20"/>
        </w:rPr>
        <w:t>and table formats like Delta/Iceberg simply manage these rewrites with ACID guarantees</w:t>
      </w:r>
      <w:r>
        <w:rPr>
          <w:rFonts w:ascii="Malgun Gothic" w:eastAsia="Malgun Gothic" w:hAnsi="Malgun Gothic"/>
          <w:sz w:val="20"/>
          <w:szCs w:val="20"/>
        </w:rPr>
        <w:t xml:space="preserve"> - </w:t>
      </w:r>
      <w:r w:rsidRPr="00132E03">
        <w:rPr>
          <w:rFonts w:ascii="Malgun Gothic" w:eastAsia="Malgun Gothic" w:hAnsi="Malgun Gothic"/>
          <w:sz w:val="20"/>
          <w:szCs w:val="20"/>
        </w:rPr>
        <w:t>still no true in-place edits.</w:t>
      </w:r>
    </w:p>
    <w:p w14:paraId="1333BE6A" w14:textId="77CF6B82" w:rsidR="00973734" w:rsidRPr="00C7166C" w:rsidRDefault="00973734" w:rsidP="00973734">
      <w:pPr>
        <w:rPr>
          <w:rFonts w:ascii="Malgun Gothic" w:eastAsia="Malgun Gothic" w:hAnsi="Malgun Gothic"/>
          <w:sz w:val="20"/>
          <w:szCs w:val="20"/>
        </w:rPr>
      </w:pPr>
      <w:r w:rsidRPr="00C7166C">
        <w:rPr>
          <w:rFonts w:ascii="Malgun Gothic" w:eastAsia="Malgun Gothic" w:hAnsi="Malgun Gothic"/>
          <w:b/>
          <w:bCs/>
          <w:sz w:val="20"/>
          <w:szCs w:val="20"/>
        </w:rPr>
        <w:t>Data Lake:</w:t>
      </w:r>
      <w:r w:rsidRPr="00C7166C">
        <w:rPr>
          <w:rFonts w:ascii="Malgun Gothic" w:eastAsia="Malgun Gothic" w:hAnsi="Malgun Gothic"/>
          <w:sz w:val="20"/>
          <w:szCs w:val="20"/>
        </w:rPr>
        <w:br/>
        <w:t xml:space="preserve">A </w:t>
      </w:r>
      <w:r w:rsidRPr="00C7166C">
        <w:rPr>
          <w:rFonts w:ascii="Malgun Gothic" w:eastAsia="Malgun Gothic" w:hAnsi="Malgun Gothic"/>
          <w:b/>
          <w:bCs/>
          <w:sz w:val="20"/>
          <w:szCs w:val="20"/>
        </w:rPr>
        <w:t>data lake</w:t>
      </w:r>
      <w:r w:rsidRPr="00C7166C">
        <w:rPr>
          <w:rFonts w:ascii="Malgun Gothic" w:eastAsia="Malgun Gothic" w:hAnsi="Malgun Gothic"/>
          <w:sz w:val="20"/>
          <w:szCs w:val="20"/>
        </w:rPr>
        <w:t xml:space="preserve"> stores raw data in any format — structured</w:t>
      </w:r>
      <w:r w:rsidR="00BD00B0">
        <w:rPr>
          <w:rFonts w:ascii="Malgun Gothic" w:eastAsia="Malgun Gothic" w:hAnsi="Malgun Gothic"/>
          <w:sz w:val="20"/>
          <w:szCs w:val="20"/>
        </w:rPr>
        <w:t xml:space="preserve"> (Parquet)</w:t>
      </w:r>
      <w:r w:rsidRPr="00C7166C">
        <w:rPr>
          <w:rFonts w:ascii="Malgun Gothic" w:eastAsia="Malgun Gothic" w:hAnsi="Malgun Gothic"/>
          <w:sz w:val="20"/>
          <w:szCs w:val="20"/>
        </w:rPr>
        <w:t xml:space="preserve">, semi-structured (JSON, logs), or unstructured (videos, images). It’s mainly used for </w:t>
      </w:r>
      <w:r w:rsidRPr="00C7166C">
        <w:rPr>
          <w:rFonts w:ascii="Malgun Gothic" w:eastAsia="Malgun Gothic" w:hAnsi="Malgun Gothic"/>
          <w:b/>
          <w:bCs/>
          <w:sz w:val="20"/>
          <w:szCs w:val="20"/>
        </w:rPr>
        <w:t>big data analytics, AI, and machine learning.</w:t>
      </w:r>
      <w:r w:rsidRPr="00C7166C">
        <w:rPr>
          <w:rFonts w:ascii="Malgun Gothic" w:eastAsia="Malgun Gothic" w:hAnsi="Malgun Gothic"/>
          <w:sz w:val="20"/>
          <w:szCs w:val="20"/>
        </w:rPr>
        <w:t xml:space="preserve"> Unlike a warehouse, it doesn’t enforce a strict schema upfront. Example: storing sensor data or website clickstreams for later analysis.</w:t>
      </w:r>
    </w:p>
    <w:p w14:paraId="431CB65C" w14:textId="77777777" w:rsidR="00973734" w:rsidRPr="00D0566B" w:rsidRDefault="00973734" w:rsidP="00973734">
      <w:pPr>
        <w:rPr>
          <w:rFonts w:ascii="Malgun Gothic" w:eastAsia="Malgun Gothic" w:hAnsi="Malgun Gothic"/>
          <w:sz w:val="20"/>
          <w:szCs w:val="20"/>
        </w:rPr>
      </w:pPr>
      <w:r w:rsidRPr="00D0566B">
        <w:rPr>
          <w:rFonts w:ascii="Malgun Gothic" w:eastAsia="Malgun Gothic" w:hAnsi="Malgun Gothic"/>
          <w:sz w:val="20"/>
          <w:szCs w:val="20"/>
        </w:rPr>
        <w:t>Traditional data lakes often turned into “data swamps,” where files were inconsistent and updates were difficult. Delta Lake solves this with ACID transactions, schema enforcement, and time travel</w:t>
      </w:r>
    </w:p>
    <w:p w14:paraId="3F8CB6B2" w14:textId="77777777" w:rsidR="00973734" w:rsidRDefault="00973734" w:rsidP="00973734">
      <w:pPr>
        <w:rPr>
          <w:rFonts w:ascii="Malgun Gothic" w:eastAsia="Malgun Gothic" w:hAnsi="Malgun Gothic"/>
          <w:b/>
          <w:bCs/>
          <w:sz w:val="20"/>
          <w:szCs w:val="20"/>
        </w:rPr>
      </w:pPr>
      <w:r>
        <w:rPr>
          <w:rFonts w:ascii="Malgun Gothic" w:eastAsia="Malgun Gothic" w:hAnsi="Malgun Gothic"/>
          <w:b/>
          <w:bCs/>
          <w:sz w:val="20"/>
          <w:szCs w:val="20"/>
        </w:rPr>
        <w:t>Data Mesh</w:t>
      </w:r>
    </w:p>
    <w:p w14:paraId="1449AB40" w14:textId="77777777" w:rsidR="00973734" w:rsidRPr="00D0566B" w:rsidRDefault="00973734" w:rsidP="00973734">
      <w:pPr>
        <w:rPr>
          <w:rFonts w:ascii="Malgun Gothic" w:eastAsia="Malgun Gothic" w:hAnsi="Malgun Gothic"/>
          <w:sz w:val="20"/>
          <w:szCs w:val="20"/>
        </w:rPr>
      </w:pPr>
      <w:r w:rsidRPr="00D0566B">
        <w:rPr>
          <w:rFonts w:ascii="Malgun Gothic" w:eastAsia="Malgun Gothic" w:hAnsi="Malgun Gothic"/>
          <w:sz w:val="20"/>
          <w:szCs w:val="20"/>
        </w:rPr>
        <w:lastRenderedPageBreak/>
        <w:t>In a Data Mesh, data ownership and management are decentralized, but data governance and standards remain centralized (federated). data teams will follow the common governance, metadata, and access standards to ensure consistency. It suits large enterprises where centralized data platforms struggle to scale efficiently.</w:t>
      </w:r>
    </w:p>
    <w:p w14:paraId="61DCF6B2" w14:textId="77777777" w:rsidR="006266E6" w:rsidRDefault="006266E6" w:rsidP="00973734">
      <w:pPr>
        <w:rPr>
          <w:rFonts w:ascii="Malgun Gothic" w:eastAsia="Malgun Gothic" w:hAnsi="Malgun Gothic"/>
          <w:b/>
          <w:bCs/>
          <w:sz w:val="20"/>
          <w:szCs w:val="20"/>
        </w:rPr>
      </w:pPr>
    </w:p>
    <w:p w14:paraId="693B6EE5" w14:textId="1CD2E662" w:rsidR="00973734" w:rsidRPr="00DD1DD8" w:rsidRDefault="00973734" w:rsidP="00973734">
      <w:pPr>
        <w:rPr>
          <w:rFonts w:ascii="Malgun Gothic" w:eastAsia="Malgun Gothic" w:hAnsi="Malgun Gothic"/>
          <w:b/>
          <w:bCs/>
          <w:sz w:val="20"/>
          <w:szCs w:val="20"/>
        </w:rPr>
      </w:pPr>
      <w:r w:rsidRPr="00DD1DD8">
        <w:rPr>
          <w:rFonts w:ascii="Malgun Gothic" w:eastAsia="Malgun Gothic" w:hAnsi="Malgun Gothic"/>
          <w:b/>
          <w:bCs/>
          <w:sz w:val="20"/>
          <w:szCs w:val="20"/>
        </w:rPr>
        <w:t>Delta Lake</w:t>
      </w:r>
    </w:p>
    <w:p w14:paraId="281A2D52" w14:textId="77777777" w:rsidR="00973734" w:rsidRPr="00DD1DD8" w:rsidRDefault="00973734" w:rsidP="00973734">
      <w:pPr>
        <w:rPr>
          <w:rFonts w:ascii="Malgun Gothic" w:eastAsia="Malgun Gothic" w:hAnsi="Malgun Gothic"/>
          <w:sz w:val="20"/>
          <w:szCs w:val="20"/>
        </w:rPr>
      </w:pPr>
      <w:r w:rsidRPr="00DD1DD8">
        <w:rPr>
          <w:rFonts w:ascii="Malgun Gothic" w:eastAsia="Malgun Gothic" w:hAnsi="Malgun Gothic"/>
          <w:sz w:val="20"/>
          <w:szCs w:val="20"/>
        </w:rPr>
        <w:t xml:space="preserve">Delta Lake </w:t>
      </w:r>
      <w:r w:rsidRPr="00DD1DD8">
        <w:rPr>
          <w:rFonts w:ascii="Malgun Gothic" w:eastAsia="Malgun Gothic" w:hAnsi="Malgun Gothic"/>
          <w:b/>
          <w:bCs/>
          <w:sz w:val="20"/>
          <w:szCs w:val="20"/>
        </w:rPr>
        <w:t>is a</w:t>
      </w:r>
      <w:r w:rsidRPr="00DD1DD8">
        <w:rPr>
          <w:rFonts w:ascii="Malgun Gothic" w:eastAsia="Malgun Gothic" w:hAnsi="Malgun Gothic"/>
          <w:sz w:val="20"/>
          <w:szCs w:val="20"/>
        </w:rPr>
        <w:t xml:space="preserve"> high-performance storage layer </w:t>
      </w:r>
      <w:r w:rsidRPr="00DD1DD8">
        <w:rPr>
          <w:rFonts w:ascii="Malgun Gothic" w:eastAsia="Malgun Gothic" w:hAnsi="Malgun Gothic"/>
          <w:b/>
          <w:bCs/>
          <w:sz w:val="20"/>
          <w:szCs w:val="20"/>
        </w:rPr>
        <w:t>that</w:t>
      </w:r>
      <w:r w:rsidRPr="00DD1DD8">
        <w:rPr>
          <w:rFonts w:ascii="Malgun Gothic" w:eastAsia="Malgun Gothic" w:hAnsi="Malgun Gothic"/>
          <w:sz w:val="20"/>
          <w:szCs w:val="20"/>
        </w:rPr>
        <w:t xml:space="preserve"> adds reliability, quality, and governance to cloud data lakes. It </w:t>
      </w:r>
      <w:r w:rsidRPr="00DD1DD8">
        <w:rPr>
          <w:rFonts w:ascii="Malgun Gothic" w:eastAsia="Malgun Gothic" w:hAnsi="Malgun Gothic"/>
          <w:b/>
          <w:bCs/>
          <w:sz w:val="20"/>
          <w:szCs w:val="20"/>
        </w:rPr>
        <w:t>allows you to</w:t>
      </w:r>
      <w:r w:rsidRPr="00DD1DD8">
        <w:rPr>
          <w:rFonts w:ascii="Malgun Gothic" w:eastAsia="Malgun Gothic" w:hAnsi="Malgun Gothic"/>
          <w:sz w:val="20"/>
          <w:szCs w:val="20"/>
        </w:rPr>
        <w:t xml:space="preserve"> execute </w:t>
      </w:r>
      <w:r w:rsidRPr="00C5706C">
        <w:rPr>
          <w:rFonts w:ascii="Malgun Gothic" w:eastAsia="Malgun Gothic" w:hAnsi="Malgun Gothic"/>
          <w:b/>
          <w:bCs/>
          <w:sz w:val="20"/>
          <w:szCs w:val="20"/>
        </w:rPr>
        <w:t>ACID transactions, enforce schema integrity, and query historical versions of data</w:t>
      </w:r>
      <w:r w:rsidRPr="00DD1DD8">
        <w:rPr>
          <w:rFonts w:ascii="Malgun Gothic" w:eastAsia="Malgun Gothic" w:hAnsi="Malgun Gothic"/>
          <w:sz w:val="20"/>
          <w:szCs w:val="20"/>
        </w:rPr>
        <w:t xml:space="preserve">, </w:t>
      </w:r>
      <w:r w:rsidRPr="00DD1DD8">
        <w:rPr>
          <w:rFonts w:ascii="Malgun Gothic" w:eastAsia="Malgun Gothic" w:hAnsi="Malgun Gothic"/>
          <w:b/>
          <w:bCs/>
          <w:sz w:val="20"/>
          <w:szCs w:val="20"/>
        </w:rPr>
        <w:t>which</w:t>
      </w:r>
      <w:r w:rsidRPr="00DD1DD8">
        <w:rPr>
          <w:rFonts w:ascii="Malgun Gothic" w:eastAsia="Malgun Gothic" w:hAnsi="Malgun Gothic"/>
          <w:sz w:val="20"/>
          <w:szCs w:val="20"/>
        </w:rPr>
        <w:t xml:space="preserve"> ensures consistency and trustworthiness. Delta </w:t>
      </w:r>
      <w:r w:rsidRPr="00DD1DD8">
        <w:rPr>
          <w:rFonts w:ascii="Malgun Gothic" w:eastAsia="Malgun Gothic" w:hAnsi="Malgun Gothic"/>
          <w:b/>
          <w:bCs/>
          <w:sz w:val="20"/>
          <w:szCs w:val="20"/>
        </w:rPr>
        <w:t>is used to</w:t>
      </w:r>
      <w:r w:rsidRPr="00DD1DD8">
        <w:rPr>
          <w:rFonts w:ascii="Malgun Gothic" w:eastAsia="Malgun Gothic" w:hAnsi="Malgun Gothic"/>
          <w:sz w:val="20"/>
          <w:szCs w:val="20"/>
        </w:rPr>
        <w:t xml:space="preserve"> enable both streaming and batch workloads to run on the same tables, reducing pipeline complexity. A Delta table </w:t>
      </w:r>
      <w:r w:rsidRPr="00DD1DD8">
        <w:rPr>
          <w:rFonts w:ascii="Malgun Gothic" w:eastAsia="Malgun Gothic" w:hAnsi="Malgun Gothic"/>
          <w:b/>
          <w:bCs/>
          <w:sz w:val="20"/>
          <w:szCs w:val="20"/>
        </w:rPr>
        <w:t>consists of</w:t>
      </w:r>
      <w:r w:rsidRPr="00DD1DD8">
        <w:rPr>
          <w:rFonts w:ascii="Malgun Gothic" w:eastAsia="Malgun Gothic" w:hAnsi="Malgun Gothic"/>
          <w:sz w:val="20"/>
          <w:szCs w:val="20"/>
        </w:rPr>
        <w:t xml:space="preserve"> Parquet files enhanced by a transaction log that captures every operation. Delta also </w:t>
      </w:r>
      <w:r w:rsidRPr="00DD1DD8">
        <w:rPr>
          <w:rFonts w:ascii="Malgun Gothic" w:eastAsia="Malgun Gothic" w:hAnsi="Malgun Gothic"/>
          <w:b/>
          <w:bCs/>
          <w:sz w:val="20"/>
          <w:szCs w:val="20"/>
        </w:rPr>
        <w:t>has</w:t>
      </w:r>
      <w:r w:rsidRPr="00DD1DD8">
        <w:rPr>
          <w:rFonts w:ascii="Malgun Gothic" w:eastAsia="Malgun Gothic" w:hAnsi="Malgun Gothic"/>
          <w:sz w:val="20"/>
          <w:szCs w:val="20"/>
        </w:rPr>
        <w:t xml:space="preserve"> advanced features such as schema evolution, time travel, and scalable metadata handling. It </w:t>
      </w:r>
      <w:r w:rsidRPr="00DD1DD8">
        <w:rPr>
          <w:rFonts w:ascii="Malgun Gothic" w:eastAsia="Malgun Gothic" w:hAnsi="Malgun Gothic"/>
          <w:b/>
          <w:bCs/>
          <w:sz w:val="20"/>
          <w:szCs w:val="20"/>
        </w:rPr>
        <w:t>supports</w:t>
      </w:r>
      <w:r w:rsidRPr="00DD1DD8">
        <w:rPr>
          <w:rFonts w:ascii="Malgun Gothic" w:eastAsia="Malgun Gothic" w:hAnsi="Malgun Gothic"/>
          <w:sz w:val="20"/>
          <w:szCs w:val="20"/>
        </w:rPr>
        <w:t xml:space="preserve"> operations like </w:t>
      </w:r>
      <w:proofErr w:type="spellStart"/>
      <w:r w:rsidRPr="00DD1DD8">
        <w:rPr>
          <w:rFonts w:ascii="Malgun Gothic" w:eastAsia="Malgun Gothic" w:hAnsi="Malgun Gothic"/>
          <w:sz w:val="20"/>
          <w:szCs w:val="20"/>
        </w:rPr>
        <w:t>upserts</w:t>
      </w:r>
      <w:proofErr w:type="spellEnd"/>
      <w:r w:rsidRPr="00DD1DD8">
        <w:rPr>
          <w:rFonts w:ascii="Malgun Gothic" w:eastAsia="Malgun Gothic" w:hAnsi="Malgun Gothic"/>
          <w:sz w:val="20"/>
          <w:szCs w:val="20"/>
        </w:rPr>
        <w:t xml:space="preserve">, deletes, and merges that are essential for maintaining data warehouses in the cloud. It also </w:t>
      </w:r>
      <w:r w:rsidRPr="00DD1DD8">
        <w:rPr>
          <w:rFonts w:ascii="Malgun Gothic" w:eastAsia="Malgun Gothic" w:hAnsi="Malgun Gothic"/>
          <w:b/>
          <w:bCs/>
          <w:sz w:val="20"/>
          <w:szCs w:val="20"/>
        </w:rPr>
        <w:t>provides</w:t>
      </w:r>
      <w:r w:rsidRPr="00DD1DD8">
        <w:rPr>
          <w:rFonts w:ascii="Malgun Gothic" w:eastAsia="Malgun Gothic" w:hAnsi="Malgun Gothic"/>
          <w:sz w:val="20"/>
          <w:szCs w:val="20"/>
        </w:rPr>
        <w:t xml:space="preserve"> performance optimization features such as Z-order clustering, data skipping, and optimized compaction. For instance, an IoT system can </w:t>
      </w:r>
      <w:proofErr w:type="spellStart"/>
      <w:r w:rsidRPr="00DD1DD8">
        <w:rPr>
          <w:rFonts w:ascii="Malgun Gothic" w:eastAsia="Malgun Gothic" w:hAnsi="Malgun Gothic"/>
          <w:sz w:val="20"/>
          <w:szCs w:val="20"/>
        </w:rPr>
        <w:t>ingest</w:t>
      </w:r>
      <w:proofErr w:type="spellEnd"/>
      <w:r w:rsidRPr="00DD1DD8">
        <w:rPr>
          <w:rFonts w:ascii="Malgun Gothic" w:eastAsia="Malgun Gothic" w:hAnsi="Malgun Gothic"/>
          <w:sz w:val="20"/>
          <w:szCs w:val="20"/>
        </w:rPr>
        <w:t xml:space="preserve"> billions of sensor events in real time while compliance teams run monthly reports on the same data. Delta </w:t>
      </w:r>
      <w:r w:rsidRPr="00DD1DD8">
        <w:rPr>
          <w:rFonts w:ascii="Malgun Gothic" w:eastAsia="Malgun Gothic" w:hAnsi="Malgun Gothic"/>
          <w:b/>
          <w:bCs/>
          <w:sz w:val="20"/>
          <w:szCs w:val="20"/>
        </w:rPr>
        <w:t>acts as</w:t>
      </w:r>
      <w:r w:rsidRPr="00DD1DD8">
        <w:rPr>
          <w:rFonts w:ascii="Malgun Gothic" w:eastAsia="Malgun Gothic" w:hAnsi="Malgun Gothic"/>
          <w:sz w:val="20"/>
          <w:szCs w:val="20"/>
        </w:rPr>
        <w:t xml:space="preserve"> the transactional backbone of the Lakehouse. Most importantly, it </w:t>
      </w:r>
      <w:r w:rsidRPr="00DD1DD8">
        <w:rPr>
          <w:rFonts w:ascii="Malgun Gothic" w:eastAsia="Malgun Gothic" w:hAnsi="Malgun Gothic"/>
          <w:b/>
          <w:bCs/>
          <w:sz w:val="20"/>
          <w:szCs w:val="20"/>
        </w:rPr>
        <w:t>helps you to</w:t>
      </w:r>
      <w:r w:rsidRPr="00DD1DD8">
        <w:rPr>
          <w:rFonts w:ascii="Malgun Gothic" w:eastAsia="Malgun Gothic" w:hAnsi="Malgun Gothic"/>
          <w:sz w:val="20"/>
          <w:szCs w:val="20"/>
        </w:rPr>
        <w:t xml:space="preserve"> build pipelines that are both reliable and fast, even under massive workloads.</w:t>
      </w:r>
    </w:p>
    <w:p w14:paraId="52636C7C" w14:textId="77777777" w:rsidR="00C5706C" w:rsidRDefault="00C5706C" w:rsidP="00973734">
      <w:pPr>
        <w:rPr>
          <w:rFonts w:ascii="Malgun Gothic" w:eastAsia="Malgun Gothic" w:hAnsi="Malgun Gothic"/>
          <w:b/>
          <w:bCs/>
          <w:sz w:val="20"/>
          <w:szCs w:val="20"/>
        </w:rPr>
      </w:pPr>
    </w:p>
    <w:p w14:paraId="69580276" w14:textId="77777777" w:rsidR="00C5706C" w:rsidRPr="00C5706C" w:rsidRDefault="00C5706C" w:rsidP="00C5706C">
      <w:pPr>
        <w:rPr>
          <w:rFonts w:ascii="Malgun Gothic" w:eastAsia="Malgun Gothic" w:hAnsi="Malgun Gothic"/>
          <w:b/>
          <w:bCs/>
          <w:sz w:val="20"/>
          <w:szCs w:val="20"/>
        </w:rPr>
      </w:pPr>
      <w:r w:rsidRPr="00C5706C">
        <w:rPr>
          <w:rFonts w:ascii="Malgun Gothic" w:eastAsia="Malgun Gothic" w:hAnsi="Malgun Gothic"/>
          <w:b/>
          <w:bCs/>
          <w:sz w:val="20"/>
          <w:szCs w:val="20"/>
        </w:rPr>
        <w:t>Delta lake concurrency control:</w:t>
      </w:r>
    </w:p>
    <w:p w14:paraId="70636578" w14:textId="77777777" w:rsidR="00C5706C" w:rsidRPr="00C5706C" w:rsidRDefault="00C5706C" w:rsidP="00C5706C">
      <w:pPr>
        <w:rPr>
          <w:rFonts w:ascii="Malgun Gothic" w:eastAsia="Malgun Gothic" w:hAnsi="Malgun Gothic"/>
          <w:sz w:val="20"/>
          <w:szCs w:val="20"/>
        </w:rPr>
      </w:pPr>
      <w:r w:rsidRPr="00C5706C">
        <w:rPr>
          <w:rFonts w:ascii="Malgun Gothic" w:eastAsia="Malgun Gothic" w:hAnsi="Malgun Gothic"/>
          <w:sz w:val="20"/>
          <w:szCs w:val="20"/>
        </w:rPr>
        <w:t>Optimistic Concurrency Control (OCC)</w:t>
      </w:r>
      <w:r w:rsidRPr="00C5706C">
        <w:rPr>
          <w:rFonts w:ascii="Malgun Gothic" w:eastAsia="Malgun Gothic" w:hAnsi="Malgun Gothic"/>
          <w:sz w:val="20"/>
          <w:szCs w:val="20"/>
        </w:rPr>
        <w:tab/>
      </w:r>
    </w:p>
    <w:p w14:paraId="3038AF6B" w14:textId="77777777" w:rsidR="00C5706C" w:rsidRPr="00C5706C" w:rsidRDefault="00C5706C" w:rsidP="00C5706C">
      <w:pPr>
        <w:rPr>
          <w:rFonts w:ascii="Malgun Gothic" w:eastAsia="Malgun Gothic" w:hAnsi="Malgun Gothic"/>
          <w:sz w:val="20"/>
          <w:szCs w:val="20"/>
        </w:rPr>
      </w:pPr>
      <w:r w:rsidRPr="00C5706C">
        <w:rPr>
          <w:rFonts w:ascii="Malgun Gothic" w:eastAsia="Malgun Gothic" w:hAnsi="Malgun Gothic"/>
          <w:sz w:val="20"/>
          <w:szCs w:val="20"/>
        </w:rPr>
        <w:t>Optimistic Concurrency Control is a method for handling concurrent transactions by assuming that conflicts are rare. Instead of locking resources to prevent conflicts, OCC allows transactions to proceed independently and checks for conflicts only at the time of commit. If a conflict is detected, the transaction is aborted and must be retried.</w:t>
      </w:r>
    </w:p>
    <w:p w14:paraId="09AE7B69" w14:textId="77777777" w:rsidR="00C5706C" w:rsidRPr="00C5706C" w:rsidRDefault="00C5706C" w:rsidP="00C5706C">
      <w:pPr>
        <w:rPr>
          <w:rFonts w:ascii="Malgun Gothic" w:eastAsia="Malgun Gothic" w:hAnsi="Malgun Gothic"/>
          <w:sz w:val="20"/>
          <w:szCs w:val="20"/>
        </w:rPr>
      </w:pPr>
      <w:r w:rsidRPr="00C5706C">
        <w:rPr>
          <w:rFonts w:ascii="Malgun Gothic" w:eastAsia="Malgun Gothic" w:hAnsi="Malgun Gothic"/>
          <w:sz w:val="20"/>
          <w:szCs w:val="20"/>
        </w:rPr>
        <w:t>Key Principles of OCC:</w:t>
      </w:r>
    </w:p>
    <w:p w14:paraId="05C10EF7" w14:textId="77777777" w:rsidR="00C5706C" w:rsidRPr="00C5706C" w:rsidRDefault="00C5706C">
      <w:pPr>
        <w:numPr>
          <w:ilvl w:val="0"/>
          <w:numId w:val="24"/>
        </w:numPr>
        <w:rPr>
          <w:rFonts w:ascii="Malgun Gothic" w:eastAsia="Malgun Gothic" w:hAnsi="Malgun Gothic"/>
          <w:sz w:val="20"/>
          <w:szCs w:val="20"/>
        </w:rPr>
      </w:pPr>
      <w:r w:rsidRPr="00C5706C">
        <w:rPr>
          <w:rFonts w:ascii="Malgun Gothic" w:eastAsia="Malgun Gothic" w:hAnsi="Malgun Gothic"/>
          <w:sz w:val="20"/>
          <w:szCs w:val="20"/>
        </w:rPr>
        <w:t>No Locking: Transactions do not lock resources, allowing for high concurrency.</w:t>
      </w:r>
    </w:p>
    <w:p w14:paraId="5A67C676" w14:textId="77777777" w:rsidR="00C5706C" w:rsidRPr="00C5706C" w:rsidRDefault="00C5706C">
      <w:pPr>
        <w:numPr>
          <w:ilvl w:val="0"/>
          <w:numId w:val="24"/>
        </w:numPr>
        <w:rPr>
          <w:rFonts w:ascii="Malgun Gothic" w:eastAsia="Malgun Gothic" w:hAnsi="Malgun Gothic"/>
          <w:sz w:val="20"/>
          <w:szCs w:val="20"/>
        </w:rPr>
      </w:pPr>
      <w:r w:rsidRPr="00C5706C">
        <w:rPr>
          <w:rFonts w:ascii="Malgun Gothic" w:eastAsia="Malgun Gothic" w:hAnsi="Malgun Gothic"/>
          <w:sz w:val="20"/>
          <w:szCs w:val="20"/>
        </w:rPr>
        <w:t>Conflict Detection: Conflicts are detected at commit time by comparing the transaction's changes with the current state of the data.</w:t>
      </w:r>
    </w:p>
    <w:p w14:paraId="5A358790" w14:textId="77777777" w:rsidR="00C5706C" w:rsidRPr="00C5706C" w:rsidRDefault="00C5706C">
      <w:pPr>
        <w:numPr>
          <w:ilvl w:val="0"/>
          <w:numId w:val="24"/>
        </w:numPr>
        <w:rPr>
          <w:rFonts w:ascii="Malgun Gothic" w:eastAsia="Malgun Gothic" w:hAnsi="Malgun Gothic"/>
          <w:sz w:val="20"/>
          <w:szCs w:val="20"/>
        </w:rPr>
      </w:pPr>
      <w:r w:rsidRPr="00C5706C">
        <w:rPr>
          <w:rFonts w:ascii="Malgun Gothic" w:eastAsia="Malgun Gothic" w:hAnsi="Malgun Gothic"/>
          <w:sz w:val="20"/>
          <w:szCs w:val="20"/>
        </w:rPr>
        <w:t>Retry Mechanism: If a conflict is detected, the transaction is aborted and must be retried.</w:t>
      </w:r>
    </w:p>
    <w:p w14:paraId="529E9254" w14:textId="77777777" w:rsidR="00C5706C" w:rsidRPr="00C5706C" w:rsidRDefault="00C5706C" w:rsidP="00C5706C">
      <w:pPr>
        <w:rPr>
          <w:rFonts w:ascii="Malgun Gothic" w:eastAsia="Malgun Gothic" w:hAnsi="Malgun Gothic"/>
          <w:sz w:val="20"/>
          <w:szCs w:val="20"/>
        </w:rPr>
      </w:pPr>
      <w:r w:rsidRPr="00C5706C">
        <w:rPr>
          <w:rFonts w:ascii="Malgun Gothic" w:eastAsia="Malgun Gothic" w:hAnsi="Malgun Gothic"/>
          <w:sz w:val="20"/>
          <w:szCs w:val="20"/>
        </w:rPr>
        <w:t>How Delta Lake Implements OCC:</w:t>
      </w:r>
    </w:p>
    <w:p w14:paraId="28607363" w14:textId="77777777" w:rsidR="00C5706C" w:rsidRPr="00C5706C" w:rsidRDefault="00C5706C" w:rsidP="00C5706C">
      <w:pPr>
        <w:rPr>
          <w:rFonts w:ascii="Malgun Gothic" w:eastAsia="Malgun Gothic" w:hAnsi="Malgun Gothic"/>
          <w:sz w:val="20"/>
          <w:szCs w:val="20"/>
        </w:rPr>
      </w:pPr>
      <w:r w:rsidRPr="00C5706C">
        <w:rPr>
          <w:rFonts w:ascii="Malgun Gothic" w:eastAsia="Malgun Gothic" w:hAnsi="Malgun Gothic"/>
          <w:sz w:val="20"/>
          <w:szCs w:val="20"/>
        </w:rPr>
        <w:lastRenderedPageBreak/>
        <w:t>Isolation Levels in Delta Lake</w:t>
      </w:r>
    </w:p>
    <w:p w14:paraId="173772C3" w14:textId="77777777" w:rsidR="00C5706C" w:rsidRPr="00C5706C" w:rsidRDefault="00C5706C" w:rsidP="00C5706C">
      <w:pPr>
        <w:rPr>
          <w:rFonts w:ascii="Malgun Gothic" w:eastAsia="Malgun Gothic" w:hAnsi="Malgun Gothic"/>
          <w:sz w:val="20"/>
          <w:szCs w:val="20"/>
        </w:rPr>
      </w:pPr>
      <w:r w:rsidRPr="00C5706C">
        <w:rPr>
          <w:rFonts w:ascii="Malgun Gothic" w:eastAsia="Malgun Gothic" w:hAnsi="Malgun Gothic"/>
          <w:sz w:val="20"/>
          <w:szCs w:val="20"/>
        </w:rPr>
        <w:t>Delta Lake provides serializable isolation, the highest level of isolation in database systems. This means that the result of executing multiple concurrent transactions is the same as if they were executed one after the other in some serial order.</w:t>
      </w:r>
    </w:p>
    <w:p w14:paraId="453A557E" w14:textId="77777777" w:rsidR="00C5706C" w:rsidRPr="00C5706C" w:rsidRDefault="00C5706C" w:rsidP="00C5706C">
      <w:pPr>
        <w:rPr>
          <w:rFonts w:ascii="Malgun Gothic" w:eastAsia="Malgun Gothic" w:hAnsi="Malgun Gothic"/>
          <w:sz w:val="20"/>
          <w:szCs w:val="20"/>
        </w:rPr>
      </w:pPr>
      <w:r w:rsidRPr="00C5706C">
        <w:rPr>
          <w:rFonts w:ascii="Malgun Gothic" w:eastAsia="Malgun Gothic" w:hAnsi="Malgun Gothic"/>
          <w:sz w:val="20"/>
          <w:szCs w:val="20"/>
        </w:rPr>
        <w:t>How Isolation is Achieved:</w:t>
      </w:r>
    </w:p>
    <w:p w14:paraId="69EE9485" w14:textId="77777777" w:rsidR="00C5706C" w:rsidRPr="00C5706C" w:rsidRDefault="00C5706C">
      <w:pPr>
        <w:numPr>
          <w:ilvl w:val="0"/>
          <w:numId w:val="25"/>
        </w:numPr>
        <w:rPr>
          <w:rFonts w:ascii="Malgun Gothic" w:eastAsia="Malgun Gothic" w:hAnsi="Malgun Gothic"/>
          <w:sz w:val="20"/>
          <w:szCs w:val="20"/>
        </w:rPr>
      </w:pPr>
      <w:r w:rsidRPr="00C5706C">
        <w:rPr>
          <w:rFonts w:ascii="Malgun Gothic" w:eastAsia="Malgun Gothic" w:hAnsi="Malgun Gothic"/>
          <w:sz w:val="20"/>
          <w:szCs w:val="20"/>
        </w:rPr>
        <w:t>Read Isolation: Readers always see a consistent snapshot of the data as of the start of their transaction. This is achieved by reading the transaction log up to the version number at which the transaction started.</w:t>
      </w:r>
    </w:p>
    <w:p w14:paraId="00C492AE" w14:textId="77777777" w:rsidR="00C5706C" w:rsidRPr="00C5706C" w:rsidRDefault="00C5706C">
      <w:pPr>
        <w:numPr>
          <w:ilvl w:val="0"/>
          <w:numId w:val="26"/>
        </w:numPr>
        <w:rPr>
          <w:rFonts w:ascii="Malgun Gothic" w:eastAsia="Malgun Gothic" w:hAnsi="Malgun Gothic"/>
          <w:sz w:val="20"/>
          <w:szCs w:val="20"/>
        </w:rPr>
      </w:pPr>
      <w:r w:rsidRPr="00C5706C">
        <w:rPr>
          <w:rFonts w:ascii="Malgun Gothic" w:eastAsia="Malgun Gothic" w:hAnsi="Malgun Gothic"/>
          <w:sz w:val="20"/>
          <w:szCs w:val="20"/>
        </w:rPr>
        <w:t>Write Isolation: Writers are isolated from each other by checking for conflicts at commit time. If two transactions attempt to modify the same data, one will succeed, and the other will fail and need to retry.</w:t>
      </w:r>
    </w:p>
    <w:p w14:paraId="103BC0F4" w14:textId="77777777" w:rsidR="00C5706C" w:rsidRPr="00C5706C" w:rsidRDefault="00C5706C" w:rsidP="00C5706C">
      <w:pPr>
        <w:rPr>
          <w:rFonts w:ascii="Malgun Gothic" w:eastAsia="Malgun Gothic" w:hAnsi="Malgun Gothic"/>
          <w:sz w:val="20"/>
          <w:szCs w:val="20"/>
        </w:rPr>
      </w:pPr>
      <w:r w:rsidRPr="00C5706C">
        <w:rPr>
          <w:rFonts w:ascii="Malgun Gothic" w:eastAsia="Malgun Gothic" w:hAnsi="Malgun Gothic"/>
          <w:sz w:val="20"/>
          <w:szCs w:val="20"/>
        </w:rPr>
        <w:t>Types of Conflicts in Delta Lake:</w:t>
      </w:r>
    </w:p>
    <w:p w14:paraId="5F661CC4" w14:textId="77777777" w:rsidR="00C5706C" w:rsidRPr="00C5706C" w:rsidRDefault="00C5706C" w:rsidP="00C5706C">
      <w:pPr>
        <w:rPr>
          <w:rFonts w:ascii="Malgun Gothic" w:eastAsia="Malgun Gothic" w:hAnsi="Malgun Gothic"/>
          <w:sz w:val="20"/>
          <w:szCs w:val="20"/>
        </w:rPr>
      </w:pPr>
      <w:r w:rsidRPr="00C5706C">
        <w:rPr>
          <w:rFonts w:ascii="Malgun Gothic" w:eastAsia="Malgun Gothic" w:hAnsi="Malgun Gothic"/>
          <w:sz w:val="20"/>
          <w:szCs w:val="20"/>
        </w:rPr>
        <w:t>a. Write-Write Conflicts:</w:t>
      </w:r>
    </w:p>
    <w:p w14:paraId="6B6A8585" w14:textId="77777777" w:rsidR="00C5706C" w:rsidRPr="00C5706C" w:rsidRDefault="00C5706C">
      <w:pPr>
        <w:numPr>
          <w:ilvl w:val="0"/>
          <w:numId w:val="27"/>
        </w:numPr>
        <w:rPr>
          <w:rFonts w:ascii="Malgun Gothic" w:eastAsia="Malgun Gothic" w:hAnsi="Malgun Gothic"/>
          <w:sz w:val="20"/>
          <w:szCs w:val="20"/>
        </w:rPr>
      </w:pPr>
      <w:r w:rsidRPr="00C5706C">
        <w:rPr>
          <w:rFonts w:ascii="Malgun Gothic" w:eastAsia="Malgun Gothic" w:hAnsi="Malgun Gothic"/>
          <w:sz w:val="20"/>
          <w:szCs w:val="20"/>
        </w:rPr>
        <w:t>Scenario: Two transactions attempt to modify the same file or partition.</w:t>
      </w:r>
    </w:p>
    <w:p w14:paraId="709140A4" w14:textId="77777777" w:rsidR="00C5706C" w:rsidRPr="00C5706C" w:rsidRDefault="00C5706C">
      <w:pPr>
        <w:numPr>
          <w:ilvl w:val="0"/>
          <w:numId w:val="27"/>
        </w:numPr>
        <w:rPr>
          <w:rFonts w:ascii="Malgun Gothic" w:eastAsia="Malgun Gothic" w:hAnsi="Malgun Gothic"/>
          <w:sz w:val="20"/>
          <w:szCs w:val="20"/>
        </w:rPr>
      </w:pPr>
      <w:r w:rsidRPr="00C5706C">
        <w:rPr>
          <w:rFonts w:ascii="Malgun Gothic" w:eastAsia="Malgun Gothic" w:hAnsi="Malgun Gothic"/>
          <w:sz w:val="20"/>
          <w:szCs w:val="20"/>
        </w:rPr>
        <w:t>Example:</w:t>
      </w:r>
    </w:p>
    <w:p w14:paraId="0F69C134" w14:textId="77777777" w:rsidR="00C5706C" w:rsidRPr="00C5706C" w:rsidRDefault="00C5706C">
      <w:pPr>
        <w:numPr>
          <w:ilvl w:val="0"/>
          <w:numId w:val="27"/>
        </w:numPr>
        <w:rPr>
          <w:rFonts w:ascii="Malgun Gothic" w:eastAsia="Malgun Gothic" w:hAnsi="Malgun Gothic"/>
          <w:sz w:val="20"/>
          <w:szCs w:val="20"/>
        </w:rPr>
      </w:pPr>
      <w:r w:rsidRPr="00C5706C">
        <w:rPr>
          <w:rFonts w:ascii="Malgun Gothic" w:eastAsia="Malgun Gothic" w:hAnsi="Malgun Gothic"/>
          <w:sz w:val="20"/>
          <w:szCs w:val="20"/>
        </w:rPr>
        <w:t>Transaction A starts and reads version 1 of the table.</w:t>
      </w:r>
    </w:p>
    <w:p w14:paraId="67259179" w14:textId="77777777" w:rsidR="00C5706C" w:rsidRPr="00C5706C" w:rsidRDefault="00C5706C">
      <w:pPr>
        <w:numPr>
          <w:ilvl w:val="0"/>
          <w:numId w:val="27"/>
        </w:numPr>
        <w:rPr>
          <w:rFonts w:ascii="Malgun Gothic" w:eastAsia="Malgun Gothic" w:hAnsi="Malgun Gothic"/>
          <w:sz w:val="20"/>
          <w:szCs w:val="20"/>
        </w:rPr>
      </w:pPr>
      <w:r w:rsidRPr="00C5706C">
        <w:rPr>
          <w:rFonts w:ascii="Malgun Gothic" w:eastAsia="Malgun Gothic" w:hAnsi="Malgun Gothic"/>
          <w:sz w:val="20"/>
          <w:szCs w:val="20"/>
        </w:rPr>
        <w:t>Transaction B starts and reads version 1 of the table.</w:t>
      </w:r>
    </w:p>
    <w:p w14:paraId="274AC7E5" w14:textId="77777777" w:rsidR="00C5706C" w:rsidRPr="00C5706C" w:rsidRDefault="00C5706C">
      <w:pPr>
        <w:numPr>
          <w:ilvl w:val="0"/>
          <w:numId w:val="27"/>
        </w:numPr>
        <w:rPr>
          <w:rFonts w:ascii="Malgun Gothic" w:eastAsia="Malgun Gothic" w:hAnsi="Malgun Gothic"/>
          <w:sz w:val="20"/>
          <w:szCs w:val="20"/>
        </w:rPr>
      </w:pPr>
      <w:r w:rsidRPr="00C5706C">
        <w:rPr>
          <w:rFonts w:ascii="Malgun Gothic" w:eastAsia="Malgun Gothic" w:hAnsi="Malgun Gothic"/>
          <w:sz w:val="20"/>
          <w:szCs w:val="20"/>
        </w:rPr>
        <w:t>Transaction A modifies file X and commits, creating version 2.</w:t>
      </w:r>
    </w:p>
    <w:p w14:paraId="7AE3561C" w14:textId="77777777" w:rsidR="00C5706C" w:rsidRPr="00C5706C" w:rsidRDefault="00C5706C">
      <w:pPr>
        <w:numPr>
          <w:ilvl w:val="0"/>
          <w:numId w:val="27"/>
        </w:numPr>
        <w:rPr>
          <w:rFonts w:ascii="Malgun Gothic" w:eastAsia="Malgun Gothic" w:hAnsi="Malgun Gothic"/>
          <w:sz w:val="20"/>
          <w:szCs w:val="20"/>
        </w:rPr>
      </w:pPr>
      <w:r w:rsidRPr="00C5706C">
        <w:rPr>
          <w:rFonts w:ascii="Malgun Gothic" w:eastAsia="Malgun Gothic" w:hAnsi="Malgun Gothic"/>
          <w:sz w:val="20"/>
          <w:szCs w:val="20"/>
        </w:rPr>
        <w:t>Transaction B attempts to modify file X but detects that the table has been updated to version 2. Transaction B is aborted.</w:t>
      </w:r>
    </w:p>
    <w:p w14:paraId="7E6B59AB" w14:textId="77777777" w:rsidR="00C5706C" w:rsidRPr="00C5706C" w:rsidRDefault="00C5706C" w:rsidP="00C5706C">
      <w:pPr>
        <w:rPr>
          <w:rFonts w:ascii="Malgun Gothic" w:eastAsia="Malgun Gothic" w:hAnsi="Malgun Gothic"/>
          <w:sz w:val="20"/>
          <w:szCs w:val="20"/>
        </w:rPr>
      </w:pPr>
      <w:r w:rsidRPr="00C5706C">
        <w:rPr>
          <w:rFonts w:ascii="Malgun Gothic" w:eastAsia="Malgun Gothic" w:hAnsi="Malgun Gothic"/>
          <w:sz w:val="20"/>
          <w:szCs w:val="20"/>
        </w:rPr>
        <w:t>b. Append-Only Conflicts:</w:t>
      </w:r>
    </w:p>
    <w:p w14:paraId="775BEBBB" w14:textId="77777777" w:rsidR="00C5706C" w:rsidRPr="00C5706C" w:rsidRDefault="00C5706C">
      <w:pPr>
        <w:numPr>
          <w:ilvl w:val="0"/>
          <w:numId w:val="28"/>
        </w:numPr>
        <w:rPr>
          <w:rFonts w:ascii="Malgun Gothic" w:eastAsia="Malgun Gothic" w:hAnsi="Malgun Gothic"/>
          <w:sz w:val="20"/>
          <w:szCs w:val="20"/>
        </w:rPr>
      </w:pPr>
      <w:r w:rsidRPr="00C5706C">
        <w:rPr>
          <w:rFonts w:ascii="Malgun Gothic" w:eastAsia="Malgun Gothic" w:hAnsi="Malgun Gothic"/>
          <w:sz w:val="20"/>
          <w:szCs w:val="20"/>
        </w:rPr>
        <w:t>Scenario: A transaction attempts to append data to a table while another transaction deletes or modifies the same data.</w:t>
      </w:r>
    </w:p>
    <w:p w14:paraId="1C6F5375" w14:textId="77777777" w:rsidR="00C5706C" w:rsidRPr="00C5706C" w:rsidRDefault="00C5706C">
      <w:pPr>
        <w:numPr>
          <w:ilvl w:val="0"/>
          <w:numId w:val="28"/>
        </w:numPr>
        <w:rPr>
          <w:rFonts w:ascii="Malgun Gothic" w:eastAsia="Malgun Gothic" w:hAnsi="Malgun Gothic"/>
          <w:sz w:val="20"/>
          <w:szCs w:val="20"/>
        </w:rPr>
      </w:pPr>
      <w:r w:rsidRPr="00C5706C">
        <w:rPr>
          <w:rFonts w:ascii="Malgun Gothic" w:eastAsia="Malgun Gothic" w:hAnsi="Malgun Gothic"/>
          <w:sz w:val="20"/>
          <w:szCs w:val="20"/>
        </w:rPr>
        <w:t>Example:</w:t>
      </w:r>
    </w:p>
    <w:p w14:paraId="75E15FFB" w14:textId="77777777" w:rsidR="00C5706C" w:rsidRPr="00C5706C" w:rsidRDefault="00C5706C">
      <w:pPr>
        <w:numPr>
          <w:ilvl w:val="0"/>
          <w:numId w:val="28"/>
        </w:numPr>
        <w:rPr>
          <w:rFonts w:ascii="Malgun Gothic" w:eastAsia="Malgun Gothic" w:hAnsi="Malgun Gothic"/>
          <w:sz w:val="20"/>
          <w:szCs w:val="20"/>
        </w:rPr>
      </w:pPr>
      <w:r w:rsidRPr="00C5706C">
        <w:rPr>
          <w:rFonts w:ascii="Malgun Gothic" w:eastAsia="Malgun Gothic" w:hAnsi="Malgun Gothic"/>
          <w:sz w:val="20"/>
          <w:szCs w:val="20"/>
        </w:rPr>
        <w:t>Transaction A starts and reads version 1 of the table.</w:t>
      </w:r>
    </w:p>
    <w:p w14:paraId="622C0E07" w14:textId="77777777" w:rsidR="00C5706C" w:rsidRPr="00C5706C" w:rsidRDefault="00C5706C">
      <w:pPr>
        <w:numPr>
          <w:ilvl w:val="0"/>
          <w:numId w:val="28"/>
        </w:numPr>
        <w:rPr>
          <w:rFonts w:ascii="Malgun Gothic" w:eastAsia="Malgun Gothic" w:hAnsi="Malgun Gothic"/>
          <w:sz w:val="20"/>
          <w:szCs w:val="20"/>
        </w:rPr>
      </w:pPr>
      <w:r w:rsidRPr="00C5706C">
        <w:rPr>
          <w:rFonts w:ascii="Malgun Gothic" w:eastAsia="Malgun Gothic" w:hAnsi="Malgun Gothic"/>
          <w:sz w:val="20"/>
          <w:szCs w:val="20"/>
        </w:rPr>
        <w:t>Transaction B deletes some rows and commits, creating version 2.</w:t>
      </w:r>
    </w:p>
    <w:p w14:paraId="4F230779" w14:textId="77777777" w:rsidR="00C5706C" w:rsidRPr="00C5706C" w:rsidRDefault="00C5706C">
      <w:pPr>
        <w:numPr>
          <w:ilvl w:val="0"/>
          <w:numId w:val="28"/>
        </w:numPr>
        <w:rPr>
          <w:rFonts w:ascii="Malgun Gothic" w:eastAsia="Malgun Gothic" w:hAnsi="Malgun Gothic"/>
          <w:sz w:val="20"/>
          <w:szCs w:val="20"/>
        </w:rPr>
      </w:pPr>
      <w:r w:rsidRPr="00C5706C">
        <w:rPr>
          <w:rFonts w:ascii="Malgun Gothic" w:eastAsia="Malgun Gothic" w:hAnsi="Malgun Gothic"/>
          <w:sz w:val="20"/>
          <w:szCs w:val="20"/>
        </w:rPr>
        <w:t>Transaction A attempts to append data but detects that the table has been updated to version 2. Transaction A is aborted.</w:t>
      </w:r>
    </w:p>
    <w:p w14:paraId="0DE27A23" w14:textId="77777777" w:rsidR="00C5706C" w:rsidRPr="00C5706C" w:rsidRDefault="00C5706C" w:rsidP="00C5706C">
      <w:pPr>
        <w:rPr>
          <w:rFonts w:ascii="Malgun Gothic" w:eastAsia="Malgun Gothic" w:hAnsi="Malgun Gothic"/>
          <w:sz w:val="20"/>
          <w:szCs w:val="20"/>
        </w:rPr>
      </w:pPr>
      <w:r w:rsidRPr="00C5706C">
        <w:rPr>
          <w:rFonts w:ascii="Malgun Gothic" w:eastAsia="Malgun Gothic" w:hAnsi="Malgun Gothic"/>
          <w:sz w:val="20"/>
          <w:szCs w:val="20"/>
        </w:rPr>
        <w:t>c. Schema Conflicts:</w:t>
      </w:r>
    </w:p>
    <w:p w14:paraId="447447A3" w14:textId="77777777" w:rsidR="00C5706C" w:rsidRPr="00C5706C" w:rsidRDefault="00C5706C">
      <w:pPr>
        <w:numPr>
          <w:ilvl w:val="0"/>
          <w:numId w:val="29"/>
        </w:numPr>
        <w:rPr>
          <w:rFonts w:ascii="Malgun Gothic" w:eastAsia="Malgun Gothic" w:hAnsi="Malgun Gothic"/>
          <w:sz w:val="20"/>
          <w:szCs w:val="20"/>
        </w:rPr>
      </w:pPr>
      <w:r w:rsidRPr="00C5706C">
        <w:rPr>
          <w:rFonts w:ascii="Malgun Gothic" w:eastAsia="Malgun Gothic" w:hAnsi="Malgun Gothic"/>
          <w:sz w:val="20"/>
          <w:szCs w:val="20"/>
        </w:rPr>
        <w:lastRenderedPageBreak/>
        <w:t>Scenario: A transaction attempts to modify the schema of a table while another transaction is reading or writing data.</w:t>
      </w:r>
    </w:p>
    <w:p w14:paraId="3BED1786" w14:textId="77777777" w:rsidR="00C5706C" w:rsidRPr="00C5706C" w:rsidRDefault="00C5706C">
      <w:pPr>
        <w:numPr>
          <w:ilvl w:val="0"/>
          <w:numId w:val="29"/>
        </w:numPr>
        <w:rPr>
          <w:rFonts w:ascii="Malgun Gothic" w:eastAsia="Malgun Gothic" w:hAnsi="Malgun Gothic"/>
          <w:sz w:val="20"/>
          <w:szCs w:val="20"/>
        </w:rPr>
      </w:pPr>
      <w:r w:rsidRPr="00C5706C">
        <w:rPr>
          <w:rFonts w:ascii="Malgun Gothic" w:eastAsia="Malgun Gothic" w:hAnsi="Malgun Gothic"/>
          <w:sz w:val="20"/>
          <w:szCs w:val="20"/>
        </w:rPr>
        <w:t>Example:</w:t>
      </w:r>
    </w:p>
    <w:p w14:paraId="11AC4B52" w14:textId="77777777" w:rsidR="00C5706C" w:rsidRPr="00C5706C" w:rsidRDefault="00C5706C">
      <w:pPr>
        <w:numPr>
          <w:ilvl w:val="0"/>
          <w:numId w:val="29"/>
        </w:numPr>
        <w:rPr>
          <w:rFonts w:ascii="Malgun Gothic" w:eastAsia="Malgun Gothic" w:hAnsi="Malgun Gothic"/>
          <w:sz w:val="20"/>
          <w:szCs w:val="20"/>
        </w:rPr>
      </w:pPr>
      <w:r w:rsidRPr="00C5706C">
        <w:rPr>
          <w:rFonts w:ascii="Malgun Gothic" w:eastAsia="Malgun Gothic" w:hAnsi="Malgun Gothic"/>
          <w:sz w:val="20"/>
          <w:szCs w:val="20"/>
        </w:rPr>
        <w:t>Transaction A starts and reads version 1 of the table.</w:t>
      </w:r>
    </w:p>
    <w:p w14:paraId="19D241E3" w14:textId="77777777" w:rsidR="00C5706C" w:rsidRPr="00C5706C" w:rsidRDefault="00C5706C">
      <w:pPr>
        <w:numPr>
          <w:ilvl w:val="0"/>
          <w:numId w:val="29"/>
        </w:numPr>
        <w:rPr>
          <w:rFonts w:ascii="Malgun Gothic" w:eastAsia="Malgun Gothic" w:hAnsi="Malgun Gothic"/>
          <w:sz w:val="20"/>
          <w:szCs w:val="20"/>
        </w:rPr>
      </w:pPr>
      <w:r w:rsidRPr="00C5706C">
        <w:rPr>
          <w:rFonts w:ascii="Malgun Gothic" w:eastAsia="Malgun Gothic" w:hAnsi="Malgun Gothic"/>
          <w:sz w:val="20"/>
          <w:szCs w:val="20"/>
        </w:rPr>
        <w:t>Transaction B modifies the schema and commits, creating version 2.</w:t>
      </w:r>
    </w:p>
    <w:p w14:paraId="323664AD" w14:textId="77777777" w:rsidR="00C5706C" w:rsidRPr="00C5706C" w:rsidRDefault="00C5706C">
      <w:pPr>
        <w:numPr>
          <w:ilvl w:val="0"/>
          <w:numId w:val="29"/>
        </w:numPr>
        <w:rPr>
          <w:rFonts w:ascii="Malgun Gothic" w:eastAsia="Malgun Gothic" w:hAnsi="Malgun Gothic"/>
          <w:sz w:val="20"/>
          <w:szCs w:val="20"/>
        </w:rPr>
      </w:pPr>
      <w:r w:rsidRPr="00C5706C">
        <w:rPr>
          <w:rFonts w:ascii="Malgun Gothic" w:eastAsia="Malgun Gothic" w:hAnsi="Malgun Gothic"/>
          <w:sz w:val="20"/>
          <w:szCs w:val="20"/>
        </w:rPr>
        <w:t>Transaction A attempts to write data but detects that the schema has changed. Transaction A is aborted.</w:t>
      </w:r>
    </w:p>
    <w:p w14:paraId="491BAAC2" w14:textId="77777777" w:rsidR="00C5706C" w:rsidRDefault="00C5706C" w:rsidP="00973734">
      <w:pPr>
        <w:rPr>
          <w:rFonts w:ascii="Malgun Gothic" w:eastAsia="Malgun Gothic" w:hAnsi="Malgun Gothic"/>
          <w:b/>
          <w:bCs/>
          <w:sz w:val="20"/>
          <w:szCs w:val="20"/>
        </w:rPr>
      </w:pPr>
    </w:p>
    <w:p w14:paraId="0F496C5F" w14:textId="4B45A019" w:rsidR="00973734" w:rsidRPr="00DD1DD8" w:rsidRDefault="00973734" w:rsidP="00973734">
      <w:pPr>
        <w:rPr>
          <w:rFonts w:ascii="Malgun Gothic" w:eastAsia="Malgun Gothic" w:hAnsi="Malgun Gothic"/>
          <w:b/>
          <w:bCs/>
          <w:sz w:val="20"/>
          <w:szCs w:val="20"/>
        </w:rPr>
      </w:pPr>
      <w:r w:rsidRPr="00DD1DD8">
        <w:rPr>
          <w:rFonts w:ascii="Malgun Gothic" w:eastAsia="Malgun Gothic" w:hAnsi="Malgun Gothic"/>
          <w:b/>
          <w:bCs/>
          <w:sz w:val="20"/>
          <w:szCs w:val="20"/>
        </w:rPr>
        <w:t>Lakehouse</w:t>
      </w:r>
    </w:p>
    <w:p w14:paraId="0ECF3A3A" w14:textId="77777777" w:rsidR="00973734" w:rsidRPr="00DD1DD8" w:rsidRDefault="00973734" w:rsidP="00973734">
      <w:pPr>
        <w:rPr>
          <w:rFonts w:ascii="Malgun Gothic" w:eastAsia="Malgun Gothic" w:hAnsi="Malgun Gothic"/>
          <w:sz w:val="20"/>
          <w:szCs w:val="20"/>
        </w:rPr>
      </w:pPr>
      <w:r w:rsidRPr="007D5A82">
        <w:rPr>
          <w:rFonts w:ascii="Malgun Gothic" w:eastAsia="Malgun Gothic" w:hAnsi="Malgun Gothic"/>
          <w:sz w:val="20"/>
          <w:szCs w:val="20"/>
        </w:rPr>
        <w:t xml:space="preserve">A Lakehouse is a modern data architecture that combines the strengths of data lakes and data warehouses. Data lakes offer </w:t>
      </w:r>
      <w:r w:rsidRPr="007D5A82">
        <w:rPr>
          <w:rFonts w:ascii="Malgun Gothic" w:eastAsia="Malgun Gothic" w:hAnsi="Malgun Gothic"/>
          <w:b/>
          <w:bCs/>
          <w:sz w:val="20"/>
          <w:szCs w:val="20"/>
        </w:rPr>
        <w:t>scalability</w:t>
      </w:r>
      <w:r w:rsidRPr="007D5A82">
        <w:rPr>
          <w:rFonts w:ascii="Malgun Gothic" w:eastAsia="Malgun Gothic" w:hAnsi="Malgun Gothic"/>
          <w:sz w:val="20"/>
          <w:szCs w:val="20"/>
        </w:rPr>
        <w:t xml:space="preserve">, </w:t>
      </w:r>
      <w:r w:rsidRPr="007D5A82">
        <w:rPr>
          <w:rFonts w:ascii="Malgun Gothic" w:eastAsia="Malgun Gothic" w:hAnsi="Malgun Gothic"/>
          <w:b/>
          <w:bCs/>
          <w:sz w:val="20"/>
          <w:szCs w:val="20"/>
        </w:rPr>
        <w:t>flexible storage of structured and unstructured data</w:t>
      </w:r>
      <w:r w:rsidRPr="007D5A82">
        <w:rPr>
          <w:rFonts w:ascii="Malgun Gothic" w:eastAsia="Malgun Gothic" w:hAnsi="Malgun Gothic"/>
          <w:sz w:val="20"/>
          <w:szCs w:val="20"/>
        </w:rPr>
        <w:t xml:space="preserve">, and support for </w:t>
      </w:r>
      <w:r w:rsidRPr="007D5A82">
        <w:rPr>
          <w:rFonts w:ascii="Malgun Gothic" w:eastAsia="Malgun Gothic" w:hAnsi="Malgun Gothic"/>
          <w:b/>
          <w:bCs/>
          <w:sz w:val="20"/>
          <w:szCs w:val="20"/>
        </w:rPr>
        <w:t>batch and streaming processing</w:t>
      </w:r>
      <w:r w:rsidRPr="007D5A82">
        <w:rPr>
          <w:rFonts w:ascii="Malgun Gothic" w:eastAsia="Malgun Gothic" w:hAnsi="Malgun Gothic"/>
          <w:sz w:val="20"/>
          <w:szCs w:val="20"/>
        </w:rPr>
        <w:t xml:space="preserve">, while data warehouses provide </w:t>
      </w:r>
      <w:r w:rsidRPr="007D5A82">
        <w:rPr>
          <w:rFonts w:ascii="Malgun Gothic" w:eastAsia="Malgun Gothic" w:hAnsi="Malgun Gothic"/>
          <w:b/>
          <w:bCs/>
          <w:sz w:val="20"/>
          <w:szCs w:val="20"/>
        </w:rPr>
        <w:t>structured storage with schema enforcement</w:t>
      </w:r>
      <w:r w:rsidRPr="007D5A82">
        <w:rPr>
          <w:rFonts w:ascii="Malgun Gothic" w:eastAsia="Malgun Gothic" w:hAnsi="Malgun Gothic"/>
          <w:sz w:val="20"/>
          <w:szCs w:val="20"/>
        </w:rPr>
        <w:t xml:space="preserve">, </w:t>
      </w:r>
      <w:r w:rsidRPr="007D5A82">
        <w:rPr>
          <w:rFonts w:ascii="Malgun Gothic" w:eastAsia="Malgun Gothic" w:hAnsi="Malgun Gothic"/>
          <w:b/>
          <w:bCs/>
          <w:sz w:val="20"/>
          <w:szCs w:val="20"/>
        </w:rPr>
        <w:t>high-performance querying and analytics</w:t>
      </w:r>
      <w:r w:rsidRPr="007D5A82">
        <w:rPr>
          <w:rFonts w:ascii="Malgun Gothic" w:eastAsia="Malgun Gothic" w:hAnsi="Malgun Gothic"/>
          <w:sz w:val="20"/>
          <w:szCs w:val="20"/>
        </w:rPr>
        <w:t xml:space="preserve">, and </w:t>
      </w:r>
      <w:r w:rsidRPr="007D5A82">
        <w:rPr>
          <w:rFonts w:ascii="Malgun Gothic" w:eastAsia="Malgun Gothic" w:hAnsi="Malgun Gothic"/>
          <w:b/>
          <w:bCs/>
          <w:sz w:val="20"/>
          <w:szCs w:val="20"/>
        </w:rPr>
        <w:t>robust data governance</w:t>
      </w:r>
      <w:r w:rsidRPr="007D5A82">
        <w:rPr>
          <w:rFonts w:ascii="Malgun Gothic" w:eastAsia="Malgun Gothic" w:hAnsi="Malgun Gothic"/>
          <w:sz w:val="20"/>
          <w:szCs w:val="20"/>
        </w:rPr>
        <w:t>. The Lakehouse brings all these capabilities together, delivering a single platform that is scalable, flexible, governed, and optimized for analytics and AI workloads, providing a holistic solution for modern data needs</w:t>
      </w:r>
      <w:r w:rsidRPr="00C46CB5">
        <w:rPr>
          <w:rFonts w:ascii="Malgun Gothic" w:eastAsia="Malgun Gothic" w:hAnsi="Malgun Gothic"/>
          <w:color w:val="EE0000"/>
          <w:sz w:val="20"/>
          <w:szCs w:val="20"/>
        </w:rPr>
        <w:t xml:space="preserve">. </w:t>
      </w:r>
      <w:r w:rsidRPr="00DD1DD8">
        <w:rPr>
          <w:rFonts w:ascii="Malgun Gothic" w:eastAsia="Malgun Gothic" w:hAnsi="Malgun Gothic"/>
          <w:sz w:val="20"/>
          <w:szCs w:val="20"/>
        </w:rPr>
        <w:t xml:space="preserve">It </w:t>
      </w:r>
      <w:r w:rsidRPr="00DD1DD8">
        <w:rPr>
          <w:rFonts w:ascii="Malgun Gothic" w:eastAsia="Malgun Gothic" w:hAnsi="Malgun Gothic"/>
          <w:b/>
          <w:bCs/>
          <w:sz w:val="20"/>
          <w:szCs w:val="20"/>
        </w:rPr>
        <w:t>allows you to</w:t>
      </w:r>
      <w:r w:rsidRPr="00DD1DD8">
        <w:rPr>
          <w:rFonts w:ascii="Malgun Gothic" w:eastAsia="Malgun Gothic" w:hAnsi="Malgun Gothic"/>
          <w:sz w:val="20"/>
          <w:szCs w:val="20"/>
        </w:rPr>
        <w:t xml:space="preserve"> store structured, semi-structured, and unstructured data in a single platform, </w:t>
      </w:r>
      <w:r w:rsidRPr="00DD1DD8">
        <w:rPr>
          <w:rFonts w:ascii="Malgun Gothic" w:eastAsia="Malgun Gothic" w:hAnsi="Malgun Gothic"/>
          <w:b/>
          <w:bCs/>
          <w:sz w:val="20"/>
          <w:szCs w:val="20"/>
        </w:rPr>
        <w:t>which</w:t>
      </w:r>
      <w:r w:rsidRPr="00DD1DD8">
        <w:rPr>
          <w:rFonts w:ascii="Malgun Gothic" w:eastAsia="Malgun Gothic" w:hAnsi="Malgun Gothic"/>
          <w:sz w:val="20"/>
          <w:szCs w:val="20"/>
        </w:rPr>
        <w:t xml:space="preserve"> eliminates the complexity of managing separate systems. The Lakehouse </w:t>
      </w:r>
      <w:r w:rsidRPr="00DD1DD8">
        <w:rPr>
          <w:rFonts w:ascii="Malgun Gothic" w:eastAsia="Malgun Gothic" w:hAnsi="Malgun Gothic"/>
          <w:b/>
          <w:bCs/>
          <w:sz w:val="20"/>
          <w:szCs w:val="20"/>
        </w:rPr>
        <w:t>is used to</w:t>
      </w:r>
      <w:r w:rsidRPr="00DD1DD8">
        <w:rPr>
          <w:rFonts w:ascii="Malgun Gothic" w:eastAsia="Malgun Gothic" w:hAnsi="Malgun Gothic"/>
          <w:sz w:val="20"/>
          <w:szCs w:val="20"/>
        </w:rPr>
        <w:t xml:space="preserve"> unify storage and analytics so that data duplication and costly ETL between lakes and warehouses are minimized. It </w:t>
      </w:r>
      <w:r w:rsidRPr="00DD1DD8">
        <w:rPr>
          <w:rFonts w:ascii="Malgun Gothic" w:eastAsia="Malgun Gothic" w:hAnsi="Malgun Gothic"/>
          <w:b/>
          <w:bCs/>
          <w:sz w:val="20"/>
          <w:szCs w:val="20"/>
        </w:rPr>
        <w:t>consists of</w:t>
      </w:r>
      <w:r w:rsidRPr="00DD1DD8">
        <w:rPr>
          <w:rFonts w:ascii="Malgun Gothic" w:eastAsia="Malgun Gothic" w:hAnsi="Malgun Gothic"/>
          <w:sz w:val="20"/>
          <w:szCs w:val="20"/>
        </w:rPr>
        <w:t xml:space="preserve"> three primary layers: a low-cost storage layer, a transaction and governance layer, and a serving layer for BI and ML workloads. The Lakehouse also </w:t>
      </w:r>
      <w:r w:rsidRPr="00DD1DD8">
        <w:rPr>
          <w:rFonts w:ascii="Malgun Gothic" w:eastAsia="Malgun Gothic" w:hAnsi="Malgun Gothic"/>
          <w:b/>
          <w:bCs/>
          <w:sz w:val="20"/>
          <w:szCs w:val="20"/>
        </w:rPr>
        <w:t>has</w:t>
      </w:r>
      <w:r w:rsidRPr="00DD1DD8">
        <w:rPr>
          <w:rFonts w:ascii="Malgun Gothic" w:eastAsia="Malgun Gothic" w:hAnsi="Malgun Gothic"/>
          <w:sz w:val="20"/>
          <w:szCs w:val="20"/>
        </w:rPr>
        <w:t xml:space="preserve"> capabilities such as ACID transactions, schema enforcement, and auditing that are traditionally associated with data warehouses. It </w:t>
      </w:r>
      <w:r w:rsidRPr="00DD1DD8">
        <w:rPr>
          <w:rFonts w:ascii="Malgun Gothic" w:eastAsia="Malgun Gothic" w:hAnsi="Malgun Gothic"/>
          <w:b/>
          <w:bCs/>
          <w:sz w:val="20"/>
          <w:szCs w:val="20"/>
        </w:rPr>
        <w:t>supports</w:t>
      </w:r>
      <w:r w:rsidRPr="00DD1DD8">
        <w:rPr>
          <w:rFonts w:ascii="Malgun Gothic" w:eastAsia="Malgun Gothic" w:hAnsi="Malgun Gothic"/>
          <w:sz w:val="20"/>
          <w:szCs w:val="20"/>
        </w:rPr>
        <w:t xml:space="preserve"> diverse workloads, from interactive SQL analytics to advanced machine learning. It also </w:t>
      </w:r>
      <w:r w:rsidRPr="00DD1DD8">
        <w:rPr>
          <w:rFonts w:ascii="Malgun Gothic" w:eastAsia="Malgun Gothic" w:hAnsi="Malgun Gothic"/>
          <w:b/>
          <w:bCs/>
          <w:sz w:val="20"/>
          <w:szCs w:val="20"/>
        </w:rPr>
        <w:t>provides</w:t>
      </w:r>
      <w:r w:rsidRPr="00DD1DD8">
        <w:rPr>
          <w:rFonts w:ascii="Malgun Gothic" w:eastAsia="Malgun Gothic" w:hAnsi="Malgun Gothic"/>
          <w:sz w:val="20"/>
          <w:szCs w:val="20"/>
        </w:rPr>
        <w:t xml:space="preserve"> the flexibility to scale cost-effectively on commodity storage. For instance, a retail company can run Power BI dashboards, streaming demand forecasts, and AI-driven recommendations directly on Lakehouse data. It </w:t>
      </w:r>
      <w:r w:rsidRPr="00DD1DD8">
        <w:rPr>
          <w:rFonts w:ascii="Malgun Gothic" w:eastAsia="Malgun Gothic" w:hAnsi="Malgun Gothic"/>
          <w:b/>
          <w:bCs/>
          <w:sz w:val="20"/>
          <w:szCs w:val="20"/>
        </w:rPr>
        <w:t>acts as</w:t>
      </w:r>
      <w:r w:rsidRPr="00DD1DD8">
        <w:rPr>
          <w:rFonts w:ascii="Malgun Gothic" w:eastAsia="Malgun Gothic" w:hAnsi="Malgun Gothic"/>
          <w:sz w:val="20"/>
          <w:szCs w:val="20"/>
        </w:rPr>
        <w:t xml:space="preserve"> the single source of truth for enterprise-wide analytics. Most importantly, the Lakehouse </w:t>
      </w:r>
      <w:r w:rsidRPr="00DD1DD8">
        <w:rPr>
          <w:rFonts w:ascii="Malgun Gothic" w:eastAsia="Malgun Gothic" w:hAnsi="Malgun Gothic"/>
          <w:b/>
          <w:bCs/>
          <w:sz w:val="20"/>
          <w:szCs w:val="20"/>
        </w:rPr>
        <w:t>helps you to</w:t>
      </w:r>
      <w:r w:rsidRPr="00DD1DD8">
        <w:rPr>
          <w:rFonts w:ascii="Malgun Gothic" w:eastAsia="Malgun Gothic" w:hAnsi="Malgun Gothic"/>
          <w:sz w:val="20"/>
          <w:szCs w:val="20"/>
        </w:rPr>
        <w:t xml:space="preserve"> achieve both agility and governance in your data strategy.</w:t>
      </w:r>
    </w:p>
    <w:p w14:paraId="3EF98203" w14:textId="34F7B06B" w:rsidR="00973734" w:rsidRPr="00A620DE" w:rsidRDefault="00A620DE" w:rsidP="00973734">
      <w:pPr>
        <w:rPr>
          <w:rFonts w:ascii="Malgun Gothic" w:eastAsia="Malgun Gothic" w:hAnsi="Malgun Gothic"/>
          <w:b/>
          <w:bCs/>
          <w:sz w:val="20"/>
          <w:szCs w:val="20"/>
        </w:rPr>
      </w:pPr>
      <w:r w:rsidRPr="00A620DE">
        <w:rPr>
          <w:rFonts w:ascii="Malgun Gothic" w:eastAsia="Malgun Gothic" w:hAnsi="Malgun Gothic"/>
          <w:b/>
          <w:bCs/>
          <w:sz w:val="20"/>
          <w:szCs w:val="20"/>
        </w:rPr>
        <w:t>Data Pipelines and Medallion Architecture:</w:t>
      </w:r>
    </w:p>
    <w:p w14:paraId="7C6B2CCF" w14:textId="00033428" w:rsidR="00A620DE" w:rsidRPr="00A620DE" w:rsidRDefault="00A620DE" w:rsidP="00A620DE">
      <w:pPr>
        <w:rPr>
          <w:rFonts w:ascii="Malgun Gothic" w:eastAsia="Malgun Gothic" w:hAnsi="Malgun Gothic"/>
          <w:sz w:val="20"/>
          <w:szCs w:val="20"/>
        </w:rPr>
      </w:pPr>
      <w:r>
        <w:rPr>
          <w:rFonts w:ascii="Malgun Gothic" w:eastAsia="Malgun Gothic" w:hAnsi="Malgun Gothic"/>
          <w:sz w:val="20"/>
          <w:szCs w:val="20"/>
        </w:rPr>
        <w:t>T</w:t>
      </w:r>
      <w:r w:rsidRPr="00A620DE">
        <w:rPr>
          <w:rFonts w:ascii="Malgun Gothic" w:eastAsia="Malgun Gothic" w:hAnsi="Malgun Gothic"/>
          <w:sz w:val="20"/>
          <w:szCs w:val="20"/>
        </w:rPr>
        <w:t>he relationship between Medallion Architecture and Data Pipelines is simple: Medallion is the strategy, and the Pipeline is the execution.</w:t>
      </w:r>
    </w:p>
    <w:p w14:paraId="28EF6EF3" w14:textId="77777777" w:rsidR="00B3133E" w:rsidRDefault="00B3133E" w:rsidP="00973734">
      <w:pPr>
        <w:rPr>
          <w:rFonts w:ascii="Malgun Gothic" w:eastAsia="Malgun Gothic" w:hAnsi="Malgun Gothic"/>
          <w:b/>
          <w:bCs/>
          <w:sz w:val="20"/>
          <w:szCs w:val="20"/>
        </w:rPr>
      </w:pPr>
    </w:p>
    <w:p w14:paraId="04FD76C0" w14:textId="3475DEC1" w:rsidR="00973734" w:rsidRPr="00DD1DD8" w:rsidRDefault="00973734" w:rsidP="00973734">
      <w:pPr>
        <w:rPr>
          <w:rFonts w:ascii="Malgun Gothic" w:eastAsia="Malgun Gothic" w:hAnsi="Malgun Gothic"/>
          <w:b/>
          <w:bCs/>
          <w:sz w:val="20"/>
          <w:szCs w:val="20"/>
        </w:rPr>
      </w:pPr>
      <w:r w:rsidRPr="00DD1DD8">
        <w:rPr>
          <w:rFonts w:ascii="Malgun Gothic" w:eastAsia="Malgun Gothic" w:hAnsi="Malgun Gothic"/>
          <w:b/>
          <w:bCs/>
          <w:sz w:val="20"/>
          <w:szCs w:val="20"/>
        </w:rPr>
        <w:t>Medallion Architecture in Databricks</w:t>
      </w:r>
    </w:p>
    <w:p w14:paraId="0AC14612" w14:textId="77777777" w:rsidR="00973734" w:rsidRDefault="00973734" w:rsidP="00973734">
      <w:pPr>
        <w:rPr>
          <w:rFonts w:ascii="Malgun Gothic" w:eastAsia="Malgun Gothic" w:hAnsi="Malgun Gothic"/>
          <w:sz w:val="20"/>
          <w:szCs w:val="20"/>
        </w:rPr>
      </w:pPr>
      <w:r w:rsidRPr="00DD1DD8">
        <w:rPr>
          <w:rFonts w:ascii="Malgun Gothic" w:eastAsia="Malgun Gothic" w:hAnsi="Malgun Gothic"/>
          <w:sz w:val="20"/>
          <w:szCs w:val="20"/>
        </w:rPr>
        <w:lastRenderedPageBreak/>
        <w:t xml:space="preserve">The Medallion Architecture </w:t>
      </w:r>
      <w:r w:rsidRPr="00DD1DD8">
        <w:rPr>
          <w:rFonts w:ascii="Malgun Gothic" w:eastAsia="Malgun Gothic" w:hAnsi="Malgun Gothic"/>
          <w:b/>
          <w:bCs/>
          <w:sz w:val="20"/>
          <w:szCs w:val="20"/>
        </w:rPr>
        <w:t>is a</w:t>
      </w:r>
      <w:r w:rsidRPr="00DD1DD8">
        <w:rPr>
          <w:rFonts w:ascii="Malgun Gothic" w:eastAsia="Malgun Gothic" w:hAnsi="Malgun Gothic"/>
          <w:sz w:val="20"/>
          <w:szCs w:val="20"/>
        </w:rPr>
        <w:t xml:space="preserve"> layered design </w:t>
      </w:r>
      <w:r w:rsidRPr="00DD1DD8">
        <w:rPr>
          <w:rFonts w:ascii="Malgun Gothic" w:eastAsia="Malgun Gothic" w:hAnsi="Malgun Gothic"/>
          <w:b/>
          <w:bCs/>
          <w:sz w:val="20"/>
          <w:szCs w:val="20"/>
        </w:rPr>
        <w:t>used to</w:t>
      </w:r>
      <w:r w:rsidRPr="00DD1DD8">
        <w:rPr>
          <w:rFonts w:ascii="Malgun Gothic" w:eastAsia="Malgun Gothic" w:hAnsi="Malgun Gothic"/>
          <w:sz w:val="20"/>
          <w:szCs w:val="20"/>
        </w:rPr>
        <w:t xml:space="preserve"> improve data quality step by step. It </w:t>
      </w:r>
      <w:r w:rsidRPr="00DD1DD8">
        <w:rPr>
          <w:rFonts w:ascii="Malgun Gothic" w:eastAsia="Malgun Gothic" w:hAnsi="Malgun Gothic"/>
          <w:b/>
          <w:bCs/>
          <w:sz w:val="20"/>
          <w:szCs w:val="20"/>
        </w:rPr>
        <w:t>consists of</w:t>
      </w:r>
      <w:r w:rsidRPr="00DD1DD8">
        <w:rPr>
          <w:rFonts w:ascii="Malgun Gothic" w:eastAsia="Malgun Gothic" w:hAnsi="Malgun Gothic"/>
          <w:sz w:val="20"/>
          <w:szCs w:val="20"/>
        </w:rPr>
        <w:t xml:space="preserve"> three layers: Bronze, Silver, and Gold. The Bronze layer stores raw data directly from source systems, which may include duplicates or errors. The Silver layer </w:t>
      </w:r>
      <w:r w:rsidRPr="00DD1DD8">
        <w:rPr>
          <w:rFonts w:ascii="Malgun Gothic" w:eastAsia="Malgun Gothic" w:hAnsi="Malgun Gothic"/>
          <w:b/>
          <w:bCs/>
          <w:sz w:val="20"/>
          <w:szCs w:val="20"/>
        </w:rPr>
        <w:t>provides</w:t>
      </w:r>
      <w:r w:rsidRPr="00DD1DD8">
        <w:rPr>
          <w:rFonts w:ascii="Malgun Gothic" w:eastAsia="Malgun Gothic" w:hAnsi="Malgun Gothic"/>
          <w:sz w:val="20"/>
          <w:szCs w:val="20"/>
        </w:rPr>
        <w:t xml:space="preserve"> cleaned, filtered, and standardized data that combines multiple sources and applies business rules. The Gold layer </w:t>
      </w:r>
      <w:r w:rsidRPr="00DD1DD8">
        <w:rPr>
          <w:rFonts w:ascii="Malgun Gothic" w:eastAsia="Malgun Gothic" w:hAnsi="Malgun Gothic"/>
          <w:b/>
          <w:bCs/>
          <w:sz w:val="20"/>
          <w:szCs w:val="20"/>
        </w:rPr>
        <w:t>has</w:t>
      </w:r>
      <w:r w:rsidRPr="00DD1DD8">
        <w:rPr>
          <w:rFonts w:ascii="Malgun Gothic" w:eastAsia="Malgun Gothic" w:hAnsi="Malgun Gothic"/>
          <w:sz w:val="20"/>
          <w:szCs w:val="20"/>
        </w:rPr>
        <w:t xml:space="preserve"> curated datasets that are ready for dashboards, reports, and machine learning. This design </w:t>
      </w:r>
      <w:r w:rsidRPr="00DD1DD8">
        <w:rPr>
          <w:rFonts w:ascii="Malgun Gothic" w:eastAsia="Malgun Gothic" w:hAnsi="Malgun Gothic"/>
          <w:b/>
          <w:bCs/>
          <w:sz w:val="20"/>
          <w:szCs w:val="20"/>
        </w:rPr>
        <w:t>supports</w:t>
      </w:r>
      <w:r w:rsidRPr="00DD1DD8">
        <w:rPr>
          <w:rFonts w:ascii="Malgun Gothic" w:eastAsia="Malgun Gothic" w:hAnsi="Malgun Gothic"/>
          <w:sz w:val="20"/>
          <w:szCs w:val="20"/>
        </w:rPr>
        <w:t xml:space="preserve"> incremental processing, so only new or updated data moves across layers, making pipelines faster and cheaper. For instance, as data flows from Bronze to Silver to Gold, its quality and usability improve at each stage. Delta Lake features like ACID transactions, schema enforcement, and time travel </w:t>
      </w:r>
      <w:r w:rsidRPr="00DD1DD8">
        <w:rPr>
          <w:rFonts w:ascii="Malgun Gothic" w:eastAsia="Malgun Gothic" w:hAnsi="Malgun Gothic"/>
          <w:b/>
          <w:bCs/>
          <w:sz w:val="20"/>
          <w:szCs w:val="20"/>
        </w:rPr>
        <w:t>help you</w:t>
      </w:r>
      <w:r w:rsidRPr="00DD1DD8">
        <w:rPr>
          <w:rFonts w:ascii="Malgun Gothic" w:eastAsia="Malgun Gothic" w:hAnsi="Malgun Gothic"/>
          <w:sz w:val="20"/>
          <w:szCs w:val="20"/>
        </w:rPr>
        <w:t xml:space="preserve"> make the Medallion approach reliable, scalable, and trusted for enterprise use.</w:t>
      </w:r>
    </w:p>
    <w:p w14:paraId="33A9DB5C" w14:textId="77777777" w:rsidR="00973734" w:rsidRPr="003341D3" w:rsidRDefault="00973734">
      <w:pPr>
        <w:pStyle w:val="ListParagraph"/>
        <w:numPr>
          <w:ilvl w:val="0"/>
          <w:numId w:val="5"/>
        </w:numPr>
        <w:rPr>
          <w:b/>
          <w:bCs/>
        </w:rPr>
      </w:pPr>
      <w:r w:rsidRPr="003341D3">
        <w:rPr>
          <w:b/>
          <w:bCs/>
        </w:rPr>
        <w:t>Bronze layer:</w:t>
      </w:r>
    </w:p>
    <w:p w14:paraId="16512274" w14:textId="77777777" w:rsidR="00973734" w:rsidRDefault="00973734" w:rsidP="00973734">
      <w:pPr>
        <w:ind w:left="720"/>
        <w:rPr>
          <w:rFonts w:ascii="Malgun Gothic" w:eastAsia="Malgun Gothic" w:hAnsi="Malgun Gothic"/>
          <w:b/>
          <w:bCs/>
          <w:sz w:val="20"/>
          <w:szCs w:val="20"/>
        </w:rPr>
      </w:pPr>
      <w:r w:rsidRPr="00815CB3">
        <w:rPr>
          <w:rFonts w:ascii="Malgun Gothic" w:eastAsia="Malgun Gothic" w:hAnsi="Malgun Gothic"/>
          <w:sz w:val="20"/>
          <w:szCs w:val="20"/>
        </w:rPr>
        <w:t>It acts as a landing zone where data is ingested in its original, raw format without any transformations or quality checks. This layer serves as a historical archive, providing a complete record of all incoming data and allowing for future auditing and reprocessing. Data in this layer is often immutable and append-only.</w:t>
      </w:r>
      <w:r w:rsidRPr="003341D3">
        <w:tab/>
      </w:r>
      <w:r w:rsidRPr="003341D3">
        <w:tab/>
      </w:r>
      <w:r>
        <w:tab/>
      </w:r>
      <w:r>
        <w:br/>
      </w:r>
    </w:p>
    <w:p w14:paraId="41A3814D" w14:textId="77777777" w:rsidR="00973734" w:rsidRDefault="00973734">
      <w:pPr>
        <w:pStyle w:val="ListParagraph"/>
        <w:numPr>
          <w:ilvl w:val="0"/>
          <w:numId w:val="5"/>
        </w:numPr>
        <w:spacing w:line="320" w:lineRule="atLeast"/>
      </w:pPr>
      <w:r w:rsidRPr="003E4547">
        <w:rPr>
          <w:b/>
          <w:bCs/>
        </w:rPr>
        <w:t>Silver Layer</w:t>
      </w:r>
      <w:r w:rsidRPr="003E4547">
        <w:t xml:space="preserve">: </w:t>
      </w:r>
      <w:r w:rsidRPr="00815CB3">
        <w:rPr>
          <w:rFonts w:ascii="Malgun Gothic" w:eastAsia="Malgun Gothic" w:hAnsi="Malgun Gothic"/>
          <w:sz w:val="20"/>
          <w:szCs w:val="20"/>
        </w:rPr>
        <w:t>Data from the bronze layer is cleansed, filtered, and enriched in this layer. The primary goal is to refine the data into a more structured and usable format. Tasks performed here include deduplication, handling missing values, standardizing data formats, and joining data from multiple sources to create a unified view. This layer is often used for self-service analytics and machine learning.</w:t>
      </w:r>
      <w:r>
        <w:br/>
      </w:r>
    </w:p>
    <w:p w14:paraId="38A4338D" w14:textId="77777777" w:rsidR="00973734" w:rsidRPr="003341D3" w:rsidRDefault="00973734">
      <w:pPr>
        <w:pStyle w:val="ListParagraph"/>
        <w:numPr>
          <w:ilvl w:val="0"/>
          <w:numId w:val="5"/>
        </w:numPr>
        <w:rPr>
          <w:rFonts w:ascii="Malgun Gothic" w:eastAsia="Malgun Gothic" w:hAnsi="Malgun Gothic"/>
          <w:b/>
          <w:bCs/>
          <w:sz w:val="20"/>
          <w:szCs w:val="20"/>
        </w:rPr>
      </w:pPr>
      <w:r w:rsidRPr="003341D3">
        <w:rPr>
          <w:b/>
          <w:bCs/>
        </w:rPr>
        <w:t>Gold Layer (Analytics-Ready Data)</w:t>
      </w:r>
      <w:r w:rsidRPr="003E4547">
        <w:t>: T</w:t>
      </w:r>
      <w:r w:rsidRPr="00815CB3">
        <w:rPr>
          <w:rFonts w:ascii="Malgun Gothic" w:eastAsia="Malgun Gothic" w:hAnsi="Malgun Gothic"/>
          <w:sz w:val="20"/>
          <w:szCs w:val="20"/>
        </w:rPr>
        <w:t>his is the final layer where data is fully refined and aggregated for high-value business analytics and reporting. The data in this layer is highly structured, denormalized, and optimized for fast queries by business analysts, data scientists, and business intelligence (BI) tools.</w:t>
      </w:r>
    </w:p>
    <w:p w14:paraId="0E5A7421" w14:textId="77777777" w:rsidR="00973734" w:rsidRDefault="00973734" w:rsidP="00973734">
      <w:pPr>
        <w:rPr>
          <w:rFonts w:ascii="Malgun Gothic" w:eastAsia="Malgun Gothic" w:hAnsi="Malgun Gothic"/>
          <w:b/>
          <w:bCs/>
          <w:sz w:val="20"/>
          <w:szCs w:val="20"/>
        </w:rPr>
      </w:pPr>
      <w:r>
        <w:rPr>
          <w:rFonts w:ascii="Malgun Gothic" w:eastAsia="Malgun Gothic" w:hAnsi="Malgun Gothic"/>
          <w:b/>
          <w:bCs/>
          <w:sz w:val="20"/>
          <w:szCs w:val="20"/>
        </w:rPr>
        <w:t>You can</w:t>
      </w:r>
      <w:r w:rsidRPr="00C7166C">
        <w:rPr>
          <w:rFonts w:ascii="Malgun Gothic" w:eastAsia="Malgun Gothic" w:hAnsi="Malgun Gothic"/>
          <w:b/>
          <w:bCs/>
          <w:sz w:val="20"/>
          <w:szCs w:val="20"/>
        </w:rPr>
        <w:t xml:space="preserve"> think of Bronze as “what happened,” Silver as “what is valid,” and Gold as “what is useful.”</w:t>
      </w:r>
    </w:p>
    <w:p w14:paraId="3F25C98A" w14:textId="77777777" w:rsidR="00973734" w:rsidRDefault="00973734" w:rsidP="00973734">
      <w:pPr>
        <w:rPr>
          <w:rFonts w:ascii="Malgun Gothic" w:eastAsia="Malgun Gothic" w:hAnsi="Malgun Gothic"/>
          <w:b/>
          <w:bCs/>
          <w:sz w:val="20"/>
          <w:szCs w:val="20"/>
        </w:rPr>
      </w:pPr>
      <w:r>
        <w:rPr>
          <w:rFonts w:ascii="Malgun Gothic" w:eastAsia="Malgun Gothic" w:hAnsi="Malgun Gothic"/>
          <w:b/>
          <w:bCs/>
          <w:sz w:val="20"/>
          <w:szCs w:val="20"/>
        </w:rPr>
        <w:t xml:space="preserve">Difference between </w:t>
      </w:r>
      <w:proofErr w:type="gramStart"/>
      <w:r>
        <w:rPr>
          <w:rFonts w:ascii="Malgun Gothic" w:eastAsia="Malgun Gothic" w:hAnsi="Malgun Gothic"/>
          <w:b/>
          <w:bCs/>
          <w:sz w:val="20"/>
          <w:szCs w:val="20"/>
        </w:rPr>
        <w:t>Data lake</w:t>
      </w:r>
      <w:proofErr w:type="gramEnd"/>
      <w:r>
        <w:rPr>
          <w:rFonts w:ascii="Malgun Gothic" w:eastAsia="Malgun Gothic" w:hAnsi="Malgun Gothic"/>
          <w:b/>
          <w:bCs/>
          <w:sz w:val="20"/>
          <w:szCs w:val="20"/>
        </w:rPr>
        <w:t xml:space="preserve"> and Medallion architecture</w:t>
      </w:r>
    </w:p>
    <w:p w14:paraId="27B18BC6" w14:textId="77777777" w:rsidR="00973734" w:rsidRPr="00246F34" w:rsidRDefault="00973734" w:rsidP="00973734">
      <w:pPr>
        <w:rPr>
          <w:rFonts w:ascii="Malgun Gothic" w:eastAsia="Malgun Gothic" w:hAnsi="Malgun Gothic"/>
          <w:sz w:val="20"/>
          <w:szCs w:val="20"/>
        </w:rPr>
      </w:pPr>
      <w:r w:rsidRPr="00246F34">
        <w:rPr>
          <w:rFonts w:ascii="Malgun Gothic" w:eastAsia="Malgun Gothic" w:hAnsi="Malgun Gothic"/>
          <w:sz w:val="20"/>
          <w:szCs w:val="20"/>
        </w:rPr>
        <w:t>A Data Lake focuses on the concept of organizing and storing data in different zones but doesn’t define the technology or method to implement those layered systems. In contrast, the Medallion Architecture provides a technical framework for both data storage and processing, using Databricks, Delta Lake, and Delta Live Tables (DLT) pipelines</w:t>
      </w:r>
      <w:r>
        <w:rPr>
          <w:rFonts w:ascii="Malgun Gothic" w:eastAsia="Malgun Gothic" w:hAnsi="Malgun Gothic"/>
          <w:sz w:val="20"/>
          <w:szCs w:val="20"/>
        </w:rPr>
        <w:t xml:space="preserve"> </w:t>
      </w:r>
      <w:r w:rsidRPr="00246F34">
        <w:rPr>
          <w:rFonts w:ascii="Malgun Gothic" w:eastAsia="Malgun Gothic" w:hAnsi="Malgun Gothic"/>
          <w:sz w:val="20"/>
          <w:szCs w:val="20"/>
        </w:rPr>
        <w:t xml:space="preserve">for </w:t>
      </w:r>
      <w:r>
        <w:rPr>
          <w:rFonts w:ascii="Malgun Gothic" w:eastAsia="Malgun Gothic" w:hAnsi="Malgun Gothic"/>
          <w:sz w:val="20"/>
          <w:szCs w:val="20"/>
        </w:rPr>
        <w:t xml:space="preserve">data </w:t>
      </w:r>
      <w:r w:rsidRPr="00246F34">
        <w:rPr>
          <w:rFonts w:ascii="Malgun Gothic" w:eastAsia="Malgun Gothic" w:hAnsi="Malgun Gothic"/>
          <w:sz w:val="20"/>
          <w:szCs w:val="20"/>
        </w:rPr>
        <w:t>quality, lineage, and automation.</w:t>
      </w:r>
    </w:p>
    <w:p w14:paraId="248C8199" w14:textId="13171CF7" w:rsidR="00867D38" w:rsidRDefault="00B21F28" w:rsidP="00867D38">
      <w:pPr>
        <w:pStyle w:val="Heading1"/>
      </w:pPr>
      <w:r>
        <w:lastRenderedPageBreak/>
        <w:t xml:space="preserve">Apache </w:t>
      </w:r>
      <w:r w:rsidR="00867D38">
        <w:t>Spark</w:t>
      </w:r>
    </w:p>
    <w:p w14:paraId="4EEBE741" w14:textId="77777777" w:rsidR="00F20F34" w:rsidRDefault="00F20F34" w:rsidP="00F20F34"/>
    <w:p w14:paraId="0832BCB6" w14:textId="77777777" w:rsidR="00F20F34" w:rsidRPr="00F20F34" w:rsidRDefault="00F20F34" w:rsidP="00F20F34">
      <w:pPr>
        <w:rPr>
          <w:b/>
          <w:bCs/>
        </w:rPr>
      </w:pPr>
      <w:r w:rsidRPr="00F20F34">
        <w:rPr>
          <w:b/>
          <w:bCs/>
        </w:rPr>
        <w:t>Apache Spark</w:t>
      </w:r>
    </w:p>
    <w:p w14:paraId="1D7E4E96" w14:textId="77777777" w:rsidR="00F20F34" w:rsidRPr="00F20F34" w:rsidRDefault="00F20F34" w:rsidP="00F20F34">
      <w:r w:rsidRPr="00F20F34">
        <w:t>Apache Spark is </w:t>
      </w:r>
      <w:proofErr w:type="spellStart"/>
      <w:proofErr w:type="gramStart"/>
      <w:r w:rsidRPr="00F20F34">
        <w:t>a</w:t>
      </w:r>
      <w:proofErr w:type="spellEnd"/>
      <w:proofErr w:type="gramEnd"/>
      <w:r w:rsidRPr="00F20F34">
        <w:t xml:space="preserve"> open-source, in-memory, distributed computing framework designed for big data processing.</w:t>
      </w:r>
    </w:p>
    <w:p w14:paraId="11999A60" w14:textId="77777777" w:rsidR="00F20F34" w:rsidRDefault="00F20F34" w:rsidP="00F20F34">
      <w:r w:rsidRPr="00F20F34">
        <w:t>Unified means it offers both batch and stream processing</w:t>
      </w:r>
    </w:p>
    <w:p w14:paraId="4CC40C19" w14:textId="77777777" w:rsidR="00F20F34" w:rsidRPr="00F20F34" w:rsidRDefault="00F20F34" w:rsidP="00F20F34">
      <w:r w:rsidRPr="00F20F34">
        <w:t>In Databricks, a Spark application's workflow involves a driver that manages the overall execution and executors that perform the actual computation. The driver splits the application's work into smaller tasks and distributes them to executors, which process the data in parallel and return results back to the driver. </w:t>
      </w:r>
    </w:p>
    <w:p w14:paraId="136EBD5D" w14:textId="3F97D777" w:rsidR="00691D4F" w:rsidRDefault="00691D4F" w:rsidP="00F20F34">
      <w:pPr>
        <w:rPr>
          <w:b/>
          <w:bCs/>
        </w:rPr>
      </w:pPr>
      <w:r>
        <w:rPr>
          <w:b/>
          <w:bCs/>
        </w:rPr>
        <w:t>Spark Architecture:</w:t>
      </w:r>
    </w:p>
    <w:p w14:paraId="72D19557" w14:textId="4C2B67DE" w:rsidR="00691D4F" w:rsidRDefault="00691D4F" w:rsidP="00F20F34">
      <w:pPr>
        <w:rPr>
          <w:b/>
          <w:bCs/>
        </w:rPr>
      </w:pPr>
      <w:r>
        <w:rPr>
          <w:b/>
          <w:bCs/>
          <w:noProof/>
        </w:rPr>
        <w:drawing>
          <wp:inline distT="0" distB="0" distL="0" distR="0" wp14:anchorId="038ECBFC" wp14:editId="533EA1CA">
            <wp:extent cx="3844148" cy="2971800"/>
            <wp:effectExtent l="0" t="0" r="4445" b="0"/>
            <wp:docPr id="1928842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51376" cy="2977388"/>
                    </a:xfrm>
                    <a:prstGeom prst="rect">
                      <a:avLst/>
                    </a:prstGeom>
                    <a:noFill/>
                  </pic:spPr>
                </pic:pic>
              </a:graphicData>
            </a:graphic>
          </wp:inline>
        </w:drawing>
      </w:r>
    </w:p>
    <w:p w14:paraId="1810EFE7" w14:textId="2D899D92" w:rsidR="00F20F34" w:rsidRPr="00F20F34" w:rsidRDefault="00F20F34" w:rsidP="00F20F34">
      <w:pPr>
        <w:rPr>
          <w:b/>
          <w:bCs/>
        </w:rPr>
      </w:pPr>
      <w:r w:rsidRPr="00F20F34">
        <w:rPr>
          <w:b/>
          <w:bCs/>
        </w:rPr>
        <w:t>Spark components:</w:t>
      </w:r>
    </w:p>
    <w:p w14:paraId="5CD03C12" w14:textId="40561A14" w:rsidR="00F20F34" w:rsidRPr="00F20F34" w:rsidRDefault="001B09CA" w:rsidP="00F20F34">
      <w:r>
        <w:rPr>
          <w:noProof/>
        </w:rPr>
        <w:drawing>
          <wp:inline distT="0" distB="0" distL="0" distR="0" wp14:anchorId="3C1FF820" wp14:editId="364798E1">
            <wp:extent cx="5731510" cy="1847850"/>
            <wp:effectExtent l="0" t="0" r="2540" b="0"/>
            <wp:docPr id="2136775556" name="Picture 48" descr="Spark Components, Including MLlib, GraphX, Spark SQL, Spark Streaming...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Spark Components, Including MLlib, GraphX, Spark SQL, Spark Streaming... |  Download Scientific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847850"/>
                    </a:xfrm>
                    <a:prstGeom prst="rect">
                      <a:avLst/>
                    </a:prstGeom>
                    <a:noFill/>
                    <a:ln>
                      <a:noFill/>
                    </a:ln>
                  </pic:spPr>
                </pic:pic>
              </a:graphicData>
            </a:graphic>
          </wp:inline>
        </w:drawing>
      </w:r>
    </w:p>
    <w:p w14:paraId="203A2FD7" w14:textId="77777777" w:rsidR="000707C5" w:rsidRDefault="000707C5" w:rsidP="00F20F34"/>
    <w:p w14:paraId="5F93154E" w14:textId="75E943AE" w:rsidR="00FE24DF" w:rsidRDefault="00FE24DF" w:rsidP="00F20F34">
      <w:r w:rsidRPr="00FE24DF">
        <w:rPr>
          <w:b/>
          <w:bCs/>
        </w:rPr>
        <w:lastRenderedPageBreak/>
        <w:t>Note:</w:t>
      </w:r>
      <w:r>
        <w:t xml:space="preserve"> If 100 users submit spark jobs in parallel, 100 spark sessions will be created. Each session has its own JVM (driver components). However, there will be only one Cluster manager and one set of executors which will be shared by 100 users</w:t>
      </w:r>
    </w:p>
    <w:p w14:paraId="7BC2399E" w14:textId="77777777" w:rsidR="00463EFD" w:rsidRPr="00463EFD" w:rsidRDefault="00463EFD" w:rsidP="00463EFD">
      <w:pPr>
        <w:spacing w:line="320" w:lineRule="atLeast"/>
        <w:rPr>
          <w:rFonts w:ascii="Malgun Gothic" w:eastAsia="Malgun Gothic" w:hAnsi="Malgun Gothic"/>
          <w:b/>
          <w:bCs/>
          <w:sz w:val="20"/>
          <w:szCs w:val="20"/>
        </w:rPr>
      </w:pPr>
      <w:r w:rsidRPr="00463EFD">
        <w:rPr>
          <w:rFonts w:ascii="Malgun Gothic" w:eastAsia="Malgun Gothic" w:hAnsi="Malgun Gothic"/>
          <w:b/>
          <w:bCs/>
          <w:sz w:val="20"/>
          <w:szCs w:val="20"/>
        </w:rPr>
        <w:t>1. Spark Core</w:t>
      </w:r>
    </w:p>
    <w:p w14:paraId="652960A7" w14:textId="77777777" w:rsidR="00463EFD" w:rsidRPr="00463EFD" w:rsidRDefault="00463EFD">
      <w:pPr>
        <w:numPr>
          <w:ilvl w:val="0"/>
          <w:numId w:val="20"/>
        </w:numPr>
        <w:spacing w:line="320" w:lineRule="atLeast"/>
        <w:rPr>
          <w:rFonts w:ascii="Malgun Gothic" w:eastAsia="Malgun Gothic" w:hAnsi="Malgun Gothic"/>
          <w:sz w:val="20"/>
          <w:szCs w:val="20"/>
        </w:rPr>
      </w:pPr>
      <w:r w:rsidRPr="00463EFD">
        <w:rPr>
          <w:rFonts w:ascii="Malgun Gothic" w:eastAsia="Malgun Gothic" w:hAnsi="Malgun Gothic"/>
          <w:sz w:val="20"/>
          <w:szCs w:val="20"/>
        </w:rPr>
        <w:t>Foundation of Spark responsible for execution, scheduling, and fault tolerance.</w:t>
      </w:r>
    </w:p>
    <w:p w14:paraId="7F6DC30D" w14:textId="77777777" w:rsidR="00463EFD" w:rsidRPr="00463EFD" w:rsidRDefault="00463EFD">
      <w:pPr>
        <w:numPr>
          <w:ilvl w:val="0"/>
          <w:numId w:val="20"/>
        </w:numPr>
        <w:spacing w:line="320" w:lineRule="atLeast"/>
        <w:rPr>
          <w:rFonts w:ascii="Malgun Gothic" w:eastAsia="Malgun Gothic" w:hAnsi="Malgun Gothic"/>
          <w:sz w:val="20"/>
          <w:szCs w:val="20"/>
        </w:rPr>
      </w:pPr>
      <w:r w:rsidRPr="00463EFD">
        <w:rPr>
          <w:rFonts w:ascii="Malgun Gothic" w:eastAsia="Malgun Gothic" w:hAnsi="Malgun Gothic"/>
          <w:sz w:val="20"/>
          <w:szCs w:val="20"/>
        </w:rPr>
        <w:t>Provides RDD (Resilient Distributed Dataset) as the low-level distributed data structure.</w:t>
      </w:r>
    </w:p>
    <w:p w14:paraId="30E0C881" w14:textId="77777777" w:rsidR="00463EFD" w:rsidRDefault="00463EFD">
      <w:pPr>
        <w:numPr>
          <w:ilvl w:val="0"/>
          <w:numId w:val="20"/>
        </w:numPr>
        <w:spacing w:line="320" w:lineRule="atLeast"/>
        <w:rPr>
          <w:rFonts w:ascii="Malgun Gothic" w:eastAsia="Malgun Gothic" w:hAnsi="Malgun Gothic"/>
          <w:sz w:val="20"/>
          <w:szCs w:val="20"/>
        </w:rPr>
      </w:pPr>
      <w:proofErr w:type="spellStart"/>
      <w:r w:rsidRPr="00463EFD">
        <w:rPr>
          <w:rFonts w:ascii="Malgun Gothic" w:eastAsia="Malgun Gothic" w:hAnsi="Malgun Gothic"/>
          <w:sz w:val="20"/>
          <w:szCs w:val="20"/>
        </w:rPr>
        <w:t>DataFrames</w:t>
      </w:r>
      <w:proofErr w:type="spellEnd"/>
      <w:r w:rsidRPr="00463EFD">
        <w:rPr>
          <w:rFonts w:ascii="Malgun Gothic" w:eastAsia="Malgun Gothic" w:hAnsi="Malgun Gothic"/>
          <w:sz w:val="20"/>
          <w:szCs w:val="20"/>
        </w:rPr>
        <w:t xml:space="preserve"> and Datasets are built on top of RDDs.</w:t>
      </w:r>
    </w:p>
    <w:p w14:paraId="550F1AD1" w14:textId="156F6F27" w:rsidR="006A614A" w:rsidRDefault="006A614A">
      <w:pPr>
        <w:numPr>
          <w:ilvl w:val="0"/>
          <w:numId w:val="20"/>
        </w:numPr>
        <w:spacing w:line="320" w:lineRule="atLeast"/>
        <w:rPr>
          <w:rFonts w:ascii="Malgun Gothic" w:eastAsia="Malgun Gothic" w:hAnsi="Malgun Gothic"/>
          <w:sz w:val="20"/>
          <w:szCs w:val="20"/>
        </w:rPr>
      </w:pPr>
      <w:proofErr w:type="spellStart"/>
      <w:r>
        <w:rPr>
          <w:rFonts w:ascii="Malgun Gothic" w:eastAsia="Malgun Gothic" w:hAnsi="Malgun Gothic"/>
          <w:sz w:val="20"/>
          <w:szCs w:val="20"/>
        </w:rPr>
        <w:t>DataFrames</w:t>
      </w:r>
      <w:proofErr w:type="spellEnd"/>
      <w:r>
        <w:rPr>
          <w:rFonts w:ascii="Malgun Gothic" w:eastAsia="Malgun Gothic" w:hAnsi="Malgun Gothic"/>
          <w:sz w:val="20"/>
          <w:szCs w:val="20"/>
        </w:rPr>
        <w:t xml:space="preserve"> and immutable. You can’t overwrite but you can create new one</w:t>
      </w:r>
    </w:p>
    <w:p w14:paraId="3A78BD3A" w14:textId="16EF84AF" w:rsidR="00463EFD" w:rsidRPr="00463EFD" w:rsidRDefault="00463EFD">
      <w:pPr>
        <w:numPr>
          <w:ilvl w:val="0"/>
          <w:numId w:val="20"/>
        </w:numPr>
        <w:spacing w:line="320" w:lineRule="atLeast"/>
        <w:rPr>
          <w:rFonts w:ascii="Malgun Gothic" w:eastAsia="Malgun Gothic" w:hAnsi="Malgun Gothic"/>
          <w:sz w:val="20"/>
          <w:szCs w:val="20"/>
        </w:rPr>
      </w:pPr>
      <w:r w:rsidRPr="00463EFD">
        <w:rPr>
          <w:rFonts w:ascii="Malgun Gothic" w:eastAsia="Malgun Gothic" w:hAnsi="Malgun Gothic"/>
          <w:sz w:val="20"/>
          <w:szCs w:val="20"/>
        </w:rPr>
        <w:t xml:space="preserve">All Spark modules internally depend on Spark Core and </w:t>
      </w:r>
      <w:proofErr w:type="spellStart"/>
      <w:r w:rsidRPr="00463EFD">
        <w:rPr>
          <w:rFonts w:ascii="Malgun Gothic" w:eastAsia="Malgun Gothic" w:hAnsi="Malgun Gothic"/>
          <w:sz w:val="20"/>
          <w:szCs w:val="20"/>
        </w:rPr>
        <w:t>SparkContext</w:t>
      </w:r>
      <w:proofErr w:type="spellEnd"/>
      <w:r w:rsidRPr="00463EFD">
        <w:rPr>
          <w:rFonts w:ascii="Malgun Gothic" w:eastAsia="Malgun Gothic" w:hAnsi="Malgun Gothic"/>
          <w:sz w:val="20"/>
          <w:szCs w:val="20"/>
        </w:rPr>
        <w:t>.</w:t>
      </w:r>
    </w:p>
    <w:p w14:paraId="45003509" w14:textId="08CC5C39" w:rsidR="00463EFD" w:rsidRPr="00463EFD" w:rsidRDefault="00463EFD" w:rsidP="00463EFD">
      <w:pPr>
        <w:spacing w:line="320" w:lineRule="atLeast"/>
        <w:rPr>
          <w:rFonts w:ascii="Malgun Gothic" w:eastAsia="Malgun Gothic" w:hAnsi="Malgun Gothic"/>
          <w:b/>
          <w:bCs/>
          <w:sz w:val="20"/>
          <w:szCs w:val="20"/>
        </w:rPr>
      </w:pPr>
    </w:p>
    <w:p w14:paraId="33FF6161" w14:textId="77777777" w:rsidR="00463EFD" w:rsidRPr="00463EFD" w:rsidRDefault="00463EFD" w:rsidP="00463EFD">
      <w:pPr>
        <w:spacing w:line="320" w:lineRule="atLeast"/>
        <w:rPr>
          <w:rFonts w:ascii="Malgun Gothic" w:eastAsia="Malgun Gothic" w:hAnsi="Malgun Gothic"/>
          <w:b/>
          <w:bCs/>
          <w:sz w:val="20"/>
          <w:szCs w:val="20"/>
        </w:rPr>
      </w:pPr>
      <w:r w:rsidRPr="00463EFD">
        <w:rPr>
          <w:rFonts w:ascii="Segoe UI Emoji" w:eastAsia="Malgun Gothic" w:hAnsi="Segoe UI Emoji" w:cs="Segoe UI Emoji"/>
          <w:b/>
          <w:bCs/>
          <w:sz w:val="20"/>
          <w:szCs w:val="20"/>
        </w:rPr>
        <w:t>🔹</w:t>
      </w:r>
      <w:r w:rsidRPr="00463EFD">
        <w:rPr>
          <w:rFonts w:ascii="Malgun Gothic" w:eastAsia="Malgun Gothic" w:hAnsi="Malgun Gothic"/>
          <w:b/>
          <w:bCs/>
          <w:sz w:val="20"/>
          <w:szCs w:val="20"/>
        </w:rPr>
        <w:t xml:space="preserve"> 2. Spark SQL</w:t>
      </w:r>
    </w:p>
    <w:p w14:paraId="6747882C" w14:textId="77777777" w:rsidR="00463EFD" w:rsidRPr="00463EFD" w:rsidRDefault="00463EFD">
      <w:pPr>
        <w:numPr>
          <w:ilvl w:val="0"/>
          <w:numId w:val="21"/>
        </w:numPr>
        <w:spacing w:line="320" w:lineRule="atLeast"/>
        <w:rPr>
          <w:rFonts w:ascii="Malgun Gothic" w:eastAsia="Malgun Gothic" w:hAnsi="Malgun Gothic"/>
          <w:sz w:val="20"/>
          <w:szCs w:val="20"/>
        </w:rPr>
      </w:pPr>
      <w:r w:rsidRPr="00463EFD">
        <w:rPr>
          <w:rFonts w:ascii="Malgun Gothic" w:eastAsia="Malgun Gothic" w:hAnsi="Malgun Gothic"/>
          <w:sz w:val="20"/>
          <w:szCs w:val="20"/>
        </w:rPr>
        <w:t>Used to process structured/semi-structured data using SQL queries.</w:t>
      </w:r>
    </w:p>
    <w:p w14:paraId="3E3FFA31" w14:textId="77777777" w:rsidR="00463EFD" w:rsidRPr="00463EFD" w:rsidRDefault="00463EFD">
      <w:pPr>
        <w:numPr>
          <w:ilvl w:val="0"/>
          <w:numId w:val="21"/>
        </w:numPr>
        <w:spacing w:line="320" w:lineRule="atLeast"/>
        <w:rPr>
          <w:rFonts w:ascii="Malgun Gothic" w:eastAsia="Malgun Gothic" w:hAnsi="Malgun Gothic"/>
          <w:sz w:val="20"/>
          <w:szCs w:val="20"/>
        </w:rPr>
      </w:pPr>
      <w:r w:rsidRPr="00463EFD">
        <w:rPr>
          <w:rFonts w:ascii="Malgun Gothic" w:eastAsia="Malgun Gothic" w:hAnsi="Malgun Gothic"/>
          <w:sz w:val="20"/>
          <w:szCs w:val="20"/>
        </w:rPr>
        <w:t xml:space="preserve">Every SQL query is internally converted into a </w:t>
      </w:r>
      <w:proofErr w:type="spellStart"/>
      <w:r w:rsidRPr="00463EFD">
        <w:rPr>
          <w:rFonts w:ascii="Malgun Gothic" w:eastAsia="Malgun Gothic" w:hAnsi="Malgun Gothic"/>
          <w:sz w:val="20"/>
          <w:szCs w:val="20"/>
        </w:rPr>
        <w:t>DataFrame</w:t>
      </w:r>
      <w:proofErr w:type="spellEnd"/>
      <w:r w:rsidRPr="00463EFD">
        <w:rPr>
          <w:rFonts w:ascii="Malgun Gothic" w:eastAsia="Malgun Gothic" w:hAnsi="Malgun Gothic"/>
          <w:sz w:val="20"/>
          <w:szCs w:val="20"/>
        </w:rPr>
        <w:t>, which then becomes RDDs for execution.</w:t>
      </w:r>
    </w:p>
    <w:p w14:paraId="376E0D75" w14:textId="77777777" w:rsidR="00463EFD" w:rsidRPr="00463EFD" w:rsidRDefault="00463EFD">
      <w:pPr>
        <w:numPr>
          <w:ilvl w:val="0"/>
          <w:numId w:val="21"/>
        </w:numPr>
        <w:spacing w:line="320" w:lineRule="atLeast"/>
        <w:rPr>
          <w:rFonts w:ascii="Malgun Gothic" w:eastAsia="Malgun Gothic" w:hAnsi="Malgun Gothic"/>
          <w:sz w:val="20"/>
          <w:szCs w:val="20"/>
        </w:rPr>
      </w:pPr>
      <w:r w:rsidRPr="00463EFD">
        <w:rPr>
          <w:rFonts w:ascii="Malgun Gothic" w:eastAsia="Malgun Gothic" w:hAnsi="Malgun Gothic"/>
          <w:sz w:val="20"/>
          <w:szCs w:val="20"/>
        </w:rPr>
        <w:t>Uses Catalyst Optimizer and Tungsten Engine to optimize query execution.</w:t>
      </w:r>
    </w:p>
    <w:p w14:paraId="14070B50" w14:textId="77777777" w:rsidR="00463EFD" w:rsidRPr="00463EFD" w:rsidRDefault="00463EFD">
      <w:pPr>
        <w:numPr>
          <w:ilvl w:val="0"/>
          <w:numId w:val="21"/>
        </w:numPr>
        <w:spacing w:line="320" w:lineRule="atLeast"/>
        <w:rPr>
          <w:rFonts w:ascii="Malgun Gothic" w:eastAsia="Malgun Gothic" w:hAnsi="Malgun Gothic"/>
          <w:sz w:val="20"/>
          <w:szCs w:val="20"/>
        </w:rPr>
      </w:pPr>
      <w:r w:rsidRPr="00463EFD">
        <w:rPr>
          <w:rFonts w:ascii="Malgun Gothic" w:eastAsia="Malgun Gothic" w:hAnsi="Malgun Gothic"/>
          <w:sz w:val="20"/>
          <w:szCs w:val="20"/>
        </w:rPr>
        <w:t>Supports batch &amp; streaming with integration to Structured Streaming.</w:t>
      </w:r>
    </w:p>
    <w:p w14:paraId="19EB60F1" w14:textId="051D81B9" w:rsidR="00463EFD" w:rsidRPr="00463EFD" w:rsidRDefault="00463EFD" w:rsidP="00463EFD">
      <w:pPr>
        <w:spacing w:line="320" w:lineRule="atLeast"/>
        <w:rPr>
          <w:rFonts w:ascii="Malgun Gothic" w:eastAsia="Malgun Gothic" w:hAnsi="Malgun Gothic"/>
          <w:b/>
          <w:bCs/>
          <w:sz w:val="20"/>
          <w:szCs w:val="20"/>
        </w:rPr>
      </w:pPr>
      <w:r w:rsidRPr="00463EFD">
        <w:rPr>
          <w:rFonts w:ascii="Segoe UI Emoji" w:eastAsia="Malgun Gothic" w:hAnsi="Segoe UI Emoji" w:cs="Segoe UI Emoji"/>
          <w:b/>
          <w:bCs/>
          <w:sz w:val="20"/>
          <w:szCs w:val="20"/>
        </w:rPr>
        <w:t>🔹</w:t>
      </w:r>
      <w:r w:rsidRPr="00463EFD">
        <w:rPr>
          <w:rFonts w:ascii="Malgun Gothic" w:eastAsia="Malgun Gothic" w:hAnsi="Malgun Gothic"/>
          <w:b/>
          <w:bCs/>
          <w:sz w:val="20"/>
          <w:szCs w:val="20"/>
        </w:rPr>
        <w:t xml:space="preserve"> </w:t>
      </w:r>
      <w:r>
        <w:rPr>
          <w:rFonts w:ascii="Malgun Gothic" w:eastAsia="Malgun Gothic" w:hAnsi="Malgun Gothic"/>
          <w:b/>
          <w:bCs/>
          <w:sz w:val="20"/>
          <w:szCs w:val="20"/>
        </w:rPr>
        <w:t>3</w:t>
      </w:r>
      <w:r w:rsidRPr="00463EFD">
        <w:rPr>
          <w:rFonts w:ascii="Malgun Gothic" w:eastAsia="Malgun Gothic" w:hAnsi="Malgun Gothic"/>
          <w:b/>
          <w:bCs/>
          <w:sz w:val="20"/>
          <w:szCs w:val="20"/>
        </w:rPr>
        <w:t>. Spark Structured Streaming (Modern API)</w:t>
      </w:r>
    </w:p>
    <w:p w14:paraId="75F2C10F" w14:textId="77777777" w:rsidR="00463EFD" w:rsidRPr="00463EFD" w:rsidRDefault="00463EFD">
      <w:pPr>
        <w:numPr>
          <w:ilvl w:val="0"/>
          <w:numId w:val="22"/>
        </w:numPr>
        <w:spacing w:line="320" w:lineRule="atLeast"/>
        <w:rPr>
          <w:rFonts w:ascii="Malgun Gothic" w:eastAsia="Malgun Gothic" w:hAnsi="Malgun Gothic"/>
          <w:sz w:val="20"/>
          <w:szCs w:val="20"/>
        </w:rPr>
      </w:pPr>
      <w:r w:rsidRPr="00463EFD">
        <w:rPr>
          <w:rFonts w:ascii="Malgun Gothic" w:eastAsia="Malgun Gothic" w:hAnsi="Malgun Gothic"/>
          <w:sz w:val="20"/>
          <w:szCs w:val="20"/>
        </w:rPr>
        <w:t xml:space="preserve">Built on Spark SQL and </w:t>
      </w:r>
      <w:proofErr w:type="spellStart"/>
      <w:r w:rsidRPr="00463EFD">
        <w:rPr>
          <w:rFonts w:ascii="Malgun Gothic" w:eastAsia="Malgun Gothic" w:hAnsi="Malgun Gothic"/>
          <w:sz w:val="20"/>
          <w:szCs w:val="20"/>
        </w:rPr>
        <w:t>DataFrame</w:t>
      </w:r>
      <w:proofErr w:type="spellEnd"/>
      <w:r w:rsidRPr="00463EFD">
        <w:rPr>
          <w:rFonts w:ascii="Malgun Gothic" w:eastAsia="Malgun Gothic" w:hAnsi="Malgun Gothic"/>
          <w:sz w:val="20"/>
          <w:szCs w:val="20"/>
        </w:rPr>
        <w:t xml:space="preserve"> API — easier and more reliable than </w:t>
      </w:r>
      <w:proofErr w:type="spellStart"/>
      <w:r w:rsidRPr="00463EFD">
        <w:rPr>
          <w:rFonts w:ascii="Malgun Gothic" w:eastAsia="Malgun Gothic" w:hAnsi="Malgun Gothic"/>
          <w:sz w:val="20"/>
          <w:szCs w:val="20"/>
        </w:rPr>
        <w:t>DStreams</w:t>
      </w:r>
      <w:proofErr w:type="spellEnd"/>
      <w:r w:rsidRPr="00463EFD">
        <w:rPr>
          <w:rFonts w:ascii="Malgun Gothic" w:eastAsia="Malgun Gothic" w:hAnsi="Malgun Gothic"/>
          <w:sz w:val="20"/>
          <w:szCs w:val="20"/>
        </w:rPr>
        <w:t>.</w:t>
      </w:r>
    </w:p>
    <w:p w14:paraId="7CE54F89" w14:textId="77777777" w:rsidR="00463EFD" w:rsidRPr="00463EFD" w:rsidRDefault="00463EFD">
      <w:pPr>
        <w:numPr>
          <w:ilvl w:val="0"/>
          <w:numId w:val="22"/>
        </w:numPr>
        <w:spacing w:line="320" w:lineRule="atLeast"/>
        <w:rPr>
          <w:rFonts w:ascii="Malgun Gothic" w:eastAsia="Malgun Gothic" w:hAnsi="Malgun Gothic"/>
          <w:sz w:val="20"/>
          <w:szCs w:val="20"/>
        </w:rPr>
      </w:pPr>
      <w:r w:rsidRPr="00463EFD">
        <w:rPr>
          <w:rFonts w:ascii="Malgun Gothic" w:eastAsia="Malgun Gothic" w:hAnsi="Malgun Gothic"/>
          <w:sz w:val="20"/>
          <w:szCs w:val="20"/>
        </w:rPr>
        <w:t xml:space="preserve">Processes real-time data using </w:t>
      </w:r>
      <w:proofErr w:type="spellStart"/>
      <w:r w:rsidRPr="00463EFD">
        <w:rPr>
          <w:rFonts w:ascii="Malgun Gothic" w:eastAsia="Malgun Gothic" w:hAnsi="Malgun Gothic"/>
          <w:sz w:val="20"/>
          <w:szCs w:val="20"/>
        </w:rPr>
        <w:t>DataFrames</w:t>
      </w:r>
      <w:proofErr w:type="spellEnd"/>
      <w:r w:rsidRPr="00463EFD">
        <w:rPr>
          <w:rFonts w:ascii="Malgun Gothic" w:eastAsia="Malgun Gothic" w:hAnsi="Malgun Gothic"/>
          <w:sz w:val="20"/>
          <w:szCs w:val="20"/>
        </w:rPr>
        <w:t>/Datasets, not RDDs directly.</w:t>
      </w:r>
    </w:p>
    <w:p w14:paraId="04293AFA" w14:textId="77777777" w:rsidR="00463EFD" w:rsidRPr="00463EFD" w:rsidRDefault="00463EFD">
      <w:pPr>
        <w:numPr>
          <w:ilvl w:val="0"/>
          <w:numId w:val="22"/>
        </w:numPr>
        <w:spacing w:line="320" w:lineRule="atLeast"/>
        <w:rPr>
          <w:rFonts w:ascii="Malgun Gothic" w:eastAsia="Malgun Gothic" w:hAnsi="Malgun Gothic"/>
          <w:sz w:val="20"/>
          <w:szCs w:val="20"/>
        </w:rPr>
      </w:pPr>
      <w:r w:rsidRPr="00463EFD">
        <w:rPr>
          <w:rFonts w:ascii="Malgun Gothic" w:eastAsia="Malgun Gothic" w:hAnsi="Malgun Gothic"/>
          <w:sz w:val="20"/>
          <w:szCs w:val="20"/>
        </w:rPr>
        <w:t>Supports exactly-once processing, watermarking, window aggregation.</w:t>
      </w:r>
    </w:p>
    <w:p w14:paraId="4EA93952" w14:textId="77777777" w:rsidR="00463EFD" w:rsidRDefault="00463EFD">
      <w:pPr>
        <w:numPr>
          <w:ilvl w:val="0"/>
          <w:numId w:val="22"/>
        </w:numPr>
        <w:spacing w:line="320" w:lineRule="atLeast"/>
        <w:rPr>
          <w:rFonts w:ascii="Malgun Gothic" w:eastAsia="Malgun Gothic" w:hAnsi="Malgun Gothic"/>
          <w:sz w:val="20"/>
          <w:szCs w:val="20"/>
        </w:rPr>
      </w:pPr>
      <w:r w:rsidRPr="00463EFD">
        <w:rPr>
          <w:rFonts w:ascii="Malgun Gothic" w:eastAsia="Malgun Gothic" w:hAnsi="Malgun Gothic"/>
          <w:sz w:val="20"/>
          <w:szCs w:val="20"/>
        </w:rPr>
        <w:t>Ideal for IoT, fraud detection, real-time dashboards, and live analytics.</w:t>
      </w:r>
    </w:p>
    <w:p w14:paraId="67878F3F" w14:textId="563BC960" w:rsidR="00463EFD" w:rsidRPr="00463EFD" w:rsidRDefault="00463EFD">
      <w:pPr>
        <w:numPr>
          <w:ilvl w:val="0"/>
          <w:numId w:val="22"/>
        </w:numPr>
        <w:spacing w:line="320" w:lineRule="atLeast"/>
        <w:rPr>
          <w:rFonts w:ascii="Malgun Gothic" w:eastAsia="Malgun Gothic" w:hAnsi="Malgun Gothic"/>
          <w:sz w:val="20"/>
          <w:szCs w:val="20"/>
        </w:rPr>
      </w:pPr>
      <w:r w:rsidRPr="00463EFD">
        <w:rPr>
          <w:rFonts w:ascii="Malgun Gothic" w:eastAsia="Malgun Gothic" w:hAnsi="Malgun Gothic"/>
          <w:sz w:val="20"/>
          <w:szCs w:val="20"/>
        </w:rPr>
        <w:t xml:space="preserve">Streaming now uses </w:t>
      </w:r>
      <w:proofErr w:type="spellStart"/>
      <w:r w:rsidRPr="00463EFD">
        <w:rPr>
          <w:rFonts w:ascii="Malgun Gothic" w:eastAsia="Malgun Gothic" w:hAnsi="Malgun Gothic"/>
          <w:sz w:val="20"/>
          <w:szCs w:val="20"/>
        </w:rPr>
        <w:t>DataFrames</w:t>
      </w:r>
      <w:proofErr w:type="spellEnd"/>
      <w:r w:rsidRPr="00463EFD">
        <w:rPr>
          <w:rFonts w:ascii="Malgun Gothic" w:eastAsia="Malgun Gothic" w:hAnsi="Malgun Gothic"/>
          <w:sz w:val="20"/>
          <w:szCs w:val="20"/>
        </w:rPr>
        <w:t xml:space="preserve"> internally — just like batch processing.</w:t>
      </w:r>
    </w:p>
    <w:p w14:paraId="53A3F32F" w14:textId="77777777" w:rsidR="00463EFD" w:rsidRPr="00463EFD" w:rsidRDefault="00463EFD" w:rsidP="00463EFD">
      <w:pPr>
        <w:spacing w:line="320" w:lineRule="atLeast"/>
        <w:rPr>
          <w:rFonts w:ascii="Malgun Gothic" w:eastAsia="Malgun Gothic" w:hAnsi="Malgun Gothic"/>
          <w:b/>
          <w:bCs/>
          <w:sz w:val="20"/>
          <w:szCs w:val="20"/>
        </w:rPr>
      </w:pPr>
      <w:r w:rsidRPr="00463EFD">
        <w:rPr>
          <w:rFonts w:ascii="Segoe UI Emoji" w:eastAsia="Malgun Gothic" w:hAnsi="Segoe UI Emoji" w:cs="Segoe UI Emoji"/>
          <w:b/>
          <w:bCs/>
          <w:sz w:val="20"/>
          <w:szCs w:val="20"/>
        </w:rPr>
        <w:t>🔹</w:t>
      </w:r>
      <w:r w:rsidRPr="00463EFD">
        <w:rPr>
          <w:rFonts w:ascii="Malgun Gothic" w:eastAsia="Malgun Gothic" w:hAnsi="Malgun Gothic"/>
          <w:b/>
          <w:bCs/>
          <w:sz w:val="20"/>
          <w:szCs w:val="20"/>
        </w:rPr>
        <w:t xml:space="preserve"> 5. Spark </w:t>
      </w:r>
      <w:proofErr w:type="spellStart"/>
      <w:r w:rsidRPr="00463EFD">
        <w:rPr>
          <w:rFonts w:ascii="Malgun Gothic" w:eastAsia="Malgun Gothic" w:hAnsi="Malgun Gothic"/>
          <w:b/>
          <w:bCs/>
          <w:sz w:val="20"/>
          <w:szCs w:val="20"/>
        </w:rPr>
        <w:t>MLlib</w:t>
      </w:r>
      <w:proofErr w:type="spellEnd"/>
      <w:r w:rsidRPr="00463EFD">
        <w:rPr>
          <w:rFonts w:ascii="Malgun Gothic" w:eastAsia="Malgun Gothic" w:hAnsi="Malgun Gothic"/>
          <w:b/>
          <w:bCs/>
          <w:sz w:val="20"/>
          <w:szCs w:val="20"/>
        </w:rPr>
        <w:t xml:space="preserve"> (Machine Learning Library)</w:t>
      </w:r>
    </w:p>
    <w:p w14:paraId="53B540E4" w14:textId="77777777" w:rsidR="00463EFD" w:rsidRPr="00463EFD" w:rsidRDefault="00463EFD">
      <w:pPr>
        <w:numPr>
          <w:ilvl w:val="0"/>
          <w:numId w:val="23"/>
        </w:numPr>
        <w:spacing w:line="320" w:lineRule="atLeast"/>
        <w:rPr>
          <w:rFonts w:ascii="Malgun Gothic" w:eastAsia="Malgun Gothic" w:hAnsi="Malgun Gothic"/>
          <w:sz w:val="20"/>
          <w:szCs w:val="20"/>
        </w:rPr>
      </w:pPr>
      <w:r w:rsidRPr="00463EFD">
        <w:rPr>
          <w:rFonts w:ascii="Malgun Gothic" w:eastAsia="Malgun Gothic" w:hAnsi="Malgun Gothic"/>
          <w:sz w:val="20"/>
          <w:szCs w:val="20"/>
        </w:rPr>
        <w:t xml:space="preserve">Distributed ML library built on top of </w:t>
      </w:r>
      <w:proofErr w:type="spellStart"/>
      <w:r w:rsidRPr="00463EFD">
        <w:rPr>
          <w:rFonts w:ascii="Malgun Gothic" w:eastAsia="Malgun Gothic" w:hAnsi="Malgun Gothic"/>
          <w:sz w:val="20"/>
          <w:szCs w:val="20"/>
        </w:rPr>
        <w:t>DataFrames</w:t>
      </w:r>
      <w:proofErr w:type="spellEnd"/>
      <w:r w:rsidRPr="00463EFD">
        <w:rPr>
          <w:rFonts w:ascii="Malgun Gothic" w:eastAsia="Malgun Gothic" w:hAnsi="Malgun Gothic"/>
          <w:sz w:val="20"/>
          <w:szCs w:val="20"/>
        </w:rPr>
        <w:t xml:space="preserve"> and ML Pipelines.</w:t>
      </w:r>
    </w:p>
    <w:p w14:paraId="6B875D77" w14:textId="77777777" w:rsidR="00463EFD" w:rsidRPr="00463EFD" w:rsidRDefault="00463EFD">
      <w:pPr>
        <w:numPr>
          <w:ilvl w:val="0"/>
          <w:numId w:val="23"/>
        </w:numPr>
        <w:spacing w:line="320" w:lineRule="atLeast"/>
        <w:rPr>
          <w:rFonts w:ascii="Malgun Gothic" w:eastAsia="Malgun Gothic" w:hAnsi="Malgun Gothic"/>
          <w:sz w:val="20"/>
          <w:szCs w:val="20"/>
        </w:rPr>
      </w:pPr>
      <w:r w:rsidRPr="00463EFD">
        <w:rPr>
          <w:rFonts w:ascii="Malgun Gothic" w:eastAsia="Malgun Gothic" w:hAnsi="Malgun Gothic"/>
          <w:sz w:val="20"/>
          <w:szCs w:val="20"/>
        </w:rPr>
        <w:t xml:space="preserve">Uses RDDs in older versions, but now </w:t>
      </w:r>
      <w:proofErr w:type="spellStart"/>
      <w:r w:rsidRPr="00463EFD">
        <w:rPr>
          <w:rFonts w:ascii="Malgun Gothic" w:eastAsia="Malgun Gothic" w:hAnsi="Malgun Gothic"/>
          <w:sz w:val="20"/>
          <w:szCs w:val="20"/>
        </w:rPr>
        <w:t>DataFrames</w:t>
      </w:r>
      <w:proofErr w:type="spellEnd"/>
      <w:r w:rsidRPr="00463EFD">
        <w:rPr>
          <w:rFonts w:ascii="Malgun Gothic" w:eastAsia="Malgun Gothic" w:hAnsi="Malgun Gothic"/>
          <w:sz w:val="20"/>
          <w:szCs w:val="20"/>
        </w:rPr>
        <w:t xml:space="preserve"> are preferred for better performance.</w:t>
      </w:r>
    </w:p>
    <w:p w14:paraId="43199AFC" w14:textId="77777777" w:rsidR="00463EFD" w:rsidRPr="00463EFD" w:rsidRDefault="00463EFD">
      <w:pPr>
        <w:numPr>
          <w:ilvl w:val="0"/>
          <w:numId w:val="23"/>
        </w:numPr>
        <w:spacing w:line="320" w:lineRule="atLeast"/>
        <w:rPr>
          <w:rFonts w:ascii="Malgun Gothic" w:eastAsia="Malgun Gothic" w:hAnsi="Malgun Gothic"/>
          <w:sz w:val="20"/>
          <w:szCs w:val="20"/>
        </w:rPr>
      </w:pPr>
      <w:r w:rsidRPr="00463EFD">
        <w:rPr>
          <w:rFonts w:ascii="Malgun Gothic" w:eastAsia="Malgun Gothic" w:hAnsi="Malgun Gothic"/>
          <w:sz w:val="20"/>
          <w:szCs w:val="20"/>
        </w:rPr>
        <w:t>Supports classification, clustering, regression, feature engineering, evaluation.</w:t>
      </w:r>
    </w:p>
    <w:p w14:paraId="485BA005" w14:textId="77777777" w:rsidR="00463EFD" w:rsidRPr="00463EFD" w:rsidRDefault="00463EFD">
      <w:pPr>
        <w:numPr>
          <w:ilvl w:val="0"/>
          <w:numId w:val="23"/>
        </w:numPr>
        <w:spacing w:line="320" w:lineRule="atLeast"/>
        <w:rPr>
          <w:rFonts w:ascii="Malgun Gothic" w:eastAsia="Malgun Gothic" w:hAnsi="Malgun Gothic"/>
          <w:sz w:val="20"/>
          <w:szCs w:val="20"/>
        </w:rPr>
      </w:pPr>
      <w:r w:rsidRPr="00463EFD">
        <w:rPr>
          <w:rFonts w:ascii="Malgun Gothic" w:eastAsia="Malgun Gothic" w:hAnsi="Malgun Gothic"/>
          <w:sz w:val="20"/>
          <w:szCs w:val="20"/>
        </w:rPr>
        <w:t xml:space="preserve">Easily integrates with </w:t>
      </w:r>
      <w:proofErr w:type="spellStart"/>
      <w:r w:rsidRPr="00463EFD">
        <w:rPr>
          <w:rFonts w:ascii="Malgun Gothic" w:eastAsia="Malgun Gothic" w:hAnsi="Malgun Gothic"/>
          <w:sz w:val="20"/>
          <w:szCs w:val="20"/>
        </w:rPr>
        <w:t>MLflow</w:t>
      </w:r>
      <w:proofErr w:type="spellEnd"/>
      <w:r w:rsidRPr="00463EFD">
        <w:rPr>
          <w:rFonts w:ascii="Malgun Gothic" w:eastAsia="Malgun Gothic" w:hAnsi="Malgun Gothic"/>
          <w:sz w:val="20"/>
          <w:szCs w:val="20"/>
        </w:rPr>
        <w:t xml:space="preserve"> and Delta Lake for production ML pipelines.</w:t>
      </w:r>
    </w:p>
    <w:p w14:paraId="1F3D8AFE" w14:textId="77777777" w:rsidR="00FE24DF" w:rsidRDefault="00FE24DF" w:rsidP="000707C5">
      <w:pPr>
        <w:spacing w:line="320" w:lineRule="atLeast"/>
        <w:rPr>
          <w:rFonts w:ascii="Malgun Gothic" w:eastAsia="Malgun Gothic" w:hAnsi="Malgun Gothic"/>
          <w:b/>
          <w:bCs/>
          <w:sz w:val="20"/>
          <w:szCs w:val="20"/>
        </w:rPr>
      </w:pPr>
    </w:p>
    <w:p w14:paraId="184089EF" w14:textId="77777777" w:rsidR="00691D4F" w:rsidRDefault="00691D4F" w:rsidP="000707C5">
      <w:pPr>
        <w:spacing w:line="320" w:lineRule="atLeast"/>
        <w:rPr>
          <w:rFonts w:ascii="Malgun Gothic" w:eastAsia="Malgun Gothic" w:hAnsi="Malgun Gothic"/>
          <w:b/>
          <w:bCs/>
          <w:sz w:val="20"/>
          <w:szCs w:val="20"/>
        </w:rPr>
      </w:pPr>
    </w:p>
    <w:p w14:paraId="6E9ABD09" w14:textId="1C5BFCD1" w:rsidR="000707C5" w:rsidRPr="00815CB3" w:rsidRDefault="000707C5" w:rsidP="000707C5">
      <w:pPr>
        <w:spacing w:line="320" w:lineRule="atLeast"/>
        <w:rPr>
          <w:rFonts w:ascii="Malgun Gothic" w:eastAsia="Malgun Gothic" w:hAnsi="Malgun Gothic"/>
          <w:sz w:val="20"/>
          <w:szCs w:val="20"/>
        </w:rPr>
      </w:pPr>
      <w:r w:rsidRPr="00815CB3">
        <w:rPr>
          <w:rFonts w:ascii="Malgun Gothic" w:eastAsia="Malgun Gothic" w:hAnsi="Malgun Gothic"/>
          <w:sz w:val="20"/>
          <w:szCs w:val="20"/>
        </w:rPr>
        <w:lastRenderedPageBreak/>
        <w:t xml:space="preserve">In Apache Spark, there are four core abstractions for working with distributed data: </w:t>
      </w:r>
    </w:p>
    <w:p w14:paraId="4152F822" w14:textId="77777777" w:rsidR="000707C5" w:rsidRPr="00815CB3" w:rsidRDefault="000707C5">
      <w:pPr>
        <w:pStyle w:val="ListParagraph"/>
        <w:numPr>
          <w:ilvl w:val="0"/>
          <w:numId w:val="15"/>
        </w:numPr>
        <w:spacing w:line="320" w:lineRule="atLeast"/>
        <w:rPr>
          <w:rFonts w:ascii="Malgun Gothic" w:eastAsia="Malgun Gothic" w:hAnsi="Malgun Gothic"/>
          <w:sz w:val="20"/>
          <w:szCs w:val="20"/>
        </w:rPr>
      </w:pPr>
      <w:r w:rsidRPr="00815CB3">
        <w:rPr>
          <w:rFonts w:ascii="Malgun Gothic" w:eastAsia="Malgun Gothic" w:hAnsi="Malgun Gothic"/>
          <w:b/>
          <w:bCs/>
          <w:sz w:val="20"/>
          <w:szCs w:val="20"/>
        </w:rPr>
        <w:t>RDD (Resilient Distributed Dataset)</w:t>
      </w:r>
      <w:r w:rsidRPr="00815CB3">
        <w:rPr>
          <w:rFonts w:ascii="Malgun Gothic" w:eastAsia="Malgun Gothic" w:hAnsi="Malgun Gothic"/>
          <w:b/>
          <w:bCs/>
          <w:sz w:val="20"/>
          <w:szCs w:val="20"/>
        </w:rPr>
        <w:br/>
      </w:r>
      <w:r w:rsidRPr="00815CB3">
        <w:rPr>
          <w:rFonts w:ascii="Malgun Gothic" w:eastAsia="Malgun Gothic" w:hAnsi="Malgun Gothic"/>
          <w:sz w:val="20"/>
          <w:szCs w:val="20"/>
        </w:rPr>
        <w:t xml:space="preserve">The RDD is the fundamental building block of Spark Core. It is an immutable, distributed collection of objects partitioned across the cluster. RDDs do not have </w:t>
      </w:r>
      <w:proofErr w:type="gramStart"/>
      <w:r w:rsidRPr="00815CB3">
        <w:rPr>
          <w:rFonts w:ascii="Malgun Gothic" w:eastAsia="Malgun Gothic" w:hAnsi="Malgun Gothic"/>
          <w:sz w:val="20"/>
          <w:szCs w:val="20"/>
        </w:rPr>
        <w:t>schema’s</w:t>
      </w:r>
      <w:proofErr w:type="gramEnd"/>
      <w:r w:rsidRPr="00815CB3">
        <w:rPr>
          <w:rFonts w:ascii="Malgun Gothic" w:eastAsia="Malgun Gothic" w:hAnsi="Malgun Gothic"/>
          <w:sz w:val="20"/>
          <w:szCs w:val="20"/>
        </w:rPr>
        <w:t>. Each RDD keeps track of its lineage, which is a record of the sequence of transformations that created it. This lineage allows Spark to recompute lost partitions in case of failures, making RDDs fault-tolerant.</w:t>
      </w:r>
    </w:p>
    <w:p w14:paraId="2705FF8D" w14:textId="77777777" w:rsidR="000707C5" w:rsidRPr="00815CB3" w:rsidRDefault="000707C5">
      <w:pPr>
        <w:pStyle w:val="ListParagraph"/>
        <w:numPr>
          <w:ilvl w:val="0"/>
          <w:numId w:val="15"/>
        </w:numPr>
        <w:spacing w:line="320" w:lineRule="atLeast"/>
        <w:rPr>
          <w:rFonts w:ascii="Malgun Gothic" w:eastAsia="Malgun Gothic" w:hAnsi="Malgun Gothic"/>
          <w:sz w:val="20"/>
          <w:szCs w:val="20"/>
        </w:rPr>
      </w:pPr>
      <w:proofErr w:type="spellStart"/>
      <w:r w:rsidRPr="00815CB3">
        <w:rPr>
          <w:rFonts w:ascii="Malgun Gothic" w:eastAsia="Malgun Gothic" w:hAnsi="Malgun Gothic"/>
          <w:b/>
          <w:bCs/>
          <w:sz w:val="20"/>
          <w:szCs w:val="20"/>
        </w:rPr>
        <w:t>DataFrame</w:t>
      </w:r>
      <w:proofErr w:type="spellEnd"/>
      <w:r w:rsidRPr="00815CB3">
        <w:rPr>
          <w:rFonts w:ascii="Malgun Gothic" w:eastAsia="Malgun Gothic" w:hAnsi="Malgun Gothic"/>
          <w:b/>
          <w:bCs/>
          <w:sz w:val="20"/>
          <w:szCs w:val="20"/>
        </w:rPr>
        <w:br/>
      </w:r>
      <w:r w:rsidRPr="00815CB3">
        <w:rPr>
          <w:rFonts w:ascii="Malgun Gothic" w:eastAsia="Malgun Gothic" w:hAnsi="Malgun Gothic"/>
          <w:sz w:val="20"/>
          <w:szCs w:val="20"/>
        </w:rPr>
        <w:t xml:space="preserve">A </w:t>
      </w:r>
      <w:proofErr w:type="spellStart"/>
      <w:r w:rsidRPr="00815CB3">
        <w:rPr>
          <w:rFonts w:ascii="Malgun Gothic" w:eastAsia="Malgun Gothic" w:hAnsi="Malgun Gothic"/>
          <w:sz w:val="20"/>
          <w:szCs w:val="20"/>
        </w:rPr>
        <w:t>DataFrame</w:t>
      </w:r>
      <w:proofErr w:type="spellEnd"/>
      <w:r w:rsidRPr="00815CB3">
        <w:rPr>
          <w:rFonts w:ascii="Malgun Gothic" w:eastAsia="Malgun Gothic" w:hAnsi="Malgun Gothic"/>
          <w:sz w:val="20"/>
          <w:szCs w:val="20"/>
        </w:rPr>
        <w:t xml:space="preserve"> is a higher-level abstraction built on top of RDDs, designed for working with structured and semi-structured data. It organizes data </w:t>
      </w:r>
      <w:r>
        <w:rPr>
          <w:rFonts w:ascii="Malgun Gothic" w:eastAsia="Malgun Gothic" w:hAnsi="Malgun Gothic"/>
          <w:sz w:val="20"/>
          <w:szCs w:val="20"/>
        </w:rPr>
        <w:t>in table format (with rows and columns)</w:t>
      </w:r>
      <w:r w:rsidRPr="00815CB3">
        <w:rPr>
          <w:rFonts w:ascii="Malgun Gothic" w:eastAsia="Malgun Gothic" w:hAnsi="Malgun Gothic"/>
          <w:sz w:val="20"/>
          <w:szCs w:val="20"/>
        </w:rPr>
        <w:t xml:space="preserve">. </w:t>
      </w:r>
      <w:proofErr w:type="spellStart"/>
      <w:r w:rsidRPr="00815CB3">
        <w:rPr>
          <w:rFonts w:ascii="Malgun Gothic" w:eastAsia="Malgun Gothic" w:hAnsi="Malgun Gothic"/>
          <w:sz w:val="20"/>
          <w:szCs w:val="20"/>
        </w:rPr>
        <w:t>DataFrames</w:t>
      </w:r>
      <w:proofErr w:type="spellEnd"/>
      <w:r w:rsidRPr="00815CB3">
        <w:rPr>
          <w:rFonts w:ascii="Malgun Gothic" w:eastAsia="Malgun Gothic" w:hAnsi="Malgun Gothic"/>
          <w:sz w:val="20"/>
          <w:szCs w:val="20"/>
        </w:rPr>
        <w:t xml:space="preserve"> provide SQL-like operations, such as select, </w:t>
      </w:r>
      <w:proofErr w:type="spellStart"/>
      <w:r w:rsidRPr="00815CB3">
        <w:rPr>
          <w:rFonts w:ascii="Malgun Gothic" w:eastAsia="Malgun Gothic" w:hAnsi="Malgun Gothic"/>
          <w:sz w:val="20"/>
          <w:szCs w:val="20"/>
        </w:rPr>
        <w:t>groupBy</w:t>
      </w:r>
      <w:proofErr w:type="spellEnd"/>
      <w:r w:rsidRPr="00815CB3">
        <w:rPr>
          <w:rFonts w:ascii="Malgun Gothic" w:eastAsia="Malgun Gothic" w:hAnsi="Malgun Gothic"/>
          <w:sz w:val="20"/>
          <w:szCs w:val="20"/>
        </w:rPr>
        <w:t>, and join, and are optimized internally using the Catalyst query optimizer.</w:t>
      </w:r>
    </w:p>
    <w:p w14:paraId="2C299DD7" w14:textId="77777777" w:rsidR="000707C5" w:rsidRPr="00815CB3" w:rsidRDefault="000707C5">
      <w:pPr>
        <w:pStyle w:val="ListParagraph"/>
        <w:numPr>
          <w:ilvl w:val="0"/>
          <w:numId w:val="15"/>
        </w:numPr>
        <w:spacing w:line="320" w:lineRule="atLeast"/>
        <w:rPr>
          <w:rFonts w:ascii="Malgun Gothic" w:eastAsia="Malgun Gothic" w:hAnsi="Malgun Gothic"/>
          <w:sz w:val="20"/>
          <w:szCs w:val="20"/>
        </w:rPr>
      </w:pPr>
      <w:r w:rsidRPr="00815CB3">
        <w:rPr>
          <w:rFonts w:ascii="Malgun Gothic" w:eastAsia="Malgun Gothic" w:hAnsi="Malgun Gothic"/>
          <w:b/>
          <w:bCs/>
          <w:sz w:val="20"/>
          <w:szCs w:val="20"/>
        </w:rPr>
        <w:t>Spark SQL</w:t>
      </w:r>
      <w:r w:rsidRPr="00815CB3">
        <w:rPr>
          <w:rFonts w:ascii="Malgun Gothic" w:eastAsia="Malgun Gothic" w:hAnsi="Malgun Gothic"/>
          <w:b/>
          <w:bCs/>
          <w:sz w:val="20"/>
          <w:szCs w:val="20"/>
        </w:rPr>
        <w:br/>
      </w:r>
      <w:r w:rsidRPr="00815CB3">
        <w:rPr>
          <w:rFonts w:ascii="Malgun Gothic" w:eastAsia="Malgun Gothic" w:hAnsi="Malgun Gothic"/>
          <w:sz w:val="20"/>
          <w:szCs w:val="20"/>
        </w:rPr>
        <w:t xml:space="preserve">Spark SQL is the module that allows querying structured data using standard SQL syntax. Behind the scenes, Spark SQL queries are converted into </w:t>
      </w:r>
      <w:proofErr w:type="spellStart"/>
      <w:r w:rsidRPr="00815CB3">
        <w:rPr>
          <w:rFonts w:ascii="Malgun Gothic" w:eastAsia="Malgun Gothic" w:hAnsi="Malgun Gothic"/>
          <w:sz w:val="20"/>
          <w:szCs w:val="20"/>
        </w:rPr>
        <w:t>DataFrame</w:t>
      </w:r>
      <w:proofErr w:type="spellEnd"/>
      <w:r w:rsidRPr="00815CB3">
        <w:rPr>
          <w:rFonts w:ascii="Malgun Gothic" w:eastAsia="Malgun Gothic" w:hAnsi="Malgun Gothic"/>
          <w:sz w:val="20"/>
          <w:szCs w:val="20"/>
        </w:rPr>
        <w:t xml:space="preserve"> operations, which are then optimized using the Catalyst engine.</w:t>
      </w:r>
    </w:p>
    <w:p w14:paraId="7992E1F8" w14:textId="2B4213D1" w:rsidR="000707C5" w:rsidRDefault="000707C5">
      <w:pPr>
        <w:pStyle w:val="ListParagraph"/>
        <w:numPr>
          <w:ilvl w:val="0"/>
          <w:numId w:val="15"/>
        </w:numPr>
        <w:pBdr>
          <w:bottom w:val="single" w:sz="6" w:space="0" w:color="auto"/>
        </w:pBdr>
        <w:spacing w:line="320" w:lineRule="atLeast"/>
        <w:rPr>
          <w:rFonts w:ascii="Malgun Gothic" w:eastAsia="Malgun Gothic" w:hAnsi="Malgun Gothic"/>
          <w:sz w:val="20"/>
          <w:szCs w:val="20"/>
        </w:rPr>
      </w:pPr>
      <w:r w:rsidRPr="00815CB3">
        <w:rPr>
          <w:rFonts w:ascii="Malgun Gothic" w:eastAsia="Malgun Gothic" w:hAnsi="Malgun Gothic"/>
          <w:b/>
          <w:bCs/>
          <w:sz w:val="20"/>
          <w:szCs w:val="20"/>
        </w:rPr>
        <w:t>Dataset</w:t>
      </w:r>
      <w:r w:rsidRPr="00815CB3">
        <w:rPr>
          <w:rFonts w:ascii="Malgun Gothic" w:eastAsia="Malgun Gothic" w:hAnsi="Malgun Gothic"/>
          <w:b/>
          <w:bCs/>
          <w:sz w:val="20"/>
          <w:szCs w:val="20"/>
        </w:rPr>
        <w:br/>
      </w:r>
      <w:r w:rsidRPr="00815CB3">
        <w:rPr>
          <w:rFonts w:ascii="Malgun Gothic" w:eastAsia="Malgun Gothic" w:hAnsi="Malgun Gothic"/>
          <w:sz w:val="20"/>
          <w:szCs w:val="20"/>
        </w:rPr>
        <w:t xml:space="preserve">Datasets are a typed extension of </w:t>
      </w:r>
      <w:proofErr w:type="spellStart"/>
      <w:r w:rsidRPr="00815CB3">
        <w:rPr>
          <w:rFonts w:ascii="Malgun Gothic" w:eastAsia="Malgun Gothic" w:hAnsi="Malgun Gothic"/>
          <w:sz w:val="20"/>
          <w:szCs w:val="20"/>
        </w:rPr>
        <w:t>DataFrames</w:t>
      </w:r>
      <w:proofErr w:type="spellEnd"/>
      <w:r w:rsidRPr="00815CB3">
        <w:rPr>
          <w:rFonts w:ascii="Malgun Gothic" w:eastAsia="Malgun Gothic" w:hAnsi="Malgun Gothic"/>
          <w:sz w:val="20"/>
          <w:szCs w:val="20"/>
        </w:rPr>
        <w:t xml:space="preserve"> available in Scala and Java. They combine the benefits of RDDs (type-safety and functional operations) with </w:t>
      </w:r>
      <w:proofErr w:type="spellStart"/>
      <w:r w:rsidRPr="00815CB3">
        <w:rPr>
          <w:rFonts w:ascii="Malgun Gothic" w:eastAsia="Malgun Gothic" w:hAnsi="Malgun Gothic"/>
          <w:sz w:val="20"/>
          <w:szCs w:val="20"/>
        </w:rPr>
        <w:t>DataFrames</w:t>
      </w:r>
      <w:proofErr w:type="spellEnd"/>
      <w:r w:rsidRPr="00815CB3">
        <w:rPr>
          <w:rFonts w:ascii="Malgun Gothic" w:eastAsia="Malgun Gothic" w:hAnsi="Malgun Gothic"/>
          <w:sz w:val="20"/>
          <w:szCs w:val="20"/>
        </w:rPr>
        <w:t xml:space="preserve"> (Catalyst optimization). In </w:t>
      </w:r>
      <w:proofErr w:type="spellStart"/>
      <w:r w:rsidRPr="00815CB3">
        <w:rPr>
          <w:rFonts w:ascii="Malgun Gothic" w:eastAsia="Malgun Gothic" w:hAnsi="Malgun Gothic"/>
          <w:sz w:val="20"/>
          <w:szCs w:val="20"/>
        </w:rPr>
        <w:t>PySpark</w:t>
      </w:r>
      <w:proofErr w:type="spellEnd"/>
      <w:r w:rsidRPr="00815CB3">
        <w:rPr>
          <w:rFonts w:ascii="Malgun Gothic" w:eastAsia="Malgun Gothic" w:hAnsi="Malgun Gothic"/>
          <w:sz w:val="20"/>
          <w:szCs w:val="20"/>
        </w:rPr>
        <w:t>, Datasets are not available.</w:t>
      </w:r>
    </w:p>
    <w:p w14:paraId="73AB0471" w14:textId="77777777" w:rsidR="000707C5" w:rsidRPr="000707C5" w:rsidRDefault="000707C5" w:rsidP="000707C5">
      <w:pPr>
        <w:pBdr>
          <w:bottom w:val="single" w:sz="6" w:space="0" w:color="auto"/>
        </w:pBdr>
        <w:spacing w:line="320" w:lineRule="atLeast"/>
        <w:ind w:left="360"/>
        <w:rPr>
          <w:rFonts w:ascii="Malgun Gothic" w:eastAsia="Malgun Gothic" w:hAnsi="Malgun Gothic"/>
          <w:sz w:val="20"/>
          <w:szCs w:val="20"/>
        </w:rPr>
      </w:pPr>
    </w:p>
    <w:p w14:paraId="2BCED6EB" w14:textId="12F3E0B5" w:rsidR="00F20F34" w:rsidRPr="00F20F34" w:rsidRDefault="00F20F34" w:rsidP="00F20F34">
      <w:r w:rsidRPr="00F20F34">
        <w:t xml:space="preserve">- </w:t>
      </w:r>
      <w:r w:rsidRPr="00F20F34">
        <w:rPr>
          <w:b/>
          <w:bCs/>
        </w:rPr>
        <w:t>Languages Supported</w:t>
      </w:r>
      <w:r w:rsidRPr="00F20F34">
        <w:t>: Java, Scala, Python, and R.</w:t>
      </w:r>
    </w:p>
    <w:p w14:paraId="3917C864" w14:textId="77777777" w:rsidR="00F20F34" w:rsidRDefault="00F20F34" w:rsidP="00F20F34">
      <w:r w:rsidRPr="00F20F34">
        <w:t xml:space="preserve">- </w:t>
      </w:r>
      <w:r w:rsidRPr="00F20F34">
        <w:rPr>
          <w:b/>
          <w:bCs/>
        </w:rPr>
        <w:t>Deployment Modes</w:t>
      </w:r>
      <w:r w:rsidRPr="00F20F34">
        <w:t>: Hadoop YARN, Apache Mesos, Kubernetes, Standalone cluster manager.</w:t>
      </w:r>
    </w:p>
    <w:p w14:paraId="7EBE11D0" w14:textId="77777777" w:rsidR="00463EFD" w:rsidRDefault="00463EFD" w:rsidP="00F20F34">
      <w:pPr>
        <w:rPr>
          <w:b/>
          <w:bCs/>
        </w:rPr>
      </w:pPr>
    </w:p>
    <w:p w14:paraId="0DB52F22" w14:textId="418AE003" w:rsidR="00F20F34" w:rsidRPr="00F20F34" w:rsidRDefault="00F20F34" w:rsidP="00F20F34">
      <w:r w:rsidRPr="00F20F34">
        <w:t>Spark Datasets, a type-safe structured API, are primarily designed for statically typed languages like Scala and Java. Python, being a dynamically typed language, doesn't have the same compile-time type checking capabilities, making it unsuitable for Datasets</w:t>
      </w:r>
    </w:p>
    <w:p w14:paraId="7ADDD7C8" w14:textId="77777777" w:rsidR="00F20F34" w:rsidRDefault="00F20F34" w:rsidP="00F20F34">
      <w:r w:rsidRPr="00F20F34">
        <w:t>Python is considered a dynamically typed language, meaning the type of a variable is determined during program execution</w:t>
      </w:r>
    </w:p>
    <w:p w14:paraId="5DF20BD6" w14:textId="67A5D660" w:rsidR="00463EFD" w:rsidRPr="00F20F34" w:rsidRDefault="00463EFD" w:rsidP="00463EFD">
      <w:r w:rsidRPr="00F20F34">
        <w:t xml:space="preserve">A </w:t>
      </w:r>
      <w:proofErr w:type="spellStart"/>
      <w:r w:rsidRPr="00F20F34">
        <w:t>SparkSession</w:t>
      </w:r>
      <w:proofErr w:type="spellEnd"/>
      <w:r w:rsidRPr="00F20F34">
        <w:t xml:space="preserve"> acts as a connection manager between the user and a Spark cluster. It's the entry point for working with Spark core </w:t>
      </w:r>
      <w:proofErr w:type="gramStart"/>
      <w:r w:rsidRPr="00F20F34">
        <w:t>functionalities ,</w:t>
      </w:r>
      <w:proofErr w:type="gramEnd"/>
      <w:r w:rsidRPr="00F20F34">
        <w:t xml:space="preserve"> providing a unified interface for accessing various Spark functionalities, including </w:t>
      </w:r>
      <w:proofErr w:type="spellStart"/>
      <w:r w:rsidRPr="00F20F34">
        <w:t>DataFrame</w:t>
      </w:r>
      <w:proofErr w:type="spellEnd"/>
      <w:r w:rsidRPr="00F20F34">
        <w:t xml:space="preserve"> and Dataset APIs, as well as SQL queries. </w:t>
      </w:r>
    </w:p>
    <w:p w14:paraId="29BCFAEB" w14:textId="77777777" w:rsidR="00463EFD" w:rsidRPr="00F20F34" w:rsidRDefault="00463EFD" w:rsidP="00463EFD">
      <w:pPr>
        <w:rPr>
          <w:b/>
          <w:bCs/>
        </w:rPr>
      </w:pPr>
      <w:r w:rsidRPr="00F20F34">
        <w:t>This means you can load data, perform transformations, execute SQL queries, and interact with Spark's APIs all through this one object. </w:t>
      </w:r>
    </w:p>
    <w:p w14:paraId="6A79E906" w14:textId="77777777" w:rsidR="00463EFD" w:rsidRDefault="00463EFD" w:rsidP="00463EFD">
      <w:pPr>
        <w:spacing w:line="320" w:lineRule="atLeast"/>
        <w:rPr>
          <w:rFonts w:ascii="Malgun Gothic" w:eastAsia="Malgun Gothic" w:hAnsi="Malgun Gothic"/>
          <w:sz w:val="20"/>
          <w:szCs w:val="20"/>
        </w:rPr>
      </w:pPr>
      <w:r w:rsidRPr="00815CB3">
        <w:rPr>
          <w:rFonts w:ascii="Malgun Gothic" w:eastAsia="Malgun Gothic" w:hAnsi="Malgun Gothic"/>
          <w:sz w:val="20"/>
          <w:szCs w:val="20"/>
        </w:rPr>
        <w:t>In Apache Spark, a shuffle is a process that redistributes data across a cluster. It's a critical but costly operation because it involves moving data over the network and writing to disk. Shuffling is a consequence of certain transformations that require data to be grouped or aggregated.</w:t>
      </w:r>
    </w:p>
    <w:p w14:paraId="0649B395" w14:textId="224A362B" w:rsidR="00957182" w:rsidRPr="00957182" w:rsidRDefault="00957182" w:rsidP="00463EFD">
      <w:pPr>
        <w:spacing w:line="320" w:lineRule="atLeast"/>
        <w:rPr>
          <w:rFonts w:ascii="Malgun Gothic" w:eastAsia="Malgun Gothic" w:hAnsi="Malgun Gothic"/>
          <w:b/>
          <w:bCs/>
          <w:sz w:val="20"/>
          <w:szCs w:val="20"/>
        </w:rPr>
      </w:pPr>
      <w:r w:rsidRPr="00957182">
        <w:rPr>
          <w:rFonts w:ascii="Malgun Gothic" w:eastAsia="Malgun Gothic" w:hAnsi="Malgun Gothic"/>
          <w:b/>
          <w:bCs/>
          <w:sz w:val="20"/>
          <w:szCs w:val="20"/>
        </w:rPr>
        <w:lastRenderedPageBreak/>
        <w:t>Data Partitions in Spark</w:t>
      </w:r>
    </w:p>
    <w:p w14:paraId="78188C7A" w14:textId="63E6F75C" w:rsidR="00957182" w:rsidRDefault="00957182" w:rsidP="00463EFD">
      <w:pPr>
        <w:spacing w:line="320" w:lineRule="atLeast"/>
        <w:rPr>
          <w:rFonts w:ascii="Malgun Gothic" w:eastAsia="Malgun Gothic" w:hAnsi="Malgun Gothic"/>
          <w:sz w:val="20"/>
          <w:szCs w:val="20"/>
        </w:rPr>
      </w:pPr>
      <w:r w:rsidRPr="00957182">
        <w:rPr>
          <w:rFonts w:ascii="Malgun Gothic" w:eastAsia="Malgun Gothic" w:hAnsi="Malgun Gothic"/>
          <w:sz w:val="20"/>
          <w:szCs w:val="20"/>
        </w:rPr>
        <w:t xml:space="preserve">Apache Spark automatically partitions RDDs and </w:t>
      </w:r>
      <w:proofErr w:type="spellStart"/>
      <w:r w:rsidRPr="00957182">
        <w:rPr>
          <w:rFonts w:ascii="Malgun Gothic" w:eastAsia="Malgun Gothic" w:hAnsi="Malgun Gothic"/>
          <w:sz w:val="20"/>
          <w:szCs w:val="20"/>
        </w:rPr>
        <w:t>DataFrames</w:t>
      </w:r>
      <w:proofErr w:type="spellEnd"/>
      <w:r w:rsidRPr="00957182">
        <w:rPr>
          <w:rFonts w:ascii="Malgun Gothic" w:eastAsia="Malgun Gothic" w:hAnsi="Malgun Gothic"/>
          <w:sz w:val="20"/>
          <w:szCs w:val="20"/>
        </w:rPr>
        <w:t>, and each partition is executed as a separate task on an executor. This improves scalability, performance, and fault tolerance. A good partition strategy combined with columnar file formats like Parquet or Delta Lake further boosts performance by enabling predicate pushdown, efficient compression, and parallel I/O. However, too few partitions reduce parallelism, while too many partitions increase scheduling overhead and slow down execution</w:t>
      </w:r>
    </w:p>
    <w:p w14:paraId="12928376" w14:textId="6F1B6C9D" w:rsidR="00957182" w:rsidRPr="00AB0C38" w:rsidRDefault="00AB0C38" w:rsidP="00463EFD">
      <w:pPr>
        <w:spacing w:line="320" w:lineRule="atLeast"/>
        <w:rPr>
          <w:rFonts w:ascii="Malgun Gothic" w:eastAsia="Malgun Gothic" w:hAnsi="Malgun Gothic"/>
          <w:b/>
          <w:bCs/>
          <w:sz w:val="20"/>
          <w:szCs w:val="20"/>
        </w:rPr>
      </w:pPr>
      <w:r w:rsidRPr="00AB0C38">
        <w:rPr>
          <w:rFonts w:ascii="Malgun Gothic" w:eastAsia="Malgun Gothic" w:hAnsi="Malgun Gothic"/>
          <w:b/>
          <w:bCs/>
          <w:sz w:val="20"/>
          <w:szCs w:val="20"/>
        </w:rPr>
        <w:t>RDDs, ADLS and Files:</w:t>
      </w:r>
    </w:p>
    <w:p w14:paraId="22DCB59F" w14:textId="0FF14CF7" w:rsidR="009C5CBD" w:rsidRPr="009C5CBD" w:rsidRDefault="009C5CBD">
      <w:pPr>
        <w:pStyle w:val="ListParagraph"/>
        <w:numPr>
          <w:ilvl w:val="0"/>
          <w:numId w:val="35"/>
        </w:numPr>
        <w:spacing w:line="320" w:lineRule="atLeast"/>
        <w:rPr>
          <w:rFonts w:ascii="Malgun Gothic" w:eastAsia="Malgun Gothic" w:hAnsi="Malgun Gothic"/>
          <w:sz w:val="20"/>
          <w:szCs w:val="20"/>
        </w:rPr>
      </w:pPr>
      <w:r w:rsidRPr="009C5CBD">
        <w:rPr>
          <w:rFonts w:ascii="Malgun Gothic" w:eastAsia="Malgun Gothic" w:hAnsi="Malgun Gothic"/>
          <w:b/>
          <w:bCs/>
          <w:sz w:val="20"/>
          <w:szCs w:val="20"/>
        </w:rPr>
        <w:t>IMPORTANT: RDDs keep instructions (lineage) about how to rebuild data. They don’t store the real data unless cached.</w:t>
      </w:r>
    </w:p>
    <w:p w14:paraId="5252DF40" w14:textId="1134C85E" w:rsidR="009C5CBD" w:rsidRPr="009C5CBD" w:rsidRDefault="009C5CBD">
      <w:pPr>
        <w:pStyle w:val="ListParagraph"/>
        <w:numPr>
          <w:ilvl w:val="0"/>
          <w:numId w:val="35"/>
        </w:numPr>
        <w:spacing w:line="320" w:lineRule="atLeast"/>
        <w:rPr>
          <w:rFonts w:ascii="Malgun Gothic" w:eastAsia="Malgun Gothic" w:hAnsi="Malgun Gothic"/>
          <w:sz w:val="20"/>
          <w:szCs w:val="20"/>
        </w:rPr>
      </w:pPr>
      <w:r w:rsidRPr="009C5CBD">
        <w:rPr>
          <w:rFonts w:ascii="Malgun Gothic" w:eastAsia="Malgun Gothic" w:hAnsi="Malgun Gothic"/>
          <w:sz w:val="20"/>
          <w:szCs w:val="20"/>
        </w:rPr>
        <w:t>Spark does not work on full files. It first splits data into logical partitions internally.</w:t>
      </w:r>
    </w:p>
    <w:p w14:paraId="3AFB97BE" w14:textId="3A851052" w:rsidR="009C5CBD" w:rsidRPr="009C5CBD" w:rsidRDefault="009C5CBD">
      <w:pPr>
        <w:pStyle w:val="ListParagraph"/>
        <w:numPr>
          <w:ilvl w:val="0"/>
          <w:numId w:val="35"/>
        </w:numPr>
        <w:spacing w:line="320" w:lineRule="atLeast"/>
        <w:rPr>
          <w:rFonts w:ascii="Malgun Gothic" w:eastAsia="Malgun Gothic" w:hAnsi="Malgun Gothic"/>
          <w:sz w:val="20"/>
          <w:szCs w:val="20"/>
        </w:rPr>
      </w:pPr>
      <w:r w:rsidRPr="009C5CBD">
        <w:rPr>
          <w:rFonts w:ascii="Malgun Gothic" w:eastAsia="Malgun Gothic" w:hAnsi="Malgun Gothic"/>
          <w:sz w:val="20"/>
          <w:szCs w:val="20"/>
        </w:rPr>
        <w:t>Each partition becomes a task. Tasks are the smallest schedulable unit Spark can run in parallel.</w:t>
      </w:r>
    </w:p>
    <w:p w14:paraId="60F92B2A" w14:textId="29F811D7" w:rsidR="009C5CBD" w:rsidRPr="009C5CBD" w:rsidRDefault="009C5CBD">
      <w:pPr>
        <w:pStyle w:val="ListParagraph"/>
        <w:numPr>
          <w:ilvl w:val="0"/>
          <w:numId w:val="35"/>
        </w:numPr>
        <w:spacing w:line="320" w:lineRule="atLeast"/>
        <w:rPr>
          <w:rFonts w:ascii="Malgun Gothic" w:eastAsia="Malgun Gothic" w:hAnsi="Malgun Gothic"/>
          <w:sz w:val="20"/>
          <w:szCs w:val="20"/>
        </w:rPr>
      </w:pPr>
      <w:r w:rsidRPr="009C5CBD">
        <w:rPr>
          <w:rFonts w:ascii="Malgun Gothic" w:eastAsia="Malgun Gothic" w:hAnsi="Malgun Gothic"/>
          <w:sz w:val="20"/>
          <w:szCs w:val="20"/>
        </w:rPr>
        <w:t>Parallelism is limited by total executor cores. Extra partitions must simply wait in the queue.</w:t>
      </w:r>
    </w:p>
    <w:p w14:paraId="2F8194E2" w14:textId="77777777" w:rsidR="009C5CBD" w:rsidRPr="009C5CBD" w:rsidRDefault="009C5CBD">
      <w:pPr>
        <w:pStyle w:val="ListParagraph"/>
        <w:numPr>
          <w:ilvl w:val="0"/>
          <w:numId w:val="35"/>
        </w:numPr>
        <w:spacing w:line="320" w:lineRule="atLeast"/>
        <w:rPr>
          <w:rFonts w:ascii="Malgun Gothic" w:eastAsia="Malgun Gothic" w:hAnsi="Malgun Gothic"/>
          <w:sz w:val="20"/>
          <w:szCs w:val="20"/>
        </w:rPr>
      </w:pPr>
      <w:r w:rsidRPr="009C5CBD">
        <w:rPr>
          <w:rFonts w:ascii="Malgun Gothic" w:eastAsia="Malgun Gothic" w:hAnsi="Malgun Gothic"/>
          <w:b/>
          <w:bCs/>
          <w:sz w:val="20"/>
          <w:szCs w:val="20"/>
        </w:rPr>
        <w:t>Too many partitions beyond available cores add overhead</w:t>
      </w:r>
      <w:r>
        <w:rPr>
          <w:rFonts w:ascii="Malgun Gothic" w:eastAsia="Malgun Gothic" w:hAnsi="Malgun Gothic"/>
          <w:b/>
          <w:bCs/>
          <w:sz w:val="20"/>
          <w:szCs w:val="20"/>
        </w:rPr>
        <w:t xml:space="preserve">. </w:t>
      </w:r>
      <w:r w:rsidRPr="009C5CBD">
        <w:rPr>
          <w:rFonts w:ascii="Malgun Gothic" w:eastAsia="Malgun Gothic" w:hAnsi="Malgun Gothic"/>
          <w:sz w:val="20"/>
          <w:szCs w:val="20"/>
        </w:rPr>
        <w:t>A directory with many tiny files creates many tiny partitions. The job slows because management cost is bigger than the actual work.</w:t>
      </w:r>
    </w:p>
    <w:p w14:paraId="53344114" w14:textId="77777777" w:rsidR="009C5CBD" w:rsidRPr="009C5CBD" w:rsidRDefault="009C5CBD" w:rsidP="009C5CBD">
      <w:pPr>
        <w:spacing w:before="100" w:beforeAutospacing="1" w:after="100" w:afterAutospacing="1" w:line="240" w:lineRule="auto"/>
        <w:ind w:left="720"/>
        <w:rPr>
          <w:rFonts w:ascii="Malgun Gothic" w:eastAsia="Malgun Gothic" w:hAnsi="Malgun Gothic"/>
          <w:sz w:val="20"/>
          <w:szCs w:val="20"/>
        </w:rPr>
      </w:pPr>
      <w:r w:rsidRPr="009C5CBD">
        <w:rPr>
          <w:rFonts w:ascii="Malgun Gothic" w:eastAsia="Malgun Gothic" w:hAnsi="Malgun Gothic"/>
          <w:sz w:val="20"/>
          <w:szCs w:val="20"/>
        </w:rPr>
        <w:t>Every partition creates a task, and each task has cost:</w:t>
      </w:r>
    </w:p>
    <w:p w14:paraId="16B16FE3" w14:textId="77777777" w:rsidR="009C5CBD" w:rsidRPr="009C5CBD" w:rsidRDefault="009C5CBD">
      <w:pPr>
        <w:numPr>
          <w:ilvl w:val="0"/>
          <w:numId w:val="35"/>
        </w:numPr>
        <w:spacing w:before="100" w:beforeAutospacing="1" w:after="100" w:afterAutospacing="1" w:line="240" w:lineRule="auto"/>
        <w:ind w:left="1440"/>
        <w:rPr>
          <w:rFonts w:ascii="Malgun Gothic" w:eastAsia="Malgun Gothic" w:hAnsi="Malgun Gothic"/>
          <w:sz w:val="20"/>
          <w:szCs w:val="20"/>
        </w:rPr>
      </w:pPr>
      <w:r w:rsidRPr="009C5CBD">
        <w:rPr>
          <w:rFonts w:ascii="Malgun Gothic" w:eastAsia="Malgun Gothic" w:hAnsi="Malgun Gothic"/>
          <w:sz w:val="20"/>
          <w:szCs w:val="20"/>
        </w:rPr>
        <w:t>scheduling overhead</w:t>
      </w:r>
    </w:p>
    <w:p w14:paraId="301E2637" w14:textId="77777777" w:rsidR="009C5CBD" w:rsidRPr="009C5CBD" w:rsidRDefault="009C5CBD">
      <w:pPr>
        <w:numPr>
          <w:ilvl w:val="0"/>
          <w:numId w:val="35"/>
        </w:numPr>
        <w:spacing w:before="100" w:beforeAutospacing="1" w:after="100" w:afterAutospacing="1" w:line="240" w:lineRule="auto"/>
        <w:ind w:left="1440"/>
        <w:rPr>
          <w:rFonts w:ascii="Malgun Gothic" w:eastAsia="Malgun Gothic" w:hAnsi="Malgun Gothic"/>
          <w:sz w:val="20"/>
          <w:szCs w:val="20"/>
        </w:rPr>
      </w:pPr>
      <w:r w:rsidRPr="009C5CBD">
        <w:rPr>
          <w:rFonts w:ascii="Malgun Gothic" w:eastAsia="Malgun Gothic" w:hAnsi="Malgun Gothic"/>
          <w:sz w:val="20"/>
          <w:szCs w:val="20"/>
        </w:rPr>
        <w:t>task startup time</w:t>
      </w:r>
    </w:p>
    <w:p w14:paraId="0FACE227" w14:textId="77777777" w:rsidR="009C5CBD" w:rsidRPr="009C5CBD" w:rsidRDefault="009C5CBD">
      <w:pPr>
        <w:numPr>
          <w:ilvl w:val="0"/>
          <w:numId w:val="35"/>
        </w:numPr>
        <w:spacing w:before="100" w:beforeAutospacing="1" w:after="100" w:afterAutospacing="1" w:line="240" w:lineRule="auto"/>
        <w:ind w:left="1440"/>
        <w:rPr>
          <w:rFonts w:ascii="Malgun Gothic" w:eastAsia="Malgun Gothic" w:hAnsi="Malgun Gothic"/>
          <w:sz w:val="20"/>
          <w:szCs w:val="20"/>
        </w:rPr>
      </w:pPr>
      <w:r w:rsidRPr="009C5CBD">
        <w:rPr>
          <w:rFonts w:ascii="Malgun Gothic" w:eastAsia="Malgun Gothic" w:hAnsi="Malgun Gothic"/>
          <w:sz w:val="20"/>
          <w:szCs w:val="20"/>
        </w:rPr>
        <w:t>extra shuffle files</w:t>
      </w:r>
    </w:p>
    <w:p w14:paraId="766CA14B" w14:textId="77777777" w:rsidR="009C5CBD" w:rsidRPr="009C5CBD" w:rsidRDefault="009C5CBD">
      <w:pPr>
        <w:numPr>
          <w:ilvl w:val="0"/>
          <w:numId w:val="35"/>
        </w:numPr>
        <w:spacing w:before="100" w:beforeAutospacing="1" w:after="100" w:afterAutospacing="1" w:line="240" w:lineRule="auto"/>
        <w:ind w:left="1440"/>
        <w:rPr>
          <w:rFonts w:ascii="Malgun Gothic" w:eastAsia="Malgun Gothic" w:hAnsi="Malgun Gothic"/>
          <w:sz w:val="20"/>
          <w:szCs w:val="20"/>
        </w:rPr>
      </w:pPr>
      <w:r w:rsidRPr="009C5CBD">
        <w:rPr>
          <w:rFonts w:ascii="Malgun Gothic" w:eastAsia="Malgun Gothic" w:hAnsi="Malgun Gothic"/>
          <w:sz w:val="20"/>
          <w:szCs w:val="20"/>
        </w:rPr>
        <w:t>extra metadata</w:t>
      </w:r>
    </w:p>
    <w:p w14:paraId="4074C41D" w14:textId="77777777" w:rsidR="009C5CBD" w:rsidRPr="009C5CBD" w:rsidRDefault="009C5CBD">
      <w:pPr>
        <w:numPr>
          <w:ilvl w:val="0"/>
          <w:numId w:val="35"/>
        </w:numPr>
        <w:spacing w:before="100" w:beforeAutospacing="1" w:after="100" w:afterAutospacing="1" w:line="240" w:lineRule="auto"/>
        <w:ind w:left="1440"/>
        <w:rPr>
          <w:rFonts w:ascii="Malgun Gothic" w:eastAsia="Malgun Gothic" w:hAnsi="Malgun Gothic"/>
          <w:sz w:val="20"/>
          <w:szCs w:val="20"/>
        </w:rPr>
      </w:pPr>
      <w:r w:rsidRPr="009C5CBD">
        <w:rPr>
          <w:rFonts w:ascii="Malgun Gothic" w:eastAsia="Malgun Gothic" w:hAnsi="Malgun Gothic"/>
          <w:sz w:val="20"/>
          <w:szCs w:val="20"/>
        </w:rPr>
        <w:t>more JVM objects</w:t>
      </w:r>
    </w:p>
    <w:p w14:paraId="5A946EC4" w14:textId="77777777" w:rsidR="009C5CBD" w:rsidRPr="009C5CBD" w:rsidRDefault="009C5CBD">
      <w:pPr>
        <w:numPr>
          <w:ilvl w:val="0"/>
          <w:numId w:val="35"/>
        </w:numPr>
        <w:spacing w:before="100" w:beforeAutospacing="1" w:after="100" w:afterAutospacing="1" w:line="240" w:lineRule="auto"/>
        <w:ind w:left="1440"/>
        <w:rPr>
          <w:rFonts w:ascii="Malgun Gothic" w:eastAsia="Malgun Gothic" w:hAnsi="Malgun Gothic"/>
          <w:sz w:val="20"/>
          <w:szCs w:val="20"/>
        </w:rPr>
      </w:pPr>
      <w:r w:rsidRPr="009C5CBD">
        <w:rPr>
          <w:rFonts w:ascii="Malgun Gothic" w:eastAsia="Malgun Gothic" w:hAnsi="Malgun Gothic"/>
          <w:sz w:val="20"/>
          <w:szCs w:val="20"/>
        </w:rPr>
        <w:t>more garbage collection</w:t>
      </w:r>
    </w:p>
    <w:p w14:paraId="2276FDA2" w14:textId="77777777" w:rsidR="009C5CBD" w:rsidRPr="009C5CBD" w:rsidRDefault="009C5CBD" w:rsidP="009C5CBD">
      <w:pPr>
        <w:pStyle w:val="ListParagraph"/>
        <w:spacing w:line="320" w:lineRule="atLeast"/>
        <w:rPr>
          <w:rFonts w:ascii="Malgun Gothic" w:eastAsia="Malgun Gothic" w:hAnsi="Malgun Gothic"/>
          <w:sz w:val="20"/>
          <w:szCs w:val="20"/>
        </w:rPr>
      </w:pPr>
    </w:p>
    <w:p w14:paraId="7751D454" w14:textId="36BCFC5F" w:rsidR="009C5CBD" w:rsidRPr="009C5CBD" w:rsidRDefault="009C5CBD">
      <w:pPr>
        <w:pStyle w:val="ListParagraph"/>
        <w:numPr>
          <w:ilvl w:val="0"/>
          <w:numId w:val="35"/>
        </w:numPr>
        <w:spacing w:line="320" w:lineRule="atLeast"/>
        <w:rPr>
          <w:rFonts w:ascii="Malgun Gothic" w:eastAsia="Malgun Gothic" w:hAnsi="Malgun Gothic"/>
          <w:sz w:val="20"/>
          <w:szCs w:val="20"/>
        </w:rPr>
      </w:pPr>
      <w:r w:rsidRPr="009C5CBD">
        <w:rPr>
          <w:rFonts w:ascii="Malgun Gothic" w:eastAsia="Malgun Gothic" w:hAnsi="Malgun Gothic"/>
          <w:sz w:val="20"/>
          <w:szCs w:val="20"/>
        </w:rPr>
        <w:t xml:space="preserve">A 1-TB </w:t>
      </w:r>
      <w:proofErr w:type="spellStart"/>
      <w:r w:rsidRPr="009C5CBD">
        <w:rPr>
          <w:rFonts w:ascii="Malgun Gothic" w:eastAsia="Malgun Gothic" w:hAnsi="Malgun Gothic"/>
          <w:sz w:val="20"/>
          <w:szCs w:val="20"/>
        </w:rPr>
        <w:t>splittable</w:t>
      </w:r>
      <w:proofErr w:type="spellEnd"/>
      <w:r w:rsidRPr="009C5CBD">
        <w:rPr>
          <w:rFonts w:ascii="Malgun Gothic" w:eastAsia="Malgun Gothic" w:hAnsi="Malgun Gothic"/>
          <w:sz w:val="20"/>
          <w:szCs w:val="20"/>
        </w:rPr>
        <w:t xml:space="preserve"> file becomes thousands of partitions, allowing Spark to spread work across executors efficiently.</w:t>
      </w:r>
    </w:p>
    <w:p w14:paraId="194B819F" w14:textId="4B909CC0" w:rsidR="009C5CBD" w:rsidRPr="009C5CBD" w:rsidRDefault="009C5CBD">
      <w:pPr>
        <w:pStyle w:val="ListParagraph"/>
        <w:numPr>
          <w:ilvl w:val="0"/>
          <w:numId w:val="35"/>
        </w:numPr>
        <w:spacing w:line="320" w:lineRule="atLeast"/>
        <w:rPr>
          <w:rFonts w:ascii="Malgun Gothic" w:eastAsia="Malgun Gothic" w:hAnsi="Malgun Gothic"/>
          <w:sz w:val="20"/>
          <w:szCs w:val="20"/>
        </w:rPr>
      </w:pPr>
      <w:r w:rsidRPr="009C5CBD">
        <w:rPr>
          <w:rFonts w:ascii="Malgun Gothic" w:eastAsia="Malgun Gothic" w:hAnsi="Malgun Gothic"/>
          <w:sz w:val="20"/>
          <w:szCs w:val="20"/>
        </w:rPr>
        <w:t xml:space="preserve">A 1-TB </w:t>
      </w:r>
      <w:proofErr w:type="spellStart"/>
      <w:r w:rsidRPr="009C5CBD">
        <w:rPr>
          <w:rFonts w:ascii="Malgun Gothic" w:eastAsia="Malgun Gothic" w:hAnsi="Malgun Gothic"/>
          <w:sz w:val="20"/>
          <w:szCs w:val="20"/>
        </w:rPr>
        <w:t>gzip</w:t>
      </w:r>
      <w:proofErr w:type="spellEnd"/>
      <w:r w:rsidRPr="009C5CBD">
        <w:rPr>
          <w:rFonts w:ascii="Malgun Gothic" w:eastAsia="Malgun Gothic" w:hAnsi="Malgun Gothic"/>
          <w:sz w:val="20"/>
          <w:szCs w:val="20"/>
        </w:rPr>
        <w:t xml:space="preserve"> file is not </w:t>
      </w:r>
      <w:proofErr w:type="spellStart"/>
      <w:r w:rsidRPr="009C5CBD">
        <w:rPr>
          <w:rFonts w:ascii="Malgun Gothic" w:eastAsia="Malgun Gothic" w:hAnsi="Malgun Gothic"/>
          <w:sz w:val="20"/>
          <w:szCs w:val="20"/>
        </w:rPr>
        <w:t>splittable</w:t>
      </w:r>
      <w:proofErr w:type="spellEnd"/>
      <w:r w:rsidRPr="009C5CBD">
        <w:rPr>
          <w:rFonts w:ascii="Malgun Gothic" w:eastAsia="Malgun Gothic" w:hAnsi="Malgun Gothic"/>
          <w:sz w:val="20"/>
          <w:szCs w:val="20"/>
        </w:rPr>
        <w:t>. Spark is forced to run one large task — very slow and under-utilized.</w:t>
      </w:r>
    </w:p>
    <w:p w14:paraId="3C8E4DF9" w14:textId="43B5DABB" w:rsidR="009C5CBD" w:rsidRPr="009C5CBD" w:rsidRDefault="009C5CBD">
      <w:pPr>
        <w:pStyle w:val="ListParagraph"/>
        <w:numPr>
          <w:ilvl w:val="0"/>
          <w:numId w:val="35"/>
        </w:numPr>
        <w:spacing w:line="320" w:lineRule="atLeast"/>
        <w:rPr>
          <w:rFonts w:ascii="Malgun Gothic" w:eastAsia="Malgun Gothic" w:hAnsi="Malgun Gothic"/>
          <w:sz w:val="20"/>
          <w:szCs w:val="20"/>
        </w:rPr>
      </w:pPr>
      <w:r w:rsidRPr="009C5CBD">
        <w:rPr>
          <w:rFonts w:ascii="Malgun Gothic" w:eastAsia="Malgun Gothic" w:hAnsi="Malgun Gothic"/>
          <w:sz w:val="20"/>
          <w:szCs w:val="20"/>
        </w:rPr>
        <w:t>Use repartition only when data is badly skewed. Prefer coalesce or Delta OPTIMIZE to reduce file counts safely.</w:t>
      </w:r>
    </w:p>
    <w:p w14:paraId="3A520D45" w14:textId="075D82F3" w:rsidR="009C5CBD" w:rsidRPr="009C5CBD" w:rsidRDefault="009C5CBD">
      <w:pPr>
        <w:pStyle w:val="ListParagraph"/>
        <w:numPr>
          <w:ilvl w:val="0"/>
          <w:numId w:val="35"/>
        </w:numPr>
        <w:spacing w:line="320" w:lineRule="atLeast"/>
        <w:rPr>
          <w:rFonts w:ascii="Malgun Gothic" w:eastAsia="Malgun Gothic" w:hAnsi="Malgun Gothic"/>
          <w:sz w:val="20"/>
          <w:szCs w:val="20"/>
        </w:rPr>
      </w:pPr>
      <w:r w:rsidRPr="009C5CBD">
        <w:rPr>
          <w:rFonts w:ascii="Malgun Gothic" w:eastAsia="Malgun Gothic" w:hAnsi="Malgun Gothic"/>
          <w:sz w:val="20"/>
          <w:szCs w:val="20"/>
        </w:rPr>
        <w:t>Reading a folder means Spark loads all files, but still partitions based on internal split size, not the number of files.</w:t>
      </w:r>
    </w:p>
    <w:p w14:paraId="78D3DDC4" w14:textId="43142FBE" w:rsidR="009C5CBD" w:rsidRPr="009C5CBD" w:rsidRDefault="009C5CBD">
      <w:pPr>
        <w:pStyle w:val="ListParagraph"/>
        <w:numPr>
          <w:ilvl w:val="0"/>
          <w:numId w:val="35"/>
        </w:numPr>
        <w:spacing w:line="320" w:lineRule="atLeast"/>
        <w:rPr>
          <w:rFonts w:ascii="Malgun Gothic" w:eastAsia="Malgun Gothic" w:hAnsi="Malgun Gothic"/>
          <w:sz w:val="20"/>
          <w:szCs w:val="20"/>
        </w:rPr>
      </w:pPr>
      <w:r w:rsidRPr="009C5CBD">
        <w:rPr>
          <w:rFonts w:ascii="Malgun Gothic" w:eastAsia="Malgun Gothic" w:hAnsi="Malgun Gothic"/>
          <w:b/>
          <w:bCs/>
          <w:sz w:val="20"/>
          <w:szCs w:val="20"/>
        </w:rPr>
        <w:t>Narrow transformations keep data inside each partition</w:t>
      </w:r>
      <w:r w:rsidRPr="009C5CBD">
        <w:rPr>
          <w:rFonts w:ascii="Malgun Gothic" w:eastAsia="Malgun Gothic" w:hAnsi="Malgun Gothic"/>
          <w:sz w:val="20"/>
          <w:szCs w:val="20"/>
        </w:rPr>
        <w:t>, so they avoid network communication and run cheaply.</w:t>
      </w:r>
    </w:p>
    <w:p w14:paraId="72EF8FE7" w14:textId="18B00413" w:rsidR="009C5CBD" w:rsidRPr="009C5CBD" w:rsidRDefault="009C5CBD">
      <w:pPr>
        <w:pStyle w:val="ListParagraph"/>
        <w:numPr>
          <w:ilvl w:val="0"/>
          <w:numId w:val="35"/>
        </w:numPr>
        <w:spacing w:line="320" w:lineRule="atLeast"/>
        <w:rPr>
          <w:rFonts w:ascii="Malgun Gothic" w:eastAsia="Malgun Gothic" w:hAnsi="Malgun Gothic"/>
          <w:b/>
          <w:bCs/>
          <w:sz w:val="20"/>
          <w:szCs w:val="20"/>
        </w:rPr>
      </w:pPr>
      <w:r w:rsidRPr="009C5CBD">
        <w:rPr>
          <w:rFonts w:ascii="Malgun Gothic" w:eastAsia="Malgun Gothic" w:hAnsi="Malgun Gothic"/>
          <w:b/>
          <w:bCs/>
          <w:sz w:val="20"/>
          <w:szCs w:val="20"/>
        </w:rPr>
        <w:lastRenderedPageBreak/>
        <w:t>Wide transformations require grouping or joining across keys, so Spark must shuffle data across nodes.</w:t>
      </w:r>
    </w:p>
    <w:p w14:paraId="6B7079BE" w14:textId="3FA60EE5" w:rsidR="009C5CBD" w:rsidRPr="009C5CBD" w:rsidRDefault="009C5CBD">
      <w:pPr>
        <w:pStyle w:val="ListParagraph"/>
        <w:numPr>
          <w:ilvl w:val="0"/>
          <w:numId w:val="35"/>
        </w:numPr>
        <w:spacing w:line="320" w:lineRule="atLeast"/>
        <w:rPr>
          <w:rFonts w:ascii="Malgun Gothic" w:eastAsia="Malgun Gothic" w:hAnsi="Malgun Gothic"/>
          <w:b/>
          <w:bCs/>
          <w:sz w:val="20"/>
          <w:szCs w:val="20"/>
        </w:rPr>
      </w:pPr>
      <w:r w:rsidRPr="009C5CBD">
        <w:rPr>
          <w:rFonts w:ascii="Malgun Gothic" w:eastAsia="Malgun Gothic" w:hAnsi="Malgun Gothic"/>
          <w:b/>
          <w:bCs/>
          <w:sz w:val="20"/>
          <w:szCs w:val="20"/>
        </w:rPr>
        <w:t>A shuffle is expensive because Spark writes to disk, sends data over the network, and recreates partitions again.</w:t>
      </w:r>
    </w:p>
    <w:p w14:paraId="54FB4C5B" w14:textId="6E474A35" w:rsidR="009C5CBD" w:rsidRPr="009C5CBD" w:rsidRDefault="009C5CBD">
      <w:pPr>
        <w:pStyle w:val="ListParagraph"/>
        <w:numPr>
          <w:ilvl w:val="0"/>
          <w:numId w:val="35"/>
        </w:numPr>
        <w:spacing w:line="320" w:lineRule="atLeast"/>
        <w:rPr>
          <w:rFonts w:ascii="Malgun Gothic" w:eastAsia="Malgun Gothic" w:hAnsi="Malgun Gothic"/>
          <w:sz w:val="20"/>
          <w:szCs w:val="20"/>
        </w:rPr>
      </w:pPr>
      <w:r w:rsidRPr="009C5CBD">
        <w:rPr>
          <w:rFonts w:ascii="Malgun Gothic" w:eastAsia="Malgun Gothic" w:hAnsi="Malgun Gothic"/>
          <w:sz w:val="20"/>
          <w:szCs w:val="20"/>
        </w:rPr>
        <w:t>ADLS separates storage from compute, letting you scale clusters independently while data stays cheap and reliable.</w:t>
      </w:r>
    </w:p>
    <w:p w14:paraId="47AD3346" w14:textId="36646381" w:rsidR="009C5CBD" w:rsidRPr="009C5CBD" w:rsidRDefault="009C5CBD">
      <w:pPr>
        <w:pStyle w:val="ListParagraph"/>
        <w:numPr>
          <w:ilvl w:val="0"/>
          <w:numId w:val="35"/>
        </w:numPr>
        <w:spacing w:line="320" w:lineRule="atLeast"/>
        <w:rPr>
          <w:rFonts w:ascii="Malgun Gothic" w:eastAsia="Malgun Gothic" w:hAnsi="Malgun Gothic"/>
          <w:sz w:val="20"/>
          <w:szCs w:val="20"/>
        </w:rPr>
      </w:pPr>
      <w:r w:rsidRPr="009C5CBD">
        <w:rPr>
          <w:rFonts w:ascii="Malgun Gothic" w:eastAsia="Malgun Gothic" w:hAnsi="Malgun Gothic"/>
          <w:sz w:val="20"/>
          <w:szCs w:val="20"/>
        </w:rPr>
        <w:t>ADLS hierarchical namespace makes file renames and Delta commits fast, which directly improves pipeline stability.</w:t>
      </w:r>
    </w:p>
    <w:p w14:paraId="5A94D3B4" w14:textId="729B43DA" w:rsidR="009C5CBD" w:rsidRPr="009C5CBD" w:rsidRDefault="009C5CBD">
      <w:pPr>
        <w:pStyle w:val="ListParagraph"/>
        <w:numPr>
          <w:ilvl w:val="0"/>
          <w:numId w:val="35"/>
        </w:numPr>
        <w:spacing w:line="320" w:lineRule="atLeast"/>
        <w:rPr>
          <w:rFonts w:ascii="Malgun Gothic" w:eastAsia="Malgun Gothic" w:hAnsi="Malgun Gothic"/>
          <w:sz w:val="20"/>
          <w:szCs w:val="20"/>
        </w:rPr>
      </w:pPr>
      <w:r w:rsidRPr="009C5CBD">
        <w:rPr>
          <w:rFonts w:ascii="Malgun Gothic" w:eastAsia="Malgun Gothic" w:hAnsi="Malgun Gothic"/>
          <w:sz w:val="20"/>
          <w:szCs w:val="20"/>
        </w:rPr>
        <w:t>ADLS supports parallel reads and writes. Multiple executors can read different blocks of the same file at once.</w:t>
      </w:r>
    </w:p>
    <w:p w14:paraId="1A8A80FA" w14:textId="0094EB69" w:rsidR="009C5CBD" w:rsidRPr="009C5CBD" w:rsidRDefault="009C5CBD">
      <w:pPr>
        <w:pStyle w:val="ListParagraph"/>
        <w:numPr>
          <w:ilvl w:val="0"/>
          <w:numId w:val="35"/>
        </w:numPr>
        <w:spacing w:line="320" w:lineRule="atLeast"/>
        <w:rPr>
          <w:rFonts w:ascii="Malgun Gothic" w:eastAsia="Malgun Gothic" w:hAnsi="Malgun Gothic"/>
          <w:sz w:val="20"/>
          <w:szCs w:val="20"/>
        </w:rPr>
      </w:pPr>
      <w:r w:rsidRPr="009C5CBD">
        <w:rPr>
          <w:rFonts w:ascii="Malgun Gothic" w:eastAsia="Malgun Gothic" w:hAnsi="Malgun Gothic"/>
          <w:sz w:val="20"/>
          <w:szCs w:val="20"/>
        </w:rPr>
        <w:t>Delta on ADLS brings ACID transactions, schema control, streaming reliability, and safe concurrent writes.</w:t>
      </w:r>
    </w:p>
    <w:p w14:paraId="4E82AF77" w14:textId="7E625BAD" w:rsidR="009C5CBD" w:rsidRPr="009C5CBD" w:rsidRDefault="009C5CBD">
      <w:pPr>
        <w:pStyle w:val="ListParagraph"/>
        <w:numPr>
          <w:ilvl w:val="0"/>
          <w:numId w:val="35"/>
        </w:numPr>
        <w:spacing w:line="320" w:lineRule="atLeast"/>
        <w:rPr>
          <w:rFonts w:ascii="Malgun Gothic" w:eastAsia="Malgun Gothic" w:hAnsi="Malgun Gothic"/>
          <w:sz w:val="20"/>
          <w:szCs w:val="20"/>
        </w:rPr>
      </w:pPr>
      <w:r w:rsidRPr="009C5CBD">
        <w:rPr>
          <w:rFonts w:ascii="Malgun Gothic" w:eastAsia="Malgun Gothic" w:hAnsi="Malgun Gothic"/>
          <w:b/>
          <w:bCs/>
          <w:sz w:val="20"/>
          <w:szCs w:val="20"/>
        </w:rPr>
        <w:t>More partitions help until cores are fully utilized. Beyond that, overhead grows faster than performance.</w:t>
      </w:r>
    </w:p>
    <w:p w14:paraId="06924E5D" w14:textId="4F6F196C" w:rsidR="009C5CBD" w:rsidRPr="009C5CBD" w:rsidRDefault="009C5CBD">
      <w:pPr>
        <w:pStyle w:val="ListParagraph"/>
        <w:numPr>
          <w:ilvl w:val="0"/>
          <w:numId w:val="35"/>
        </w:numPr>
        <w:spacing w:line="320" w:lineRule="atLeast"/>
        <w:rPr>
          <w:rFonts w:ascii="Malgun Gothic" w:eastAsia="Malgun Gothic" w:hAnsi="Malgun Gothic"/>
          <w:b/>
          <w:bCs/>
          <w:sz w:val="20"/>
          <w:szCs w:val="20"/>
        </w:rPr>
      </w:pPr>
      <w:r w:rsidRPr="009C5CBD">
        <w:rPr>
          <w:rFonts w:ascii="Malgun Gothic" w:eastAsia="Malgun Gothic" w:hAnsi="Malgun Gothic"/>
          <w:b/>
          <w:bCs/>
          <w:sz w:val="20"/>
          <w:szCs w:val="20"/>
        </w:rPr>
        <w:t>Shuffles, unnecessary repartitions, and uncontrolled small files usually become the biggest performance bottlenecks in production.</w:t>
      </w:r>
    </w:p>
    <w:p w14:paraId="35D4E901" w14:textId="1F4D5A3D" w:rsidR="009C5CBD" w:rsidRPr="009C5CBD" w:rsidRDefault="009C5CBD">
      <w:pPr>
        <w:pStyle w:val="ListParagraph"/>
        <w:numPr>
          <w:ilvl w:val="0"/>
          <w:numId w:val="35"/>
        </w:numPr>
        <w:spacing w:line="320" w:lineRule="atLeast"/>
        <w:rPr>
          <w:rFonts w:ascii="Malgun Gothic" w:eastAsia="Malgun Gothic" w:hAnsi="Malgun Gothic"/>
          <w:sz w:val="20"/>
          <w:szCs w:val="20"/>
        </w:rPr>
      </w:pPr>
      <w:r w:rsidRPr="009C5CBD">
        <w:rPr>
          <w:rFonts w:ascii="Malgun Gothic" w:eastAsia="Malgun Gothic" w:hAnsi="Malgun Gothic"/>
          <w:sz w:val="20"/>
          <w:szCs w:val="20"/>
        </w:rPr>
        <w:t>Good design focuses on: right partition sizes, fewer shuffles, balanced keys, and compact Delta files.</w:t>
      </w:r>
    </w:p>
    <w:p w14:paraId="735B04E3" w14:textId="77777777" w:rsidR="00AB0C38" w:rsidRPr="00815CB3" w:rsidRDefault="00AB0C38" w:rsidP="00463EFD">
      <w:pPr>
        <w:spacing w:line="320" w:lineRule="atLeast"/>
        <w:rPr>
          <w:rFonts w:ascii="Malgun Gothic" w:eastAsia="Malgun Gothic" w:hAnsi="Malgun Gothic"/>
          <w:sz w:val="20"/>
          <w:szCs w:val="20"/>
        </w:rPr>
      </w:pPr>
    </w:p>
    <w:p w14:paraId="6B24FBE3" w14:textId="7E19DC6A" w:rsidR="00F20F34" w:rsidRPr="00957182" w:rsidRDefault="00295664" w:rsidP="00F20F34">
      <w:pPr>
        <w:rPr>
          <w:b/>
          <w:bCs/>
          <w:sz w:val="24"/>
          <w:szCs w:val="24"/>
        </w:rPr>
      </w:pPr>
      <w:r>
        <w:rPr>
          <w:b/>
          <w:bCs/>
          <w:sz w:val="24"/>
          <w:szCs w:val="24"/>
        </w:rPr>
        <w:t xml:space="preserve">Structured </w:t>
      </w:r>
      <w:r w:rsidR="00957182" w:rsidRPr="00957182">
        <w:rPr>
          <w:b/>
          <w:bCs/>
          <w:sz w:val="24"/>
          <w:szCs w:val="24"/>
        </w:rPr>
        <w:t>File formats:</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1"/>
        <w:gridCol w:w="2400"/>
        <w:gridCol w:w="5279"/>
      </w:tblGrid>
      <w:tr w:rsidR="00295664" w:rsidRPr="00295664" w14:paraId="30F09E18" w14:textId="77777777" w:rsidTr="00295664">
        <w:trPr>
          <w:tblHeader/>
          <w:tblCellSpacing w:w="15" w:type="dxa"/>
        </w:trPr>
        <w:tc>
          <w:tcPr>
            <w:tcW w:w="0" w:type="auto"/>
            <w:vAlign w:val="center"/>
            <w:hideMark/>
          </w:tcPr>
          <w:p w14:paraId="2E946077" w14:textId="0AA8E828" w:rsidR="00295664" w:rsidRPr="00295664" w:rsidRDefault="00295664" w:rsidP="00295664">
            <w:pPr>
              <w:rPr>
                <w:b/>
                <w:bCs/>
              </w:rPr>
            </w:pPr>
            <w:r>
              <w:rPr>
                <w:b/>
                <w:bCs/>
              </w:rPr>
              <w:t xml:space="preserve">Structured </w:t>
            </w:r>
            <w:r>
              <w:rPr>
                <w:b/>
                <w:bCs/>
              </w:rPr>
              <w:br/>
            </w:r>
            <w:r w:rsidRPr="00295664">
              <w:rPr>
                <w:b/>
                <w:bCs/>
              </w:rPr>
              <w:t>File format</w:t>
            </w:r>
          </w:p>
        </w:tc>
        <w:tc>
          <w:tcPr>
            <w:tcW w:w="0" w:type="auto"/>
            <w:vAlign w:val="center"/>
            <w:hideMark/>
          </w:tcPr>
          <w:p w14:paraId="0D457FF0" w14:textId="77777777" w:rsidR="00295664" w:rsidRPr="00295664" w:rsidRDefault="00295664" w:rsidP="00295664">
            <w:pPr>
              <w:rPr>
                <w:b/>
                <w:bCs/>
              </w:rPr>
            </w:pPr>
            <w:r w:rsidRPr="00295664">
              <w:rPr>
                <w:b/>
                <w:bCs/>
              </w:rPr>
              <w:t>Mutability</w:t>
            </w:r>
          </w:p>
        </w:tc>
        <w:tc>
          <w:tcPr>
            <w:tcW w:w="0" w:type="auto"/>
            <w:vAlign w:val="center"/>
            <w:hideMark/>
          </w:tcPr>
          <w:p w14:paraId="3E49D156" w14:textId="77777777" w:rsidR="00295664" w:rsidRPr="00295664" w:rsidRDefault="00295664" w:rsidP="00295664">
            <w:pPr>
              <w:rPr>
                <w:b/>
                <w:bCs/>
              </w:rPr>
            </w:pPr>
            <w:r w:rsidRPr="00295664">
              <w:rPr>
                <w:b/>
                <w:bCs/>
              </w:rPr>
              <w:t>Key properties</w:t>
            </w:r>
          </w:p>
        </w:tc>
      </w:tr>
      <w:tr w:rsidR="00295664" w:rsidRPr="00295664" w14:paraId="09D701CF" w14:textId="77777777" w:rsidTr="00295664">
        <w:trPr>
          <w:tblCellSpacing w:w="15" w:type="dxa"/>
        </w:trPr>
        <w:tc>
          <w:tcPr>
            <w:tcW w:w="0" w:type="auto"/>
            <w:vAlign w:val="center"/>
            <w:hideMark/>
          </w:tcPr>
          <w:p w14:paraId="19EDCDFF" w14:textId="77777777" w:rsidR="00295664" w:rsidRPr="00295664" w:rsidRDefault="00295664" w:rsidP="00295664">
            <w:r w:rsidRPr="00295664">
              <w:rPr>
                <w:b/>
                <w:bCs/>
              </w:rPr>
              <w:t>Parquet</w:t>
            </w:r>
          </w:p>
        </w:tc>
        <w:tc>
          <w:tcPr>
            <w:tcW w:w="0" w:type="auto"/>
            <w:vAlign w:val="center"/>
            <w:hideMark/>
          </w:tcPr>
          <w:p w14:paraId="530469DB" w14:textId="77777777" w:rsidR="00295664" w:rsidRPr="00295664" w:rsidRDefault="00295664" w:rsidP="00295664">
            <w:r w:rsidRPr="00295664">
              <w:rPr>
                <w:b/>
                <w:bCs/>
              </w:rPr>
              <w:t>Immutable</w:t>
            </w:r>
            <w:r w:rsidRPr="00295664">
              <w:t xml:space="preserve"> (rewrite/append only)</w:t>
            </w:r>
          </w:p>
        </w:tc>
        <w:tc>
          <w:tcPr>
            <w:tcW w:w="0" w:type="auto"/>
            <w:vAlign w:val="center"/>
            <w:hideMark/>
          </w:tcPr>
          <w:p w14:paraId="6B5DD591" w14:textId="77777777" w:rsidR="00295664" w:rsidRPr="00295664" w:rsidRDefault="00295664" w:rsidP="00295664">
            <w:r w:rsidRPr="00295664">
              <w:t>Columnar, compressed, schema-enforced, fast analytics, predicate pushdown</w:t>
            </w:r>
          </w:p>
        </w:tc>
      </w:tr>
      <w:tr w:rsidR="00295664" w:rsidRPr="00295664" w14:paraId="3A71242F" w14:textId="77777777" w:rsidTr="00295664">
        <w:trPr>
          <w:tblCellSpacing w:w="15" w:type="dxa"/>
        </w:trPr>
        <w:tc>
          <w:tcPr>
            <w:tcW w:w="0" w:type="auto"/>
            <w:vAlign w:val="center"/>
            <w:hideMark/>
          </w:tcPr>
          <w:p w14:paraId="186D057E" w14:textId="77777777" w:rsidR="00295664" w:rsidRPr="00295664" w:rsidRDefault="00295664" w:rsidP="00295664">
            <w:r w:rsidRPr="00295664">
              <w:rPr>
                <w:b/>
                <w:bCs/>
              </w:rPr>
              <w:t>ORC</w:t>
            </w:r>
          </w:p>
        </w:tc>
        <w:tc>
          <w:tcPr>
            <w:tcW w:w="0" w:type="auto"/>
            <w:vAlign w:val="center"/>
            <w:hideMark/>
          </w:tcPr>
          <w:p w14:paraId="29787B75" w14:textId="77777777" w:rsidR="00295664" w:rsidRPr="00295664" w:rsidRDefault="00295664" w:rsidP="00295664">
            <w:r w:rsidRPr="00295664">
              <w:rPr>
                <w:b/>
                <w:bCs/>
              </w:rPr>
              <w:t>Immutable</w:t>
            </w:r>
            <w:r w:rsidRPr="00295664">
              <w:t xml:space="preserve"> (rewrite/append)</w:t>
            </w:r>
          </w:p>
        </w:tc>
        <w:tc>
          <w:tcPr>
            <w:tcW w:w="0" w:type="auto"/>
            <w:vAlign w:val="center"/>
            <w:hideMark/>
          </w:tcPr>
          <w:p w14:paraId="0E24F253" w14:textId="77777777" w:rsidR="00295664" w:rsidRPr="00295664" w:rsidRDefault="00295664" w:rsidP="00295664">
            <w:r w:rsidRPr="00295664">
              <w:t>Columnar, very high compression, optimized for Hive, strong indexing &amp; pruning</w:t>
            </w:r>
          </w:p>
        </w:tc>
      </w:tr>
      <w:tr w:rsidR="00295664" w:rsidRPr="00295664" w14:paraId="3AD97035" w14:textId="77777777" w:rsidTr="00295664">
        <w:trPr>
          <w:tblCellSpacing w:w="15" w:type="dxa"/>
        </w:trPr>
        <w:tc>
          <w:tcPr>
            <w:tcW w:w="0" w:type="auto"/>
            <w:vAlign w:val="center"/>
            <w:hideMark/>
          </w:tcPr>
          <w:p w14:paraId="2185E43C" w14:textId="77777777" w:rsidR="00295664" w:rsidRPr="00295664" w:rsidRDefault="00295664" w:rsidP="00295664">
            <w:r w:rsidRPr="00295664">
              <w:rPr>
                <w:b/>
                <w:bCs/>
              </w:rPr>
              <w:t>Avro</w:t>
            </w:r>
          </w:p>
        </w:tc>
        <w:tc>
          <w:tcPr>
            <w:tcW w:w="0" w:type="auto"/>
            <w:vAlign w:val="center"/>
            <w:hideMark/>
          </w:tcPr>
          <w:p w14:paraId="28919E60" w14:textId="77777777" w:rsidR="00295664" w:rsidRPr="00295664" w:rsidRDefault="00295664" w:rsidP="00295664">
            <w:r w:rsidRPr="00295664">
              <w:rPr>
                <w:b/>
                <w:bCs/>
              </w:rPr>
              <w:t>Append-friendly</w:t>
            </w:r>
          </w:p>
        </w:tc>
        <w:tc>
          <w:tcPr>
            <w:tcW w:w="0" w:type="auto"/>
            <w:vAlign w:val="center"/>
            <w:hideMark/>
          </w:tcPr>
          <w:p w14:paraId="757594C6" w14:textId="77777777" w:rsidR="00295664" w:rsidRPr="00295664" w:rsidRDefault="00295664" w:rsidP="00295664">
            <w:r w:rsidRPr="00295664">
              <w:t>Row-based, schema-first, great for streaming and schema evolution</w:t>
            </w:r>
          </w:p>
        </w:tc>
      </w:tr>
      <w:tr w:rsidR="00295664" w:rsidRPr="00295664" w14:paraId="73D75FD2" w14:textId="77777777" w:rsidTr="00295664">
        <w:trPr>
          <w:tblCellSpacing w:w="15" w:type="dxa"/>
        </w:trPr>
        <w:tc>
          <w:tcPr>
            <w:tcW w:w="0" w:type="auto"/>
            <w:vAlign w:val="center"/>
            <w:hideMark/>
          </w:tcPr>
          <w:p w14:paraId="42B279E5" w14:textId="77777777" w:rsidR="00295664" w:rsidRPr="00295664" w:rsidRDefault="00295664" w:rsidP="00295664">
            <w:r w:rsidRPr="00295664">
              <w:rPr>
                <w:b/>
                <w:bCs/>
              </w:rPr>
              <w:t>CSV</w:t>
            </w:r>
          </w:p>
        </w:tc>
        <w:tc>
          <w:tcPr>
            <w:tcW w:w="0" w:type="auto"/>
            <w:vAlign w:val="center"/>
            <w:hideMark/>
          </w:tcPr>
          <w:p w14:paraId="53FB1B75" w14:textId="77777777" w:rsidR="00295664" w:rsidRPr="00295664" w:rsidRDefault="00295664" w:rsidP="00295664">
            <w:r w:rsidRPr="00295664">
              <w:rPr>
                <w:b/>
                <w:bCs/>
              </w:rPr>
              <w:t>Mutable</w:t>
            </w:r>
            <w:r w:rsidRPr="00295664">
              <w:t xml:space="preserve"> (text editable)</w:t>
            </w:r>
          </w:p>
        </w:tc>
        <w:tc>
          <w:tcPr>
            <w:tcW w:w="0" w:type="auto"/>
            <w:vAlign w:val="center"/>
            <w:hideMark/>
          </w:tcPr>
          <w:p w14:paraId="63594C77" w14:textId="176516A2" w:rsidR="00295664" w:rsidRPr="00295664" w:rsidRDefault="00295664" w:rsidP="00295664">
            <w:r>
              <w:t xml:space="preserve">Semi structured. </w:t>
            </w:r>
            <w:r w:rsidRPr="00295664">
              <w:t>Simple, human-readable, tabular, but weak typing and no schema enforcement</w:t>
            </w:r>
          </w:p>
        </w:tc>
      </w:tr>
      <w:tr w:rsidR="00295664" w:rsidRPr="00295664" w14:paraId="07DC49A6" w14:textId="77777777" w:rsidTr="00295664">
        <w:trPr>
          <w:tblCellSpacing w:w="15" w:type="dxa"/>
        </w:trPr>
        <w:tc>
          <w:tcPr>
            <w:tcW w:w="0" w:type="auto"/>
            <w:vAlign w:val="center"/>
            <w:hideMark/>
          </w:tcPr>
          <w:p w14:paraId="2883FF64" w14:textId="77777777" w:rsidR="00295664" w:rsidRPr="00295664" w:rsidRDefault="00295664" w:rsidP="00295664">
            <w:r w:rsidRPr="00295664">
              <w:rPr>
                <w:b/>
                <w:bCs/>
              </w:rPr>
              <w:t>Delta Lake (on Parquet)</w:t>
            </w:r>
          </w:p>
        </w:tc>
        <w:tc>
          <w:tcPr>
            <w:tcW w:w="0" w:type="auto"/>
            <w:vAlign w:val="center"/>
            <w:hideMark/>
          </w:tcPr>
          <w:p w14:paraId="6AE95BCB" w14:textId="77777777" w:rsidR="00295664" w:rsidRPr="00295664" w:rsidRDefault="00295664" w:rsidP="00295664">
            <w:r w:rsidRPr="00295664">
              <w:rPr>
                <w:b/>
                <w:bCs/>
              </w:rPr>
              <w:t>Managed rewrites (ACID)</w:t>
            </w:r>
          </w:p>
        </w:tc>
        <w:tc>
          <w:tcPr>
            <w:tcW w:w="0" w:type="auto"/>
            <w:vAlign w:val="center"/>
            <w:hideMark/>
          </w:tcPr>
          <w:p w14:paraId="15736AFE" w14:textId="77777777" w:rsidR="00295664" w:rsidRPr="00295664" w:rsidRDefault="00295664" w:rsidP="00295664">
            <w:r w:rsidRPr="00295664">
              <w:t xml:space="preserve">ACID transactions, time-travel, schema enforcement, scalable </w:t>
            </w:r>
            <w:proofErr w:type="spellStart"/>
            <w:r w:rsidRPr="00295664">
              <w:t>upserts</w:t>
            </w:r>
            <w:proofErr w:type="spellEnd"/>
            <w:r w:rsidRPr="00295664">
              <w:t>/merges</w:t>
            </w:r>
          </w:p>
        </w:tc>
      </w:tr>
    </w:tbl>
    <w:p w14:paraId="5E75EFC4" w14:textId="5E3F78ED" w:rsidR="00957182" w:rsidRPr="00CD31B9" w:rsidRDefault="00CD31B9" w:rsidP="00F20F34">
      <w:pPr>
        <w:rPr>
          <w:b/>
          <w:bCs/>
          <w:sz w:val="24"/>
          <w:szCs w:val="24"/>
        </w:rPr>
      </w:pPr>
      <w:r w:rsidRPr="00CD31B9">
        <w:rPr>
          <w:b/>
          <w:bCs/>
          <w:sz w:val="24"/>
          <w:szCs w:val="24"/>
        </w:rPr>
        <w:t>How tasks are created:</w:t>
      </w:r>
    </w:p>
    <w:p w14:paraId="33C454CB" w14:textId="77777777" w:rsidR="00CD31B9" w:rsidRPr="00CD31B9" w:rsidRDefault="00CD31B9" w:rsidP="00CD31B9">
      <w:pPr>
        <w:rPr>
          <w:b/>
          <w:bCs/>
        </w:rPr>
      </w:pPr>
      <w:r w:rsidRPr="00CD31B9">
        <w:rPr>
          <w:b/>
          <w:bCs/>
        </w:rPr>
        <w:t>Spark task creation – simple English logic</w:t>
      </w:r>
    </w:p>
    <w:p w14:paraId="0DF5B7C2" w14:textId="77777777" w:rsidR="00CD31B9" w:rsidRPr="00CD31B9" w:rsidRDefault="00CD31B9" w:rsidP="00CD31B9">
      <w:pPr>
        <w:numPr>
          <w:ilvl w:val="0"/>
          <w:numId w:val="37"/>
        </w:numPr>
      </w:pPr>
      <w:r w:rsidRPr="00CD31B9">
        <w:rPr>
          <w:b/>
          <w:bCs/>
        </w:rPr>
        <w:t>Spark first looks at the query filters</w:t>
      </w:r>
    </w:p>
    <w:p w14:paraId="26973B72" w14:textId="77777777" w:rsidR="00CD31B9" w:rsidRPr="00CD31B9" w:rsidRDefault="00CD31B9" w:rsidP="00CD31B9">
      <w:pPr>
        <w:numPr>
          <w:ilvl w:val="1"/>
          <w:numId w:val="37"/>
        </w:numPr>
      </w:pPr>
      <w:r w:rsidRPr="00CD31B9">
        <w:lastRenderedPageBreak/>
        <w:t>Example: date = '2026-01-01'</w:t>
      </w:r>
    </w:p>
    <w:p w14:paraId="12D05BD2" w14:textId="77777777" w:rsidR="00CD31B9" w:rsidRPr="00CD31B9" w:rsidRDefault="00CD31B9" w:rsidP="00CD31B9">
      <w:pPr>
        <w:numPr>
          <w:ilvl w:val="1"/>
          <w:numId w:val="37"/>
        </w:numPr>
      </w:pPr>
      <w:r w:rsidRPr="00CD31B9">
        <w:t xml:space="preserve">It decides </w:t>
      </w:r>
      <w:r w:rsidRPr="00CD31B9">
        <w:rPr>
          <w:b/>
          <w:bCs/>
        </w:rPr>
        <w:t>which partition folders are needed</w:t>
      </w:r>
    </w:p>
    <w:p w14:paraId="5E5F497D" w14:textId="77777777" w:rsidR="00CD31B9" w:rsidRPr="00CD31B9" w:rsidRDefault="00CD31B9" w:rsidP="00CD31B9">
      <w:pPr>
        <w:numPr>
          <w:ilvl w:val="1"/>
          <w:numId w:val="37"/>
        </w:numPr>
      </w:pPr>
      <w:r w:rsidRPr="00CD31B9">
        <w:t>It ignores all other folders</w:t>
      </w:r>
      <w:r w:rsidRPr="00CD31B9">
        <w:br/>
      </w:r>
      <w:r w:rsidRPr="00CD31B9">
        <w:rPr>
          <w:i/>
          <w:iCs/>
        </w:rPr>
        <w:t>(No data is read yet)</w:t>
      </w:r>
    </w:p>
    <w:p w14:paraId="08931977" w14:textId="77777777" w:rsidR="00CD31B9" w:rsidRPr="00CD31B9" w:rsidRDefault="00CD31B9" w:rsidP="00CD31B9">
      <w:pPr>
        <w:numPr>
          <w:ilvl w:val="0"/>
          <w:numId w:val="37"/>
        </w:numPr>
      </w:pPr>
      <w:r w:rsidRPr="00CD31B9">
        <w:rPr>
          <w:b/>
          <w:bCs/>
        </w:rPr>
        <w:t>Spark collects a list of files</w:t>
      </w:r>
    </w:p>
    <w:p w14:paraId="0E44AC52" w14:textId="77777777" w:rsidR="00CD31B9" w:rsidRPr="00CD31B9" w:rsidRDefault="00CD31B9" w:rsidP="00CD31B9">
      <w:pPr>
        <w:numPr>
          <w:ilvl w:val="1"/>
          <w:numId w:val="37"/>
        </w:numPr>
      </w:pPr>
      <w:r w:rsidRPr="00CD31B9">
        <w:t>From the selected partition folders</w:t>
      </w:r>
    </w:p>
    <w:p w14:paraId="7B938134" w14:textId="77777777" w:rsidR="00CD31B9" w:rsidRPr="00CD31B9" w:rsidRDefault="00CD31B9" w:rsidP="00CD31B9">
      <w:pPr>
        <w:numPr>
          <w:ilvl w:val="1"/>
          <w:numId w:val="37"/>
        </w:numPr>
      </w:pPr>
      <w:r w:rsidRPr="00CD31B9">
        <w:t>For each file, Spark only checks:</w:t>
      </w:r>
    </w:p>
    <w:p w14:paraId="64D0A9AA" w14:textId="77777777" w:rsidR="00CD31B9" w:rsidRPr="00CD31B9" w:rsidRDefault="00CD31B9" w:rsidP="00CD31B9">
      <w:pPr>
        <w:numPr>
          <w:ilvl w:val="2"/>
          <w:numId w:val="37"/>
        </w:numPr>
      </w:pPr>
      <w:r w:rsidRPr="00CD31B9">
        <w:t>File path</w:t>
      </w:r>
    </w:p>
    <w:p w14:paraId="3409CFAD" w14:textId="77777777" w:rsidR="00CD31B9" w:rsidRPr="00CD31B9" w:rsidRDefault="00CD31B9" w:rsidP="00CD31B9">
      <w:pPr>
        <w:numPr>
          <w:ilvl w:val="2"/>
          <w:numId w:val="37"/>
        </w:numPr>
      </w:pPr>
      <w:r w:rsidRPr="00CD31B9">
        <w:t>File size (from storage metadata)</w:t>
      </w:r>
    </w:p>
    <w:p w14:paraId="7770EF6B" w14:textId="77777777" w:rsidR="00CD31B9" w:rsidRPr="00CD31B9" w:rsidRDefault="00CD31B9" w:rsidP="00CD31B9">
      <w:pPr>
        <w:numPr>
          <w:ilvl w:val="1"/>
          <w:numId w:val="37"/>
        </w:numPr>
      </w:pPr>
      <w:r w:rsidRPr="00CD31B9">
        <w:t xml:space="preserve">Spark does </w:t>
      </w:r>
      <w:r w:rsidRPr="00CD31B9">
        <w:rPr>
          <w:b/>
          <w:bCs/>
        </w:rPr>
        <w:t>not</w:t>
      </w:r>
      <w:r w:rsidRPr="00CD31B9">
        <w:t xml:space="preserve"> look inside the Parquet file yet</w:t>
      </w:r>
    </w:p>
    <w:p w14:paraId="429DD854" w14:textId="77777777" w:rsidR="00CD31B9" w:rsidRPr="00CD31B9" w:rsidRDefault="00CD31B9" w:rsidP="00CD31B9">
      <w:pPr>
        <w:numPr>
          <w:ilvl w:val="0"/>
          <w:numId w:val="37"/>
        </w:numPr>
      </w:pPr>
      <w:r w:rsidRPr="00CD31B9">
        <w:rPr>
          <w:b/>
          <w:bCs/>
        </w:rPr>
        <w:t>Spark adjusts file size internally</w:t>
      </w:r>
    </w:p>
    <w:p w14:paraId="3C80DD1E" w14:textId="77777777" w:rsidR="00CD31B9" w:rsidRPr="00CD31B9" w:rsidRDefault="00CD31B9" w:rsidP="00CD31B9">
      <w:pPr>
        <w:numPr>
          <w:ilvl w:val="1"/>
          <w:numId w:val="37"/>
        </w:numPr>
      </w:pPr>
      <w:r w:rsidRPr="00CD31B9">
        <w:t>For every file, Spark adds a small “open cost”</w:t>
      </w:r>
    </w:p>
    <w:p w14:paraId="36AF9021" w14:textId="77777777" w:rsidR="00CD31B9" w:rsidRPr="00CD31B9" w:rsidRDefault="00CD31B9" w:rsidP="00CD31B9">
      <w:pPr>
        <w:numPr>
          <w:ilvl w:val="1"/>
          <w:numId w:val="37"/>
        </w:numPr>
      </w:pPr>
      <w:r w:rsidRPr="00CD31B9">
        <w:t>This is to avoid creating too many tiny tasks</w:t>
      </w:r>
    </w:p>
    <w:p w14:paraId="08391FBA" w14:textId="5FA7ACC7" w:rsidR="00CD31B9" w:rsidRPr="00CD31B9" w:rsidRDefault="00CD31B9" w:rsidP="00CD31B9">
      <w:pPr>
        <w:numPr>
          <w:ilvl w:val="0"/>
          <w:numId w:val="37"/>
        </w:numPr>
      </w:pPr>
      <w:r w:rsidRPr="00CD31B9">
        <w:rPr>
          <w:b/>
          <w:bCs/>
        </w:rPr>
        <w:t>Spark starts grouping files</w:t>
      </w:r>
      <w:r>
        <w:rPr>
          <w:b/>
          <w:bCs/>
        </w:rPr>
        <w:t xml:space="preserve"> -&gt; per task</w:t>
      </w:r>
    </w:p>
    <w:p w14:paraId="1282DEF7" w14:textId="77777777" w:rsidR="00CD31B9" w:rsidRPr="00CD31B9" w:rsidRDefault="00CD31B9" w:rsidP="00CD31B9">
      <w:pPr>
        <w:numPr>
          <w:ilvl w:val="1"/>
          <w:numId w:val="37"/>
        </w:numPr>
      </w:pPr>
      <w:r w:rsidRPr="00CD31B9">
        <w:t>It creates an empty group (called an input partition)</w:t>
      </w:r>
    </w:p>
    <w:p w14:paraId="41B06CA4" w14:textId="77777777" w:rsidR="00CD31B9" w:rsidRPr="00CD31B9" w:rsidRDefault="00CD31B9" w:rsidP="00CD31B9">
      <w:pPr>
        <w:numPr>
          <w:ilvl w:val="1"/>
          <w:numId w:val="37"/>
        </w:numPr>
      </w:pPr>
      <w:r w:rsidRPr="00CD31B9">
        <w:t>It keeps adding files to the group</w:t>
      </w:r>
    </w:p>
    <w:p w14:paraId="2844B149" w14:textId="522AE87D" w:rsidR="00CD31B9" w:rsidRPr="00CD31B9" w:rsidRDefault="00CD31B9" w:rsidP="00CD31B9">
      <w:pPr>
        <w:numPr>
          <w:ilvl w:val="1"/>
          <w:numId w:val="37"/>
        </w:numPr>
      </w:pPr>
      <w:r w:rsidRPr="00CD31B9">
        <w:t xml:space="preserve">It stops adding when the total size reaches about </w:t>
      </w:r>
      <w:r w:rsidRPr="00CD31B9">
        <w:rPr>
          <w:b/>
          <w:bCs/>
        </w:rPr>
        <w:t>128 MB</w:t>
      </w:r>
      <w:r>
        <w:rPr>
          <w:b/>
          <w:bCs/>
        </w:rPr>
        <w:t xml:space="preserve"> (</w:t>
      </w:r>
      <w:proofErr w:type="spellStart"/>
      <w:proofErr w:type="gramStart"/>
      <w:r w:rsidRPr="00CD31B9">
        <w:rPr>
          <w:b/>
          <w:bCs/>
        </w:rPr>
        <w:t>spark.sql.files</w:t>
      </w:r>
      <w:proofErr w:type="gramEnd"/>
      <w:r w:rsidRPr="00CD31B9">
        <w:rPr>
          <w:b/>
          <w:bCs/>
        </w:rPr>
        <w:t>.maxPartitionBytes</w:t>
      </w:r>
      <w:proofErr w:type="spellEnd"/>
      <w:r>
        <w:rPr>
          <w:b/>
          <w:bCs/>
        </w:rPr>
        <w:t>)</w:t>
      </w:r>
    </w:p>
    <w:p w14:paraId="6E5211F6" w14:textId="77777777" w:rsidR="00CD31B9" w:rsidRPr="00CD31B9" w:rsidRDefault="00CD31B9" w:rsidP="00CD31B9">
      <w:pPr>
        <w:numPr>
          <w:ilvl w:val="1"/>
          <w:numId w:val="37"/>
        </w:numPr>
      </w:pPr>
      <w:r w:rsidRPr="00CD31B9">
        <w:t>That group is now finalized</w:t>
      </w:r>
    </w:p>
    <w:p w14:paraId="5D87FF67" w14:textId="77777777" w:rsidR="00CD31B9" w:rsidRPr="00CD31B9" w:rsidRDefault="00CD31B9" w:rsidP="00CD31B9">
      <w:pPr>
        <w:numPr>
          <w:ilvl w:val="0"/>
          <w:numId w:val="37"/>
        </w:numPr>
      </w:pPr>
      <w:r w:rsidRPr="00CD31B9">
        <w:rPr>
          <w:b/>
          <w:bCs/>
        </w:rPr>
        <w:t>Spark repeats the grouping</w:t>
      </w:r>
    </w:p>
    <w:p w14:paraId="455E0821" w14:textId="77777777" w:rsidR="00CD31B9" w:rsidRPr="00CD31B9" w:rsidRDefault="00CD31B9" w:rsidP="00CD31B9">
      <w:pPr>
        <w:numPr>
          <w:ilvl w:val="1"/>
          <w:numId w:val="37"/>
        </w:numPr>
      </w:pPr>
      <w:r w:rsidRPr="00CD31B9">
        <w:t>It creates the next group</w:t>
      </w:r>
    </w:p>
    <w:p w14:paraId="436AC18A" w14:textId="77777777" w:rsidR="00CD31B9" w:rsidRPr="00CD31B9" w:rsidRDefault="00CD31B9" w:rsidP="00CD31B9">
      <w:pPr>
        <w:numPr>
          <w:ilvl w:val="1"/>
          <w:numId w:val="37"/>
        </w:numPr>
      </w:pPr>
      <w:r w:rsidRPr="00CD31B9">
        <w:t>Adds more files until the size limit is reached</w:t>
      </w:r>
    </w:p>
    <w:p w14:paraId="718FA605" w14:textId="77777777" w:rsidR="00CD31B9" w:rsidRPr="00CD31B9" w:rsidRDefault="00CD31B9" w:rsidP="00CD31B9">
      <w:pPr>
        <w:numPr>
          <w:ilvl w:val="1"/>
          <w:numId w:val="37"/>
        </w:numPr>
      </w:pPr>
      <w:r w:rsidRPr="00CD31B9">
        <w:t>Continues until all files are grouped</w:t>
      </w:r>
    </w:p>
    <w:p w14:paraId="7265F425" w14:textId="77777777" w:rsidR="00CD31B9" w:rsidRPr="00CD31B9" w:rsidRDefault="00CD31B9" w:rsidP="00CD31B9">
      <w:pPr>
        <w:numPr>
          <w:ilvl w:val="0"/>
          <w:numId w:val="37"/>
        </w:numPr>
      </w:pPr>
      <w:r w:rsidRPr="00CD31B9">
        <w:rPr>
          <w:b/>
          <w:bCs/>
        </w:rPr>
        <w:t>Only now does execution start</w:t>
      </w:r>
    </w:p>
    <w:p w14:paraId="4C543437" w14:textId="77777777" w:rsidR="00CD31B9" w:rsidRPr="00CD31B9" w:rsidRDefault="00CD31B9" w:rsidP="00CD31B9">
      <w:pPr>
        <w:numPr>
          <w:ilvl w:val="1"/>
          <w:numId w:val="37"/>
        </w:numPr>
      </w:pPr>
      <w:r w:rsidRPr="00CD31B9">
        <w:t>Each task runs on one executor core</w:t>
      </w:r>
    </w:p>
    <w:p w14:paraId="5563F6B9" w14:textId="77777777" w:rsidR="00CD31B9" w:rsidRPr="00CD31B9" w:rsidRDefault="00CD31B9" w:rsidP="00CD31B9">
      <w:pPr>
        <w:numPr>
          <w:ilvl w:val="1"/>
          <w:numId w:val="37"/>
        </w:numPr>
      </w:pPr>
      <w:r w:rsidRPr="00CD31B9">
        <w:t>A task:</w:t>
      </w:r>
    </w:p>
    <w:p w14:paraId="76FD01C1" w14:textId="77777777" w:rsidR="00CD31B9" w:rsidRPr="00CD31B9" w:rsidRDefault="00CD31B9" w:rsidP="00CD31B9">
      <w:pPr>
        <w:numPr>
          <w:ilvl w:val="2"/>
          <w:numId w:val="37"/>
        </w:numPr>
      </w:pPr>
      <w:r w:rsidRPr="00CD31B9">
        <w:t>Opens its files one by one</w:t>
      </w:r>
    </w:p>
    <w:p w14:paraId="63392E31" w14:textId="77777777" w:rsidR="00CD31B9" w:rsidRPr="00CD31B9" w:rsidRDefault="00CD31B9" w:rsidP="00CD31B9">
      <w:pPr>
        <w:numPr>
          <w:ilvl w:val="2"/>
          <w:numId w:val="37"/>
        </w:numPr>
      </w:pPr>
      <w:r w:rsidRPr="00CD31B9">
        <w:t>Reads Parquet metadata</w:t>
      </w:r>
    </w:p>
    <w:p w14:paraId="23ADE8FE" w14:textId="77777777" w:rsidR="00CD31B9" w:rsidRPr="00CD31B9" w:rsidRDefault="00CD31B9" w:rsidP="00CD31B9">
      <w:pPr>
        <w:numPr>
          <w:ilvl w:val="2"/>
          <w:numId w:val="37"/>
        </w:numPr>
      </w:pPr>
      <w:r w:rsidRPr="00CD31B9">
        <w:t>Reads row groups one at a time</w:t>
      </w:r>
    </w:p>
    <w:p w14:paraId="61D00DEC" w14:textId="77777777" w:rsidR="00CD31B9" w:rsidRPr="00CD31B9" w:rsidRDefault="00CD31B9" w:rsidP="00CD31B9">
      <w:pPr>
        <w:numPr>
          <w:ilvl w:val="2"/>
          <w:numId w:val="37"/>
        </w:numPr>
      </w:pPr>
      <w:r w:rsidRPr="00CD31B9">
        <w:t>Processes rows in small batches</w:t>
      </w:r>
    </w:p>
    <w:p w14:paraId="05B2F2AD" w14:textId="77777777" w:rsidR="00CD31B9" w:rsidRPr="00CD31B9" w:rsidRDefault="00CD31B9" w:rsidP="00CD31B9">
      <w:pPr>
        <w:numPr>
          <w:ilvl w:val="1"/>
          <w:numId w:val="37"/>
        </w:numPr>
      </w:pPr>
      <w:r w:rsidRPr="00CD31B9">
        <w:t>The task never reads everything into memory at once</w:t>
      </w:r>
    </w:p>
    <w:p w14:paraId="10595A32" w14:textId="77777777" w:rsidR="00CD31B9" w:rsidRDefault="00CD31B9" w:rsidP="00F20F34"/>
    <w:p w14:paraId="463549C5" w14:textId="77777777" w:rsidR="000707C5" w:rsidRPr="00815CB3" w:rsidRDefault="000707C5" w:rsidP="000707C5">
      <w:pPr>
        <w:spacing w:line="320" w:lineRule="atLeast"/>
        <w:rPr>
          <w:rFonts w:ascii="Malgun Gothic" w:eastAsia="Malgun Gothic" w:hAnsi="Malgun Gothic"/>
          <w:b/>
          <w:bCs/>
          <w:sz w:val="20"/>
          <w:szCs w:val="20"/>
        </w:rPr>
      </w:pPr>
      <w:r w:rsidRPr="00815CB3">
        <w:rPr>
          <w:rFonts w:ascii="Malgun Gothic" w:eastAsia="Malgun Gothic" w:hAnsi="Malgun Gothic"/>
          <w:b/>
          <w:bCs/>
          <w:sz w:val="20"/>
          <w:szCs w:val="20"/>
        </w:rPr>
        <w:lastRenderedPageBreak/>
        <w:t>Transformations and Actions:</w:t>
      </w:r>
    </w:p>
    <w:p w14:paraId="055BEC34" w14:textId="77777777" w:rsidR="000707C5" w:rsidRPr="00815CB3" w:rsidRDefault="000707C5" w:rsidP="000707C5">
      <w:pPr>
        <w:spacing w:line="320" w:lineRule="atLeast"/>
        <w:rPr>
          <w:rFonts w:ascii="Malgun Gothic" w:eastAsia="Malgun Gothic" w:hAnsi="Malgun Gothic"/>
          <w:sz w:val="20"/>
          <w:szCs w:val="20"/>
        </w:rPr>
      </w:pPr>
      <w:r w:rsidRPr="00815CB3">
        <w:rPr>
          <w:rFonts w:ascii="Malgun Gothic" w:eastAsia="Malgun Gothic" w:hAnsi="Malgun Gothic"/>
          <w:sz w:val="20"/>
          <w:szCs w:val="20"/>
        </w:rPr>
        <w:t>In Spark, operations on data are classified into transformations and actions, which define how Spark executes computations.</w:t>
      </w:r>
    </w:p>
    <w:p w14:paraId="32814502" w14:textId="77777777" w:rsidR="000707C5" w:rsidRPr="00815CB3" w:rsidRDefault="000707C5" w:rsidP="000707C5">
      <w:pPr>
        <w:spacing w:line="320" w:lineRule="atLeast"/>
        <w:rPr>
          <w:rFonts w:ascii="Malgun Gothic" w:eastAsia="Malgun Gothic" w:hAnsi="Malgun Gothic"/>
          <w:sz w:val="20"/>
          <w:szCs w:val="20"/>
        </w:rPr>
      </w:pPr>
      <w:r w:rsidRPr="00815CB3">
        <w:rPr>
          <w:rFonts w:ascii="Malgun Gothic" w:eastAsia="Malgun Gothic" w:hAnsi="Malgun Gothic"/>
          <w:b/>
          <w:bCs/>
          <w:sz w:val="20"/>
          <w:szCs w:val="20"/>
        </w:rPr>
        <w:t>Transformations</w:t>
      </w:r>
      <w:r w:rsidRPr="00815CB3">
        <w:rPr>
          <w:rFonts w:ascii="Malgun Gothic" w:eastAsia="Malgun Gothic" w:hAnsi="Malgun Gothic"/>
          <w:sz w:val="20"/>
          <w:szCs w:val="20"/>
        </w:rPr>
        <w:t xml:space="preserve"> are lazy operations that create a new </w:t>
      </w:r>
      <w:proofErr w:type="spellStart"/>
      <w:r w:rsidRPr="00815CB3">
        <w:rPr>
          <w:rFonts w:ascii="Malgun Gothic" w:eastAsia="Malgun Gothic" w:hAnsi="Malgun Gothic"/>
          <w:sz w:val="20"/>
          <w:szCs w:val="20"/>
        </w:rPr>
        <w:t>DataFrame</w:t>
      </w:r>
      <w:proofErr w:type="spellEnd"/>
      <w:r w:rsidRPr="00815CB3">
        <w:rPr>
          <w:rFonts w:ascii="Malgun Gothic" w:eastAsia="Malgun Gothic" w:hAnsi="Malgun Gothic"/>
          <w:sz w:val="20"/>
          <w:szCs w:val="20"/>
        </w:rPr>
        <w:t xml:space="preserve"> or RDD from an existing one without executing any computation immediately. They build a logical plan that Spark records for later execution. </w:t>
      </w:r>
    </w:p>
    <w:p w14:paraId="24412775" w14:textId="77777777" w:rsidR="000707C5" w:rsidRPr="00815CB3" w:rsidRDefault="000707C5" w:rsidP="000707C5">
      <w:pPr>
        <w:spacing w:line="320" w:lineRule="atLeast"/>
        <w:rPr>
          <w:rFonts w:ascii="Malgun Gothic" w:eastAsia="Malgun Gothic" w:hAnsi="Malgun Gothic"/>
          <w:sz w:val="20"/>
          <w:szCs w:val="20"/>
        </w:rPr>
      </w:pPr>
      <w:r w:rsidRPr="00815CB3">
        <w:rPr>
          <w:rFonts w:ascii="Malgun Gothic" w:eastAsia="Malgun Gothic" w:hAnsi="Malgun Gothic"/>
          <w:sz w:val="20"/>
          <w:szCs w:val="20"/>
        </w:rPr>
        <w:t xml:space="preserve">Examples include map, filter, select, </w:t>
      </w:r>
      <w:proofErr w:type="spellStart"/>
      <w:r w:rsidRPr="00815CB3">
        <w:rPr>
          <w:rFonts w:ascii="Malgun Gothic" w:eastAsia="Malgun Gothic" w:hAnsi="Malgun Gothic"/>
          <w:sz w:val="20"/>
          <w:szCs w:val="20"/>
        </w:rPr>
        <w:t>withColumn</w:t>
      </w:r>
      <w:proofErr w:type="spellEnd"/>
      <w:r w:rsidRPr="00815CB3">
        <w:rPr>
          <w:rFonts w:ascii="Malgun Gothic" w:eastAsia="Malgun Gothic" w:hAnsi="Malgun Gothic"/>
          <w:sz w:val="20"/>
          <w:szCs w:val="20"/>
        </w:rPr>
        <w:t xml:space="preserve">, </w:t>
      </w:r>
      <w:proofErr w:type="spellStart"/>
      <w:r w:rsidRPr="00815CB3">
        <w:rPr>
          <w:rFonts w:ascii="Malgun Gothic" w:eastAsia="Malgun Gothic" w:hAnsi="Malgun Gothic"/>
          <w:sz w:val="20"/>
          <w:szCs w:val="20"/>
        </w:rPr>
        <w:t>groupBy</w:t>
      </w:r>
      <w:proofErr w:type="spellEnd"/>
      <w:r w:rsidRPr="00815CB3">
        <w:rPr>
          <w:rFonts w:ascii="Malgun Gothic" w:eastAsia="Malgun Gothic" w:hAnsi="Malgun Gothic"/>
          <w:sz w:val="20"/>
          <w:szCs w:val="20"/>
        </w:rPr>
        <w:t>, and join. Because transformations are lazy, multiple transformations can be pipelined together, and Spark only computes them when an action is triggered.</w:t>
      </w:r>
    </w:p>
    <w:p w14:paraId="72938326" w14:textId="77777777" w:rsidR="000707C5" w:rsidRPr="00815CB3" w:rsidRDefault="000707C5">
      <w:pPr>
        <w:pStyle w:val="ListParagraph"/>
        <w:numPr>
          <w:ilvl w:val="0"/>
          <w:numId w:val="14"/>
        </w:numPr>
        <w:spacing w:line="320" w:lineRule="atLeast"/>
        <w:rPr>
          <w:rFonts w:ascii="Malgun Gothic" w:eastAsia="Malgun Gothic" w:hAnsi="Malgun Gothic"/>
          <w:sz w:val="20"/>
          <w:szCs w:val="20"/>
        </w:rPr>
      </w:pPr>
      <w:r w:rsidRPr="00815CB3">
        <w:rPr>
          <w:rFonts w:ascii="Malgun Gothic" w:eastAsia="Malgun Gothic" w:hAnsi="Malgun Gothic"/>
          <w:sz w:val="20"/>
          <w:szCs w:val="20"/>
        </w:rPr>
        <w:t>Narrow transformations process data within a single partition without requiring data to be shuffled or redistributed across partitions. Ex:  SELECT, WITHCOLUMN, FILTER, UNION, DISTINCT, ORDER BY,</w:t>
      </w:r>
    </w:p>
    <w:p w14:paraId="201B4C3B" w14:textId="77777777" w:rsidR="000707C5" w:rsidRPr="00815CB3" w:rsidRDefault="000707C5">
      <w:pPr>
        <w:pStyle w:val="ListParagraph"/>
        <w:numPr>
          <w:ilvl w:val="0"/>
          <w:numId w:val="14"/>
        </w:numPr>
        <w:spacing w:line="320" w:lineRule="atLeast"/>
        <w:rPr>
          <w:rFonts w:ascii="Malgun Gothic" w:eastAsia="Malgun Gothic" w:hAnsi="Malgun Gothic"/>
          <w:sz w:val="20"/>
          <w:szCs w:val="20"/>
        </w:rPr>
      </w:pPr>
      <w:r w:rsidRPr="00815CB3">
        <w:rPr>
          <w:rFonts w:ascii="Malgun Gothic" w:eastAsia="Malgun Gothic" w:hAnsi="Malgun Gothic"/>
          <w:sz w:val="20"/>
          <w:szCs w:val="20"/>
        </w:rPr>
        <w:t>Wide transformations require data to be shuffled or redistributed across partitions. </w:t>
      </w:r>
      <w:r w:rsidRPr="00815CB3">
        <w:rPr>
          <w:rFonts w:ascii="Malgun Gothic" w:eastAsia="Malgun Gothic" w:hAnsi="Malgun Gothic"/>
          <w:sz w:val="20"/>
          <w:szCs w:val="20"/>
        </w:rPr>
        <w:br/>
        <w:t xml:space="preserve">Example: </w:t>
      </w:r>
      <w:proofErr w:type="gramStart"/>
      <w:r w:rsidRPr="00815CB3">
        <w:rPr>
          <w:rFonts w:ascii="Malgun Gothic" w:eastAsia="Malgun Gothic" w:hAnsi="Malgun Gothic"/>
          <w:sz w:val="20"/>
          <w:szCs w:val="20"/>
        </w:rPr>
        <w:t>Sort(</w:t>
      </w:r>
      <w:proofErr w:type="gramEnd"/>
      <w:r w:rsidRPr="00815CB3">
        <w:rPr>
          <w:rFonts w:ascii="Malgun Gothic" w:eastAsia="Malgun Gothic" w:hAnsi="Malgun Gothic"/>
          <w:sz w:val="20"/>
          <w:szCs w:val="20"/>
        </w:rPr>
        <w:t xml:space="preserve">) or </w:t>
      </w:r>
      <w:proofErr w:type="spellStart"/>
      <w:proofErr w:type="gramStart"/>
      <w:r w:rsidRPr="00815CB3">
        <w:rPr>
          <w:rFonts w:ascii="Malgun Gothic" w:eastAsia="Malgun Gothic" w:hAnsi="Malgun Gothic"/>
          <w:sz w:val="20"/>
          <w:szCs w:val="20"/>
        </w:rPr>
        <w:t>OrderBy</w:t>
      </w:r>
      <w:proofErr w:type="spellEnd"/>
      <w:r w:rsidRPr="00815CB3">
        <w:rPr>
          <w:rFonts w:ascii="Malgun Gothic" w:eastAsia="Malgun Gothic" w:hAnsi="Malgun Gothic"/>
          <w:sz w:val="20"/>
          <w:szCs w:val="20"/>
        </w:rPr>
        <w:t>(</w:t>
      </w:r>
      <w:proofErr w:type="gramEnd"/>
      <w:r w:rsidRPr="00815CB3">
        <w:rPr>
          <w:rFonts w:ascii="Malgun Gothic" w:eastAsia="Malgun Gothic" w:hAnsi="Malgun Gothic"/>
          <w:sz w:val="20"/>
          <w:szCs w:val="20"/>
        </w:rPr>
        <w:t xml:space="preserve">) both are same. </w:t>
      </w:r>
      <w:proofErr w:type="spellStart"/>
      <w:proofErr w:type="gramStart"/>
      <w:r w:rsidRPr="00815CB3">
        <w:rPr>
          <w:rFonts w:ascii="Malgun Gothic" w:eastAsia="Malgun Gothic" w:hAnsi="Malgun Gothic"/>
          <w:sz w:val="20"/>
          <w:szCs w:val="20"/>
        </w:rPr>
        <w:t>GroupBy</w:t>
      </w:r>
      <w:proofErr w:type="spellEnd"/>
      <w:r w:rsidRPr="00815CB3">
        <w:rPr>
          <w:rFonts w:ascii="Malgun Gothic" w:eastAsia="Malgun Gothic" w:hAnsi="Malgun Gothic"/>
          <w:sz w:val="20"/>
          <w:szCs w:val="20"/>
        </w:rPr>
        <w:t>(</w:t>
      </w:r>
      <w:proofErr w:type="gramEnd"/>
      <w:r w:rsidRPr="00815CB3">
        <w:rPr>
          <w:rFonts w:ascii="Malgun Gothic" w:eastAsia="Malgun Gothic" w:hAnsi="Malgun Gothic"/>
          <w:sz w:val="20"/>
          <w:szCs w:val="20"/>
        </w:rPr>
        <w:t xml:space="preserve">), </w:t>
      </w:r>
      <w:proofErr w:type="gramStart"/>
      <w:r w:rsidRPr="00815CB3">
        <w:rPr>
          <w:rFonts w:ascii="Malgun Gothic" w:eastAsia="Malgun Gothic" w:hAnsi="Malgun Gothic"/>
          <w:sz w:val="20"/>
          <w:szCs w:val="20"/>
        </w:rPr>
        <w:t>Join(</w:t>
      </w:r>
      <w:proofErr w:type="gramEnd"/>
      <w:r w:rsidRPr="00815CB3">
        <w:rPr>
          <w:rFonts w:ascii="Malgun Gothic" w:eastAsia="Malgun Gothic" w:hAnsi="Malgun Gothic"/>
          <w:sz w:val="20"/>
          <w:szCs w:val="20"/>
        </w:rPr>
        <w:t xml:space="preserve">), </w:t>
      </w:r>
      <w:proofErr w:type="gramStart"/>
      <w:r w:rsidRPr="00815CB3">
        <w:rPr>
          <w:rFonts w:ascii="Malgun Gothic" w:eastAsia="Malgun Gothic" w:hAnsi="Malgun Gothic"/>
          <w:sz w:val="20"/>
          <w:szCs w:val="20"/>
        </w:rPr>
        <w:t>Repartition(</w:t>
      </w:r>
      <w:proofErr w:type="gramEnd"/>
      <w:r w:rsidRPr="00815CB3">
        <w:rPr>
          <w:rFonts w:ascii="Malgun Gothic" w:eastAsia="Malgun Gothic" w:hAnsi="Malgun Gothic"/>
          <w:sz w:val="20"/>
          <w:szCs w:val="20"/>
        </w:rPr>
        <w:t xml:space="preserve">), </w:t>
      </w:r>
      <w:proofErr w:type="gramStart"/>
      <w:r w:rsidRPr="00815CB3">
        <w:rPr>
          <w:rFonts w:ascii="Malgun Gothic" w:eastAsia="Malgun Gothic" w:hAnsi="Malgun Gothic"/>
          <w:sz w:val="20"/>
          <w:szCs w:val="20"/>
        </w:rPr>
        <w:t>distinct(</w:t>
      </w:r>
      <w:proofErr w:type="gramEnd"/>
      <w:r w:rsidRPr="00815CB3">
        <w:rPr>
          <w:rFonts w:ascii="Malgun Gothic" w:eastAsia="Malgun Gothic" w:hAnsi="Malgun Gothic"/>
          <w:sz w:val="20"/>
          <w:szCs w:val="20"/>
        </w:rPr>
        <w:t xml:space="preserve">), </w:t>
      </w:r>
      <w:proofErr w:type="spellStart"/>
      <w:proofErr w:type="gramStart"/>
      <w:r w:rsidRPr="00815CB3">
        <w:rPr>
          <w:rFonts w:ascii="Malgun Gothic" w:eastAsia="Malgun Gothic" w:hAnsi="Malgun Gothic"/>
          <w:sz w:val="20"/>
          <w:szCs w:val="20"/>
        </w:rPr>
        <w:t>dropduplicates</w:t>
      </w:r>
      <w:proofErr w:type="spellEnd"/>
      <w:r w:rsidRPr="00815CB3">
        <w:rPr>
          <w:rFonts w:ascii="Malgun Gothic" w:eastAsia="Malgun Gothic" w:hAnsi="Malgun Gothic"/>
          <w:sz w:val="20"/>
          <w:szCs w:val="20"/>
        </w:rPr>
        <w:t>(</w:t>
      </w:r>
      <w:proofErr w:type="gramEnd"/>
      <w:r w:rsidRPr="00815CB3">
        <w:rPr>
          <w:rFonts w:ascii="Malgun Gothic" w:eastAsia="Malgun Gothic" w:hAnsi="Malgun Gothic"/>
          <w:sz w:val="20"/>
          <w:szCs w:val="20"/>
        </w:rPr>
        <w:t xml:space="preserve">), </w:t>
      </w:r>
    </w:p>
    <w:p w14:paraId="52483DFD" w14:textId="129C43B1" w:rsidR="000707C5" w:rsidRPr="00815CB3" w:rsidRDefault="000707C5" w:rsidP="000707C5">
      <w:pPr>
        <w:spacing w:line="320" w:lineRule="atLeast"/>
        <w:ind w:firstLine="720"/>
        <w:rPr>
          <w:rFonts w:ascii="Malgun Gothic" w:eastAsia="Malgun Gothic" w:hAnsi="Malgun Gothic"/>
          <w:sz w:val="20"/>
          <w:szCs w:val="20"/>
        </w:rPr>
      </w:pPr>
      <w:r w:rsidRPr="00E307C9">
        <w:rPr>
          <w:rFonts w:ascii="Malgun Gothic" w:eastAsia="Malgun Gothic" w:hAnsi="Malgun Gothic"/>
          <w:sz w:val="20"/>
          <w:szCs w:val="20"/>
          <w:highlight w:val="green"/>
        </w:rPr>
        <w:t xml:space="preserve">Note: Wide transformations </w:t>
      </w:r>
      <w:proofErr w:type="gramStart"/>
      <w:r w:rsidRPr="00E307C9">
        <w:rPr>
          <w:rFonts w:ascii="Malgun Gothic" w:eastAsia="Malgun Gothic" w:hAnsi="Malgun Gothic"/>
          <w:sz w:val="20"/>
          <w:szCs w:val="20"/>
          <w:highlight w:val="green"/>
        </w:rPr>
        <w:t>leads</w:t>
      </w:r>
      <w:proofErr w:type="gramEnd"/>
      <w:r w:rsidRPr="00E307C9">
        <w:rPr>
          <w:rFonts w:ascii="Malgun Gothic" w:eastAsia="Malgun Gothic" w:hAnsi="Malgun Gothic"/>
          <w:sz w:val="20"/>
          <w:szCs w:val="20"/>
          <w:highlight w:val="green"/>
        </w:rPr>
        <w:t xml:space="preserve"> to shuffles and stages in job.</w:t>
      </w:r>
    </w:p>
    <w:p w14:paraId="387EE27C" w14:textId="77777777" w:rsidR="000707C5" w:rsidRPr="00815CB3" w:rsidRDefault="000707C5" w:rsidP="000707C5">
      <w:pPr>
        <w:spacing w:line="320" w:lineRule="atLeast"/>
        <w:rPr>
          <w:rFonts w:ascii="Malgun Gothic" w:eastAsia="Malgun Gothic" w:hAnsi="Malgun Gothic"/>
          <w:sz w:val="20"/>
          <w:szCs w:val="20"/>
        </w:rPr>
      </w:pPr>
      <w:r w:rsidRPr="00815CB3">
        <w:rPr>
          <w:rFonts w:ascii="Malgun Gothic" w:eastAsia="Malgun Gothic" w:hAnsi="Malgun Gothic"/>
          <w:b/>
          <w:bCs/>
          <w:sz w:val="20"/>
          <w:szCs w:val="20"/>
        </w:rPr>
        <w:t>Actions</w:t>
      </w:r>
      <w:r w:rsidRPr="00815CB3">
        <w:rPr>
          <w:rFonts w:ascii="Malgun Gothic" w:eastAsia="Malgun Gothic" w:hAnsi="Malgun Gothic"/>
          <w:sz w:val="20"/>
          <w:szCs w:val="20"/>
        </w:rPr>
        <w:t xml:space="preserve"> are operations that trigger execution of the transformations. They produce a result to the driver or write data to external storage. When an action is called, Spark optimizes the entire lineage of transformations using the Catalyst optimizer, generates the physical plan, and schedules tasks on executors. Examples of actions include collect, count, show, take, write, and </w:t>
      </w:r>
      <w:proofErr w:type="spellStart"/>
      <w:r w:rsidRPr="00815CB3">
        <w:rPr>
          <w:rFonts w:ascii="Malgun Gothic" w:eastAsia="Malgun Gothic" w:hAnsi="Malgun Gothic"/>
          <w:sz w:val="20"/>
          <w:szCs w:val="20"/>
        </w:rPr>
        <w:t>saveAsTable</w:t>
      </w:r>
      <w:proofErr w:type="spellEnd"/>
      <w:r w:rsidRPr="00815CB3">
        <w:rPr>
          <w:rFonts w:ascii="Malgun Gothic" w:eastAsia="Malgun Gothic" w:hAnsi="Malgun Gothic"/>
          <w:sz w:val="20"/>
          <w:szCs w:val="20"/>
        </w:rPr>
        <w:t>.</w:t>
      </w:r>
    </w:p>
    <w:p w14:paraId="76C38523" w14:textId="77777777" w:rsidR="000707C5" w:rsidRPr="00815CB3" w:rsidRDefault="000707C5" w:rsidP="000707C5">
      <w:pPr>
        <w:spacing w:line="320" w:lineRule="atLeast"/>
        <w:rPr>
          <w:rFonts w:ascii="Malgun Gothic" w:eastAsia="Malgun Gothic" w:hAnsi="Malgun Gothic"/>
          <w:b/>
          <w:bCs/>
          <w:sz w:val="20"/>
          <w:szCs w:val="20"/>
        </w:rPr>
      </w:pPr>
      <w:r w:rsidRPr="00815CB3">
        <w:rPr>
          <w:rFonts w:ascii="Malgun Gothic" w:eastAsia="Malgun Gothic" w:hAnsi="Malgun Gothic"/>
          <w:b/>
          <w:bCs/>
          <w:sz w:val="20"/>
          <w:szCs w:val="20"/>
        </w:rPr>
        <w:t>Common Actions:</w:t>
      </w:r>
    </w:p>
    <w:p w14:paraId="45D7849A" w14:textId="77777777" w:rsidR="000707C5" w:rsidRPr="00815CB3" w:rsidRDefault="000707C5">
      <w:pPr>
        <w:numPr>
          <w:ilvl w:val="0"/>
          <w:numId w:val="11"/>
        </w:numPr>
        <w:spacing w:after="0" w:line="320" w:lineRule="atLeast"/>
        <w:rPr>
          <w:rFonts w:ascii="Malgun Gothic" w:eastAsia="Malgun Gothic" w:hAnsi="Malgun Gothic"/>
          <w:sz w:val="20"/>
          <w:szCs w:val="20"/>
        </w:rPr>
      </w:pPr>
      <w:proofErr w:type="gramStart"/>
      <w:r w:rsidRPr="00815CB3">
        <w:rPr>
          <w:rFonts w:ascii="Malgun Gothic" w:eastAsia="Malgun Gothic" w:hAnsi="Malgun Gothic"/>
          <w:sz w:val="20"/>
          <w:szCs w:val="20"/>
        </w:rPr>
        <w:t>count(</w:t>
      </w:r>
      <w:proofErr w:type="gramEnd"/>
      <w:r w:rsidRPr="00815CB3">
        <w:rPr>
          <w:rFonts w:ascii="Malgun Gothic" w:eastAsia="Malgun Gothic" w:hAnsi="Malgun Gothic"/>
          <w:sz w:val="20"/>
          <w:szCs w:val="20"/>
        </w:rPr>
        <w:t xml:space="preserve">): Gets the total number of rows in a </w:t>
      </w:r>
      <w:proofErr w:type="spellStart"/>
      <w:r w:rsidRPr="00815CB3">
        <w:rPr>
          <w:rFonts w:ascii="Malgun Gothic" w:eastAsia="Malgun Gothic" w:hAnsi="Malgun Gothic"/>
          <w:sz w:val="20"/>
          <w:szCs w:val="20"/>
        </w:rPr>
        <w:t>DataFrame</w:t>
      </w:r>
      <w:proofErr w:type="spellEnd"/>
      <w:r w:rsidRPr="00815CB3">
        <w:rPr>
          <w:rFonts w:ascii="Malgun Gothic" w:eastAsia="Malgun Gothic" w:hAnsi="Malgun Gothic"/>
          <w:sz w:val="20"/>
          <w:szCs w:val="20"/>
        </w:rPr>
        <w:t xml:space="preserve"> or RDD. </w:t>
      </w:r>
    </w:p>
    <w:p w14:paraId="7806EF91" w14:textId="77777777" w:rsidR="000707C5" w:rsidRPr="00815CB3" w:rsidRDefault="000707C5">
      <w:pPr>
        <w:numPr>
          <w:ilvl w:val="0"/>
          <w:numId w:val="11"/>
        </w:numPr>
        <w:spacing w:after="0" w:line="320" w:lineRule="atLeast"/>
        <w:rPr>
          <w:rFonts w:ascii="Malgun Gothic" w:eastAsia="Malgun Gothic" w:hAnsi="Malgun Gothic"/>
          <w:sz w:val="20"/>
          <w:szCs w:val="20"/>
        </w:rPr>
      </w:pPr>
      <w:proofErr w:type="gramStart"/>
      <w:r w:rsidRPr="00815CB3">
        <w:rPr>
          <w:rFonts w:ascii="Malgun Gothic" w:eastAsia="Malgun Gothic" w:hAnsi="Malgun Gothic"/>
          <w:sz w:val="20"/>
          <w:szCs w:val="20"/>
        </w:rPr>
        <w:t>collect(</w:t>
      </w:r>
      <w:proofErr w:type="gramEnd"/>
      <w:r w:rsidRPr="00815CB3">
        <w:rPr>
          <w:rFonts w:ascii="Malgun Gothic" w:eastAsia="Malgun Gothic" w:hAnsi="Malgun Gothic"/>
          <w:sz w:val="20"/>
          <w:szCs w:val="20"/>
        </w:rPr>
        <w:t xml:space="preserve">): Retrieves all rows of a </w:t>
      </w:r>
      <w:proofErr w:type="spellStart"/>
      <w:r w:rsidRPr="00815CB3">
        <w:rPr>
          <w:rFonts w:ascii="Malgun Gothic" w:eastAsia="Malgun Gothic" w:hAnsi="Malgun Gothic"/>
          <w:sz w:val="20"/>
          <w:szCs w:val="20"/>
        </w:rPr>
        <w:t>DataFrame</w:t>
      </w:r>
      <w:proofErr w:type="spellEnd"/>
      <w:r w:rsidRPr="00815CB3">
        <w:rPr>
          <w:rFonts w:ascii="Malgun Gothic" w:eastAsia="Malgun Gothic" w:hAnsi="Malgun Gothic"/>
          <w:sz w:val="20"/>
          <w:szCs w:val="20"/>
        </w:rPr>
        <w:t xml:space="preserve"> or RDD as a list. </w:t>
      </w:r>
    </w:p>
    <w:p w14:paraId="3D2195E5" w14:textId="77777777" w:rsidR="000707C5" w:rsidRPr="00815CB3" w:rsidRDefault="000707C5">
      <w:pPr>
        <w:numPr>
          <w:ilvl w:val="0"/>
          <w:numId w:val="11"/>
        </w:numPr>
        <w:spacing w:after="0" w:line="320" w:lineRule="atLeast"/>
        <w:rPr>
          <w:rFonts w:ascii="Malgun Gothic" w:eastAsia="Malgun Gothic" w:hAnsi="Malgun Gothic"/>
          <w:sz w:val="20"/>
          <w:szCs w:val="20"/>
        </w:rPr>
      </w:pPr>
      <w:proofErr w:type="gramStart"/>
      <w:r w:rsidRPr="00815CB3">
        <w:rPr>
          <w:rFonts w:ascii="Malgun Gothic" w:eastAsia="Malgun Gothic" w:hAnsi="Malgun Gothic"/>
          <w:sz w:val="20"/>
          <w:szCs w:val="20"/>
        </w:rPr>
        <w:t>show(</w:t>
      </w:r>
      <w:proofErr w:type="gramEnd"/>
      <w:r w:rsidRPr="00815CB3">
        <w:rPr>
          <w:rFonts w:ascii="Malgun Gothic" w:eastAsia="Malgun Gothic" w:hAnsi="Malgun Gothic"/>
          <w:sz w:val="20"/>
          <w:szCs w:val="20"/>
        </w:rPr>
        <w:t xml:space="preserve">): Displays a preview of the first few rows of a </w:t>
      </w:r>
      <w:proofErr w:type="spellStart"/>
      <w:r w:rsidRPr="00815CB3">
        <w:rPr>
          <w:rFonts w:ascii="Malgun Gothic" w:eastAsia="Malgun Gothic" w:hAnsi="Malgun Gothic"/>
          <w:sz w:val="20"/>
          <w:szCs w:val="20"/>
        </w:rPr>
        <w:t>DataFrame</w:t>
      </w:r>
      <w:proofErr w:type="spellEnd"/>
      <w:r w:rsidRPr="00815CB3">
        <w:rPr>
          <w:rFonts w:ascii="Malgun Gothic" w:eastAsia="Malgun Gothic" w:hAnsi="Malgun Gothic"/>
          <w:sz w:val="20"/>
          <w:szCs w:val="20"/>
        </w:rPr>
        <w:t>. </w:t>
      </w:r>
    </w:p>
    <w:p w14:paraId="4C8054B9" w14:textId="77777777" w:rsidR="000707C5" w:rsidRPr="00815CB3" w:rsidRDefault="000707C5">
      <w:pPr>
        <w:numPr>
          <w:ilvl w:val="0"/>
          <w:numId w:val="11"/>
        </w:numPr>
        <w:spacing w:after="0" w:line="320" w:lineRule="atLeast"/>
        <w:rPr>
          <w:rFonts w:ascii="Malgun Gothic" w:eastAsia="Malgun Gothic" w:hAnsi="Malgun Gothic"/>
          <w:sz w:val="20"/>
          <w:szCs w:val="20"/>
        </w:rPr>
      </w:pPr>
      <w:proofErr w:type="gramStart"/>
      <w:r w:rsidRPr="00815CB3">
        <w:rPr>
          <w:rFonts w:ascii="Malgun Gothic" w:eastAsia="Malgun Gothic" w:hAnsi="Malgun Gothic"/>
          <w:sz w:val="20"/>
          <w:szCs w:val="20"/>
        </w:rPr>
        <w:t>save(</w:t>
      </w:r>
      <w:proofErr w:type="gramEnd"/>
      <w:r w:rsidRPr="00815CB3">
        <w:rPr>
          <w:rFonts w:ascii="Malgun Gothic" w:eastAsia="Malgun Gothic" w:hAnsi="Malgun Gothic"/>
          <w:sz w:val="20"/>
          <w:szCs w:val="20"/>
        </w:rPr>
        <w:t xml:space="preserve">): Writes the </w:t>
      </w:r>
      <w:proofErr w:type="spellStart"/>
      <w:r w:rsidRPr="00815CB3">
        <w:rPr>
          <w:rFonts w:ascii="Malgun Gothic" w:eastAsia="Malgun Gothic" w:hAnsi="Malgun Gothic"/>
          <w:sz w:val="20"/>
          <w:szCs w:val="20"/>
        </w:rPr>
        <w:t>DataFrame</w:t>
      </w:r>
      <w:proofErr w:type="spellEnd"/>
      <w:r w:rsidRPr="00815CB3">
        <w:rPr>
          <w:rFonts w:ascii="Malgun Gothic" w:eastAsia="Malgun Gothic" w:hAnsi="Malgun Gothic"/>
          <w:sz w:val="20"/>
          <w:szCs w:val="20"/>
        </w:rPr>
        <w:t xml:space="preserve"> to external storage (e.g., a file). </w:t>
      </w:r>
    </w:p>
    <w:p w14:paraId="723F1193" w14:textId="77777777" w:rsidR="000707C5" w:rsidRPr="00815CB3" w:rsidRDefault="000707C5">
      <w:pPr>
        <w:numPr>
          <w:ilvl w:val="0"/>
          <w:numId w:val="11"/>
        </w:numPr>
        <w:spacing w:after="0" w:line="320" w:lineRule="atLeast"/>
        <w:rPr>
          <w:rFonts w:ascii="Malgun Gothic" w:eastAsia="Malgun Gothic" w:hAnsi="Malgun Gothic"/>
          <w:sz w:val="20"/>
          <w:szCs w:val="20"/>
        </w:rPr>
      </w:pPr>
      <w:r w:rsidRPr="00815CB3">
        <w:rPr>
          <w:rFonts w:ascii="Malgun Gothic" w:eastAsia="Malgun Gothic" w:hAnsi="Malgun Gothic"/>
          <w:sz w:val="20"/>
          <w:szCs w:val="20"/>
        </w:rPr>
        <w:t xml:space="preserve">take(n): Returns the first n rows of a </w:t>
      </w:r>
      <w:proofErr w:type="spellStart"/>
      <w:r w:rsidRPr="00815CB3">
        <w:rPr>
          <w:rFonts w:ascii="Malgun Gothic" w:eastAsia="Malgun Gothic" w:hAnsi="Malgun Gothic"/>
          <w:sz w:val="20"/>
          <w:szCs w:val="20"/>
        </w:rPr>
        <w:t>DataFrame</w:t>
      </w:r>
      <w:proofErr w:type="spellEnd"/>
      <w:r w:rsidRPr="00815CB3">
        <w:rPr>
          <w:rFonts w:ascii="Malgun Gothic" w:eastAsia="Malgun Gothic" w:hAnsi="Malgun Gothic"/>
          <w:sz w:val="20"/>
          <w:szCs w:val="20"/>
        </w:rPr>
        <w:t xml:space="preserve"> or RDD. </w:t>
      </w:r>
    </w:p>
    <w:p w14:paraId="78922278" w14:textId="77777777" w:rsidR="000707C5" w:rsidRPr="00815CB3" w:rsidRDefault="000707C5">
      <w:pPr>
        <w:numPr>
          <w:ilvl w:val="0"/>
          <w:numId w:val="11"/>
        </w:numPr>
        <w:spacing w:after="0" w:line="320" w:lineRule="atLeast"/>
        <w:rPr>
          <w:rFonts w:ascii="Malgun Gothic" w:eastAsia="Malgun Gothic" w:hAnsi="Malgun Gothic"/>
          <w:sz w:val="20"/>
          <w:szCs w:val="20"/>
        </w:rPr>
      </w:pPr>
      <w:proofErr w:type="gramStart"/>
      <w:r w:rsidRPr="00815CB3">
        <w:rPr>
          <w:rFonts w:ascii="Malgun Gothic" w:eastAsia="Malgun Gothic" w:hAnsi="Malgun Gothic"/>
          <w:sz w:val="20"/>
          <w:szCs w:val="20"/>
        </w:rPr>
        <w:t>first(</w:t>
      </w:r>
      <w:proofErr w:type="gramEnd"/>
      <w:r w:rsidRPr="00815CB3">
        <w:rPr>
          <w:rFonts w:ascii="Malgun Gothic" w:eastAsia="Malgun Gothic" w:hAnsi="Malgun Gothic"/>
          <w:sz w:val="20"/>
          <w:szCs w:val="20"/>
        </w:rPr>
        <w:t xml:space="preserve">): Returns the first row of a </w:t>
      </w:r>
      <w:proofErr w:type="spellStart"/>
      <w:r w:rsidRPr="00815CB3">
        <w:rPr>
          <w:rFonts w:ascii="Malgun Gothic" w:eastAsia="Malgun Gothic" w:hAnsi="Malgun Gothic"/>
          <w:sz w:val="20"/>
          <w:szCs w:val="20"/>
        </w:rPr>
        <w:t>DataFrame</w:t>
      </w:r>
      <w:proofErr w:type="spellEnd"/>
      <w:r w:rsidRPr="00815CB3">
        <w:rPr>
          <w:rFonts w:ascii="Malgun Gothic" w:eastAsia="Malgun Gothic" w:hAnsi="Malgun Gothic"/>
          <w:sz w:val="20"/>
          <w:szCs w:val="20"/>
        </w:rPr>
        <w:t xml:space="preserve"> or RDD. </w:t>
      </w:r>
    </w:p>
    <w:p w14:paraId="19414F5B" w14:textId="77777777" w:rsidR="000707C5" w:rsidRPr="00815CB3" w:rsidRDefault="000707C5" w:rsidP="000707C5">
      <w:pPr>
        <w:spacing w:line="320" w:lineRule="atLeast"/>
        <w:rPr>
          <w:rFonts w:ascii="Malgun Gothic" w:eastAsia="Malgun Gothic" w:hAnsi="Malgun Gothic"/>
          <w:sz w:val="20"/>
          <w:szCs w:val="20"/>
        </w:rPr>
      </w:pPr>
    </w:p>
    <w:p w14:paraId="14176AB9" w14:textId="642E439A" w:rsidR="00152785" w:rsidRDefault="00864687" w:rsidP="00F20F34">
      <w:pPr>
        <w:rPr>
          <w:b/>
          <w:bCs/>
          <w:sz w:val="26"/>
          <w:szCs w:val="26"/>
        </w:rPr>
      </w:pPr>
      <w:r w:rsidRPr="00864687">
        <w:rPr>
          <w:b/>
          <w:bCs/>
          <w:sz w:val="26"/>
          <w:szCs w:val="26"/>
        </w:rPr>
        <w:t>Spark Processes (Driver, Cluster Manager)</w:t>
      </w:r>
    </w:p>
    <w:p w14:paraId="4BF35DE4" w14:textId="04E4E765" w:rsidR="00AC6672" w:rsidRDefault="00202B97" w:rsidP="00F20F34">
      <w:pPr>
        <w:rPr>
          <w:b/>
          <w:bCs/>
          <w:sz w:val="26"/>
          <w:szCs w:val="26"/>
        </w:rPr>
      </w:pPr>
      <w:r w:rsidRPr="00202B97">
        <w:rPr>
          <w:b/>
          <w:bCs/>
          <w:noProof/>
          <w:sz w:val="26"/>
          <w:szCs w:val="26"/>
        </w:rPr>
        <w:lastRenderedPageBreak/>
        <w:drawing>
          <wp:inline distT="0" distB="0" distL="0" distR="0" wp14:anchorId="5C8DCE21" wp14:editId="34966F3F">
            <wp:extent cx="4278367" cy="2202700"/>
            <wp:effectExtent l="0" t="0" r="8255" b="7620"/>
            <wp:docPr id="163390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01825" name=""/>
                    <pic:cNvPicPr/>
                  </pic:nvPicPr>
                  <pic:blipFill>
                    <a:blip r:embed="rId25"/>
                    <a:stretch>
                      <a:fillRect/>
                    </a:stretch>
                  </pic:blipFill>
                  <pic:spPr>
                    <a:xfrm>
                      <a:off x="0" y="0"/>
                      <a:ext cx="4294531" cy="2211022"/>
                    </a:xfrm>
                    <a:prstGeom prst="rect">
                      <a:avLst/>
                    </a:prstGeom>
                  </pic:spPr>
                </pic:pic>
              </a:graphicData>
            </a:graphic>
          </wp:inline>
        </w:drawing>
      </w:r>
    </w:p>
    <w:p w14:paraId="3310AA5C" w14:textId="58EC5F7B" w:rsidR="00AC6672" w:rsidRPr="00AC6672" w:rsidRDefault="00AC6672" w:rsidP="00F20F34">
      <w:pPr>
        <w:rPr>
          <w:rFonts w:ascii="Malgun Gothic" w:eastAsia="Malgun Gothic" w:hAnsi="Malgun Gothic"/>
          <w:sz w:val="20"/>
          <w:szCs w:val="20"/>
        </w:rPr>
      </w:pPr>
      <w:r w:rsidRPr="00AC6672">
        <w:rPr>
          <w:rFonts w:ascii="Malgun Gothic" w:eastAsia="Malgun Gothic" w:hAnsi="Malgun Gothic"/>
          <w:sz w:val="20"/>
          <w:szCs w:val="20"/>
        </w:rPr>
        <w:t>In Spark, Driver and Workers are Spark processes (JVM applications), not physical machines. These processes run on top of machines — the machine hosting the driver process is called the driver node, and the machines hosting worker processes (and their executors) are called worker nodes.</w:t>
      </w:r>
    </w:p>
    <w:p w14:paraId="2436C073" w14:textId="77777777" w:rsidR="00864687" w:rsidRDefault="00864687" w:rsidP="00864687">
      <w:pPr>
        <w:rPr>
          <w:rFonts w:ascii="Malgun Gothic" w:eastAsia="Malgun Gothic" w:hAnsi="Malgun Gothic"/>
          <w:sz w:val="20"/>
          <w:szCs w:val="20"/>
        </w:rPr>
      </w:pPr>
      <w:r w:rsidRPr="00815CB3">
        <w:rPr>
          <w:rFonts w:ascii="Malgun Gothic" w:eastAsia="Malgun Gothic" w:hAnsi="Malgun Gothic"/>
          <w:sz w:val="20"/>
          <w:szCs w:val="20"/>
        </w:rPr>
        <w:t xml:space="preserve">When a </w:t>
      </w:r>
      <w:proofErr w:type="spellStart"/>
      <w:r w:rsidRPr="00815CB3">
        <w:rPr>
          <w:rFonts w:ascii="Malgun Gothic" w:eastAsia="Malgun Gothic" w:hAnsi="Malgun Gothic"/>
          <w:sz w:val="20"/>
          <w:szCs w:val="20"/>
        </w:rPr>
        <w:t>PySpark</w:t>
      </w:r>
      <w:proofErr w:type="spellEnd"/>
      <w:r w:rsidRPr="00815CB3">
        <w:rPr>
          <w:rFonts w:ascii="Malgun Gothic" w:eastAsia="Malgun Gothic" w:hAnsi="Malgun Gothic"/>
          <w:sz w:val="20"/>
          <w:szCs w:val="20"/>
        </w:rPr>
        <w:t xml:space="preserve"> application starts, Spark brings up two tightly coupled processes on the Driver node: a Python process and a JVM Driver process.</w:t>
      </w:r>
    </w:p>
    <w:p w14:paraId="6381BF36" w14:textId="77777777" w:rsidR="00864687" w:rsidRDefault="00864687" w:rsidP="00864687">
      <w:r w:rsidRPr="00864687">
        <w:t xml:space="preserve">In </w:t>
      </w:r>
      <w:proofErr w:type="spellStart"/>
      <w:r w:rsidRPr="00864687">
        <w:t>PySpark</w:t>
      </w:r>
      <w:proofErr w:type="spellEnd"/>
      <w:r w:rsidRPr="00864687">
        <w:t>, the </w:t>
      </w:r>
      <w:r w:rsidRPr="00864687">
        <w:rPr>
          <w:b/>
          <w:bCs/>
        </w:rPr>
        <w:t>JVM process</w:t>
      </w:r>
      <w:r w:rsidRPr="00864687">
        <w:t> is indeed considered the driver of the application because it hosts the </w:t>
      </w:r>
      <w:proofErr w:type="spellStart"/>
      <w:r w:rsidRPr="00864687">
        <w:t>SparkContext</w:t>
      </w:r>
      <w:proofErr w:type="spellEnd"/>
      <w:r w:rsidRPr="00864687">
        <w:t> and manages all orchestration logic</w:t>
      </w:r>
    </w:p>
    <w:p w14:paraId="039166BE" w14:textId="77777777" w:rsidR="00864687" w:rsidRDefault="00864687" w:rsidP="00864687">
      <w:r w:rsidRPr="00864687">
        <w:rPr>
          <w:b/>
          <w:bCs/>
        </w:rPr>
        <w:t xml:space="preserve">Q: </w:t>
      </w:r>
      <w:r w:rsidRPr="00864687">
        <w:t xml:space="preserve">in case of 100 user </w:t>
      </w:r>
      <w:proofErr w:type="spellStart"/>
      <w:r w:rsidRPr="00864687">
        <w:t>pyspark</w:t>
      </w:r>
      <w:proofErr w:type="spellEnd"/>
      <w:r w:rsidRPr="00864687">
        <w:t xml:space="preserve"> applications, 100 python and 100 </w:t>
      </w:r>
      <w:proofErr w:type="spellStart"/>
      <w:r w:rsidRPr="00864687">
        <w:t>jvm</w:t>
      </w:r>
      <w:proofErr w:type="spellEnd"/>
      <w:r w:rsidRPr="00864687">
        <w:t xml:space="preserve"> processes (driver) will be created for the lifetime of those applications?</w:t>
      </w:r>
    </w:p>
    <w:p w14:paraId="7C1F3E9E" w14:textId="77777777" w:rsidR="00864687" w:rsidRDefault="00864687" w:rsidP="00864687">
      <w:r w:rsidRPr="00864687">
        <w:rPr>
          <w:b/>
          <w:bCs/>
        </w:rPr>
        <w:t>Yes</w:t>
      </w:r>
      <w:r w:rsidRPr="00864687">
        <w:t xml:space="preserve">, for 100 independent </w:t>
      </w:r>
      <w:proofErr w:type="spellStart"/>
      <w:r w:rsidRPr="00864687">
        <w:t>PySpark</w:t>
      </w:r>
      <w:proofErr w:type="spellEnd"/>
      <w:r w:rsidRPr="00864687">
        <w:t xml:space="preserve"> applications, a total of </w:t>
      </w:r>
      <w:r w:rsidRPr="00864687">
        <w:rPr>
          <w:b/>
          <w:bCs/>
        </w:rPr>
        <w:t>100 Python processes</w:t>
      </w:r>
      <w:r w:rsidRPr="00864687">
        <w:t> and </w:t>
      </w:r>
      <w:r w:rsidRPr="00864687">
        <w:rPr>
          <w:b/>
          <w:bCs/>
        </w:rPr>
        <w:t>100 JVM driver processes</w:t>
      </w:r>
      <w:r w:rsidRPr="00864687">
        <w:t> will be created</w:t>
      </w:r>
    </w:p>
    <w:p w14:paraId="55B22B0F" w14:textId="77777777" w:rsidR="00864687" w:rsidRDefault="00864687" w:rsidP="00864687">
      <w:r w:rsidRPr="00864687">
        <w:rPr>
          <w:b/>
          <w:bCs/>
        </w:rPr>
        <w:t>Q:</w:t>
      </w:r>
      <w:r>
        <w:t xml:space="preserve"> </w:t>
      </w:r>
      <w:r w:rsidRPr="00864687">
        <w:t>won't there be any common driver process for all app requests in driver machine?</w:t>
      </w:r>
    </w:p>
    <w:p w14:paraId="2F2ABB70" w14:textId="77777777" w:rsidR="00864687" w:rsidRDefault="00864687" w:rsidP="00864687">
      <w:r w:rsidRPr="00864687">
        <w:rPr>
          <w:b/>
          <w:bCs/>
        </w:rPr>
        <w:t>No</w:t>
      </w:r>
      <w:r w:rsidRPr="00864687">
        <w:t>, there is </w:t>
      </w:r>
      <w:r w:rsidRPr="00864687">
        <w:rPr>
          <w:b/>
          <w:bCs/>
        </w:rPr>
        <w:t>no common driver process</w:t>
      </w:r>
      <w:r>
        <w:rPr>
          <w:b/>
          <w:bCs/>
        </w:rPr>
        <w:t xml:space="preserve">. </w:t>
      </w:r>
      <w:r w:rsidRPr="00864687">
        <w:t> Spark uses an isolated architecture where each application is a self-contained unit with its own driver and resources</w:t>
      </w:r>
    </w:p>
    <w:p w14:paraId="15657B20" w14:textId="77777777" w:rsidR="00864687" w:rsidRPr="00864687" w:rsidRDefault="00864687" w:rsidP="00864687">
      <w:pPr>
        <w:rPr>
          <w:b/>
          <w:bCs/>
        </w:rPr>
      </w:pPr>
      <w:r w:rsidRPr="00864687">
        <w:rPr>
          <w:b/>
          <w:bCs/>
        </w:rPr>
        <w:t>Why this happens:</w:t>
      </w:r>
    </w:p>
    <w:p w14:paraId="71314061" w14:textId="77777777" w:rsidR="00864687" w:rsidRPr="00864687" w:rsidRDefault="00864687">
      <w:pPr>
        <w:numPr>
          <w:ilvl w:val="0"/>
          <w:numId w:val="31"/>
        </w:numPr>
      </w:pPr>
      <w:r w:rsidRPr="00864687">
        <w:rPr>
          <w:b/>
          <w:bCs/>
        </w:rPr>
        <w:t>One Driver per Application</w:t>
      </w:r>
      <w:r w:rsidRPr="00864687">
        <w:t>: By design, every Spark application must have exactly one driver process that manages its specific tasks, DAGs, and executor communication.</w:t>
      </w:r>
    </w:p>
    <w:p w14:paraId="097FCD91" w14:textId="77777777" w:rsidR="00864687" w:rsidRPr="00864687" w:rsidRDefault="00864687">
      <w:pPr>
        <w:numPr>
          <w:ilvl w:val="0"/>
          <w:numId w:val="31"/>
        </w:numPr>
      </w:pPr>
      <w:r w:rsidRPr="00864687">
        <w:rPr>
          <w:b/>
          <w:bCs/>
        </w:rPr>
        <w:t>Isolation</w:t>
      </w:r>
      <w:r w:rsidRPr="00864687">
        <w:t>: This isolation ensures that if one application's driver crashes or leaks memory, it does not affect the other 99 applications.</w:t>
      </w:r>
    </w:p>
    <w:p w14:paraId="06FDDEC3" w14:textId="77777777" w:rsidR="00864687" w:rsidRPr="00864687" w:rsidRDefault="00864687">
      <w:pPr>
        <w:numPr>
          <w:ilvl w:val="0"/>
          <w:numId w:val="31"/>
        </w:numPr>
      </w:pPr>
      <w:r w:rsidRPr="00864687">
        <w:rPr>
          <w:b/>
          <w:bCs/>
        </w:rPr>
        <w:t>Resource Management</w:t>
      </w:r>
      <w:r w:rsidRPr="00864687">
        <w:t>: Each driver is launched as a separate container or process (depending on the cluster manager like YARN or Kubernetes), allowing the system to track and limit its specific memory and CPU usage</w:t>
      </w:r>
    </w:p>
    <w:p w14:paraId="5457A353" w14:textId="77777777" w:rsidR="00864687" w:rsidRDefault="00864687" w:rsidP="00864687">
      <w:r w:rsidRPr="00864687">
        <w:rPr>
          <w:b/>
          <w:bCs/>
        </w:rPr>
        <w:t>Q:</w:t>
      </w:r>
      <w:r>
        <w:t xml:space="preserve"> </w:t>
      </w:r>
      <w:r w:rsidRPr="00864687">
        <w:t>if there are 100 driver processes (</w:t>
      </w:r>
      <w:proofErr w:type="spellStart"/>
      <w:r w:rsidRPr="00864687">
        <w:t>jvm</w:t>
      </w:r>
      <w:proofErr w:type="spellEnd"/>
      <w:r w:rsidRPr="00864687">
        <w:t>) how does those apps negotiate work node hardware compute capacity? which process co-ordinate, prioritize these</w:t>
      </w:r>
    </w:p>
    <w:p w14:paraId="412181BE" w14:textId="77777777" w:rsidR="00864687" w:rsidRPr="00864687" w:rsidRDefault="00864687" w:rsidP="00864687">
      <w:pPr>
        <w:rPr>
          <w:b/>
          <w:bCs/>
        </w:rPr>
      </w:pPr>
      <w:r w:rsidRPr="00864687">
        <w:rPr>
          <w:b/>
          <w:bCs/>
        </w:rPr>
        <w:t>The Central Coordinator: The Cluster Manager</w:t>
      </w:r>
    </w:p>
    <w:p w14:paraId="3D7B20A7" w14:textId="77777777" w:rsidR="00864687" w:rsidRPr="00864687" w:rsidRDefault="00864687" w:rsidP="00864687">
      <w:r w:rsidRPr="00864687">
        <w:lastRenderedPageBreak/>
        <w:t>The Cluster Manager is an external service responsible for monitoring the total compute capacity of all worker nodes and deciding how to distribute those resources among competing applications. It acts as the "referee" that prevents 100 drivers from overwhelming the cluster's hardware. </w:t>
      </w:r>
    </w:p>
    <w:p w14:paraId="37A07D36" w14:textId="77777777" w:rsidR="00864687" w:rsidRPr="00864687" w:rsidRDefault="00864687" w:rsidP="00864687">
      <w:r w:rsidRPr="00864687">
        <w:t>Common Cluster Managers used in 2026 include:</w:t>
      </w:r>
    </w:p>
    <w:p w14:paraId="22F05297" w14:textId="77777777" w:rsidR="00864687" w:rsidRPr="00864687" w:rsidRDefault="00864687">
      <w:pPr>
        <w:numPr>
          <w:ilvl w:val="0"/>
          <w:numId w:val="32"/>
        </w:numPr>
      </w:pPr>
      <w:r w:rsidRPr="00864687">
        <w:rPr>
          <w:b/>
          <w:bCs/>
        </w:rPr>
        <w:t>Hadoop YARN:</w:t>
      </w:r>
      <w:r w:rsidRPr="00864687">
        <w:t> Uses a </w:t>
      </w:r>
      <w:proofErr w:type="spellStart"/>
      <w:r w:rsidRPr="00864687">
        <w:rPr>
          <w:b/>
          <w:bCs/>
        </w:rPr>
        <w:t>ResourceManager</w:t>
      </w:r>
      <w:proofErr w:type="spellEnd"/>
      <w:r w:rsidRPr="00864687">
        <w:t> to manage global cluster resources.</w:t>
      </w:r>
    </w:p>
    <w:p w14:paraId="789D39C0" w14:textId="77777777" w:rsidR="00864687" w:rsidRPr="00864687" w:rsidRDefault="00864687">
      <w:pPr>
        <w:numPr>
          <w:ilvl w:val="0"/>
          <w:numId w:val="32"/>
        </w:numPr>
      </w:pPr>
      <w:r w:rsidRPr="00864687">
        <w:rPr>
          <w:b/>
          <w:bCs/>
        </w:rPr>
        <w:t>Kubernetes (K8s):</w:t>
      </w:r>
      <w:r w:rsidRPr="00864687">
        <w:t> Uses the </w:t>
      </w:r>
      <w:r w:rsidRPr="00864687">
        <w:rPr>
          <w:b/>
          <w:bCs/>
        </w:rPr>
        <w:t>K8s Scheduler</w:t>
      </w:r>
      <w:r w:rsidRPr="00864687">
        <w:t> to place driver and executor pods based on node availability.</w:t>
      </w:r>
    </w:p>
    <w:p w14:paraId="42BD8538" w14:textId="77777777" w:rsidR="00864687" w:rsidRPr="00864687" w:rsidRDefault="00864687">
      <w:pPr>
        <w:numPr>
          <w:ilvl w:val="0"/>
          <w:numId w:val="32"/>
        </w:numPr>
      </w:pPr>
      <w:r w:rsidRPr="00864687">
        <w:rPr>
          <w:b/>
          <w:bCs/>
        </w:rPr>
        <w:t>Spark Standalone:</w:t>
      </w:r>
      <w:r w:rsidRPr="00864687">
        <w:t> A simple, built-in manager where a </w:t>
      </w:r>
      <w:r w:rsidRPr="00864687">
        <w:rPr>
          <w:b/>
          <w:bCs/>
        </w:rPr>
        <w:t>Master</w:t>
      </w:r>
      <w:r w:rsidRPr="00864687">
        <w:t> process tracks worker resources. </w:t>
      </w:r>
    </w:p>
    <w:p w14:paraId="1B298DEF" w14:textId="7715C938" w:rsidR="00864687" w:rsidRDefault="00864687" w:rsidP="00F20F34">
      <w:pPr>
        <w:rPr>
          <w:b/>
          <w:bCs/>
          <w:sz w:val="26"/>
          <w:szCs w:val="26"/>
        </w:rPr>
      </w:pPr>
      <w:r>
        <w:rPr>
          <w:b/>
          <w:bCs/>
          <w:sz w:val="26"/>
          <w:szCs w:val="26"/>
        </w:rPr>
        <w:t>Resource sharing:</w:t>
      </w:r>
    </w:p>
    <w:p w14:paraId="310B9611" w14:textId="77777777" w:rsidR="00864687" w:rsidRPr="00691D4F" w:rsidRDefault="00864687" w:rsidP="00864687">
      <w:r w:rsidRPr="00691D4F">
        <w:t>In both Fair and Capacity schedulers, an application can "borrow" the unused compute share of another. What happens next depends on whether </w:t>
      </w:r>
      <w:proofErr w:type="spellStart"/>
      <w:r w:rsidRPr="00691D4F">
        <w:t>Preemption</w:t>
      </w:r>
      <w:proofErr w:type="spellEnd"/>
      <w:r w:rsidRPr="00691D4F">
        <w:t> is enabled:</w:t>
      </w:r>
    </w:p>
    <w:tbl>
      <w:tblPr>
        <w:tblW w:w="97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93"/>
        <w:gridCol w:w="4107"/>
        <w:gridCol w:w="3477"/>
      </w:tblGrid>
      <w:tr w:rsidR="00A620DE" w:rsidRPr="00691D4F" w14:paraId="6D1044AA" w14:textId="77777777" w:rsidTr="00691D4F">
        <w:trPr>
          <w:trHeight w:val="278"/>
        </w:trPr>
        <w:tc>
          <w:tcPr>
            <w:tcW w:w="0" w:type="auto"/>
            <w:shd w:val="clear" w:color="auto" w:fill="FFFFFF"/>
            <w:tcMar>
              <w:top w:w="120" w:type="dxa"/>
              <w:left w:w="0" w:type="dxa"/>
              <w:bottom w:w="120" w:type="dxa"/>
              <w:right w:w="240" w:type="dxa"/>
            </w:tcMar>
            <w:hideMark/>
          </w:tcPr>
          <w:p w14:paraId="73FE666D" w14:textId="77777777" w:rsidR="00A620DE" w:rsidRPr="00691D4F" w:rsidRDefault="00A620DE" w:rsidP="00691D4F">
            <w:pPr>
              <w:spacing w:after="0"/>
              <w:rPr>
                <w:b/>
                <w:bCs/>
                <w:sz w:val="20"/>
                <w:szCs w:val="20"/>
              </w:rPr>
            </w:pPr>
            <w:r w:rsidRPr="00691D4F">
              <w:rPr>
                <w:b/>
                <w:bCs/>
                <w:sz w:val="20"/>
                <w:szCs w:val="20"/>
              </w:rPr>
              <w:t>Feature</w:t>
            </w:r>
          </w:p>
        </w:tc>
        <w:tc>
          <w:tcPr>
            <w:tcW w:w="0" w:type="auto"/>
            <w:shd w:val="clear" w:color="auto" w:fill="FFFFFF"/>
            <w:tcMar>
              <w:top w:w="120" w:type="dxa"/>
              <w:left w:w="0" w:type="dxa"/>
              <w:bottom w:w="120" w:type="dxa"/>
              <w:right w:w="240" w:type="dxa"/>
            </w:tcMar>
            <w:hideMark/>
          </w:tcPr>
          <w:p w14:paraId="01AC5412" w14:textId="77777777" w:rsidR="00A620DE" w:rsidRPr="00691D4F" w:rsidRDefault="00A620DE" w:rsidP="00691D4F">
            <w:pPr>
              <w:spacing w:after="0"/>
              <w:rPr>
                <w:b/>
                <w:bCs/>
                <w:sz w:val="20"/>
                <w:szCs w:val="20"/>
              </w:rPr>
            </w:pPr>
            <w:proofErr w:type="spellStart"/>
            <w:r w:rsidRPr="00691D4F">
              <w:rPr>
                <w:b/>
                <w:bCs/>
                <w:sz w:val="20"/>
                <w:szCs w:val="20"/>
              </w:rPr>
              <w:t>Preemption</w:t>
            </w:r>
            <w:proofErr w:type="spellEnd"/>
            <w:r w:rsidRPr="00691D4F">
              <w:rPr>
                <w:b/>
                <w:bCs/>
                <w:sz w:val="20"/>
                <w:szCs w:val="20"/>
              </w:rPr>
              <w:t xml:space="preserve"> Enabled</w:t>
            </w:r>
          </w:p>
        </w:tc>
        <w:tc>
          <w:tcPr>
            <w:tcW w:w="0" w:type="auto"/>
            <w:shd w:val="clear" w:color="auto" w:fill="FFFFFF"/>
            <w:tcMar>
              <w:top w:w="120" w:type="dxa"/>
              <w:left w:w="0" w:type="dxa"/>
              <w:bottom w:w="120" w:type="dxa"/>
              <w:right w:w="0" w:type="dxa"/>
            </w:tcMar>
            <w:hideMark/>
          </w:tcPr>
          <w:p w14:paraId="4B21DC61" w14:textId="77777777" w:rsidR="00A620DE" w:rsidRPr="00691D4F" w:rsidRDefault="00A620DE" w:rsidP="00691D4F">
            <w:pPr>
              <w:spacing w:after="0"/>
              <w:rPr>
                <w:b/>
                <w:bCs/>
                <w:sz w:val="20"/>
                <w:szCs w:val="20"/>
              </w:rPr>
            </w:pPr>
            <w:proofErr w:type="spellStart"/>
            <w:r w:rsidRPr="00691D4F">
              <w:rPr>
                <w:b/>
                <w:bCs/>
                <w:sz w:val="20"/>
                <w:szCs w:val="20"/>
              </w:rPr>
              <w:t>Preemption</w:t>
            </w:r>
            <w:proofErr w:type="spellEnd"/>
            <w:r w:rsidRPr="00691D4F">
              <w:rPr>
                <w:b/>
                <w:bCs/>
                <w:sz w:val="20"/>
                <w:szCs w:val="20"/>
              </w:rPr>
              <w:t xml:space="preserve"> Disabled</w:t>
            </w:r>
          </w:p>
        </w:tc>
      </w:tr>
      <w:tr w:rsidR="00A620DE" w:rsidRPr="00691D4F" w14:paraId="3EB1FBC4" w14:textId="77777777" w:rsidTr="00691D4F">
        <w:trPr>
          <w:trHeight w:val="257"/>
        </w:trPr>
        <w:tc>
          <w:tcPr>
            <w:tcW w:w="0" w:type="auto"/>
            <w:shd w:val="clear" w:color="auto" w:fill="FFFFFF"/>
            <w:tcMar>
              <w:top w:w="180" w:type="dxa"/>
              <w:left w:w="0" w:type="dxa"/>
              <w:bottom w:w="180" w:type="dxa"/>
              <w:right w:w="240" w:type="dxa"/>
            </w:tcMar>
            <w:hideMark/>
          </w:tcPr>
          <w:p w14:paraId="24270CEB" w14:textId="77777777" w:rsidR="00A620DE" w:rsidRPr="00691D4F" w:rsidRDefault="00A620DE" w:rsidP="00691D4F">
            <w:pPr>
              <w:spacing w:after="0"/>
              <w:rPr>
                <w:b/>
                <w:bCs/>
                <w:sz w:val="20"/>
                <w:szCs w:val="20"/>
              </w:rPr>
            </w:pPr>
            <w:r w:rsidRPr="00691D4F">
              <w:rPr>
                <w:b/>
                <w:bCs/>
                <w:sz w:val="20"/>
                <w:szCs w:val="20"/>
              </w:rPr>
              <w:t>Owner Impact</w:t>
            </w:r>
          </w:p>
        </w:tc>
        <w:tc>
          <w:tcPr>
            <w:tcW w:w="0" w:type="auto"/>
            <w:shd w:val="clear" w:color="auto" w:fill="FFFFFF"/>
            <w:tcMar>
              <w:top w:w="180" w:type="dxa"/>
              <w:left w:w="0" w:type="dxa"/>
              <w:bottom w:w="180" w:type="dxa"/>
              <w:right w:w="240" w:type="dxa"/>
            </w:tcMar>
            <w:hideMark/>
          </w:tcPr>
          <w:p w14:paraId="0927613A" w14:textId="77777777" w:rsidR="00A620DE" w:rsidRPr="00691D4F" w:rsidRDefault="00A620DE" w:rsidP="00691D4F">
            <w:pPr>
              <w:spacing w:after="0"/>
              <w:rPr>
                <w:sz w:val="20"/>
                <w:szCs w:val="20"/>
              </w:rPr>
            </w:pPr>
            <w:r w:rsidRPr="00691D4F">
              <w:rPr>
                <w:sz w:val="20"/>
                <w:szCs w:val="20"/>
              </w:rPr>
              <w:t>Gets resources quickly.</w:t>
            </w:r>
          </w:p>
        </w:tc>
        <w:tc>
          <w:tcPr>
            <w:tcW w:w="0" w:type="auto"/>
            <w:shd w:val="clear" w:color="auto" w:fill="FFFFFF"/>
            <w:tcMar>
              <w:top w:w="180" w:type="dxa"/>
              <w:left w:w="0" w:type="dxa"/>
              <w:bottom w:w="180" w:type="dxa"/>
              <w:right w:w="0" w:type="dxa"/>
            </w:tcMar>
            <w:hideMark/>
          </w:tcPr>
          <w:p w14:paraId="46C996FB" w14:textId="77777777" w:rsidR="00A620DE" w:rsidRPr="00691D4F" w:rsidRDefault="00A620DE" w:rsidP="00691D4F">
            <w:pPr>
              <w:spacing w:after="0"/>
              <w:rPr>
                <w:sz w:val="20"/>
                <w:szCs w:val="20"/>
              </w:rPr>
            </w:pPr>
            <w:r w:rsidRPr="00691D4F">
              <w:rPr>
                <w:sz w:val="20"/>
                <w:szCs w:val="20"/>
              </w:rPr>
              <w:t>Experiences delays/starvation.</w:t>
            </w:r>
          </w:p>
        </w:tc>
      </w:tr>
      <w:tr w:rsidR="00A620DE" w:rsidRPr="00691D4F" w14:paraId="717E79CE" w14:textId="77777777" w:rsidTr="00A620DE">
        <w:tc>
          <w:tcPr>
            <w:tcW w:w="0" w:type="auto"/>
            <w:shd w:val="clear" w:color="auto" w:fill="FFFFFF"/>
            <w:tcMar>
              <w:top w:w="180" w:type="dxa"/>
              <w:left w:w="0" w:type="dxa"/>
              <w:bottom w:w="180" w:type="dxa"/>
              <w:right w:w="240" w:type="dxa"/>
            </w:tcMar>
            <w:hideMark/>
          </w:tcPr>
          <w:p w14:paraId="4D146D36" w14:textId="77777777" w:rsidR="00A620DE" w:rsidRPr="00691D4F" w:rsidRDefault="00A620DE" w:rsidP="00691D4F">
            <w:pPr>
              <w:spacing w:after="0"/>
              <w:rPr>
                <w:b/>
                <w:bCs/>
                <w:sz w:val="20"/>
                <w:szCs w:val="20"/>
              </w:rPr>
            </w:pPr>
            <w:r w:rsidRPr="00691D4F">
              <w:rPr>
                <w:b/>
                <w:bCs/>
                <w:sz w:val="20"/>
                <w:szCs w:val="20"/>
              </w:rPr>
              <w:t>Borrower Impact</w:t>
            </w:r>
          </w:p>
        </w:tc>
        <w:tc>
          <w:tcPr>
            <w:tcW w:w="0" w:type="auto"/>
            <w:shd w:val="clear" w:color="auto" w:fill="FFFFFF"/>
            <w:tcMar>
              <w:top w:w="180" w:type="dxa"/>
              <w:left w:w="0" w:type="dxa"/>
              <w:bottom w:w="180" w:type="dxa"/>
              <w:right w:w="240" w:type="dxa"/>
            </w:tcMar>
            <w:hideMark/>
          </w:tcPr>
          <w:p w14:paraId="23AE96BF" w14:textId="77777777" w:rsidR="00A620DE" w:rsidRPr="00691D4F" w:rsidRDefault="00A620DE" w:rsidP="00691D4F">
            <w:pPr>
              <w:spacing w:after="0"/>
              <w:rPr>
                <w:sz w:val="20"/>
                <w:szCs w:val="20"/>
              </w:rPr>
            </w:pPr>
            <w:r w:rsidRPr="00691D4F">
              <w:rPr>
                <w:sz w:val="20"/>
                <w:szCs w:val="20"/>
              </w:rPr>
              <w:t>Tasks are killed and must restart.</w:t>
            </w:r>
          </w:p>
        </w:tc>
        <w:tc>
          <w:tcPr>
            <w:tcW w:w="0" w:type="auto"/>
            <w:shd w:val="clear" w:color="auto" w:fill="FFFFFF"/>
            <w:tcMar>
              <w:top w:w="180" w:type="dxa"/>
              <w:left w:w="0" w:type="dxa"/>
              <w:bottom w:w="180" w:type="dxa"/>
              <w:right w:w="0" w:type="dxa"/>
            </w:tcMar>
            <w:hideMark/>
          </w:tcPr>
          <w:p w14:paraId="7BD9E6F7" w14:textId="77777777" w:rsidR="00A620DE" w:rsidRPr="00691D4F" w:rsidRDefault="00A620DE" w:rsidP="00691D4F">
            <w:pPr>
              <w:spacing w:after="0"/>
              <w:rPr>
                <w:sz w:val="20"/>
                <w:szCs w:val="20"/>
              </w:rPr>
            </w:pPr>
            <w:r w:rsidRPr="00691D4F">
              <w:rPr>
                <w:sz w:val="20"/>
                <w:szCs w:val="20"/>
              </w:rPr>
              <w:t>Tasks finish normally.</w:t>
            </w:r>
          </w:p>
        </w:tc>
      </w:tr>
      <w:tr w:rsidR="00A620DE" w:rsidRPr="00691D4F" w14:paraId="6E047118" w14:textId="77777777" w:rsidTr="00A620DE">
        <w:tc>
          <w:tcPr>
            <w:tcW w:w="0" w:type="auto"/>
            <w:shd w:val="clear" w:color="auto" w:fill="FFFFFF"/>
            <w:tcMar>
              <w:top w:w="180" w:type="dxa"/>
              <w:left w:w="0" w:type="dxa"/>
              <w:bottom w:w="180" w:type="dxa"/>
              <w:right w:w="240" w:type="dxa"/>
            </w:tcMar>
            <w:hideMark/>
          </w:tcPr>
          <w:p w14:paraId="1C13B937" w14:textId="77777777" w:rsidR="00A620DE" w:rsidRPr="00691D4F" w:rsidRDefault="00A620DE" w:rsidP="00691D4F">
            <w:pPr>
              <w:spacing w:after="0"/>
              <w:rPr>
                <w:b/>
                <w:bCs/>
                <w:sz w:val="20"/>
                <w:szCs w:val="20"/>
              </w:rPr>
            </w:pPr>
            <w:r w:rsidRPr="00691D4F">
              <w:rPr>
                <w:b/>
                <w:bCs/>
                <w:sz w:val="20"/>
                <w:szCs w:val="20"/>
              </w:rPr>
              <w:t>Efficiency</w:t>
            </w:r>
          </w:p>
        </w:tc>
        <w:tc>
          <w:tcPr>
            <w:tcW w:w="0" w:type="auto"/>
            <w:shd w:val="clear" w:color="auto" w:fill="FFFFFF"/>
            <w:tcMar>
              <w:top w:w="180" w:type="dxa"/>
              <w:left w:w="0" w:type="dxa"/>
              <w:bottom w:w="180" w:type="dxa"/>
              <w:right w:w="240" w:type="dxa"/>
            </w:tcMar>
            <w:hideMark/>
          </w:tcPr>
          <w:p w14:paraId="3BB543AE" w14:textId="77777777" w:rsidR="00A620DE" w:rsidRPr="00691D4F" w:rsidRDefault="00A620DE" w:rsidP="00691D4F">
            <w:pPr>
              <w:spacing w:after="0"/>
              <w:rPr>
                <w:sz w:val="20"/>
                <w:szCs w:val="20"/>
              </w:rPr>
            </w:pPr>
            <w:r w:rsidRPr="00691D4F">
              <w:rPr>
                <w:sz w:val="20"/>
                <w:szCs w:val="20"/>
              </w:rPr>
              <w:t>High agility, potential wasted work.</w:t>
            </w:r>
          </w:p>
        </w:tc>
        <w:tc>
          <w:tcPr>
            <w:tcW w:w="0" w:type="auto"/>
            <w:shd w:val="clear" w:color="auto" w:fill="FFFFFF"/>
            <w:tcMar>
              <w:top w:w="180" w:type="dxa"/>
              <w:left w:w="0" w:type="dxa"/>
              <w:bottom w:w="180" w:type="dxa"/>
              <w:right w:w="0" w:type="dxa"/>
            </w:tcMar>
            <w:hideMark/>
          </w:tcPr>
          <w:p w14:paraId="33F235BD" w14:textId="77777777" w:rsidR="00A620DE" w:rsidRPr="00691D4F" w:rsidRDefault="00A620DE" w:rsidP="00691D4F">
            <w:pPr>
              <w:spacing w:after="0"/>
              <w:rPr>
                <w:sz w:val="20"/>
                <w:szCs w:val="20"/>
              </w:rPr>
            </w:pPr>
            <w:r w:rsidRPr="00691D4F">
              <w:rPr>
                <w:sz w:val="20"/>
                <w:szCs w:val="20"/>
              </w:rPr>
              <w:t>High stability, potential idle wait</w:t>
            </w:r>
          </w:p>
        </w:tc>
      </w:tr>
    </w:tbl>
    <w:p w14:paraId="27427F72" w14:textId="77777777" w:rsidR="00864687" w:rsidRPr="00864687" w:rsidRDefault="00864687" w:rsidP="00F20F34">
      <w:pPr>
        <w:rPr>
          <w:b/>
          <w:bCs/>
          <w:sz w:val="26"/>
          <w:szCs w:val="26"/>
        </w:rPr>
      </w:pPr>
    </w:p>
    <w:p w14:paraId="5777F20B" w14:textId="77777777" w:rsidR="00152785" w:rsidRPr="00815CB3" w:rsidRDefault="00152785" w:rsidP="00152785">
      <w:pPr>
        <w:rPr>
          <w:rFonts w:ascii="Malgun Gothic" w:eastAsia="Malgun Gothic" w:hAnsi="Malgun Gothic"/>
          <w:b/>
          <w:bCs/>
        </w:rPr>
      </w:pPr>
      <w:r w:rsidRPr="00815CB3">
        <w:rPr>
          <w:rFonts w:ascii="Malgun Gothic" w:eastAsia="Malgun Gothic" w:hAnsi="Malgun Gothic"/>
          <w:b/>
          <w:bCs/>
        </w:rPr>
        <w:t>Spark application lifecycle:</w:t>
      </w:r>
    </w:p>
    <w:p w14:paraId="2F8D7CA5" w14:textId="77777777" w:rsidR="00152785" w:rsidRPr="00815CB3" w:rsidRDefault="00152785" w:rsidP="00152785">
      <w:pPr>
        <w:rPr>
          <w:rFonts w:ascii="Malgun Gothic" w:eastAsia="Malgun Gothic" w:hAnsi="Malgun Gothic"/>
          <w:sz w:val="20"/>
          <w:szCs w:val="20"/>
        </w:rPr>
      </w:pPr>
      <w:r w:rsidRPr="00815CB3">
        <w:rPr>
          <w:rFonts w:ascii="Malgun Gothic" w:eastAsia="Malgun Gothic" w:hAnsi="Malgun Gothic"/>
          <w:sz w:val="20"/>
          <w:szCs w:val="20"/>
        </w:rPr>
        <w:t xml:space="preserve">When a </w:t>
      </w:r>
      <w:proofErr w:type="spellStart"/>
      <w:r w:rsidRPr="00815CB3">
        <w:rPr>
          <w:rFonts w:ascii="Malgun Gothic" w:eastAsia="Malgun Gothic" w:hAnsi="Malgun Gothic"/>
          <w:sz w:val="20"/>
          <w:szCs w:val="20"/>
        </w:rPr>
        <w:t>PySpark</w:t>
      </w:r>
      <w:proofErr w:type="spellEnd"/>
      <w:r w:rsidRPr="00815CB3">
        <w:rPr>
          <w:rFonts w:ascii="Malgun Gothic" w:eastAsia="Malgun Gothic" w:hAnsi="Malgun Gothic"/>
          <w:sz w:val="20"/>
          <w:szCs w:val="20"/>
        </w:rPr>
        <w:t xml:space="preserve"> application starts, Spark brings up two tightly coupled processes on the Driver node: a Python process and a JVM Driver process. These two communicate via Py4J, a socket-based bridge. The Python process is where the user’s code runs, but it doesn’t do the actual heavy computation. Instead, Python creates an expression tree that says “add 1 to column age,” and sends this request to the JVM Driver. Importantly, Spark uses lazy evaluation, which means these instructions are not executed immediately; instead, they accumulate as part of a logical plan. Execution only begins when an action is called (e.g., </w:t>
      </w:r>
      <w:proofErr w:type="gramStart"/>
      <w:r w:rsidRPr="00815CB3">
        <w:rPr>
          <w:rFonts w:ascii="Malgun Gothic" w:eastAsia="Malgun Gothic" w:hAnsi="Malgun Gothic"/>
          <w:sz w:val="20"/>
          <w:szCs w:val="20"/>
        </w:rPr>
        <w:t>show(</w:t>
      </w:r>
      <w:proofErr w:type="gramEnd"/>
      <w:r w:rsidRPr="00815CB3">
        <w:rPr>
          <w:rFonts w:ascii="Malgun Gothic" w:eastAsia="Malgun Gothic" w:hAnsi="Malgun Gothic"/>
          <w:sz w:val="20"/>
          <w:szCs w:val="20"/>
        </w:rPr>
        <w:t xml:space="preserve">), </w:t>
      </w:r>
      <w:proofErr w:type="gramStart"/>
      <w:r w:rsidRPr="00815CB3">
        <w:rPr>
          <w:rFonts w:ascii="Malgun Gothic" w:eastAsia="Malgun Gothic" w:hAnsi="Malgun Gothic"/>
          <w:sz w:val="20"/>
          <w:szCs w:val="20"/>
        </w:rPr>
        <w:t>collect(</w:t>
      </w:r>
      <w:proofErr w:type="gramEnd"/>
      <w:r w:rsidRPr="00815CB3">
        <w:rPr>
          <w:rFonts w:ascii="Malgun Gothic" w:eastAsia="Malgun Gothic" w:hAnsi="Malgun Gothic"/>
          <w:sz w:val="20"/>
          <w:szCs w:val="20"/>
        </w:rPr>
        <w:t xml:space="preserve">), or </w:t>
      </w:r>
      <w:proofErr w:type="gramStart"/>
      <w:r w:rsidRPr="00815CB3">
        <w:rPr>
          <w:rFonts w:ascii="Malgun Gothic" w:eastAsia="Malgun Gothic" w:hAnsi="Malgun Gothic"/>
          <w:sz w:val="20"/>
          <w:szCs w:val="20"/>
        </w:rPr>
        <w:t>write(</w:t>
      </w:r>
      <w:proofErr w:type="gramEnd"/>
      <w:r w:rsidRPr="00815CB3">
        <w:rPr>
          <w:rFonts w:ascii="Malgun Gothic" w:eastAsia="Malgun Gothic" w:hAnsi="Malgun Gothic"/>
          <w:sz w:val="20"/>
          <w:szCs w:val="20"/>
        </w:rPr>
        <w:t>)), at which point Python tells the JVM Driver, “Now it’s time to execute.”</w:t>
      </w:r>
    </w:p>
    <w:p w14:paraId="61F387F4" w14:textId="77777777" w:rsidR="00152785" w:rsidRPr="00815CB3" w:rsidRDefault="00152785" w:rsidP="00152785">
      <w:pPr>
        <w:rPr>
          <w:rFonts w:ascii="Malgun Gothic" w:eastAsia="Malgun Gothic" w:hAnsi="Malgun Gothic"/>
          <w:sz w:val="20"/>
          <w:szCs w:val="20"/>
        </w:rPr>
      </w:pPr>
      <w:r w:rsidRPr="00815CB3">
        <w:rPr>
          <w:rFonts w:ascii="Malgun Gothic" w:eastAsia="Malgun Gothic" w:hAnsi="Malgun Gothic"/>
          <w:sz w:val="20"/>
          <w:szCs w:val="20"/>
        </w:rPr>
        <w:t xml:space="preserve">Once the JVM Driver receives the instructions, it does all the heavy lifting through the Spark engine components. The Catalyst SQL engine first constructs an Unresolved Logical Plan (symbols without validation). Then the Analyzer checks the </w:t>
      </w:r>
      <w:proofErr w:type="spellStart"/>
      <w:r w:rsidRPr="00815CB3">
        <w:rPr>
          <w:rFonts w:ascii="Malgun Gothic" w:eastAsia="Malgun Gothic" w:hAnsi="Malgun Gothic"/>
          <w:sz w:val="20"/>
          <w:szCs w:val="20"/>
        </w:rPr>
        <w:t>catalog</w:t>
      </w:r>
      <w:proofErr w:type="spellEnd"/>
      <w:r w:rsidRPr="00815CB3">
        <w:rPr>
          <w:rFonts w:ascii="Malgun Gothic" w:eastAsia="Malgun Gothic" w:hAnsi="Malgun Gothic"/>
          <w:sz w:val="20"/>
          <w:szCs w:val="20"/>
        </w:rPr>
        <w:t>/</w:t>
      </w:r>
      <w:proofErr w:type="spellStart"/>
      <w:r w:rsidRPr="00815CB3">
        <w:rPr>
          <w:rFonts w:ascii="Malgun Gothic" w:eastAsia="Malgun Gothic" w:hAnsi="Malgun Gothic"/>
          <w:sz w:val="20"/>
          <w:szCs w:val="20"/>
        </w:rPr>
        <w:t>metastore</w:t>
      </w:r>
      <w:proofErr w:type="spellEnd"/>
      <w:r w:rsidRPr="00815CB3">
        <w:rPr>
          <w:rFonts w:ascii="Malgun Gothic" w:eastAsia="Malgun Gothic" w:hAnsi="Malgun Gothic"/>
          <w:sz w:val="20"/>
          <w:szCs w:val="20"/>
        </w:rPr>
        <w:t xml:space="preserve"> and replaces symbols with actual schema references, producing a Resolved Logical Plan. The Optimizer applies rule-based improvements like predicate pushdown and constant folding, and if statistics are available, the Cost-Based Optimizer (CBO) generates multiple candidate physical plans, estimates their execution cost, and picks the cheapest. The Planner produces the </w:t>
      </w:r>
      <w:r w:rsidRPr="004A6A0A">
        <w:rPr>
          <w:rFonts w:ascii="Malgun Gothic" w:eastAsia="Malgun Gothic" w:hAnsi="Malgun Gothic"/>
          <w:b/>
          <w:bCs/>
          <w:sz w:val="20"/>
          <w:szCs w:val="20"/>
        </w:rPr>
        <w:t>Final Physical Plan</w:t>
      </w:r>
      <w:r w:rsidRPr="00815CB3">
        <w:rPr>
          <w:rFonts w:ascii="Malgun Gothic" w:eastAsia="Malgun Gothic" w:hAnsi="Malgun Gothic"/>
          <w:sz w:val="20"/>
          <w:szCs w:val="20"/>
        </w:rPr>
        <w:t xml:space="preserve">, which the DAG </w:t>
      </w:r>
      <w:r w:rsidRPr="00815CB3">
        <w:rPr>
          <w:rFonts w:ascii="Malgun Gothic" w:eastAsia="Malgun Gothic" w:hAnsi="Malgun Gothic"/>
          <w:sz w:val="20"/>
          <w:szCs w:val="20"/>
        </w:rPr>
        <w:lastRenderedPageBreak/>
        <w:t xml:space="preserve">Scheduler splits into stages (groups of tasks separated by shuffle boundaries), and the </w:t>
      </w:r>
      <w:r w:rsidRPr="004A6A0A">
        <w:rPr>
          <w:rFonts w:ascii="Malgun Gothic" w:eastAsia="Malgun Gothic" w:hAnsi="Malgun Gothic"/>
          <w:b/>
          <w:bCs/>
          <w:sz w:val="20"/>
          <w:szCs w:val="20"/>
        </w:rPr>
        <w:t>Task Scheduler breaks each stage into fine-grained tasks</w:t>
      </w:r>
      <w:r w:rsidRPr="00815CB3">
        <w:rPr>
          <w:rFonts w:ascii="Malgun Gothic" w:eastAsia="Malgun Gothic" w:hAnsi="Malgun Gothic"/>
          <w:sz w:val="20"/>
          <w:szCs w:val="20"/>
        </w:rPr>
        <w:t xml:space="preserve"> and requests executors from the cluster manager. Finally, the tasks are serialized and shipped to the Executors (JVM processes running on worker nodes). Executors run the tasks in parallel on data partitions and return partial results (or write data out) to the Driver. The JVM Driver then aggregates results and sends them back to the Python process, which prints or returns them to the user.</w:t>
      </w:r>
    </w:p>
    <w:p w14:paraId="56B37674" w14:textId="77777777" w:rsidR="00152785" w:rsidRPr="00B46361" w:rsidRDefault="00152785" w:rsidP="00152785">
      <w:pPr>
        <w:rPr>
          <w:b/>
          <w:bCs/>
        </w:rPr>
      </w:pPr>
      <w:r w:rsidRPr="00B46361">
        <w:rPr>
          <w:b/>
          <w:bCs/>
        </w:rPr>
        <w:t>How task assignment really works</w:t>
      </w:r>
    </w:p>
    <w:p w14:paraId="3DD41FAD" w14:textId="77777777" w:rsidR="00152785" w:rsidRPr="00B46361" w:rsidRDefault="00152785">
      <w:pPr>
        <w:numPr>
          <w:ilvl w:val="0"/>
          <w:numId w:val="19"/>
        </w:numPr>
      </w:pPr>
      <w:r w:rsidRPr="00B46361">
        <w:t xml:space="preserve">The </w:t>
      </w:r>
      <w:proofErr w:type="spellStart"/>
      <w:r w:rsidRPr="00B46361">
        <w:rPr>
          <w:b/>
          <w:bCs/>
        </w:rPr>
        <w:t>TaskScheduler</w:t>
      </w:r>
      <w:proofErr w:type="spellEnd"/>
      <w:r w:rsidRPr="00B46361">
        <w:t xml:space="preserve"> does </w:t>
      </w:r>
      <w:r w:rsidRPr="00B46361">
        <w:rPr>
          <w:b/>
          <w:bCs/>
        </w:rPr>
        <w:t>not</w:t>
      </w:r>
      <w:r w:rsidRPr="00B46361">
        <w:t xml:space="preserve"> dump the entire task list into executors in one go.</w:t>
      </w:r>
    </w:p>
    <w:p w14:paraId="0DCFFA08" w14:textId="77777777" w:rsidR="00152785" w:rsidRPr="00B46361" w:rsidRDefault="00152785">
      <w:pPr>
        <w:numPr>
          <w:ilvl w:val="0"/>
          <w:numId w:val="19"/>
        </w:numPr>
      </w:pPr>
      <w:r w:rsidRPr="00B46361">
        <w:t>Instead:</w:t>
      </w:r>
    </w:p>
    <w:p w14:paraId="7EB7B1A3" w14:textId="77777777" w:rsidR="00152785" w:rsidRPr="00815CB3" w:rsidRDefault="00152785">
      <w:pPr>
        <w:numPr>
          <w:ilvl w:val="1"/>
          <w:numId w:val="19"/>
        </w:numPr>
        <w:rPr>
          <w:rFonts w:ascii="Malgun Gothic" w:eastAsia="Malgun Gothic" w:hAnsi="Malgun Gothic"/>
          <w:sz w:val="20"/>
          <w:szCs w:val="20"/>
        </w:rPr>
      </w:pPr>
      <w:r w:rsidRPr="00815CB3">
        <w:rPr>
          <w:rFonts w:ascii="Malgun Gothic" w:eastAsia="Malgun Gothic" w:hAnsi="Malgun Gothic"/>
          <w:sz w:val="20"/>
          <w:szCs w:val="20"/>
        </w:rPr>
        <w:t xml:space="preserve">Driver (via </w:t>
      </w:r>
      <w:proofErr w:type="spellStart"/>
      <w:r w:rsidRPr="00815CB3">
        <w:rPr>
          <w:rFonts w:ascii="Malgun Gothic" w:eastAsia="Malgun Gothic" w:hAnsi="Malgun Gothic"/>
          <w:sz w:val="20"/>
          <w:szCs w:val="20"/>
        </w:rPr>
        <w:t>DAGScheduler</w:t>
      </w:r>
      <w:proofErr w:type="spellEnd"/>
      <w:r w:rsidRPr="00815CB3">
        <w:rPr>
          <w:rFonts w:ascii="Malgun Gothic" w:eastAsia="Malgun Gothic" w:hAnsi="Malgun Gothic"/>
          <w:sz w:val="20"/>
          <w:szCs w:val="20"/>
        </w:rPr>
        <w:t xml:space="preserve"> + </w:t>
      </w:r>
      <w:proofErr w:type="spellStart"/>
      <w:r w:rsidRPr="00815CB3">
        <w:rPr>
          <w:rFonts w:ascii="Malgun Gothic" w:eastAsia="Malgun Gothic" w:hAnsi="Malgun Gothic"/>
          <w:sz w:val="20"/>
          <w:szCs w:val="20"/>
        </w:rPr>
        <w:t>TaskScheduler</w:t>
      </w:r>
      <w:proofErr w:type="spellEnd"/>
      <w:r w:rsidRPr="00815CB3">
        <w:rPr>
          <w:rFonts w:ascii="Malgun Gothic" w:eastAsia="Malgun Gothic" w:hAnsi="Malgun Gothic"/>
          <w:sz w:val="20"/>
          <w:szCs w:val="20"/>
        </w:rPr>
        <w:t>) creates the full list of tasks for a stage (one task = one partition).</w:t>
      </w:r>
    </w:p>
    <w:p w14:paraId="6826A4E9" w14:textId="77777777" w:rsidR="00152785" w:rsidRPr="00815CB3" w:rsidRDefault="00152785">
      <w:pPr>
        <w:numPr>
          <w:ilvl w:val="1"/>
          <w:numId w:val="19"/>
        </w:numPr>
        <w:rPr>
          <w:rFonts w:ascii="Malgun Gothic" w:eastAsia="Malgun Gothic" w:hAnsi="Malgun Gothic"/>
          <w:sz w:val="20"/>
          <w:szCs w:val="20"/>
        </w:rPr>
      </w:pPr>
      <w:r w:rsidRPr="00815CB3">
        <w:rPr>
          <w:rFonts w:ascii="Malgun Gothic" w:eastAsia="Malgun Gothic" w:hAnsi="Malgun Gothic"/>
          <w:sz w:val="20"/>
          <w:szCs w:val="20"/>
        </w:rPr>
        <w:t>These tasks go into a task queue on the driver.</w:t>
      </w:r>
    </w:p>
    <w:p w14:paraId="2D9171A9" w14:textId="77777777" w:rsidR="00152785" w:rsidRPr="00815CB3" w:rsidRDefault="00152785">
      <w:pPr>
        <w:numPr>
          <w:ilvl w:val="1"/>
          <w:numId w:val="19"/>
        </w:numPr>
        <w:rPr>
          <w:rFonts w:ascii="Malgun Gothic" w:eastAsia="Malgun Gothic" w:hAnsi="Malgun Gothic"/>
          <w:sz w:val="20"/>
          <w:szCs w:val="20"/>
        </w:rPr>
      </w:pPr>
      <w:r w:rsidRPr="00815CB3">
        <w:rPr>
          <w:rFonts w:ascii="Malgun Gothic" w:eastAsia="Malgun Gothic" w:hAnsi="Malgun Gothic"/>
          <w:sz w:val="20"/>
          <w:szCs w:val="20"/>
        </w:rPr>
        <w:t>Executors are launched by the cluster manager (YARN/K8s/Standalone/Databricks).</w:t>
      </w:r>
    </w:p>
    <w:p w14:paraId="3FC23344" w14:textId="77777777" w:rsidR="00152785" w:rsidRPr="00815CB3" w:rsidRDefault="00152785">
      <w:pPr>
        <w:numPr>
          <w:ilvl w:val="1"/>
          <w:numId w:val="19"/>
        </w:numPr>
        <w:rPr>
          <w:rFonts w:ascii="Malgun Gothic" w:eastAsia="Malgun Gothic" w:hAnsi="Malgun Gothic"/>
          <w:sz w:val="20"/>
          <w:szCs w:val="20"/>
        </w:rPr>
      </w:pPr>
      <w:r w:rsidRPr="00815CB3">
        <w:rPr>
          <w:rFonts w:ascii="Malgun Gothic" w:eastAsia="Malgun Gothic" w:hAnsi="Malgun Gothic"/>
          <w:sz w:val="20"/>
          <w:szCs w:val="20"/>
        </w:rPr>
        <w:t>When an executor registers, it tells the driver: “I have free slots”.</w:t>
      </w:r>
    </w:p>
    <w:p w14:paraId="18358D80" w14:textId="77777777" w:rsidR="00152785" w:rsidRPr="00815CB3" w:rsidRDefault="00152785">
      <w:pPr>
        <w:numPr>
          <w:ilvl w:val="1"/>
          <w:numId w:val="19"/>
        </w:numPr>
        <w:rPr>
          <w:rFonts w:ascii="Malgun Gothic" w:eastAsia="Malgun Gothic" w:hAnsi="Malgun Gothic"/>
          <w:sz w:val="20"/>
          <w:szCs w:val="20"/>
        </w:rPr>
      </w:pPr>
      <w:r w:rsidRPr="00815CB3">
        <w:rPr>
          <w:rFonts w:ascii="Malgun Gothic" w:eastAsia="Malgun Gothic" w:hAnsi="Malgun Gothic"/>
          <w:sz w:val="20"/>
          <w:szCs w:val="20"/>
        </w:rPr>
        <w:t xml:space="preserve">The </w:t>
      </w:r>
      <w:proofErr w:type="spellStart"/>
      <w:r w:rsidRPr="00815CB3">
        <w:rPr>
          <w:rFonts w:ascii="Malgun Gothic" w:eastAsia="Malgun Gothic" w:hAnsi="Malgun Gothic"/>
          <w:sz w:val="20"/>
          <w:szCs w:val="20"/>
        </w:rPr>
        <w:t>TaskScheduler</w:t>
      </w:r>
      <w:proofErr w:type="spellEnd"/>
      <w:r w:rsidRPr="00815CB3">
        <w:rPr>
          <w:rFonts w:ascii="Malgun Gothic" w:eastAsia="Malgun Gothic" w:hAnsi="Malgun Gothic"/>
          <w:sz w:val="20"/>
          <w:szCs w:val="20"/>
        </w:rPr>
        <w:t xml:space="preserve"> assigns tasks from the queue to the free slots.</w:t>
      </w:r>
    </w:p>
    <w:p w14:paraId="59821A26" w14:textId="77777777" w:rsidR="00152785" w:rsidRPr="00815CB3" w:rsidRDefault="00152785">
      <w:pPr>
        <w:numPr>
          <w:ilvl w:val="1"/>
          <w:numId w:val="19"/>
        </w:numPr>
        <w:rPr>
          <w:rFonts w:ascii="Malgun Gothic" w:eastAsia="Malgun Gothic" w:hAnsi="Malgun Gothic"/>
          <w:sz w:val="20"/>
          <w:szCs w:val="20"/>
        </w:rPr>
      </w:pPr>
      <w:r w:rsidRPr="00815CB3">
        <w:rPr>
          <w:rFonts w:ascii="Malgun Gothic" w:eastAsia="Malgun Gothic" w:hAnsi="Malgun Gothic"/>
          <w:sz w:val="20"/>
          <w:szCs w:val="20"/>
        </w:rPr>
        <w:t xml:space="preserve">Once a task finishes, the executor reports back → “I’m free” → </w:t>
      </w:r>
      <w:proofErr w:type="spellStart"/>
      <w:r w:rsidRPr="00815CB3">
        <w:rPr>
          <w:rFonts w:ascii="Malgun Gothic" w:eastAsia="Malgun Gothic" w:hAnsi="Malgun Gothic"/>
          <w:sz w:val="20"/>
          <w:szCs w:val="20"/>
        </w:rPr>
        <w:t>TaskScheduler</w:t>
      </w:r>
      <w:proofErr w:type="spellEnd"/>
      <w:r w:rsidRPr="00815CB3">
        <w:rPr>
          <w:rFonts w:ascii="Malgun Gothic" w:eastAsia="Malgun Gothic" w:hAnsi="Malgun Gothic"/>
          <w:sz w:val="20"/>
          <w:szCs w:val="20"/>
        </w:rPr>
        <w:t xml:space="preserve"> gives it another task from the queue.</w:t>
      </w:r>
    </w:p>
    <w:p w14:paraId="6F321BEA" w14:textId="77777777" w:rsidR="00152785" w:rsidRPr="00815CB3" w:rsidRDefault="00152785" w:rsidP="00152785">
      <w:pPr>
        <w:rPr>
          <w:rFonts w:ascii="Malgun Gothic" w:eastAsia="Malgun Gothic" w:hAnsi="Malgun Gothic"/>
          <w:sz w:val="20"/>
          <w:szCs w:val="20"/>
        </w:rPr>
      </w:pPr>
      <w:r w:rsidRPr="00815CB3">
        <w:rPr>
          <w:rFonts w:ascii="Malgun Gothic" w:eastAsia="Malgun Gothic" w:hAnsi="Malgun Gothic"/>
          <w:sz w:val="20"/>
          <w:szCs w:val="20"/>
        </w:rPr>
        <w:t xml:space="preserve">Now, regarding the multi-user question: each independent </w:t>
      </w:r>
      <w:proofErr w:type="spellStart"/>
      <w:r w:rsidRPr="00815CB3">
        <w:rPr>
          <w:rFonts w:ascii="Malgun Gothic" w:eastAsia="Malgun Gothic" w:hAnsi="Malgun Gothic"/>
          <w:sz w:val="20"/>
          <w:szCs w:val="20"/>
        </w:rPr>
        <w:t>PySpark</w:t>
      </w:r>
      <w:proofErr w:type="spellEnd"/>
      <w:r w:rsidRPr="00815CB3">
        <w:rPr>
          <w:rFonts w:ascii="Malgun Gothic" w:eastAsia="Malgun Gothic" w:hAnsi="Malgun Gothic"/>
          <w:sz w:val="20"/>
          <w:szCs w:val="20"/>
        </w:rPr>
        <w:t xml:space="preserve"> application has its own Python process and its own JVM Driver process. If 100 unique users submit scripts, the system will create roughly 100 Python processes + 100 JVM Driver processes, one pair per user. There is not a single global Spark engine inside the Driver that all users share; instead, each JVM Driver process is a full Spark engine instance with its own Catalyst optimizer, schedulers, and cluster resources. Executors are also allocated per application, so each user’s Spark job is isolated, and their JVM Driver acts as the command </w:t>
      </w:r>
      <w:proofErr w:type="spellStart"/>
      <w:r w:rsidRPr="00815CB3">
        <w:rPr>
          <w:rFonts w:ascii="Malgun Gothic" w:eastAsia="Malgun Gothic" w:hAnsi="Malgun Gothic"/>
          <w:sz w:val="20"/>
          <w:szCs w:val="20"/>
        </w:rPr>
        <w:t>center</w:t>
      </w:r>
      <w:proofErr w:type="spellEnd"/>
      <w:r w:rsidRPr="00815CB3">
        <w:rPr>
          <w:rFonts w:ascii="Malgun Gothic" w:eastAsia="Malgun Gothic" w:hAnsi="Malgun Gothic"/>
          <w:sz w:val="20"/>
          <w:szCs w:val="20"/>
        </w:rPr>
        <w:t xml:space="preserve"> for that job.</w:t>
      </w:r>
    </w:p>
    <w:p w14:paraId="7065C05D" w14:textId="03164F5C" w:rsidR="00691D4F" w:rsidRDefault="00691D4F">
      <w:pPr>
        <w:rPr>
          <w:rFonts w:ascii="Malgun Gothic" w:eastAsia="Malgun Gothic" w:hAnsi="Malgun Gothic"/>
          <w:sz w:val="20"/>
          <w:szCs w:val="20"/>
        </w:rPr>
      </w:pPr>
      <w:r>
        <w:rPr>
          <w:rFonts w:ascii="Malgun Gothic" w:eastAsia="Malgun Gothic" w:hAnsi="Malgun Gothic"/>
          <w:sz w:val="20"/>
          <w:szCs w:val="20"/>
        </w:rPr>
        <w:br w:type="page"/>
      </w:r>
    </w:p>
    <w:p w14:paraId="3749E506" w14:textId="77777777" w:rsidR="00691D4F" w:rsidRPr="00FE24DF" w:rsidRDefault="00691D4F" w:rsidP="00691D4F">
      <w:pPr>
        <w:spacing w:line="320" w:lineRule="atLeast"/>
        <w:rPr>
          <w:rFonts w:ascii="Malgun Gothic" w:eastAsia="Malgun Gothic" w:hAnsi="Malgun Gothic"/>
          <w:b/>
          <w:bCs/>
          <w:sz w:val="20"/>
          <w:szCs w:val="20"/>
        </w:rPr>
      </w:pPr>
      <w:r w:rsidRPr="00FE24DF">
        <w:rPr>
          <w:rFonts w:ascii="Malgun Gothic" w:eastAsia="Malgun Gothic" w:hAnsi="Malgun Gothic"/>
          <w:b/>
          <w:bCs/>
          <w:sz w:val="20"/>
          <w:szCs w:val="20"/>
        </w:rPr>
        <w:lastRenderedPageBreak/>
        <w:t>Driver JVM components:</w:t>
      </w:r>
    </w:p>
    <w:p w14:paraId="28E3ECE4" w14:textId="77777777" w:rsidR="00691D4F" w:rsidRPr="00FE24DF" w:rsidRDefault="00691D4F" w:rsidP="00691D4F">
      <w:pPr>
        <w:spacing w:line="320" w:lineRule="atLeast"/>
        <w:rPr>
          <w:rFonts w:ascii="Malgun Gothic" w:eastAsia="Malgun Gothic" w:hAnsi="Malgun Gothic"/>
          <w:sz w:val="20"/>
          <w:szCs w:val="20"/>
        </w:rPr>
      </w:pPr>
      <w:r w:rsidRPr="00FE24DF">
        <w:rPr>
          <w:rFonts w:ascii="Malgun Gothic" w:eastAsia="Malgun Gothic" w:hAnsi="Malgun Gothic"/>
          <w:sz w:val="20"/>
          <w:szCs w:val="20"/>
        </w:rPr>
        <w:t xml:space="preserve">├── </w:t>
      </w:r>
      <w:proofErr w:type="spellStart"/>
      <w:r w:rsidRPr="00FE24DF">
        <w:rPr>
          <w:rFonts w:ascii="Malgun Gothic" w:eastAsia="Malgun Gothic" w:hAnsi="Malgun Gothic"/>
          <w:sz w:val="20"/>
          <w:szCs w:val="20"/>
        </w:rPr>
        <w:t>SparkSession</w:t>
      </w:r>
      <w:proofErr w:type="spellEnd"/>
      <w:r>
        <w:rPr>
          <w:rFonts w:ascii="Malgun Gothic" w:eastAsia="Malgun Gothic" w:hAnsi="Malgun Gothic"/>
          <w:sz w:val="20"/>
          <w:szCs w:val="20"/>
        </w:rPr>
        <w:br/>
      </w:r>
      <w:r w:rsidRPr="00FE24DF">
        <w:rPr>
          <w:rFonts w:ascii="Malgun Gothic" w:eastAsia="Malgun Gothic" w:hAnsi="Malgun Gothic"/>
          <w:sz w:val="20"/>
          <w:szCs w:val="20"/>
        </w:rPr>
        <w:t xml:space="preserve"> │    └── </w:t>
      </w:r>
      <w:proofErr w:type="spellStart"/>
      <w:r w:rsidRPr="00FE24DF">
        <w:rPr>
          <w:rFonts w:ascii="Malgun Gothic" w:eastAsia="Malgun Gothic" w:hAnsi="Malgun Gothic"/>
          <w:sz w:val="20"/>
          <w:szCs w:val="20"/>
        </w:rPr>
        <w:t>SparkContext</w:t>
      </w:r>
      <w:proofErr w:type="spellEnd"/>
      <w:r>
        <w:rPr>
          <w:rFonts w:ascii="Malgun Gothic" w:eastAsia="Malgun Gothic" w:hAnsi="Malgun Gothic"/>
          <w:sz w:val="20"/>
          <w:szCs w:val="20"/>
        </w:rPr>
        <w:br/>
      </w:r>
      <w:r w:rsidRPr="00FE24DF">
        <w:rPr>
          <w:rFonts w:ascii="Malgun Gothic" w:eastAsia="Malgun Gothic" w:hAnsi="Malgun Gothic"/>
          <w:sz w:val="20"/>
          <w:szCs w:val="20"/>
        </w:rPr>
        <w:t xml:space="preserve"> │         ├── </w:t>
      </w:r>
      <w:proofErr w:type="spellStart"/>
      <w:r w:rsidRPr="00FE24DF">
        <w:rPr>
          <w:rFonts w:ascii="Malgun Gothic" w:eastAsia="Malgun Gothic" w:hAnsi="Malgun Gothic"/>
          <w:sz w:val="20"/>
          <w:szCs w:val="20"/>
        </w:rPr>
        <w:t>DAGScheduler</w:t>
      </w:r>
      <w:proofErr w:type="spellEnd"/>
      <w:r>
        <w:rPr>
          <w:rFonts w:ascii="Malgun Gothic" w:eastAsia="Malgun Gothic" w:hAnsi="Malgun Gothic"/>
          <w:sz w:val="20"/>
          <w:szCs w:val="20"/>
        </w:rPr>
        <w:t xml:space="preserve"> (Break jobs in to stages)</w:t>
      </w:r>
      <w:r>
        <w:rPr>
          <w:rFonts w:ascii="Malgun Gothic" w:eastAsia="Malgun Gothic" w:hAnsi="Malgun Gothic"/>
          <w:sz w:val="20"/>
          <w:szCs w:val="20"/>
        </w:rPr>
        <w:br/>
      </w:r>
      <w:r w:rsidRPr="00FE24DF">
        <w:rPr>
          <w:rFonts w:ascii="Malgun Gothic" w:eastAsia="Malgun Gothic" w:hAnsi="Malgun Gothic"/>
          <w:sz w:val="20"/>
          <w:szCs w:val="20"/>
        </w:rPr>
        <w:t xml:space="preserve"> │         ├── </w:t>
      </w:r>
      <w:proofErr w:type="spellStart"/>
      <w:r w:rsidRPr="00FE24DF">
        <w:rPr>
          <w:rFonts w:ascii="Malgun Gothic" w:eastAsia="Malgun Gothic" w:hAnsi="Malgun Gothic"/>
          <w:sz w:val="20"/>
          <w:szCs w:val="20"/>
        </w:rPr>
        <w:t>TaskScheduler</w:t>
      </w:r>
      <w:proofErr w:type="spellEnd"/>
      <w:r>
        <w:rPr>
          <w:rFonts w:ascii="Malgun Gothic" w:eastAsia="Malgun Gothic" w:hAnsi="Malgun Gothic"/>
          <w:sz w:val="20"/>
          <w:szCs w:val="20"/>
        </w:rPr>
        <w:t xml:space="preserve"> (Decide which task to run in which core/executor)</w:t>
      </w:r>
      <w:r>
        <w:rPr>
          <w:rFonts w:ascii="Malgun Gothic" w:eastAsia="Malgun Gothic" w:hAnsi="Malgun Gothic"/>
          <w:sz w:val="20"/>
          <w:szCs w:val="20"/>
        </w:rPr>
        <w:br/>
      </w:r>
      <w:r w:rsidRPr="00FE24DF">
        <w:rPr>
          <w:rFonts w:ascii="Malgun Gothic" w:eastAsia="Malgun Gothic" w:hAnsi="Malgun Gothic"/>
          <w:sz w:val="20"/>
          <w:szCs w:val="20"/>
        </w:rPr>
        <w:t xml:space="preserve"> │         ├── </w:t>
      </w:r>
      <w:proofErr w:type="spellStart"/>
      <w:r w:rsidRPr="00FE24DF">
        <w:rPr>
          <w:rFonts w:ascii="Malgun Gothic" w:eastAsia="Malgun Gothic" w:hAnsi="Malgun Gothic"/>
          <w:sz w:val="20"/>
          <w:szCs w:val="20"/>
        </w:rPr>
        <w:t>SchedulerBackend</w:t>
      </w:r>
      <w:proofErr w:type="spellEnd"/>
      <w:r>
        <w:rPr>
          <w:rFonts w:ascii="Malgun Gothic" w:eastAsia="Malgun Gothic" w:hAnsi="Malgun Gothic"/>
          <w:sz w:val="20"/>
          <w:szCs w:val="20"/>
        </w:rPr>
        <w:t xml:space="preserve"> (Talks to the Cluster manager to request executors)</w:t>
      </w:r>
      <w:r>
        <w:rPr>
          <w:rFonts w:ascii="Malgun Gothic" w:eastAsia="Malgun Gothic" w:hAnsi="Malgun Gothic"/>
          <w:sz w:val="20"/>
          <w:szCs w:val="20"/>
        </w:rPr>
        <w:br/>
      </w:r>
      <w:r w:rsidRPr="00FE24DF">
        <w:rPr>
          <w:rFonts w:ascii="Malgun Gothic" w:eastAsia="Malgun Gothic" w:hAnsi="Malgun Gothic"/>
          <w:sz w:val="20"/>
          <w:szCs w:val="20"/>
        </w:rPr>
        <w:t xml:space="preserve"> │         ├── </w:t>
      </w:r>
      <w:proofErr w:type="spellStart"/>
      <w:r w:rsidRPr="00FE24DF">
        <w:rPr>
          <w:rFonts w:ascii="Malgun Gothic" w:eastAsia="Malgun Gothic" w:hAnsi="Malgun Gothic"/>
          <w:sz w:val="20"/>
          <w:szCs w:val="20"/>
        </w:rPr>
        <w:t>BlockManagerMaster</w:t>
      </w:r>
      <w:proofErr w:type="spellEnd"/>
      <w:r>
        <w:rPr>
          <w:rFonts w:ascii="Malgun Gothic" w:eastAsia="Malgun Gothic" w:hAnsi="Malgun Gothic"/>
          <w:sz w:val="20"/>
          <w:szCs w:val="20"/>
        </w:rPr>
        <w:t xml:space="preserve"> (Tracks where data blocks are stored)</w:t>
      </w:r>
      <w:r>
        <w:rPr>
          <w:rFonts w:ascii="Malgun Gothic" w:eastAsia="Malgun Gothic" w:hAnsi="Malgun Gothic"/>
          <w:sz w:val="20"/>
          <w:szCs w:val="20"/>
        </w:rPr>
        <w:br/>
      </w:r>
      <w:r w:rsidRPr="00FE24DF">
        <w:rPr>
          <w:rFonts w:ascii="Malgun Gothic" w:eastAsia="Malgun Gothic" w:hAnsi="Malgun Gothic"/>
          <w:sz w:val="20"/>
          <w:szCs w:val="20"/>
        </w:rPr>
        <w:t xml:space="preserve"> │         ├── </w:t>
      </w:r>
      <w:proofErr w:type="spellStart"/>
      <w:r w:rsidRPr="00FE24DF">
        <w:rPr>
          <w:rFonts w:ascii="Malgun Gothic" w:eastAsia="Malgun Gothic" w:hAnsi="Malgun Gothic"/>
          <w:sz w:val="20"/>
          <w:szCs w:val="20"/>
        </w:rPr>
        <w:t>HeartbeatReceiver</w:t>
      </w:r>
      <w:proofErr w:type="spellEnd"/>
      <w:r>
        <w:rPr>
          <w:rFonts w:ascii="Malgun Gothic" w:eastAsia="Malgun Gothic" w:hAnsi="Malgun Gothic"/>
          <w:sz w:val="20"/>
          <w:szCs w:val="20"/>
        </w:rPr>
        <w:t xml:space="preserve"> (Monitor executor health)</w:t>
      </w:r>
      <w:r>
        <w:rPr>
          <w:rFonts w:ascii="Malgun Gothic" w:eastAsia="Malgun Gothic" w:hAnsi="Malgun Gothic"/>
          <w:sz w:val="20"/>
          <w:szCs w:val="20"/>
        </w:rPr>
        <w:br/>
      </w:r>
      <w:r w:rsidRPr="00FE24DF">
        <w:rPr>
          <w:rFonts w:ascii="Malgun Gothic" w:eastAsia="Malgun Gothic" w:hAnsi="Malgun Gothic"/>
          <w:sz w:val="20"/>
          <w:szCs w:val="20"/>
        </w:rPr>
        <w:t xml:space="preserve"> │         └── </w:t>
      </w:r>
      <w:proofErr w:type="spellStart"/>
      <w:r w:rsidRPr="00FE24DF">
        <w:rPr>
          <w:rFonts w:ascii="Malgun Gothic" w:eastAsia="Malgun Gothic" w:hAnsi="Malgun Gothic"/>
          <w:sz w:val="20"/>
          <w:szCs w:val="20"/>
        </w:rPr>
        <w:t>LiveListenerBus</w:t>
      </w:r>
      <w:proofErr w:type="spellEnd"/>
      <w:r>
        <w:rPr>
          <w:rFonts w:ascii="Malgun Gothic" w:eastAsia="Malgun Gothic" w:hAnsi="Malgun Gothic"/>
          <w:sz w:val="20"/>
          <w:szCs w:val="20"/>
        </w:rPr>
        <w:t xml:space="preserve"> (Collect event logs)</w:t>
      </w:r>
    </w:p>
    <w:p w14:paraId="4B03A997" w14:textId="77777777" w:rsidR="00691D4F" w:rsidRPr="00FE24DF" w:rsidRDefault="00691D4F" w:rsidP="00691D4F">
      <w:pPr>
        <w:spacing w:line="320" w:lineRule="atLeast"/>
        <w:rPr>
          <w:rFonts w:ascii="Malgun Gothic" w:eastAsia="Malgun Gothic" w:hAnsi="Malgun Gothic"/>
          <w:sz w:val="20"/>
          <w:szCs w:val="20"/>
        </w:rPr>
      </w:pPr>
      <w:r w:rsidRPr="00FE24DF">
        <w:rPr>
          <w:rFonts w:ascii="Malgun Gothic" w:eastAsia="Malgun Gothic" w:hAnsi="Malgun Gothic"/>
          <w:sz w:val="20"/>
          <w:szCs w:val="20"/>
        </w:rPr>
        <w:t>├── SQL components (if using Spark SQL)</w:t>
      </w:r>
      <w:r>
        <w:rPr>
          <w:rFonts w:ascii="Malgun Gothic" w:eastAsia="Malgun Gothic" w:hAnsi="Malgun Gothic"/>
          <w:sz w:val="20"/>
          <w:szCs w:val="20"/>
        </w:rPr>
        <w:br/>
      </w:r>
      <w:r w:rsidRPr="00FE24DF">
        <w:rPr>
          <w:rFonts w:ascii="Malgun Gothic" w:eastAsia="Malgun Gothic" w:hAnsi="Malgun Gothic"/>
          <w:sz w:val="20"/>
          <w:szCs w:val="20"/>
        </w:rPr>
        <w:t xml:space="preserve"> │    ├── Catalyst Parser</w:t>
      </w:r>
      <w:r>
        <w:rPr>
          <w:rFonts w:ascii="Malgun Gothic" w:eastAsia="Malgun Gothic" w:hAnsi="Malgun Gothic"/>
          <w:sz w:val="20"/>
          <w:szCs w:val="20"/>
        </w:rPr>
        <w:t xml:space="preserve"> (Convert SQL into logical plan)</w:t>
      </w:r>
      <w:r>
        <w:rPr>
          <w:rFonts w:ascii="Malgun Gothic" w:eastAsia="Malgun Gothic" w:hAnsi="Malgun Gothic"/>
          <w:sz w:val="20"/>
          <w:szCs w:val="20"/>
        </w:rPr>
        <w:br/>
      </w:r>
      <w:r w:rsidRPr="00FE24DF">
        <w:rPr>
          <w:rFonts w:ascii="Malgun Gothic" w:eastAsia="Malgun Gothic" w:hAnsi="Malgun Gothic"/>
          <w:sz w:val="20"/>
          <w:szCs w:val="20"/>
        </w:rPr>
        <w:t xml:space="preserve"> │    ├── Catalyst Analyzer</w:t>
      </w:r>
      <w:r>
        <w:rPr>
          <w:rFonts w:ascii="Malgun Gothic" w:eastAsia="Malgun Gothic" w:hAnsi="Malgun Gothic"/>
          <w:sz w:val="20"/>
          <w:szCs w:val="20"/>
        </w:rPr>
        <w:t xml:space="preserve"> (Validate tables, columns and data types)</w:t>
      </w:r>
      <w:r>
        <w:rPr>
          <w:rFonts w:ascii="Malgun Gothic" w:eastAsia="Malgun Gothic" w:hAnsi="Malgun Gothic"/>
          <w:sz w:val="20"/>
          <w:szCs w:val="20"/>
        </w:rPr>
        <w:br/>
      </w:r>
      <w:r w:rsidRPr="00FE24DF">
        <w:rPr>
          <w:rFonts w:ascii="Malgun Gothic" w:eastAsia="Malgun Gothic" w:hAnsi="Malgun Gothic"/>
          <w:sz w:val="20"/>
          <w:szCs w:val="20"/>
        </w:rPr>
        <w:t xml:space="preserve"> │    ├── Catalyst Optimizer</w:t>
      </w:r>
      <w:r>
        <w:rPr>
          <w:rFonts w:ascii="Malgun Gothic" w:eastAsia="Malgun Gothic" w:hAnsi="Malgun Gothic"/>
          <w:sz w:val="20"/>
          <w:szCs w:val="20"/>
        </w:rPr>
        <w:t xml:space="preserve"> (optimizer – remove unused columns, push </w:t>
      </w:r>
      <w:proofErr w:type="gramStart"/>
      <w:r>
        <w:rPr>
          <w:rFonts w:ascii="Malgun Gothic" w:eastAsia="Malgun Gothic" w:hAnsi="Malgun Gothic"/>
          <w:sz w:val="20"/>
          <w:szCs w:val="20"/>
        </w:rPr>
        <w:t>filters..</w:t>
      </w:r>
      <w:proofErr w:type="gramEnd"/>
      <w:r>
        <w:rPr>
          <w:rFonts w:ascii="Malgun Gothic" w:eastAsia="Malgun Gothic" w:hAnsi="Malgun Gothic"/>
          <w:sz w:val="20"/>
          <w:szCs w:val="20"/>
        </w:rPr>
        <w:t>)</w:t>
      </w:r>
      <w:r>
        <w:rPr>
          <w:rFonts w:ascii="Malgun Gothic" w:eastAsia="Malgun Gothic" w:hAnsi="Malgun Gothic"/>
          <w:sz w:val="20"/>
          <w:szCs w:val="20"/>
        </w:rPr>
        <w:br/>
      </w:r>
      <w:r w:rsidRPr="00FE24DF">
        <w:rPr>
          <w:rFonts w:ascii="Malgun Gothic" w:eastAsia="Malgun Gothic" w:hAnsi="Malgun Gothic"/>
          <w:sz w:val="20"/>
          <w:szCs w:val="20"/>
        </w:rPr>
        <w:t xml:space="preserve"> │    └── Physical Planner</w:t>
      </w:r>
      <w:r>
        <w:rPr>
          <w:rFonts w:ascii="Malgun Gothic" w:eastAsia="Malgun Gothic" w:hAnsi="Malgun Gothic"/>
          <w:sz w:val="20"/>
          <w:szCs w:val="20"/>
        </w:rPr>
        <w:t xml:space="preserve"> (Choose how to execute the </w:t>
      </w:r>
      <w:proofErr w:type="gramStart"/>
      <w:r>
        <w:rPr>
          <w:rFonts w:ascii="Malgun Gothic" w:eastAsia="Malgun Gothic" w:hAnsi="Malgun Gothic"/>
          <w:sz w:val="20"/>
          <w:szCs w:val="20"/>
        </w:rPr>
        <w:t>queries..</w:t>
      </w:r>
      <w:proofErr w:type="gramEnd"/>
      <w:r>
        <w:rPr>
          <w:rFonts w:ascii="Malgun Gothic" w:eastAsia="Malgun Gothic" w:hAnsi="Malgun Gothic"/>
          <w:sz w:val="20"/>
          <w:szCs w:val="20"/>
        </w:rPr>
        <w:t xml:space="preserve"> which join is efficient…)</w:t>
      </w:r>
      <w:r>
        <w:rPr>
          <w:rFonts w:ascii="Malgun Gothic" w:eastAsia="Malgun Gothic" w:hAnsi="Malgun Gothic"/>
          <w:sz w:val="20"/>
          <w:szCs w:val="20"/>
        </w:rPr>
        <w:br/>
      </w:r>
      <w:r w:rsidRPr="00FE24DF">
        <w:rPr>
          <w:rFonts w:ascii="Malgun Gothic" w:eastAsia="Malgun Gothic" w:hAnsi="Malgun Gothic"/>
          <w:sz w:val="20"/>
          <w:szCs w:val="20"/>
        </w:rPr>
        <w:t xml:space="preserve"> ├── Spark UI (Jetty server)</w:t>
      </w:r>
    </w:p>
    <w:p w14:paraId="668DD9A0" w14:textId="77777777" w:rsidR="00691D4F" w:rsidRDefault="00691D4F" w:rsidP="00691D4F">
      <w:pPr>
        <w:spacing w:line="320" w:lineRule="atLeast"/>
        <w:rPr>
          <w:rFonts w:ascii="Malgun Gothic" w:eastAsia="Malgun Gothic" w:hAnsi="Malgun Gothic"/>
          <w:sz w:val="20"/>
          <w:szCs w:val="20"/>
        </w:rPr>
      </w:pPr>
      <w:r w:rsidRPr="00FE24DF">
        <w:rPr>
          <w:rFonts w:ascii="Malgun Gothic" w:eastAsia="Malgun Gothic" w:hAnsi="Malgun Gothic"/>
          <w:sz w:val="20"/>
          <w:szCs w:val="20"/>
        </w:rPr>
        <w:t xml:space="preserve">└── User application code (your </w:t>
      </w:r>
      <w:proofErr w:type="spellStart"/>
      <w:r w:rsidRPr="00FE24DF">
        <w:rPr>
          <w:rFonts w:ascii="Malgun Gothic" w:eastAsia="Malgun Gothic" w:hAnsi="Malgun Gothic"/>
          <w:sz w:val="20"/>
          <w:szCs w:val="20"/>
        </w:rPr>
        <w:t>PySpark</w:t>
      </w:r>
      <w:proofErr w:type="spellEnd"/>
      <w:r w:rsidRPr="00FE24DF">
        <w:rPr>
          <w:rFonts w:ascii="Malgun Gothic" w:eastAsia="Malgun Gothic" w:hAnsi="Malgun Gothic"/>
          <w:sz w:val="20"/>
          <w:szCs w:val="20"/>
        </w:rPr>
        <w:t xml:space="preserve"> / Scala code)</w:t>
      </w:r>
    </w:p>
    <w:p w14:paraId="09EF2ACE" w14:textId="77777777" w:rsidR="00152785" w:rsidRPr="00815CB3" w:rsidRDefault="00152785" w:rsidP="00152785">
      <w:pPr>
        <w:rPr>
          <w:rFonts w:ascii="Malgun Gothic" w:eastAsia="Malgun Gothic" w:hAnsi="Malgun Gothic"/>
          <w:sz w:val="20"/>
          <w:szCs w:val="20"/>
        </w:rPr>
      </w:pPr>
    </w:p>
    <w:p w14:paraId="0A91A068" w14:textId="77777777" w:rsidR="00152785" w:rsidRPr="00815CB3" w:rsidRDefault="00152785" w:rsidP="00152785">
      <w:pPr>
        <w:spacing w:line="320" w:lineRule="atLeast"/>
        <w:rPr>
          <w:rFonts w:ascii="Malgun Gothic" w:eastAsia="Malgun Gothic" w:hAnsi="Malgun Gothic"/>
          <w:sz w:val="20"/>
          <w:szCs w:val="20"/>
        </w:rPr>
      </w:pPr>
      <w:r w:rsidRPr="00815CB3">
        <w:rPr>
          <w:rFonts w:ascii="Malgun Gothic" w:eastAsia="Malgun Gothic" w:hAnsi="Malgun Gothic"/>
          <w:sz w:val="20"/>
          <w:szCs w:val="20"/>
        </w:rPr>
        <w:t>Let us first set the foundation with some key definitions.</w:t>
      </w:r>
    </w:p>
    <w:p w14:paraId="0FC3698F" w14:textId="77777777" w:rsidR="00152785" w:rsidRPr="00815CB3" w:rsidRDefault="00152785" w:rsidP="00152785">
      <w:pPr>
        <w:spacing w:line="320" w:lineRule="atLeast"/>
        <w:rPr>
          <w:rFonts w:ascii="Malgun Gothic" w:eastAsia="Malgun Gothic" w:hAnsi="Malgun Gothic"/>
          <w:b/>
          <w:bCs/>
          <w:sz w:val="20"/>
          <w:szCs w:val="20"/>
        </w:rPr>
      </w:pPr>
      <w:r w:rsidRPr="00815CB3">
        <w:rPr>
          <w:rFonts w:ascii="Malgun Gothic" w:eastAsia="Malgun Gothic" w:hAnsi="Malgun Gothic"/>
          <w:b/>
          <w:bCs/>
          <w:sz w:val="20"/>
          <w:szCs w:val="20"/>
        </w:rPr>
        <w:t>What is Apache Spark</w:t>
      </w:r>
    </w:p>
    <w:p w14:paraId="56B55A21" w14:textId="77777777" w:rsidR="00152785" w:rsidRPr="00815CB3" w:rsidRDefault="00152785" w:rsidP="00152785">
      <w:pPr>
        <w:spacing w:line="320" w:lineRule="atLeast"/>
        <w:rPr>
          <w:rFonts w:ascii="Malgun Gothic" w:eastAsia="Malgun Gothic" w:hAnsi="Malgun Gothic"/>
          <w:sz w:val="20"/>
          <w:szCs w:val="20"/>
        </w:rPr>
      </w:pPr>
      <w:r w:rsidRPr="00815CB3">
        <w:rPr>
          <w:rFonts w:ascii="Malgun Gothic" w:eastAsia="Malgun Gothic" w:hAnsi="Malgun Gothic"/>
          <w:sz w:val="20"/>
          <w:szCs w:val="20"/>
        </w:rPr>
        <w:t>Apache Spark is </w:t>
      </w:r>
      <w:proofErr w:type="spellStart"/>
      <w:proofErr w:type="gramStart"/>
      <w:r w:rsidRPr="00815CB3">
        <w:rPr>
          <w:rFonts w:ascii="Malgun Gothic" w:eastAsia="Malgun Gothic" w:hAnsi="Malgun Gothic"/>
          <w:sz w:val="20"/>
          <w:szCs w:val="20"/>
        </w:rPr>
        <w:t>a</w:t>
      </w:r>
      <w:proofErr w:type="spellEnd"/>
      <w:proofErr w:type="gramEnd"/>
      <w:r w:rsidRPr="00815CB3">
        <w:rPr>
          <w:rFonts w:ascii="Malgun Gothic" w:eastAsia="Malgun Gothic" w:hAnsi="Malgun Gothic"/>
          <w:sz w:val="20"/>
          <w:szCs w:val="20"/>
        </w:rPr>
        <w:t xml:space="preserve"> open-source, in-memory, distributed computing framework designed for big data processing in parallel. It supports languages such as </w:t>
      </w:r>
      <w:proofErr w:type="spellStart"/>
      <w:r w:rsidRPr="00815CB3">
        <w:rPr>
          <w:rFonts w:ascii="Malgun Gothic" w:eastAsia="Malgun Gothic" w:hAnsi="Malgun Gothic"/>
          <w:sz w:val="20"/>
          <w:szCs w:val="20"/>
        </w:rPr>
        <w:t>Pythan</w:t>
      </w:r>
      <w:proofErr w:type="spellEnd"/>
      <w:r w:rsidRPr="00815CB3">
        <w:rPr>
          <w:rFonts w:ascii="Malgun Gothic" w:eastAsia="Malgun Gothic" w:hAnsi="Malgun Gothic"/>
          <w:sz w:val="20"/>
          <w:szCs w:val="20"/>
        </w:rPr>
        <w:t xml:space="preserve">, Scala, Java, SQL and R. </w:t>
      </w:r>
    </w:p>
    <w:p w14:paraId="064F9343" w14:textId="77777777" w:rsidR="00152785" w:rsidRPr="00815CB3" w:rsidRDefault="00152785" w:rsidP="00152785">
      <w:pPr>
        <w:spacing w:line="320" w:lineRule="atLeast"/>
        <w:rPr>
          <w:rFonts w:ascii="Malgun Gothic" w:eastAsia="Malgun Gothic" w:hAnsi="Malgun Gothic"/>
          <w:sz w:val="20"/>
          <w:szCs w:val="20"/>
        </w:rPr>
      </w:pPr>
      <w:r w:rsidRPr="00815CB3">
        <w:rPr>
          <w:rFonts w:ascii="Malgun Gothic" w:eastAsia="Malgun Gothic" w:hAnsi="Malgun Gothic"/>
          <w:sz w:val="20"/>
          <w:szCs w:val="20"/>
        </w:rPr>
        <w:t xml:space="preserve">Apache Spark is a unified analytical engine as it provides one single engine that can handle various types of big data workloads such as batch processing, streaming, machine learning, </w:t>
      </w:r>
      <w:proofErr w:type="spellStart"/>
      <w:r w:rsidRPr="00815CB3">
        <w:rPr>
          <w:rFonts w:ascii="Malgun Gothic" w:eastAsia="Malgun Gothic" w:hAnsi="Malgun Gothic"/>
          <w:sz w:val="20"/>
          <w:szCs w:val="20"/>
        </w:rPr>
        <w:t>sql</w:t>
      </w:r>
      <w:proofErr w:type="spellEnd"/>
      <w:r w:rsidRPr="00815CB3">
        <w:rPr>
          <w:rFonts w:ascii="Malgun Gothic" w:eastAsia="Malgun Gothic" w:hAnsi="Malgun Gothic"/>
          <w:sz w:val="20"/>
          <w:szCs w:val="20"/>
        </w:rPr>
        <w:t xml:space="preserve"> analytics and graph processing.</w:t>
      </w:r>
    </w:p>
    <w:p w14:paraId="35D11AB4" w14:textId="77777777" w:rsidR="00152785" w:rsidRPr="00815CB3" w:rsidRDefault="00152785" w:rsidP="00152785">
      <w:pPr>
        <w:spacing w:line="320" w:lineRule="atLeast"/>
        <w:rPr>
          <w:rFonts w:ascii="Malgun Gothic" w:eastAsia="Malgun Gothic" w:hAnsi="Malgun Gothic"/>
          <w:b/>
          <w:bCs/>
          <w:sz w:val="20"/>
          <w:szCs w:val="20"/>
        </w:rPr>
      </w:pPr>
      <w:r w:rsidRPr="00815CB3">
        <w:rPr>
          <w:rFonts w:ascii="Malgun Gothic" w:eastAsia="Malgun Gothic" w:hAnsi="Malgun Gothic"/>
          <w:b/>
          <w:bCs/>
          <w:sz w:val="20"/>
          <w:szCs w:val="20"/>
        </w:rPr>
        <w:t>SQL Engine:</w:t>
      </w:r>
    </w:p>
    <w:p w14:paraId="31FA290F" w14:textId="77777777" w:rsidR="00152785" w:rsidRPr="00815CB3" w:rsidRDefault="00152785" w:rsidP="00152785">
      <w:pPr>
        <w:spacing w:line="320" w:lineRule="atLeast"/>
        <w:rPr>
          <w:rFonts w:ascii="Malgun Gothic" w:eastAsia="Malgun Gothic" w:hAnsi="Malgun Gothic"/>
          <w:sz w:val="20"/>
          <w:szCs w:val="20"/>
        </w:rPr>
      </w:pPr>
      <w:r w:rsidRPr="00815CB3">
        <w:rPr>
          <w:rFonts w:ascii="Malgun Gothic" w:eastAsia="Malgun Gothic" w:hAnsi="Malgun Gothic"/>
          <w:sz w:val="20"/>
          <w:szCs w:val="20"/>
        </w:rPr>
        <w:t xml:space="preserve">When a user runs commands in multiple cells in an Azure Databricks notebook with a series of transformations, Spark does not execute them immediately. This is because Spark follows lazy evaluation. Each transformation such as </w:t>
      </w:r>
      <w:proofErr w:type="gramStart"/>
      <w:r w:rsidRPr="00815CB3">
        <w:rPr>
          <w:rFonts w:ascii="Malgun Gothic" w:eastAsia="Malgun Gothic" w:hAnsi="Malgun Gothic"/>
          <w:sz w:val="20"/>
          <w:szCs w:val="20"/>
        </w:rPr>
        <w:t>select</w:t>
      </w:r>
      <w:proofErr w:type="gramEnd"/>
      <w:r w:rsidRPr="00815CB3">
        <w:rPr>
          <w:rFonts w:ascii="Malgun Gothic" w:eastAsia="Malgun Gothic" w:hAnsi="Malgun Gothic"/>
          <w:sz w:val="20"/>
          <w:szCs w:val="20"/>
        </w:rPr>
        <w:t xml:space="preserve">, filter, or join is simply recorded as part of a logical plan inside the driver, but the actual computation is deferred. Only when an action such </w:t>
      </w:r>
      <w:proofErr w:type="gramStart"/>
      <w:r w:rsidRPr="00815CB3">
        <w:rPr>
          <w:rFonts w:ascii="Malgun Gothic" w:eastAsia="Malgun Gothic" w:hAnsi="Malgun Gothic"/>
          <w:sz w:val="20"/>
          <w:szCs w:val="20"/>
        </w:rPr>
        <w:t>as .show</w:t>
      </w:r>
      <w:proofErr w:type="gramEnd"/>
      <w:r w:rsidRPr="00815CB3">
        <w:rPr>
          <w:rFonts w:ascii="Malgun Gothic" w:eastAsia="Malgun Gothic" w:hAnsi="Malgun Gothic"/>
          <w:sz w:val="20"/>
          <w:szCs w:val="20"/>
        </w:rPr>
        <w:t>()</w:t>
      </w:r>
      <w:proofErr w:type="gramStart"/>
      <w:r w:rsidRPr="00815CB3">
        <w:rPr>
          <w:rFonts w:ascii="Malgun Gothic" w:eastAsia="Malgun Gothic" w:hAnsi="Malgun Gothic"/>
          <w:sz w:val="20"/>
          <w:szCs w:val="20"/>
        </w:rPr>
        <w:t>, .count</w:t>
      </w:r>
      <w:proofErr w:type="gramEnd"/>
      <w:r w:rsidRPr="00815CB3">
        <w:rPr>
          <w:rFonts w:ascii="Malgun Gothic" w:eastAsia="Malgun Gothic" w:hAnsi="Malgun Gothic"/>
          <w:sz w:val="20"/>
          <w:szCs w:val="20"/>
        </w:rPr>
        <w:t xml:space="preserve">(), </w:t>
      </w:r>
      <w:proofErr w:type="gramStart"/>
      <w:r w:rsidRPr="00815CB3">
        <w:rPr>
          <w:rFonts w:ascii="Malgun Gothic" w:eastAsia="Malgun Gothic" w:hAnsi="Malgun Gothic"/>
          <w:sz w:val="20"/>
          <w:szCs w:val="20"/>
        </w:rPr>
        <w:t>or .write</w:t>
      </w:r>
      <w:proofErr w:type="gramEnd"/>
      <w:r w:rsidRPr="00815CB3">
        <w:rPr>
          <w:rFonts w:ascii="Malgun Gothic" w:eastAsia="Malgun Gothic" w:hAnsi="Malgun Gothic"/>
          <w:sz w:val="20"/>
          <w:szCs w:val="20"/>
        </w:rPr>
        <w:t xml:space="preserve"> is called does Spark trigger the execution. Lazy evaluation allows Spark to look at the entire lineage of transformations before execution and apply global optimizations.</w:t>
      </w:r>
    </w:p>
    <w:p w14:paraId="6505EABB" w14:textId="77777777" w:rsidR="00152785" w:rsidRPr="00815CB3" w:rsidRDefault="00152785" w:rsidP="00152785">
      <w:pPr>
        <w:spacing w:line="320" w:lineRule="atLeast"/>
        <w:rPr>
          <w:rFonts w:ascii="Malgun Gothic" w:eastAsia="Malgun Gothic" w:hAnsi="Malgun Gothic"/>
          <w:sz w:val="20"/>
          <w:szCs w:val="20"/>
        </w:rPr>
      </w:pPr>
      <w:r w:rsidRPr="00815CB3">
        <w:rPr>
          <w:rFonts w:ascii="Malgun Gothic" w:eastAsia="Malgun Gothic" w:hAnsi="Malgun Gothic"/>
          <w:sz w:val="20"/>
          <w:szCs w:val="20"/>
        </w:rPr>
        <w:t xml:space="preserve">At this point, the SQL Engine begins its full lifecycle. The first step is to create an unresolved logical plan, which is a direct representation of the user’s code without knowing whether column names or table names actually exist. This plan is then transformed into a resolved logical plan, </w:t>
      </w:r>
      <w:r w:rsidRPr="00815CB3">
        <w:rPr>
          <w:rFonts w:ascii="Malgun Gothic" w:eastAsia="Malgun Gothic" w:hAnsi="Malgun Gothic"/>
          <w:sz w:val="20"/>
          <w:szCs w:val="20"/>
        </w:rPr>
        <w:lastRenderedPageBreak/>
        <w:t xml:space="preserve">where Spark consults the </w:t>
      </w:r>
      <w:proofErr w:type="spellStart"/>
      <w:r w:rsidRPr="00815CB3">
        <w:rPr>
          <w:rFonts w:ascii="Malgun Gothic" w:eastAsia="Malgun Gothic" w:hAnsi="Malgun Gothic"/>
          <w:sz w:val="20"/>
          <w:szCs w:val="20"/>
        </w:rPr>
        <w:t>catalog</w:t>
      </w:r>
      <w:proofErr w:type="spellEnd"/>
      <w:r w:rsidRPr="00815CB3">
        <w:rPr>
          <w:rFonts w:ascii="Malgun Gothic" w:eastAsia="Malgun Gothic" w:hAnsi="Malgun Gothic"/>
          <w:sz w:val="20"/>
          <w:szCs w:val="20"/>
        </w:rPr>
        <w:t xml:space="preserve"> and metadata to verify references and resolve them to actual schema definitions. Once resolved, the plan goes through a series of optimizations.</w:t>
      </w:r>
    </w:p>
    <w:p w14:paraId="2F0AF04F" w14:textId="77777777" w:rsidR="00152785" w:rsidRPr="00815CB3" w:rsidRDefault="00152785" w:rsidP="00152785">
      <w:pPr>
        <w:spacing w:line="320" w:lineRule="atLeast"/>
        <w:rPr>
          <w:rFonts w:ascii="Malgun Gothic" w:eastAsia="Malgun Gothic" w:hAnsi="Malgun Gothic"/>
          <w:sz w:val="20"/>
          <w:szCs w:val="20"/>
        </w:rPr>
      </w:pPr>
      <w:r w:rsidRPr="00815CB3">
        <w:rPr>
          <w:rFonts w:ascii="Malgun Gothic" w:eastAsia="Malgun Gothic" w:hAnsi="Malgun Gothic"/>
          <w:sz w:val="20"/>
          <w:szCs w:val="20"/>
        </w:rPr>
        <w:t>The Catalyst Optimizer is the heart of Spark’s SQL Engine. Its job is to improve the query before execution. Catalyst performs three major functions. First, it applies Rule-Based Optimizations (RBO). These are standard rewrite rules like constant folding, predicate pushdown, null propagation, and projection pruning that simplify the plan and reduce unnecessary operations. Next, if table and column statistics are available, Catalyst performs Cost-Based Optimizations (CBO). Here, different strategies are evaluated based on estimated cost, and the most efficient execution plan is selected. For example, if one side of a join is very small, the optimizer may choose a broadcast join instead of a shuffle join. After these optimizations, the result is an optimized logical plan. This plan is then converted into a physical plan, which represents the actual execution strategy. Finally, the physical plan is transformed into an RDD lineage graph, which expresses the computation at Spark’s core RDD level. At this point, Tungsten comes into play with execution-level optimizations such as whole-stage code generation, vectorized processing, and memory management to make the execution as efficient as possible.</w:t>
      </w:r>
    </w:p>
    <w:p w14:paraId="51B1E183" w14:textId="77777777" w:rsidR="00152785" w:rsidRPr="00815CB3" w:rsidRDefault="00152785" w:rsidP="00152785">
      <w:pPr>
        <w:spacing w:line="320" w:lineRule="atLeast"/>
        <w:rPr>
          <w:rFonts w:ascii="Malgun Gothic" w:eastAsia="Malgun Gothic" w:hAnsi="Malgun Gothic"/>
          <w:sz w:val="20"/>
          <w:szCs w:val="20"/>
        </w:rPr>
      </w:pPr>
      <w:r w:rsidRPr="00815CB3">
        <w:rPr>
          <w:rFonts w:ascii="Malgun Gothic" w:eastAsia="Malgun Gothic" w:hAnsi="Malgun Gothic"/>
          <w:noProof/>
          <w:sz w:val="20"/>
          <w:szCs w:val="20"/>
        </w:rPr>
        <w:drawing>
          <wp:inline distT="0" distB="0" distL="0" distR="0" wp14:anchorId="3FE815C5" wp14:editId="45980FFE">
            <wp:extent cx="4710307" cy="2343150"/>
            <wp:effectExtent l="0" t="0" r="0" b="0"/>
            <wp:docPr id="1831392393" name="Picture 3" descr="I spent 6 hours learning how Apache Spark plans the execution for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 spent 6 hours learning how Apache Spark plans the execution for u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15482" cy="2345724"/>
                    </a:xfrm>
                    <a:prstGeom prst="rect">
                      <a:avLst/>
                    </a:prstGeom>
                    <a:noFill/>
                    <a:ln>
                      <a:noFill/>
                    </a:ln>
                  </pic:spPr>
                </pic:pic>
              </a:graphicData>
            </a:graphic>
          </wp:inline>
        </w:drawing>
      </w:r>
    </w:p>
    <w:p w14:paraId="30253E20" w14:textId="77777777" w:rsidR="00152785" w:rsidRPr="00815CB3" w:rsidRDefault="00152785" w:rsidP="00152785">
      <w:pPr>
        <w:spacing w:line="320" w:lineRule="atLeast"/>
        <w:rPr>
          <w:rFonts w:ascii="Malgun Gothic" w:eastAsia="Malgun Gothic" w:hAnsi="Malgun Gothic"/>
          <w:b/>
          <w:bCs/>
          <w:sz w:val="20"/>
          <w:szCs w:val="20"/>
        </w:rPr>
      </w:pPr>
      <w:r w:rsidRPr="00815CB3">
        <w:rPr>
          <w:rFonts w:ascii="Malgun Gothic" w:eastAsia="Malgun Gothic" w:hAnsi="Malgun Gothic"/>
          <w:b/>
          <w:bCs/>
          <w:sz w:val="20"/>
          <w:szCs w:val="20"/>
        </w:rPr>
        <w:t>Will transformations create multiple copies of RDDs in memory:</w:t>
      </w:r>
    </w:p>
    <w:p w14:paraId="1FCD1BCE" w14:textId="77777777" w:rsidR="00152785" w:rsidRPr="00815CB3" w:rsidRDefault="00152785" w:rsidP="00152785">
      <w:pPr>
        <w:spacing w:line="320" w:lineRule="atLeast"/>
        <w:rPr>
          <w:rFonts w:ascii="Malgun Gothic" w:eastAsia="Malgun Gothic" w:hAnsi="Malgun Gothic"/>
          <w:sz w:val="20"/>
          <w:szCs w:val="20"/>
        </w:rPr>
      </w:pPr>
      <w:r w:rsidRPr="00815CB3">
        <w:rPr>
          <w:rFonts w:ascii="Malgun Gothic" w:eastAsia="Malgun Gothic" w:hAnsi="Malgun Gothic"/>
          <w:sz w:val="20"/>
          <w:szCs w:val="20"/>
        </w:rPr>
        <w:t xml:space="preserve">In </w:t>
      </w:r>
      <w:proofErr w:type="spellStart"/>
      <w:r w:rsidRPr="00815CB3">
        <w:rPr>
          <w:rFonts w:ascii="Malgun Gothic" w:eastAsia="Malgun Gothic" w:hAnsi="Malgun Gothic"/>
          <w:sz w:val="20"/>
          <w:szCs w:val="20"/>
        </w:rPr>
        <w:t>PySpark</w:t>
      </w:r>
      <w:proofErr w:type="spellEnd"/>
      <w:r w:rsidRPr="00815CB3">
        <w:rPr>
          <w:rFonts w:ascii="Malgun Gothic" w:eastAsia="Malgun Gothic" w:hAnsi="Malgun Gothic"/>
          <w:sz w:val="20"/>
          <w:szCs w:val="20"/>
        </w:rPr>
        <w:t xml:space="preserve">, each </w:t>
      </w:r>
      <w:proofErr w:type="spellStart"/>
      <w:r w:rsidRPr="00815CB3">
        <w:rPr>
          <w:rFonts w:ascii="Malgun Gothic" w:eastAsia="Malgun Gothic" w:hAnsi="Malgun Gothic"/>
          <w:sz w:val="20"/>
          <w:szCs w:val="20"/>
        </w:rPr>
        <w:t>DataFrame</w:t>
      </w:r>
      <w:proofErr w:type="spellEnd"/>
      <w:r w:rsidRPr="00815CB3">
        <w:rPr>
          <w:rFonts w:ascii="Malgun Gothic" w:eastAsia="Malgun Gothic" w:hAnsi="Malgun Gothic"/>
          <w:sz w:val="20"/>
          <w:szCs w:val="20"/>
        </w:rPr>
        <w:t xml:space="preserve"> transformation does not create a full in-memory copy. Transformations are lazy; Spark builds a lineage graph of RDDs, where each RDD stores the transformation function and references to parent RDDs, not the data itself. Actual computation occurs only when an action (e.g., </w:t>
      </w:r>
      <w:proofErr w:type="gramStart"/>
      <w:r w:rsidRPr="00815CB3">
        <w:rPr>
          <w:rFonts w:ascii="Malgun Gothic" w:eastAsia="Malgun Gothic" w:hAnsi="Malgun Gothic"/>
          <w:sz w:val="20"/>
          <w:szCs w:val="20"/>
        </w:rPr>
        <w:t>show(</w:t>
      </w:r>
      <w:proofErr w:type="gramEnd"/>
      <w:r w:rsidRPr="00815CB3">
        <w:rPr>
          <w:rFonts w:ascii="Malgun Gothic" w:eastAsia="Malgun Gothic" w:hAnsi="Malgun Gothic"/>
          <w:sz w:val="20"/>
          <w:szCs w:val="20"/>
        </w:rPr>
        <w:t xml:space="preserve">), </w:t>
      </w:r>
      <w:proofErr w:type="gramStart"/>
      <w:r w:rsidRPr="00815CB3">
        <w:rPr>
          <w:rFonts w:ascii="Malgun Gothic" w:eastAsia="Malgun Gothic" w:hAnsi="Malgun Gothic"/>
          <w:sz w:val="20"/>
          <w:szCs w:val="20"/>
        </w:rPr>
        <w:t>count(</w:t>
      </w:r>
      <w:proofErr w:type="gramEnd"/>
      <w:r w:rsidRPr="00815CB3">
        <w:rPr>
          <w:rFonts w:ascii="Malgun Gothic" w:eastAsia="Malgun Gothic" w:hAnsi="Malgun Gothic"/>
          <w:sz w:val="20"/>
          <w:szCs w:val="20"/>
        </w:rPr>
        <w:t xml:space="preserve">)) is invoked. For memory efficiency, Spark executes tasks partition by </w:t>
      </w:r>
      <w:proofErr w:type="gramStart"/>
      <w:r w:rsidRPr="00815CB3">
        <w:rPr>
          <w:rFonts w:ascii="Malgun Gothic" w:eastAsia="Malgun Gothic" w:hAnsi="Malgun Gothic"/>
          <w:sz w:val="20"/>
          <w:szCs w:val="20"/>
        </w:rPr>
        <w:t>partition  and</w:t>
      </w:r>
      <w:proofErr w:type="gramEnd"/>
      <w:r w:rsidRPr="00815CB3">
        <w:rPr>
          <w:rFonts w:ascii="Malgun Gothic" w:eastAsia="Malgun Gothic" w:hAnsi="Malgun Gothic"/>
          <w:sz w:val="20"/>
          <w:szCs w:val="20"/>
        </w:rPr>
        <w:t xml:space="preserve"> store intermediate results in memory or spilling to disk if needed. It Cache/persist an RDD for reuse. </w:t>
      </w:r>
    </w:p>
    <w:p w14:paraId="1AB080EF" w14:textId="77777777" w:rsidR="00152785" w:rsidRPr="00815CB3" w:rsidRDefault="00152785" w:rsidP="00152785">
      <w:pPr>
        <w:spacing w:line="320" w:lineRule="atLeast"/>
        <w:rPr>
          <w:rFonts w:ascii="Malgun Gothic" w:eastAsia="Malgun Gothic" w:hAnsi="Malgun Gothic"/>
          <w:b/>
          <w:bCs/>
          <w:sz w:val="20"/>
          <w:szCs w:val="20"/>
        </w:rPr>
      </w:pPr>
      <w:r w:rsidRPr="00815CB3">
        <w:rPr>
          <w:rFonts w:ascii="Malgun Gothic" w:eastAsia="Malgun Gothic" w:hAnsi="Malgun Gothic"/>
          <w:b/>
          <w:bCs/>
          <w:sz w:val="20"/>
          <w:szCs w:val="20"/>
        </w:rPr>
        <w:t>Scheduler:</w:t>
      </w:r>
    </w:p>
    <w:p w14:paraId="004F152A" w14:textId="77777777" w:rsidR="00152785" w:rsidRPr="00815CB3" w:rsidRDefault="00152785" w:rsidP="00152785">
      <w:pPr>
        <w:spacing w:line="320" w:lineRule="atLeast"/>
        <w:rPr>
          <w:rFonts w:ascii="Malgun Gothic" w:eastAsia="Malgun Gothic" w:hAnsi="Malgun Gothic"/>
          <w:sz w:val="20"/>
          <w:szCs w:val="20"/>
        </w:rPr>
      </w:pPr>
      <w:r w:rsidRPr="00815CB3">
        <w:rPr>
          <w:rFonts w:ascii="Malgun Gothic" w:eastAsia="Malgun Gothic" w:hAnsi="Malgun Gothic"/>
          <w:sz w:val="20"/>
          <w:szCs w:val="20"/>
        </w:rPr>
        <w:t xml:space="preserve">With the plan ready, the Scheduler takes over. The RDD lineage is submitted to the </w:t>
      </w:r>
      <w:proofErr w:type="spellStart"/>
      <w:r w:rsidRPr="00815CB3">
        <w:rPr>
          <w:rFonts w:ascii="Malgun Gothic" w:eastAsia="Malgun Gothic" w:hAnsi="Malgun Gothic"/>
          <w:sz w:val="20"/>
          <w:szCs w:val="20"/>
        </w:rPr>
        <w:t>SparkContext</w:t>
      </w:r>
      <w:proofErr w:type="spellEnd"/>
      <w:r w:rsidRPr="00815CB3">
        <w:rPr>
          <w:rFonts w:ascii="Malgun Gothic" w:eastAsia="Malgun Gothic" w:hAnsi="Malgun Gothic"/>
          <w:sz w:val="20"/>
          <w:szCs w:val="20"/>
        </w:rPr>
        <w:t xml:space="preserve">, which is the entry point and the master coordinator of the Spark application. </w:t>
      </w:r>
      <w:proofErr w:type="spellStart"/>
      <w:r w:rsidRPr="00815CB3">
        <w:rPr>
          <w:rFonts w:ascii="Malgun Gothic" w:eastAsia="Malgun Gothic" w:hAnsi="Malgun Gothic"/>
          <w:sz w:val="20"/>
          <w:szCs w:val="20"/>
        </w:rPr>
        <w:t>SparkContext</w:t>
      </w:r>
      <w:proofErr w:type="spellEnd"/>
      <w:r w:rsidRPr="00815CB3">
        <w:rPr>
          <w:rFonts w:ascii="Malgun Gothic" w:eastAsia="Malgun Gothic" w:hAnsi="Malgun Gothic"/>
          <w:sz w:val="20"/>
          <w:szCs w:val="20"/>
        </w:rPr>
        <w:t xml:space="preserve"> passes the lineage to the </w:t>
      </w:r>
      <w:proofErr w:type="spellStart"/>
      <w:r w:rsidRPr="00815CB3">
        <w:rPr>
          <w:rFonts w:ascii="Malgun Gothic" w:eastAsia="Malgun Gothic" w:hAnsi="Malgun Gothic"/>
          <w:sz w:val="20"/>
          <w:szCs w:val="20"/>
        </w:rPr>
        <w:t>DAGScheduler</w:t>
      </w:r>
      <w:proofErr w:type="spellEnd"/>
      <w:r w:rsidRPr="00815CB3">
        <w:rPr>
          <w:rFonts w:ascii="Malgun Gothic" w:eastAsia="Malgun Gothic" w:hAnsi="Malgun Gothic"/>
          <w:sz w:val="20"/>
          <w:szCs w:val="20"/>
        </w:rPr>
        <w:t xml:space="preserve">, which breaks the computation into stages at shuffle boundaries </w:t>
      </w:r>
      <w:r w:rsidRPr="00815CB3">
        <w:rPr>
          <w:rFonts w:ascii="Malgun Gothic" w:eastAsia="Malgun Gothic" w:hAnsi="Malgun Gothic"/>
          <w:sz w:val="20"/>
          <w:szCs w:val="20"/>
        </w:rPr>
        <w:lastRenderedPageBreak/>
        <w:t xml:space="preserve">and builds a Directed Acyclic Graph of stages. Each stage is expressed as a set of tasks and submitted to the </w:t>
      </w:r>
      <w:proofErr w:type="spellStart"/>
      <w:r w:rsidRPr="00815CB3">
        <w:rPr>
          <w:rFonts w:ascii="Malgun Gothic" w:eastAsia="Malgun Gothic" w:hAnsi="Malgun Gothic"/>
          <w:sz w:val="20"/>
          <w:szCs w:val="20"/>
        </w:rPr>
        <w:t>TaskScheduler</w:t>
      </w:r>
      <w:proofErr w:type="spellEnd"/>
      <w:r w:rsidRPr="00815CB3">
        <w:rPr>
          <w:rFonts w:ascii="Malgun Gothic" w:eastAsia="Malgun Gothic" w:hAnsi="Malgun Gothic"/>
          <w:sz w:val="20"/>
          <w:szCs w:val="20"/>
        </w:rPr>
        <w:t xml:space="preserve">. The </w:t>
      </w:r>
      <w:proofErr w:type="spellStart"/>
      <w:r w:rsidRPr="00815CB3">
        <w:rPr>
          <w:rFonts w:ascii="Malgun Gothic" w:eastAsia="Malgun Gothic" w:hAnsi="Malgun Gothic"/>
          <w:sz w:val="20"/>
          <w:szCs w:val="20"/>
        </w:rPr>
        <w:t>TaskScheduler</w:t>
      </w:r>
      <w:proofErr w:type="spellEnd"/>
      <w:r w:rsidRPr="00815CB3">
        <w:rPr>
          <w:rFonts w:ascii="Malgun Gothic" w:eastAsia="Malgun Gothic" w:hAnsi="Malgun Gothic"/>
          <w:sz w:val="20"/>
          <w:szCs w:val="20"/>
        </w:rPr>
        <w:t xml:space="preserve"> is responsible for assigning tasks to resources, but it does not manage resources directly. Instead, it works with the </w:t>
      </w:r>
      <w:proofErr w:type="spellStart"/>
      <w:r w:rsidRPr="00815CB3">
        <w:rPr>
          <w:rFonts w:ascii="Malgun Gothic" w:eastAsia="Malgun Gothic" w:hAnsi="Malgun Gothic"/>
          <w:sz w:val="20"/>
          <w:szCs w:val="20"/>
        </w:rPr>
        <w:t>SchedulerBackend</w:t>
      </w:r>
      <w:proofErr w:type="spellEnd"/>
      <w:r w:rsidRPr="00815CB3">
        <w:rPr>
          <w:rFonts w:ascii="Malgun Gothic" w:eastAsia="Malgun Gothic" w:hAnsi="Malgun Gothic"/>
          <w:sz w:val="20"/>
          <w:szCs w:val="20"/>
        </w:rPr>
        <w:t>, which communicates with the Cluster Manager.</w:t>
      </w:r>
    </w:p>
    <w:p w14:paraId="74EB928B" w14:textId="77777777" w:rsidR="00152785" w:rsidRPr="00815CB3" w:rsidRDefault="00152785" w:rsidP="00152785">
      <w:pPr>
        <w:spacing w:line="320" w:lineRule="atLeast"/>
        <w:rPr>
          <w:rFonts w:ascii="Malgun Gothic" w:eastAsia="Malgun Gothic" w:hAnsi="Malgun Gothic"/>
          <w:sz w:val="20"/>
          <w:szCs w:val="20"/>
        </w:rPr>
      </w:pPr>
      <w:r w:rsidRPr="00815CB3">
        <w:rPr>
          <w:rFonts w:ascii="Malgun Gothic" w:eastAsia="Malgun Gothic" w:hAnsi="Malgun Gothic"/>
          <w:noProof/>
          <w:sz w:val="20"/>
          <w:szCs w:val="20"/>
        </w:rPr>
        <w:drawing>
          <wp:inline distT="0" distB="0" distL="0" distR="0" wp14:anchorId="75AA4C8D" wp14:editId="2147AFCA">
            <wp:extent cx="4905375" cy="2993441"/>
            <wp:effectExtent l="0" t="0" r="0" b="0"/>
            <wp:docPr id="1964124856" name="Picture 2" descr="Spark context acts as the master of your Spark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ark context acts as the master of your Spark applicati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21867" cy="3003505"/>
                    </a:xfrm>
                    <a:prstGeom prst="rect">
                      <a:avLst/>
                    </a:prstGeom>
                    <a:noFill/>
                    <a:ln>
                      <a:noFill/>
                    </a:ln>
                  </pic:spPr>
                </pic:pic>
              </a:graphicData>
            </a:graphic>
          </wp:inline>
        </w:drawing>
      </w:r>
    </w:p>
    <w:p w14:paraId="0C61D7BC" w14:textId="77777777" w:rsidR="00152785" w:rsidRPr="00815CB3" w:rsidRDefault="00152785" w:rsidP="00152785">
      <w:pPr>
        <w:spacing w:line="320" w:lineRule="atLeast"/>
        <w:rPr>
          <w:rFonts w:ascii="Malgun Gothic" w:eastAsia="Malgun Gothic" w:hAnsi="Malgun Gothic"/>
          <w:sz w:val="20"/>
          <w:szCs w:val="20"/>
        </w:rPr>
      </w:pPr>
    </w:p>
    <w:p w14:paraId="209E051D" w14:textId="77777777" w:rsidR="00152785" w:rsidRPr="00815CB3" w:rsidRDefault="00152785" w:rsidP="00152785">
      <w:pPr>
        <w:spacing w:line="320" w:lineRule="atLeast"/>
        <w:rPr>
          <w:rFonts w:ascii="Malgun Gothic" w:eastAsia="Malgun Gothic" w:hAnsi="Malgun Gothic"/>
          <w:b/>
          <w:bCs/>
          <w:sz w:val="20"/>
          <w:szCs w:val="20"/>
        </w:rPr>
      </w:pPr>
      <w:r w:rsidRPr="00815CB3">
        <w:rPr>
          <w:rFonts w:ascii="Malgun Gothic" w:eastAsia="Malgun Gothic" w:hAnsi="Malgun Gothic"/>
          <w:b/>
          <w:bCs/>
          <w:sz w:val="20"/>
          <w:szCs w:val="20"/>
        </w:rPr>
        <w:t>Cluster Manager:</w:t>
      </w:r>
    </w:p>
    <w:p w14:paraId="6936FDC1" w14:textId="77777777" w:rsidR="00152785" w:rsidRPr="00815CB3" w:rsidRDefault="00152785" w:rsidP="00152785">
      <w:pPr>
        <w:spacing w:line="320" w:lineRule="atLeast"/>
        <w:rPr>
          <w:rFonts w:ascii="Malgun Gothic" w:eastAsia="Malgun Gothic" w:hAnsi="Malgun Gothic"/>
          <w:sz w:val="20"/>
          <w:szCs w:val="20"/>
        </w:rPr>
      </w:pPr>
      <w:r w:rsidRPr="00815CB3">
        <w:rPr>
          <w:rFonts w:ascii="Malgun Gothic" w:eastAsia="Malgun Gothic" w:hAnsi="Malgun Gothic"/>
          <w:sz w:val="20"/>
          <w:szCs w:val="20"/>
        </w:rPr>
        <w:t xml:space="preserve">The Cluster Manager is responsible for allocating resources such as executors, CPU cores, and memory. When multiple applications demand more resources than the cluster has, the cluster manager performs resource negotiation. In Databricks, autoscaling may add nodes to increase capacity. In other environments like YARN or Kubernetes, scheduling policies such as FIFO or Fair Scheduling are applied. This ensures resources are shared fairly or based on priority. The driver, through the </w:t>
      </w:r>
      <w:proofErr w:type="spellStart"/>
      <w:r w:rsidRPr="00815CB3">
        <w:rPr>
          <w:rFonts w:ascii="Malgun Gothic" w:eastAsia="Malgun Gothic" w:hAnsi="Malgun Gothic"/>
          <w:sz w:val="20"/>
          <w:szCs w:val="20"/>
        </w:rPr>
        <w:t>SchedulerBackend</w:t>
      </w:r>
      <w:proofErr w:type="spellEnd"/>
      <w:r w:rsidRPr="00815CB3">
        <w:rPr>
          <w:rFonts w:ascii="Malgun Gothic" w:eastAsia="Malgun Gothic" w:hAnsi="Malgun Gothic"/>
          <w:sz w:val="20"/>
          <w:szCs w:val="20"/>
        </w:rPr>
        <w:t>, negotiates with the cluster manager to acquire executors. Once granted, tasks are shipped to executors.</w:t>
      </w:r>
    </w:p>
    <w:p w14:paraId="7DB1B53E" w14:textId="77777777" w:rsidR="00152785" w:rsidRPr="00815CB3" w:rsidRDefault="00152785" w:rsidP="00152785">
      <w:pPr>
        <w:spacing w:line="320" w:lineRule="atLeast"/>
        <w:rPr>
          <w:rFonts w:ascii="Malgun Gothic" w:eastAsia="Malgun Gothic" w:hAnsi="Malgun Gothic"/>
          <w:b/>
          <w:bCs/>
          <w:sz w:val="20"/>
          <w:szCs w:val="20"/>
        </w:rPr>
      </w:pPr>
      <w:r w:rsidRPr="00815CB3">
        <w:rPr>
          <w:rFonts w:ascii="Malgun Gothic" w:eastAsia="Malgun Gothic" w:hAnsi="Malgun Gothic"/>
          <w:b/>
          <w:bCs/>
          <w:sz w:val="20"/>
          <w:szCs w:val="20"/>
        </w:rPr>
        <w:t>Executors:</w:t>
      </w:r>
    </w:p>
    <w:p w14:paraId="25830D73" w14:textId="77777777" w:rsidR="00152785" w:rsidRPr="00815CB3" w:rsidRDefault="00152785" w:rsidP="00152785">
      <w:pPr>
        <w:spacing w:line="320" w:lineRule="atLeast"/>
        <w:rPr>
          <w:rFonts w:ascii="Malgun Gothic" w:eastAsia="Malgun Gothic" w:hAnsi="Malgun Gothic"/>
          <w:sz w:val="20"/>
          <w:szCs w:val="20"/>
        </w:rPr>
      </w:pPr>
      <w:r w:rsidRPr="00815CB3">
        <w:rPr>
          <w:rFonts w:ascii="Malgun Gothic" w:eastAsia="Malgun Gothic" w:hAnsi="Malgun Gothic"/>
          <w:sz w:val="20"/>
          <w:szCs w:val="20"/>
        </w:rPr>
        <w:t xml:space="preserve">Executors are the worker processes running on the cluster nodes. They are responsible for fetching data from storage such as ADLS, Delta, or Parquet, executing the transformations defined in the physical plan, and either returning results to the driver or writing output back to storage. As tasks complete, results and status updates flow back from executors to the </w:t>
      </w:r>
      <w:proofErr w:type="spellStart"/>
      <w:r w:rsidRPr="00815CB3">
        <w:rPr>
          <w:rFonts w:ascii="Malgun Gothic" w:eastAsia="Malgun Gothic" w:hAnsi="Malgun Gothic"/>
          <w:sz w:val="20"/>
          <w:szCs w:val="20"/>
        </w:rPr>
        <w:t>SchedulerBackend</w:t>
      </w:r>
      <w:proofErr w:type="spellEnd"/>
      <w:r w:rsidRPr="00815CB3">
        <w:rPr>
          <w:rFonts w:ascii="Malgun Gothic" w:eastAsia="Malgun Gothic" w:hAnsi="Malgun Gothic"/>
          <w:sz w:val="20"/>
          <w:szCs w:val="20"/>
        </w:rPr>
        <w:t xml:space="preserve">, then to the </w:t>
      </w:r>
      <w:proofErr w:type="spellStart"/>
      <w:r w:rsidRPr="00815CB3">
        <w:rPr>
          <w:rFonts w:ascii="Malgun Gothic" w:eastAsia="Malgun Gothic" w:hAnsi="Malgun Gothic"/>
          <w:sz w:val="20"/>
          <w:szCs w:val="20"/>
        </w:rPr>
        <w:t>TaskScheduler</w:t>
      </w:r>
      <w:proofErr w:type="spellEnd"/>
      <w:r w:rsidRPr="00815CB3">
        <w:rPr>
          <w:rFonts w:ascii="Malgun Gothic" w:eastAsia="Malgun Gothic" w:hAnsi="Malgun Gothic"/>
          <w:sz w:val="20"/>
          <w:szCs w:val="20"/>
        </w:rPr>
        <w:t xml:space="preserve">, then to the </w:t>
      </w:r>
      <w:proofErr w:type="spellStart"/>
      <w:r w:rsidRPr="00815CB3">
        <w:rPr>
          <w:rFonts w:ascii="Malgun Gothic" w:eastAsia="Malgun Gothic" w:hAnsi="Malgun Gothic"/>
          <w:sz w:val="20"/>
          <w:szCs w:val="20"/>
        </w:rPr>
        <w:t>DAGScheduler</w:t>
      </w:r>
      <w:proofErr w:type="spellEnd"/>
      <w:r w:rsidRPr="00815CB3">
        <w:rPr>
          <w:rFonts w:ascii="Malgun Gothic" w:eastAsia="Malgun Gothic" w:hAnsi="Malgun Gothic"/>
          <w:sz w:val="20"/>
          <w:szCs w:val="20"/>
        </w:rPr>
        <w:t xml:space="preserve">, and finally to the </w:t>
      </w:r>
      <w:proofErr w:type="spellStart"/>
      <w:r w:rsidRPr="00815CB3">
        <w:rPr>
          <w:rFonts w:ascii="Malgun Gothic" w:eastAsia="Malgun Gothic" w:hAnsi="Malgun Gothic"/>
          <w:sz w:val="20"/>
          <w:szCs w:val="20"/>
        </w:rPr>
        <w:t>SparkContext</w:t>
      </w:r>
      <w:proofErr w:type="spellEnd"/>
      <w:r w:rsidRPr="00815CB3">
        <w:rPr>
          <w:rFonts w:ascii="Malgun Gothic" w:eastAsia="Malgun Gothic" w:hAnsi="Malgun Gothic"/>
          <w:sz w:val="20"/>
          <w:szCs w:val="20"/>
        </w:rPr>
        <w:t>, which delivers the outcome to the notebook cell.</w:t>
      </w:r>
    </w:p>
    <w:p w14:paraId="2FA7CD6B" w14:textId="77777777" w:rsidR="00152785" w:rsidRPr="00815CB3" w:rsidRDefault="00152785" w:rsidP="00152785">
      <w:pPr>
        <w:spacing w:line="320" w:lineRule="atLeast"/>
        <w:rPr>
          <w:rFonts w:ascii="Malgun Gothic" w:eastAsia="Malgun Gothic" w:hAnsi="Malgun Gothic"/>
          <w:b/>
          <w:bCs/>
          <w:sz w:val="20"/>
          <w:szCs w:val="20"/>
        </w:rPr>
      </w:pPr>
      <w:r w:rsidRPr="00815CB3">
        <w:rPr>
          <w:rFonts w:ascii="Malgun Gothic" w:eastAsia="Malgun Gothic" w:hAnsi="Malgun Gothic"/>
          <w:b/>
          <w:bCs/>
          <w:sz w:val="20"/>
          <w:szCs w:val="20"/>
        </w:rPr>
        <w:t>In Spark, executors communicate with both the driver and the cluster managers.</w:t>
      </w:r>
    </w:p>
    <w:p w14:paraId="53805723" w14:textId="77777777" w:rsidR="00152785" w:rsidRPr="00815CB3" w:rsidRDefault="00152785" w:rsidP="00152785">
      <w:pPr>
        <w:spacing w:line="320" w:lineRule="atLeast"/>
        <w:rPr>
          <w:rFonts w:ascii="Malgun Gothic" w:eastAsia="Malgun Gothic" w:hAnsi="Malgun Gothic"/>
          <w:b/>
          <w:bCs/>
          <w:sz w:val="20"/>
          <w:szCs w:val="20"/>
        </w:rPr>
      </w:pPr>
      <w:r w:rsidRPr="00815CB3">
        <w:rPr>
          <w:rFonts w:ascii="Malgun Gothic" w:eastAsia="Malgun Gothic" w:hAnsi="Malgun Gothic"/>
          <w:sz w:val="20"/>
          <w:szCs w:val="20"/>
        </w:rPr>
        <w:t>Executor → Driver</w:t>
      </w:r>
      <w:r w:rsidRPr="00815CB3">
        <w:rPr>
          <w:rFonts w:ascii="Malgun Gothic" w:eastAsia="Malgun Gothic" w:hAnsi="Malgun Gothic"/>
          <w:sz w:val="20"/>
          <w:szCs w:val="20"/>
        </w:rPr>
        <w:br/>
      </w:r>
      <w:r w:rsidRPr="00815CB3">
        <w:rPr>
          <w:rFonts w:ascii="Malgun Gothic" w:eastAsia="Malgun Gothic" w:hAnsi="Malgun Gothic"/>
          <w:b/>
          <w:bCs/>
          <w:sz w:val="20"/>
          <w:szCs w:val="20"/>
        </w:rPr>
        <w:t>Executors send detailed task-level information back to the driver, including:</w:t>
      </w:r>
    </w:p>
    <w:p w14:paraId="7D9BCEAD" w14:textId="77777777" w:rsidR="00152785" w:rsidRPr="00815CB3" w:rsidRDefault="00152785">
      <w:pPr>
        <w:numPr>
          <w:ilvl w:val="0"/>
          <w:numId w:val="12"/>
        </w:numPr>
        <w:spacing w:line="320" w:lineRule="atLeast"/>
        <w:rPr>
          <w:rFonts w:ascii="Malgun Gothic" w:eastAsia="Malgun Gothic" w:hAnsi="Malgun Gothic"/>
          <w:sz w:val="20"/>
          <w:szCs w:val="20"/>
        </w:rPr>
      </w:pPr>
      <w:r w:rsidRPr="00815CB3">
        <w:rPr>
          <w:rFonts w:ascii="Malgun Gothic" w:eastAsia="Malgun Gothic" w:hAnsi="Malgun Gothic"/>
          <w:sz w:val="20"/>
          <w:szCs w:val="20"/>
        </w:rPr>
        <w:lastRenderedPageBreak/>
        <w:t>Task status (running, completed, failed)</w:t>
      </w:r>
    </w:p>
    <w:p w14:paraId="5D54B171" w14:textId="77777777" w:rsidR="00152785" w:rsidRPr="00815CB3" w:rsidRDefault="00152785">
      <w:pPr>
        <w:numPr>
          <w:ilvl w:val="0"/>
          <w:numId w:val="12"/>
        </w:numPr>
        <w:spacing w:line="320" w:lineRule="atLeast"/>
        <w:rPr>
          <w:rFonts w:ascii="Malgun Gothic" w:eastAsia="Malgun Gothic" w:hAnsi="Malgun Gothic"/>
          <w:sz w:val="20"/>
          <w:szCs w:val="20"/>
        </w:rPr>
      </w:pPr>
      <w:r w:rsidRPr="00815CB3">
        <w:rPr>
          <w:rFonts w:ascii="Malgun Gothic" w:eastAsia="Malgun Gothic" w:hAnsi="Malgun Gothic"/>
          <w:sz w:val="20"/>
          <w:szCs w:val="20"/>
        </w:rPr>
        <w:t>Task metrics (time taken, bytes read/written, CPU/memory usage)</w:t>
      </w:r>
    </w:p>
    <w:p w14:paraId="152819CA" w14:textId="77777777" w:rsidR="00152785" w:rsidRPr="00815CB3" w:rsidRDefault="00152785">
      <w:pPr>
        <w:numPr>
          <w:ilvl w:val="0"/>
          <w:numId w:val="12"/>
        </w:numPr>
        <w:spacing w:line="320" w:lineRule="atLeast"/>
        <w:rPr>
          <w:rFonts w:ascii="Malgun Gothic" w:eastAsia="Malgun Gothic" w:hAnsi="Malgun Gothic"/>
          <w:sz w:val="20"/>
          <w:szCs w:val="20"/>
        </w:rPr>
      </w:pPr>
      <w:r w:rsidRPr="00815CB3">
        <w:rPr>
          <w:rFonts w:ascii="Malgun Gothic" w:eastAsia="Malgun Gothic" w:hAnsi="Malgun Gothic"/>
          <w:sz w:val="20"/>
          <w:szCs w:val="20"/>
        </w:rPr>
        <w:t>Shuffle and stage metrics (records read/written, spill size, shuffle fetch time)</w:t>
      </w:r>
    </w:p>
    <w:p w14:paraId="3E7216C7" w14:textId="77777777" w:rsidR="00152785" w:rsidRPr="00815CB3" w:rsidRDefault="00152785">
      <w:pPr>
        <w:numPr>
          <w:ilvl w:val="0"/>
          <w:numId w:val="12"/>
        </w:numPr>
        <w:spacing w:line="320" w:lineRule="atLeast"/>
        <w:rPr>
          <w:rFonts w:ascii="Malgun Gothic" w:eastAsia="Malgun Gothic" w:hAnsi="Malgun Gothic"/>
          <w:sz w:val="20"/>
          <w:szCs w:val="20"/>
        </w:rPr>
      </w:pPr>
      <w:r w:rsidRPr="00815CB3">
        <w:rPr>
          <w:rFonts w:ascii="Malgun Gothic" w:eastAsia="Malgun Gothic" w:hAnsi="Malgun Gothic"/>
          <w:sz w:val="20"/>
          <w:szCs w:val="20"/>
        </w:rPr>
        <w:t>Accumulator updates (counters or sums for job-level metrics)</w:t>
      </w:r>
    </w:p>
    <w:p w14:paraId="39E09334" w14:textId="77777777" w:rsidR="00152785" w:rsidRPr="00815CB3" w:rsidRDefault="00152785">
      <w:pPr>
        <w:numPr>
          <w:ilvl w:val="0"/>
          <w:numId w:val="12"/>
        </w:numPr>
        <w:spacing w:line="320" w:lineRule="atLeast"/>
        <w:rPr>
          <w:rFonts w:ascii="Malgun Gothic" w:eastAsia="Malgun Gothic" w:hAnsi="Malgun Gothic"/>
          <w:sz w:val="20"/>
          <w:szCs w:val="20"/>
        </w:rPr>
      </w:pPr>
      <w:r w:rsidRPr="00815CB3">
        <w:rPr>
          <w:rFonts w:ascii="Malgun Gothic" w:eastAsia="Malgun Gothic" w:hAnsi="Malgun Gothic"/>
          <w:sz w:val="20"/>
          <w:szCs w:val="20"/>
        </w:rPr>
        <w:t>Logs or exceptions in case of task failures</w:t>
      </w:r>
    </w:p>
    <w:p w14:paraId="777C1398" w14:textId="77777777" w:rsidR="00152785" w:rsidRPr="00815CB3" w:rsidRDefault="00152785" w:rsidP="00152785">
      <w:pPr>
        <w:spacing w:line="320" w:lineRule="atLeast"/>
        <w:rPr>
          <w:rFonts w:ascii="Malgun Gothic" w:eastAsia="Malgun Gothic" w:hAnsi="Malgun Gothic"/>
          <w:sz w:val="20"/>
          <w:szCs w:val="20"/>
        </w:rPr>
      </w:pPr>
      <w:r w:rsidRPr="00815CB3">
        <w:rPr>
          <w:rFonts w:ascii="Malgun Gothic" w:eastAsia="Malgun Gothic" w:hAnsi="Malgun Gothic"/>
          <w:sz w:val="20"/>
          <w:szCs w:val="20"/>
        </w:rPr>
        <w:t xml:space="preserve">This allows the driver (via </w:t>
      </w:r>
      <w:proofErr w:type="spellStart"/>
      <w:r w:rsidRPr="00815CB3">
        <w:rPr>
          <w:rFonts w:ascii="Malgun Gothic" w:eastAsia="Malgun Gothic" w:hAnsi="Malgun Gothic"/>
          <w:sz w:val="20"/>
          <w:szCs w:val="20"/>
        </w:rPr>
        <w:t>DAGScheduler</w:t>
      </w:r>
      <w:proofErr w:type="spellEnd"/>
      <w:r w:rsidRPr="00815CB3">
        <w:rPr>
          <w:rFonts w:ascii="Malgun Gothic" w:eastAsia="Malgun Gothic" w:hAnsi="Malgun Gothic"/>
          <w:sz w:val="20"/>
          <w:szCs w:val="20"/>
        </w:rPr>
        <w:t xml:space="preserve"> and </w:t>
      </w:r>
      <w:proofErr w:type="spellStart"/>
      <w:r w:rsidRPr="00815CB3">
        <w:rPr>
          <w:rFonts w:ascii="Malgun Gothic" w:eastAsia="Malgun Gothic" w:hAnsi="Malgun Gothic"/>
          <w:sz w:val="20"/>
          <w:szCs w:val="20"/>
        </w:rPr>
        <w:t>TaskScheduler</w:t>
      </w:r>
      <w:proofErr w:type="spellEnd"/>
      <w:r w:rsidRPr="00815CB3">
        <w:rPr>
          <w:rFonts w:ascii="Malgun Gothic" w:eastAsia="Malgun Gothic" w:hAnsi="Malgun Gothic"/>
          <w:sz w:val="20"/>
          <w:szCs w:val="20"/>
        </w:rPr>
        <w:t>) to monitor progress, handle retries, update stages, and eventually return results to the user.</w:t>
      </w:r>
    </w:p>
    <w:p w14:paraId="6E08A906" w14:textId="77777777" w:rsidR="00152785" w:rsidRPr="00815CB3" w:rsidRDefault="00152785" w:rsidP="00152785">
      <w:pPr>
        <w:spacing w:line="320" w:lineRule="atLeast"/>
        <w:rPr>
          <w:rFonts w:ascii="Malgun Gothic" w:eastAsia="Malgun Gothic" w:hAnsi="Malgun Gothic"/>
          <w:sz w:val="20"/>
          <w:szCs w:val="20"/>
        </w:rPr>
      </w:pPr>
      <w:r w:rsidRPr="00815CB3">
        <w:rPr>
          <w:rFonts w:ascii="Malgun Gothic" w:eastAsia="Malgun Gothic" w:hAnsi="Malgun Gothic"/>
          <w:b/>
          <w:bCs/>
          <w:sz w:val="20"/>
          <w:szCs w:val="20"/>
        </w:rPr>
        <w:t>Executor → Cluster Manager</w:t>
      </w:r>
      <w:r w:rsidRPr="00815CB3">
        <w:rPr>
          <w:rFonts w:ascii="Malgun Gothic" w:eastAsia="Malgun Gothic" w:hAnsi="Malgun Gothic"/>
          <w:b/>
          <w:bCs/>
          <w:sz w:val="20"/>
          <w:szCs w:val="20"/>
        </w:rPr>
        <w:br/>
      </w:r>
      <w:r w:rsidRPr="00815CB3">
        <w:rPr>
          <w:rFonts w:ascii="Malgun Gothic" w:eastAsia="Malgun Gothic" w:hAnsi="Malgun Gothic"/>
          <w:sz w:val="20"/>
          <w:szCs w:val="20"/>
        </w:rPr>
        <w:t>Executors report heartbeat and resource health information to the cluster manager, including:</w:t>
      </w:r>
    </w:p>
    <w:p w14:paraId="5D49404B" w14:textId="77777777" w:rsidR="00152785" w:rsidRPr="00815CB3" w:rsidRDefault="00152785">
      <w:pPr>
        <w:numPr>
          <w:ilvl w:val="0"/>
          <w:numId w:val="13"/>
        </w:numPr>
        <w:spacing w:line="320" w:lineRule="atLeast"/>
        <w:rPr>
          <w:rFonts w:ascii="Malgun Gothic" w:eastAsia="Malgun Gothic" w:hAnsi="Malgun Gothic"/>
          <w:sz w:val="20"/>
          <w:szCs w:val="20"/>
        </w:rPr>
      </w:pPr>
      <w:r w:rsidRPr="00815CB3">
        <w:rPr>
          <w:rFonts w:ascii="Malgun Gothic" w:eastAsia="Malgun Gothic" w:hAnsi="Malgun Gothic"/>
          <w:sz w:val="20"/>
          <w:szCs w:val="20"/>
        </w:rPr>
        <w:t>Executor liveness (alive or dead)</w:t>
      </w:r>
    </w:p>
    <w:p w14:paraId="5E34537D" w14:textId="77777777" w:rsidR="00152785" w:rsidRPr="00815CB3" w:rsidRDefault="00152785">
      <w:pPr>
        <w:numPr>
          <w:ilvl w:val="0"/>
          <w:numId w:val="13"/>
        </w:numPr>
        <w:spacing w:line="320" w:lineRule="atLeast"/>
        <w:rPr>
          <w:rFonts w:ascii="Malgun Gothic" w:eastAsia="Malgun Gothic" w:hAnsi="Malgun Gothic"/>
          <w:sz w:val="20"/>
          <w:szCs w:val="20"/>
        </w:rPr>
      </w:pPr>
      <w:r w:rsidRPr="00815CB3">
        <w:rPr>
          <w:rFonts w:ascii="Malgun Gothic" w:eastAsia="Malgun Gothic" w:hAnsi="Malgun Gothic"/>
          <w:sz w:val="20"/>
          <w:szCs w:val="20"/>
        </w:rPr>
        <w:t>Resource usage (CPU, memory, disk)</w:t>
      </w:r>
    </w:p>
    <w:p w14:paraId="1873BEE0" w14:textId="77777777" w:rsidR="00152785" w:rsidRPr="00815CB3" w:rsidRDefault="00152785">
      <w:pPr>
        <w:numPr>
          <w:ilvl w:val="0"/>
          <w:numId w:val="13"/>
        </w:numPr>
        <w:spacing w:line="320" w:lineRule="atLeast"/>
        <w:rPr>
          <w:rFonts w:ascii="Malgun Gothic" w:eastAsia="Malgun Gothic" w:hAnsi="Malgun Gothic"/>
          <w:sz w:val="20"/>
          <w:szCs w:val="20"/>
        </w:rPr>
      </w:pPr>
      <w:r w:rsidRPr="00815CB3">
        <w:rPr>
          <w:rFonts w:ascii="Malgun Gothic" w:eastAsia="Malgun Gothic" w:hAnsi="Malgun Gothic"/>
          <w:sz w:val="20"/>
          <w:szCs w:val="20"/>
        </w:rPr>
        <w:t>Node health and availability</w:t>
      </w:r>
    </w:p>
    <w:p w14:paraId="2B6E5066" w14:textId="77777777" w:rsidR="00152785" w:rsidRPr="00815CB3" w:rsidRDefault="00152785" w:rsidP="00152785">
      <w:pPr>
        <w:spacing w:line="320" w:lineRule="atLeast"/>
        <w:rPr>
          <w:rFonts w:ascii="Malgun Gothic" w:eastAsia="Malgun Gothic" w:hAnsi="Malgun Gothic"/>
          <w:b/>
          <w:bCs/>
          <w:sz w:val="20"/>
          <w:szCs w:val="20"/>
        </w:rPr>
      </w:pPr>
      <w:r w:rsidRPr="00815CB3">
        <w:rPr>
          <w:rFonts w:ascii="Malgun Gothic" w:eastAsia="Malgun Gothic" w:hAnsi="Malgun Gothic"/>
          <w:b/>
          <w:bCs/>
          <w:sz w:val="20"/>
          <w:szCs w:val="20"/>
        </w:rPr>
        <w:t>The cluster manager uses this information to:</w:t>
      </w:r>
    </w:p>
    <w:p w14:paraId="420F154C" w14:textId="77777777" w:rsidR="00152785" w:rsidRPr="00815CB3" w:rsidRDefault="00152785">
      <w:pPr>
        <w:numPr>
          <w:ilvl w:val="0"/>
          <w:numId w:val="14"/>
        </w:numPr>
        <w:spacing w:line="320" w:lineRule="atLeast"/>
        <w:rPr>
          <w:rFonts w:ascii="Malgun Gothic" w:eastAsia="Malgun Gothic" w:hAnsi="Malgun Gothic"/>
          <w:sz w:val="20"/>
          <w:szCs w:val="20"/>
        </w:rPr>
      </w:pPr>
      <w:r w:rsidRPr="00815CB3">
        <w:rPr>
          <w:rFonts w:ascii="Malgun Gothic" w:eastAsia="Malgun Gothic" w:hAnsi="Malgun Gothic"/>
          <w:sz w:val="20"/>
          <w:szCs w:val="20"/>
        </w:rPr>
        <w:t>Detect failed executors and restart them if needed</w:t>
      </w:r>
    </w:p>
    <w:p w14:paraId="57B0DFF2" w14:textId="77777777" w:rsidR="00152785" w:rsidRPr="00815CB3" w:rsidRDefault="00152785">
      <w:pPr>
        <w:numPr>
          <w:ilvl w:val="0"/>
          <w:numId w:val="14"/>
        </w:numPr>
        <w:spacing w:line="320" w:lineRule="atLeast"/>
        <w:rPr>
          <w:rFonts w:ascii="Malgun Gothic" w:eastAsia="Malgun Gothic" w:hAnsi="Malgun Gothic"/>
          <w:sz w:val="20"/>
          <w:szCs w:val="20"/>
        </w:rPr>
      </w:pPr>
      <w:r w:rsidRPr="00815CB3">
        <w:rPr>
          <w:rFonts w:ascii="Malgun Gothic" w:eastAsia="Malgun Gothic" w:hAnsi="Malgun Gothic"/>
          <w:sz w:val="20"/>
          <w:szCs w:val="20"/>
        </w:rPr>
        <w:t>Track cluster resource availability for scheduling new executors</w:t>
      </w:r>
    </w:p>
    <w:p w14:paraId="378C30DD" w14:textId="77777777" w:rsidR="00152785" w:rsidRPr="00815CB3" w:rsidRDefault="00152785">
      <w:pPr>
        <w:numPr>
          <w:ilvl w:val="0"/>
          <w:numId w:val="14"/>
        </w:numPr>
        <w:spacing w:line="320" w:lineRule="atLeast"/>
        <w:rPr>
          <w:rFonts w:ascii="Malgun Gothic" w:eastAsia="Malgun Gothic" w:hAnsi="Malgun Gothic"/>
          <w:sz w:val="20"/>
          <w:szCs w:val="20"/>
        </w:rPr>
      </w:pPr>
      <w:r w:rsidRPr="00815CB3">
        <w:rPr>
          <w:rFonts w:ascii="Malgun Gothic" w:eastAsia="Malgun Gothic" w:hAnsi="Malgun Gothic"/>
          <w:sz w:val="20"/>
          <w:szCs w:val="20"/>
        </w:rPr>
        <w:t>Make decisions for dynamic allocation when scaling the cluster up or down</w:t>
      </w:r>
    </w:p>
    <w:p w14:paraId="183B61FC" w14:textId="77777777" w:rsidR="00152785" w:rsidRDefault="00152785" w:rsidP="00152785">
      <w:pPr>
        <w:spacing w:line="320" w:lineRule="atLeast"/>
        <w:rPr>
          <w:rFonts w:ascii="Malgun Gothic" w:eastAsia="Malgun Gothic" w:hAnsi="Malgun Gothic"/>
          <w:b/>
          <w:bCs/>
          <w:sz w:val="20"/>
          <w:szCs w:val="20"/>
        </w:rPr>
      </w:pPr>
    </w:p>
    <w:p w14:paraId="392AAFE7" w14:textId="77777777" w:rsidR="00152785" w:rsidRPr="00815CB3" w:rsidRDefault="00152785" w:rsidP="00152785">
      <w:pPr>
        <w:spacing w:line="320" w:lineRule="atLeast"/>
        <w:rPr>
          <w:rFonts w:ascii="Malgun Gothic" w:eastAsia="Malgun Gothic" w:hAnsi="Malgun Gothic"/>
          <w:b/>
          <w:bCs/>
          <w:sz w:val="20"/>
          <w:szCs w:val="20"/>
        </w:rPr>
      </w:pPr>
      <w:r w:rsidRPr="00815CB3">
        <w:rPr>
          <w:rFonts w:ascii="Malgun Gothic" w:eastAsia="Malgun Gothic" w:hAnsi="Malgun Gothic"/>
          <w:b/>
          <w:bCs/>
          <w:sz w:val="20"/>
          <w:szCs w:val="20"/>
        </w:rPr>
        <w:t>Failure handling:</w:t>
      </w:r>
    </w:p>
    <w:p w14:paraId="35AB02F7" w14:textId="77777777" w:rsidR="00152785" w:rsidRPr="00815CB3" w:rsidRDefault="00152785" w:rsidP="00152785">
      <w:pPr>
        <w:spacing w:line="320" w:lineRule="atLeast"/>
        <w:rPr>
          <w:rFonts w:ascii="Malgun Gothic" w:eastAsia="Malgun Gothic" w:hAnsi="Malgun Gothic"/>
          <w:sz w:val="20"/>
          <w:szCs w:val="20"/>
        </w:rPr>
      </w:pPr>
      <w:r w:rsidRPr="00815CB3">
        <w:rPr>
          <w:rFonts w:ascii="Malgun Gothic" w:eastAsia="Malgun Gothic" w:hAnsi="Malgun Gothic"/>
          <w:sz w:val="20"/>
          <w:szCs w:val="20"/>
        </w:rPr>
        <w:t xml:space="preserve">Failure handling is an important part of the lifecycle. If a task fails because of a transient error or data issue, the </w:t>
      </w:r>
      <w:proofErr w:type="spellStart"/>
      <w:r w:rsidRPr="00815CB3">
        <w:rPr>
          <w:rFonts w:ascii="Malgun Gothic" w:eastAsia="Malgun Gothic" w:hAnsi="Malgun Gothic"/>
          <w:sz w:val="20"/>
          <w:szCs w:val="20"/>
        </w:rPr>
        <w:t>TaskScheduler</w:t>
      </w:r>
      <w:proofErr w:type="spellEnd"/>
      <w:r w:rsidRPr="00815CB3">
        <w:rPr>
          <w:rFonts w:ascii="Malgun Gothic" w:eastAsia="Malgun Gothic" w:hAnsi="Malgun Gothic"/>
          <w:sz w:val="20"/>
          <w:szCs w:val="20"/>
        </w:rPr>
        <w:t xml:space="preserve"> retries it on another executor, and Spark recomputes the lost partition from lineage. If an executor itself fails due to node crash or out-of-memory errors, the cluster manager informs the driver, and Spark reschedules the unfinished tasks on other executors. Dynamic allocation may also provision new executors to replace failed ones. However, if the driver fails, the entire Spark application stops because the driver holds the </w:t>
      </w:r>
      <w:proofErr w:type="spellStart"/>
      <w:r w:rsidRPr="00815CB3">
        <w:rPr>
          <w:rFonts w:ascii="Malgun Gothic" w:eastAsia="Malgun Gothic" w:hAnsi="Malgun Gothic"/>
          <w:sz w:val="20"/>
          <w:szCs w:val="20"/>
        </w:rPr>
        <w:t>SparkContext</w:t>
      </w:r>
      <w:proofErr w:type="spellEnd"/>
      <w:r w:rsidRPr="00815CB3">
        <w:rPr>
          <w:rFonts w:ascii="Malgun Gothic" w:eastAsia="Malgun Gothic" w:hAnsi="Malgun Gothic"/>
          <w:sz w:val="20"/>
          <w:szCs w:val="20"/>
        </w:rPr>
        <w:t>, the DAG, and all coordination logic. In client environments like Databricks notebooks, the job must be manually restarted. In cluster-managed deployments such as YARN or Kubernetes, the driver may be restarted automatically, but still the application must reinitialize.</w:t>
      </w:r>
    </w:p>
    <w:p w14:paraId="7C9D9398" w14:textId="77777777" w:rsidR="00152785" w:rsidRDefault="00152785" w:rsidP="00152785">
      <w:pPr>
        <w:spacing w:line="240" w:lineRule="auto"/>
        <w:rPr>
          <w:b/>
          <w:bCs/>
          <w:sz w:val="20"/>
          <w:szCs w:val="20"/>
        </w:rPr>
      </w:pPr>
    </w:p>
    <w:p w14:paraId="44343491" w14:textId="77777777" w:rsidR="00152785" w:rsidRPr="00815CB3" w:rsidRDefault="00152785" w:rsidP="00152785">
      <w:pPr>
        <w:spacing w:line="240" w:lineRule="auto"/>
        <w:rPr>
          <w:rFonts w:ascii="Malgun Gothic" w:eastAsia="Malgun Gothic" w:hAnsi="Malgun Gothic"/>
          <w:b/>
          <w:bCs/>
          <w:sz w:val="20"/>
          <w:szCs w:val="20"/>
        </w:rPr>
      </w:pPr>
      <w:r w:rsidRPr="00815CB3">
        <w:rPr>
          <w:rFonts w:ascii="Malgun Gothic" w:eastAsia="Malgun Gothic" w:hAnsi="Malgun Gothic"/>
          <w:b/>
          <w:bCs/>
          <w:sz w:val="20"/>
          <w:szCs w:val="20"/>
        </w:rPr>
        <w:t>In Summary:</w:t>
      </w:r>
    </w:p>
    <w:p w14:paraId="21D16C61" w14:textId="77777777" w:rsidR="00152785" w:rsidRPr="00815CB3" w:rsidRDefault="00152785" w:rsidP="00152785">
      <w:pPr>
        <w:spacing w:line="240" w:lineRule="auto"/>
        <w:rPr>
          <w:rFonts w:ascii="Malgun Gothic" w:eastAsia="Malgun Gothic" w:hAnsi="Malgun Gothic"/>
          <w:sz w:val="20"/>
          <w:szCs w:val="20"/>
        </w:rPr>
      </w:pPr>
      <w:r w:rsidRPr="00815CB3">
        <w:rPr>
          <w:rFonts w:ascii="Malgun Gothic" w:eastAsia="Malgun Gothic" w:hAnsi="Malgun Gothic"/>
          <w:sz w:val="20"/>
          <w:szCs w:val="20"/>
        </w:rPr>
        <w:t>Spark Core is the foundational engine of Apache Spark. It provides essential services such as memory management, fault recovery, task scheduling, job distribution, and monitoring</w:t>
      </w:r>
    </w:p>
    <w:p w14:paraId="7A378693" w14:textId="77777777" w:rsidR="00152785" w:rsidRPr="00815CB3" w:rsidRDefault="00152785" w:rsidP="00152785">
      <w:pPr>
        <w:spacing w:line="240" w:lineRule="auto"/>
        <w:rPr>
          <w:rFonts w:ascii="Malgun Gothic" w:eastAsia="Malgun Gothic" w:hAnsi="Malgun Gothic"/>
          <w:sz w:val="20"/>
          <w:szCs w:val="20"/>
        </w:rPr>
      </w:pPr>
      <w:r w:rsidRPr="00815CB3">
        <w:rPr>
          <w:rFonts w:ascii="Malgun Gothic" w:eastAsia="Malgun Gothic" w:hAnsi="Malgun Gothic"/>
          <w:sz w:val="20"/>
          <w:szCs w:val="20"/>
        </w:rPr>
        <w:lastRenderedPageBreak/>
        <w:t>Spark core engine performs the following tasks in Driver, Executors and Cluster Manager.</w:t>
      </w:r>
    </w:p>
    <w:p w14:paraId="3F329E3A" w14:textId="77777777" w:rsidR="00152785" w:rsidRPr="00815CB3" w:rsidRDefault="00152785" w:rsidP="00152785">
      <w:pPr>
        <w:spacing w:line="240" w:lineRule="auto"/>
        <w:rPr>
          <w:rFonts w:ascii="Malgun Gothic" w:eastAsia="Malgun Gothic" w:hAnsi="Malgun Gothic"/>
          <w:sz w:val="20"/>
          <w:szCs w:val="20"/>
        </w:rPr>
      </w:pPr>
      <w:r w:rsidRPr="00815CB3">
        <w:rPr>
          <w:rFonts w:ascii="Malgun Gothic" w:eastAsia="Malgun Gothic" w:hAnsi="Malgun Gothic"/>
          <w:sz w:val="20"/>
          <w:szCs w:val="20"/>
        </w:rPr>
        <w:t>1. In Spark Driver</w:t>
      </w:r>
    </w:p>
    <w:p w14:paraId="13ECF568" w14:textId="77777777" w:rsidR="00152785" w:rsidRPr="00815CB3" w:rsidRDefault="00152785">
      <w:pPr>
        <w:numPr>
          <w:ilvl w:val="0"/>
          <w:numId w:val="16"/>
        </w:numPr>
        <w:spacing w:line="240" w:lineRule="auto"/>
        <w:rPr>
          <w:rFonts w:ascii="Malgun Gothic" w:eastAsia="Malgun Gothic" w:hAnsi="Malgun Gothic"/>
          <w:sz w:val="20"/>
          <w:szCs w:val="20"/>
        </w:rPr>
      </w:pPr>
      <w:r w:rsidRPr="00815CB3">
        <w:rPr>
          <w:rFonts w:ascii="Malgun Gothic" w:eastAsia="Malgun Gothic" w:hAnsi="Malgun Gothic"/>
          <w:sz w:val="20"/>
          <w:szCs w:val="20"/>
        </w:rPr>
        <w:t>DAG Scheduler (creates DAG of stages)</w:t>
      </w:r>
    </w:p>
    <w:p w14:paraId="048F6490" w14:textId="77777777" w:rsidR="00152785" w:rsidRPr="00815CB3" w:rsidRDefault="00152785">
      <w:pPr>
        <w:numPr>
          <w:ilvl w:val="0"/>
          <w:numId w:val="16"/>
        </w:numPr>
        <w:spacing w:line="240" w:lineRule="auto"/>
        <w:rPr>
          <w:rFonts w:ascii="Malgun Gothic" w:eastAsia="Malgun Gothic" w:hAnsi="Malgun Gothic"/>
          <w:sz w:val="20"/>
          <w:szCs w:val="20"/>
        </w:rPr>
      </w:pPr>
      <w:r w:rsidRPr="00815CB3">
        <w:rPr>
          <w:rFonts w:ascii="Malgun Gothic" w:eastAsia="Malgun Gothic" w:hAnsi="Malgun Gothic"/>
          <w:sz w:val="20"/>
          <w:szCs w:val="20"/>
        </w:rPr>
        <w:t>Task Scheduler (launches tasks on executors)</w:t>
      </w:r>
    </w:p>
    <w:p w14:paraId="0C118A42" w14:textId="77777777" w:rsidR="00152785" w:rsidRPr="00815CB3" w:rsidRDefault="00152785">
      <w:pPr>
        <w:numPr>
          <w:ilvl w:val="0"/>
          <w:numId w:val="16"/>
        </w:numPr>
        <w:spacing w:line="240" w:lineRule="auto"/>
        <w:rPr>
          <w:rFonts w:ascii="Malgun Gothic" w:eastAsia="Malgun Gothic" w:hAnsi="Malgun Gothic"/>
          <w:sz w:val="20"/>
          <w:szCs w:val="20"/>
        </w:rPr>
      </w:pPr>
      <w:r w:rsidRPr="00815CB3">
        <w:rPr>
          <w:rFonts w:ascii="Malgun Gothic" w:eastAsia="Malgun Gothic" w:hAnsi="Malgun Gothic"/>
          <w:sz w:val="20"/>
          <w:szCs w:val="20"/>
        </w:rPr>
        <w:t>Cluster Manager Interface (talks to cluster manager for resources)</w:t>
      </w:r>
    </w:p>
    <w:p w14:paraId="17F1C452" w14:textId="77777777" w:rsidR="00152785" w:rsidRPr="00815CB3" w:rsidRDefault="00152785">
      <w:pPr>
        <w:numPr>
          <w:ilvl w:val="0"/>
          <w:numId w:val="16"/>
        </w:numPr>
        <w:spacing w:line="240" w:lineRule="auto"/>
        <w:rPr>
          <w:rFonts w:ascii="Malgun Gothic" w:eastAsia="Malgun Gothic" w:hAnsi="Malgun Gothic"/>
          <w:sz w:val="20"/>
          <w:szCs w:val="20"/>
        </w:rPr>
      </w:pPr>
      <w:r w:rsidRPr="00815CB3">
        <w:rPr>
          <w:rFonts w:ascii="Malgun Gothic" w:eastAsia="Malgun Gothic" w:hAnsi="Malgun Gothic"/>
          <w:sz w:val="20"/>
          <w:szCs w:val="20"/>
        </w:rPr>
        <w:t>RDD lineage &amp; job metadata management</w:t>
      </w:r>
    </w:p>
    <w:p w14:paraId="31053610" w14:textId="77777777" w:rsidR="00152785" w:rsidRPr="00815CB3" w:rsidRDefault="00152785" w:rsidP="00152785">
      <w:pPr>
        <w:spacing w:line="240" w:lineRule="auto"/>
        <w:rPr>
          <w:rFonts w:ascii="Malgun Gothic" w:eastAsia="Malgun Gothic" w:hAnsi="Malgun Gothic"/>
          <w:sz w:val="20"/>
          <w:szCs w:val="20"/>
        </w:rPr>
      </w:pPr>
      <w:r w:rsidRPr="00815CB3">
        <w:rPr>
          <w:rFonts w:ascii="Malgun Gothic" w:eastAsia="Malgun Gothic" w:hAnsi="Malgun Gothic"/>
          <w:sz w:val="20"/>
          <w:szCs w:val="20"/>
        </w:rPr>
        <w:t>2. In Cluster Manager (Standalone, YARN, K8s, etc.)</w:t>
      </w:r>
    </w:p>
    <w:p w14:paraId="2FF7C719" w14:textId="77777777" w:rsidR="00152785" w:rsidRPr="00815CB3" w:rsidRDefault="00152785">
      <w:pPr>
        <w:numPr>
          <w:ilvl w:val="0"/>
          <w:numId w:val="17"/>
        </w:numPr>
        <w:spacing w:line="240" w:lineRule="auto"/>
        <w:rPr>
          <w:rFonts w:ascii="Malgun Gothic" w:eastAsia="Malgun Gothic" w:hAnsi="Malgun Gothic"/>
          <w:sz w:val="20"/>
          <w:szCs w:val="20"/>
        </w:rPr>
      </w:pPr>
      <w:r w:rsidRPr="00815CB3">
        <w:rPr>
          <w:rFonts w:ascii="Malgun Gothic" w:eastAsia="Malgun Gothic" w:hAnsi="Malgun Gothic"/>
          <w:sz w:val="20"/>
          <w:szCs w:val="20"/>
        </w:rPr>
        <w:t>Resource allocation (decides which worker gets how many executors)</w:t>
      </w:r>
    </w:p>
    <w:p w14:paraId="4F9DE844" w14:textId="77777777" w:rsidR="00152785" w:rsidRPr="00815CB3" w:rsidRDefault="00152785">
      <w:pPr>
        <w:numPr>
          <w:ilvl w:val="0"/>
          <w:numId w:val="17"/>
        </w:numPr>
        <w:spacing w:line="240" w:lineRule="auto"/>
        <w:rPr>
          <w:rFonts w:ascii="Malgun Gothic" w:eastAsia="Malgun Gothic" w:hAnsi="Malgun Gothic"/>
          <w:sz w:val="20"/>
          <w:szCs w:val="20"/>
        </w:rPr>
      </w:pPr>
      <w:r w:rsidRPr="00815CB3">
        <w:rPr>
          <w:rFonts w:ascii="Malgun Gothic" w:eastAsia="Malgun Gothic" w:hAnsi="Malgun Gothic"/>
          <w:sz w:val="20"/>
          <w:szCs w:val="20"/>
        </w:rPr>
        <w:t>Heartbeats / health checks</w:t>
      </w:r>
    </w:p>
    <w:p w14:paraId="77E45EE7" w14:textId="77777777" w:rsidR="00152785" w:rsidRPr="00815CB3" w:rsidRDefault="00152785">
      <w:pPr>
        <w:numPr>
          <w:ilvl w:val="0"/>
          <w:numId w:val="17"/>
        </w:numPr>
        <w:spacing w:line="240" w:lineRule="auto"/>
        <w:rPr>
          <w:rFonts w:ascii="Malgun Gothic" w:eastAsia="Malgun Gothic" w:hAnsi="Malgun Gothic"/>
          <w:sz w:val="20"/>
          <w:szCs w:val="20"/>
        </w:rPr>
      </w:pPr>
      <w:r w:rsidRPr="00815CB3">
        <w:rPr>
          <w:rFonts w:ascii="Malgun Gothic" w:eastAsia="Malgun Gothic" w:hAnsi="Malgun Gothic"/>
          <w:sz w:val="20"/>
          <w:szCs w:val="20"/>
        </w:rPr>
        <w:t>No Spark Core logic here → cluster manager is outside Spark Core, but Spark Core connects to it.</w:t>
      </w:r>
    </w:p>
    <w:p w14:paraId="0F19BAD5" w14:textId="77777777" w:rsidR="00152785" w:rsidRPr="00815CB3" w:rsidRDefault="00152785" w:rsidP="00152785">
      <w:pPr>
        <w:spacing w:line="240" w:lineRule="auto"/>
        <w:rPr>
          <w:rFonts w:ascii="Malgun Gothic" w:eastAsia="Malgun Gothic" w:hAnsi="Malgun Gothic"/>
          <w:sz w:val="20"/>
          <w:szCs w:val="20"/>
        </w:rPr>
      </w:pPr>
      <w:r w:rsidRPr="00815CB3">
        <w:rPr>
          <w:rFonts w:ascii="Malgun Gothic" w:eastAsia="Malgun Gothic" w:hAnsi="Malgun Gothic"/>
          <w:sz w:val="20"/>
          <w:szCs w:val="20"/>
        </w:rPr>
        <w:t>3. In Worker Node (Executor Process)</w:t>
      </w:r>
    </w:p>
    <w:p w14:paraId="69213B0B" w14:textId="77777777" w:rsidR="00152785" w:rsidRPr="00815CB3" w:rsidRDefault="00152785">
      <w:pPr>
        <w:numPr>
          <w:ilvl w:val="0"/>
          <w:numId w:val="18"/>
        </w:numPr>
        <w:spacing w:line="240" w:lineRule="auto"/>
        <w:rPr>
          <w:rFonts w:ascii="Malgun Gothic" w:eastAsia="Malgun Gothic" w:hAnsi="Malgun Gothic"/>
          <w:sz w:val="20"/>
          <w:szCs w:val="20"/>
        </w:rPr>
      </w:pPr>
      <w:r w:rsidRPr="00815CB3">
        <w:rPr>
          <w:rFonts w:ascii="Malgun Gothic" w:eastAsia="Malgun Gothic" w:hAnsi="Malgun Gothic"/>
          <w:sz w:val="20"/>
          <w:szCs w:val="20"/>
        </w:rPr>
        <w:t>Task Execution (runs the actual computation sent by driver)</w:t>
      </w:r>
    </w:p>
    <w:p w14:paraId="3AE301A5" w14:textId="77777777" w:rsidR="00152785" w:rsidRPr="00815CB3" w:rsidRDefault="00152785">
      <w:pPr>
        <w:numPr>
          <w:ilvl w:val="0"/>
          <w:numId w:val="18"/>
        </w:numPr>
        <w:spacing w:line="240" w:lineRule="auto"/>
        <w:rPr>
          <w:rFonts w:ascii="Malgun Gothic" w:eastAsia="Malgun Gothic" w:hAnsi="Malgun Gothic"/>
          <w:sz w:val="20"/>
          <w:szCs w:val="20"/>
        </w:rPr>
      </w:pPr>
      <w:r w:rsidRPr="00815CB3">
        <w:rPr>
          <w:rFonts w:ascii="Malgun Gothic" w:eastAsia="Malgun Gothic" w:hAnsi="Malgun Gothic"/>
          <w:sz w:val="20"/>
          <w:szCs w:val="20"/>
        </w:rPr>
        <w:t>Memory/Storage Manager (caches RDDs, shuffles data)</w:t>
      </w:r>
    </w:p>
    <w:p w14:paraId="31C2D8F4" w14:textId="77777777" w:rsidR="00152785" w:rsidRPr="00815CB3" w:rsidRDefault="00152785">
      <w:pPr>
        <w:numPr>
          <w:ilvl w:val="0"/>
          <w:numId w:val="18"/>
        </w:numPr>
        <w:spacing w:line="240" w:lineRule="auto"/>
        <w:rPr>
          <w:rFonts w:ascii="Malgun Gothic" w:eastAsia="Malgun Gothic" w:hAnsi="Malgun Gothic"/>
          <w:sz w:val="20"/>
          <w:szCs w:val="20"/>
        </w:rPr>
      </w:pPr>
      <w:r w:rsidRPr="00815CB3">
        <w:rPr>
          <w:rFonts w:ascii="Malgun Gothic" w:eastAsia="Malgun Gothic" w:hAnsi="Malgun Gothic"/>
          <w:sz w:val="20"/>
          <w:szCs w:val="20"/>
        </w:rPr>
        <w:t>Block Manager (stores/shares data across executors)</w:t>
      </w:r>
    </w:p>
    <w:p w14:paraId="1B09E375" w14:textId="77777777" w:rsidR="00152785" w:rsidRPr="00815CB3" w:rsidRDefault="00152785">
      <w:pPr>
        <w:numPr>
          <w:ilvl w:val="0"/>
          <w:numId w:val="18"/>
        </w:numPr>
        <w:spacing w:line="240" w:lineRule="auto"/>
        <w:rPr>
          <w:rFonts w:ascii="Malgun Gothic" w:eastAsia="Malgun Gothic" w:hAnsi="Malgun Gothic"/>
          <w:sz w:val="20"/>
          <w:szCs w:val="20"/>
        </w:rPr>
      </w:pPr>
      <w:r w:rsidRPr="00815CB3">
        <w:rPr>
          <w:rFonts w:ascii="Malgun Gothic" w:eastAsia="Malgun Gothic" w:hAnsi="Malgun Gothic"/>
          <w:sz w:val="20"/>
          <w:szCs w:val="20"/>
        </w:rPr>
        <w:t>Fault tolerance at executor-level (retry on failure)</w:t>
      </w:r>
    </w:p>
    <w:p w14:paraId="57248F07" w14:textId="77777777" w:rsidR="00152785" w:rsidRPr="00815CB3" w:rsidRDefault="00152785" w:rsidP="00152785">
      <w:pPr>
        <w:spacing w:line="320" w:lineRule="atLeast"/>
        <w:rPr>
          <w:rFonts w:ascii="Malgun Gothic" w:eastAsia="Malgun Gothic" w:hAnsi="Malgun Gothic"/>
          <w:sz w:val="20"/>
          <w:szCs w:val="20"/>
        </w:rPr>
      </w:pPr>
      <w:r w:rsidRPr="00815CB3">
        <w:rPr>
          <w:rFonts w:ascii="Malgun Gothic" w:eastAsia="Malgun Gothic" w:hAnsi="Malgun Gothic"/>
          <w:b/>
          <w:bCs/>
          <w:sz w:val="20"/>
          <w:szCs w:val="20"/>
        </w:rPr>
        <w:t>What is speculative execution</w:t>
      </w:r>
      <w:r w:rsidRPr="00815CB3">
        <w:rPr>
          <w:rFonts w:ascii="Malgun Gothic" w:eastAsia="Malgun Gothic" w:hAnsi="Malgun Gothic"/>
          <w:b/>
          <w:bCs/>
          <w:sz w:val="20"/>
          <w:szCs w:val="20"/>
        </w:rPr>
        <w:br/>
      </w:r>
      <w:r w:rsidRPr="00815CB3">
        <w:rPr>
          <w:rFonts w:ascii="Malgun Gothic" w:eastAsia="Malgun Gothic" w:hAnsi="Malgun Gothic"/>
          <w:sz w:val="20"/>
          <w:szCs w:val="20"/>
        </w:rPr>
        <w:t>Speculative execution in Spark re-launches slow or “straggler” tasks on other executors. The earliest finishing attempt’s result is used, improving performance in skewed or unreliable cluster conditions.</w:t>
      </w:r>
    </w:p>
    <w:p w14:paraId="308FD2A4" w14:textId="77777777" w:rsidR="00152785" w:rsidRPr="00815CB3" w:rsidRDefault="00152785" w:rsidP="00152785">
      <w:pPr>
        <w:spacing w:line="320" w:lineRule="atLeast"/>
        <w:rPr>
          <w:rFonts w:ascii="Malgun Gothic" w:eastAsia="Malgun Gothic" w:hAnsi="Malgun Gothic"/>
          <w:sz w:val="20"/>
          <w:szCs w:val="20"/>
        </w:rPr>
      </w:pPr>
      <w:r w:rsidRPr="00815CB3">
        <w:rPr>
          <w:rFonts w:ascii="Malgun Gothic" w:eastAsia="Malgun Gothic" w:hAnsi="Malgun Gothic"/>
          <w:sz w:val="20"/>
          <w:szCs w:val="20"/>
        </w:rPr>
        <w:t xml:space="preserve">Speculative execution is disabled by default in Azure Databricks because it introduces overhead (Extra Resource Consumption, Unnecessary Task Duplication, Cluster </w:t>
      </w:r>
      <w:proofErr w:type="gramStart"/>
      <w:r w:rsidRPr="00815CB3">
        <w:rPr>
          <w:rFonts w:ascii="Malgun Gothic" w:eastAsia="Malgun Gothic" w:hAnsi="Malgun Gothic"/>
          <w:sz w:val="20"/>
          <w:szCs w:val="20"/>
        </w:rPr>
        <w:t xml:space="preserve">cost)   </w:t>
      </w:r>
      <w:proofErr w:type="gramEnd"/>
      <w:r w:rsidRPr="00815CB3">
        <w:rPr>
          <w:rFonts w:ascii="Malgun Gothic" w:eastAsia="Malgun Gothic" w:hAnsi="Malgun Gothic"/>
          <w:sz w:val="20"/>
          <w:szCs w:val="20"/>
        </w:rPr>
        <w:t>that can negatively affect small or interactive workloads, which are common in notebooks.</w:t>
      </w:r>
    </w:p>
    <w:p w14:paraId="62DBE9BC" w14:textId="77777777" w:rsidR="00B21F28" w:rsidRDefault="00F20F34" w:rsidP="00B21F28">
      <w:r w:rsidRPr="00F20F34">
        <w:rPr>
          <w:b/>
          <w:bCs/>
          <w:sz w:val="24"/>
          <w:szCs w:val="24"/>
        </w:rPr>
        <w:t xml:space="preserve">Spark cluster managers </w:t>
      </w:r>
      <w:r w:rsidRPr="00F20F34">
        <w:rPr>
          <w:b/>
          <w:bCs/>
        </w:rPr>
        <w:t xml:space="preserve">– </w:t>
      </w:r>
      <w:r w:rsidRPr="00F20F34">
        <w:t>Resource allocation and prioritize</w:t>
      </w:r>
      <w:r w:rsidRPr="00F20F34">
        <w:rPr>
          <w:b/>
          <w:bCs/>
        </w:rPr>
        <w:br/>
      </w:r>
    </w:p>
    <w:p w14:paraId="1702578B" w14:textId="72C74CD8" w:rsidR="00B21F28" w:rsidRPr="00B21F28" w:rsidRDefault="00B21F28" w:rsidP="00B21F28">
      <w:r w:rsidRPr="00B21F28">
        <w:t>In Azure Databricks, the two Spark scheduler types manage how resources are allocated within a cluster:</w:t>
      </w:r>
    </w:p>
    <w:p w14:paraId="4FE5279E" w14:textId="77777777" w:rsidR="00B21F28" w:rsidRPr="00B21F28" w:rsidRDefault="00B21F28" w:rsidP="00B21F28">
      <w:r w:rsidRPr="00B21F28">
        <w:rPr>
          <w:b/>
          <w:bCs/>
        </w:rPr>
        <w:t>FIFO Scheduler (First In, First Out)</w:t>
      </w:r>
      <w:r w:rsidRPr="00B21F28">
        <w:br/>
        <w:t>Jobs are queued and processed sequentially. The first job gets all available resources, potentially delaying later jobs until the first one completes. This is useful for prioritizing a single critical job to finish quickly.</w:t>
      </w:r>
    </w:p>
    <w:p w14:paraId="252DB41D" w14:textId="77777777" w:rsidR="00B21F28" w:rsidRPr="00B21F28" w:rsidRDefault="00B21F28" w:rsidP="00B21F28">
      <w:r w:rsidRPr="00B21F28">
        <w:rPr>
          <w:b/>
          <w:bCs/>
        </w:rPr>
        <w:lastRenderedPageBreak/>
        <w:t>Fair Scheduler</w:t>
      </w:r>
      <w:r w:rsidRPr="00B21F28">
        <w:br/>
        <w:t>Resources are shared evenly among all active concurrent jobs. Short jobs run concurrently with long jobs, providing quicker response times in multi-user environments. It is ideal for interactive, shared clusters in Databricks.</w:t>
      </w:r>
    </w:p>
    <w:p w14:paraId="6803BF1B" w14:textId="77777777" w:rsidR="00B21F28" w:rsidRDefault="00B21F28" w:rsidP="00B21F28">
      <w:pPr>
        <w:rPr>
          <w:b/>
          <w:bCs/>
        </w:rPr>
      </w:pPr>
    </w:p>
    <w:p w14:paraId="698601CB" w14:textId="0301681C" w:rsidR="00152785" w:rsidRPr="00507AFE" w:rsidRDefault="00152785" w:rsidP="00B21F28">
      <w:pPr>
        <w:rPr>
          <w:b/>
          <w:bCs/>
        </w:rPr>
      </w:pPr>
      <w:r w:rsidRPr="00507AFE">
        <w:rPr>
          <w:b/>
          <w:bCs/>
        </w:rPr>
        <w:t>Top 5 common Spark performance issues</w:t>
      </w:r>
    </w:p>
    <w:p w14:paraId="54FFC414" w14:textId="77777777" w:rsidR="00152785" w:rsidRPr="00507AFE" w:rsidRDefault="00152785">
      <w:pPr>
        <w:numPr>
          <w:ilvl w:val="0"/>
          <w:numId w:val="10"/>
        </w:numPr>
        <w:rPr>
          <w:b/>
          <w:bCs/>
        </w:rPr>
      </w:pPr>
      <w:r w:rsidRPr="00507AFE">
        <w:rPr>
          <w:b/>
          <w:bCs/>
        </w:rPr>
        <w:t>Spill, Skew, Shuffle, Storage, and Serialization</w:t>
      </w:r>
    </w:p>
    <w:p w14:paraId="73120C5A" w14:textId="77777777" w:rsidR="00152785" w:rsidRPr="00507AFE" w:rsidRDefault="00152785">
      <w:pPr>
        <w:numPr>
          <w:ilvl w:val="0"/>
          <w:numId w:val="10"/>
        </w:numPr>
      </w:pPr>
      <w:r w:rsidRPr="00507AFE">
        <w:rPr>
          <w:b/>
          <w:bCs/>
        </w:rPr>
        <w:t>1. Spill:</w:t>
      </w:r>
    </w:p>
    <w:p w14:paraId="1670D7C7" w14:textId="77777777" w:rsidR="00152785" w:rsidRPr="00507AFE" w:rsidRDefault="00152785" w:rsidP="00152785">
      <w:r w:rsidRPr="00507AFE">
        <w:t xml:space="preserve">When Spark's memory is insufficient, it writes </w:t>
      </w:r>
      <w:r w:rsidRPr="00507AFE">
        <w:rPr>
          <w:b/>
          <w:bCs/>
        </w:rPr>
        <w:t>temporary data to disk (spill)</w:t>
      </w:r>
      <w:r w:rsidRPr="00507AFE">
        <w:t xml:space="preserve"> to avoid out-of-memory errors. This can slow down processing due to the increased I/O operations. </w:t>
      </w:r>
    </w:p>
    <w:p w14:paraId="0212A32C" w14:textId="77777777" w:rsidR="00152785" w:rsidRPr="00507AFE" w:rsidRDefault="00152785">
      <w:pPr>
        <w:numPr>
          <w:ilvl w:val="0"/>
          <w:numId w:val="10"/>
        </w:numPr>
      </w:pPr>
      <w:r w:rsidRPr="00507AFE">
        <w:rPr>
          <w:b/>
          <w:bCs/>
        </w:rPr>
        <w:t>2. Skew:</w:t>
      </w:r>
    </w:p>
    <w:p w14:paraId="200A731A" w14:textId="77777777" w:rsidR="00152785" w:rsidRPr="00507AFE" w:rsidRDefault="00152785" w:rsidP="00152785">
      <w:r w:rsidRPr="00507AFE">
        <w:t xml:space="preserve">Data skew occurs when </w:t>
      </w:r>
      <w:r w:rsidRPr="00507AFE">
        <w:rPr>
          <w:b/>
          <w:bCs/>
        </w:rPr>
        <w:t>some partitions have significantly more data</w:t>
      </w:r>
      <w:r w:rsidRPr="00507AFE">
        <w:t xml:space="preserve"> than others, leading to uneven workload distribution among executors. This can cause some tasks to finish much faster than others, resulting in idle resources and increased overall job duration. </w:t>
      </w:r>
    </w:p>
    <w:p w14:paraId="4BEE750E" w14:textId="77777777" w:rsidR="00152785" w:rsidRPr="00507AFE" w:rsidRDefault="00152785">
      <w:pPr>
        <w:numPr>
          <w:ilvl w:val="0"/>
          <w:numId w:val="10"/>
        </w:numPr>
      </w:pPr>
      <w:r w:rsidRPr="00507AFE">
        <w:rPr>
          <w:b/>
          <w:bCs/>
        </w:rPr>
        <w:t>3. Shuffle:</w:t>
      </w:r>
    </w:p>
    <w:p w14:paraId="160D64F1" w14:textId="77777777" w:rsidR="00152785" w:rsidRPr="00507AFE" w:rsidRDefault="00152785" w:rsidP="00152785">
      <w:r w:rsidRPr="00507AFE">
        <w:t xml:space="preserve">Shuffles occur during transformations like joins or aggregations when Spark needs to </w:t>
      </w:r>
      <w:r w:rsidRPr="00507AFE">
        <w:rPr>
          <w:b/>
          <w:bCs/>
        </w:rPr>
        <w:t>redistribute data across executors</w:t>
      </w:r>
      <w:r w:rsidRPr="00507AFE">
        <w:t>. Excessive shuffling can increase network I/O and slow down job execution. </w:t>
      </w:r>
    </w:p>
    <w:p w14:paraId="1AE636A3" w14:textId="77777777" w:rsidR="00152785" w:rsidRPr="00507AFE" w:rsidRDefault="00152785">
      <w:pPr>
        <w:numPr>
          <w:ilvl w:val="0"/>
          <w:numId w:val="10"/>
        </w:numPr>
      </w:pPr>
      <w:r w:rsidRPr="00507AFE">
        <w:rPr>
          <w:b/>
          <w:bCs/>
        </w:rPr>
        <w:t>4. Storage:</w:t>
      </w:r>
    </w:p>
    <w:p w14:paraId="0CCAD0D4" w14:textId="77777777" w:rsidR="00152785" w:rsidRPr="00507AFE" w:rsidRDefault="00152785" w:rsidP="00152785">
      <w:r w:rsidRPr="00507AFE">
        <w:t xml:space="preserve">The way data is stored on disk (e.g., using appropriate </w:t>
      </w:r>
      <w:r w:rsidRPr="00507AFE">
        <w:rPr>
          <w:b/>
          <w:bCs/>
        </w:rPr>
        <w:t>data formats like Parquet</w:t>
      </w:r>
      <w:r w:rsidRPr="00507AFE">
        <w:t xml:space="preserve">) and how it's persisted (e.g., </w:t>
      </w:r>
      <w:r w:rsidRPr="00507AFE">
        <w:rPr>
          <w:b/>
          <w:bCs/>
        </w:rPr>
        <w:t>caching</w:t>
      </w:r>
      <w:r w:rsidRPr="00507AFE">
        <w:t>) can significantly impact read/write speeds. </w:t>
      </w:r>
    </w:p>
    <w:p w14:paraId="5BB9FEAD" w14:textId="77777777" w:rsidR="00152785" w:rsidRPr="00507AFE" w:rsidRDefault="00152785">
      <w:pPr>
        <w:numPr>
          <w:ilvl w:val="0"/>
          <w:numId w:val="10"/>
        </w:numPr>
      </w:pPr>
      <w:r w:rsidRPr="00507AFE">
        <w:rPr>
          <w:b/>
          <w:bCs/>
        </w:rPr>
        <w:t>5. Serialization:</w:t>
      </w:r>
    </w:p>
    <w:p w14:paraId="7AEB51DD" w14:textId="02DA15FE" w:rsidR="00F20F34" w:rsidRDefault="00152785">
      <w:pPr>
        <w:sectPr w:rsidR="00F20F34" w:rsidSect="002C0FFB">
          <w:pgSz w:w="11906" w:h="16838"/>
          <w:pgMar w:top="1440" w:right="1440" w:bottom="1440" w:left="1440" w:header="709" w:footer="709" w:gutter="0"/>
          <w:cols w:space="708"/>
          <w:docGrid w:linePitch="360"/>
        </w:sectPr>
      </w:pPr>
      <w:r w:rsidRPr="00507AFE">
        <w:t>Serialization is the process of converting objects into a byte stream to be transmitted across the network for distributed processing. </w:t>
      </w:r>
      <w:r w:rsidRPr="00507AFE">
        <w:rPr>
          <w:b/>
          <w:bCs/>
        </w:rPr>
        <w:t>Poor serialization techniques</w:t>
      </w:r>
      <w:r w:rsidRPr="00507AFE">
        <w:t xml:space="preserve"> can lead to increased serialization/deserialization overhead</w:t>
      </w:r>
      <w:r w:rsidR="00F20F34">
        <w:br w:type="page"/>
      </w:r>
    </w:p>
    <w:p w14:paraId="057AD9E8" w14:textId="77777777" w:rsidR="00507AFE" w:rsidRPr="00507AFE" w:rsidRDefault="00507AFE" w:rsidP="00507AFE">
      <w:pPr>
        <w:rPr>
          <w:b/>
          <w:bCs/>
        </w:rPr>
      </w:pPr>
      <w:r w:rsidRPr="00507AFE">
        <w:rPr>
          <w:b/>
          <w:bCs/>
        </w:rPr>
        <w:lastRenderedPageBreak/>
        <w:t>AQE (Adaptive Query Execution)</w:t>
      </w:r>
    </w:p>
    <w:p w14:paraId="5506427E" w14:textId="77777777" w:rsidR="00507AFE" w:rsidRPr="00507AFE" w:rsidRDefault="00507AFE" w:rsidP="00507AFE">
      <w:pPr>
        <w:rPr>
          <w:b/>
          <w:bCs/>
        </w:rPr>
      </w:pPr>
      <w:r w:rsidRPr="00507AFE">
        <w:rPr>
          <w:b/>
          <w:bCs/>
        </w:rPr>
        <w:t>AQE dynamically perform coalescing shuffle partitions, switching join strategies (like broadcast vs. shuffle), and handling skewed joins efficiently.</w:t>
      </w:r>
    </w:p>
    <w:p w14:paraId="63B1AE6D" w14:textId="77777777" w:rsidR="00507AFE" w:rsidRPr="00507AFE" w:rsidRDefault="00507AFE" w:rsidP="00507AFE">
      <w:pPr>
        <w:rPr>
          <w:b/>
          <w:bCs/>
        </w:rPr>
      </w:pPr>
    </w:p>
    <w:p w14:paraId="327D6909" w14:textId="77777777" w:rsidR="00507AFE" w:rsidRPr="00507AFE" w:rsidRDefault="00507AFE" w:rsidP="00507AFE">
      <w:pPr>
        <w:rPr>
          <w:b/>
          <w:bCs/>
        </w:rPr>
      </w:pPr>
      <w:r w:rsidRPr="00507AFE">
        <w:rPr>
          <w:b/>
          <w:bCs/>
        </w:rPr>
        <w:t>Catalyst Optimizer</w:t>
      </w:r>
    </w:p>
    <w:p w14:paraId="10334528" w14:textId="0A65D317" w:rsidR="00507AFE" w:rsidRPr="00507AFE" w:rsidRDefault="00507AFE" w:rsidP="00507AFE">
      <w:pPr>
        <w:rPr>
          <w:b/>
          <w:bCs/>
        </w:rPr>
      </w:pPr>
      <w:r w:rsidRPr="00507AFE">
        <w:rPr>
          <w:noProof/>
        </w:rPr>
        <w:drawing>
          <wp:inline distT="0" distB="0" distL="0" distR="0" wp14:anchorId="36CD852D" wp14:editId="4FF1CD82">
            <wp:extent cx="5731510" cy="1313815"/>
            <wp:effectExtent l="0" t="0" r="2540" b="635"/>
            <wp:docPr id="302190278" name="Picture 45" descr="Diagram of the Catalyst Optimi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iagram of the Catalyst Optimize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313815"/>
                    </a:xfrm>
                    <a:prstGeom prst="rect">
                      <a:avLst/>
                    </a:prstGeom>
                    <a:noFill/>
                    <a:ln>
                      <a:noFill/>
                    </a:ln>
                  </pic:spPr>
                </pic:pic>
              </a:graphicData>
            </a:graphic>
          </wp:inline>
        </w:drawing>
      </w:r>
    </w:p>
    <w:p w14:paraId="19F0BC91" w14:textId="77777777" w:rsidR="00507AFE" w:rsidRPr="00507AFE" w:rsidRDefault="00507AFE" w:rsidP="00507AFE">
      <w:r w:rsidRPr="00507AFE">
        <w:rPr>
          <w:b/>
          <w:bCs/>
        </w:rPr>
        <w:t xml:space="preserve">Predicate Pushdown: </w:t>
      </w:r>
      <w:r w:rsidRPr="00507AFE">
        <w:t>This technique pushes down filter predicates to the data source to reduce the amount of data processed.</w:t>
      </w:r>
    </w:p>
    <w:p w14:paraId="437EC085" w14:textId="77777777" w:rsidR="00507AFE" w:rsidRPr="00507AFE" w:rsidRDefault="00507AFE" w:rsidP="00507AFE">
      <w:r w:rsidRPr="00507AFE">
        <w:br/>
      </w:r>
      <w:r w:rsidRPr="00507AFE">
        <w:rPr>
          <w:b/>
          <w:bCs/>
        </w:rPr>
        <w:t>Projection Pushdown:</w:t>
      </w:r>
      <w:r w:rsidRPr="00507AFE">
        <w:t xml:space="preserve"> This technique minimizes the amount of data transfer between data source and the Spark engine by eliminating unnecessary fields (cols) from the table scanning process.</w:t>
      </w:r>
    </w:p>
    <w:p w14:paraId="70AC90D8" w14:textId="77777777" w:rsidR="00507AFE" w:rsidRPr="00507AFE" w:rsidRDefault="00507AFE" w:rsidP="00507AFE">
      <w:r w:rsidRPr="00507AFE">
        <w:br/>
      </w:r>
      <w:r w:rsidRPr="00507AFE">
        <w:rPr>
          <w:b/>
          <w:bCs/>
        </w:rPr>
        <w:t>Column Pruning:</w:t>
      </w:r>
      <w:r w:rsidRPr="00507AFE">
        <w:t xml:space="preserve"> This technique removes unnecessary columns from the operations to reduce the amount of data processed.</w:t>
      </w:r>
    </w:p>
    <w:p w14:paraId="273DA934" w14:textId="77777777" w:rsidR="00507AFE" w:rsidRPr="00507AFE" w:rsidRDefault="00507AFE" w:rsidP="00507AFE">
      <w:r w:rsidRPr="00507AFE">
        <w:br/>
      </w:r>
      <w:r w:rsidRPr="00507AFE">
        <w:rPr>
          <w:b/>
          <w:bCs/>
        </w:rPr>
        <w:t>Join Reordering:</w:t>
      </w:r>
      <w:r w:rsidRPr="00507AFE">
        <w:t xml:space="preserve"> This technique reorders the join operations to minimize the amount of data shuffled between nodes.</w:t>
      </w:r>
    </w:p>
    <w:p w14:paraId="0390F7C0" w14:textId="77777777" w:rsidR="00507AFE" w:rsidRPr="00507AFE" w:rsidRDefault="00507AFE" w:rsidP="00507AFE">
      <w:r w:rsidRPr="00507AFE">
        <w:br/>
      </w:r>
      <w:r w:rsidRPr="00507AFE">
        <w:rPr>
          <w:b/>
          <w:bCs/>
        </w:rPr>
        <w:t>Constant Folding:</w:t>
      </w:r>
      <w:r w:rsidRPr="00507AFE">
        <w:t xml:space="preserve"> This technique evaluates constant expressions at compile time to reduce the amount of computation performed at runtime.</w:t>
      </w:r>
    </w:p>
    <w:p w14:paraId="6B7D3BA4" w14:textId="77777777" w:rsidR="00507AFE" w:rsidRPr="00507AFE" w:rsidRDefault="00507AFE" w:rsidP="00507AFE">
      <w:r w:rsidRPr="00507AFE">
        <w:br/>
      </w:r>
      <w:r w:rsidRPr="00507AFE">
        <w:rPr>
          <w:b/>
          <w:bCs/>
        </w:rPr>
        <w:t>Subquery Optimization:</w:t>
      </w:r>
      <w:r w:rsidRPr="00507AFE">
        <w:t xml:space="preserve"> This technique optimizes subqueries to reduce the amount of data processed.</w:t>
      </w:r>
    </w:p>
    <w:p w14:paraId="3E65F9F0" w14:textId="77777777" w:rsidR="00507AFE" w:rsidRPr="00507AFE" w:rsidRDefault="00507AFE" w:rsidP="00507AFE">
      <w:pPr>
        <w:rPr>
          <w:b/>
          <w:bCs/>
        </w:rPr>
      </w:pPr>
      <w:r w:rsidRPr="00507AFE">
        <w:rPr>
          <w:b/>
          <w:bCs/>
        </w:rPr>
        <w:t>Logical planning:</w:t>
      </w:r>
    </w:p>
    <w:p w14:paraId="693253A9" w14:textId="77777777" w:rsidR="00507AFE" w:rsidRPr="00507AFE" w:rsidRDefault="00507AFE" w:rsidP="00507AFE">
      <w:r w:rsidRPr="00507AFE">
        <w:t>Optimizing the Logical Plan: Once the logical plan is resolved, Catalyst applies a series of optimization rules to improve its efficiency without changing its meaning.</w:t>
      </w:r>
    </w:p>
    <w:p w14:paraId="4AC074AD" w14:textId="77777777" w:rsidR="00507AFE" w:rsidRPr="00507AFE" w:rsidRDefault="00507AFE">
      <w:pPr>
        <w:numPr>
          <w:ilvl w:val="0"/>
          <w:numId w:val="10"/>
        </w:numPr>
      </w:pPr>
      <w:r w:rsidRPr="00507AFE">
        <w:rPr>
          <w:b/>
          <w:bCs/>
        </w:rPr>
        <w:t>Predicate Pushdown:</w:t>
      </w:r>
      <w:r w:rsidRPr="00507AFE">
        <w:t> Moving filters (WHERE clauses) as early as possible in the plan to reduce the amount of data processed in subsequent steps.</w:t>
      </w:r>
    </w:p>
    <w:p w14:paraId="5448FB78" w14:textId="77777777" w:rsidR="00507AFE" w:rsidRPr="00507AFE" w:rsidRDefault="00507AFE">
      <w:pPr>
        <w:numPr>
          <w:ilvl w:val="0"/>
          <w:numId w:val="10"/>
        </w:numPr>
      </w:pPr>
      <w:r w:rsidRPr="00507AFE">
        <w:rPr>
          <w:b/>
          <w:bCs/>
        </w:rPr>
        <w:t>Column Pruning:</w:t>
      </w:r>
      <w:r w:rsidRPr="00507AFE">
        <w:t> Removing columns that are not needed for the final result, reducing the data read and shuffled.</w:t>
      </w:r>
    </w:p>
    <w:p w14:paraId="0EE416A5" w14:textId="0088C6A5" w:rsidR="00507AFE" w:rsidRPr="00507AFE" w:rsidRDefault="00507AFE">
      <w:pPr>
        <w:numPr>
          <w:ilvl w:val="0"/>
          <w:numId w:val="10"/>
        </w:numPr>
      </w:pPr>
      <w:r w:rsidRPr="00507AFE">
        <w:rPr>
          <w:b/>
          <w:bCs/>
        </w:rPr>
        <w:t>Constant Folding:</w:t>
      </w:r>
      <w:r w:rsidRPr="00507AFE">
        <w:t> Evaluating constant expressions at compile time instead of runtime.</w:t>
      </w:r>
      <w:r w:rsidRPr="00507AFE">
        <w:br/>
      </w:r>
      <w:r w:rsidRPr="00507AFE">
        <w:br/>
      </w:r>
      <w:proofErr w:type="spellStart"/>
      <w:r w:rsidRPr="00507AFE">
        <w:rPr>
          <w:i/>
          <w:iCs/>
        </w:rPr>
        <w:t>df.selectExpr</w:t>
      </w:r>
      <w:proofErr w:type="spellEnd"/>
      <w:r w:rsidRPr="00507AFE">
        <w:rPr>
          <w:i/>
          <w:iCs/>
        </w:rPr>
        <w:t>("col1 + 5 * 2 as result").show() # 5 * 2 is calculated to 10 at compile time</w:t>
      </w:r>
      <w:r w:rsidRPr="00507AFE">
        <w:rPr>
          <w:i/>
          <w:iCs/>
        </w:rPr>
        <w:br/>
      </w:r>
      <w:r w:rsidRPr="00507AFE">
        <w:rPr>
          <w:i/>
          <w:iCs/>
        </w:rPr>
        <w:lastRenderedPageBreak/>
        <w:br/>
      </w:r>
      <w:proofErr w:type="spellStart"/>
      <w:r w:rsidRPr="00507AFE">
        <w:rPr>
          <w:i/>
          <w:iCs/>
        </w:rPr>
        <w:t>df.selectExpr</w:t>
      </w:r>
      <w:proofErr w:type="spellEnd"/>
      <w:r w:rsidRPr="00507AFE">
        <w:rPr>
          <w:i/>
          <w:iCs/>
        </w:rPr>
        <w:t>("'</w:t>
      </w:r>
      <w:proofErr w:type="spellStart"/>
      <w:r w:rsidRPr="00507AFE">
        <w:rPr>
          <w:i/>
          <w:iCs/>
        </w:rPr>
        <w:t>abc</w:t>
      </w:r>
      <w:proofErr w:type="spellEnd"/>
      <w:r w:rsidRPr="00507AFE">
        <w:rPr>
          <w:i/>
          <w:iCs/>
        </w:rPr>
        <w:t>' + 'def' as result").show()  # "</w:t>
      </w:r>
      <w:proofErr w:type="spellStart"/>
      <w:r w:rsidRPr="00507AFE">
        <w:rPr>
          <w:i/>
          <w:iCs/>
        </w:rPr>
        <w:t>abc</w:t>
      </w:r>
      <w:proofErr w:type="spellEnd"/>
      <w:r w:rsidRPr="00507AFE">
        <w:rPr>
          <w:i/>
          <w:iCs/>
        </w:rPr>
        <w:t>" + "def" is evaluated to "</w:t>
      </w:r>
      <w:proofErr w:type="spellStart"/>
      <w:r w:rsidRPr="00507AFE">
        <w:rPr>
          <w:i/>
          <w:iCs/>
        </w:rPr>
        <w:t>abcdef</w:t>
      </w:r>
      <w:proofErr w:type="spellEnd"/>
      <w:r w:rsidRPr="00507AFE">
        <w:rPr>
          <w:i/>
          <w:iCs/>
        </w:rPr>
        <w:t>"</w:t>
      </w:r>
      <w:r w:rsidRPr="00507AFE">
        <w:rPr>
          <w:i/>
          <w:iCs/>
        </w:rPr>
        <w:br/>
      </w:r>
      <w:r w:rsidRPr="00507AFE">
        <w:rPr>
          <w:i/>
          <w:iCs/>
        </w:rPr>
        <w:br/>
      </w:r>
      <w:proofErr w:type="spellStart"/>
      <w:r w:rsidRPr="00507AFE">
        <w:rPr>
          <w:i/>
          <w:iCs/>
        </w:rPr>
        <w:t>df.selectExpr</w:t>
      </w:r>
      <w:proofErr w:type="spellEnd"/>
      <w:r w:rsidRPr="00507AFE">
        <w:rPr>
          <w:i/>
          <w:iCs/>
        </w:rPr>
        <w:t>("CASE WHEN 2 &gt; 1 THEN 1 ELSE 0 END as result").show() # The condition 2 &gt; 1 is always true, resulting in 1</w:t>
      </w:r>
    </w:p>
    <w:p w14:paraId="5F456891" w14:textId="77777777" w:rsidR="00507AFE" w:rsidRPr="00507AFE" w:rsidRDefault="00507AFE">
      <w:pPr>
        <w:numPr>
          <w:ilvl w:val="0"/>
          <w:numId w:val="10"/>
        </w:numPr>
      </w:pPr>
      <w:r w:rsidRPr="00507AFE">
        <w:rPr>
          <w:b/>
          <w:bCs/>
        </w:rPr>
        <w:t>Join Reordering:</w:t>
      </w:r>
      <w:r w:rsidRPr="00507AFE">
        <w:t> Finding the most efficient order for joining multiple tables.</w:t>
      </w:r>
    </w:p>
    <w:p w14:paraId="04C97E76" w14:textId="77777777" w:rsidR="00507AFE" w:rsidRPr="00507AFE" w:rsidRDefault="00507AFE">
      <w:pPr>
        <w:numPr>
          <w:ilvl w:val="0"/>
          <w:numId w:val="10"/>
        </w:numPr>
      </w:pPr>
      <w:r w:rsidRPr="00507AFE">
        <w:rPr>
          <w:b/>
          <w:bCs/>
        </w:rPr>
        <w:t>Eliminating Common Subexpressions:</w:t>
      </w:r>
      <w:r w:rsidRPr="00507AFE">
        <w:t> Identifying and removing redundant computations.</w:t>
      </w:r>
      <w:r w:rsidRPr="00507AFE">
        <w:br/>
        <w:t>These optimizations are applied repeatedly until the plan reaches a fixed point where no further improvements can be made.</w:t>
      </w:r>
    </w:p>
    <w:p w14:paraId="41052B0A" w14:textId="77777777" w:rsidR="00507AFE" w:rsidRPr="00507AFE" w:rsidRDefault="00507AFE" w:rsidP="00507AFE">
      <w:r w:rsidRPr="00507AFE">
        <w:rPr>
          <w:b/>
          <w:bCs/>
        </w:rPr>
        <w:t>Physical Plan Generation and Selection:</w:t>
      </w:r>
      <w:r w:rsidRPr="00507AFE">
        <w:t xml:space="preserve"> This is where Catalyst translates the optimized logical plan into one or more physical execution plans and then selects the most efficient one.</w:t>
      </w:r>
    </w:p>
    <w:p w14:paraId="7E5104FB" w14:textId="1EC7F100" w:rsidR="00507AFE" w:rsidRPr="00507AFE" w:rsidRDefault="00507AFE">
      <w:pPr>
        <w:numPr>
          <w:ilvl w:val="0"/>
          <w:numId w:val="10"/>
        </w:numPr>
      </w:pPr>
      <w:r w:rsidRPr="00507AFE">
        <w:rPr>
          <w:b/>
          <w:bCs/>
        </w:rPr>
        <w:t>Cost-Based Optimization (CBO):</w:t>
      </w:r>
      <w:r w:rsidRPr="00507AFE">
        <w:t> In more recent versions of Spark, Catalyst can use statistics (like table size, distinct values, data distribution) to estimate the cost of different physical plans and choose the one with the lowest estimated cost.</w:t>
      </w:r>
    </w:p>
    <w:p w14:paraId="05391609" w14:textId="77777777" w:rsidR="00507AFE" w:rsidRPr="00507AFE" w:rsidRDefault="00507AFE">
      <w:pPr>
        <w:numPr>
          <w:ilvl w:val="0"/>
          <w:numId w:val="10"/>
        </w:numPr>
        <w:rPr>
          <w:b/>
          <w:bCs/>
        </w:rPr>
      </w:pPr>
      <w:r w:rsidRPr="00507AFE">
        <w:rPr>
          <w:b/>
          <w:bCs/>
        </w:rPr>
        <w:t>Physical Plan Generation:</w:t>
      </w:r>
      <w:r w:rsidRPr="00507AFE">
        <w:t xml:space="preserve"> Creating multiple alternative physical execution plans based on the optimized logical plan. For example, a logical "Join" operator could be translated into a "Sort-Merge Join," "Broadcast Hash Join," or "Shuffle Hash Join" physical operator. The choice depends on factors like data size, distribution, and available memory.</w:t>
      </w:r>
    </w:p>
    <w:p w14:paraId="7A0F0CB1" w14:textId="77777777" w:rsidR="00507AFE" w:rsidRPr="00507AFE" w:rsidRDefault="00507AFE" w:rsidP="00507AFE">
      <w:r w:rsidRPr="00507AFE">
        <w:rPr>
          <w:b/>
          <w:bCs/>
        </w:rPr>
        <w:t xml:space="preserve">Project Tungsten (memory optimization) </w:t>
      </w:r>
      <w:r w:rsidRPr="00507AFE">
        <w:t>includes a code generation framework that translates parts of Spark's physical execution plan into highly optimized bytecode.</w:t>
      </w:r>
    </w:p>
    <w:p w14:paraId="51BC556A" w14:textId="02FFFA33" w:rsidR="00507AFE" w:rsidRPr="00815CB3" w:rsidRDefault="00507AFE" w:rsidP="00507AFE">
      <w:pPr>
        <w:spacing w:line="320" w:lineRule="atLeast"/>
        <w:rPr>
          <w:rFonts w:ascii="Malgun Gothic" w:eastAsia="Malgun Gothic" w:hAnsi="Malgun Gothic"/>
          <w:sz w:val="20"/>
          <w:szCs w:val="20"/>
        </w:rPr>
      </w:pPr>
      <w:r w:rsidRPr="00815CB3">
        <w:rPr>
          <w:rFonts w:ascii="Malgun Gothic" w:eastAsia="Malgun Gothic" w:hAnsi="Malgun Gothic"/>
          <w:sz w:val="20"/>
          <w:szCs w:val="20"/>
        </w:rPr>
        <w:t>available executor slots into pools, and each pool gets a minimum guaranteed share of resources. Within a pool, tasks from different jobs are scheduled in a round-robin or weighted fashion to ensure fairness.</w:t>
      </w:r>
    </w:p>
    <w:p w14:paraId="37A3F152" w14:textId="76085181" w:rsidR="00507AFE" w:rsidRPr="00AD4DB6" w:rsidRDefault="00AD4DB6">
      <w:pPr>
        <w:rPr>
          <w:b/>
          <w:bCs/>
          <w:sz w:val="24"/>
          <w:szCs w:val="24"/>
        </w:rPr>
      </w:pPr>
      <w:proofErr w:type="spellStart"/>
      <w:r w:rsidRPr="00AD4DB6">
        <w:rPr>
          <w:b/>
          <w:bCs/>
          <w:sz w:val="24"/>
          <w:szCs w:val="24"/>
        </w:rPr>
        <w:t>Pyspark</w:t>
      </w:r>
      <w:proofErr w:type="spellEnd"/>
      <w:r w:rsidRPr="00AD4DB6">
        <w:rPr>
          <w:b/>
          <w:bCs/>
          <w:sz w:val="24"/>
          <w:szCs w:val="24"/>
        </w:rPr>
        <w:t xml:space="preserve"> Read and Write Modes:</w:t>
      </w:r>
    </w:p>
    <w:p w14:paraId="44415362" w14:textId="77777777" w:rsidR="00AD4DB6" w:rsidRPr="00AD4DB6" w:rsidRDefault="00AD4DB6" w:rsidP="00AD4DB6">
      <w:pPr>
        <w:rPr>
          <w:b/>
          <w:bCs/>
        </w:rPr>
      </w:pPr>
      <w:proofErr w:type="spellStart"/>
      <w:r w:rsidRPr="00AD4DB6">
        <w:rPr>
          <w:b/>
          <w:bCs/>
        </w:rPr>
        <w:t>PySpark</w:t>
      </w:r>
      <w:proofErr w:type="spellEnd"/>
      <w:r w:rsidRPr="00AD4DB6">
        <w:rPr>
          <w:b/>
          <w:bCs/>
        </w:rPr>
        <w:t xml:space="preserve"> Read Modes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29"/>
        <w:gridCol w:w="707"/>
        <w:gridCol w:w="3234"/>
        <w:gridCol w:w="3356"/>
      </w:tblGrid>
      <w:tr w:rsidR="00AD4DB6" w:rsidRPr="00AD4DB6" w14:paraId="59B9B607" w14:textId="77777777" w:rsidTr="00AD4DB6">
        <w:trPr>
          <w:tblHeader/>
          <w:tblCellSpacing w:w="15" w:type="dxa"/>
        </w:trPr>
        <w:tc>
          <w:tcPr>
            <w:tcW w:w="1684" w:type="dxa"/>
            <w:vAlign w:val="center"/>
            <w:hideMark/>
          </w:tcPr>
          <w:p w14:paraId="1928BA69" w14:textId="77777777" w:rsidR="00AD4DB6" w:rsidRPr="00AD4DB6" w:rsidRDefault="00AD4DB6" w:rsidP="00AD4DB6">
            <w:pPr>
              <w:rPr>
                <w:b/>
                <w:bCs/>
                <w:sz w:val="16"/>
                <w:szCs w:val="16"/>
              </w:rPr>
            </w:pPr>
            <w:r w:rsidRPr="00AD4DB6">
              <w:rPr>
                <w:b/>
                <w:bCs/>
                <w:sz w:val="16"/>
                <w:szCs w:val="16"/>
              </w:rPr>
              <w:t>Read Mode</w:t>
            </w:r>
          </w:p>
        </w:tc>
        <w:tc>
          <w:tcPr>
            <w:tcW w:w="677" w:type="dxa"/>
            <w:vAlign w:val="center"/>
            <w:hideMark/>
          </w:tcPr>
          <w:p w14:paraId="4A83FF86" w14:textId="77777777" w:rsidR="00AD4DB6" w:rsidRPr="00AD4DB6" w:rsidRDefault="00AD4DB6" w:rsidP="00AD4DB6">
            <w:pPr>
              <w:rPr>
                <w:b/>
                <w:bCs/>
                <w:sz w:val="16"/>
                <w:szCs w:val="16"/>
              </w:rPr>
            </w:pPr>
            <w:r w:rsidRPr="00AD4DB6">
              <w:rPr>
                <w:b/>
                <w:bCs/>
                <w:sz w:val="16"/>
                <w:szCs w:val="16"/>
              </w:rPr>
              <w:t>Default</w:t>
            </w:r>
          </w:p>
        </w:tc>
        <w:tc>
          <w:tcPr>
            <w:tcW w:w="3204" w:type="dxa"/>
            <w:vAlign w:val="center"/>
            <w:hideMark/>
          </w:tcPr>
          <w:p w14:paraId="44EE860E" w14:textId="77777777" w:rsidR="00AD4DB6" w:rsidRPr="00AD4DB6" w:rsidRDefault="00AD4DB6" w:rsidP="00AD4DB6">
            <w:pPr>
              <w:rPr>
                <w:b/>
                <w:bCs/>
                <w:sz w:val="16"/>
                <w:szCs w:val="16"/>
              </w:rPr>
            </w:pPr>
            <w:r w:rsidRPr="00AD4DB6">
              <w:rPr>
                <w:b/>
                <w:bCs/>
                <w:sz w:val="16"/>
                <w:szCs w:val="16"/>
              </w:rPr>
              <w:t>Behavior</w:t>
            </w:r>
          </w:p>
        </w:tc>
        <w:tc>
          <w:tcPr>
            <w:tcW w:w="3311" w:type="dxa"/>
            <w:vAlign w:val="center"/>
            <w:hideMark/>
          </w:tcPr>
          <w:p w14:paraId="0D99A0C7" w14:textId="77777777" w:rsidR="00AD4DB6" w:rsidRPr="00AD4DB6" w:rsidRDefault="00AD4DB6" w:rsidP="00AD4DB6">
            <w:pPr>
              <w:rPr>
                <w:b/>
                <w:bCs/>
                <w:sz w:val="16"/>
                <w:szCs w:val="16"/>
              </w:rPr>
            </w:pPr>
            <w:r w:rsidRPr="00AD4DB6">
              <w:rPr>
                <w:b/>
                <w:bCs/>
                <w:sz w:val="16"/>
                <w:szCs w:val="16"/>
              </w:rPr>
              <w:t>Example</w:t>
            </w:r>
          </w:p>
        </w:tc>
      </w:tr>
      <w:tr w:rsidR="00AD4DB6" w:rsidRPr="00AD4DB6" w14:paraId="538BCF15" w14:textId="77777777" w:rsidTr="00AD4DB6">
        <w:trPr>
          <w:tblCellSpacing w:w="15" w:type="dxa"/>
        </w:trPr>
        <w:tc>
          <w:tcPr>
            <w:tcW w:w="1684" w:type="dxa"/>
            <w:vAlign w:val="center"/>
            <w:hideMark/>
          </w:tcPr>
          <w:p w14:paraId="44890C2D" w14:textId="77777777" w:rsidR="00AD4DB6" w:rsidRPr="00AD4DB6" w:rsidRDefault="00AD4DB6" w:rsidP="00AD4DB6">
            <w:pPr>
              <w:rPr>
                <w:sz w:val="16"/>
                <w:szCs w:val="16"/>
              </w:rPr>
            </w:pPr>
            <w:r w:rsidRPr="00AD4DB6">
              <w:rPr>
                <w:sz w:val="16"/>
                <w:szCs w:val="16"/>
              </w:rPr>
              <w:t>PERMISSIVE</w:t>
            </w:r>
          </w:p>
        </w:tc>
        <w:tc>
          <w:tcPr>
            <w:tcW w:w="677" w:type="dxa"/>
            <w:vAlign w:val="center"/>
            <w:hideMark/>
          </w:tcPr>
          <w:p w14:paraId="58A4E7D3" w14:textId="77777777" w:rsidR="00AD4DB6" w:rsidRPr="00AD4DB6" w:rsidRDefault="00AD4DB6" w:rsidP="00AD4DB6">
            <w:pPr>
              <w:rPr>
                <w:sz w:val="16"/>
                <w:szCs w:val="16"/>
              </w:rPr>
            </w:pPr>
            <w:r w:rsidRPr="00AD4DB6">
              <w:rPr>
                <w:rFonts w:ascii="Segoe UI Emoji" w:hAnsi="Segoe UI Emoji" w:cs="Segoe UI Emoji"/>
                <w:sz w:val="16"/>
                <w:szCs w:val="16"/>
              </w:rPr>
              <w:t>✅</w:t>
            </w:r>
            <w:r w:rsidRPr="00AD4DB6">
              <w:rPr>
                <w:sz w:val="16"/>
                <w:szCs w:val="16"/>
              </w:rPr>
              <w:t xml:space="preserve"> Yes</w:t>
            </w:r>
          </w:p>
        </w:tc>
        <w:tc>
          <w:tcPr>
            <w:tcW w:w="3204" w:type="dxa"/>
            <w:vAlign w:val="center"/>
            <w:hideMark/>
          </w:tcPr>
          <w:p w14:paraId="495E5C73" w14:textId="77777777" w:rsidR="00AD4DB6" w:rsidRPr="00AD4DB6" w:rsidRDefault="00AD4DB6" w:rsidP="00AD4DB6">
            <w:pPr>
              <w:rPr>
                <w:sz w:val="16"/>
                <w:szCs w:val="16"/>
              </w:rPr>
            </w:pPr>
            <w:r w:rsidRPr="00AD4DB6">
              <w:rPr>
                <w:sz w:val="16"/>
                <w:szCs w:val="16"/>
              </w:rPr>
              <w:t>Keeps malformed records, sets bad fields as null, stores raw record in _</w:t>
            </w:r>
            <w:proofErr w:type="spellStart"/>
            <w:r w:rsidRPr="00AD4DB6">
              <w:rPr>
                <w:sz w:val="16"/>
                <w:szCs w:val="16"/>
              </w:rPr>
              <w:t>corrupt_record</w:t>
            </w:r>
            <w:proofErr w:type="spellEnd"/>
          </w:p>
        </w:tc>
        <w:tc>
          <w:tcPr>
            <w:tcW w:w="3311" w:type="dxa"/>
            <w:vAlign w:val="center"/>
            <w:hideMark/>
          </w:tcPr>
          <w:p w14:paraId="440D769A" w14:textId="77777777" w:rsidR="00AD4DB6" w:rsidRPr="00AD4DB6" w:rsidRDefault="00AD4DB6" w:rsidP="00AD4DB6">
            <w:pPr>
              <w:rPr>
                <w:sz w:val="16"/>
                <w:szCs w:val="16"/>
              </w:rPr>
            </w:pPr>
            <w:proofErr w:type="spellStart"/>
            <w:proofErr w:type="gramStart"/>
            <w:r w:rsidRPr="00AD4DB6">
              <w:rPr>
                <w:sz w:val="16"/>
                <w:szCs w:val="16"/>
              </w:rPr>
              <w:t>spark.read</w:t>
            </w:r>
            <w:proofErr w:type="gramEnd"/>
            <w:r w:rsidRPr="00AD4DB6">
              <w:rPr>
                <w:sz w:val="16"/>
                <w:szCs w:val="16"/>
              </w:rPr>
              <w:t>.option</w:t>
            </w:r>
            <w:proofErr w:type="spellEnd"/>
            <w:r w:rsidRPr="00AD4DB6">
              <w:rPr>
                <w:sz w:val="16"/>
                <w:szCs w:val="16"/>
              </w:rPr>
              <w:t>("</w:t>
            </w:r>
            <w:proofErr w:type="spellStart"/>
            <w:r w:rsidRPr="00AD4DB6">
              <w:rPr>
                <w:sz w:val="16"/>
                <w:szCs w:val="16"/>
              </w:rPr>
              <w:t>mode","PERMISSIVE</w:t>
            </w:r>
            <w:proofErr w:type="spellEnd"/>
            <w:r w:rsidRPr="00AD4DB6">
              <w:rPr>
                <w:sz w:val="16"/>
                <w:szCs w:val="16"/>
              </w:rPr>
              <w:t>").csv(path)</w:t>
            </w:r>
          </w:p>
        </w:tc>
      </w:tr>
      <w:tr w:rsidR="00AD4DB6" w:rsidRPr="00AD4DB6" w14:paraId="5CA0B9F8" w14:textId="77777777" w:rsidTr="00AD4DB6">
        <w:trPr>
          <w:tblCellSpacing w:w="15" w:type="dxa"/>
        </w:trPr>
        <w:tc>
          <w:tcPr>
            <w:tcW w:w="1684" w:type="dxa"/>
            <w:vAlign w:val="center"/>
            <w:hideMark/>
          </w:tcPr>
          <w:p w14:paraId="35942A01" w14:textId="77777777" w:rsidR="00AD4DB6" w:rsidRPr="00AD4DB6" w:rsidRDefault="00AD4DB6" w:rsidP="00AD4DB6">
            <w:pPr>
              <w:rPr>
                <w:sz w:val="16"/>
                <w:szCs w:val="16"/>
              </w:rPr>
            </w:pPr>
            <w:r w:rsidRPr="00AD4DB6">
              <w:rPr>
                <w:sz w:val="16"/>
                <w:szCs w:val="16"/>
              </w:rPr>
              <w:t>DROPMALFORMED</w:t>
            </w:r>
          </w:p>
        </w:tc>
        <w:tc>
          <w:tcPr>
            <w:tcW w:w="677" w:type="dxa"/>
            <w:vAlign w:val="center"/>
            <w:hideMark/>
          </w:tcPr>
          <w:p w14:paraId="101C25E2" w14:textId="77777777" w:rsidR="00AD4DB6" w:rsidRPr="00AD4DB6" w:rsidRDefault="00AD4DB6" w:rsidP="00AD4DB6">
            <w:pPr>
              <w:rPr>
                <w:sz w:val="16"/>
                <w:szCs w:val="16"/>
              </w:rPr>
            </w:pPr>
            <w:r w:rsidRPr="00AD4DB6">
              <w:rPr>
                <w:rFonts w:ascii="Segoe UI Emoji" w:hAnsi="Segoe UI Emoji" w:cs="Segoe UI Emoji"/>
                <w:sz w:val="16"/>
                <w:szCs w:val="16"/>
              </w:rPr>
              <w:t>❌</w:t>
            </w:r>
            <w:r w:rsidRPr="00AD4DB6">
              <w:rPr>
                <w:sz w:val="16"/>
                <w:szCs w:val="16"/>
              </w:rPr>
              <w:t xml:space="preserve"> No</w:t>
            </w:r>
          </w:p>
        </w:tc>
        <w:tc>
          <w:tcPr>
            <w:tcW w:w="3204" w:type="dxa"/>
            <w:vAlign w:val="center"/>
            <w:hideMark/>
          </w:tcPr>
          <w:p w14:paraId="22E60773" w14:textId="77777777" w:rsidR="00AD4DB6" w:rsidRPr="00AD4DB6" w:rsidRDefault="00AD4DB6" w:rsidP="00AD4DB6">
            <w:pPr>
              <w:rPr>
                <w:sz w:val="16"/>
                <w:szCs w:val="16"/>
              </w:rPr>
            </w:pPr>
            <w:r w:rsidRPr="00AD4DB6">
              <w:rPr>
                <w:sz w:val="16"/>
                <w:szCs w:val="16"/>
              </w:rPr>
              <w:t>Drops rows that do not match the schema</w:t>
            </w:r>
          </w:p>
        </w:tc>
        <w:tc>
          <w:tcPr>
            <w:tcW w:w="3311" w:type="dxa"/>
            <w:vAlign w:val="center"/>
            <w:hideMark/>
          </w:tcPr>
          <w:p w14:paraId="6DB89107" w14:textId="77777777" w:rsidR="00AD4DB6" w:rsidRPr="00AD4DB6" w:rsidRDefault="00AD4DB6" w:rsidP="00AD4DB6">
            <w:pPr>
              <w:rPr>
                <w:sz w:val="16"/>
                <w:szCs w:val="16"/>
              </w:rPr>
            </w:pPr>
            <w:proofErr w:type="spellStart"/>
            <w:proofErr w:type="gramStart"/>
            <w:r w:rsidRPr="00AD4DB6">
              <w:rPr>
                <w:sz w:val="16"/>
                <w:szCs w:val="16"/>
              </w:rPr>
              <w:t>spark.read</w:t>
            </w:r>
            <w:proofErr w:type="gramEnd"/>
            <w:r w:rsidRPr="00AD4DB6">
              <w:rPr>
                <w:sz w:val="16"/>
                <w:szCs w:val="16"/>
              </w:rPr>
              <w:t>.option</w:t>
            </w:r>
            <w:proofErr w:type="spellEnd"/>
            <w:r w:rsidRPr="00AD4DB6">
              <w:rPr>
                <w:sz w:val="16"/>
                <w:szCs w:val="16"/>
              </w:rPr>
              <w:t>("</w:t>
            </w:r>
            <w:proofErr w:type="spellStart"/>
            <w:r w:rsidRPr="00AD4DB6">
              <w:rPr>
                <w:sz w:val="16"/>
                <w:szCs w:val="16"/>
              </w:rPr>
              <w:t>mode","DROPMALFORMED</w:t>
            </w:r>
            <w:proofErr w:type="spellEnd"/>
            <w:r w:rsidRPr="00AD4DB6">
              <w:rPr>
                <w:sz w:val="16"/>
                <w:szCs w:val="16"/>
              </w:rPr>
              <w:t>").csv(path)</w:t>
            </w:r>
          </w:p>
        </w:tc>
      </w:tr>
      <w:tr w:rsidR="00AD4DB6" w:rsidRPr="00AD4DB6" w14:paraId="4BD6A649" w14:textId="77777777" w:rsidTr="00AD4DB6">
        <w:trPr>
          <w:tblCellSpacing w:w="15" w:type="dxa"/>
        </w:trPr>
        <w:tc>
          <w:tcPr>
            <w:tcW w:w="1684" w:type="dxa"/>
            <w:vAlign w:val="center"/>
            <w:hideMark/>
          </w:tcPr>
          <w:p w14:paraId="1D0B45D3" w14:textId="77777777" w:rsidR="00AD4DB6" w:rsidRPr="00AD4DB6" w:rsidRDefault="00AD4DB6" w:rsidP="00AD4DB6">
            <w:pPr>
              <w:rPr>
                <w:sz w:val="16"/>
                <w:szCs w:val="16"/>
              </w:rPr>
            </w:pPr>
            <w:r w:rsidRPr="00AD4DB6">
              <w:rPr>
                <w:sz w:val="16"/>
                <w:szCs w:val="16"/>
              </w:rPr>
              <w:t>FAILFAST</w:t>
            </w:r>
          </w:p>
        </w:tc>
        <w:tc>
          <w:tcPr>
            <w:tcW w:w="677" w:type="dxa"/>
            <w:vAlign w:val="center"/>
            <w:hideMark/>
          </w:tcPr>
          <w:p w14:paraId="54826440" w14:textId="77777777" w:rsidR="00AD4DB6" w:rsidRPr="00AD4DB6" w:rsidRDefault="00AD4DB6" w:rsidP="00AD4DB6">
            <w:pPr>
              <w:rPr>
                <w:sz w:val="16"/>
                <w:szCs w:val="16"/>
              </w:rPr>
            </w:pPr>
            <w:r w:rsidRPr="00AD4DB6">
              <w:rPr>
                <w:rFonts w:ascii="Segoe UI Emoji" w:hAnsi="Segoe UI Emoji" w:cs="Segoe UI Emoji"/>
                <w:sz w:val="16"/>
                <w:szCs w:val="16"/>
              </w:rPr>
              <w:t>❌</w:t>
            </w:r>
            <w:r w:rsidRPr="00AD4DB6">
              <w:rPr>
                <w:sz w:val="16"/>
                <w:szCs w:val="16"/>
              </w:rPr>
              <w:t xml:space="preserve"> No</w:t>
            </w:r>
          </w:p>
        </w:tc>
        <w:tc>
          <w:tcPr>
            <w:tcW w:w="3204" w:type="dxa"/>
            <w:vAlign w:val="center"/>
            <w:hideMark/>
          </w:tcPr>
          <w:p w14:paraId="294CD8B9" w14:textId="77777777" w:rsidR="00AD4DB6" w:rsidRPr="00AD4DB6" w:rsidRDefault="00AD4DB6" w:rsidP="00AD4DB6">
            <w:pPr>
              <w:rPr>
                <w:sz w:val="16"/>
                <w:szCs w:val="16"/>
              </w:rPr>
            </w:pPr>
            <w:r w:rsidRPr="00AD4DB6">
              <w:rPr>
                <w:sz w:val="16"/>
                <w:szCs w:val="16"/>
              </w:rPr>
              <w:t>Fails immediately on malformed record</w:t>
            </w:r>
          </w:p>
        </w:tc>
        <w:tc>
          <w:tcPr>
            <w:tcW w:w="3311" w:type="dxa"/>
            <w:vAlign w:val="center"/>
            <w:hideMark/>
          </w:tcPr>
          <w:p w14:paraId="0422F326" w14:textId="77777777" w:rsidR="00AD4DB6" w:rsidRPr="00AD4DB6" w:rsidRDefault="00AD4DB6" w:rsidP="00AD4DB6">
            <w:pPr>
              <w:rPr>
                <w:sz w:val="16"/>
                <w:szCs w:val="16"/>
              </w:rPr>
            </w:pPr>
            <w:proofErr w:type="spellStart"/>
            <w:proofErr w:type="gramStart"/>
            <w:r w:rsidRPr="00AD4DB6">
              <w:rPr>
                <w:sz w:val="16"/>
                <w:szCs w:val="16"/>
              </w:rPr>
              <w:t>spark.read</w:t>
            </w:r>
            <w:proofErr w:type="gramEnd"/>
            <w:r w:rsidRPr="00AD4DB6">
              <w:rPr>
                <w:sz w:val="16"/>
                <w:szCs w:val="16"/>
              </w:rPr>
              <w:t>.option</w:t>
            </w:r>
            <w:proofErr w:type="spellEnd"/>
            <w:r w:rsidRPr="00AD4DB6">
              <w:rPr>
                <w:sz w:val="16"/>
                <w:szCs w:val="16"/>
              </w:rPr>
              <w:t>("</w:t>
            </w:r>
            <w:proofErr w:type="spellStart"/>
            <w:r w:rsidRPr="00AD4DB6">
              <w:rPr>
                <w:sz w:val="16"/>
                <w:szCs w:val="16"/>
              </w:rPr>
              <w:t>mode","FAILFAST</w:t>
            </w:r>
            <w:proofErr w:type="spellEnd"/>
            <w:r w:rsidRPr="00AD4DB6">
              <w:rPr>
                <w:sz w:val="16"/>
                <w:szCs w:val="16"/>
              </w:rPr>
              <w:t>").csv(path)</w:t>
            </w:r>
          </w:p>
        </w:tc>
      </w:tr>
    </w:tbl>
    <w:p w14:paraId="5276D2A7" w14:textId="77777777" w:rsidR="00AD4DB6" w:rsidRPr="00AD4DB6" w:rsidRDefault="00AD4DB6" w:rsidP="00AD4DB6">
      <w:pPr>
        <w:rPr>
          <w:b/>
          <w:bCs/>
        </w:rPr>
      </w:pPr>
      <w:proofErr w:type="spellStart"/>
      <w:r w:rsidRPr="00AD4DB6">
        <w:rPr>
          <w:b/>
          <w:bCs/>
        </w:rPr>
        <w:t>PySpark</w:t>
      </w:r>
      <w:proofErr w:type="spellEnd"/>
      <w:r w:rsidRPr="00AD4DB6">
        <w:rPr>
          <w:b/>
          <w:bCs/>
        </w:rPr>
        <w:t xml:space="preserve"> Write Modes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548"/>
        <w:gridCol w:w="2756"/>
        <w:gridCol w:w="2791"/>
      </w:tblGrid>
      <w:tr w:rsidR="00AD4DB6" w:rsidRPr="00AD4DB6" w14:paraId="19F7415F" w14:textId="77777777">
        <w:trPr>
          <w:tblHeader/>
          <w:tblCellSpacing w:w="15" w:type="dxa"/>
        </w:trPr>
        <w:tc>
          <w:tcPr>
            <w:tcW w:w="0" w:type="auto"/>
            <w:vAlign w:val="center"/>
            <w:hideMark/>
          </w:tcPr>
          <w:p w14:paraId="337C39A5" w14:textId="77777777" w:rsidR="00AD4DB6" w:rsidRPr="00AD4DB6" w:rsidRDefault="00AD4DB6" w:rsidP="00AD4DB6">
            <w:pPr>
              <w:rPr>
                <w:b/>
                <w:bCs/>
                <w:sz w:val="16"/>
                <w:szCs w:val="16"/>
              </w:rPr>
            </w:pPr>
            <w:r w:rsidRPr="00AD4DB6">
              <w:rPr>
                <w:b/>
                <w:bCs/>
                <w:sz w:val="16"/>
                <w:szCs w:val="16"/>
              </w:rPr>
              <w:t>Write Mode</w:t>
            </w:r>
          </w:p>
        </w:tc>
        <w:tc>
          <w:tcPr>
            <w:tcW w:w="0" w:type="auto"/>
            <w:vAlign w:val="center"/>
            <w:hideMark/>
          </w:tcPr>
          <w:p w14:paraId="3FBC34C6" w14:textId="77777777" w:rsidR="00AD4DB6" w:rsidRPr="00AD4DB6" w:rsidRDefault="00AD4DB6" w:rsidP="00AD4DB6">
            <w:pPr>
              <w:rPr>
                <w:b/>
                <w:bCs/>
                <w:sz w:val="16"/>
                <w:szCs w:val="16"/>
              </w:rPr>
            </w:pPr>
            <w:r w:rsidRPr="00AD4DB6">
              <w:rPr>
                <w:b/>
                <w:bCs/>
                <w:sz w:val="16"/>
                <w:szCs w:val="16"/>
              </w:rPr>
              <w:t>Default</w:t>
            </w:r>
          </w:p>
        </w:tc>
        <w:tc>
          <w:tcPr>
            <w:tcW w:w="0" w:type="auto"/>
            <w:vAlign w:val="center"/>
            <w:hideMark/>
          </w:tcPr>
          <w:p w14:paraId="324174DC" w14:textId="77777777" w:rsidR="00AD4DB6" w:rsidRPr="00AD4DB6" w:rsidRDefault="00AD4DB6" w:rsidP="00AD4DB6">
            <w:pPr>
              <w:rPr>
                <w:b/>
                <w:bCs/>
                <w:sz w:val="16"/>
                <w:szCs w:val="16"/>
              </w:rPr>
            </w:pPr>
            <w:r w:rsidRPr="00AD4DB6">
              <w:rPr>
                <w:b/>
                <w:bCs/>
                <w:sz w:val="16"/>
                <w:szCs w:val="16"/>
              </w:rPr>
              <w:t>Behavior</w:t>
            </w:r>
          </w:p>
        </w:tc>
        <w:tc>
          <w:tcPr>
            <w:tcW w:w="0" w:type="auto"/>
            <w:vAlign w:val="center"/>
            <w:hideMark/>
          </w:tcPr>
          <w:p w14:paraId="142CE91A" w14:textId="77777777" w:rsidR="00AD4DB6" w:rsidRPr="00AD4DB6" w:rsidRDefault="00AD4DB6" w:rsidP="00AD4DB6">
            <w:pPr>
              <w:rPr>
                <w:b/>
                <w:bCs/>
                <w:sz w:val="16"/>
                <w:szCs w:val="16"/>
              </w:rPr>
            </w:pPr>
            <w:r w:rsidRPr="00AD4DB6">
              <w:rPr>
                <w:b/>
                <w:bCs/>
                <w:sz w:val="16"/>
                <w:szCs w:val="16"/>
              </w:rPr>
              <w:t>Example</w:t>
            </w:r>
          </w:p>
        </w:tc>
      </w:tr>
      <w:tr w:rsidR="00AD4DB6" w:rsidRPr="00AD4DB6" w14:paraId="7D819E2F" w14:textId="77777777">
        <w:trPr>
          <w:tblCellSpacing w:w="15" w:type="dxa"/>
        </w:trPr>
        <w:tc>
          <w:tcPr>
            <w:tcW w:w="0" w:type="auto"/>
            <w:vAlign w:val="center"/>
            <w:hideMark/>
          </w:tcPr>
          <w:p w14:paraId="3D939275" w14:textId="77777777" w:rsidR="00AD4DB6" w:rsidRPr="00AD4DB6" w:rsidRDefault="00AD4DB6" w:rsidP="00AD4DB6">
            <w:pPr>
              <w:rPr>
                <w:sz w:val="16"/>
                <w:szCs w:val="16"/>
              </w:rPr>
            </w:pPr>
            <w:r w:rsidRPr="00AD4DB6">
              <w:rPr>
                <w:sz w:val="16"/>
                <w:szCs w:val="16"/>
              </w:rPr>
              <w:t xml:space="preserve">error / </w:t>
            </w:r>
            <w:proofErr w:type="spellStart"/>
            <w:r w:rsidRPr="00AD4DB6">
              <w:rPr>
                <w:sz w:val="16"/>
                <w:szCs w:val="16"/>
              </w:rPr>
              <w:t>errorifexists</w:t>
            </w:r>
            <w:proofErr w:type="spellEnd"/>
          </w:p>
        </w:tc>
        <w:tc>
          <w:tcPr>
            <w:tcW w:w="0" w:type="auto"/>
            <w:vAlign w:val="center"/>
            <w:hideMark/>
          </w:tcPr>
          <w:p w14:paraId="61666E24" w14:textId="77777777" w:rsidR="00AD4DB6" w:rsidRPr="00AD4DB6" w:rsidRDefault="00AD4DB6" w:rsidP="00AD4DB6">
            <w:pPr>
              <w:rPr>
                <w:sz w:val="16"/>
                <w:szCs w:val="16"/>
              </w:rPr>
            </w:pPr>
            <w:r w:rsidRPr="00AD4DB6">
              <w:rPr>
                <w:rFonts w:ascii="Segoe UI Emoji" w:hAnsi="Segoe UI Emoji" w:cs="Segoe UI Emoji"/>
                <w:sz w:val="16"/>
                <w:szCs w:val="16"/>
              </w:rPr>
              <w:t>✅</w:t>
            </w:r>
            <w:r w:rsidRPr="00AD4DB6">
              <w:rPr>
                <w:sz w:val="16"/>
                <w:szCs w:val="16"/>
              </w:rPr>
              <w:t xml:space="preserve"> Yes</w:t>
            </w:r>
          </w:p>
        </w:tc>
        <w:tc>
          <w:tcPr>
            <w:tcW w:w="0" w:type="auto"/>
            <w:vAlign w:val="center"/>
            <w:hideMark/>
          </w:tcPr>
          <w:p w14:paraId="319C3A8A" w14:textId="77777777" w:rsidR="00AD4DB6" w:rsidRPr="00AD4DB6" w:rsidRDefault="00AD4DB6" w:rsidP="00AD4DB6">
            <w:pPr>
              <w:rPr>
                <w:sz w:val="16"/>
                <w:szCs w:val="16"/>
              </w:rPr>
            </w:pPr>
            <w:r w:rsidRPr="00AD4DB6">
              <w:rPr>
                <w:sz w:val="16"/>
                <w:szCs w:val="16"/>
              </w:rPr>
              <w:t>Fails if output path already exists</w:t>
            </w:r>
          </w:p>
        </w:tc>
        <w:tc>
          <w:tcPr>
            <w:tcW w:w="0" w:type="auto"/>
            <w:vAlign w:val="center"/>
            <w:hideMark/>
          </w:tcPr>
          <w:p w14:paraId="517E8358" w14:textId="77777777" w:rsidR="00AD4DB6" w:rsidRPr="00AD4DB6" w:rsidRDefault="00AD4DB6" w:rsidP="00AD4DB6">
            <w:pPr>
              <w:rPr>
                <w:sz w:val="16"/>
                <w:szCs w:val="16"/>
              </w:rPr>
            </w:pPr>
            <w:proofErr w:type="spellStart"/>
            <w:proofErr w:type="gramStart"/>
            <w:r w:rsidRPr="00AD4DB6">
              <w:rPr>
                <w:sz w:val="16"/>
                <w:szCs w:val="16"/>
              </w:rPr>
              <w:t>df.write</w:t>
            </w:r>
            <w:proofErr w:type="gramEnd"/>
            <w:r w:rsidRPr="00AD4DB6">
              <w:rPr>
                <w:sz w:val="16"/>
                <w:szCs w:val="16"/>
              </w:rPr>
              <w:t>.mode</w:t>
            </w:r>
            <w:proofErr w:type="spellEnd"/>
            <w:r w:rsidRPr="00AD4DB6">
              <w:rPr>
                <w:sz w:val="16"/>
                <w:szCs w:val="16"/>
              </w:rPr>
              <w:t>("error"</w:t>
            </w:r>
            <w:proofErr w:type="gramStart"/>
            <w:r w:rsidRPr="00AD4DB6">
              <w:rPr>
                <w:sz w:val="16"/>
                <w:szCs w:val="16"/>
              </w:rPr>
              <w:t>).parquet</w:t>
            </w:r>
            <w:proofErr w:type="gramEnd"/>
            <w:r w:rsidRPr="00AD4DB6">
              <w:rPr>
                <w:sz w:val="16"/>
                <w:szCs w:val="16"/>
              </w:rPr>
              <w:t>(path)</w:t>
            </w:r>
          </w:p>
        </w:tc>
      </w:tr>
      <w:tr w:rsidR="00AD4DB6" w:rsidRPr="00AD4DB6" w14:paraId="27BF6D03" w14:textId="77777777">
        <w:trPr>
          <w:tblCellSpacing w:w="15" w:type="dxa"/>
        </w:trPr>
        <w:tc>
          <w:tcPr>
            <w:tcW w:w="0" w:type="auto"/>
            <w:vAlign w:val="center"/>
            <w:hideMark/>
          </w:tcPr>
          <w:p w14:paraId="709E5B65" w14:textId="5F06D3A8" w:rsidR="00AD4DB6" w:rsidRPr="00AD4DB6" w:rsidRDefault="001D68B2" w:rsidP="00AD4DB6">
            <w:pPr>
              <w:rPr>
                <w:sz w:val="16"/>
                <w:szCs w:val="16"/>
              </w:rPr>
            </w:pPr>
            <w:r w:rsidRPr="00AD4DB6">
              <w:rPr>
                <w:sz w:val="16"/>
                <w:szCs w:val="16"/>
              </w:rPr>
              <w:t>O</w:t>
            </w:r>
            <w:r w:rsidR="00AD4DB6" w:rsidRPr="00AD4DB6">
              <w:rPr>
                <w:sz w:val="16"/>
                <w:szCs w:val="16"/>
              </w:rPr>
              <w:t>verwrite</w:t>
            </w:r>
          </w:p>
        </w:tc>
        <w:tc>
          <w:tcPr>
            <w:tcW w:w="0" w:type="auto"/>
            <w:vAlign w:val="center"/>
            <w:hideMark/>
          </w:tcPr>
          <w:p w14:paraId="0625284F" w14:textId="77777777" w:rsidR="00AD4DB6" w:rsidRPr="00AD4DB6" w:rsidRDefault="00AD4DB6" w:rsidP="00AD4DB6">
            <w:pPr>
              <w:rPr>
                <w:sz w:val="16"/>
                <w:szCs w:val="16"/>
              </w:rPr>
            </w:pPr>
            <w:r w:rsidRPr="00AD4DB6">
              <w:rPr>
                <w:rFonts w:ascii="Segoe UI Emoji" w:hAnsi="Segoe UI Emoji" w:cs="Segoe UI Emoji"/>
                <w:sz w:val="16"/>
                <w:szCs w:val="16"/>
              </w:rPr>
              <w:t>❌</w:t>
            </w:r>
            <w:r w:rsidRPr="00AD4DB6">
              <w:rPr>
                <w:sz w:val="16"/>
                <w:szCs w:val="16"/>
              </w:rPr>
              <w:t xml:space="preserve"> No</w:t>
            </w:r>
          </w:p>
        </w:tc>
        <w:tc>
          <w:tcPr>
            <w:tcW w:w="0" w:type="auto"/>
            <w:vAlign w:val="center"/>
            <w:hideMark/>
          </w:tcPr>
          <w:p w14:paraId="5A88007E" w14:textId="77777777" w:rsidR="00AD4DB6" w:rsidRPr="00AD4DB6" w:rsidRDefault="00AD4DB6" w:rsidP="00AD4DB6">
            <w:pPr>
              <w:rPr>
                <w:sz w:val="16"/>
                <w:szCs w:val="16"/>
              </w:rPr>
            </w:pPr>
            <w:r w:rsidRPr="00AD4DB6">
              <w:rPr>
                <w:sz w:val="16"/>
                <w:szCs w:val="16"/>
              </w:rPr>
              <w:t>Deletes existing data and writes new data</w:t>
            </w:r>
          </w:p>
        </w:tc>
        <w:tc>
          <w:tcPr>
            <w:tcW w:w="0" w:type="auto"/>
            <w:vAlign w:val="center"/>
            <w:hideMark/>
          </w:tcPr>
          <w:p w14:paraId="2E87B88B" w14:textId="77777777" w:rsidR="00AD4DB6" w:rsidRPr="00AD4DB6" w:rsidRDefault="00AD4DB6" w:rsidP="00AD4DB6">
            <w:pPr>
              <w:rPr>
                <w:sz w:val="16"/>
                <w:szCs w:val="16"/>
              </w:rPr>
            </w:pPr>
            <w:proofErr w:type="spellStart"/>
            <w:proofErr w:type="gramStart"/>
            <w:r w:rsidRPr="00AD4DB6">
              <w:rPr>
                <w:sz w:val="16"/>
                <w:szCs w:val="16"/>
              </w:rPr>
              <w:t>df.write</w:t>
            </w:r>
            <w:proofErr w:type="gramEnd"/>
            <w:r w:rsidRPr="00AD4DB6">
              <w:rPr>
                <w:sz w:val="16"/>
                <w:szCs w:val="16"/>
              </w:rPr>
              <w:t>.mode</w:t>
            </w:r>
            <w:proofErr w:type="spellEnd"/>
            <w:r w:rsidRPr="00AD4DB6">
              <w:rPr>
                <w:sz w:val="16"/>
                <w:szCs w:val="16"/>
              </w:rPr>
              <w:t>("overwrite"</w:t>
            </w:r>
            <w:proofErr w:type="gramStart"/>
            <w:r w:rsidRPr="00AD4DB6">
              <w:rPr>
                <w:sz w:val="16"/>
                <w:szCs w:val="16"/>
              </w:rPr>
              <w:t>).parquet</w:t>
            </w:r>
            <w:proofErr w:type="gramEnd"/>
            <w:r w:rsidRPr="00AD4DB6">
              <w:rPr>
                <w:sz w:val="16"/>
                <w:szCs w:val="16"/>
              </w:rPr>
              <w:t>(path)</w:t>
            </w:r>
          </w:p>
        </w:tc>
      </w:tr>
      <w:tr w:rsidR="00AD4DB6" w:rsidRPr="00AD4DB6" w14:paraId="4C088E23" w14:textId="77777777">
        <w:trPr>
          <w:tblCellSpacing w:w="15" w:type="dxa"/>
        </w:trPr>
        <w:tc>
          <w:tcPr>
            <w:tcW w:w="0" w:type="auto"/>
            <w:vAlign w:val="center"/>
            <w:hideMark/>
          </w:tcPr>
          <w:p w14:paraId="75C5CEA0" w14:textId="33692EA1" w:rsidR="00AD4DB6" w:rsidRPr="00AD4DB6" w:rsidRDefault="001D68B2" w:rsidP="00AD4DB6">
            <w:pPr>
              <w:rPr>
                <w:sz w:val="16"/>
                <w:szCs w:val="16"/>
              </w:rPr>
            </w:pPr>
            <w:r w:rsidRPr="00AD4DB6">
              <w:rPr>
                <w:sz w:val="16"/>
                <w:szCs w:val="16"/>
              </w:rPr>
              <w:t>A</w:t>
            </w:r>
            <w:r w:rsidR="00AD4DB6" w:rsidRPr="00AD4DB6">
              <w:rPr>
                <w:sz w:val="16"/>
                <w:szCs w:val="16"/>
              </w:rPr>
              <w:t>ppend</w:t>
            </w:r>
          </w:p>
        </w:tc>
        <w:tc>
          <w:tcPr>
            <w:tcW w:w="0" w:type="auto"/>
            <w:vAlign w:val="center"/>
            <w:hideMark/>
          </w:tcPr>
          <w:p w14:paraId="4094B55A" w14:textId="77777777" w:rsidR="00AD4DB6" w:rsidRPr="00AD4DB6" w:rsidRDefault="00AD4DB6" w:rsidP="00AD4DB6">
            <w:pPr>
              <w:rPr>
                <w:sz w:val="16"/>
                <w:szCs w:val="16"/>
              </w:rPr>
            </w:pPr>
            <w:r w:rsidRPr="00AD4DB6">
              <w:rPr>
                <w:rFonts w:ascii="Segoe UI Emoji" w:hAnsi="Segoe UI Emoji" w:cs="Segoe UI Emoji"/>
                <w:sz w:val="16"/>
                <w:szCs w:val="16"/>
              </w:rPr>
              <w:t>❌</w:t>
            </w:r>
            <w:r w:rsidRPr="00AD4DB6">
              <w:rPr>
                <w:sz w:val="16"/>
                <w:szCs w:val="16"/>
              </w:rPr>
              <w:t xml:space="preserve"> No</w:t>
            </w:r>
          </w:p>
        </w:tc>
        <w:tc>
          <w:tcPr>
            <w:tcW w:w="0" w:type="auto"/>
            <w:vAlign w:val="center"/>
            <w:hideMark/>
          </w:tcPr>
          <w:p w14:paraId="23FE26D2" w14:textId="77777777" w:rsidR="00AD4DB6" w:rsidRPr="00AD4DB6" w:rsidRDefault="00AD4DB6" w:rsidP="00AD4DB6">
            <w:pPr>
              <w:rPr>
                <w:sz w:val="16"/>
                <w:szCs w:val="16"/>
              </w:rPr>
            </w:pPr>
            <w:r w:rsidRPr="00AD4DB6">
              <w:rPr>
                <w:sz w:val="16"/>
                <w:szCs w:val="16"/>
              </w:rPr>
              <w:t>Adds data to existing path</w:t>
            </w:r>
          </w:p>
        </w:tc>
        <w:tc>
          <w:tcPr>
            <w:tcW w:w="0" w:type="auto"/>
            <w:vAlign w:val="center"/>
            <w:hideMark/>
          </w:tcPr>
          <w:p w14:paraId="68241A0F" w14:textId="77777777" w:rsidR="00AD4DB6" w:rsidRPr="00AD4DB6" w:rsidRDefault="00AD4DB6" w:rsidP="00AD4DB6">
            <w:pPr>
              <w:rPr>
                <w:sz w:val="16"/>
                <w:szCs w:val="16"/>
              </w:rPr>
            </w:pPr>
            <w:proofErr w:type="spellStart"/>
            <w:proofErr w:type="gramStart"/>
            <w:r w:rsidRPr="00AD4DB6">
              <w:rPr>
                <w:sz w:val="16"/>
                <w:szCs w:val="16"/>
              </w:rPr>
              <w:t>df.write</w:t>
            </w:r>
            <w:proofErr w:type="gramEnd"/>
            <w:r w:rsidRPr="00AD4DB6">
              <w:rPr>
                <w:sz w:val="16"/>
                <w:szCs w:val="16"/>
              </w:rPr>
              <w:t>.mode</w:t>
            </w:r>
            <w:proofErr w:type="spellEnd"/>
            <w:r w:rsidRPr="00AD4DB6">
              <w:rPr>
                <w:sz w:val="16"/>
                <w:szCs w:val="16"/>
              </w:rPr>
              <w:t>("append"</w:t>
            </w:r>
            <w:proofErr w:type="gramStart"/>
            <w:r w:rsidRPr="00AD4DB6">
              <w:rPr>
                <w:sz w:val="16"/>
                <w:szCs w:val="16"/>
              </w:rPr>
              <w:t>).parquet</w:t>
            </w:r>
            <w:proofErr w:type="gramEnd"/>
            <w:r w:rsidRPr="00AD4DB6">
              <w:rPr>
                <w:sz w:val="16"/>
                <w:szCs w:val="16"/>
              </w:rPr>
              <w:t>(path)</w:t>
            </w:r>
          </w:p>
        </w:tc>
      </w:tr>
      <w:tr w:rsidR="00AD4DB6" w:rsidRPr="00AD4DB6" w14:paraId="2B4F98D9" w14:textId="77777777">
        <w:trPr>
          <w:tblCellSpacing w:w="15" w:type="dxa"/>
        </w:trPr>
        <w:tc>
          <w:tcPr>
            <w:tcW w:w="0" w:type="auto"/>
            <w:vAlign w:val="center"/>
            <w:hideMark/>
          </w:tcPr>
          <w:p w14:paraId="7F41A2A3" w14:textId="48947631" w:rsidR="00AD4DB6" w:rsidRPr="00AD4DB6" w:rsidRDefault="001D68B2" w:rsidP="00AD4DB6">
            <w:pPr>
              <w:rPr>
                <w:sz w:val="16"/>
                <w:szCs w:val="16"/>
              </w:rPr>
            </w:pPr>
            <w:r w:rsidRPr="00AD4DB6">
              <w:rPr>
                <w:sz w:val="16"/>
                <w:szCs w:val="16"/>
              </w:rPr>
              <w:t>I</w:t>
            </w:r>
            <w:r w:rsidR="00AD4DB6" w:rsidRPr="00AD4DB6">
              <w:rPr>
                <w:sz w:val="16"/>
                <w:szCs w:val="16"/>
              </w:rPr>
              <w:t>gnore</w:t>
            </w:r>
          </w:p>
        </w:tc>
        <w:tc>
          <w:tcPr>
            <w:tcW w:w="0" w:type="auto"/>
            <w:vAlign w:val="center"/>
            <w:hideMark/>
          </w:tcPr>
          <w:p w14:paraId="140943D3" w14:textId="77777777" w:rsidR="00AD4DB6" w:rsidRPr="00AD4DB6" w:rsidRDefault="00AD4DB6" w:rsidP="00AD4DB6">
            <w:pPr>
              <w:rPr>
                <w:sz w:val="16"/>
                <w:szCs w:val="16"/>
              </w:rPr>
            </w:pPr>
            <w:r w:rsidRPr="00AD4DB6">
              <w:rPr>
                <w:rFonts w:ascii="Segoe UI Emoji" w:hAnsi="Segoe UI Emoji" w:cs="Segoe UI Emoji"/>
                <w:sz w:val="16"/>
                <w:szCs w:val="16"/>
              </w:rPr>
              <w:t>❌</w:t>
            </w:r>
            <w:r w:rsidRPr="00AD4DB6">
              <w:rPr>
                <w:sz w:val="16"/>
                <w:szCs w:val="16"/>
              </w:rPr>
              <w:t xml:space="preserve"> No</w:t>
            </w:r>
          </w:p>
        </w:tc>
        <w:tc>
          <w:tcPr>
            <w:tcW w:w="0" w:type="auto"/>
            <w:vAlign w:val="center"/>
            <w:hideMark/>
          </w:tcPr>
          <w:p w14:paraId="427BABD3" w14:textId="77777777" w:rsidR="00AD4DB6" w:rsidRPr="00AD4DB6" w:rsidRDefault="00AD4DB6" w:rsidP="00AD4DB6">
            <w:pPr>
              <w:rPr>
                <w:sz w:val="16"/>
                <w:szCs w:val="16"/>
              </w:rPr>
            </w:pPr>
            <w:r w:rsidRPr="00AD4DB6">
              <w:rPr>
                <w:sz w:val="16"/>
                <w:szCs w:val="16"/>
              </w:rPr>
              <w:t>Skips write if data already exists</w:t>
            </w:r>
          </w:p>
        </w:tc>
        <w:tc>
          <w:tcPr>
            <w:tcW w:w="0" w:type="auto"/>
            <w:vAlign w:val="center"/>
            <w:hideMark/>
          </w:tcPr>
          <w:p w14:paraId="1D7BA402" w14:textId="77777777" w:rsidR="00AD4DB6" w:rsidRPr="00AD4DB6" w:rsidRDefault="00AD4DB6" w:rsidP="00AD4DB6">
            <w:pPr>
              <w:rPr>
                <w:sz w:val="16"/>
                <w:szCs w:val="16"/>
              </w:rPr>
            </w:pPr>
            <w:proofErr w:type="spellStart"/>
            <w:proofErr w:type="gramStart"/>
            <w:r w:rsidRPr="00AD4DB6">
              <w:rPr>
                <w:sz w:val="16"/>
                <w:szCs w:val="16"/>
              </w:rPr>
              <w:t>df.write</w:t>
            </w:r>
            <w:proofErr w:type="gramEnd"/>
            <w:r w:rsidRPr="00AD4DB6">
              <w:rPr>
                <w:sz w:val="16"/>
                <w:szCs w:val="16"/>
              </w:rPr>
              <w:t>.mode</w:t>
            </w:r>
            <w:proofErr w:type="spellEnd"/>
            <w:r w:rsidRPr="00AD4DB6">
              <w:rPr>
                <w:sz w:val="16"/>
                <w:szCs w:val="16"/>
              </w:rPr>
              <w:t>("ignore"</w:t>
            </w:r>
            <w:proofErr w:type="gramStart"/>
            <w:r w:rsidRPr="00AD4DB6">
              <w:rPr>
                <w:sz w:val="16"/>
                <w:szCs w:val="16"/>
              </w:rPr>
              <w:t>).parquet</w:t>
            </w:r>
            <w:proofErr w:type="gramEnd"/>
            <w:r w:rsidRPr="00AD4DB6">
              <w:rPr>
                <w:sz w:val="16"/>
                <w:szCs w:val="16"/>
              </w:rPr>
              <w:t>(path)</w:t>
            </w:r>
          </w:p>
        </w:tc>
      </w:tr>
    </w:tbl>
    <w:p w14:paraId="34E243BE" w14:textId="77777777" w:rsidR="00463EFD" w:rsidRPr="00F20F34" w:rsidRDefault="00463EFD" w:rsidP="00463EFD">
      <w:pPr>
        <w:rPr>
          <w:b/>
          <w:bCs/>
        </w:rPr>
      </w:pPr>
      <w:r w:rsidRPr="00F20F34">
        <w:rPr>
          <w:b/>
          <w:bCs/>
        </w:rPr>
        <w:lastRenderedPageBreak/>
        <w:t>Apache Spark Deployment Modes</w:t>
      </w:r>
    </w:p>
    <w:p w14:paraId="674DAA76" w14:textId="77777777" w:rsidR="00463EFD" w:rsidRPr="00F20F34" w:rsidRDefault="00463EFD" w:rsidP="00463EFD">
      <w:pPr>
        <w:rPr>
          <w:b/>
          <w:bCs/>
        </w:rPr>
      </w:pPr>
      <w:r w:rsidRPr="00F20F34">
        <w:rPr>
          <w:b/>
          <w:bCs/>
        </w:rPr>
        <w:t>* Client Mode (Driver in local machine)</w:t>
      </w:r>
    </w:p>
    <w:p w14:paraId="29915F6D" w14:textId="77777777" w:rsidR="00463EFD" w:rsidRPr="00F20F34" w:rsidRDefault="00463EFD" w:rsidP="00463EFD">
      <w:pPr>
        <w:rPr>
          <w:b/>
          <w:bCs/>
        </w:rPr>
      </w:pPr>
      <w:r w:rsidRPr="00F20F34">
        <w:rPr>
          <w:noProof/>
        </w:rPr>
        <w:drawing>
          <wp:inline distT="0" distB="0" distL="0" distR="0" wp14:anchorId="25F09780" wp14:editId="19F0CA51">
            <wp:extent cx="4969206" cy="2381250"/>
            <wp:effectExtent l="0" t="0" r="3175" b="0"/>
            <wp:docPr id="44568119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0830" cy="2382028"/>
                    </a:xfrm>
                    <a:prstGeom prst="rect">
                      <a:avLst/>
                    </a:prstGeom>
                    <a:noFill/>
                    <a:ln>
                      <a:noFill/>
                    </a:ln>
                  </pic:spPr>
                </pic:pic>
              </a:graphicData>
            </a:graphic>
          </wp:inline>
        </w:drawing>
      </w:r>
    </w:p>
    <w:p w14:paraId="49069FA1" w14:textId="77777777" w:rsidR="00463EFD" w:rsidRPr="00F20F34" w:rsidRDefault="00463EFD" w:rsidP="00463EFD">
      <w:pPr>
        <w:rPr>
          <w:b/>
          <w:bCs/>
        </w:rPr>
      </w:pPr>
      <w:r w:rsidRPr="00F20F34">
        <w:rPr>
          <w:b/>
          <w:bCs/>
        </w:rPr>
        <w:t>*Cluster Mode: (Driver in Cluster)</w:t>
      </w:r>
    </w:p>
    <w:p w14:paraId="1E26C4D3" w14:textId="77777777" w:rsidR="00463EFD" w:rsidRPr="00F20F34" w:rsidRDefault="00463EFD" w:rsidP="00463EFD">
      <w:r w:rsidRPr="00F20F34">
        <w:t>Once you submit a job in Cluster-Mode, the Cluster Manager assigns the driver program to one of the worker nodes in the cluster</w:t>
      </w:r>
    </w:p>
    <w:p w14:paraId="50598441" w14:textId="77777777" w:rsidR="00463EFD" w:rsidRPr="00F20F34" w:rsidRDefault="00463EFD" w:rsidP="00463EFD">
      <w:r w:rsidRPr="00F20F34">
        <w:t>Cluster Mode’s driver program runs on a separate machine within the cluster, not your local machine. This means the Cluster Manager is responsible for scheduling jobs, allocating resources, and ensuring everything runs smoothly.</w:t>
      </w:r>
    </w:p>
    <w:p w14:paraId="153394E5" w14:textId="77777777" w:rsidR="00463EFD" w:rsidRPr="00F20F34" w:rsidRDefault="00463EFD" w:rsidP="00463EFD">
      <w:r w:rsidRPr="00F20F34">
        <w:rPr>
          <w:noProof/>
        </w:rPr>
        <w:drawing>
          <wp:inline distT="0" distB="0" distL="0" distR="0" wp14:anchorId="458E3D79" wp14:editId="7CD91FB3">
            <wp:extent cx="4914900" cy="2803507"/>
            <wp:effectExtent l="0" t="0" r="0" b="0"/>
            <wp:docPr id="183847145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24108" cy="2808759"/>
                    </a:xfrm>
                    <a:prstGeom prst="rect">
                      <a:avLst/>
                    </a:prstGeom>
                    <a:noFill/>
                    <a:ln>
                      <a:noFill/>
                    </a:ln>
                  </pic:spPr>
                </pic:pic>
              </a:graphicData>
            </a:graphic>
          </wp:inline>
        </w:drawing>
      </w:r>
    </w:p>
    <w:p w14:paraId="76E3E284" w14:textId="77777777" w:rsidR="00463EFD" w:rsidRPr="00F20F34" w:rsidRDefault="00463EFD" w:rsidP="00463EFD">
      <w:pPr>
        <w:rPr>
          <w:b/>
          <w:bCs/>
        </w:rPr>
      </w:pPr>
      <w:r w:rsidRPr="00F20F34">
        <w:rPr>
          <w:b/>
          <w:bCs/>
        </w:rPr>
        <w:t>Local Mode (Drivers and Executors in Local machine)</w:t>
      </w:r>
    </w:p>
    <w:p w14:paraId="1F75CD2E" w14:textId="77777777" w:rsidR="00463EFD" w:rsidRPr="00F20F34" w:rsidRDefault="00463EFD" w:rsidP="00463EFD">
      <w:r w:rsidRPr="00F20F34">
        <w:t>In Spark's local mode, there is no actual cluster manager involved. The driver (the main Spark program) runs on the client machine, and all tasks are executed locally on the same machine</w:t>
      </w:r>
    </w:p>
    <w:p w14:paraId="054D0E7E" w14:textId="77777777" w:rsidR="00463EFD" w:rsidRPr="00F20F34" w:rsidRDefault="00463EFD" w:rsidP="00463EFD">
      <w:pPr>
        <w:rPr>
          <w:b/>
          <w:bCs/>
        </w:rPr>
      </w:pPr>
      <w:r w:rsidRPr="00F20F34">
        <w:rPr>
          <w:b/>
          <w:bCs/>
          <w:noProof/>
        </w:rPr>
        <w:lastRenderedPageBreak/>
        <w:drawing>
          <wp:inline distT="0" distB="0" distL="0" distR="0" wp14:anchorId="30A20094" wp14:editId="51FCECA1">
            <wp:extent cx="5127326" cy="2171700"/>
            <wp:effectExtent l="0" t="0" r="0" b="0"/>
            <wp:docPr id="54017468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33419" cy="2174281"/>
                    </a:xfrm>
                    <a:prstGeom prst="rect">
                      <a:avLst/>
                    </a:prstGeom>
                    <a:noFill/>
                    <a:ln>
                      <a:noFill/>
                    </a:ln>
                  </pic:spPr>
                </pic:pic>
              </a:graphicData>
            </a:graphic>
          </wp:inline>
        </w:drawing>
      </w:r>
    </w:p>
    <w:p w14:paraId="7831B4C3" w14:textId="77777777" w:rsidR="00463EFD" w:rsidRPr="00F20F34" w:rsidRDefault="00463EFD" w:rsidP="00463EFD">
      <w:pPr>
        <w:rPr>
          <w:b/>
          <w:bCs/>
        </w:rPr>
      </w:pPr>
    </w:p>
    <w:p w14:paraId="377F7241" w14:textId="33A690D9" w:rsidR="00507AFE" w:rsidRDefault="004D6937">
      <w:r>
        <w:t>Spark Key Configurations</w:t>
      </w:r>
    </w:p>
    <w:p w14:paraId="2DDAA094" w14:textId="4DB01A6E" w:rsidR="004D6937" w:rsidRDefault="007F61F6">
      <w:r>
        <w:t xml:space="preserve">Static vs Dynamic Memory </w:t>
      </w:r>
      <w:proofErr w:type="spellStart"/>
      <w:r>
        <w:t>COnfigurations</w:t>
      </w:r>
      <w:proofErr w:type="spellEnd"/>
    </w:p>
    <w:p w14:paraId="7102EA3F" w14:textId="068CACA9" w:rsidR="004D6937" w:rsidRDefault="007F61F6">
      <w:r>
        <w:t>Driver/Worker OOM Error Scenarios</w:t>
      </w:r>
    </w:p>
    <w:p w14:paraId="14E6187E" w14:textId="3FA1C5E6" w:rsidR="00691D4F" w:rsidRDefault="00691D4F" w:rsidP="00691D4F">
      <w:pPr>
        <w:pStyle w:val="Heading1"/>
      </w:pPr>
      <w:r>
        <w:t xml:space="preserve">Spark Memory </w:t>
      </w:r>
    </w:p>
    <w:p w14:paraId="112B27C7" w14:textId="52FE4B4E" w:rsidR="00691D4F" w:rsidRDefault="00691D4F" w:rsidP="00691D4F">
      <w:hyperlink r:id="rId32" w:history="1">
        <w:r w:rsidRPr="00E42334">
          <w:rPr>
            <w:rStyle w:val="Hyperlink"/>
          </w:rPr>
          <w:t>https://raulsanmartin.me/big/data/spark-memory-fundamentals-executor-allocation/</w:t>
        </w:r>
      </w:hyperlink>
    </w:p>
    <w:p w14:paraId="3DB969C9" w14:textId="77777777" w:rsidR="00691D4F" w:rsidRPr="00691D4F" w:rsidRDefault="00691D4F" w:rsidP="00691D4F">
      <w:r w:rsidRPr="00691D4F">
        <w:t>One of the key reasons Spark revolutionized big data processing is its ability to keep data in memory rather than constantly reading from and writing to disk. The speed difference is huge:</w:t>
      </w:r>
    </w:p>
    <w:tbl>
      <w:tblPr>
        <w:tblW w:w="70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573"/>
        <w:gridCol w:w="1533"/>
        <w:gridCol w:w="2899"/>
      </w:tblGrid>
      <w:tr w:rsidR="00691D4F" w:rsidRPr="00691D4F" w14:paraId="53A2B5CD" w14:textId="77777777" w:rsidTr="00691D4F">
        <w:trPr>
          <w:trHeight w:val="543"/>
          <w:tblHeader/>
        </w:trPr>
        <w:tc>
          <w:tcPr>
            <w:tcW w:w="2573" w:type="dxa"/>
            <w:shd w:val="clear" w:color="auto" w:fill="F5F5F5"/>
            <w:vAlign w:val="center"/>
            <w:hideMark/>
          </w:tcPr>
          <w:p w14:paraId="0D1C2B80" w14:textId="77777777" w:rsidR="00691D4F" w:rsidRPr="00691D4F" w:rsidRDefault="00691D4F" w:rsidP="00691D4F">
            <w:pPr>
              <w:spacing w:after="0"/>
              <w:rPr>
                <w:b/>
                <w:bCs/>
              </w:rPr>
            </w:pPr>
            <w:r w:rsidRPr="00691D4F">
              <w:rPr>
                <w:b/>
                <w:bCs/>
              </w:rPr>
              <w:t>Storage Medium</w:t>
            </w:r>
          </w:p>
        </w:tc>
        <w:tc>
          <w:tcPr>
            <w:tcW w:w="1533" w:type="dxa"/>
            <w:shd w:val="clear" w:color="auto" w:fill="F5F5F5"/>
            <w:vAlign w:val="center"/>
            <w:hideMark/>
          </w:tcPr>
          <w:p w14:paraId="0CBD7B0F" w14:textId="77777777" w:rsidR="00691D4F" w:rsidRPr="00691D4F" w:rsidRDefault="00691D4F" w:rsidP="00691D4F">
            <w:pPr>
              <w:spacing w:after="0"/>
              <w:rPr>
                <w:b/>
                <w:bCs/>
              </w:rPr>
            </w:pPr>
            <w:r w:rsidRPr="00691D4F">
              <w:rPr>
                <w:b/>
                <w:bCs/>
              </w:rPr>
              <w:t>Typical Speed</w:t>
            </w:r>
          </w:p>
        </w:tc>
        <w:tc>
          <w:tcPr>
            <w:tcW w:w="2899" w:type="dxa"/>
            <w:shd w:val="clear" w:color="auto" w:fill="F5F5F5"/>
            <w:vAlign w:val="center"/>
            <w:hideMark/>
          </w:tcPr>
          <w:p w14:paraId="5C26B2B5" w14:textId="77777777" w:rsidR="00691D4F" w:rsidRPr="00691D4F" w:rsidRDefault="00691D4F" w:rsidP="00691D4F">
            <w:pPr>
              <w:spacing w:after="0"/>
              <w:rPr>
                <w:b/>
                <w:bCs/>
              </w:rPr>
            </w:pPr>
            <w:r w:rsidRPr="00691D4F">
              <w:rPr>
                <w:b/>
                <w:bCs/>
              </w:rPr>
              <w:t>Relative Performance</w:t>
            </w:r>
          </w:p>
        </w:tc>
      </w:tr>
      <w:tr w:rsidR="00691D4F" w:rsidRPr="00691D4F" w14:paraId="219A7476" w14:textId="77777777" w:rsidTr="00691D4F">
        <w:trPr>
          <w:trHeight w:val="332"/>
        </w:trPr>
        <w:tc>
          <w:tcPr>
            <w:tcW w:w="2573" w:type="dxa"/>
            <w:shd w:val="clear" w:color="auto" w:fill="FFFFFF"/>
            <w:vAlign w:val="center"/>
            <w:hideMark/>
          </w:tcPr>
          <w:p w14:paraId="24255077" w14:textId="77777777" w:rsidR="00691D4F" w:rsidRPr="00691D4F" w:rsidRDefault="00691D4F" w:rsidP="00691D4F">
            <w:pPr>
              <w:spacing w:after="0"/>
            </w:pPr>
            <w:r w:rsidRPr="00691D4F">
              <w:rPr>
                <w:b/>
                <w:bCs/>
              </w:rPr>
              <w:t>DDR4/DDR5 RAM</w:t>
            </w:r>
          </w:p>
        </w:tc>
        <w:tc>
          <w:tcPr>
            <w:tcW w:w="1533" w:type="dxa"/>
            <w:shd w:val="clear" w:color="auto" w:fill="FFFFFF"/>
            <w:vAlign w:val="center"/>
            <w:hideMark/>
          </w:tcPr>
          <w:p w14:paraId="468CBAA6" w14:textId="77777777" w:rsidR="00691D4F" w:rsidRPr="00691D4F" w:rsidRDefault="00691D4F" w:rsidP="00691D4F">
            <w:pPr>
              <w:spacing w:after="0"/>
            </w:pPr>
            <w:r w:rsidRPr="00691D4F">
              <w:t>20-60 GB/s</w:t>
            </w:r>
          </w:p>
        </w:tc>
        <w:tc>
          <w:tcPr>
            <w:tcW w:w="2899" w:type="dxa"/>
            <w:shd w:val="clear" w:color="auto" w:fill="FFFFFF"/>
            <w:vAlign w:val="center"/>
            <w:hideMark/>
          </w:tcPr>
          <w:p w14:paraId="1FE14ED8" w14:textId="77777777" w:rsidR="00691D4F" w:rsidRPr="00691D4F" w:rsidRDefault="00691D4F" w:rsidP="00691D4F">
            <w:pPr>
              <w:spacing w:after="0"/>
            </w:pPr>
            <w:r w:rsidRPr="00691D4F">
              <w:t>200-600x faster than HDD</w:t>
            </w:r>
          </w:p>
        </w:tc>
      </w:tr>
      <w:tr w:rsidR="00691D4F" w:rsidRPr="00691D4F" w14:paraId="296207F8" w14:textId="77777777" w:rsidTr="00691D4F">
        <w:trPr>
          <w:trHeight w:val="321"/>
        </w:trPr>
        <w:tc>
          <w:tcPr>
            <w:tcW w:w="2573" w:type="dxa"/>
            <w:shd w:val="clear" w:color="auto" w:fill="FFFFFF"/>
            <w:vAlign w:val="center"/>
            <w:hideMark/>
          </w:tcPr>
          <w:p w14:paraId="3D728AFD" w14:textId="77777777" w:rsidR="00691D4F" w:rsidRPr="00691D4F" w:rsidRDefault="00691D4F" w:rsidP="00691D4F">
            <w:pPr>
              <w:spacing w:after="0"/>
            </w:pPr>
            <w:proofErr w:type="spellStart"/>
            <w:r w:rsidRPr="00691D4F">
              <w:rPr>
                <w:b/>
                <w:bCs/>
              </w:rPr>
              <w:t>NVMe</w:t>
            </w:r>
            <w:proofErr w:type="spellEnd"/>
            <w:r w:rsidRPr="00691D4F">
              <w:rPr>
                <w:b/>
                <w:bCs/>
              </w:rPr>
              <w:t xml:space="preserve"> SSD</w:t>
            </w:r>
          </w:p>
        </w:tc>
        <w:tc>
          <w:tcPr>
            <w:tcW w:w="1533" w:type="dxa"/>
            <w:shd w:val="clear" w:color="auto" w:fill="FFFFFF"/>
            <w:vAlign w:val="center"/>
            <w:hideMark/>
          </w:tcPr>
          <w:p w14:paraId="6E4AE79F" w14:textId="77777777" w:rsidR="00691D4F" w:rsidRPr="00691D4F" w:rsidRDefault="00691D4F" w:rsidP="00691D4F">
            <w:pPr>
              <w:spacing w:after="0"/>
            </w:pPr>
            <w:r w:rsidRPr="00691D4F">
              <w:t>3-7 GB/s</w:t>
            </w:r>
          </w:p>
        </w:tc>
        <w:tc>
          <w:tcPr>
            <w:tcW w:w="2899" w:type="dxa"/>
            <w:shd w:val="clear" w:color="auto" w:fill="FFFFFF"/>
            <w:vAlign w:val="center"/>
            <w:hideMark/>
          </w:tcPr>
          <w:p w14:paraId="4AA4A530" w14:textId="77777777" w:rsidR="00691D4F" w:rsidRPr="00691D4F" w:rsidRDefault="00691D4F" w:rsidP="00691D4F">
            <w:pPr>
              <w:spacing w:after="0"/>
            </w:pPr>
            <w:r w:rsidRPr="00691D4F">
              <w:t>30-70x faster than HDD</w:t>
            </w:r>
          </w:p>
        </w:tc>
      </w:tr>
      <w:tr w:rsidR="00691D4F" w:rsidRPr="00691D4F" w14:paraId="3437133A" w14:textId="77777777" w:rsidTr="00691D4F">
        <w:trPr>
          <w:trHeight w:val="543"/>
        </w:trPr>
        <w:tc>
          <w:tcPr>
            <w:tcW w:w="2573" w:type="dxa"/>
            <w:shd w:val="clear" w:color="auto" w:fill="FFFFFF"/>
            <w:vAlign w:val="center"/>
            <w:hideMark/>
          </w:tcPr>
          <w:p w14:paraId="30D86D4B" w14:textId="77777777" w:rsidR="00691D4F" w:rsidRPr="00691D4F" w:rsidRDefault="00691D4F" w:rsidP="00691D4F">
            <w:pPr>
              <w:spacing w:after="0"/>
            </w:pPr>
            <w:r w:rsidRPr="00691D4F">
              <w:rPr>
                <w:b/>
                <w:bCs/>
              </w:rPr>
              <w:t>SATA SSD</w:t>
            </w:r>
          </w:p>
        </w:tc>
        <w:tc>
          <w:tcPr>
            <w:tcW w:w="1533" w:type="dxa"/>
            <w:shd w:val="clear" w:color="auto" w:fill="FFFFFF"/>
            <w:vAlign w:val="center"/>
            <w:hideMark/>
          </w:tcPr>
          <w:p w14:paraId="79E5928F" w14:textId="77777777" w:rsidR="00691D4F" w:rsidRPr="00691D4F" w:rsidRDefault="00691D4F" w:rsidP="00691D4F">
            <w:pPr>
              <w:spacing w:after="0"/>
            </w:pPr>
            <w:r w:rsidRPr="00691D4F">
              <w:t>200-550 MB/s</w:t>
            </w:r>
          </w:p>
        </w:tc>
        <w:tc>
          <w:tcPr>
            <w:tcW w:w="2899" w:type="dxa"/>
            <w:shd w:val="clear" w:color="auto" w:fill="FFFFFF"/>
            <w:vAlign w:val="center"/>
            <w:hideMark/>
          </w:tcPr>
          <w:p w14:paraId="7734809E" w14:textId="77777777" w:rsidR="00691D4F" w:rsidRPr="00691D4F" w:rsidRDefault="00691D4F" w:rsidP="00691D4F">
            <w:pPr>
              <w:spacing w:after="0"/>
            </w:pPr>
            <w:r w:rsidRPr="00691D4F">
              <w:t>2-5x faster than HDD</w:t>
            </w:r>
          </w:p>
        </w:tc>
      </w:tr>
      <w:tr w:rsidR="00691D4F" w:rsidRPr="00691D4F" w14:paraId="4B1DADD1" w14:textId="77777777" w:rsidTr="00691D4F">
        <w:trPr>
          <w:trHeight w:val="543"/>
        </w:trPr>
        <w:tc>
          <w:tcPr>
            <w:tcW w:w="2573" w:type="dxa"/>
            <w:shd w:val="clear" w:color="auto" w:fill="FFFFFF"/>
            <w:vAlign w:val="center"/>
            <w:hideMark/>
          </w:tcPr>
          <w:p w14:paraId="3FE96C37" w14:textId="77777777" w:rsidR="00691D4F" w:rsidRPr="00691D4F" w:rsidRDefault="00691D4F" w:rsidP="00691D4F">
            <w:pPr>
              <w:spacing w:after="0"/>
            </w:pPr>
            <w:r w:rsidRPr="00691D4F">
              <w:rPr>
                <w:b/>
                <w:bCs/>
              </w:rPr>
              <w:t>HDD (7200 RPM)</w:t>
            </w:r>
          </w:p>
        </w:tc>
        <w:tc>
          <w:tcPr>
            <w:tcW w:w="1533" w:type="dxa"/>
            <w:shd w:val="clear" w:color="auto" w:fill="FFFFFF"/>
            <w:vAlign w:val="center"/>
            <w:hideMark/>
          </w:tcPr>
          <w:p w14:paraId="78E95324" w14:textId="77777777" w:rsidR="00691D4F" w:rsidRPr="00691D4F" w:rsidRDefault="00691D4F" w:rsidP="00691D4F">
            <w:pPr>
              <w:spacing w:after="0"/>
            </w:pPr>
            <w:r w:rsidRPr="00691D4F">
              <w:t>80-160 MB/s</w:t>
            </w:r>
          </w:p>
        </w:tc>
        <w:tc>
          <w:tcPr>
            <w:tcW w:w="2899" w:type="dxa"/>
            <w:shd w:val="clear" w:color="auto" w:fill="FFFFFF"/>
            <w:vAlign w:val="center"/>
            <w:hideMark/>
          </w:tcPr>
          <w:p w14:paraId="2A279220" w14:textId="77777777" w:rsidR="00691D4F" w:rsidRPr="00691D4F" w:rsidRDefault="00691D4F" w:rsidP="00691D4F">
            <w:pPr>
              <w:spacing w:after="0"/>
            </w:pPr>
            <w:r w:rsidRPr="00691D4F">
              <w:t>Baseline</w:t>
            </w:r>
          </w:p>
        </w:tc>
      </w:tr>
      <w:tr w:rsidR="00691D4F" w:rsidRPr="00691D4F" w14:paraId="25B6EDE2" w14:textId="77777777" w:rsidTr="00691D4F">
        <w:trPr>
          <w:trHeight w:val="543"/>
        </w:trPr>
        <w:tc>
          <w:tcPr>
            <w:tcW w:w="2573" w:type="dxa"/>
            <w:shd w:val="clear" w:color="auto" w:fill="FFFFFF"/>
            <w:vAlign w:val="center"/>
            <w:hideMark/>
          </w:tcPr>
          <w:p w14:paraId="4CA1FCBF" w14:textId="77777777" w:rsidR="00691D4F" w:rsidRPr="00691D4F" w:rsidRDefault="00691D4F" w:rsidP="00691D4F">
            <w:pPr>
              <w:spacing w:after="0"/>
            </w:pPr>
            <w:r w:rsidRPr="00691D4F">
              <w:rPr>
                <w:b/>
                <w:bCs/>
              </w:rPr>
              <w:t>Gigabit Network</w:t>
            </w:r>
          </w:p>
        </w:tc>
        <w:tc>
          <w:tcPr>
            <w:tcW w:w="1533" w:type="dxa"/>
            <w:shd w:val="clear" w:color="auto" w:fill="FFFFFF"/>
            <w:vAlign w:val="center"/>
            <w:hideMark/>
          </w:tcPr>
          <w:p w14:paraId="7D6A12B6" w14:textId="77777777" w:rsidR="00691D4F" w:rsidRPr="00691D4F" w:rsidRDefault="00691D4F" w:rsidP="00691D4F">
            <w:pPr>
              <w:spacing w:after="0"/>
            </w:pPr>
            <w:r w:rsidRPr="00691D4F">
              <w:t>~100-115 MB/s</w:t>
            </w:r>
          </w:p>
        </w:tc>
        <w:tc>
          <w:tcPr>
            <w:tcW w:w="2899" w:type="dxa"/>
            <w:shd w:val="clear" w:color="auto" w:fill="FFFFFF"/>
            <w:vAlign w:val="center"/>
            <w:hideMark/>
          </w:tcPr>
          <w:p w14:paraId="695CBC76" w14:textId="77777777" w:rsidR="00691D4F" w:rsidRPr="00691D4F" w:rsidRDefault="00691D4F" w:rsidP="00691D4F">
            <w:pPr>
              <w:spacing w:after="0"/>
            </w:pPr>
            <w:r w:rsidRPr="00691D4F">
              <w:t>Similar to HDD</w:t>
            </w:r>
          </w:p>
        </w:tc>
      </w:tr>
    </w:tbl>
    <w:p w14:paraId="75D0C9F8" w14:textId="77777777" w:rsidR="00691D4F" w:rsidRPr="00691D4F" w:rsidRDefault="00691D4F" w:rsidP="00691D4F">
      <w:r w:rsidRPr="00691D4F">
        <w:rPr>
          <w:b/>
          <w:bCs/>
        </w:rPr>
        <w:t>Note</w:t>
      </w:r>
      <w:r w:rsidRPr="00691D4F">
        <w:t>: These values represent typical modern hardware. Actual performance varies by specific hardware generation, configuration, and workload patterns.</w:t>
      </w:r>
    </w:p>
    <w:p w14:paraId="65E12B3F" w14:textId="33459A6E" w:rsidR="00691D4F" w:rsidRPr="00691D4F" w:rsidRDefault="00691D4F" w:rsidP="00691D4F">
      <w:r w:rsidRPr="00691D4F">
        <w:t>Data access speeds: RAM provides orders of magnitude better performance than disk or network storage.</w:t>
      </w:r>
    </w:p>
    <w:p w14:paraId="0A450F58" w14:textId="77777777" w:rsidR="00691D4F" w:rsidRPr="00691D4F" w:rsidRDefault="00691D4F" w:rsidP="00691D4F">
      <w:r w:rsidRPr="00691D4F">
        <w:t>This massive performance advantage makes memory management not just an optimization concern, but a fundamental aspect of Spark application design. Get it wrong and your job will crawl; get it right and you’ll wonder why anyone still uses MapReduce.</w:t>
      </w:r>
    </w:p>
    <w:p w14:paraId="166A5553" w14:textId="77777777" w:rsidR="00691D4F" w:rsidRPr="00691D4F" w:rsidRDefault="00691D4F" w:rsidP="00691D4F">
      <w:pPr>
        <w:rPr>
          <w:b/>
          <w:bCs/>
        </w:rPr>
      </w:pPr>
      <w:r w:rsidRPr="00691D4F">
        <w:rPr>
          <w:b/>
          <w:bCs/>
        </w:rPr>
        <w:t>The memory management hierarchy</w:t>
      </w:r>
    </w:p>
    <w:p w14:paraId="08580708" w14:textId="77777777" w:rsidR="00691D4F" w:rsidRPr="00691D4F" w:rsidRDefault="00691D4F" w:rsidP="00691D4F">
      <w:r w:rsidRPr="00691D4F">
        <w:t>Memory management in Spark isn’t just one thing—it operates at multiple levels:</w:t>
      </w:r>
    </w:p>
    <w:p w14:paraId="34126206" w14:textId="77777777" w:rsidR="00691D4F" w:rsidRPr="00691D4F" w:rsidRDefault="00691D4F" w:rsidP="00691D4F">
      <w:pPr>
        <w:numPr>
          <w:ilvl w:val="0"/>
          <w:numId w:val="38"/>
        </w:numPr>
      </w:pPr>
      <w:r w:rsidRPr="00691D4F">
        <w:rPr>
          <w:b/>
          <w:bCs/>
        </w:rPr>
        <w:lastRenderedPageBreak/>
        <w:t>Operating System level</w:t>
      </w:r>
      <w:r w:rsidRPr="00691D4F">
        <w:t>: Physical RAM management and virtual memory</w:t>
      </w:r>
    </w:p>
    <w:p w14:paraId="404748C9" w14:textId="77777777" w:rsidR="00691D4F" w:rsidRPr="00691D4F" w:rsidRDefault="00691D4F" w:rsidP="00691D4F">
      <w:pPr>
        <w:numPr>
          <w:ilvl w:val="0"/>
          <w:numId w:val="38"/>
        </w:numPr>
      </w:pPr>
      <w:r w:rsidRPr="00691D4F">
        <w:rPr>
          <w:b/>
          <w:bCs/>
        </w:rPr>
        <w:t>Cluster Manager level</w:t>
      </w:r>
      <w:r w:rsidRPr="00691D4F">
        <w:t> (YARN/Kubernetes/Mesos): Container resource allocation</w:t>
      </w:r>
    </w:p>
    <w:p w14:paraId="09C0213D" w14:textId="77777777" w:rsidR="00691D4F" w:rsidRPr="00691D4F" w:rsidRDefault="00691D4F" w:rsidP="00691D4F">
      <w:pPr>
        <w:numPr>
          <w:ilvl w:val="0"/>
          <w:numId w:val="38"/>
        </w:numPr>
      </w:pPr>
      <w:r w:rsidRPr="00691D4F">
        <w:rPr>
          <w:b/>
          <w:bCs/>
        </w:rPr>
        <w:t>JVM level</w:t>
      </w:r>
      <w:r w:rsidRPr="00691D4F">
        <w:t>: Heap management and garbage collection</w:t>
      </w:r>
    </w:p>
    <w:p w14:paraId="2AC7C8F3" w14:textId="77777777" w:rsidR="00691D4F" w:rsidRPr="00691D4F" w:rsidRDefault="00691D4F" w:rsidP="00691D4F">
      <w:pPr>
        <w:numPr>
          <w:ilvl w:val="0"/>
          <w:numId w:val="38"/>
        </w:numPr>
      </w:pPr>
      <w:r w:rsidRPr="00691D4F">
        <w:rPr>
          <w:b/>
          <w:bCs/>
        </w:rPr>
        <w:t>Spark level</w:t>
      </w:r>
      <w:r w:rsidRPr="00691D4F">
        <w:t>: Unified memory management within executors</w:t>
      </w:r>
    </w:p>
    <w:p w14:paraId="4D74D710" w14:textId="77777777" w:rsidR="00691D4F" w:rsidRPr="00691D4F" w:rsidRDefault="00691D4F" w:rsidP="00691D4F">
      <w:r w:rsidRPr="00691D4F">
        <w:t>When you configure Spark memory settings, you’re primarily working at the Spark and JVM levels, but these decisions ripple through the entire stack. Understanding this hierarchy helps explain why memory issues can show up in weird ways.</w:t>
      </w:r>
    </w:p>
    <w:p w14:paraId="166B50EA" w14:textId="77777777" w:rsidR="00691D4F" w:rsidRPr="00691D4F" w:rsidRDefault="00691D4F" w:rsidP="00691D4F">
      <w:pPr>
        <w:rPr>
          <w:b/>
          <w:bCs/>
        </w:rPr>
      </w:pPr>
      <w:r w:rsidRPr="00691D4F">
        <w:rPr>
          <w:b/>
          <w:bCs/>
        </w:rPr>
        <w:t>How executor memory actually works</w:t>
      </w:r>
    </w:p>
    <w:p w14:paraId="2E0BDB27" w14:textId="77777777" w:rsidR="00691D4F" w:rsidRDefault="00691D4F" w:rsidP="00691D4F">
      <w:r w:rsidRPr="00691D4F">
        <w:t>In Apache Spark, each executor’s memory is divided into several regions, each with a specific job. When Spark runs on cluster managers like YARN or Kubernetes, it requests containers to execute work. Each executor runs as a separate </w:t>
      </w:r>
      <w:r w:rsidRPr="00691D4F">
        <w:rPr>
          <w:b/>
          <w:bCs/>
        </w:rPr>
        <w:t>JVM process</w:t>
      </w:r>
      <w:r w:rsidRPr="00691D4F">
        <w:t> within these containers.</w:t>
      </w:r>
    </w:p>
    <w:p w14:paraId="084C584C" w14:textId="1D52F387" w:rsidR="00372C1F" w:rsidRPr="00691D4F" w:rsidRDefault="00372C1F" w:rsidP="00691D4F">
      <w:r>
        <w:rPr>
          <w:noProof/>
        </w:rPr>
        <w:drawing>
          <wp:inline distT="0" distB="0" distL="0" distR="0" wp14:anchorId="15164EA4" wp14:editId="29C13698">
            <wp:extent cx="5731510" cy="4478655"/>
            <wp:effectExtent l="0" t="0" r="2540" b="0"/>
            <wp:docPr id="1306921893" name="Picture 6" descr="Spark Memory Management - Cloudera Community - 317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park Memory Management - Cloudera Community - 31779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4478655"/>
                    </a:xfrm>
                    <a:prstGeom prst="rect">
                      <a:avLst/>
                    </a:prstGeom>
                    <a:noFill/>
                    <a:ln>
                      <a:noFill/>
                    </a:ln>
                  </pic:spPr>
                </pic:pic>
              </a:graphicData>
            </a:graphic>
          </wp:inline>
        </w:drawing>
      </w:r>
    </w:p>
    <w:p w14:paraId="6842EF9A" w14:textId="7DB03725" w:rsidR="00724E9A" w:rsidRPr="00724E9A" w:rsidRDefault="00724E9A" w:rsidP="00724E9A">
      <w:r>
        <w:rPr>
          <w:b/>
          <w:bCs/>
        </w:rPr>
        <w:t xml:space="preserve">Tip: </w:t>
      </w:r>
      <w:r w:rsidRPr="00724E9A">
        <w:t xml:space="preserve">Execution memory is shared by all the cores allocated to the executor. </w:t>
      </w:r>
      <w:proofErr w:type="gramStart"/>
      <w:r w:rsidRPr="00724E9A">
        <w:t>  Each</w:t>
      </w:r>
      <w:proofErr w:type="gramEnd"/>
      <w:r w:rsidRPr="00724E9A">
        <w:t xml:space="preserve"> task (≈ one core) dynamically requests memory when needed Memory is granted on demand, not reserved upfront per core</w:t>
      </w:r>
      <w:r>
        <w:t>.</w:t>
      </w:r>
    </w:p>
    <w:p w14:paraId="424AD4A9" w14:textId="6AEEDCBB" w:rsidR="00724E9A" w:rsidRDefault="00724E9A" w:rsidP="00691D4F">
      <w:pPr>
        <w:rPr>
          <w:b/>
          <w:bCs/>
        </w:rPr>
      </w:pPr>
    </w:p>
    <w:p w14:paraId="0013155E" w14:textId="77777777" w:rsidR="00724E9A" w:rsidRDefault="00724E9A">
      <w:pPr>
        <w:rPr>
          <w:b/>
          <w:bCs/>
        </w:rPr>
      </w:pPr>
      <w:r>
        <w:rPr>
          <w:b/>
          <w:bCs/>
        </w:rPr>
        <w:br w:type="page"/>
      </w:r>
    </w:p>
    <w:p w14:paraId="17E33F36" w14:textId="6C40769B" w:rsidR="00691D4F" w:rsidRPr="00691D4F" w:rsidRDefault="00691D4F" w:rsidP="00691D4F">
      <w:pPr>
        <w:rPr>
          <w:b/>
          <w:bCs/>
        </w:rPr>
      </w:pPr>
      <w:r w:rsidRPr="00691D4F">
        <w:rPr>
          <w:b/>
          <w:bCs/>
        </w:rPr>
        <w:lastRenderedPageBreak/>
        <w:t>Total container memory</w:t>
      </w:r>
    </w:p>
    <w:p w14:paraId="03FCBE82" w14:textId="77777777" w:rsidR="00691D4F" w:rsidRPr="00691D4F" w:rsidRDefault="00691D4F" w:rsidP="00691D4F">
      <w:r w:rsidRPr="00691D4F">
        <w:t>The total memory requested from the cluster manager isn’t just the executor memory—there’s more to it:</w:t>
      </w:r>
    </w:p>
    <w:p w14:paraId="731CD1CF" w14:textId="77777777" w:rsidR="00372C1F" w:rsidRDefault="00691D4F" w:rsidP="00691D4F">
      <w:proofErr w:type="spellStart"/>
      <w:r w:rsidRPr="00691D4F">
        <w:t>TotalContainerMemory</w:t>
      </w:r>
      <w:proofErr w:type="spellEnd"/>
      <w:r w:rsidRPr="00691D4F">
        <w:t>=</w:t>
      </w:r>
    </w:p>
    <w:p w14:paraId="12252412" w14:textId="74581B50" w:rsidR="00691D4F" w:rsidRPr="00691D4F" w:rsidRDefault="00691D4F" w:rsidP="00691D4F">
      <w:r w:rsidRPr="00691D4F">
        <w:t>ExecutorMemory+MemoryOverhead+Off-HeapMemory(ifenabled)+PySparkMemory(ifconfigured)</w:t>
      </w:r>
    </w:p>
    <w:p w14:paraId="35E58BC6" w14:textId="77777777" w:rsidR="00691D4F" w:rsidRPr="00691D4F" w:rsidRDefault="00691D4F" w:rsidP="00691D4F">
      <w:r w:rsidRPr="00691D4F">
        <w:rPr>
          <w:b/>
          <w:bCs/>
        </w:rPr>
        <w:t>Note:</w:t>
      </w:r>
      <w:r w:rsidRPr="00691D4F">
        <w:t> All these components are additive. If any are not configured, they default to 0 and don’t consume additional memory.</w:t>
      </w:r>
    </w:p>
    <w:p w14:paraId="422FFE7A" w14:textId="77777777" w:rsidR="00691D4F" w:rsidRPr="00691D4F" w:rsidRDefault="00691D4F" w:rsidP="00691D4F">
      <w:r w:rsidRPr="00691D4F">
        <w:t>Let’s break this down piece by piece.</w:t>
      </w:r>
    </w:p>
    <w:p w14:paraId="4642561A" w14:textId="77777777" w:rsidR="00691D4F" w:rsidRPr="00691D4F" w:rsidRDefault="00691D4F" w:rsidP="00691D4F">
      <w:pPr>
        <w:rPr>
          <w:b/>
          <w:bCs/>
        </w:rPr>
      </w:pPr>
      <w:r w:rsidRPr="00691D4F">
        <w:rPr>
          <w:b/>
          <w:bCs/>
        </w:rPr>
        <w:t>Memory overhead</w:t>
      </w:r>
    </w:p>
    <w:p w14:paraId="79EDFDBB" w14:textId="77777777" w:rsidR="00691D4F" w:rsidRPr="00691D4F" w:rsidRDefault="00691D4F" w:rsidP="00691D4F">
      <w:r w:rsidRPr="00691D4F">
        <w:t>Before Spark can use memory for its operations, it reserves a chunk for </w:t>
      </w:r>
      <w:r w:rsidRPr="00691D4F">
        <w:rPr>
          <w:b/>
          <w:bCs/>
        </w:rPr>
        <w:t>memory overhead</w:t>
      </w:r>
      <w:r w:rsidRPr="00691D4F">
        <w:t xml:space="preserve">. Think of this as the “tax” Spark pays to the JVM and the operating system. </w:t>
      </w:r>
      <w:proofErr w:type="gramStart"/>
      <w:r w:rsidRPr="00691D4F">
        <w:t>This overhead covers</w:t>
      </w:r>
      <w:proofErr w:type="gramEnd"/>
      <w:r w:rsidRPr="00691D4F">
        <w:t>:</w:t>
      </w:r>
    </w:p>
    <w:p w14:paraId="3A2BEA6B" w14:textId="77777777" w:rsidR="00691D4F" w:rsidRPr="00691D4F" w:rsidRDefault="00691D4F" w:rsidP="00691D4F">
      <w:pPr>
        <w:numPr>
          <w:ilvl w:val="0"/>
          <w:numId w:val="39"/>
        </w:numPr>
      </w:pPr>
      <w:r w:rsidRPr="00691D4F">
        <w:rPr>
          <w:b/>
          <w:bCs/>
        </w:rPr>
        <w:t>JVM internal operations</w:t>
      </w:r>
      <w:r w:rsidRPr="00691D4F">
        <w:t>: Metadata and internal JVM structures</w:t>
      </w:r>
    </w:p>
    <w:p w14:paraId="41CCCB89" w14:textId="77777777" w:rsidR="00691D4F" w:rsidRPr="00691D4F" w:rsidRDefault="00691D4F" w:rsidP="00691D4F">
      <w:pPr>
        <w:numPr>
          <w:ilvl w:val="0"/>
          <w:numId w:val="39"/>
        </w:numPr>
      </w:pPr>
      <w:r w:rsidRPr="00691D4F">
        <w:rPr>
          <w:b/>
          <w:bCs/>
        </w:rPr>
        <w:t>Interned strings</w:t>
      </w:r>
      <w:r w:rsidRPr="00691D4F">
        <w:t>: String pool memory</w:t>
      </w:r>
    </w:p>
    <w:p w14:paraId="68A9173E" w14:textId="77777777" w:rsidR="00691D4F" w:rsidRPr="00691D4F" w:rsidRDefault="00691D4F" w:rsidP="00691D4F">
      <w:pPr>
        <w:numPr>
          <w:ilvl w:val="0"/>
          <w:numId w:val="39"/>
        </w:numPr>
      </w:pPr>
      <w:r w:rsidRPr="00691D4F">
        <w:rPr>
          <w:b/>
          <w:bCs/>
        </w:rPr>
        <w:t>Native libraries</w:t>
      </w:r>
      <w:r w:rsidRPr="00691D4F">
        <w:t>: Non-JVM operations (like Netty for networking)</w:t>
      </w:r>
    </w:p>
    <w:p w14:paraId="39ED8283" w14:textId="77777777" w:rsidR="00691D4F" w:rsidRPr="00691D4F" w:rsidRDefault="00691D4F" w:rsidP="00691D4F">
      <w:pPr>
        <w:numPr>
          <w:ilvl w:val="0"/>
          <w:numId w:val="39"/>
        </w:numPr>
      </w:pPr>
      <w:r w:rsidRPr="00691D4F">
        <w:rPr>
          <w:b/>
          <w:bCs/>
        </w:rPr>
        <w:t>Thread stacks</w:t>
      </w:r>
      <w:r w:rsidRPr="00691D4F">
        <w:t>: Memory for executor threads</w:t>
      </w:r>
    </w:p>
    <w:p w14:paraId="67B49F06" w14:textId="77777777" w:rsidR="00691D4F" w:rsidRPr="00691D4F" w:rsidRDefault="00691D4F" w:rsidP="008B766F">
      <w:pPr>
        <w:numPr>
          <w:ilvl w:val="0"/>
          <w:numId w:val="39"/>
        </w:numPr>
        <w:spacing w:line="360" w:lineRule="auto"/>
      </w:pPr>
      <w:proofErr w:type="spellStart"/>
      <w:r w:rsidRPr="00691D4F">
        <w:rPr>
          <w:b/>
          <w:bCs/>
        </w:rPr>
        <w:t>PySpark</w:t>
      </w:r>
      <w:proofErr w:type="spellEnd"/>
      <w:r w:rsidRPr="00691D4F">
        <w:rPr>
          <w:b/>
          <w:bCs/>
        </w:rPr>
        <w:t xml:space="preserve"> processes</w:t>
      </w:r>
      <w:r w:rsidRPr="00691D4F">
        <w:t xml:space="preserve">: Python interpreter memory when using </w:t>
      </w:r>
      <w:proofErr w:type="spellStart"/>
      <w:r w:rsidRPr="00691D4F">
        <w:t>PySpark</w:t>
      </w:r>
      <w:proofErr w:type="spellEnd"/>
      <w:r w:rsidRPr="00691D4F">
        <w:t>. When </w:t>
      </w:r>
      <w:proofErr w:type="spellStart"/>
      <w:proofErr w:type="gramStart"/>
      <w:r w:rsidRPr="00691D4F">
        <w:t>spark.executor</w:t>
      </w:r>
      <w:proofErr w:type="gramEnd"/>
      <w:r w:rsidRPr="00691D4F">
        <w:t>.</w:t>
      </w:r>
      <w:proofErr w:type="gramStart"/>
      <w:r w:rsidRPr="00691D4F">
        <w:t>pyspark.memory</w:t>
      </w:r>
      <w:proofErr w:type="spellEnd"/>
      <w:proofErr w:type="gramEnd"/>
      <w:r w:rsidRPr="00691D4F">
        <w:t> is explicitly configured, it becomes a separate memory allocation beyond </w:t>
      </w:r>
      <w:proofErr w:type="spellStart"/>
      <w:proofErr w:type="gramStart"/>
      <w:r w:rsidRPr="00691D4F">
        <w:t>spark.executor</w:t>
      </w:r>
      <w:proofErr w:type="gramEnd"/>
      <w:r w:rsidRPr="00691D4F">
        <w:t>.memoryOverhead</w:t>
      </w:r>
      <w:proofErr w:type="spellEnd"/>
      <w:r w:rsidRPr="00691D4F">
        <w:t>; otherwise, Python processes consume part of the overhead memory.</w:t>
      </w:r>
    </w:p>
    <w:p w14:paraId="1745954E" w14:textId="77777777" w:rsidR="00691D4F" w:rsidRPr="00691D4F" w:rsidRDefault="00691D4F" w:rsidP="00691D4F">
      <w:r w:rsidRPr="00691D4F">
        <w:t>The formula is pretty straightforward:</w:t>
      </w:r>
    </w:p>
    <w:p w14:paraId="637D88EE" w14:textId="01F4E098" w:rsidR="00691D4F" w:rsidRPr="00691D4F" w:rsidRDefault="00691D4F" w:rsidP="00691D4F">
      <w:pPr>
        <w:rPr>
          <w:b/>
          <w:bCs/>
        </w:rPr>
      </w:pPr>
      <w:proofErr w:type="spellStart"/>
      <w:r w:rsidRPr="00691D4F">
        <w:rPr>
          <w:b/>
          <w:bCs/>
        </w:rPr>
        <w:t>MemoryOverhead</w:t>
      </w:r>
      <w:proofErr w:type="spellEnd"/>
      <w:r w:rsidR="00372C1F">
        <w:rPr>
          <w:b/>
          <w:bCs/>
        </w:rPr>
        <w:t xml:space="preserve"> </w:t>
      </w:r>
      <w:r w:rsidRPr="00691D4F">
        <w:rPr>
          <w:b/>
          <w:bCs/>
        </w:rPr>
        <w:t>=</w:t>
      </w:r>
      <w:r w:rsidR="00372C1F">
        <w:rPr>
          <w:b/>
          <w:bCs/>
        </w:rPr>
        <w:t xml:space="preserve"> </w:t>
      </w:r>
      <w:proofErr w:type="gramStart"/>
      <w:r w:rsidRPr="00691D4F">
        <w:rPr>
          <w:b/>
          <w:bCs/>
        </w:rPr>
        <w:t>max</w:t>
      </w:r>
      <w:r w:rsidRPr="00691D4F">
        <w:rPr>
          <w:rFonts w:ascii="Cambria Math" w:hAnsi="Cambria Math" w:cs="Cambria Math"/>
          <w:b/>
          <w:bCs/>
        </w:rPr>
        <w:t>⁡</w:t>
      </w:r>
      <w:r w:rsidRPr="00691D4F">
        <w:rPr>
          <w:b/>
          <w:bCs/>
        </w:rPr>
        <w:t>(</w:t>
      </w:r>
      <w:proofErr w:type="spellStart"/>
      <w:proofErr w:type="gramEnd"/>
      <w:r w:rsidRPr="00691D4F">
        <w:rPr>
          <w:b/>
          <w:bCs/>
        </w:rPr>
        <w:t>ExecutorMemory</w:t>
      </w:r>
      <w:proofErr w:type="spellEnd"/>
      <w:r w:rsidR="00372C1F">
        <w:rPr>
          <w:b/>
          <w:bCs/>
        </w:rPr>
        <w:t xml:space="preserve"> </w:t>
      </w:r>
      <w:r w:rsidRPr="00691D4F">
        <w:rPr>
          <w:rFonts w:ascii="Calibri" w:hAnsi="Calibri" w:cs="Calibri"/>
          <w:b/>
          <w:bCs/>
        </w:rPr>
        <w:t>×</w:t>
      </w:r>
      <w:r w:rsidRPr="00691D4F">
        <w:rPr>
          <w:b/>
          <w:bCs/>
        </w:rPr>
        <w:t>0.1,</w:t>
      </w:r>
      <w:r w:rsidR="00372C1F">
        <w:rPr>
          <w:b/>
          <w:bCs/>
        </w:rPr>
        <w:t xml:space="preserve"> </w:t>
      </w:r>
      <w:r w:rsidRPr="00691D4F">
        <w:rPr>
          <w:b/>
          <w:bCs/>
        </w:rPr>
        <w:t>384</w:t>
      </w:r>
      <w:r w:rsidRPr="00691D4F">
        <w:rPr>
          <w:rFonts w:ascii="Calibri" w:hAnsi="Calibri" w:cs="Calibri"/>
          <w:b/>
          <w:bCs/>
        </w:rPr>
        <w:t> </w:t>
      </w:r>
      <w:r w:rsidRPr="00691D4F">
        <w:rPr>
          <w:b/>
          <w:bCs/>
        </w:rPr>
        <w:t>MB)</w:t>
      </w:r>
    </w:p>
    <w:p w14:paraId="61FB0A1F" w14:textId="77777777" w:rsidR="00691D4F" w:rsidRPr="00691D4F" w:rsidRDefault="00691D4F" w:rsidP="00691D4F">
      <w:proofErr w:type="gramStart"/>
      <w:r w:rsidRPr="00691D4F">
        <w:t>So</w:t>
      </w:r>
      <w:proofErr w:type="gramEnd"/>
      <w:r w:rsidRPr="00691D4F">
        <w:t xml:space="preserve"> it’s basically 10% of your executor memory, with a minimum of 384 MB. Let’s see some examples:</w:t>
      </w:r>
    </w:p>
    <w:p w14:paraId="76C0242B" w14:textId="77777777" w:rsidR="00691D4F" w:rsidRPr="00691D4F" w:rsidRDefault="00691D4F" w:rsidP="00691D4F">
      <w:pPr>
        <w:numPr>
          <w:ilvl w:val="0"/>
          <w:numId w:val="40"/>
        </w:numPr>
      </w:pPr>
      <w:r w:rsidRPr="00691D4F">
        <w:t>If executor memory is </w:t>
      </w:r>
      <w:r w:rsidRPr="00691D4F">
        <w:rPr>
          <w:b/>
          <w:bCs/>
        </w:rPr>
        <w:t>5 GB</w:t>
      </w:r>
      <w:r w:rsidRPr="00691D4F">
        <w:t xml:space="preserve">: overhead = </w:t>
      </w:r>
      <w:proofErr w:type="gramStart"/>
      <w:r w:rsidRPr="00691D4F">
        <w:t>max(</w:t>
      </w:r>
      <w:proofErr w:type="gramEnd"/>
      <w:r w:rsidRPr="00691D4F">
        <w:t>5120 MB × 0.1, 384 MB) = </w:t>
      </w:r>
      <w:r w:rsidRPr="00691D4F">
        <w:rPr>
          <w:b/>
          <w:bCs/>
        </w:rPr>
        <w:t>512 MB</w:t>
      </w:r>
    </w:p>
    <w:p w14:paraId="44388ED1" w14:textId="77777777" w:rsidR="00691D4F" w:rsidRPr="00691D4F" w:rsidRDefault="00691D4F" w:rsidP="00691D4F">
      <w:pPr>
        <w:numPr>
          <w:ilvl w:val="0"/>
          <w:numId w:val="40"/>
        </w:numPr>
      </w:pPr>
      <w:r w:rsidRPr="00691D4F">
        <w:t>If executor memory is </w:t>
      </w:r>
      <w:r w:rsidRPr="00691D4F">
        <w:rPr>
          <w:b/>
          <w:bCs/>
        </w:rPr>
        <w:t>1 GB</w:t>
      </w:r>
      <w:r w:rsidRPr="00691D4F">
        <w:t xml:space="preserve">: overhead = </w:t>
      </w:r>
      <w:proofErr w:type="gramStart"/>
      <w:r w:rsidRPr="00691D4F">
        <w:t>max(</w:t>
      </w:r>
      <w:proofErr w:type="gramEnd"/>
      <w:r w:rsidRPr="00691D4F">
        <w:t>1024 MB × 0.1, 384 MB) = </w:t>
      </w:r>
      <w:r w:rsidRPr="00691D4F">
        <w:rPr>
          <w:b/>
          <w:bCs/>
        </w:rPr>
        <w:t>384 MB</w:t>
      </w:r>
    </w:p>
    <w:p w14:paraId="48CBB1E1" w14:textId="77777777" w:rsidR="00691D4F" w:rsidRPr="00691D4F" w:rsidRDefault="00691D4F" w:rsidP="00691D4F">
      <w:pPr>
        <w:numPr>
          <w:ilvl w:val="0"/>
          <w:numId w:val="40"/>
        </w:numPr>
      </w:pPr>
      <w:r w:rsidRPr="00691D4F">
        <w:t>If executor memory is </w:t>
      </w:r>
      <w:r w:rsidRPr="00691D4F">
        <w:rPr>
          <w:b/>
          <w:bCs/>
        </w:rPr>
        <w:t>10 GB</w:t>
      </w:r>
      <w:r w:rsidRPr="00691D4F">
        <w:t xml:space="preserve">: overhead = </w:t>
      </w:r>
      <w:proofErr w:type="gramStart"/>
      <w:r w:rsidRPr="00691D4F">
        <w:t>max(</w:t>
      </w:r>
      <w:proofErr w:type="gramEnd"/>
      <w:r w:rsidRPr="00691D4F">
        <w:t>10240 MB × 0.1, 384 MB) = </w:t>
      </w:r>
      <w:r w:rsidRPr="00691D4F">
        <w:rPr>
          <w:b/>
          <w:bCs/>
        </w:rPr>
        <w:t>1024 MB</w:t>
      </w:r>
    </w:p>
    <w:p w14:paraId="4973E94B" w14:textId="77777777" w:rsidR="00691D4F" w:rsidRDefault="00691D4F" w:rsidP="008B766F">
      <w:pPr>
        <w:spacing w:line="360" w:lineRule="auto"/>
      </w:pPr>
      <w:r w:rsidRPr="00691D4F">
        <w:t>You can explicitly configure this using </w:t>
      </w:r>
      <w:proofErr w:type="spellStart"/>
      <w:proofErr w:type="gramStart"/>
      <w:r w:rsidRPr="00691D4F">
        <w:t>spark.executor</w:t>
      </w:r>
      <w:proofErr w:type="gramEnd"/>
      <w:r w:rsidRPr="00691D4F">
        <w:t>.memoryOverhead</w:t>
      </w:r>
      <w:proofErr w:type="spellEnd"/>
      <w:r w:rsidRPr="00691D4F">
        <w:t>. One important thing: starting from Spark 3.0, off-heap memory (</w:t>
      </w:r>
      <w:proofErr w:type="spellStart"/>
      <w:proofErr w:type="gramStart"/>
      <w:r w:rsidRPr="00691D4F">
        <w:t>spark.memory</w:t>
      </w:r>
      <w:proofErr w:type="gramEnd"/>
      <w:r w:rsidRPr="00691D4F">
        <w:t>.offHeap.size</w:t>
      </w:r>
      <w:proofErr w:type="spellEnd"/>
      <w:r w:rsidRPr="00691D4F">
        <w:t>) is calculated </w:t>
      </w:r>
      <w:r w:rsidRPr="00691D4F">
        <w:rPr>
          <w:b/>
          <w:bCs/>
        </w:rPr>
        <w:t>independently and is NOT included</w:t>
      </w:r>
      <w:r w:rsidRPr="00691D4F">
        <w:t> in </w:t>
      </w:r>
      <w:proofErr w:type="spellStart"/>
      <w:proofErr w:type="gramStart"/>
      <w:r w:rsidRPr="00691D4F">
        <w:t>spark.executor</w:t>
      </w:r>
      <w:proofErr w:type="gramEnd"/>
      <w:r w:rsidRPr="00691D4F">
        <w:t>.memoryOverhead</w:t>
      </w:r>
      <w:proofErr w:type="spellEnd"/>
      <w:r w:rsidRPr="00691D4F">
        <w:t>. However, both are </w:t>
      </w:r>
      <w:r w:rsidRPr="00691D4F">
        <w:rPr>
          <w:b/>
          <w:bCs/>
        </w:rPr>
        <w:t>additive to the total container memory</w:t>
      </w:r>
      <w:r w:rsidRPr="00691D4F">
        <w:t xml:space="preserve">—meaning the container size is the sum of executor memory, overhead, off-heap memory, and </w:t>
      </w:r>
      <w:proofErr w:type="spellStart"/>
      <w:r w:rsidRPr="00691D4F">
        <w:t>PySpark</w:t>
      </w:r>
      <w:proofErr w:type="spellEnd"/>
      <w:r w:rsidRPr="00691D4F">
        <w:t xml:space="preserve"> memory if applicable.</w:t>
      </w:r>
    </w:p>
    <w:p w14:paraId="789B5D50" w14:textId="6690D7ED" w:rsidR="00372C1F" w:rsidRPr="00691D4F" w:rsidRDefault="00372C1F" w:rsidP="00691D4F">
      <w:r w:rsidRPr="00372C1F">
        <w:rPr>
          <w:noProof/>
        </w:rPr>
        <w:lastRenderedPageBreak/>
        <w:drawing>
          <wp:inline distT="0" distB="0" distL="0" distR="0" wp14:anchorId="5DB88094" wp14:editId="15D89365">
            <wp:extent cx="5731510" cy="1814830"/>
            <wp:effectExtent l="0" t="0" r="2540" b="0"/>
            <wp:docPr id="61806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65390" name=""/>
                    <pic:cNvPicPr/>
                  </pic:nvPicPr>
                  <pic:blipFill>
                    <a:blip r:embed="rId34"/>
                    <a:stretch>
                      <a:fillRect/>
                    </a:stretch>
                  </pic:blipFill>
                  <pic:spPr>
                    <a:xfrm>
                      <a:off x="0" y="0"/>
                      <a:ext cx="5731510" cy="1814830"/>
                    </a:xfrm>
                    <a:prstGeom prst="rect">
                      <a:avLst/>
                    </a:prstGeom>
                  </pic:spPr>
                </pic:pic>
              </a:graphicData>
            </a:graphic>
          </wp:inline>
        </w:drawing>
      </w:r>
    </w:p>
    <w:p w14:paraId="52FD1AED" w14:textId="77777777" w:rsidR="00691D4F" w:rsidRPr="00691D4F" w:rsidRDefault="00691D4F" w:rsidP="00691D4F">
      <w:pPr>
        <w:rPr>
          <w:b/>
          <w:bCs/>
        </w:rPr>
      </w:pPr>
      <w:r w:rsidRPr="00691D4F">
        <w:rPr>
          <w:b/>
          <w:bCs/>
        </w:rPr>
        <w:t>On-heap vs off-heap memory</w:t>
      </w:r>
    </w:p>
    <w:p w14:paraId="52FEC96B" w14:textId="77777777" w:rsidR="00691D4F" w:rsidRPr="00691D4F" w:rsidRDefault="00691D4F" w:rsidP="00691D4F">
      <w:r w:rsidRPr="00691D4F">
        <w:t>Spark supports two types of memory allocation; choosing between them can be important depending on your workload:</w:t>
      </w:r>
    </w:p>
    <w:p w14:paraId="1381E71D" w14:textId="77777777" w:rsidR="00691D4F" w:rsidRPr="00691D4F" w:rsidRDefault="00691D4F" w:rsidP="00691D4F">
      <w:r w:rsidRPr="00691D4F">
        <w:rPr>
          <w:b/>
          <w:bCs/>
        </w:rPr>
        <w:t>On-heap memory</w:t>
      </w:r>
      <w:r w:rsidRPr="00691D4F">
        <w:t> (the default):</w:t>
      </w:r>
    </w:p>
    <w:p w14:paraId="798C03D2" w14:textId="77777777" w:rsidR="00691D4F" w:rsidRPr="00691D4F" w:rsidRDefault="00691D4F" w:rsidP="00691D4F">
      <w:pPr>
        <w:numPr>
          <w:ilvl w:val="0"/>
          <w:numId w:val="41"/>
        </w:numPr>
      </w:pPr>
      <w:r w:rsidRPr="00691D4F">
        <w:t>Managed by the Java Virtual Machine (JVM)</w:t>
      </w:r>
    </w:p>
    <w:p w14:paraId="0B7B89A7" w14:textId="77777777" w:rsidR="00691D4F" w:rsidRPr="00691D4F" w:rsidRDefault="00691D4F" w:rsidP="00691D4F">
      <w:pPr>
        <w:numPr>
          <w:ilvl w:val="0"/>
          <w:numId w:val="41"/>
        </w:numPr>
      </w:pPr>
      <w:r w:rsidRPr="00691D4F">
        <w:t>Subject to garbage collection</w:t>
      </w:r>
    </w:p>
    <w:p w14:paraId="1D5C709C" w14:textId="77777777" w:rsidR="00691D4F" w:rsidRPr="00691D4F" w:rsidRDefault="00691D4F" w:rsidP="00691D4F">
      <w:pPr>
        <w:numPr>
          <w:ilvl w:val="0"/>
          <w:numId w:val="41"/>
        </w:numPr>
      </w:pPr>
      <w:r w:rsidRPr="00691D4F">
        <w:t>Easier to configure and debug</w:t>
      </w:r>
    </w:p>
    <w:p w14:paraId="7E58D933" w14:textId="77777777" w:rsidR="00691D4F" w:rsidRPr="00691D4F" w:rsidRDefault="00691D4F" w:rsidP="00691D4F">
      <w:pPr>
        <w:numPr>
          <w:ilvl w:val="0"/>
          <w:numId w:val="41"/>
        </w:numPr>
      </w:pPr>
      <w:r w:rsidRPr="00691D4F">
        <w:t>Can introduce GC pauses in processing</w:t>
      </w:r>
    </w:p>
    <w:p w14:paraId="31917323" w14:textId="77777777" w:rsidR="00691D4F" w:rsidRPr="00691D4F" w:rsidRDefault="00691D4F" w:rsidP="00691D4F">
      <w:r w:rsidRPr="00691D4F">
        <w:rPr>
          <w:b/>
          <w:bCs/>
        </w:rPr>
        <w:t>Off-heap memory</w:t>
      </w:r>
      <w:r w:rsidRPr="00691D4F">
        <w:t> (optional):</w:t>
      </w:r>
    </w:p>
    <w:p w14:paraId="33FAD810" w14:textId="77777777" w:rsidR="00691D4F" w:rsidRPr="00691D4F" w:rsidRDefault="00691D4F" w:rsidP="00691D4F">
      <w:pPr>
        <w:numPr>
          <w:ilvl w:val="0"/>
          <w:numId w:val="42"/>
        </w:numPr>
      </w:pPr>
      <w:r w:rsidRPr="00691D4F">
        <w:t>Allocated outside the JVM heap using Java’s </w:t>
      </w:r>
      <w:proofErr w:type="spellStart"/>
      <w:proofErr w:type="gramStart"/>
      <w:r w:rsidRPr="00691D4F">
        <w:t>sun.misc</w:t>
      </w:r>
      <w:proofErr w:type="gramEnd"/>
      <w:r w:rsidRPr="00691D4F">
        <w:t>.Unsafe</w:t>
      </w:r>
      <w:proofErr w:type="spellEnd"/>
      <w:r w:rsidRPr="00691D4F">
        <w:t> API</w:t>
      </w:r>
    </w:p>
    <w:p w14:paraId="393FA931" w14:textId="77777777" w:rsidR="00691D4F" w:rsidRPr="00691D4F" w:rsidRDefault="00691D4F" w:rsidP="00691D4F">
      <w:pPr>
        <w:numPr>
          <w:ilvl w:val="0"/>
          <w:numId w:val="42"/>
        </w:numPr>
      </w:pPr>
      <w:r w:rsidRPr="00691D4F">
        <w:t>Not subject to garbage collection</w:t>
      </w:r>
    </w:p>
    <w:p w14:paraId="5A4A8C4C" w14:textId="77777777" w:rsidR="00691D4F" w:rsidRPr="00691D4F" w:rsidRDefault="00691D4F" w:rsidP="00691D4F">
      <w:pPr>
        <w:numPr>
          <w:ilvl w:val="0"/>
          <w:numId w:val="42"/>
        </w:numPr>
      </w:pPr>
      <w:r w:rsidRPr="00691D4F">
        <w:t>More predictable performance for certain workloads</w:t>
      </w:r>
    </w:p>
    <w:p w14:paraId="78F53518" w14:textId="77777777" w:rsidR="00691D4F" w:rsidRPr="00691D4F" w:rsidRDefault="00691D4F" w:rsidP="00691D4F">
      <w:pPr>
        <w:numPr>
          <w:ilvl w:val="0"/>
          <w:numId w:val="42"/>
        </w:numPr>
      </w:pPr>
      <w:r w:rsidRPr="00691D4F">
        <w:t>Enabled with </w:t>
      </w:r>
      <w:proofErr w:type="spellStart"/>
      <w:proofErr w:type="gramStart"/>
      <w:r w:rsidRPr="00691D4F">
        <w:t>spark.memory</w:t>
      </w:r>
      <w:proofErr w:type="gramEnd"/>
      <w:r w:rsidRPr="00691D4F">
        <w:t>.offHeap.enabled</w:t>
      </w:r>
      <w:proofErr w:type="spellEnd"/>
      <w:r w:rsidRPr="00691D4F">
        <w:t>=true</w:t>
      </w:r>
    </w:p>
    <w:p w14:paraId="7202D2BA" w14:textId="77777777" w:rsidR="00691D4F" w:rsidRPr="00691D4F" w:rsidRDefault="00691D4F" w:rsidP="00691D4F">
      <w:pPr>
        <w:numPr>
          <w:ilvl w:val="0"/>
          <w:numId w:val="42"/>
        </w:numPr>
      </w:pPr>
      <w:r w:rsidRPr="00691D4F">
        <w:t>Size configured with </w:t>
      </w:r>
      <w:proofErr w:type="spellStart"/>
      <w:proofErr w:type="gramStart"/>
      <w:r w:rsidRPr="00691D4F">
        <w:t>spark.memory</w:t>
      </w:r>
      <w:proofErr w:type="gramEnd"/>
      <w:r w:rsidRPr="00691D4F">
        <w:t>.offHeap.size</w:t>
      </w:r>
      <w:proofErr w:type="spellEnd"/>
    </w:p>
    <w:p w14:paraId="715B10E5" w14:textId="77777777" w:rsidR="00691D4F" w:rsidRPr="00691D4F" w:rsidRDefault="00691D4F" w:rsidP="00691D4F">
      <w:pPr>
        <w:rPr>
          <w:b/>
          <w:bCs/>
        </w:rPr>
      </w:pPr>
      <w:r w:rsidRPr="00691D4F">
        <w:rPr>
          <w:b/>
          <w:bCs/>
        </w:rPr>
        <w:t>The unified memory manager</w:t>
      </w:r>
    </w:p>
    <w:p w14:paraId="4DA40D9D" w14:textId="77777777" w:rsidR="00691D4F" w:rsidRPr="00691D4F" w:rsidRDefault="00691D4F" w:rsidP="00691D4F">
      <w:r w:rsidRPr="00691D4F">
        <w:t>Since Spark 1.6, the platform uses </w:t>
      </w:r>
      <w:r w:rsidRPr="00691D4F">
        <w:rPr>
          <w:b/>
          <w:bCs/>
        </w:rPr>
        <w:t>Unified Memory Management</w:t>
      </w:r>
      <w:r w:rsidRPr="00691D4F">
        <w:t>, which replaced the older Static Memory Management model. This is a pretty big deal, so let’s talk about why it matters.</w:t>
      </w:r>
    </w:p>
    <w:p w14:paraId="29AB1395" w14:textId="77777777" w:rsidR="00691D4F" w:rsidRPr="00691D4F" w:rsidRDefault="00691D4F" w:rsidP="00691D4F">
      <w:pPr>
        <w:rPr>
          <w:b/>
          <w:bCs/>
        </w:rPr>
      </w:pPr>
      <w:r w:rsidRPr="00691D4F">
        <w:rPr>
          <w:b/>
          <w:bCs/>
        </w:rPr>
        <w:t>The old way: Static Memory Manager</w:t>
      </w:r>
    </w:p>
    <w:p w14:paraId="231B02EA" w14:textId="77777777" w:rsidR="00691D4F" w:rsidRPr="00691D4F" w:rsidRDefault="00691D4F" w:rsidP="00691D4F">
      <w:r w:rsidRPr="00691D4F">
        <w:t>Before Spark 1.6, memory management was handled by </w:t>
      </w:r>
      <w:proofErr w:type="spellStart"/>
      <w:r w:rsidRPr="00691D4F">
        <w:rPr>
          <w:b/>
          <w:bCs/>
        </w:rPr>
        <w:t>StaticMemoryManager</w:t>
      </w:r>
      <w:proofErr w:type="spellEnd"/>
      <w:r w:rsidRPr="00691D4F">
        <w:t>, and it had some serious limitations:</w:t>
      </w:r>
    </w:p>
    <w:p w14:paraId="5E4B7EEE" w14:textId="77777777" w:rsidR="00691D4F" w:rsidRPr="00691D4F" w:rsidRDefault="00691D4F" w:rsidP="00691D4F">
      <w:pPr>
        <w:numPr>
          <w:ilvl w:val="0"/>
          <w:numId w:val="43"/>
        </w:numPr>
      </w:pPr>
      <w:r w:rsidRPr="00691D4F">
        <w:t>Storage and execution memory had </w:t>
      </w:r>
      <w:r w:rsidRPr="00691D4F">
        <w:rPr>
          <w:b/>
          <w:bCs/>
        </w:rPr>
        <w:t>fixed sizes</w:t>
      </w:r>
      <w:r w:rsidRPr="00691D4F">
        <w:t> defined at startup</w:t>
      </w:r>
    </w:p>
    <w:p w14:paraId="11516BF2" w14:textId="77777777" w:rsidR="00691D4F" w:rsidRPr="00691D4F" w:rsidRDefault="00691D4F" w:rsidP="00691D4F">
      <w:pPr>
        <w:numPr>
          <w:ilvl w:val="0"/>
          <w:numId w:val="43"/>
        </w:numPr>
      </w:pPr>
      <w:r w:rsidRPr="00691D4F">
        <w:rPr>
          <w:b/>
          <w:bCs/>
        </w:rPr>
        <w:t>No dynamic borrowing</w:t>
      </w:r>
      <w:r w:rsidRPr="00691D4F">
        <w:t> between regions</w:t>
      </w:r>
    </w:p>
    <w:p w14:paraId="7BA6E393" w14:textId="77777777" w:rsidR="00691D4F" w:rsidRPr="00691D4F" w:rsidRDefault="00691D4F" w:rsidP="00691D4F">
      <w:pPr>
        <w:numPr>
          <w:ilvl w:val="0"/>
          <w:numId w:val="43"/>
        </w:numPr>
      </w:pPr>
      <w:r w:rsidRPr="00691D4F">
        <w:t>Often led to </w:t>
      </w:r>
      <w:r w:rsidRPr="00691D4F">
        <w:rPr>
          <w:b/>
          <w:bCs/>
        </w:rPr>
        <w:t>inefficient memory utilization</w:t>
      </w:r>
      <w:r w:rsidRPr="00691D4F">
        <w:t> (one region starving while another had plenty of free space)</w:t>
      </w:r>
    </w:p>
    <w:p w14:paraId="4C75753D" w14:textId="77777777" w:rsidR="00691D4F" w:rsidRPr="00691D4F" w:rsidRDefault="00691D4F" w:rsidP="00691D4F">
      <w:pPr>
        <w:numPr>
          <w:ilvl w:val="0"/>
          <w:numId w:val="43"/>
        </w:numPr>
      </w:pPr>
      <w:r w:rsidRPr="00691D4F">
        <w:t>Required </w:t>
      </w:r>
      <w:r w:rsidRPr="00691D4F">
        <w:rPr>
          <w:b/>
          <w:bCs/>
        </w:rPr>
        <w:t>manual tuning</w:t>
      </w:r>
      <w:r w:rsidRPr="00691D4F">
        <w:t> of separate parameters for different workloads</w:t>
      </w:r>
    </w:p>
    <w:p w14:paraId="511F824C" w14:textId="77777777" w:rsidR="00691D4F" w:rsidRPr="00691D4F" w:rsidRDefault="00691D4F" w:rsidP="00691D4F">
      <w:r w:rsidRPr="00691D4F">
        <w:lastRenderedPageBreak/>
        <w:t>The </w:t>
      </w:r>
      <w:proofErr w:type="spellStart"/>
      <w:r w:rsidRPr="00691D4F">
        <w:rPr>
          <w:b/>
          <w:bCs/>
        </w:rPr>
        <w:t>UnifiedMemoryManager</w:t>
      </w:r>
      <w:proofErr w:type="spellEnd"/>
      <w:r w:rsidRPr="00691D4F">
        <w:t> fixes these issues through dynamic memory sharing. While you can still enable the legacy mode with </w:t>
      </w:r>
      <w:proofErr w:type="spellStart"/>
      <w:proofErr w:type="gramStart"/>
      <w:r w:rsidRPr="00691D4F">
        <w:t>spark.memory</w:t>
      </w:r>
      <w:proofErr w:type="gramEnd"/>
      <w:r w:rsidRPr="00691D4F">
        <w:t>.useLegacyMode</w:t>
      </w:r>
      <w:proofErr w:type="spellEnd"/>
      <w:r w:rsidRPr="00691D4F">
        <w:t>=true, this is </w:t>
      </w:r>
      <w:r w:rsidRPr="00691D4F">
        <w:rPr>
          <w:b/>
          <w:bCs/>
        </w:rPr>
        <w:t>strongly discouraged</w:t>
      </w:r>
      <w:r w:rsidRPr="00691D4F">
        <w:t>. It only exists for backward compatibility and you really shouldn’t use it.</w:t>
      </w:r>
    </w:p>
    <w:p w14:paraId="40D66EFB" w14:textId="77777777" w:rsidR="00691D4F" w:rsidRPr="00691D4F" w:rsidRDefault="00691D4F" w:rsidP="00691D4F">
      <w:pPr>
        <w:rPr>
          <w:b/>
          <w:bCs/>
        </w:rPr>
      </w:pPr>
      <w:r w:rsidRPr="00691D4F">
        <w:rPr>
          <w:b/>
          <w:bCs/>
        </w:rPr>
        <w:t>How memory is actually divided</w:t>
      </w:r>
    </w:p>
    <w:p w14:paraId="7D6C770F" w14:textId="77777777" w:rsidR="00691D4F" w:rsidRPr="00691D4F" w:rsidRDefault="00691D4F" w:rsidP="00691D4F">
      <w:r w:rsidRPr="00691D4F">
        <w:t>Within the executor memory (JVM heap), Spark divides the space into several regions. Let’s see how:</w:t>
      </w:r>
    </w:p>
    <w:p w14:paraId="4E3BAFA8" w14:textId="792124D2" w:rsidR="00372C1F" w:rsidRDefault="00372C1F" w:rsidP="00691D4F">
      <w:pPr>
        <w:rPr>
          <w:b/>
          <w:bCs/>
        </w:rPr>
      </w:pPr>
      <w:r w:rsidRPr="00372C1F">
        <w:rPr>
          <w:b/>
          <w:bCs/>
          <w:noProof/>
        </w:rPr>
        <w:drawing>
          <wp:inline distT="0" distB="0" distL="0" distR="0" wp14:anchorId="078E7771" wp14:editId="3F8E3FCD">
            <wp:extent cx="4269850" cy="3072532"/>
            <wp:effectExtent l="0" t="0" r="0" b="0"/>
            <wp:docPr id="115725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56075" name=""/>
                    <pic:cNvPicPr/>
                  </pic:nvPicPr>
                  <pic:blipFill>
                    <a:blip r:embed="rId35"/>
                    <a:stretch>
                      <a:fillRect/>
                    </a:stretch>
                  </pic:blipFill>
                  <pic:spPr>
                    <a:xfrm>
                      <a:off x="0" y="0"/>
                      <a:ext cx="4282203" cy="3081421"/>
                    </a:xfrm>
                    <a:prstGeom prst="rect">
                      <a:avLst/>
                    </a:prstGeom>
                  </pic:spPr>
                </pic:pic>
              </a:graphicData>
            </a:graphic>
          </wp:inline>
        </w:drawing>
      </w:r>
    </w:p>
    <w:p w14:paraId="2CEEAE1C" w14:textId="309B3B38" w:rsidR="00691D4F" w:rsidRPr="00691D4F" w:rsidRDefault="00691D4F" w:rsidP="00691D4F">
      <w:pPr>
        <w:rPr>
          <w:b/>
          <w:bCs/>
        </w:rPr>
      </w:pPr>
      <w:r w:rsidRPr="00691D4F">
        <w:rPr>
          <w:b/>
          <w:bCs/>
        </w:rPr>
        <w:t>1. Reserved memory (300 MB)</w:t>
      </w:r>
    </w:p>
    <w:p w14:paraId="5B9A284F" w14:textId="77777777" w:rsidR="00691D4F" w:rsidRPr="00691D4F" w:rsidRDefault="00691D4F" w:rsidP="00691D4F">
      <w:r w:rsidRPr="00691D4F">
        <w:t>A fixed 300 MB is reserved for Spark internals and system operations. This value is hardcoded in the Spark source code as RESERVED_SYSTEM_MEMORY_BYTES. Think of it as Spark’s safety net—it ensures that Spark has enough space to function even when things get tight.</w:t>
      </w:r>
    </w:p>
    <w:p w14:paraId="44094B1F" w14:textId="77777777" w:rsidR="00691D4F" w:rsidRPr="00691D4F" w:rsidRDefault="00691D4F" w:rsidP="00691D4F">
      <w:r w:rsidRPr="00691D4F">
        <w:rPr>
          <w:b/>
          <w:bCs/>
        </w:rPr>
        <w:t>Important</w:t>
      </w:r>
      <w:r w:rsidRPr="00691D4F">
        <w:t>: If the executor memory is less than </w:t>
      </w:r>
      <w:r w:rsidRPr="00691D4F">
        <w:rPr>
          <w:b/>
          <w:bCs/>
        </w:rPr>
        <w:t>1.5 times the reserved memory</w:t>
      </w:r>
      <w:r w:rsidRPr="00691D4F">
        <w:t> (i.e., less than 450 MB), Spark will fail with a “please use larger heap size” error. Don’t try to run Spark with tiny executors!</w:t>
      </w:r>
    </w:p>
    <w:p w14:paraId="3393B7BC" w14:textId="77777777" w:rsidR="00691D4F" w:rsidRPr="00691D4F" w:rsidRDefault="00691D4F" w:rsidP="00691D4F">
      <w:r w:rsidRPr="00691D4F">
        <w:t>The remaining memory after this reservation is called </w:t>
      </w:r>
      <w:r w:rsidRPr="00691D4F">
        <w:rPr>
          <w:b/>
          <w:bCs/>
        </w:rPr>
        <w:t>usable memory</w:t>
      </w:r>
      <w:r w:rsidRPr="00691D4F">
        <w:t>:</w:t>
      </w:r>
    </w:p>
    <w:p w14:paraId="44FC681C" w14:textId="77777777" w:rsidR="00691D4F" w:rsidRPr="00691D4F" w:rsidRDefault="00691D4F" w:rsidP="00691D4F">
      <w:proofErr w:type="spellStart"/>
      <w:r w:rsidRPr="00691D4F">
        <w:t>UsableMemory</w:t>
      </w:r>
      <w:proofErr w:type="spellEnd"/>
      <w:r w:rsidRPr="00691D4F">
        <w:t>=ExecutorMemory−300 MB</w:t>
      </w:r>
    </w:p>
    <w:p w14:paraId="2232D895" w14:textId="77777777" w:rsidR="00691D4F" w:rsidRPr="00691D4F" w:rsidRDefault="00691D4F" w:rsidP="00691D4F">
      <w:pPr>
        <w:rPr>
          <w:b/>
          <w:bCs/>
        </w:rPr>
      </w:pPr>
      <w:r w:rsidRPr="00691D4F">
        <w:rPr>
          <w:b/>
          <w:bCs/>
        </w:rPr>
        <w:t>2. User memory</w:t>
      </w:r>
    </w:p>
    <w:p w14:paraId="13ABA0E0" w14:textId="77777777" w:rsidR="00691D4F" w:rsidRPr="00691D4F" w:rsidRDefault="00691D4F" w:rsidP="00691D4F">
      <w:r w:rsidRPr="00691D4F">
        <w:t>User memory occupies the remaining fraction of usable memory (1 - </w:t>
      </w:r>
      <w:proofErr w:type="spellStart"/>
      <w:proofErr w:type="gramStart"/>
      <w:r w:rsidRPr="00691D4F">
        <w:t>spark.memory</w:t>
      </w:r>
      <w:proofErr w:type="gramEnd"/>
      <w:r w:rsidRPr="00691D4F">
        <w:t>.fraction</w:t>
      </w:r>
      <w:proofErr w:type="spellEnd"/>
      <w:r w:rsidRPr="00691D4F">
        <w:t>). With the default setting (</w:t>
      </w:r>
      <w:proofErr w:type="spellStart"/>
      <w:proofErr w:type="gramStart"/>
      <w:r w:rsidRPr="00691D4F">
        <w:rPr>
          <w:b/>
          <w:bCs/>
        </w:rPr>
        <w:t>spark.memory</w:t>
      </w:r>
      <w:proofErr w:type="gramEnd"/>
      <w:r w:rsidRPr="00691D4F">
        <w:rPr>
          <w:b/>
          <w:bCs/>
        </w:rPr>
        <w:t>.fraction</w:t>
      </w:r>
      <w:proofErr w:type="spellEnd"/>
      <w:r w:rsidRPr="00691D4F">
        <w:rPr>
          <w:b/>
          <w:bCs/>
        </w:rPr>
        <w:t>=0.6</w:t>
      </w:r>
      <w:r w:rsidRPr="00691D4F">
        <w:t>), </w:t>
      </w:r>
      <w:r w:rsidRPr="00691D4F">
        <w:rPr>
          <w:b/>
          <w:bCs/>
        </w:rPr>
        <w:t>40%</w:t>
      </w:r>
      <w:r w:rsidRPr="00691D4F">
        <w:t> of usable memory goes to user memory:</w:t>
      </w:r>
    </w:p>
    <w:p w14:paraId="3A47758F" w14:textId="77777777" w:rsidR="00691D4F" w:rsidRPr="00691D4F" w:rsidRDefault="00691D4F" w:rsidP="00691D4F">
      <w:proofErr w:type="spellStart"/>
      <w:r w:rsidRPr="00691D4F">
        <w:t>UserMemory</w:t>
      </w:r>
      <w:proofErr w:type="spellEnd"/>
      <w:r w:rsidRPr="00691D4F">
        <w:t>=</w:t>
      </w:r>
      <w:proofErr w:type="spellStart"/>
      <w:r w:rsidRPr="00691D4F">
        <w:t>UsableMemory</w:t>
      </w:r>
      <w:proofErr w:type="spellEnd"/>
      <w:r w:rsidRPr="00691D4F">
        <w:t>×(</w:t>
      </w:r>
      <w:proofErr w:type="gramStart"/>
      <w:r w:rsidRPr="00691D4F">
        <w:t>1−spark.memory.fraction</w:t>
      </w:r>
      <w:proofErr w:type="gramEnd"/>
      <w:r w:rsidRPr="00691D4F">
        <w:t>)</w:t>
      </w:r>
    </w:p>
    <w:p w14:paraId="6275D407" w14:textId="77777777" w:rsidR="00691D4F" w:rsidRPr="00691D4F" w:rsidRDefault="00691D4F" w:rsidP="00691D4F">
      <w:r w:rsidRPr="00691D4F">
        <w:t>Here’s the catch: user memory is </w:t>
      </w:r>
      <w:r w:rsidRPr="00691D4F">
        <w:rPr>
          <w:b/>
          <w:bCs/>
        </w:rPr>
        <w:t>completely unmanaged</w:t>
      </w:r>
      <w:r w:rsidRPr="00691D4F">
        <w:t> by Spark. It’s the wild west. It stores:</w:t>
      </w:r>
    </w:p>
    <w:p w14:paraId="5D53EBA8" w14:textId="77777777" w:rsidR="00691D4F" w:rsidRPr="00691D4F" w:rsidRDefault="00691D4F" w:rsidP="00691D4F">
      <w:pPr>
        <w:numPr>
          <w:ilvl w:val="0"/>
          <w:numId w:val="44"/>
        </w:numPr>
      </w:pPr>
      <w:r w:rsidRPr="00691D4F">
        <w:rPr>
          <w:b/>
          <w:bCs/>
        </w:rPr>
        <w:t>RDD transformation metadata</w:t>
      </w:r>
      <w:r w:rsidRPr="00691D4F">
        <w:t>: Information about dependencies and lineage</w:t>
      </w:r>
    </w:p>
    <w:p w14:paraId="77846112" w14:textId="77777777" w:rsidR="00691D4F" w:rsidRPr="00691D4F" w:rsidRDefault="00691D4F" w:rsidP="00691D4F">
      <w:pPr>
        <w:numPr>
          <w:ilvl w:val="0"/>
          <w:numId w:val="44"/>
        </w:numPr>
      </w:pPr>
      <w:r w:rsidRPr="00691D4F">
        <w:rPr>
          <w:b/>
          <w:bCs/>
        </w:rPr>
        <w:t>User-defined data structures</w:t>
      </w:r>
      <w:r w:rsidRPr="00691D4F">
        <w:t>: Custom objects created in your code</w:t>
      </w:r>
    </w:p>
    <w:p w14:paraId="2C8CF5F6" w14:textId="77777777" w:rsidR="00691D4F" w:rsidRPr="00691D4F" w:rsidRDefault="00691D4F" w:rsidP="00691D4F">
      <w:pPr>
        <w:numPr>
          <w:ilvl w:val="0"/>
          <w:numId w:val="44"/>
        </w:numPr>
      </w:pPr>
      <w:r w:rsidRPr="00691D4F">
        <w:rPr>
          <w:b/>
          <w:bCs/>
        </w:rPr>
        <w:t>UDFs (User-Defined Functions)</w:t>
      </w:r>
      <w:r w:rsidRPr="00691D4F">
        <w:t>: Memory used by custom functions</w:t>
      </w:r>
    </w:p>
    <w:p w14:paraId="36C4B31D" w14:textId="77777777" w:rsidR="00691D4F" w:rsidRPr="00691D4F" w:rsidRDefault="00691D4F" w:rsidP="00691D4F">
      <w:pPr>
        <w:numPr>
          <w:ilvl w:val="0"/>
          <w:numId w:val="44"/>
        </w:numPr>
      </w:pPr>
      <w:r w:rsidRPr="00691D4F">
        <w:rPr>
          <w:b/>
          <w:bCs/>
        </w:rPr>
        <w:lastRenderedPageBreak/>
        <w:t>Internal Spark metadata</w:t>
      </w:r>
      <w:r w:rsidRPr="00691D4F">
        <w:t>: Information for tracking RDD lineage</w:t>
      </w:r>
    </w:p>
    <w:p w14:paraId="331823B9" w14:textId="77777777" w:rsidR="00691D4F" w:rsidRPr="00691D4F" w:rsidRDefault="00691D4F" w:rsidP="00691D4F">
      <w:r w:rsidRPr="00691D4F">
        <w:rPr>
          <w:b/>
          <w:bCs/>
        </w:rPr>
        <w:t>Critical</w:t>
      </w:r>
      <w:r w:rsidRPr="00691D4F">
        <w:t>: Spark does not track what you store here or enforce its boundary. If you exceed this memory, you’ll get </w:t>
      </w:r>
      <w:proofErr w:type="spellStart"/>
      <w:r w:rsidRPr="00691D4F">
        <w:t>OutOfMemoryError</w:t>
      </w:r>
      <w:proofErr w:type="spellEnd"/>
      <w:r w:rsidRPr="00691D4F">
        <w:t> exceptions and Spark won’t be able to help you. It’s entirely on you to manage this space wisely.</w:t>
      </w:r>
    </w:p>
    <w:p w14:paraId="401F2EEC" w14:textId="77777777" w:rsidR="00691D4F" w:rsidRPr="00691D4F" w:rsidRDefault="00691D4F" w:rsidP="00691D4F">
      <w:pPr>
        <w:rPr>
          <w:b/>
          <w:bCs/>
        </w:rPr>
      </w:pPr>
      <w:r w:rsidRPr="00691D4F">
        <w:rPr>
          <w:b/>
          <w:bCs/>
        </w:rPr>
        <w:t>3. Unified memory region</w:t>
      </w:r>
    </w:p>
    <w:p w14:paraId="0757EEDA" w14:textId="77777777" w:rsidR="00691D4F" w:rsidRPr="00691D4F" w:rsidRDefault="00691D4F" w:rsidP="00691D4F">
      <w:r w:rsidRPr="00691D4F">
        <w:t>The unified memory region accounts for </w:t>
      </w:r>
      <w:r w:rsidRPr="00691D4F">
        <w:rPr>
          <w:b/>
          <w:bCs/>
        </w:rPr>
        <w:t>60%</w:t>
      </w:r>
      <w:r w:rsidRPr="00691D4F">
        <w:t> of usable memory by default and is where the magic happens—it’s </w:t>
      </w:r>
      <w:r w:rsidRPr="00691D4F">
        <w:rPr>
          <w:b/>
          <w:bCs/>
        </w:rPr>
        <w:t>shared dynamically</w:t>
      </w:r>
      <w:r w:rsidRPr="00691D4F">
        <w:t> between storage and execution:</w:t>
      </w:r>
    </w:p>
    <w:p w14:paraId="5372CFE0" w14:textId="77777777" w:rsidR="00691D4F" w:rsidRPr="00691D4F" w:rsidRDefault="00691D4F" w:rsidP="00691D4F">
      <w:proofErr w:type="spellStart"/>
      <w:proofErr w:type="gramStart"/>
      <w:r w:rsidRPr="00691D4F">
        <w:t>UnifiedMemory</w:t>
      </w:r>
      <w:proofErr w:type="spellEnd"/>
      <w:r w:rsidRPr="00691D4F">
        <w:t>=</w:t>
      </w:r>
      <w:proofErr w:type="spellStart"/>
      <w:r w:rsidRPr="00691D4F">
        <w:t>UsableMemory×spark.memory.fraction</w:t>
      </w:r>
      <w:proofErr w:type="spellEnd"/>
      <w:proofErr w:type="gramEnd"/>
    </w:p>
    <w:p w14:paraId="769DA46E" w14:textId="77777777" w:rsidR="00691D4F" w:rsidRPr="00691D4F" w:rsidRDefault="00691D4F" w:rsidP="00691D4F">
      <w:r w:rsidRPr="00691D4F">
        <w:t>This is where Spark’s dynamic memory management really shines. The region is initially split equally between storage and execution (controlled by </w:t>
      </w:r>
      <w:proofErr w:type="spellStart"/>
      <w:proofErr w:type="gramStart"/>
      <w:r w:rsidRPr="00691D4F">
        <w:t>spark.memory</w:t>
      </w:r>
      <w:proofErr w:type="gramEnd"/>
      <w:r w:rsidRPr="00691D4F">
        <w:t>.storageFraction</w:t>
      </w:r>
      <w:proofErr w:type="spellEnd"/>
      <w:r w:rsidRPr="00691D4F">
        <w:t>, which defaults to </w:t>
      </w:r>
      <w:r w:rsidRPr="00691D4F">
        <w:rPr>
          <w:b/>
          <w:bCs/>
        </w:rPr>
        <w:t>0.5</w:t>
      </w:r>
      <w:r w:rsidRPr="00691D4F">
        <w:t>).</w:t>
      </w:r>
    </w:p>
    <w:p w14:paraId="18BA0AEC" w14:textId="77777777" w:rsidR="00691D4F" w:rsidRPr="00691D4F" w:rsidRDefault="00691D4F" w:rsidP="00691D4F">
      <w:pPr>
        <w:rPr>
          <w:b/>
          <w:bCs/>
        </w:rPr>
      </w:pPr>
      <w:r w:rsidRPr="00691D4F">
        <w:rPr>
          <w:b/>
          <w:bCs/>
        </w:rPr>
        <w:t>Storage memory</w:t>
      </w:r>
    </w:p>
    <w:p w14:paraId="3441B60F" w14:textId="77777777" w:rsidR="00691D4F" w:rsidRPr="00691D4F" w:rsidRDefault="00691D4F" w:rsidP="00691D4F">
      <w:r w:rsidRPr="00691D4F">
        <w:rPr>
          <w:b/>
          <w:bCs/>
        </w:rPr>
        <w:t>Storage memory</w:t>
      </w:r>
      <w:r w:rsidRPr="00691D4F">
        <w:t> handles:</w:t>
      </w:r>
    </w:p>
    <w:p w14:paraId="57F22B60" w14:textId="77777777" w:rsidR="00691D4F" w:rsidRPr="00691D4F" w:rsidRDefault="00691D4F" w:rsidP="00691D4F">
      <w:pPr>
        <w:numPr>
          <w:ilvl w:val="0"/>
          <w:numId w:val="45"/>
        </w:numPr>
      </w:pPr>
      <w:r w:rsidRPr="00691D4F">
        <w:rPr>
          <w:b/>
          <w:bCs/>
        </w:rPr>
        <w:t xml:space="preserve">Cached/persisted RDDs and </w:t>
      </w:r>
      <w:proofErr w:type="spellStart"/>
      <w:r w:rsidRPr="00691D4F">
        <w:rPr>
          <w:b/>
          <w:bCs/>
        </w:rPr>
        <w:t>DataFrames</w:t>
      </w:r>
      <w:proofErr w:type="spellEnd"/>
      <w:r w:rsidRPr="00691D4F">
        <w:t>: When you call </w:t>
      </w:r>
      <w:proofErr w:type="gramStart"/>
      <w:r w:rsidRPr="00691D4F">
        <w:t>cache(</w:t>
      </w:r>
      <w:proofErr w:type="gramEnd"/>
      <w:r w:rsidRPr="00691D4F">
        <w:t>) or </w:t>
      </w:r>
      <w:proofErr w:type="gramStart"/>
      <w:r w:rsidRPr="00691D4F">
        <w:t>persist(</w:t>
      </w:r>
      <w:proofErr w:type="gramEnd"/>
      <w:r w:rsidRPr="00691D4F">
        <w:t>)</w:t>
      </w:r>
    </w:p>
    <w:p w14:paraId="0076D81F" w14:textId="77777777" w:rsidR="00691D4F" w:rsidRPr="00691D4F" w:rsidRDefault="00691D4F" w:rsidP="00691D4F">
      <w:pPr>
        <w:numPr>
          <w:ilvl w:val="0"/>
          <w:numId w:val="45"/>
        </w:numPr>
      </w:pPr>
      <w:r w:rsidRPr="00691D4F">
        <w:rPr>
          <w:b/>
          <w:bCs/>
        </w:rPr>
        <w:t>Broadcast variables</w:t>
      </w:r>
      <w:r w:rsidRPr="00691D4F">
        <w:t>: Shared read-only data distributed to all executors</w:t>
      </w:r>
    </w:p>
    <w:p w14:paraId="6A4DD35C" w14:textId="77777777" w:rsidR="00691D4F" w:rsidRPr="00691D4F" w:rsidRDefault="00691D4F" w:rsidP="00691D4F">
      <w:pPr>
        <w:numPr>
          <w:ilvl w:val="0"/>
          <w:numId w:val="45"/>
        </w:numPr>
      </w:pPr>
      <w:r w:rsidRPr="00691D4F">
        <w:rPr>
          <w:b/>
          <w:bCs/>
        </w:rPr>
        <w:t>Unroll memory</w:t>
      </w:r>
      <w:r w:rsidRPr="00691D4F">
        <w:t>: Temporary space to deserialize serialized blocks into memory</w:t>
      </w:r>
    </w:p>
    <w:p w14:paraId="46B24FCF" w14:textId="77777777" w:rsidR="00691D4F" w:rsidRPr="00691D4F" w:rsidRDefault="00691D4F" w:rsidP="00691D4F">
      <w:r w:rsidRPr="00691D4F">
        <w:t>When storage memory needs to free up space, Spark uses a </w:t>
      </w:r>
      <w:r w:rsidRPr="00691D4F">
        <w:rPr>
          <w:b/>
          <w:bCs/>
        </w:rPr>
        <w:t>Least Recently Used (LRU)</w:t>
      </w:r>
      <w:r w:rsidRPr="00691D4F">
        <w:t> algorithm to kick out cached blocks. How painful eviction is depends on the storage level you choose:</w:t>
      </w:r>
    </w:p>
    <w:tbl>
      <w:tblPr>
        <w:tblW w:w="0" w:type="dxa"/>
        <w:shd w:val="clear" w:color="auto" w:fill="FFFFFF"/>
        <w:tblCellMar>
          <w:top w:w="15" w:type="dxa"/>
          <w:left w:w="15" w:type="dxa"/>
          <w:bottom w:w="15" w:type="dxa"/>
          <w:right w:w="15" w:type="dxa"/>
        </w:tblCellMar>
        <w:tblLook w:val="04A0" w:firstRow="1" w:lastRow="0" w:firstColumn="1" w:lastColumn="0" w:noHBand="0" w:noVBand="1"/>
      </w:tblPr>
      <w:tblGrid>
        <w:gridCol w:w="2351"/>
        <w:gridCol w:w="1193"/>
        <w:gridCol w:w="4557"/>
      </w:tblGrid>
      <w:tr w:rsidR="00691D4F" w:rsidRPr="00691D4F" w14:paraId="28BE14BA" w14:textId="77777777">
        <w:trPr>
          <w:tblHeader/>
        </w:trPr>
        <w:tc>
          <w:tcPr>
            <w:tcW w:w="0" w:type="auto"/>
            <w:tcBorders>
              <w:bottom w:val="single" w:sz="6" w:space="0" w:color="DDDDDD"/>
            </w:tcBorders>
            <w:shd w:val="clear" w:color="auto" w:fill="F5F5F5"/>
            <w:vAlign w:val="center"/>
            <w:hideMark/>
          </w:tcPr>
          <w:p w14:paraId="41AC7FE8" w14:textId="77777777" w:rsidR="00691D4F" w:rsidRPr="00691D4F" w:rsidRDefault="00691D4F" w:rsidP="00691D4F">
            <w:pPr>
              <w:rPr>
                <w:b/>
                <w:bCs/>
              </w:rPr>
            </w:pPr>
            <w:r w:rsidRPr="00691D4F">
              <w:rPr>
                <w:b/>
                <w:bCs/>
              </w:rPr>
              <w:t>Storage Level</w:t>
            </w:r>
          </w:p>
        </w:tc>
        <w:tc>
          <w:tcPr>
            <w:tcW w:w="0" w:type="auto"/>
            <w:tcBorders>
              <w:bottom w:val="single" w:sz="6" w:space="0" w:color="DDDDDD"/>
            </w:tcBorders>
            <w:shd w:val="clear" w:color="auto" w:fill="F5F5F5"/>
            <w:vAlign w:val="center"/>
            <w:hideMark/>
          </w:tcPr>
          <w:p w14:paraId="11B3BA9B" w14:textId="77777777" w:rsidR="00691D4F" w:rsidRPr="00691D4F" w:rsidRDefault="00691D4F" w:rsidP="00691D4F">
            <w:pPr>
              <w:rPr>
                <w:b/>
                <w:bCs/>
              </w:rPr>
            </w:pPr>
            <w:r w:rsidRPr="00691D4F">
              <w:rPr>
                <w:b/>
                <w:bCs/>
              </w:rPr>
              <w:t>Eviction Cost</w:t>
            </w:r>
          </w:p>
        </w:tc>
        <w:tc>
          <w:tcPr>
            <w:tcW w:w="0" w:type="auto"/>
            <w:tcBorders>
              <w:bottom w:val="single" w:sz="6" w:space="0" w:color="DDDDDD"/>
            </w:tcBorders>
            <w:shd w:val="clear" w:color="auto" w:fill="F5F5F5"/>
            <w:vAlign w:val="center"/>
            <w:hideMark/>
          </w:tcPr>
          <w:p w14:paraId="370A7F30" w14:textId="77777777" w:rsidR="00691D4F" w:rsidRPr="00691D4F" w:rsidRDefault="00691D4F" w:rsidP="00691D4F">
            <w:pPr>
              <w:rPr>
                <w:b/>
                <w:bCs/>
              </w:rPr>
            </w:pPr>
            <w:r w:rsidRPr="00691D4F">
              <w:rPr>
                <w:b/>
                <w:bCs/>
              </w:rPr>
              <w:t>Reason</w:t>
            </w:r>
          </w:p>
        </w:tc>
      </w:tr>
      <w:tr w:rsidR="00691D4F" w:rsidRPr="00691D4F" w14:paraId="2857C6D6" w14:textId="77777777">
        <w:tc>
          <w:tcPr>
            <w:tcW w:w="0" w:type="auto"/>
            <w:tcBorders>
              <w:bottom w:val="single" w:sz="8" w:space="0" w:color="EEEEEE"/>
            </w:tcBorders>
            <w:shd w:val="clear" w:color="auto" w:fill="FFFFFF"/>
            <w:vAlign w:val="center"/>
            <w:hideMark/>
          </w:tcPr>
          <w:p w14:paraId="1F2DF791" w14:textId="77777777" w:rsidR="00691D4F" w:rsidRPr="00691D4F" w:rsidRDefault="00691D4F" w:rsidP="00691D4F">
            <w:r w:rsidRPr="00691D4F">
              <w:t>MEMORY_ONLY</w:t>
            </w:r>
          </w:p>
        </w:tc>
        <w:tc>
          <w:tcPr>
            <w:tcW w:w="0" w:type="auto"/>
            <w:tcBorders>
              <w:bottom w:val="single" w:sz="8" w:space="0" w:color="EEEEEE"/>
            </w:tcBorders>
            <w:shd w:val="clear" w:color="auto" w:fill="FFFFFF"/>
            <w:vAlign w:val="center"/>
            <w:hideMark/>
          </w:tcPr>
          <w:p w14:paraId="417F40E7" w14:textId="77777777" w:rsidR="00691D4F" w:rsidRPr="00691D4F" w:rsidRDefault="00691D4F" w:rsidP="00691D4F">
            <w:r w:rsidRPr="00691D4F">
              <w:rPr>
                <w:b/>
                <w:bCs/>
              </w:rPr>
              <w:t>High</w:t>
            </w:r>
          </w:p>
        </w:tc>
        <w:tc>
          <w:tcPr>
            <w:tcW w:w="0" w:type="auto"/>
            <w:tcBorders>
              <w:bottom w:val="single" w:sz="8" w:space="0" w:color="EEEEEE"/>
            </w:tcBorders>
            <w:shd w:val="clear" w:color="auto" w:fill="FFFFFF"/>
            <w:vAlign w:val="center"/>
            <w:hideMark/>
          </w:tcPr>
          <w:p w14:paraId="49E9C5D8" w14:textId="77777777" w:rsidR="00691D4F" w:rsidRPr="00691D4F" w:rsidRDefault="00691D4F" w:rsidP="00691D4F">
            <w:r w:rsidRPr="00691D4F">
              <w:t>Evicted data must be recomputed from source</w:t>
            </w:r>
          </w:p>
        </w:tc>
      </w:tr>
      <w:tr w:rsidR="00691D4F" w:rsidRPr="00691D4F" w14:paraId="40A2AE04" w14:textId="77777777">
        <w:tc>
          <w:tcPr>
            <w:tcW w:w="0" w:type="auto"/>
            <w:tcBorders>
              <w:bottom w:val="single" w:sz="8" w:space="0" w:color="EEEEEE"/>
            </w:tcBorders>
            <w:shd w:val="clear" w:color="auto" w:fill="FFFFFF"/>
            <w:vAlign w:val="center"/>
            <w:hideMark/>
          </w:tcPr>
          <w:p w14:paraId="4A73D1A3" w14:textId="77777777" w:rsidR="00691D4F" w:rsidRPr="00691D4F" w:rsidRDefault="00691D4F" w:rsidP="00691D4F">
            <w:r w:rsidRPr="00691D4F">
              <w:t>MEMORY_AND_DISK</w:t>
            </w:r>
          </w:p>
        </w:tc>
        <w:tc>
          <w:tcPr>
            <w:tcW w:w="0" w:type="auto"/>
            <w:tcBorders>
              <w:bottom w:val="single" w:sz="8" w:space="0" w:color="EEEEEE"/>
            </w:tcBorders>
            <w:shd w:val="clear" w:color="auto" w:fill="FFFFFF"/>
            <w:vAlign w:val="center"/>
            <w:hideMark/>
          </w:tcPr>
          <w:p w14:paraId="583E4882" w14:textId="77777777" w:rsidR="00691D4F" w:rsidRPr="00691D4F" w:rsidRDefault="00691D4F" w:rsidP="00691D4F">
            <w:r w:rsidRPr="00691D4F">
              <w:rPr>
                <w:b/>
                <w:bCs/>
              </w:rPr>
              <w:t>Medium</w:t>
            </w:r>
          </w:p>
        </w:tc>
        <w:tc>
          <w:tcPr>
            <w:tcW w:w="0" w:type="auto"/>
            <w:tcBorders>
              <w:bottom w:val="single" w:sz="8" w:space="0" w:color="EEEEEE"/>
            </w:tcBorders>
            <w:shd w:val="clear" w:color="auto" w:fill="FFFFFF"/>
            <w:vAlign w:val="center"/>
            <w:hideMark/>
          </w:tcPr>
          <w:p w14:paraId="68708B73" w14:textId="77777777" w:rsidR="00691D4F" w:rsidRPr="00691D4F" w:rsidRDefault="00691D4F" w:rsidP="00691D4F">
            <w:r w:rsidRPr="00691D4F">
              <w:t>Evicted blocks written to disk and can be read back</w:t>
            </w:r>
          </w:p>
        </w:tc>
      </w:tr>
      <w:tr w:rsidR="00691D4F" w:rsidRPr="00691D4F" w14:paraId="489867C8" w14:textId="77777777">
        <w:tc>
          <w:tcPr>
            <w:tcW w:w="0" w:type="auto"/>
            <w:tcBorders>
              <w:bottom w:val="single" w:sz="8" w:space="0" w:color="EEEEEE"/>
            </w:tcBorders>
            <w:shd w:val="clear" w:color="auto" w:fill="FFFFFF"/>
            <w:vAlign w:val="center"/>
            <w:hideMark/>
          </w:tcPr>
          <w:p w14:paraId="3BFAB73B" w14:textId="77777777" w:rsidR="00691D4F" w:rsidRPr="00691D4F" w:rsidRDefault="00691D4F" w:rsidP="00691D4F">
            <w:r w:rsidRPr="00691D4F">
              <w:t>MEMORY_AND_DISK_SER</w:t>
            </w:r>
          </w:p>
        </w:tc>
        <w:tc>
          <w:tcPr>
            <w:tcW w:w="0" w:type="auto"/>
            <w:tcBorders>
              <w:bottom w:val="single" w:sz="8" w:space="0" w:color="EEEEEE"/>
            </w:tcBorders>
            <w:shd w:val="clear" w:color="auto" w:fill="FFFFFF"/>
            <w:vAlign w:val="center"/>
            <w:hideMark/>
          </w:tcPr>
          <w:p w14:paraId="1C541BDE" w14:textId="77777777" w:rsidR="00691D4F" w:rsidRPr="00691D4F" w:rsidRDefault="00691D4F" w:rsidP="00691D4F">
            <w:r w:rsidRPr="00691D4F">
              <w:rPr>
                <w:b/>
                <w:bCs/>
              </w:rPr>
              <w:t>Low</w:t>
            </w:r>
          </w:p>
        </w:tc>
        <w:tc>
          <w:tcPr>
            <w:tcW w:w="0" w:type="auto"/>
            <w:tcBorders>
              <w:bottom w:val="single" w:sz="8" w:space="0" w:color="EEEEEE"/>
            </w:tcBorders>
            <w:shd w:val="clear" w:color="auto" w:fill="FFFFFF"/>
            <w:vAlign w:val="center"/>
            <w:hideMark/>
          </w:tcPr>
          <w:p w14:paraId="61BDC76C" w14:textId="77777777" w:rsidR="00691D4F" w:rsidRPr="00691D4F" w:rsidRDefault="00691D4F" w:rsidP="00691D4F">
            <w:r w:rsidRPr="00691D4F">
              <w:t>Data already serialized, only disk I/O needed</w:t>
            </w:r>
          </w:p>
        </w:tc>
      </w:tr>
    </w:tbl>
    <w:p w14:paraId="19D22C90" w14:textId="4F32722A" w:rsidR="00691D4F" w:rsidRPr="00691D4F" w:rsidRDefault="00691D4F" w:rsidP="00691D4F">
      <w:pPr>
        <w:rPr>
          <w:b/>
          <w:bCs/>
        </w:rPr>
      </w:pPr>
      <w:r w:rsidRPr="00691D4F">
        <w:rPr>
          <w:b/>
          <w:bCs/>
        </w:rPr>
        <w:t>Execution memory</w:t>
      </w:r>
      <w:r w:rsidR="00372C1F">
        <w:rPr>
          <w:b/>
          <w:bCs/>
        </w:rPr>
        <w:t>:</w:t>
      </w:r>
    </w:p>
    <w:p w14:paraId="2F04600A" w14:textId="77777777" w:rsidR="00691D4F" w:rsidRPr="00691D4F" w:rsidRDefault="00691D4F" w:rsidP="00691D4F">
      <w:r w:rsidRPr="00691D4F">
        <w:rPr>
          <w:b/>
          <w:bCs/>
        </w:rPr>
        <w:t>Execution memory</w:t>
      </w:r>
      <w:r w:rsidRPr="00691D4F">
        <w:t> handles the heavy lifting:</w:t>
      </w:r>
    </w:p>
    <w:p w14:paraId="55E51D4C" w14:textId="77777777" w:rsidR="00691D4F" w:rsidRPr="00691D4F" w:rsidRDefault="00691D4F" w:rsidP="00691D4F">
      <w:pPr>
        <w:numPr>
          <w:ilvl w:val="0"/>
          <w:numId w:val="46"/>
        </w:numPr>
      </w:pPr>
      <w:r w:rsidRPr="00691D4F">
        <w:rPr>
          <w:b/>
          <w:bCs/>
        </w:rPr>
        <w:t>Shuffle operations</w:t>
      </w:r>
      <w:r w:rsidRPr="00691D4F">
        <w:t>: Data redistribution across partitions, including intermediate buffers</w:t>
      </w:r>
    </w:p>
    <w:p w14:paraId="51A1D941" w14:textId="77777777" w:rsidR="00691D4F" w:rsidRPr="00691D4F" w:rsidRDefault="00691D4F" w:rsidP="00691D4F">
      <w:pPr>
        <w:numPr>
          <w:ilvl w:val="0"/>
          <w:numId w:val="46"/>
        </w:numPr>
      </w:pPr>
      <w:r w:rsidRPr="00691D4F">
        <w:rPr>
          <w:b/>
          <w:bCs/>
        </w:rPr>
        <w:t>Joins</w:t>
      </w:r>
      <w:r w:rsidRPr="00691D4F">
        <w:t>: Hash tables for join operations (especially hash joins)</w:t>
      </w:r>
    </w:p>
    <w:p w14:paraId="49187AFD" w14:textId="77777777" w:rsidR="00691D4F" w:rsidRPr="00691D4F" w:rsidRDefault="00691D4F" w:rsidP="00691D4F">
      <w:pPr>
        <w:numPr>
          <w:ilvl w:val="0"/>
          <w:numId w:val="46"/>
        </w:numPr>
      </w:pPr>
      <w:r w:rsidRPr="00691D4F">
        <w:rPr>
          <w:b/>
          <w:bCs/>
        </w:rPr>
        <w:t>Sorts</w:t>
      </w:r>
      <w:r w:rsidRPr="00691D4F">
        <w:t>: Temporary buffers for sorting operations</w:t>
      </w:r>
    </w:p>
    <w:p w14:paraId="4B3316B9" w14:textId="77777777" w:rsidR="00691D4F" w:rsidRPr="00691D4F" w:rsidRDefault="00691D4F" w:rsidP="00691D4F">
      <w:pPr>
        <w:numPr>
          <w:ilvl w:val="0"/>
          <w:numId w:val="46"/>
        </w:numPr>
      </w:pPr>
      <w:r w:rsidRPr="00691D4F">
        <w:rPr>
          <w:b/>
          <w:bCs/>
        </w:rPr>
        <w:t>Aggregations</w:t>
      </w:r>
      <w:r w:rsidRPr="00691D4F">
        <w:t>: Data structures for grouping and aggregating</w:t>
      </w:r>
    </w:p>
    <w:p w14:paraId="01FB96BF" w14:textId="77777777" w:rsidR="00691D4F" w:rsidRPr="00691D4F" w:rsidRDefault="00691D4F" w:rsidP="00691D4F">
      <w:r w:rsidRPr="00691D4F">
        <w:t>This memory pool supports </w:t>
      </w:r>
      <w:r w:rsidRPr="00691D4F">
        <w:rPr>
          <w:b/>
          <w:bCs/>
        </w:rPr>
        <w:t>spilling to disk</w:t>
      </w:r>
      <w:r w:rsidRPr="00691D4F">
        <w:t> when insufficient memory is available. However, unlike storage memory, blocks from execution memory </w:t>
      </w:r>
      <w:r w:rsidRPr="00691D4F">
        <w:rPr>
          <w:b/>
          <w:bCs/>
        </w:rPr>
        <w:t>cannot be forcefully evicted</w:t>
      </w:r>
      <w:r w:rsidRPr="00691D4F">
        <w:t> by other tasks. If execution memory is exhausted and can’t borrow from storage, Spark will spill data to disk to keep processing.</w:t>
      </w:r>
    </w:p>
    <w:p w14:paraId="2BD2C134" w14:textId="77777777" w:rsidR="00691D4F" w:rsidRPr="00691D4F" w:rsidRDefault="00691D4F" w:rsidP="00691D4F">
      <w:r w:rsidRPr="00691D4F">
        <w:rPr>
          <w:b/>
          <w:bCs/>
        </w:rPr>
        <w:t>Here’s the thing</w:t>
      </w:r>
      <w:r w:rsidRPr="00691D4F">
        <w:t>: Most performance issues in Spark stem from insufficient execution memory leading to excessive disk spilling. If you see your jobs crawling, this is often why.</w:t>
      </w:r>
    </w:p>
    <w:p w14:paraId="4F4ABAFD" w14:textId="77777777" w:rsidR="00691D4F" w:rsidRPr="00691D4F" w:rsidRDefault="00691D4F" w:rsidP="00691D4F">
      <w:pPr>
        <w:rPr>
          <w:b/>
          <w:bCs/>
        </w:rPr>
      </w:pPr>
      <w:r w:rsidRPr="00691D4F">
        <w:rPr>
          <w:b/>
          <w:bCs/>
        </w:rPr>
        <w:t>Dynamic memory borrowing (the cool part)</w:t>
      </w:r>
    </w:p>
    <w:p w14:paraId="00F45740" w14:textId="77777777" w:rsidR="00691D4F" w:rsidRPr="00691D4F" w:rsidRDefault="00691D4F" w:rsidP="00691D4F">
      <w:r w:rsidRPr="00691D4F">
        <w:lastRenderedPageBreak/>
        <w:t>The beauty of unified memory management is its </w:t>
      </w:r>
      <w:r w:rsidRPr="00691D4F">
        <w:rPr>
          <w:b/>
          <w:bCs/>
        </w:rPr>
        <w:t>dynamic nature</w:t>
      </w:r>
      <w:r w:rsidRPr="00691D4F">
        <w:t>. When one region needs more memory and the other has free space, borrowing happens automatically:</w:t>
      </w:r>
    </w:p>
    <w:p w14:paraId="44315947" w14:textId="77777777" w:rsidR="00372C1F" w:rsidRDefault="00372C1F" w:rsidP="00691D4F">
      <w:pPr>
        <w:rPr>
          <w:b/>
          <w:bCs/>
        </w:rPr>
      </w:pPr>
    </w:p>
    <w:p w14:paraId="6839F692" w14:textId="77777777" w:rsidR="00372C1F" w:rsidRDefault="00372C1F">
      <w:pPr>
        <w:rPr>
          <w:b/>
          <w:bCs/>
        </w:rPr>
      </w:pPr>
    </w:p>
    <w:p w14:paraId="5155EF83" w14:textId="25E9FDA7" w:rsidR="00372C1F" w:rsidRDefault="00372C1F">
      <w:pPr>
        <w:rPr>
          <w:b/>
          <w:bCs/>
        </w:rPr>
      </w:pPr>
      <w:r w:rsidRPr="00372C1F">
        <w:rPr>
          <w:b/>
          <w:bCs/>
          <w:noProof/>
        </w:rPr>
        <w:lastRenderedPageBreak/>
        <w:drawing>
          <wp:inline distT="0" distB="0" distL="0" distR="0" wp14:anchorId="1CB4A82B" wp14:editId="59A42B72">
            <wp:extent cx="4398645" cy="8863330"/>
            <wp:effectExtent l="0" t="0" r="1905" b="0"/>
            <wp:docPr id="191205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52712" name=""/>
                    <pic:cNvPicPr/>
                  </pic:nvPicPr>
                  <pic:blipFill>
                    <a:blip r:embed="rId36"/>
                    <a:stretch>
                      <a:fillRect/>
                    </a:stretch>
                  </pic:blipFill>
                  <pic:spPr>
                    <a:xfrm>
                      <a:off x="0" y="0"/>
                      <a:ext cx="4398645" cy="8863330"/>
                    </a:xfrm>
                    <a:prstGeom prst="rect">
                      <a:avLst/>
                    </a:prstGeom>
                  </pic:spPr>
                </pic:pic>
              </a:graphicData>
            </a:graphic>
          </wp:inline>
        </w:drawing>
      </w:r>
      <w:r>
        <w:rPr>
          <w:b/>
          <w:bCs/>
        </w:rPr>
        <w:br w:type="page"/>
      </w:r>
    </w:p>
    <w:p w14:paraId="50BAE670" w14:textId="343ADDA6" w:rsidR="00691D4F" w:rsidRPr="00691D4F" w:rsidRDefault="00691D4F" w:rsidP="00691D4F">
      <w:r w:rsidRPr="00691D4F">
        <w:rPr>
          <w:b/>
          <w:bCs/>
        </w:rPr>
        <w:lastRenderedPageBreak/>
        <w:t>The borrowing rules</w:t>
      </w:r>
      <w:r w:rsidRPr="00691D4F">
        <w:t> (pay attention, this is important):</w:t>
      </w:r>
    </w:p>
    <w:p w14:paraId="2D2737DF" w14:textId="77777777" w:rsidR="00691D4F" w:rsidRPr="00691D4F" w:rsidRDefault="00691D4F" w:rsidP="00691D4F">
      <w:pPr>
        <w:numPr>
          <w:ilvl w:val="0"/>
          <w:numId w:val="47"/>
        </w:numPr>
      </w:pPr>
      <w:r w:rsidRPr="00691D4F">
        <w:rPr>
          <w:b/>
          <w:bCs/>
        </w:rPr>
        <w:t>Execution can borrow from storage</w:t>
      </w:r>
      <w:r w:rsidRPr="00691D4F">
        <w:t>: If storage memory has free space, execution can grab it without any restrictions</w:t>
      </w:r>
    </w:p>
    <w:p w14:paraId="5497300A" w14:textId="77777777" w:rsidR="00691D4F" w:rsidRPr="00691D4F" w:rsidRDefault="00691D4F" w:rsidP="00691D4F">
      <w:pPr>
        <w:numPr>
          <w:ilvl w:val="0"/>
          <w:numId w:val="47"/>
        </w:numPr>
      </w:pPr>
      <w:r w:rsidRPr="00691D4F">
        <w:rPr>
          <w:b/>
          <w:bCs/>
        </w:rPr>
        <w:t>Storage can borrow from execution</w:t>
      </w:r>
      <w:r w:rsidRPr="00691D4F">
        <w:t>: If execution memory is free, storage can use it</w:t>
      </w:r>
    </w:p>
    <w:p w14:paraId="471ADB28" w14:textId="77777777" w:rsidR="00691D4F" w:rsidRPr="00691D4F" w:rsidRDefault="00691D4F" w:rsidP="00691D4F">
      <w:pPr>
        <w:numPr>
          <w:ilvl w:val="0"/>
          <w:numId w:val="47"/>
        </w:numPr>
      </w:pPr>
      <w:r w:rsidRPr="00691D4F">
        <w:rPr>
          <w:b/>
          <w:bCs/>
        </w:rPr>
        <w:t>Execution memory cannot be evicted</w:t>
      </w:r>
      <w:r w:rsidRPr="00691D4F">
        <w:t>: When storage needs memory back, it </w:t>
      </w:r>
      <w:r w:rsidRPr="00691D4F">
        <w:rPr>
          <w:b/>
          <w:bCs/>
        </w:rPr>
        <w:t>cannot</w:t>
      </w:r>
      <w:r w:rsidRPr="00691D4F">
        <w:t> forcibly take it from execution</w:t>
      </w:r>
    </w:p>
    <w:p w14:paraId="6C565A1B" w14:textId="77777777" w:rsidR="00691D4F" w:rsidRPr="00691D4F" w:rsidRDefault="00691D4F" w:rsidP="00691D4F">
      <w:pPr>
        <w:numPr>
          <w:ilvl w:val="0"/>
          <w:numId w:val="47"/>
        </w:numPr>
      </w:pPr>
      <w:r w:rsidRPr="00691D4F">
        <w:rPr>
          <w:b/>
          <w:bCs/>
        </w:rPr>
        <w:t>Storage memory can be evicted</w:t>
      </w:r>
      <w:r w:rsidRPr="00691D4F">
        <w:t>: Cached blocks can be removed using LRU policy to free up space</w:t>
      </w:r>
    </w:p>
    <w:p w14:paraId="47CBB013" w14:textId="77777777" w:rsidR="00691D4F" w:rsidRPr="00691D4F" w:rsidRDefault="00691D4F" w:rsidP="00691D4F">
      <w:r w:rsidRPr="00691D4F">
        <w:t>Why this asymmetry? Simple:</w:t>
      </w:r>
    </w:p>
    <w:p w14:paraId="6C2EA2E4" w14:textId="77777777" w:rsidR="00691D4F" w:rsidRPr="00691D4F" w:rsidRDefault="00691D4F" w:rsidP="00691D4F">
      <w:pPr>
        <w:numPr>
          <w:ilvl w:val="0"/>
          <w:numId w:val="48"/>
        </w:numPr>
      </w:pPr>
      <w:r w:rsidRPr="00691D4F">
        <w:rPr>
          <w:b/>
          <w:bCs/>
        </w:rPr>
        <w:t>Execution operations</w:t>
      </w:r>
      <w:r w:rsidRPr="00691D4F">
        <w:t> are part of active computations that can’t be interrupted without causing task failures</w:t>
      </w:r>
    </w:p>
    <w:p w14:paraId="542BE470" w14:textId="77777777" w:rsidR="00691D4F" w:rsidRPr="00691D4F" w:rsidRDefault="00691D4F" w:rsidP="00691D4F">
      <w:pPr>
        <w:numPr>
          <w:ilvl w:val="0"/>
          <w:numId w:val="48"/>
        </w:numPr>
      </w:pPr>
      <w:r w:rsidRPr="00691D4F">
        <w:rPr>
          <w:b/>
          <w:bCs/>
        </w:rPr>
        <w:t>Cached data</w:t>
      </w:r>
      <w:r w:rsidRPr="00691D4F">
        <w:t> can be recomputed from RDD lineage or read from disk if evicted</w:t>
      </w:r>
    </w:p>
    <w:p w14:paraId="32E76DD6" w14:textId="77777777" w:rsidR="00691D4F" w:rsidRPr="00691D4F" w:rsidRDefault="00691D4F" w:rsidP="00691D4F">
      <w:r w:rsidRPr="00691D4F">
        <w:t>Execution wins over storage because a task crash is worse than evicting cached data. Makes sense, right?</w:t>
      </w:r>
    </w:p>
    <w:p w14:paraId="736D79B7" w14:textId="77777777" w:rsidR="00691D4F" w:rsidRPr="00691D4F" w:rsidRDefault="00691D4F" w:rsidP="00691D4F">
      <w:pPr>
        <w:rPr>
          <w:b/>
          <w:bCs/>
        </w:rPr>
      </w:pPr>
      <w:r w:rsidRPr="00691D4F">
        <w:rPr>
          <w:b/>
          <w:bCs/>
        </w:rPr>
        <w:t>A practical example</w:t>
      </w:r>
    </w:p>
    <w:p w14:paraId="49E34C8D" w14:textId="77777777" w:rsidR="00691D4F" w:rsidRPr="00691D4F" w:rsidRDefault="00691D4F" w:rsidP="00691D4F">
      <w:r w:rsidRPr="00691D4F">
        <w:t>Let’s walk through a real example with a 12 GB executor to see how all this plays out in practice:</w:t>
      </w:r>
    </w:p>
    <w:p w14:paraId="15A150E9" w14:textId="42632AA4" w:rsidR="00372C1F" w:rsidRDefault="00372C1F" w:rsidP="00691D4F">
      <w:r w:rsidRPr="00372C1F">
        <w:rPr>
          <w:noProof/>
        </w:rPr>
        <w:drawing>
          <wp:inline distT="0" distB="0" distL="0" distR="0" wp14:anchorId="7167AA78" wp14:editId="3A8E6EFB">
            <wp:extent cx="5731510" cy="4104005"/>
            <wp:effectExtent l="0" t="0" r="2540" b="0"/>
            <wp:docPr id="153956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65229" name=""/>
                    <pic:cNvPicPr/>
                  </pic:nvPicPr>
                  <pic:blipFill>
                    <a:blip r:embed="rId37"/>
                    <a:stretch>
                      <a:fillRect/>
                    </a:stretch>
                  </pic:blipFill>
                  <pic:spPr>
                    <a:xfrm>
                      <a:off x="0" y="0"/>
                      <a:ext cx="5731510" cy="4104005"/>
                    </a:xfrm>
                    <a:prstGeom prst="rect">
                      <a:avLst/>
                    </a:prstGeom>
                  </pic:spPr>
                </pic:pic>
              </a:graphicData>
            </a:graphic>
          </wp:inline>
        </w:drawing>
      </w:r>
    </w:p>
    <w:p w14:paraId="534FACFD" w14:textId="77777777" w:rsidR="00372C1F" w:rsidRDefault="00372C1F" w:rsidP="00691D4F"/>
    <w:p w14:paraId="3938A981" w14:textId="68A9C0A0" w:rsidR="00691D4F" w:rsidRPr="00691D4F" w:rsidRDefault="00691D4F" w:rsidP="00691D4F">
      <w:proofErr w:type="gramStart"/>
      <w:r w:rsidRPr="00691D4F">
        <w:lastRenderedPageBreak/>
        <w:t>So</w:t>
      </w:r>
      <w:proofErr w:type="gramEnd"/>
      <w:r w:rsidRPr="00691D4F">
        <w:t xml:space="preserve"> with these defaults, requesting a 12 GB executor results in about 13.2 GB total container memory. Keep that in mind when planning your resource allocation!</w:t>
      </w:r>
    </w:p>
    <w:p w14:paraId="4DCB8D2F" w14:textId="77777777" w:rsidR="00691D4F" w:rsidRPr="00691D4F" w:rsidRDefault="00691D4F" w:rsidP="00691D4F">
      <w:pPr>
        <w:rPr>
          <w:b/>
          <w:bCs/>
        </w:rPr>
      </w:pPr>
      <w:r w:rsidRPr="00691D4F">
        <w:rPr>
          <w:b/>
          <w:bCs/>
        </w:rPr>
        <w:t>Configuration parameters you should know</w:t>
      </w:r>
    </w:p>
    <w:p w14:paraId="14F41D51" w14:textId="77777777" w:rsidR="00691D4F" w:rsidRPr="00691D4F" w:rsidRDefault="00691D4F" w:rsidP="00691D4F">
      <w:r w:rsidRPr="00691D4F">
        <w:t>Here are the key memory configuration parameters:</w:t>
      </w:r>
    </w:p>
    <w:p w14:paraId="2BA1A1AA" w14:textId="0CD701D0" w:rsidR="00372C1F" w:rsidRDefault="00372C1F" w:rsidP="00691D4F">
      <w:pPr>
        <w:rPr>
          <w:b/>
          <w:bCs/>
        </w:rPr>
      </w:pPr>
      <w:r w:rsidRPr="00372C1F">
        <w:rPr>
          <w:b/>
          <w:bCs/>
          <w:noProof/>
        </w:rPr>
        <w:drawing>
          <wp:inline distT="0" distB="0" distL="0" distR="0" wp14:anchorId="2F6D35D2" wp14:editId="5D3B10F9">
            <wp:extent cx="5731510" cy="2948305"/>
            <wp:effectExtent l="0" t="0" r="2540" b="4445"/>
            <wp:docPr id="213988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86986" name=""/>
                    <pic:cNvPicPr/>
                  </pic:nvPicPr>
                  <pic:blipFill>
                    <a:blip r:embed="rId38"/>
                    <a:stretch>
                      <a:fillRect/>
                    </a:stretch>
                  </pic:blipFill>
                  <pic:spPr>
                    <a:xfrm>
                      <a:off x="0" y="0"/>
                      <a:ext cx="5731510" cy="2948305"/>
                    </a:xfrm>
                    <a:prstGeom prst="rect">
                      <a:avLst/>
                    </a:prstGeom>
                  </pic:spPr>
                </pic:pic>
              </a:graphicData>
            </a:graphic>
          </wp:inline>
        </w:drawing>
      </w:r>
    </w:p>
    <w:p w14:paraId="562D6B95" w14:textId="05446349" w:rsidR="00691D4F" w:rsidRPr="00691D4F" w:rsidRDefault="00691D4F" w:rsidP="00691D4F">
      <w:pPr>
        <w:rPr>
          <w:b/>
          <w:bCs/>
        </w:rPr>
      </w:pPr>
      <w:r w:rsidRPr="00691D4F">
        <w:rPr>
          <w:b/>
          <w:bCs/>
        </w:rPr>
        <w:t>Task-level memory management</w:t>
      </w:r>
    </w:p>
    <w:p w14:paraId="278519A2" w14:textId="77777777" w:rsidR="00691D4F" w:rsidRPr="00691D4F" w:rsidRDefault="00691D4F" w:rsidP="00691D4F">
      <w:r w:rsidRPr="00691D4F">
        <w:t xml:space="preserve">While the </w:t>
      </w:r>
      <w:proofErr w:type="spellStart"/>
      <w:r w:rsidRPr="00691D4F">
        <w:t>MemoryManager</w:t>
      </w:r>
      <w:proofErr w:type="spellEnd"/>
      <w:r w:rsidRPr="00691D4F">
        <w:t xml:space="preserve"> handles executor-level memory allocation, individual tasks need their fair share too. You don’t want the first task consuming all the memory, right?</w:t>
      </w:r>
    </w:p>
    <w:p w14:paraId="383521E9" w14:textId="77777777" w:rsidR="00691D4F" w:rsidRPr="00691D4F" w:rsidRDefault="00691D4F" w:rsidP="00691D4F">
      <w:pPr>
        <w:rPr>
          <w:b/>
          <w:bCs/>
        </w:rPr>
      </w:pPr>
      <w:proofErr w:type="spellStart"/>
      <w:r w:rsidRPr="00691D4F">
        <w:rPr>
          <w:b/>
          <w:bCs/>
        </w:rPr>
        <w:t>TaskMemoryManager</w:t>
      </w:r>
      <w:proofErr w:type="spellEnd"/>
    </w:p>
    <w:p w14:paraId="6962BB1D" w14:textId="77777777" w:rsidR="00691D4F" w:rsidRPr="00691D4F" w:rsidRDefault="00691D4F" w:rsidP="00691D4F">
      <w:proofErr w:type="spellStart"/>
      <w:r w:rsidRPr="00691D4F">
        <w:rPr>
          <w:b/>
          <w:bCs/>
        </w:rPr>
        <w:t>TaskMemoryManager</w:t>
      </w:r>
      <w:proofErr w:type="spellEnd"/>
      <w:r w:rsidRPr="00691D4F">
        <w:t xml:space="preserve"> sits between tasks and the </w:t>
      </w:r>
      <w:proofErr w:type="spellStart"/>
      <w:r w:rsidRPr="00691D4F">
        <w:t>MemoryManager</w:t>
      </w:r>
      <w:proofErr w:type="spellEnd"/>
      <w:r w:rsidRPr="00691D4F">
        <w:t>. It’s like a middleman that:</w:t>
      </w:r>
    </w:p>
    <w:p w14:paraId="0BB12EB7" w14:textId="77777777" w:rsidR="00691D4F" w:rsidRPr="00691D4F" w:rsidRDefault="00691D4F" w:rsidP="00691D4F">
      <w:pPr>
        <w:numPr>
          <w:ilvl w:val="0"/>
          <w:numId w:val="49"/>
        </w:numPr>
      </w:pPr>
      <w:r w:rsidRPr="00691D4F">
        <w:rPr>
          <w:b/>
          <w:bCs/>
        </w:rPr>
        <w:t>Memory acquisition</w:t>
      </w:r>
      <w:r w:rsidRPr="00691D4F">
        <w:t xml:space="preserve">: Requesting memory from </w:t>
      </w:r>
      <w:proofErr w:type="spellStart"/>
      <w:r w:rsidRPr="00691D4F">
        <w:t>MemoryManager</w:t>
      </w:r>
      <w:proofErr w:type="spellEnd"/>
      <w:r w:rsidRPr="00691D4F">
        <w:t xml:space="preserve"> on behalf of tasks</w:t>
      </w:r>
    </w:p>
    <w:p w14:paraId="2759DA87" w14:textId="77777777" w:rsidR="00691D4F" w:rsidRPr="00691D4F" w:rsidRDefault="00691D4F" w:rsidP="00691D4F">
      <w:pPr>
        <w:numPr>
          <w:ilvl w:val="0"/>
          <w:numId w:val="49"/>
        </w:numPr>
      </w:pPr>
      <w:r w:rsidRPr="00691D4F">
        <w:rPr>
          <w:b/>
          <w:bCs/>
        </w:rPr>
        <w:t>Memory release</w:t>
      </w:r>
      <w:r w:rsidRPr="00691D4F">
        <w:t>: Returning memory when tasks complete</w:t>
      </w:r>
    </w:p>
    <w:p w14:paraId="3D2141CA" w14:textId="77777777" w:rsidR="00691D4F" w:rsidRPr="00691D4F" w:rsidRDefault="00691D4F" w:rsidP="00691D4F">
      <w:pPr>
        <w:numPr>
          <w:ilvl w:val="0"/>
          <w:numId w:val="49"/>
        </w:numPr>
      </w:pPr>
      <w:r w:rsidRPr="00691D4F">
        <w:rPr>
          <w:b/>
          <w:bCs/>
        </w:rPr>
        <w:t>Accounting</w:t>
      </w:r>
      <w:r w:rsidRPr="00691D4F">
        <w:t>: Tracking how much memory each task uses</w:t>
      </w:r>
    </w:p>
    <w:p w14:paraId="3FE5A691" w14:textId="77777777" w:rsidR="00691D4F" w:rsidRPr="00691D4F" w:rsidRDefault="00691D4F" w:rsidP="00691D4F">
      <w:pPr>
        <w:rPr>
          <w:b/>
          <w:bCs/>
        </w:rPr>
      </w:pPr>
      <w:r w:rsidRPr="00691D4F">
        <w:rPr>
          <w:b/>
          <w:bCs/>
        </w:rPr>
        <w:t>Memory per task</w:t>
      </w:r>
    </w:p>
    <w:p w14:paraId="6833EDC0" w14:textId="77777777" w:rsidR="00691D4F" w:rsidRPr="00691D4F" w:rsidRDefault="00691D4F" w:rsidP="008B766F">
      <w:pPr>
        <w:spacing w:line="360" w:lineRule="auto"/>
      </w:pPr>
      <w:r w:rsidRPr="00691D4F">
        <w:t>Tasks within an executor run as threads that share the same JVM. The memory available to each task is managed dynamically through </w:t>
      </w:r>
      <w:proofErr w:type="spellStart"/>
      <w:r w:rsidRPr="00691D4F">
        <w:rPr>
          <w:b/>
          <w:bCs/>
        </w:rPr>
        <w:t>TaskMemoryManager</w:t>
      </w:r>
      <w:proofErr w:type="spellEnd"/>
      <w:r w:rsidRPr="00691D4F">
        <w:t> (see [3] for source code) and allocated on-demand from the execution memory pool. This ensures fair distribution of execution memory among concurrent tasks.</w:t>
      </w:r>
    </w:p>
    <w:p w14:paraId="2B34E03A" w14:textId="77777777" w:rsidR="00691D4F" w:rsidRPr="00691D4F" w:rsidRDefault="00691D4F" w:rsidP="00691D4F">
      <w:r w:rsidRPr="00691D4F">
        <w:t>With multiple concurrent tasks, memory is allocated dynamically. Each task can acquire memory from the execution memory pool based on availability. When execution memory becomes constrained:</w:t>
      </w:r>
    </w:p>
    <w:p w14:paraId="268AE61E" w14:textId="77777777" w:rsidR="00691D4F" w:rsidRPr="00691D4F" w:rsidRDefault="00691D4F" w:rsidP="00691D4F">
      <w:pPr>
        <w:numPr>
          <w:ilvl w:val="0"/>
          <w:numId w:val="50"/>
        </w:numPr>
      </w:pPr>
      <w:r w:rsidRPr="00691D4F">
        <w:t>If a task cannot acquire more memory, it will attempt to spill intermediate data to disk</w:t>
      </w:r>
    </w:p>
    <w:p w14:paraId="39AAC698" w14:textId="77777777" w:rsidR="00691D4F" w:rsidRPr="00691D4F" w:rsidRDefault="00691D4F" w:rsidP="00691D4F">
      <w:pPr>
        <w:numPr>
          <w:ilvl w:val="0"/>
          <w:numId w:val="50"/>
        </w:numPr>
      </w:pPr>
      <w:r w:rsidRPr="00691D4F">
        <w:t>Memory becomes available when other tasks complete and release their allocations</w:t>
      </w:r>
    </w:p>
    <w:p w14:paraId="679189D0" w14:textId="77777777" w:rsidR="00691D4F" w:rsidRPr="00691D4F" w:rsidRDefault="00691D4F" w:rsidP="00691D4F">
      <w:pPr>
        <w:numPr>
          <w:ilvl w:val="0"/>
          <w:numId w:val="50"/>
        </w:numPr>
      </w:pPr>
      <w:r w:rsidRPr="00691D4F">
        <w:lastRenderedPageBreak/>
        <w:t>The system prioritizes continued execution over immediate failure</w:t>
      </w:r>
    </w:p>
    <w:tbl>
      <w:tblPr>
        <w:tblW w:w="0" w:type="dxa"/>
        <w:shd w:val="clear" w:color="auto" w:fill="FFFFFF"/>
        <w:tblCellMar>
          <w:top w:w="15" w:type="dxa"/>
          <w:left w:w="15" w:type="dxa"/>
          <w:bottom w:w="15" w:type="dxa"/>
          <w:right w:w="15" w:type="dxa"/>
        </w:tblCellMar>
        <w:tblLook w:val="04A0" w:firstRow="1" w:lastRow="0" w:firstColumn="1" w:lastColumn="0" w:noHBand="0" w:noVBand="1"/>
      </w:tblPr>
      <w:tblGrid>
        <w:gridCol w:w="1579"/>
        <w:gridCol w:w="3720"/>
        <w:gridCol w:w="3727"/>
      </w:tblGrid>
      <w:tr w:rsidR="00691D4F" w:rsidRPr="00691D4F" w14:paraId="401E3F44" w14:textId="77777777">
        <w:trPr>
          <w:tblHeader/>
        </w:trPr>
        <w:tc>
          <w:tcPr>
            <w:tcW w:w="0" w:type="auto"/>
            <w:tcBorders>
              <w:bottom w:val="single" w:sz="6" w:space="0" w:color="DDDDDD"/>
            </w:tcBorders>
            <w:shd w:val="clear" w:color="auto" w:fill="F5F5F5"/>
            <w:vAlign w:val="center"/>
            <w:hideMark/>
          </w:tcPr>
          <w:p w14:paraId="5560CD2C" w14:textId="77777777" w:rsidR="00691D4F" w:rsidRPr="00691D4F" w:rsidRDefault="00691D4F" w:rsidP="00691D4F">
            <w:pPr>
              <w:rPr>
                <w:b/>
                <w:bCs/>
              </w:rPr>
            </w:pPr>
            <w:r w:rsidRPr="00691D4F">
              <w:rPr>
                <w:b/>
                <w:bCs/>
              </w:rPr>
              <w:t>Concurrent Tasks</w:t>
            </w:r>
          </w:p>
        </w:tc>
        <w:tc>
          <w:tcPr>
            <w:tcW w:w="0" w:type="auto"/>
            <w:tcBorders>
              <w:bottom w:val="single" w:sz="6" w:space="0" w:color="DDDDDD"/>
            </w:tcBorders>
            <w:shd w:val="clear" w:color="auto" w:fill="F5F5F5"/>
            <w:vAlign w:val="center"/>
            <w:hideMark/>
          </w:tcPr>
          <w:p w14:paraId="7DABFE4D" w14:textId="77777777" w:rsidR="00691D4F" w:rsidRPr="00691D4F" w:rsidRDefault="00691D4F" w:rsidP="00691D4F">
            <w:pPr>
              <w:rPr>
                <w:b/>
                <w:bCs/>
              </w:rPr>
            </w:pPr>
            <w:r w:rsidRPr="00691D4F">
              <w:rPr>
                <w:b/>
                <w:bCs/>
              </w:rPr>
              <w:t>Memory Allocation</w:t>
            </w:r>
          </w:p>
        </w:tc>
        <w:tc>
          <w:tcPr>
            <w:tcW w:w="0" w:type="auto"/>
            <w:tcBorders>
              <w:bottom w:val="single" w:sz="6" w:space="0" w:color="DDDDDD"/>
            </w:tcBorders>
            <w:shd w:val="clear" w:color="auto" w:fill="F5F5F5"/>
            <w:vAlign w:val="center"/>
            <w:hideMark/>
          </w:tcPr>
          <w:p w14:paraId="4A47D0B3" w14:textId="77777777" w:rsidR="00691D4F" w:rsidRPr="00691D4F" w:rsidRDefault="00691D4F" w:rsidP="00691D4F">
            <w:pPr>
              <w:rPr>
                <w:b/>
                <w:bCs/>
              </w:rPr>
            </w:pPr>
            <w:r w:rsidRPr="00691D4F">
              <w:rPr>
                <w:b/>
                <w:bCs/>
              </w:rPr>
              <w:t>Typical Behavior</w:t>
            </w:r>
          </w:p>
        </w:tc>
      </w:tr>
      <w:tr w:rsidR="00691D4F" w:rsidRPr="00691D4F" w14:paraId="525C3DBF" w14:textId="77777777">
        <w:tc>
          <w:tcPr>
            <w:tcW w:w="0" w:type="auto"/>
            <w:tcBorders>
              <w:bottom w:val="single" w:sz="8" w:space="0" w:color="EEEEEE"/>
            </w:tcBorders>
            <w:shd w:val="clear" w:color="auto" w:fill="FFFFFF"/>
            <w:vAlign w:val="center"/>
            <w:hideMark/>
          </w:tcPr>
          <w:p w14:paraId="636DDE2E" w14:textId="77777777" w:rsidR="00691D4F" w:rsidRPr="00691D4F" w:rsidRDefault="00691D4F" w:rsidP="00691D4F">
            <w:r w:rsidRPr="00691D4F">
              <w:t>1 task</w:t>
            </w:r>
          </w:p>
        </w:tc>
        <w:tc>
          <w:tcPr>
            <w:tcW w:w="0" w:type="auto"/>
            <w:tcBorders>
              <w:bottom w:val="single" w:sz="8" w:space="0" w:color="EEEEEE"/>
            </w:tcBorders>
            <w:shd w:val="clear" w:color="auto" w:fill="FFFFFF"/>
            <w:vAlign w:val="center"/>
            <w:hideMark/>
          </w:tcPr>
          <w:p w14:paraId="08F179AF" w14:textId="77777777" w:rsidR="00691D4F" w:rsidRPr="00691D4F" w:rsidRDefault="00691D4F" w:rsidP="00691D4F">
            <w:r w:rsidRPr="00691D4F">
              <w:t>On-demand, up to full execution memory</w:t>
            </w:r>
          </w:p>
        </w:tc>
        <w:tc>
          <w:tcPr>
            <w:tcW w:w="0" w:type="auto"/>
            <w:tcBorders>
              <w:bottom w:val="single" w:sz="8" w:space="0" w:color="EEEEEE"/>
            </w:tcBorders>
            <w:shd w:val="clear" w:color="auto" w:fill="FFFFFF"/>
            <w:vAlign w:val="center"/>
            <w:hideMark/>
          </w:tcPr>
          <w:p w14:paraId="32D5E26D" w14:textId="77777777" w:rsidR="00691D4F" w:rsidRPr="00691D4F" w:rsidRDefault="00691D4F" w:rsidP="00691D4F">
            <w:r w:rsidRPr="00691D4F">
              <w:t>Single task uses available execution space</w:t>
            </w:r>
          </w:p>
        </w:tc>
      </w:tr>
      <w:tr w:rsidR="00691D4F" w:rsidRPr="00691D4F" w14:paraId="5B351592" w14:textId="77777777">
        <w:tc>
          <w:tcPr>
            <w:tcW w:w="0" w:type="auto"/>
            <w:tcBorders>
              <w:bottom w:val="single" w:sz="8" w:space="0" w:color="EEEEEE"/>
            </w:tcBorders>
            <w:shd w:val="clear" w:color="auto" w:fill="FFFFFF"/>
            <w:vAlign w:val="center"/>
            <w:hideMark/>
          </w:tcPr>
          <w:p w14:paraId="37B9B389" w14:textId="77777777" w:rsidR="00691D4F" w:rsidRPr="00691D4F" w:rsidRDefault="00691D4F" w:rsidP="00691D4F">
            <w:r w:rsidRPr="00691D4F">
              <w:t>2 tasks</w:t>
            </w:r>
          </w:p>
        </w:tc>
        <w:tc>
          <w:tcPr>
            <w:tcW w:w="0" w:type="auto"/>
            <w:tcBorders>
              <w:bottom w:val="single" w:sz="8" w:space="0" w:color="EEEEEE"/>
            </w:tcBorders>
            <w:shd w:val="clear" w:color="auto" w:fill="FFFFFF"/>
            <w:vAlign w:val="center"/>
            <w:hideMark/>
          </w:tcPr>
          <w:p w14:paraId="6A295EDE" w14:textId="77777777" w:rsidR="00691D4F" w:rsidRPr="00691D4F" w:rsidRDefault="00691D4F" w:rsidP="00691D4F">
            <w:r w:rsidRPr="00691D4F">
              <w:t>Shared on-demand</w:t>
            </w:r>
          </w:p>
        </w:tc>
        <w:tc>
          <w:tcPr>
            <w:tcW w:w="0" w:type="auto"/>
            <w:tcBorders>
              <w:bottom w:val="single" w:sz="8" w:space="0" w:color="EEEEEE"/>
            </w:tcBorders>
            <w:shd w:val="clear" w:color="auto" w:fill="FFFFFF"/>
            <w:vAlign w:val="center"/>
            <w:hideMark/>
          </w:tcPr>
          <w:p w14:paraId="50294B28" w14:textId="77777777" w:rsidR="00691D4F" w:rsidRPr="00691D4F" w:rsidRDefault="00691D4F" w:rsidP="00691D4F">
            <w:r w:rsidRPr="00691D4F">
              <w:t>Both tasks request memory as needed</w:t>
            </w:r>
          </w:p>
        </w:tc>
      </w:tr>
      <w:tr w:rsidR="00691D4F" w:rsidRPr="00691D4F" w14:paraId="575F6B66" w14:textId="77777777">
        <w:tc>
          <w:tcPr>
            <w:tcW w:w="0" w:type="auto"/>
            <w:tcBorders>
              <w:bottom w:val="single" w:sz="8" w:space="0" w:color="EEEEEE"/>
            </w:tcBorders>
            <w:shd w:val="clear" w:color="auto" w:fill="FFFFFF"/>
            <w:vAlign w:val="center"/>
            <w:hideMark/>
          </w:tcPr>
          <w:p w14:paraId="1E896C4A" w14:textId="77777777" w:rsidR="00691D4F" w:rsidRPr="00691D4F" w:rsidRDefault="00691D4F" w:rsidP="00691D4F">
            <w:r w:rsidRPr="00691D4F">
              <w:t>4 tasks</w:t>
            </w:r>
          </w:p>
        </w:tc>
        <w:tc>
          <w:tcPr>
            <w:tcW w:w="0" w:type="auto"/>
            <w:tcBorders>
              <w:bottom w:val="single" w:sz="8" w:space="0" w:color="EEEEEE"/>
            </w:tcBorders>
            <w:shd w:val="clear" w:color="auto" w:fill="FFFFFF"/>
            <w:vAlign w:val="center"/>
            <w:hideMark/>
          </w:tcPr>
          <w:p w14:paraId="190C1C17" w14:textId="77777777" w:rsidR="00691D4F" w:rsidRPr="00691D4F" w:rsidRDefault="00691D4F" w:rsidP="00691D4F">
            <w:r w:rsidRPr="00691D4F">
              <w:t>Shared on-demand</w:t>
            </w:r>
          </w:p>
        </w:tc>
        <w:tc>
          <w:tcPr>
            <w:tcW w:w="0" w:type="auto"/>
            <w:tcBorders>
              <w:bottom w:val="single" w:sz="8" w:space="0" w:color="EEEEEE"/>
            </w:tcBorders>
            <w:shd w:val="clear" w:color="auto" w:fill="FFFFFF"/>
            <w:vAlign w:val="center"/>
            <w:hideMark/>
          </w:tcPr>
          <w:p w14:paraId="009E6398" w14:textId="77777777" w:rsidR="00691D4F" w:rsidRPr="00691D4F" w:rsidRDefault="00691D4F" w:rsidP="00691D4F">
            <w:r w:rsidRPr="00691D4F">
              <w:t>Higher contention, possible disk spilling</w:t>
            </w:r>
          </w:p>
        </w:tc>
      </w:tr>
      <w:tr w:rsidR="00691D4F" w:rsidRPr="00691D4F" w14:paraId="568D7449" w14:textId="77777777">
        <w:tc>
          <w:tcPr>
            <w:tcW w:w="0" w:type="auto"/>
            <w:tcBorders>
              <w:bottom w:val="single" w:sz="8" w:space="0" w:color="EEEEEE"/>
            </w:tcBorders>
            <w:shd w:val="clear" w:color="auto" w:fill="FFFFFF"/>
            <w:vAlign w:val="center"/>
            <w:hideMark/>
          </w:tcPr>
          <w:p w14:paraId="02A81634" w14:textId="77777777" w:rsidR="00691D4F" w:rsidRPr="00691D4F" w:rsidRDefault="00691D4F" w:rsidP="00691D4F">
            <w:r w:rsidRPr="00691D4F">
              <w:t>8+ tasks</w:t>
            </w:r>
          </w:p>
        </w:tc>
        <w:tc>
          <w:tcPr>
            <w:tcW w:w="0" w:type="auto"/>
            <w:tcBorders>
              <w:bottom w:val="single" w:sz="8" w:space="0" w:color="EEEEEE"/>
            </w:tcBorders>
            <w:shd w:val="clear" w:color="auto" w:fill="FFFFFF"/>
            <w:vAlign w:val="center"/>
            <w:hideMark/>
          </w:tcPr>
          <w:p w14:paraId="05688849" w14:textId="77777777" w:rsidR="00691D4F" w:rsidRPr="00691D4F" w:rsidRDefault="00691D4F" w:rsidP="00691D4F">
            <w:r w:rsidRPr="00691D4F">
              <w:t>Shared on-demand</w:t>
            </w:r>
          </w:p>
        </w:tc>
        <w:tc>
          <w:tcPr>
            <w:tcW w:w="0" w:type="auto"/>
            <w:tcBorders>
              <w:bottom w:val="single" w:sz="8" w:space="0" w:color="EEEEEE"/>
            </w:tcBorders>
            <w:shd w:val="clear" w:color="auto" w:fill="FFFFFF"/>
            <w:vAlign w:val="center"/>
            <w:hideMark/>
          </w:tcPr>
          <w:p w14:paraId="1640FF43" w14:textId="77777777" w:rsidR="00691D4F" w:rsidRPr="00691D4F" w:rsidRDefault="00691D4F" w:rsidP="00691D4F">
            <w:r w:rsidRPr="00691D4F">
              <w:t>Significant contention, likely disk spilling</w:t>
            </w:r>
          </w:p>
        </w:tc>
      </w:tr>
    </w:tbl>
    <w:p w14:paraId="0BB30600" w14:textId="77777777" w:rsidR="00691D4F" w:rsidRPr="00691D4F" w:rsidRDefault="00691D4F" w:rsidP="008B766F">
      <w:pPr>
        <w:spacing w:line="360" w:lineRule="auto"/>
      </w:pPr>
      <w:r w:rsidRPr="00691D4F">
        <w:rPr>
          <w:b/>
          <w:bCs/>
        </w:rPr>
        <w:t>Takeaway</w:t>
      </w:r>
      <w:r w:rsidRPr="00691D4F">
        <w:t>: More concurrent tasks mean less memory per task. This is controlled by </w:t>
      </w:r>
      <w:proofErr w:type="spellStart"/>
      <w:proofErr w:type="gramStart"/>
      <w:r w:rsidRPr="00691D4F">
        <w:t>spark.executor</w:t>
      </w:r>
      <w:proofErr w:type="gramEnd"/>
      <w:r w:rsidRPr="00691D4F">
        <w:t>.cores</w:t>
      </w:r>
      <w:proofErr w:type="spellEnd"/>
      <w:r w:rsidRPr="00691D4F">
        <w:t>—fewer cores per executor means fewer concurrent tasks and more memory for each task to work with.</w:t>
      </w:r>
    </w:p>
    <w:p w14:paraId="6DF9F854" w14:textId="77777777" w:rsidR="00691D4F" w:rsidRPr="00691D4F" w:rsidRDefault="00691D4F" w:rsidP="00691D4F">
      <w:pPr>
        <w:rPr>
          <w:b/>
          <w:bCs/>
        </w:rPr>
      </w:pPr>
      <w:r w:rsidRPr="00691D4F">
        <w:rPr>
          <w:b/>
          <w:bCs/>
        </w:rPr>
        <w:t>Best practices</w:t>
      </w:r>
    </w:p>
    <w:p w14:paraId="29B88F8D" w14:textId="77777777" w:rsidR="00691D4F" w:rsidRPr="00691D4F" w:rsidRDefault="00691D4F" w:rsidP="00691D4F">
      <w:r w:rsidRPr="00691D4F">
        <w:t>Here are some tips to keep your Spark jobs running smoothly:</w:t>
      </w:r>
    </w:p>
    <w:p w14:paraId="2867D064" w14:textId="77777777" w:rsidR="00691D4F" w:rsidRPr="00691D4F" w:rsidRDefault="00691D4F" w:rsidP="00691D4F">
      <w:r w:rsidRPr="00691D4F">
        <w:rPr>
          <w:b/>
          <w:bCs/>
        </w:rPr>
        <w:t>Partition appropriately</w:t>
      </w:r>
      <w:r w:rsidRPr="00691D4F">
        <w:t>: Aim for at least 2-3 partitions per CPU core for good parallelism.</w:t>
      </w:r>
    </w:p>
    <w:p w14:paraId="31B260B3" w14:textId="77777777" w:rsidR="00691D4F" w:rsidRPr="00691D4F" w:rsidRDefault="00691D4F" w:rsidP="00691D4F">
      <w:r w:rsidRPr="00691D4F">
        <w:rPr>
          <w:b/>
          <w:bCs/>
        </w:rPr>
        <w:t>Filter early</w:t>
      </w:r>
      <w:r w:rsidRPr="00691D4F">
        <w:t>: Reduce data volume as early as possible in your pipeline. The less data you carry through, the less memory you need.</w:t>
      </w:r>
    </w:p>
    <w:p w14:paraId="23347ABC" w14:textId="77777777" w:rsidR="00691D4F" w:rsidRPr="00691D4F" w:rsidRDefault="00691D4F" w:rsidP="00691D4F">
      <w:r w:rsidRPr="00691D4F">
        <w:rPr>
          <w:b/>
          <w:bCs/>
        </w:rPr>
        <w:t>Cache wisely</w:t>
      </w:r>
      <w:r w:rsidRPr="00691D4F">
        <w:t>: Only cache data that will be reused multiple times. Caching everything wastes memory for no benefit.</w:t>
      </w:r>
    </w:p>
    <w:p w14:paraId="2F55519E" w14:textId="77777777" w:rsidR="00691D4F" w:rsidRPr="00691D4F" w:rsidRDefault="00691D4F" w:rsidP="00691D4F">
      <w:r w:rsidRPr="00691D4F">
        <w:rPr>
          <w:b/>
          <w:bCs/>
        </w:rPr>
        <w:t>Choose storage levels carefully</w:t>
      </w:r>
      <w:r w:rsidRPr="00691D4F">
        <w:t>:</w:t>
      </w:r>
    </w:p>
    <w:p w14:paraId="7728F3A3" w14:textId="77777777" w:rsidR="00691D4F" w:rsidRPr="00691D4F" w:rsidRDefault="00691D4F" w:rsidP="00691D4F">
      <w:pPr>
        <w:numPr>
          <w:ilvl w:val="0"/>
          <w:numId w:val="51"/>
        </w:numPr>
      </w:pPr>
      <w:r w:rsidRPr="00691D4F">
        <w:t>MEMORY_ONLY: Fast but risky if data doesn’t fit</w:t>
      </w:r>
    </w:p>
    <w:p w14:paraId="79179ADD" w14:textId="77777777" w:rsidR="00691D4F" w:rsidRPr="00691D4F" w:rsidRDefault="00691D4F" w:rsidP="00691D4F">
      <w:pPr>
        <w:numPr>
          <w:ilvl w:val="0"/>
          <w:numId w:val="51"/>
        </w:numPr>
      </w:pPr>
      <w:r w:rsidRPr="00691D4F">
        <w:t>MEMORY_AND_DISK: Safe default with automatic spilling</w:t>
      </w:r>
    </w:p>
    <w:p w14:paraId="199D0ACC" w14:textId="77777777" w:rsidR="00691D4F" w:rsidRPr="00691D4F" w:rsidRDefault="00691D4F" w:rsidP="00691D4F">
      <w:pPr>
        <w:numPr>
          <w:ilvl w:val="0"/>
          <w:numId w:val="51"/>
        </w:numPr>
      </w:pPr>
      <w:r w:rsidRPr="00691D4F">
        <w:t>MEMORY_ONLY_SER: Save memory with some serialization overhead</w:t>
      </w:r>
    </w:p>
    <w:p w14:paraId="38B3E6FD" w14:textId="77777777" w:rsidR="00691D4F" w:rsidRPr="00691D4F" w:rsidRDefault="00691D4F" w:rsidP="00691D4F">
      <w:pPr>
        <w:numPr>
          <w:ilvl w:val="0"/>
          <w:numId w:val="51"/>
        </w:numPr>
      </w:pPr>
      <w:r w:rsidRPr="00691D4F">
        <w:t>OFF_HEAP: Predictable performance, no GC pressure</w:t>
      </w:r>
    </w:p>
    <w:p w14:paraId="68B13832" w14:textId="77777777" w:rsidR="00691D4F" w:rsidRPr="00691D4F" w:rsidRDefault="00691D4F" w:rsidP="00691D4F">
      <w:r w:rsidRPr="00691D4F">
        <w:rPr>
          <w:b/>
          <w:bCs/>
        </w:rPr>
        <w:t>Monitor memory usage</w:t>
      </w:r>
      <w:r w:rsidRPr="00691D4F">
        <w:t>: Use Spark UI (http://localhost:4040) to keep an eye on:</w:t>
      </w:r>
    </w:p>
    <w:p w14:paraId="71C5D085" w14:textId="77777777" w:rsidR="00691D4F" w:rsidRPr="00691D4F" w:rsidRDefault="00691D4F" w:rsidP="00691D4F">
      <w:pPr>
        <w:numPr>
          <w:ilvl w:val="0"/>
          <w:numId w:val="52"/>
        </w:numPr>
      </w:pPr>
      <w:r w:rsidRPr="00691D4F">
        <w:t>Memory usage per executor</w:t>
      </w:r>
    </w:p>
    <w:p w14:paraId="4CDD6FE8" w14:textId="77777777" w:rsidR="00691D4F" w:rsidRPr="00691D4F" w:rsidRDefault="00691D4F" w:rsidP="00691D4F">
      <w:pPr>
        <w:numPr>
          <w:ilvl w:val="0"/>
          <w:numId w:val="52"/>
        </w:numPr>
      </w:pPr>
      <w:r w:rsidRPr="00691D4F">
        <w:t>Spill metrics (memory and disk)</w:t>
      </w:r>
    </w:p>
    <w:p w14:paraId="661AFF34" w14:textId="77777777" w:rsidR="00691D4F" w:rsidRPr="00691D4F" w:rsidRDefault="00691D4F" w:rsidP="00691D4F">
      <w:pPr>
        <w:numPr>
          <w:ilvl w:val="0"/>
          <w:numId w:val="52"/>
        </w:numPr>
      </w:pPr>
      <w:r w:rsidRPr="00691D4F">
        <w:t>GC time</w:t>
      </w:r>
    </w:p>
    <w:p w14:paraId="34BD6B9F" w14:textId="77777777" w:rsidR="00691D4F" w:rsidRPr="00691D4F" w:rsidRDefault="00691D4F" w:rsidP="00691D4F">
      <w:pPr>
        <w:numPr>
          <w:ilvl w:val="0"/>
          <w:numId w:val="52"/>
        </w:numPr>
      </w:pPr>
      <w:r w:rsidRPr="00691D4F">
        <w:t>Task serialization time</w:t>
      </w:r>
    </w:p>
    <w:p w14:paraId="08FF9B83" w14:textId="77777777" w:rsidR="00691D4F" w:rsidRDefault="00691D4F" w:rsidP="00691D4F"/>
    <w:p w14:paraId="2CBFF9E4" w14:textId="02768751" w:rsidR="00587103" w:rsidRDefault="00587103" w:rsidP="00691D4F">
      <w:r>
        <w:br/>
      </w:r>
    </w:p>
    <w:p w14:paraId="1831E50D" w14:textId="77777777" w:rsidR="00587103" w:rsidRDefault="00587103">
      <w:r>
        <w:br w:type="page"/>
      </w:r>
    </w:p>
    <w:p w14:paraId="7FD0A5D3" w14:textId="27A38C81" w:rsidR="00587103" w:rsidRPr="00587103" w:rsidRDefault="00587103" w:rsidP="00691D4F">
      <w:pPr>
        <w:rPr>
          <w:b/>
          <w:bCs/>
          <w:sz w:val="24"/>
          <w:szCs w:val="24"/>
        </w:rPr>
      </w:pPr>
      <w:r w:rsidRPr="00587103">
        <w:rPr>
          <w:b/>
          <w:bCs/>
          <w:sz w:val="24"/>
          <w:szCs w:val="24"/>
        </w:rPr>
        <w:lastRenderedPageBreak/>
        <w:t>Scenarios that would create memory pressure in executor memory:</w:t>
      </w:r>
    </w:p>
    <w:p w14:paraId="348CC16F" w14:textId="77777777" w:rsidR="00587103" w:rsidRPr="00587103" w:rsidRDefault="00587103" w:rsidP="00587103">
      <w:proofErr w:type="gramStart"/>
      <w:r w:rsidRPr="00587103">
        <w:t xml:space="preserve">  </w:t>
      </w:r>
      <w:r w:rsidRPr="00587103">
        <w:rPr>
          <w:b/>
          <w:bCs/>
        </w:rPr>
        <w:t>Data</w:t>
      </w:r>
      <w:proofErr w:type="gramEnd"/>
      <w:r w:rsidRPr="00587103">
        <w:rPr>
          <w:b/>
          <w:bCs/>
        </w:rPr>
        <w:t xml:space="preserve"> skew</w:t>
      </w:r>
      <w:r w:rsidRPr="00587103">
        <w:t xml:space="preserve"> – one partition contains most records, so a single task holds very large aggregation or shuffle buffers and exhausts execution memory; </w:t>
      </w:r>
      <w:r w:rsidRPr="00587103">
        <w:rPr>
          <w:i/>
          <w:iCs/>
        </w:rPr>
        <w:t>example:</w:t>
      </w:r>
      <w:r w:rsidRPr="00587103">
        <w:t xml:space="preserve"> GROUP BY country where one country dominates.</w:t>
      </w:r>
    </w:p>
    <w:p w14:paraId="16E59E1D" w14:textId="77777777" w:rsidR="00587103" w:rsidRPr="00587103" w:rsidRDefault="00587103" w:rsidP="00587103">
      <w:proofErr w:type="gramStart"/>
      <w:r w:rsidRPr="00587103">
        <w:t xml:space="preserve">  </w:t>
      </w:r>
      <w:r w:rsidRPr="00587103">
        <w:rPr>
          <w:b/>
          <w:bCs/>
        </w:rPr>
        <w:t>Large</w:t>
      </w:r>
      <w:proofErr w:type="gramEnd"/>
      <w:r w:rsidRPr="00587103">
        <w:rPr>
          <w:b/>
          <w:bCs/>
        </w:rPr>
        <w:t xml:space="preserve"> non-broadcast join</w:t>
      </w:r>
      <w:r w:rsidRPr="00587103">
        <w:t xml:space="preserve"> – Spark builds a big hash table or sort buffers in execution memory that cannot fit; </w:t>
      </w:r>
      <w:r w:rsidRPr="00587103">
        <w:rPr>
          <w:i/>
          <w:iCs/>
        </w:rPr>
        <w:t>example:</w:t>
      </w:r>
      <w:r w:rsidRPr="00587103">
        <w:t xml:space="preserve"> joining a large dimension table without broadcast hints or AQE.</w:t>
      </w:r>
    </w:p>
    <w:p w14:paraId="01EF6966" w14:textId="77777777" w:rsidR="00587103" w:rsidRPr="00587103" w:rsidRDefault="00587103" w:rsidP="00587103">
      <w:proofErr w:type="gramStart"/>
      <w:r w:rsidRPr="00587103">
        <w:t xml:space="preserve">  </w:t>
      </w:r>
      <w:r w:rsidRPr="00587103">
        <w:rPr>
          <w:b/>
          <w:bCs/>
        </w:rPr>
        <w:t>Too</w:t>
      </w:r>
      <w:proofErr w:type="gramEnd"/>
      <w:r w:rsidRPr="00587103">
        <w:rPr>
          <w:b/>
          <w:bCs/>
        </w:rPr>
        <w:t xml:space="preserve"> many executor cores</w:t>
      </w:r>
      <w:r w:rsidRPr="00587103">
        <w:t xml:space="preserve"> – many parallel tasks share limited execution memory, reducing per-task memory and increasing spills and OOM risk; </w:t>
      </w:r>
      <w:r w:rsidRPr="00587103">
        <w:rPr>
          <w:i/>
          <w:iCs/>
        </w:rPr>
        <w:t>example:</w:t>
      </w:r>
      <w:r w:rsidRPr="00587103">
        <w:t xml:space="preserve"> 8–16 cores with only 8 GB executor memory.</w:t>
      </w:r>
    </w:p>
    <w:p w14:paraId="58AB1DA2" w14:textId="77777777" w:rsidR="00587103" w:rsidRPr="00587103" w:rsidRDefault="00587103" w:rsidP="00587103">
      <w:proofErr w:type="gramStart"/>
      <w:r w:rsidRPr="00587103">
        <w:t xml:space="preserve">  </w:t>
      </w:r>
      <w:r w:rsidRPr="00587103">
        <w:rPr>
          <w:b/>
          <w:bCs/>
        </w:rPr>
        <w:t>Wide</w:t>
      </w:r>
      <w:proofErr w:type="gramEnd"/>
      <w:r w:rsidRPr="00587103">
        <w:rPr>
          <w:b/>
          <w:bCs/>
        </w:rPr>
        <w:t xml:space="preserve"> transformations</w:t>
      </w:r>
      <w:r w:rsidRPr="00587103">
        <w:t xml:space="preserve"> – operations like </w:t>
      </w:r>
      <w:proofErr w:type="spellStart"/>
      <w:r w:rsidRPr="00587103">
        <w:t>groupBy</w:t>
      </w:r>
      <w:proofErr w:type="spellEnd"/>
      <w:r w:rsidRPr="00587103">
        <w:t xml:space="preserve">, </w:t>
      </w:r>
      <w:proofErr w:type="spellStart"/>
      <w:r w:rsidRPr="00587103">
        <w:t>orderBy</w:t>
      </w:r>
      <w:proofErr w:type="spellEnd"/>
      <w:r w:rsidRPr="00587103">
        <w:t xml:space="preserve">, or distinct create large sort and aggregation buffers in execution memory; </w:t>
      </w:r>
      <w:r w:rsidRPr="00587103">
        <w:rPr>
          <w:i/>
          <w:iCs/>
        </w:rPr>
        <w:t>example:</w:t>
      </w:r>
      <w:r w:rsidRPr="00587103">
        <w:t xml:space="preserve"> counting users on billions of event rows.</w:t>
      </w:r>
    </w:p>
    <w:p w14:paraId="379CB6CE" w14:textId="77777777" w:rsidR="00587103" w:rsidRPr="00587103" w:rsidRDefault="00587103" w:rsidP="00587103">
      <w:proofErr w:type="gramStart"/>
      <w:r w:rsidRPr="00587103">
        <w:t xml:space="preserve">  </w:t>
      </w:r>
      <w:r w:rsidRPr="00587103">
        <w:rPr>
          <w:b/>
          <w:bCs/>
        </w:rPr>
        <w:t>Excessive</w:t>
      </w:r>
      <w:proofErr w:type="gramEnd"/>
      <w:r w:rsidRPr="00587103">
        <w:rPr>
          <w:b/>
          <w:bCs/>
        </w:rPr>
        <w:t xml:space="preserve"> caching</w:t>
      </w:r>
      <w:r w:rsidRPr="00587103">
        <w:t xml:space="preserve"> – heavy use of </w:t>
      </w:r>
      <w:proofErr w:type="gramStart"/>
      <w:r w:rsidRPr="00587103">
        <w:t>cache(</w:t>
      </w:r>
      <w:proofErr w:type="gramEnd"/>
      <w:r w:rsidRPr="00587103">
        <w:t xml:space="preserve">) fills storage memory, increasing GC pressure and reducing headroom for execution memory eviction during shuffles; </w:t>
      </w:r>
      <w:r w:rsidRPr="00587103">
        <w:rPr>
          <w:i/>
          <w:iCs/>
        </w:rPr>
        <w:t>example:</w:t>
      </w:r>
      <w:r w:rsidRPr="00587103">
        <w:t xml:space="preserve"> caching multiple intermediate </w:t>
      </w:r>
      <w:proofErr w:type="spellStart"/>
      <w:r w:rsidRPr="00587103">
        <w:t>DataFrames</w:t>
      </w:r>
      <w:proofErr w:type="spellEnd"/>
      <w:r w:rsidRPr="00587103">
        <w:t>.</w:t>
      </w:r>
    </w:p>
    <w:p w14:paraId="121DDD59" w14:textId="77777777" w:rsidR="00587103" w:rsidRPr="00587103" w:rsidRDefault="00587103" w:rsidP="00587103">
      <w:proofErr w:type="gramStart"/>
      <w:r w:rsidRPr="00587103">
        <w:t xml:space="preserve">  </w:t>
      </w:r>
      <w:r w:rsidRPr="00587103">
        <w:rPr>
          <w:b/>
          <w:bCs/>
        </w:rPr>
        <w:t>Explode</w:t>
      </w:r>
      <w:proofErr w:type="gramEnd"/>
      <w:r w:rsidRPr="00587103">
        <w:rPr>
          <w:b/>
          <w:bCs/>
        </w:rPr>
        <w:t xml:space="preserve"> or cross join</w:t>
      </w:r>
      <w:r w:rsidRPr="00587103">
        <w:t xml:space="preserve"> – commands that multiply rows drastically increase shuffle size and per-task memory usage; </w:t>
      </w:r>
      <w:r w:rsidRPr="00587103">
        <w:rPr>
          <w:i/>
          <w:iCs/>
        </w:rPr>
        <w:t>example:</w:t>
      </w:r>
      <w:r w:rsidRPr="00587103">
        <w:t xml:space="preserve"> explode(</w:t>
      </w:r>
      <w:proofErr w:type="spellStart"/>
      <w:r w:rsidRPr="00587103">
        <w:t>array_col</w:t>
      </w:r>
      <w:proofErr w:type="spellEnd"/>
      <w:r w:rsidRPr="00587103">
        <w:t>) or CROSS JOIN on two large tables.</w:t>
      </w:r>
    </w:p>
    <w:p w14:paraId="1EC15103" w14:textId="77777777" w:rsidR="00587103" w:rsidRPr="00587103" w:rsidRDefault="00587103" w:rsidP="00587103">
      <w:proofErr w:type="gramStart"/>
      <w:r w:rsidRPr="00587103">
        <w:t xml:space="preserve">  </w:t>
      </w:r>
      <w:r w:rsidRPr="00587103">
        <w:rPr>
          <w:b/>
          <w:bCs/>
        </w:rPr>
        <w:t>Compressed</w:t>
      </w:r>
      <w:proofErr w:type="gramEnd"/>
      <w:r w:rsidRPr="00587103">
        <w:rPr>
          <w:b/>
          <w:bCs/>
        </w:rPr>
        <w:t xml:space="preserve"> or zipped input expansion</w:t>
      </w:r>
      <w:r w:rsidRPr="00587103">
        <w:t xml:space="preserve"> – reading highly compressed files inflates data in memory during decompression; </w:t>
      </w:r>
      <w:r w:rsidRPr="00587103">
        <w:rPr>
          <w:i/>
          <w:iCs/>
        </w:rPr>
        <w:t>example:</w:t>
      </w:r>
      <w:r w:rsidRPr="00587103">
        <w:t xml:space="preserve"> processing large GZIP files that expand several times in executor memory.</w:t>
      </w:r>
    </w:p>
    <w:p w14:paraId="794DA3F9" w14:textId="77777777" w:rsidR="00587103" w:rsidRPr="00587103" w:rsidRDefault="00587103" w:rsidP="00587103">
      <w:proofErr w:type="gramStart"/>
      <w:r w:rsidRPr="00587103">
        <w:t xml:space="preserve">  </w:t>
      </w:r>
      <w:r w:rsidRPr="00587103">
        <w:rPr>
          <w:b/>
          <w:bCs/>
        </w:rPr>
        <w:t>Large</w:t>
      </w:r>
      <w:proofErr w:type="gramEnd"/>
      <w:r w:rsidRPr="00587103">
        <w:rPr>
          <w:b/>
          <w:bCs/>
        </w:rPr>
        <w:t xml:space="preserve"> broadcast variables</w:t>
      </w:r>
      <w:r w:rsidRPr="00587103">
        <w:t xml:space="preserve"> – broadcasting a dataset that barely fits memory increases pressure on executor heap and can trigger OOM; </w:t>
      </w:r>
      <w:r w:rsidRPr="00587103">
        <w:rPr>
          <w:i/>
          <w:iCs/>
        </w:rPr>
        <w:t>example:</w:t>
      </w:r>
      <w:r w:rsidRPr="00587103">
        <w:t xml:space="preserve"> broadcasting a 2–3 GB lookup table.</w:t>
      </w:r>
    </w:p>
    <w:p w14:paraId="23A07973" w14:textId="57DB1BEE" w:rsidR="00587103" w:rsidRPr="00587103" w:rsidRDefault="00587103" w:rsidP="00587103">
      <w:pPr>
        <w:rPr>
          <w:b/>
          <w:bCs/>
          <w:sz w:val="24"/>
          <w:szCs w:val="24"/>
        </w:rPr>
      </w:pPr>
      <w:r w:rsidRPr="00587103">
        <w:rPr>
          <w:b/>
          <w:bCs/>
          <w:sz w:val="24"/>
          <w:szCs w:val="24"/>
        </w:rPr>
        <w:t xml:space="preserve">Scenarios that would create memory pressure in </w:t>
      </w:r>
      <w:r>
        <w:rPr>
          <w:b/>
          <w:bCs/>
          <w:sz w:val="24"/>
          <w:szCs w:val="24"/>
        </w:rPr>
        <w:t>storage</w:t>
      </w:r>
      <w:r w:rsidRPr="00587103">
        <w:rPr>
          <w:b/>
          <w:bCs/>
          <w:sz w:val="24"/>
          <w:szCs w:val="24"/>
        </w:rPr>
        <w:t xml:space="preserve"> memory:</w:t>
      </w:r>
    </w:p>
    <w:p w14:paraId="6E79424C" w14:textId="77777777" w:rsidR="00587103" w:rsidRPr="00587103" w:rsidRDefault="00587103" w:rsidP="00587103">
      <w:proofErr w:type="gramStart"/>
      <w:r w:rsidRPr="00587103">
        <w:t xml:space="preserve">  </w:t>
      </w:r>
      <w:r w:rsidRPr="00587103">
        <w:rPr>
          <w:b/>
          <w:bCs/>
        </w:rPr>
        <w:t>Over</w:t>
      </w:r>
      <w:proofErr w:type="gramEnd"/>
      <w:r w:rsidRPr="00587103">
        <w:rPr>
          <w:b/>
          <w:bCs/>
        </w:rPr>
        <w:t xml:space="preserve">-caching large </w:t>
      </w:r>
      <w:proofErr w:type="spellStart"/>
      <w:r w:rsidRPr="00587103">
        <w:rPr>
          <w:b/>
          <w:bCs/>
        </w:rPr>
        <w:t>DataFrames</w:t>
      </w:r>
      <w:proofErr w:type="spellEnd"/>
      <w:r w:rsidRPr="00587103">
        <w:t xml:space="preserve"> – caching very large datasets fills storage memory quickly, leaving little free space and causing frequent evictions; </w:t>
      </w:r>
      <w:r w:rsidRPr="00587103">
        <w:rPr>
          <w:i/>
          <w:iCs/>
        </w:rPr>
        <w:t>example:</w:t>
      </w:r>
      <w:r w:rsidRPr="00587103">
        <w:t xml:space="preserve"> </w:t>
      </w:r>
      <w:proofErr w:type="spellStart"/>
      <w:proofErr w:type="gramStart"/>
      <w:r w:rsidRPr="00587103">
        <w:t>df.cache</w:t>
      </w:r>
      <w:proofErr w:type="spellEnd"/>
      <w:proofErr w:type="gramEnd"/>
      <w:r w:rsidRPr="00587103">
        <w:t>() on multi-TB fact tables.</w:t>
      </w:r>
    </w:p>
    <w:p w14:paraId="3CF13E58" w14:textId="77777777" w:rsidR="00587103" w:rsidRPr="00587103" w:rsidRDefault="00587103" w:rsidP="00587103">
      <w:proofErr w:type="gramStart"/>
      <w:r w:rsidRPr="00587103">
        <w:t xml:space="preserve">  </w:t>
      </w:r>
      <w:r w:rsidRPr="00587103">
        <w:rPr>
          <w:b/>
          <w:bCs/>
        </w:rPr>
        <w:t>Caching</w:t>
      </w:r>
      <w:proofErr w:type="gramEnd"/>
      <w:r w:rsidRPr="00587103">
        <w:rPr>
          <w:b/>
          <w:bCs/>
        </w:rPr>
        <w:t xml:space="preserve"> multiple intermediates</w:t>
      </w:r>
      <w:r w:rsidRPr="00587103">
        <w:t xml:space="preserve"> – persisting many temporary </w:t>
      </w:r>
      <w:proofErr w:type="spellStart"/>
      <w:r w:rsidRPr="00587103">
        <w:t>DataFrames</w:t>
      </w:r>
      <w:proofErr w:type="spellEnd"/>
      <w:r w:rsidRPr="00587103">
        <w:t xml:space="preserve"> without </w:t>
      </w:r>
      <w:proofErr w:type="spellStart"/>
      <w:proofErr w:type="gramStart"/>
      <w:r w:rsidRPr="00587103">
        <w:t>unpersist</w:t>
      </w:r>
      <w:proofErr w:type="spellEnd"/>
      <w:r w:rsidRPr="00587103">
        <w:t>(</w:t>
      </w:r>
      <w:proofErr w:type="gramEnd"/>
      <w:r w:rsidRPr="00587103">
        <w:t xml:space="preserve">) accumulates storage blocks and exhausts storage memory; </w:t>
      </w:r>
      <w:r w:rsidRPr="00587103">
        <w:rPr>
          <w:i/>
          <w:iCs/>
        </w:rPr>
        <w:t>example:</w:t>
      </w:r>
      <w:r w:rsidRPr="00587103">
        <w:t xml:space="preserve"> caching every step in an ETL pipeline.</w:t>
      </w:r>
    </w:p>
    <w:p w14:paraId="0DF17CA1" w14:textId="77777777" w:rsidR="00587103" w:rsidRPr="00587103" w:rsidRDefault="00587103" w:rsidP="00587103">
      <w:proofErr w:type="gramStart"/>
      <w:r w:rsidRPr="00587103">
        <w:t xml:space="preserve">  </w:t>
      </w:r>
      <w:r w:rsidRPr="00587103">
        <w:rPr>
          <w:b/>
          <w:bCs/>
        </w:rPr>
        <w:t>Using</w:t>
      </w:r>
      <w:proofErr w:type="gramEnd"/>
      <w:r w:rsidRPr="00587103">
        <w:rPr>
          <w:b/>
          <w:bCs/>
        </w:rPr>
        <w:t xml:space="preserve"> MEMORY_ONLY persistence</w:t>
      </w:r>
      <w:r w:rsidRPr="00587103">
        <w:t xml:space="preserve"> – blocks cannot spill to disk, so when storage memory is insufficient, caching fails and causes </w:t>
      </w:r>
      <w:proofErr w:type="spellStart"/>
      <w:r w:rsidRPr="00587103">
        <w:t>recomputation</w:t>
      </w:r>
      <w:proofErr w:type="spellEnd"/>
      <w:r w:rsidRPr="00587103">
        <w:t xml:space="preserve"> pressure; </w:t>
      </w:r>
      <w:r w:rsidRPr="00587103">
        <w:rPr>
          <w:i/>
          <w:iCs/>
        </w:rPr>
        <w:t>example:</w:t>
      </w:r>
      <w:r w:rsidRPr="00587103">
        <w:t xml:space="preserve"> </w:t>
      </w:r>
      <w:proofErr w:type="gramStart"/>
      <w:r w:rsidRPr="00587103">
        <w:t>persist(</w:t>
      </w:r>
      <w:proofErr w:type="spellStart"/>
      <w:proofErr w:type="gramEnd"/>
      <w:r w:rsidRPr="00587103">
        <w:t>StorageLevel.MEMORY_ONLY</w:t>
      </w:r>
      <w:proofErr w:type="spellEnd"/>
      <w:r w:rsidRPr="00587103">
        <w:t>) on large data.</w:t>
      </w:r>
    </w:p>
    <w:p w14:paraId="0446EAFC" w14:textId="77777777" w:rsidR="00587103" w:rsidRPr="00587103" w:rsidRDefault="00587103" w:rsidP="00587103">
      <w:proofErr w:type="gramStart"/>
      <w:r w:rsidRPr="00587103">
        <w:t xml:space="preserve">  </w:t>
      </w:r>
      <w:r w:rsidRPr="00587103">
        <w:rPr>
          <w:b/>
          <w:bCs/>
        </w:rPr>
        <w:t>Large</w:t>
      </w:r>
      <w:proofErr w:type="gramEnd"/>
      <w:r w:rsidRPr="00587103">
        <w:rPr>
          <w:b/>
          <w:bCs/>
        </w:rPr>
        <w:t xml:space="preserve"> broadcast variables</w:t>
      </w:r>
      <w:r w:rsidRPr="00587103">
        <w:t xml:space="preserve"> – broadcast data is stored in storage memory and can occupy significant space; </w:t>
      </w:r>
      <w:r w:rsidRPr="00587103">
        <w:rPr>
          <w:i/>
          <w:iCs/>
        </w:rPr>
        <w:t>example:</w:t>
      </w:r>
      <w:r w:rsidRPr="00587103">
        <w:t xml:space="preserve"> broadcasting a several-GB lookup table across all executors.</w:t>
      </w:r>
    </w:p>
    <w:p w14:paraId="6BEE7879" w14:textId="3E07022A" w:rsidR="00372C1F" w:rsidRDefault="00372C1F">
      <w:r>
        <w:br w:type="page"/>
      </w:r>
    </w:p>
    <w:p w14:paraId="6C43F91B" w14:textId="2DEABAC1" w:rsidR="006F3CEC" w:rsidRDefault="006F3CEC" w:rsidP="00867D38">
      <w:pPr>
        <w:pStyle w:val="Heading1"/>
      </w:pPr>
      <w:r>
        <w:lastRenderedPageBreak/>
        <w:t>Join Strategies</w:t>
      </w:r>
    </w:p>
    <w:p w14:paraId="5426EE04" w14:textId="3D47CBAE" w:rsidR="006F3CEC" w:rsidRPr="006F3CEC" w:rsidRDefault="006F3CEC" w:rsidP="006F3CEC">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9"/>
        <w:gridCol w:w="5657"/>
      </w:tblGrid>
      <w:tr w:rsidR="006F3CEC" w:rsidRPr="006F3CEC" w14:paraId="66ED806D" w14:textId="77777777" w:rsidTr="006F3CEC">
        <w:trPr>
          <w:tblHeader/>
          <w:tblCellSpacing w:w="15" w:type="dxa"/>
        </w:trPr>
        <w:tc>
          <w:tcPr>
            <w:tcW w:w="0" w:type="auto"/>
            <w:vAlign w:val="center"/>
            <w:hideMark/>
          </w:tcPr>
          <w:p w14:paraId="7485FC05" w14:textId="77777777" w:rsidR="006F3CEC" w:rsidRPr="006F3CEC" w:rsidRDefault="006F3CEC" w:rsidP="006F3CEC">
            <w:pPr>
              <w:rPr>
                <w:b/>
                <w:bCs/>
              </w:rPr>
            </w:pPr>
            <w:r w:rsidRPr="006F3CEC">
              <w:rPr>
                <w:b/>
                <w:bCs/>
              </w:rPr>
              <w:t>Join Strategy</w:t>
            </w:r>
          </w:p>
        </w:tc>
        <w:tc>
          <w:tcPr>
            <w:tcW w:w="0" w:type="auto"/>
            <w:vAlign w:val="center"/>
            <w:hideMark/>
          </w:tcPr>
          <w:p w14:paraId="53225396" w14:textId="77777777" w:rsidR="006F3CEC" w:rsidRPr="006F3CEC" w:rsidRDefault="006F3CEC" w:rsidP="006F3CEC">
            <w:pPr>
              <w:rPr>
                <w:b/>
                <w:bCs/>
              </w:rPr>
            </w:pPr>
            <w:r w:rsidRPr="006F3CEC">
              <w:rPr>
                <w:b/>
                <w:bCs/>
              </w:rPr>
              <w:t>Notes with Defaults, Sizes, and Decision Inputs</w:t>
            </w:r>
          </w:p>
        </w:tc>
      </w:tr>
      <w:tr w:rsidR="006F3CEC" w:rsidRPr="006F3CEC" w14:paraId="647F5A0C" w14:textId="77777777" w:rsidTr="006F3CEC">
        <w:trPr>
          <w:tblCellSpacing w:w="15" w:type="dxa"/>
        </w:trPr>
        <w:tc>
          <w:tcPr>
            <w:tcW w:w="0" w:type="auto"/>
            <w:vAlign w:val="center"/>
            <w:hideMark/>
          </w:tcPr>
          <w:p w14:paraId="4064B4C2" w14:textId="77777777" w:rsidR="006F3CEC" w:rsidRPr="006F3CEC" w:rsidRDefault="006F3CEC" w:rsidP="006F3CEC">
            <w:r w:rsidRPr="006F3CEC">
              <w:rPr>
                <w:b/>
                <w:bCs/>
              </w:rPr>
              <w:t>Broadcast Hash Join</w:t>
            </w:r>
          </w:p>
        </w:tc>
        <w:tc>
          <w:tcPr>
            <w:tcW w:w="0" w:type="auto"/>
            <w:vAlign w:val="center"/>
            <w:hideMark/>
          </w:tcPr>
          <w:p w14:paraId="7277442D" w14:textId="77777777" w:rsidR="006F3CEC" w:rsidRPr="006F3CEC" w:rsidRDefault="006F3CEC" w:rsidP="006F3CEC">
            <w:r w:rsidRPr="006F3CEC">
              <w:t xml:space="preserve">• Default broadcast size: </w:t>
            </w:r>
            <w:r w:rsidRPr="006F3CEC">
              <w:rPr>
                <w:b/>
                <w:bCs/>
              </w:rPr>
              <w:t>10 MB</w:t>
            </w:r>
            <w:r w:rsidRPr="006F3CEC">
              <w:t xml:space="preserve"> via </w:t>
            </w:r>
            <w:proofErr w:type="spellStart"/>
            <w:proofErr w:type="gramStart"/>
            <w:r w:rsidRPr="006F3CEC">
              <w:t>spark.sql.autoBroadcastJoinThreshold</w:t>
            </w:r>
            <w:proofErr w:type="spellEnd"/>
            <w:proofErr w:type="gramEnd"/>
            <w:r w:rsidRPr="006F3CEC">
              <w:br/>
              <w:t xml:space="preserve">• Small table must fully fit into </w:t>
            </w:r>
            <w:r w:rsidRPr="006F3CEC">
              <w:rPr>
                <w:b/>
                <w:bCs/>
              </w:rPr>
              <w:t>executor memory</w:t>
            </w:r>
            <w:r w:rsidRPr="006F3CEC">
              <w:br/>
              <w:t>• Avoids shuffle; best when large table is highly skewed</w:t>
            </w:r>
          </w:p>
        </w:tc>
      </w:tr>
      <w:tr w:rsidR="006F3CEC" w:rsidRPr="006F3CEC" w14:paraId="2DE52E0D" w14:textId="77777777" w:rsidTr="006F3CEC">
        <w:trPr>
          <w:tblCellSpacing w:w="15" w:type="dxa"/>
        </w:trPr>
        <w:tc>
          <w:tcPr>
            <w:tcW w:w="0" w:type="auto"/>
            <w:vAlign w:val="center"/>
            <w:hideMark/>
          </w:tcPr>
          <w:p w14:paraId="04AE6730" w14:textId="77777777" w:rsidR="006F3CEC" w:rsidRPr="006F3CEC" w:rsidRDefault="006F3CEC" w:rsidP="006F3CEC">
            <w:r w:rsidRPr="006F3CEC">
              <w:rPr>
                <w:b/>
                <w:bCs/>
              </w:rPr>
              <w:t>Shuffle Hash Join</w:t>
            </w:r>
          </w:p>
        </w:tc>
        <w:tc>
          <w:tcPr>
            <w:tcW w:w="0" w:type="auto"/>
            <w:vAlign w:val="center"/>
            <w:hideMark/>
          </w:tcPr>
          <w:p w14:paraId="31B95456" w14:textId="77777777" w:rsidR="006F3CEC" w:rsidRPr="006F3CEC" w:rsidRDefault="006F3CEC" w:rsidP="006F3CEC">
            <w:r w:rsidRPr="006F3CEC">
              <w:t xml:space="preserve">• Used when one side is smaller but </w:t>
            </w:r>
            <w:r w:rsidRPr="006F3CEC">
              <w:rPr>
                <w:b/>
                <w:bCs/>
              </w:rPr>
              <w:t>cannot be broadcasted</w:t>
            </w:r>
            <w:r w:rsidRPr="006F3CEC">
              <w:br/>
              <w:t>• Requires high executor memory to hold hash table</w:t>
            </w:r>
            <w:r w:rsidRPr="006F3CEC">
              <w:br/>
              <w:t>• Often disabled by default due to memory instability risks</w:t>
            </w:r>
          </w:p>
        </w:tc>
      </w:tr>
      <w:tr w:rsidR="006F3CEC" w:rsidRPr="006F3CEC" w14:paraId="31175582" w14:textId="77777777" w:rsidTr="006F3CEC">
        <w:trPr>
          <w:tblCellSpacing w:w="15" w:type="dxa"/>
        </w:trPr>
        <w:tc>
          <w:tcPr>
            <w:tcW w:w="0" w:type="auto"/>
            <w:vAlign w:val="center"/>
            <w:hideMark/>
          </w:tcPr>
          <w:p w14:paraId="4C247526" w14:textId="77777777" w:rsidR="006F3CEC" w:rsidRPr="006F3CEC" w:rsidRDefault="006F3CEC" w:rsidP="006F3CEC">
            <w:r w:rsidRPr="006F3CEC">
              <w:rPr>
                <w:b/>
                <w:bCs/>
              </w:rPr>
              <w:t>Sort Merge Join</w:t>
            </w:r>
          </w:p>
        </w:tc>
        <w:tc>
          <w:tcPr>
            <w:tcW w:w="0" w:type="auto"/>
            <w:vAlign w:val="center"/>
            <w:hideMark/>
          </w:tcPr>
          <w:p w14:paraId="2DAF1723" w14:textId="77777777" w:rsidR="006F3CEC" w:rsidRPr="006F3CEC" w:rsidRDefault="006F3CEC" w:rsidP="006F3CEC">
            <w:r w:rsidRPr="006F3CEC">
              <w:t xml:space="preserve">• Default join strategy when </w:t>
            </w:r>
            <w:r w:rsidRPr="006F3CEC">
              <w:rPr>
                <w:b/>
                <w:bCs/>
              </w:rPr>
              <w:t>both tables are large</w:t>
            </w:r>
            <w:r w:rsidRPr="006F3CEC">
              <w:br/>
              <w:t>• Requires shuffle and sort on join keys on both sides</w:t>
            </w:r>
            <w:r w:rsidRPr="006F3CEC">
              <w:br/>
              <w:t>• Works best with evenly distributed keys and aligned partitions</w:t>
            </w:r>
          </w:p>
        </w:tc>
      </w:tr>
      <w:tr w:rsidR="006F3CEC" w:rsidRPr="006F3CEC" w14:paraId="5969CC10" w14:textId="77777777" w:rsidTr="006F3CEC">
        <w:trPr>
          <w:tblCellSpacing w:w="15" w:type="dxa"/>
        </w:trPr>
        <w:tc>
          <w:tcPr>
            <w:tcW w:w="0" w:type="auto"/>
            <w:vAlign w:val="center"/>
            <w:hideMark/>
          </w:tcPr>
          <w:p w14:paraId="6738341E" w14:textId="77777777" w:rsidR="006F3CEC" w:rsidRPr="006F3CEC" w:rsidRDefault="006F3CEC" w:rsidP="006F3CEC">
            <w:r w:rsidRPr="006F3CEC">
              <w:rPr>
                <w:b/>
                <w:bCs/>
              </w:rPr>
              <w:t>Broadcast Nested Loop Join</w:t>
            </w:r>
          </w:p>
        </w:tc>
        <w:tc>
          <w:tcPr>
            <w:tcW w:w="0" w:type="auto"/>
            <w:vAlign w:val="center"/>
            <w:hideMark/>
          </w:tcPr>
          <w:p w14:paraId="72343F35" w14:textId="77777777" w:rsidR="006F3CEC" w:rsidRPr="006F3CEC" w:rsidRDefault="006F3CEC" w:rsidP="006F3CEC">
            <w:r w:rsidRPr="006F3CEC">
              <w:t xml:space="preserve">• Used for </w:t>
            </w:r>
            <w:r w:rsidRPr="006F3CEC">
              <w:rPr>
                <w:b/>
                <w:bCs/>
              </w:rPr>
              <w:t>non-equality joins</w:t>
            </w:r>
            <w:r w:rsidRPr="006F3CEC">
              <w:t xml:space="preserve"> like &lt;, &gt;, </w:t>
            </w:r>
            <w:proofErr w:type="gramStart"/>
            <w:r w:rsidRPr="006F3CEC">
              <w:t>or !</w:t>
            </w:r>
            <w:proofErr w:type="gramEnd"/>
            <w:r w:rsidRPr="006F3CEC">
              <w:t>=</w:t>
            </w:r>
            <w:r w:rsidRPr="006F3CEC">
              <w:br/>
              <w:t>• One table must be extremely small to avoid explosion</w:t>
            </w:r>
            <w:r w:rsidRPr="006F3CEC">
              <w:br/>
              <w:t>• Performance degrades exponentially as data size increases</w:t>
            </w:r>
          </w:p>
        </w:tc>
      </w:tr>
      <w:tr w:rsidR="006F3CEC" w:rsidRPr="006F3CEC" w14:paraId="588C1D11" w14:textId="77777777" w:rsidTr="006F3CEC">
        <w:trPr>
          <w:tblCellSpacing w:w="15" w:type="dxa"/>
        </w:trPr>
        <w:tc>
          <w:tcPr>
            <w:tcW w:w="0" w:type="auto"/>
            <w:vAlign w:val="center"/>
            <w:hideMark/>
          </w:tcPr>
          <w:p w14:paraId="4AC66CBC" w14:textId="77777777" w:rsidR="006F3CEC" w:rsidRPr="006F3CEC" w:rsidRDefault="006F3CEC" w:rsidP="006F3CEC">
            <w:r w:rsidRPr="006F3CEC">
              <w:rPr>
                <w:b/>
                <w:bCs/>
              </w:rPr>
              <w:t>Cartesian (Cross) Join</w:t>
            </w:r>
          </w:p>
        </w:tc>
        <w:tc>
          <w:tcPr>
            <w:tcW w:w="0" w:type="auto"/>
            <w:vAlign w:val="center"/>
            <w:hideMark/>
          </w:tcPr>
          <w:p w14:paraId="394649DB" w14:textId="77777777" w:rsidR="006F3CEC" w:rsidRPr="006F3CEC" w:rsidRDefault="006F3CEC" w:rsidP="006F3CEC">
            <w:r w:rsidRPr="006F3CEC">
              <w:t>• Produces output size = left rows × right rows</w:t>
            </w:r>
            <w:r w:rsidRPr="006F3CEC">
              <w:br/>
              <w:t xml:space="preserve">• Explicitly enabled using </w:t>
            </w:r>
            <w:proofErr w:type="spellStart"/>
            <w:proofErr w:type="gramStart"/>
            <w:r w:rsidRPr="006F3CEC">
              <w:t>spark.sql.crossJoin.enabled</w:t>
            </w:r>
            <w:proofErr w:type="spellEnd"/>
            <w:proofErr w:type="gramEnd"/>
            <w:r w:rsidRPr="006F3CEC">
              <w:t>=true</w:t>
            </w:r>
            <w:r w:rsidRPr="006F3CEC">
              <w:br/>
              <w:t>• Only safe for tiny datasets or controlled test scenarios</w:t>
            </w:r>
          </w:p>
        </w:tc>
      </w:tr>
      <w:tr w:rsidR="006F3CEC" w:rsidRPr="006F3CEC" w14:paraId="6FE30947" w14:textId="77777777" w:rsidTr="006F3CEC">
        <w:trPr>
          <w:tblCellSpacing w:w="15" w:type="dxa"/>
        </w:trPr>
        <w:tc>
          <w:tcPr>
            <w:tcW w:w="0" w:type="auto"/>
            <w:vAlign w:val="center"/>
            <w:hideMark/>
          </w:tcPr>
          <w:p w14:paraId="1243EC19" w14:textId="77777777" w:rsidR="006F3CEC" w:rsidRPr="006F3CEC" w:rsidRDefault="006F3CEC" w:rsidP="006F3CEC">
            <w:r w:rsidRPr="006F3CEC">
              <w:rPr>
                <w:b/>
                <w:bCs/>
              </w:rPr>
              <w:t>Adaptive Query Execution – Skew Join Handling</w:t>
            </w:r>
          </w:p>
        </w:tc>
        <w:tc>
          <w:tcPr>
            <w:tcW w:w="0" w:type="auto"/>
            <w:vAlign w:val="center"/>
            <w:hideMark/>
          </w:tcPr>
          <w:p w14:paraId="52C5232B" w14:textId="77777777" w:rsidR="006F3CEC" w:rsidRPr="006F3CEC" w:rsidRDefault="006F3CEC" w:rsidP="006F3CEC">
            <w:r w:rsidRPr="006F3CEC">
              <w:t xml:space="preserve">• Enabled by default in Spark 3.x via </w:t>
            </w:r>
            <w:proofErr w:type="spellStart"/>
            <w:proofErr w:type="gramStart"/>
            <w:r w:rsidRPr="006F3CEC">
              <w:t>spark.sql.adaptive</w:t>
            </w:r>
            <w:proofErr w:type="gramEnd"/>
            <w:r w:rsidRPr="006F3CEC">
              <w:t>.enabled</w:t>
            </w:r>
            <w:proofErr w:type="spellEnd"/>
            <w:r w:rsidRPr="006F3CEC">
              <w:t>=true</w:t>
            </w:r>
            <w:r w:rsidRPr="006F3CEC">
              <w:br/>
              <w:t>• Automatically splits skewed partitions at runtime</w:t>
            </w:r>
            <w:r w:rsidRPr="006F3CEC">
              <w:br/>
              <w:t>• Reduces long-running tasks caused by skewed join keys</w:t>
            </w:r>
          </w:p>
        </w:tc>
      </w:tr>
    </w:tbl>
    <w:p w14:paraId="450B1B38" w14:textId="77777777" w:rsidR="006F3CEC" w:rsidRPr="006F3CEC" w:rsidRDefault="006F3CEC" w:rsidP="006F3CEC"/>
    <w:p w14:paraId="115F7813" w14:textId="6286E675" w:rsidR="00524EFF" w:rsidRDefault="00524EFF" w:rsidP="00867D38">
      <w:pPr>
        <w:pStyle w:val="Heading1"/>
      </w:pPr>
      <w:r>
        <w:t>Spark Memory Errors in Each Memory Layers:</w:t>
      </w:r>
    </w:p>
    <w:tbl>
      <w:tblPr>
        <w:tblW w:w="99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5"/>
        <w:gridCol w:w="2461"/>
        <w:gridCol w:w="6472"/>
      </w:tblGrid>
      <w:tr w:rsidR="00524EFF" w:rsidRPr="00524EFF" w14:paraId="73D6A457" w14:textId="77777777" w:rsidTr="00B700B9">
        <w:trPr>
          <w:tblHeader/>
          <w:tblCellSpacing w:w="15" w:type="dxa"/>
        </w:trPr>
        <w:tc>
          <w:tcPr>
            <w:tcW w:w="0" w:type="auto"/>
            <w:vAlign w:val="center"/>
            <w:hideMark/>
          </w:tcPr>
          <w:p w14:paraId="2E6CDB4A" w14:textId="77777777" w:rsidR="00524EFF" w:rsidRPr="00524EFF" w:rsidRDefault="00524EFF" w:rsidP="00524EFF">
            <w:pPr>
              <w:rPr>
                <w:b/>
                <w:bCs/>
              </w:rPr>
            </w:pPr>
            <w:r w:rsidRPr="00524EFF">
              <w:rPr>
                <w:b/>
                <w:bCs/>
              </w:rPr>
              <w:t>Memory Type</w:t>
            </w:r>
          </w:p>
        </w:tc>
        <w:tc>
          <w:tcPr>
            <w:tcW w:w="2401" w:type="dxa"/>
            <w:vAlign w:val="center"/>
            <w:hideMark/>
          </w:tcPr>
          <w:p w14:paraId="212575FC" w14:textId="7BC2919E" w:rsidR="00524EFF" w:rsidRPr="00524EFF" w:rsidRDefault="00524EFF" w:rsidP="00524EFF">
            <w:pPr>
              <w:rPr>
                <w:b/>
                <w:bCs/>
              </w:rPr>
            </w:pPr>
            <w:r w:rsidRPr="00524EFF">
              <w:rPr>
                <w:b/>
                <w:bCs/>
              </w:rPr>
              <w:t>OOM Scenario</w:t>
            </w:r>
          </w:p>
        </w:tc>
        <w:tc>
          <w:tcPr>
            <w:tcW w:w="6457" w:type="dxa"/>
            <w:vAlign w:val="center"/>
            <w:hideMark/>
          </w:tcPr>
          <w:p w14:paraId="352BFEB1" w14:textId="5E15A11F" w:rsidR="00524EFF" w:rsidRPr="00524EFF" w:rsidRDefault="00524EFF" w:rsidP="00524EFF">
            <w:pPr>
              <w:rPr>
                <w:b/>
                <w:bCs/>
              </w:rPr>
            </w:pPr>
            <w:r>
              <w:rPr>
                <w:b/>
                <w:bCs/>
              </w:rPr>
              <w:t>Notes</w:t>
            </w:r>
          </w:p>
        </w:tc>
      </w:tr>
      <w:tr w:rsidR="00524EFF" w:rsidRPr="00524EFF" w14:paraId="03631105" w14:textId="77777777" w:rsidTr="00B700B9">
        <w:trPr>
          <w:tblCellSpacing w:w="15" w:type="dxa"/>
        </w:trPr>
        <w:tc>
          <w:tcPr>
            <w:tcW w:w="0" w:type="auto"/>
            <w:vAlign w:val="center"/>
            <w:hideMark/>
          </w:tcPr>
          <w:p w14:paraId="0C6B87DB" w14:textId="77777777" w:rsidR="00524EFF" w:rsidRPr="00524EFF" w:rsidRDefault="00524EFF" w:rsidP="00524EFF">
            <w:r w:rsidRPr="00524EFF">
              <w:rPr>
                <w:b/>
                <w:bCs/>
              </w:rPr>
              <w:t>Driver Memory</w:t>
            </w:r>
          </w:p>
        </w:tc>
        <w:tc>
          <w:tcPr>
            <w:tcW w:w="2401" w:type="dxa"/>
            <w:vAlign w:val="center"/>
            <w:hideMark/>
          </w:tcPr>
          <w:p w14:paraId="1447A5EB" w14:textId="77777777" w:rsidR="00524EFF" w:rsidRPr="00524EFF" w:rsidRDefault="00524EFF" w:rsidP="00524EFF">
            <w:r w:rsidRPr="00524EFF">
              <w:rPr>
                <w:b/>
                <w:bCs/>
              </w:rPr>
              <w:t>Large collect()</w:t>
            </w:r>
            <w:r w:rsidRPr="00524EFF">
              <w:br/>
            </w:r>
            <w:proofErr w:type="spellStart"/>
            <w:proofErr w:type="gramStart"/>
            <w:r w:rsidRPr="00524EFF">
              <w:t>df.collect</w:t>
            </w:r>
            <w:proofErr w:type="spellEnd"/>
            <w:proofErr w:type="gramEnd"/>
            <w:r w:rsidRPr="00524EFF">
              <w:t>()</w:t>
            </w:r>
          </w:p>
        </w:tc>
        <w:tc>
          <w:tcPr>
            <w:tcW w:w="6457" w:type="dxa"/>
            <w:vAlign w:val="center"/>
            <w:hideMark/>
          </w:tcPr>
          <w:p w14:paraId="1BB4D52E" w14:textId="77777777" w:rsidR="00524EFF" w:rsidRPr="00524EFF" w:rsidRDefault="00524EFF" w:rsidP="00524EFF">
            <w:r w:rsidRPr="00524EFF">
              <w:rPr>
                <w:b/>
                <w:bCs/>
              </w:rPr>
              <w:t>Why/When:</w:t>
            </w:r>
            <w:r w:rsidRPr="00524EFF">
              <w:t xml:space="preserve"> Entire dataset is deserialized into driver heap. OK for &lt;50 MB; multi-GB causes immediate failure.</w:t>
            </w:r>
            <w:r w:rsidRPr="00524EFF">
              <w:br/>
            </w:r>
            <w:r w:rsidRPr="00524EFF">
              <w:rPr>
                <w:b/>
                <w:bCs/>
              </w:rPr>
              <w:t>Avoid:</w:t>
            </w:r>
            <w:r w:rsidRPr="00524EFF">
              <w:t xml:space="preserve"> </w:t>
            </w:r>
            <w:proofErr w:type="gramStart"/>
            <w:r w:rsidRPr="00524EFF">
              <w:t>limit(</w:t>
            </w:r>
            <w:proofErr w:type="gramEnd"/>
            <w:r w:rsidRPr="00524EFF">
              <w:t xml:space="preserve">), </w:t>
            </w:r>
            <w:proofErr w:type="gramStart"/>
            <w:r w:rsidRPr="00524EFF">
              <w:t>take(</w:t>
            </w:r>
            <w:proofErr w:type="gramEnd"/>
            <w:r w:rsidRPr="00524EFF">
              <w:t>), write to storage, per-partition logic.</w:t>
            </w:r>
            <w:r w:rsidRPr="00524EFF">
              <w:br/>
            </w:r>
            <w:r w:rsidRPr="00524EFF">
              <w:rPr>
                <w:b/>
                <w:bCs/>
              </w:rPr>
              <w:t>Check UI:</w:t>
            </w:r>
            <w:r w:rsidRPr="00524EFF">
              <w:t xml:space="preserve"> Driver logs → sudden failure before tasks finish; few or no executor failures.</w:t>
            </w:r>
            <w:r w:rsidRPr="00524EFF">
              <w:br/>
            </w:r>
            <w:r w:rsidRPr="00524EFF">
              <w:rPr>
                <w:b/>
                <w:bCs/>
              </w:rPr>
              <w:t>Code Clue:</w:t>
            </w:r>
            <w:r w:rsidRPr="00524EFF">
              <w:t xml:space="preserve"> Presence of </w:t>
            </w:r>
            <w:proofErr w:type="gramStart"/>
            <w:r w:rsidRPr="00524EFF">
              <w:t>collect(</w:t>
            </w:r>
            <w:proofErr w:type="gramEnd"/>
            <w:r w:rsidRPr="00524EFF">
              <w:t xml:space="preserve">) / </w:t>
            </w:r>
            <w:proofErr w:type="spellStart"/>
            <w:proofErr w:type="gramStart"/>
            <w:r w:rsidRPr="00524EFF">
              <w:t>toLocalIterator</w:t>
            </w:r>
            <w:proofErr w:type="spellEnd"/>
            <w:r w:rsidRPr="00524EFF">
              <w:t>(</w:t>
            </w:r>
            <w:proofErr w:type="gramEnd"/>
            <w:r w:rsidRPr="00524EFF">
              <w:t>).</w:t>
            </w:r>
            <w:r w:rsidRPr="00524EFF">
              <w:br/>
            </w:r>
            <w:r w:rsidRPr="00524EFF">
              <w:rPr>
                <w:b/>
                <w:bCs/>
              </w:rPr>
              <w:t>Error:</w:t>
            </w:r>
            <w:r w:rsidRPr="00524EFF">
              <w:t xml:space="preserve"> </w:t>
            </w:r>
            <w:proofErr w:type="spellStart"/>
            <w:r w:rsidRPr="00524EFF">
              <w:t>OutOfMemoryError</w:t>
            </w:r>
            <w:proofErr w:type="spellEnd"/>
            <w:r w:rsidRPr="00524EFF">
              <w:t>: Java heap space (driver)</w:t>
            </w:r>
          </w:p>
        </w:tc>
      </w:tr>
      <w:tr w:rsidR="00524EFF" w:rsidRPr="00524EFF" w14:paraId="302F963A" w14:textId="77777777" w:rsidTr="00B700B9">
        <w:trPr>
          <w:tblCellSpacing w:w="15" w:type="dxa"/>
        </w:trPr>
        <w:tc>
          <w:tcPr>
            <w:tcW w:w="0" w:type="auto"/>
            <w:vAlign w:val="center"/>
            <w:hideMark/>
          </w:tcPr>
          <w:p w14:paraId="0A908EFD" w14:textId="0C525BF2" w:rsidR="00524EFF" w:rsidRPr="00524EFF" w:rsidRDefault="00524EFF" w:rsidP="00524EFF">
            <w:r w:rsidRPr="00524EFF">
              <w:rPr>
                <w:b/>
                <w:bCs/>
              </w:rPr>
              <w:lastRenderedPageBreak/>
              <w:t>Driver Memory</w:t>
            </w:r>
          </w:p>
        </w:tc>
        <w:tc>
          <w:tcPr>
            <w:tcW w:w="2401" w:type="dxa"/>
            <w:vAlign w:val="center"/>
            <w:hideMark/>
          </w:tcPr>
          <w:p w14:paraId="5B327373" w14:textId="77777777" w:rsidR="00B700B9" w:rsidRDefault="00524EFF" w:rsidP="00524EFF">
            <w:r w:rsidRPr="00524EFF">
              <w:rPr>
                <w:b/>
                <w:bCs/>
              </w:rPr>
              <w:t>Driver-side aggregation result</w:t>
            </w:r>
            <w:r w:rsidRPr="00524EFF">
              <w:br/>
            </w:r>
            <w:proofErr w:type="spellStart"/>
            <w:proofErr w:type="gramStart"/>
            <w:r w:rsidRPr="00524EFF">
              <w:t>df.groupBy</w:t>
            </w:r>
            <w:proofErr w:type="spellEnd"/>
            <w:proofErr w:type="gramEnd"/>
            <w:r w:rsidRPr="00524EFF">
              <w:t>("</w:t>
            </w:r>
            <w:proofErr w:type="spellStart"/>
            <w:r w:rsidRPr="00524EFF">
              <w:t>user_id</w:t>
            </w:r>
            <w:proofErr w:type="spellEnd"/>
            <w:r w:rsidRPr="00524EFF">
              <w:t>")</w:t>
            </w:r>
          </w:p>
          <w:p w14:paraId="66CA2CCA" w14:textId="4B0007A7" w:rsidR="00524EFF" w:rsidRPr="00524EFF" w:rsidRDefault="00524EFF" w:rsidP="00524EFF">
            <w:proofErr w:type="gramStart"/>
            <w:r w:rsidRPr="00524EFF">
              <w:t>.count</w:t>
            </w:r>
            <w:proofErr w:type="gramEnd"/>
            <w:r w:rsidRPr="00524EFF">
              <w:t>(</w:t>
            </w:r>
            <w:proofErr w:type="gramStart"/>
            <w:r w:rsidRPr="00524EFF">
              <w:t>).collect</w:t>
            </w:r>
            <w:proofErr w:type="gramEnd"/>
            <w:r w:rsidRPr="00524EFF">
              <w:t>()</w:t>
            </w:r>
          </w:p>
        </w:tc>
        <w:tc>
          <w:tcPr>
            <w:tcW w:w="6457" w:type="dxa"/>
            <w:vAlign w:val="center"/>
            <w:hideMark/>
          </w:tcPr>
          <w:p w14:paraId="75253A04" w14:textId="77777777" w:rsidR="00524EFF" w:rsidRPr="00524EFF" w:rsidRDefault="00524EFF" w:rsidP="00524EFF">
            <w:r w:rsidRPr="00524EFF">
              <w:rPr>
                <w:b/>
                <w:bCs/>
              </w:rPr>
              <w:t>Why/When:</w:t>
            </w:r>
            <w:r w:rsidRPr="00524EFF">
              <w:t xml:space="preserve"> Aggregation output (millions of keys) is large even if input is distributed.</w:t>
            </w:r>
            <w:r w:rsidRPr="00524EFF">
              <w:br/>
            </w:r>
            <w:r w:rsidRPr="00524EFF">
              <w:rPr>
                <w:b/>
                <w:bCs/>
              </w:rPr>
              <w:t>Avoid:</w:t>
            </w:r>
            <w:r w:rsidRPr="00524EFF">
              <w:t xml:space="preserve"> Save results instead of collecting.</w:t>
            </w:r>
            <w:r w:rsidRPr="00524EFF">
              <w:br/>
            </w:r>
            <w:r w:rsidRPr="00524EFF">
              <w:rPr>
                <w:b/>
                <w:bCs/>
              </w:rPr>
              <w:t>Check UI:</w:t>
            </w:r>
            <w:r w:rsidRPr="00524EFF">
              <w:t xml:space="preserve"> SQL tab → final stage completed, driver fails after result fetch.</w:t>
            </w:r>
            <w:r w:rsidRPr="00524EFF">
              <w:br/>
            </w:r>
            <w:r w:rsidRPr="00524EFF">
              <w:rPr>
                <w:b/>
                <w:bCs/>
              </w:rPr>
              <w:t>Data Clue:</w:t>
            </w:r>
            <w:r w:rsidRPr="00524EFF">
              <w:t xml:space="preserve"> High distinct key count.</w:t>
            </w:r>
            <w:r w:rsidRPr="00524EFF">
              <w:br/>
            </w:r>
            <w:r w:rsidRPr="00524EFF">
              <w:rPr>
                <w:b/>
                <w:bCs/>
              </w:rPr>
              <w:t>Error:</w:t>
            </w:r>
            <w:r w:rsidRPr="00524EFF">
              <w:t xml:space="preserve"> GC overhead limit exceeded</w:t>
            </w:r>
          </w:p>
        </w:tc>
      </w:tr>
      <w:tr w:rsidR="00524EFF" w:rsidRPr="00524EFF" w14:paraId="49EBBF86" w14:textId="77777777" w:rsidTr="00B700B9">
        <w:trPr>
          <w:tblCellSpacing w:w="15" w:type="dxa"/>
        </w:trPr>
        <w:tc>
          <w:tcPr>
            <w:tcW w:w="0" w:type="auto"/>
            <w:vAlign w:val="center"/>
            <w:hideMark/>
          </w:tcPr>
          <w:p w14:paraId="2CA302C4" w14:textId="1EE8DD27" w:rsidR="00524EFF" w:rsidRPr="00524EFF" w:rsidRDefault="00524EFF" w:rsidP="00524EFF">
            <w:r w:rsidRPr="00524EFF">
              <w:rPr>
                <w:b/>
                <w:bCs/>
              </w:rPr>
              <w:t>Driver Memory</w:t>
            </w:r>
          </w:p>
        </w:tc>
        <w:tc>
          <w:tcPr>
            <w:tcW w:w="2401" w:type="dxa"/>
            <w:vAlign w:val="center"/>
            <w:hideMark/>
          </w:tcPr>
          <w:p w14:paraId="04ADEEED" w14:textId="77777777" w:rsidR="00524EFF" w:rsidRPr="00524EFF" w:rsidRDefault="00524EFF" w:rsidP="00524EFF">
            <w:r w:rsidRPr="00524EFF">
              <w:rPr>
                <w:b/>
                <w:bCs/>
              </w:rPr>
              <w:t>Oversized broadcast join</w:t>
            </w:r>
            <w:r w:rsidRPr="00524EFF">
              <w:br/>
            </w:r>
            <w:proofErr w:type="spellStart"/>
            <w:proofErr w:type="gramStart"/>
            <w:r w:rsidRPr="00524EFF">
              <w:t>df.join</w:t>
            </w:r>
            <w:proofErr w:type="spellEnd"/>
            <w:proofErr w:type="gramEnd"/>
            <w:r w:rsidRPr="00524EFF">
              <w:t>(broadcast(</w:t>
            </w:r>
            <w:proofErr w:type="spellStart"/>
            <w:r w:rsidRPr="00524EFF">
              <w:t>dim_df</w:t>
            </w:r>
            <w:proofErr w:type="spellEnd"/>
            <w:r w:rsidRPr="00524EFF">
              <w:t>))</w:t>
            </w:r>
          </w:p>
        </w:tc>
        <w:tc>
          <w:tcPr>
            <w:tcW w:w="6457" w:type="dxa"/>
            <w:vAlign w:val="center"/>
            <w:hideMark/>
          </w:tcPr>
          <w:p w14:paraId="1FB3A5C8" w14:textId="77777777" w:rsidR="00524EFF" w:rsidRPr="00524EFF" w:rsidRDefault="00524EFF" w:rsidP="00524EFF">
            <w:r w:rsidRPr="00524EFF">
              <w:rPr>
                <w:b/>
                <w:bCs/>
              </w:rPr>
              <w:t>Why/When:</w:t>
            </w:r>
            <w:r w:rsidRPr="00524EFF">
              <w:t xml:space="preserve"> Broadcast table is materialized &amp; serialized on driver (&gt;500 MB is risky).</w:t>
            </w:r>
            <w:r w:rsidRPr="00524EFF">
              <w:br/>
            </w:r>
            <w:r w:rsidRPr="00524EFF">
              <w:rPr>
                <w:b/>
                <w:bCs/>
              </w:rPr>
              <w:t>Avoid:</w:t>
            </w:r>
            <w:r w:rsidRPr="00524EFF">
              <w:t xml:space="preserve"> Broadcast only truly small tables; rely on auto broadcast threshold.</w:t>
            </w:r>
            <w:r w:rsidRPr="00524EFF">
              <w:br/>
            </w:r>
            <w:r w:rsidRPr="00524EFF">
              <w:rPr>
                <w:b/>
                <w:bCs/>
              </w:rPr>
              <w:t>Check UI:</w:t>
            </w:r>
            <w:r w:rsidRPr="00524EFF">
              <w:t xml:space="preserve"> SQL → “</w:t>
            </w:r>
            <w:proofErr w:type="spellStart"/>
            <w:r w:rsidRPr="00524EFF">
              <w:t>BroadcastExchange</w:t>
            </w:r>
            <w:proofErr w:type="spellEnd"/>
            <w:r w:rsidRPr="00524EFF">
              <w:t>” size; Driver logs fail before task execution.</w:t>
            </w:r>
            <w:r w:rsidRPr="00524EFF">
              <w:br/>
            </w:r>
            <w:r w:rsidRPr="00524EFF">
              <w:rPr>
                <w:b/>
                <w:bCs/>
              </w:rPr>
              <w:t>Error:</w:t>
            </w:r>
            <w:r w:rsidRPr="00524EFF">
              <w:t xml:space="preserve"> Failed to execute broadcast exchange</w:t>
            </w:r>
          </w:p>
        </w:tc>
      </w:tr>
      <w:tr w:rsidR="00524EFF" w:rsidRPr="00524EFF" w14:paraId="0D8A6BE7" w14:textId="77777777" w:rsidTr="00B700B9">
        <w:trPr>
          <w:tblCellSpacing w:w="15" w:type="dxa"/>
        </w:trPr>
        <w:tc>
          <w:tcPr>
            <w:tcW w:w="0" w:type="auto"/>
            <w:vAlign w:val="center"/>
            <w:hideMark/>
          </w:tcPr>
          <w:p w14:paraId="741F57A9" w14:textId="77777777" w:rsidR="00524EFF" w:rsidRPr="00524EFF" w:rsidRDefault="00524EFF" w:rsidP="00524EFF">
            <w:r w:rsidRPr="00524EFF">
              <w:rPr>
                <w:b/>
                <w:bCs/>
              </w:rPr>
              <w:t>Execution Memory</w:t>
            </w:r>
          </w:p>
        </w:tc>
        <w:tc>
          <w:tcPr>
            <w:tcW w:w="2401" w:type="dxa"/>
            <w:vAlign w:val="center"/>
            <w:hideMark/>
          </w:tcPr>
          <w:p w14:paraId="7172E261" w14:textId="77777777" w:rsidR="00524EFF" w:rsidRPr="00524EFF" w:rsidRDefault="00524EFF" w:rsidP="00524EFF">
            <w:r w:rsidRPr="00524EFF">
              <w:rPr>
                <w:b/>
                <w:bCs/>
              </w:rPr>
              <w:t>Large shuffle aggregation</w:t>
            </w:r>
            <w:r w:rsidRPr="00524EFF">
              <w:br/>
            </w:r>
            <w:proofErr w:type="spellStart"/>
            <w:proofErr w:type="gramStart"/>
            <w:r w:rsidRPr="00524EFF">
              <w:t>df.groupBy</w:t>
            </w:r>
            <w:proofErr w:type="spellEnd"/>
            <w:proofErr w:type="gramEnd"/>
            <w:r w:rsidRPr="00524EFF">
              <w:t>("key"</w:t>
            </w:r>
            <w:proofErr w:type="gramStart"/>
            <w:r w:rsidRPr="00524EFF">
              <w:t>).sum</w:t>
            </w:r>
            <w:proofErr w:type="gramEnd"/>
            <w:r w:rsidRPr="00524EFF">
              <w:t>()</w:t>
            </w:r>
          </w:p>
        </w:tc>
        <w:tc>
          <w:tcPr>
            <w:tcW w:w="6457" w:type="dxa"/>
            <w:vAlign w:val="center"/>
            <w:hideMark/>
          </w:tcPr>
          <w:p w14:paraId="5F63AA55" w14:textId="77777777" w:rsidR="00524EFF" w:rsidRPr="00524EFF" w:rsidRDefault="00524EFF" w:rsidP="00524EFF">
            <w:r w:rsidRPr="00524EFF">
              <w:rPr>
                <w:b/>
                <w:bCs/>
              </w:rPr>
              <w:t>Why/When:</w:t>
            </w:r>
            <w:r w:rsidRPr="00524EFF">
              <w:t xml:space="preserve"> Shuffle hash maps exceed executor execution memory; spill insufficient for very large data (&gt;100 GB).</w:t>
            </w:r>
            <w:r w:rsidRPr="00524EFF">
              <w:br/>
            </w:r>
            <w:r w:rsidRPr="00524EFF">
              <w:rPr>
                <w:b/>
                <w:bCs/>
              </w:rPr>
              <w:t>Avoid:</w:t>
            </w:r>
            <w:r w:rsidRPr="00524EFF">
              <w:t xml:space="preserve"> Increase shuffle partitions, pre-aggregate, enable AQE.</w:t>
            </w:r>
            <w:r w:rsidRPr="00524EFF">
              <w:br/>
            </w:r>
            <w:r w:rsidRPr="00524EFF">
              <w:rPr>
                <w:b/>
                <w:bCs/>
              </w:rPr>
              <w:t>Check UI:</w:t>
            </w:r>
            <w:r w:rsidRPr="00524EFF">
              <w:t xml:space="preserve"> Stages → high shuffle read/write; Tasks tab → multiple task failures on same executor.</w:t>
            </w:r>
            <w:r w:rsidRPr="00524EFF">
              <w:br/>
            </w:r>
            <w:r w:rsidRPr="00524EFF">
              <w:rPr>
                <w:b/>
                <w:bCs/>
              </w:rPr>
              <w:t>Error:</w:t>
            </w:r>
            <w:r w:rsidRPr="00524EFF">
              <w:t xml:space="preserve"> </w:t>
            </w:r>
            <w:proofErr w:type="spellStart"/>
            <w:r w:rsidRPr="00524EFF">
              <w:t>ExecutorLostFailure</w:t>
            </w:r>
            <w:proofErr w:type="spellEnd"/>
            <w:r w:rsidRPr="00524EFF">
              <w:t xml:space="preserve"> (OOM)</w:t>
            </w:r>
          </w:p>
        </w:tc>
      </w:tr>
      <w:tr w:rsidR="00524EFF" w:rsidRPr="00524EFF" w14:paraId="2BD02362" w14:textId="77777777" w:rsidTr="00B700B9">
        <w:trPr>
          <w:tblCellSpacing w:w="15" w:type="dxa"/>
        </w:trPr>
        <w:tc>
          <w:tcPr>
            <w:tcW w:w="0" w:type="auto"/>
            <w:vAlign w:val="center"/>
            <w:hideMark/>
          </w:tcPr>
          <w:p w14:paraId="125A3B69" w14:textId="1B310370" w:rsidR="00524EFF" w:rsidRPr="00524EFF" w:rsidRDefault="00524EFF" w:rsidP="00524EFF">
            <w:r w:rsidRPr="00524EFF">
              <w:rPr>
                <w:b/>
                <w:bCs/>
              </w:rPr>
              <w:t>Execution Memory</w:t>
            </w:r>
          </w:p>
        </w:tc>
        <w:tc>
          <w:tcPr>
            <w:tcW w:w="2401" w:type="dxa"/>
            <w:vAlign w:val="center"/>
            <w:hideMark/>
          </w:tcPr>
          <w:p w14:paraId="2AA5F15B" w14:textId="77777777" w:rsidR="00524EFF" w:rsidRPr="00524EFF" w:rsidRDefault="00524EFF" w:rsidP="00524EFF">
            <w:r w:rsidRPr="00524EFF">
              <w:rPr>
                <w:b/>
                <w:bCs/>
              </w:rPr>
              <w:t>Skewed join key</w:t>
            </w:r>
            <w:r w:rsidRPr="00524EFF">
              <w:br/>
              <w:t>df1.join(df2, "</w:t>
            </w:r>
            <w:proofErr w:type="spellStart"/>
            <w:r w:rsidRPr="00524EFF">
              <w:t>user_id</w:t>
            </w:r>
            <w:proofErr w:type="spellEnd"/>
            <w:r w:rsidRPr="00524EFF">
              <w:t>")</w:t>
            </w:r>
          </w:p>
        </w:tc>
        <w:tc>
          <w:tcPr>
            <w:tcW w:w="6457" w:type="dxa"/>
            <w:vAlign w:val="center"/>
            <w:hideMark/>
          </w:tcPr>
          <w:p w14:paraId="3B28EB1A" w14:textId="77777777" w:rsidR="00524EFF" w:rsidRPr="00524EFF" w:rsidRDefault="00524EFF" w:rsidP="00524EFF">
            <w:r w:rsidRPr="00524EFF">
              <w:rPr>
                <w:b/>
                <w:bCs/>
              </w:rPr>
              <w:t>Why/When:</w:t>
            </w:r>
            <w:r w:rsidRPr="00524EFF">
              <w:t xml:space="preserve"> One key owns huge data (10–50 GB); one task handles it → executor OOM.</w:t>
            </w:r>
            <w:r w:rsidRPr="00524EFF">
              <w:br/>
            </w:r>
            <w:r w:rsidRPr="00524EFF">
              <w:rPr>
                <w:b/>
                <w:bCs/>
              </w:rPr>
              <w:t>Avoid:</w:t>
            </w:r>
            <w:r w:rsidRPr="00524EFF">
              <w:t xml:space="preserve"> Salting, AQE skew join, filter skewed keys.</w:t>
            </w:r>
            <w:r w:rsidRPr="00524EFF">
              <w:br/>
            </w:r>
            <w:r w:rsidRPr="00524EFF">
              <w:rPr>
                <w:b/>
                <w:bCs/>
              </w:rPr>
              <w:t>Check UI:</w:t>
            </w:r>
            <w:r w:rsidRPr="00524EFF">
              <w:t xml:space="preserve"> One task takes much longer; shuffle read size extremely uneven.</w:t>
            </w:r>
            <w:r w:rsidRPr="00524EFF">
              <w:br/>
            </w:r>
            <w:r w:rsidRPr="00524EFF">
              <w:rPr>
                <w:b/>
                <w:bCs/>
              </w:rPr>
              <w:t>Error:</w:t>
            </w:r>
            <w:r w:rsidRPr="00524EFF">
              <w:t xml:space="preserve"> Task killed due to </w:t>
            </w:r>
            <w:proofErr w:type="spellStart"/>
            <w:r w:rsidRPr="00524EFF">
              <w:t>OutOfMemoryError</w:t>
            </w:r>
            <w:proofErr w:type="spellEnd"/>
          </w:p>
        </w:tc>
      </w:tr>
      <w:tr w:rsidR="00524EFF" w:rsidRPr="00524EFF" w14:paraId="29C87C42" w14:textId="77777777" w:rsidTr="00B700B9">
        <w:trPr>
          <w:tblCellSpacing w:w="15" w:type="dxa"/>
        </w:trPr>
        <w:tc>
          <w:tcPr>
            <w:tcW w:w="0" w:type="auto"/>
            <w:vAlign w:val="center"/>
            <w:hideMark/>
          </w:tcPr>
          <w:p w14:paraId="6AEA1F65" w14:textId="3C51DAB9" w:rsidR="00524EFF" w:rsidRPr="00524EFF" w:rsidRDefault="00524EFF" w:rsidP="00524EFF">
            <w:r w:rsidRPr="00524EFF">
              <w:rPr>
                <w:b/>
                <w:bCs/>
              </w:rPr>
              <w:t>Execution Memory</w:t>
            </w:r>
          </w:p>
        </w:tc>
        <w:tc>
          <w:tcPr>
            <w:tcW w:w="2401" w:type="dxa"/>
            <w:vAlign w:val="center"/>
            <w:hideMark/>
          </w:tcPr>
          <w:p w14:paraId="32C359C2" w14:textId="77777777" w:rsidR="00524EFF" w:rsidRPr="00524EFF" w:rsidRDefault="00524EFF" w:rsidP="00524EFF">
            <w:r w:rsidRPr="00524EFF">
              <w:rPr>
                <w:b/>
                <w:bCs/>
              </w:rPr>
              <w:t>Global sort</w:t>
            </w:r>
            <w:r w:rsidRPr="00524EFF">
              <w:br/>
            </w:r>
            <w:proofErr w:type="spellStart"/>
            <w:proofErr w:type="gramStart"/>
            <w:r w:rsidRPr="00524EFF">
              <w:t>df.orderBy</w:t>
            </w:r>
            <w:proofErr w:type="spellEnd"/>
            <w:proofErr w:type="gramEnd"/>
            <w:r w:rsidRPr="00524EFF">
              <w:t>("</w:t>
            </w:r>
            <w:proofErr w:type="spellStart"/>
            <w:r w:rsidRPr="00524EFF">
              <w:t>event_time</w:t>
            </w:r>
            <w:proofErr w:type="spellEnd"/>
            <w:r w:rsidRPr="00524EFF">
              <w:t>")</w:t>
            </w:r>
          </w:p>
        </w:tc>
        <w:tc>
          <w:tcPr>
            <w:tcW w:w="6457" w:type="dxa"/>
            <w:vAlign w:val="center"/>
            <w:hideMark/>
          </w:tcPr>
          <w:p w14:paraId="0B5728E4" w14:textId="77777777" w:rsidR="00524EFF" w:rsidRPr="00524EFF" w:rsidRDefault="00524EFF" w:rsidP="00524EFF">
            <w:r w:rsidRPr="00524EFF">
              <w:rPr>
                <w:b/>
                <w:bCs/>
              </w:rPr>
              <w:t>Why/When:</w:t>
            </w:r>
            <w:r w:rsidRPr="00524EFF">
              <w:t xml:space="preserve"> Sorting requires large in-memory buffers per partition.</w:t>
            </w:r>
            <w:r w:rsidRPr="00524EFF">
              <w:br/>
            </w:r>
            <w:r w:rsidRPr="00524EFF">
              <w:rPr>
                <w:b/>
                <w:bCs/>
              </w:rPr>
              <w:t>Avoid:</w:t>
            </w:r>
            <w:r w:rsidRPr="00524EFF">
              <w:t xml:space="preserve"> </w:t>
            </w:r>
            <w:proofErr w:type="spellStart"/>
            <w:proofErr w:type="gramStart"/>
            <w:r w:rsidRPr="00524EFF">
              <w:t>sortWithinPartitions</w:t>
            </w:r>
            <w:proofErr w:type="spellEnd"/>
            <w:r w:rsidRPr="00524EFF">
              <w:t>(</w:t>
            </w:r>
            <w:proofErr w:type="gramEnd"/>
            <w:r w:rsidRPr="00524EFF">
              <w:t>), limit early, avoid global sort.</w:t>
            </w:r>
            <w:r w:rsidRPr="00524EFF">
              <w:br/>
            </w:r>
            <w:r w:rsidRPr="00524EFF">
              <w:rPr>
                <w:b/>
                <w:bCs/>
              </w:rPr>
              <w:t>Check UI:</w:t>
            </w:r>
            <w:r w:rsidRPr="00524EFF">
              <w:t xml:space="preserve"> Stage shows “Sort” with high memory spill and shuffle size.</w:t>
            </w:r>
            <w:r w:rsidRPr="00524EFF">
              <w:br/>
            </w:r>
            <w:r w:rsidRPr="00524EFF">
              <w:rPr>
                <w:b/>
                <w:bCs/>
              </w:rPr>
              <w:t>Error:</w:t>
            </w:r>
            <w:r w:rsidRPr="00524EFF">
              <w:t xml:space="preserve"> </w:t>
            </w:r>
            <w:proofErr w:type="spellStart"/>
            <w:r w:rsidRPr="00524EFF">
              <w:t>ExternalSorter</w:t>
            </w:r>
            <w:proofErr w:type="spellEnd"/>
            <w:r w:rsidRPr="00524EFF">
              <w:t xml:space="preserve"> spilled too much data</w:t>
            </w:r>
          </w:p>
        </w:tc>
      </w:tr>
      <w:tr w:rsidR="00524EFF" w:rsidRPr="00524EFF" w14:paraId="34EFB57F" w14:textId="77777777" w:rsidTr="00B700B9">
        <w:trPr>
          <w:tblCellSpacing w:w="15" w:type="dxa"/>
        </w:trPr>
        <w:tc>
          <w:tcPr>
            <w:tcW w:w="0" w:type="auto"/>
            <w:vAlign w:val="center"/>
            <w:hideMark/>
          </w:tcPr>
          <w:p w14:paraId="0B53CA1E" w14:textId="77777777" w:rsidR="00524EFF" w:rsidRPr="00524EFF" w:rsidRDefault="00524EFF" w:rsidP="00524EFF">
            <w:r w:rsidRPr="00524EFF">
              <w:rPr>
                <w:b/>
                <w:bCs/>
              </w:rPr>
              <w:t>Storage Memory</w:t>
            </w:r>
          </w:p>
        </w:tc>
        <w:tc>
          <w:tcPr>
            <w:tcW w:w="2401" w:type="dxa"/>
            <w:vAlign w:val="center"/>
            <w:hideMark/>
          </w:tcPr>
          <w:p w14:paraId="287DA815" w14:textId="77777777" w:rsidR="00524EFF" w:rsidRPr="00524EFF" w:rsidRDefault="00524EFF" w:rsidP="00524EFF">
            <w:r w:rsidRPr="00524EFF">
              <w:rPr>
                <w:b/>
                <w:bCs/>
              </w:rPr>
              <w:t xml:space="preserve">Caching large </w:t>
            </w:r>
            <w:proofErr w:type="spellStart"/>
            <w:r w:rsidRPr="00524EFF">
              <w:rPr>
                <w:b/>
                <w:bCs/>
              </w:rPr>
              <w:t>DataFrame</w:t>
            </w:r>
            <w:proofErr w:type="spellEnd"/>
            <w:r w:rsidRPr="00524EFF">
              <w:br/>
            </w:r>
            <w:proofErr w:type="spellStart"/>
            <w:r w:rsidRPr="00524EFF">
              <w:t>df.cache</w:t>
            </w:r>
            <w:proofErr w:type="spellEnd"/>
            <w:r w:rsidRPr="00524EFF">
              <w:t>()</w:t>
            </w:r>
          </w:p>
        </w:tc>
        <w:tc>
          <w:tcPr>
            <w:tcW w:w="6457" w:type="dxa"/>
            <w:vAlign w:val="center"/>
            <w:hideMark/>
          </w:tcPr>
          <w:p w14:paraId="77A5F688" w14:textId="77777777" w:rsidR="00524EFF" w:rsidRPr="00524EFF" w:rsidRDefault="00524EFF" w:rsidP="00524EFF">
            <w:r w:rsidRPr="00524EFF">
              <w:rPr>
                <w:b/>
                <w:bCs/>
              </w:rPr>
              <w:t>Why/When:</w:t>
            </w:r>
            <w:r w:rsidRPr="00524EFF">
              <w:t xml:space="preserve"> Cached blocks exceed storage region; eviction + GC thrashing → OOM.</w:t>
            </w:r>
            <w:r w:rsidRPr="00524EFF">
              <w:br/>
            </w:r>
            <w:r w:rsidRPr="00524EFF">
              <w:rPr>
                <w:b/>
                <w:bCs/>
              </w:rPr>
              <w:t>Avoid:</w:t>
            </w:r>
            <w:r w:rsidRPr="00524EFF">
              <w:t xml:space="preserve"> Cache only reused datasets; </w:t>
            </w:r>
            <w:proofErr w:type="spellStart"/>
            <w:r w:rsidRPr="00524EFF">
              <w:t>unpersist</w:t>
            </w:r>
            <w:proofErr w:type="spellEnd"/>
            <w:r w:rsidRPr="00524EFF">
              <w:t xml:space="preserve"> aggressively.</w:t>
            </w:r>
            <w:r w:rsidRPr="00524EFF">
              <w:br/>
            </w:r>
            <w:r w:rsidRPr="00524EFF">
              <w:rPr>
                <w:b/>
                <w:bCs/>
              </w:rPr>
              <w:t>Check UI:</w:t>
            </w:r>
            <w:r w:rsidRPr="00524EFF">
              <w:t xml:space="preserve"> Storage tab → cached size near limit; frequent </w:t>
            </w:r>
            <w:proofErr w:type="spellStart"/>
            <w:r w:rsidRPr="00524EFF">
              <w:t>recomputation</w:t>
            </w:r>
            <w:proofErr w:type="spellEnd"/>
            <w:r w:rsidRPr="00524EFF">
              <w:t>.</w:t>
            </w:r>
            <w:r w:rsidRPr="00524EFF">
              <w:br/>
            </w:r>
            <w:r w:rsidRPr="00524EFF">
              <w:rPr>
                <w:b/>
                <w:bCs/>
              </w:rPr>
              <w:t>Error:</w:t>
            </w:r>
            <w:r w:rsidRPr="00524EFF">
              <w:t xml:space="preserve"> Unable to evict blocks; insufficient memory</w:t>
            </w:r>
          </w:p>
        </w:tc>
      </w:tr>
      <w:tr w:rsidR="00524EFF" w:rsidRPr="00524EFF" w14:paraId="30DBADFC" w14:textId="77777777" w:rsidTr="00B700B9">
        <w:trPr>
          <w:tblCellSpacing w:w="15" w:type="dxa"/>
        </w:trPr>
        <w:tc>
          <w:tcPr>
            <w:tcW w:w="0" w:type="auto"/>
            <w:vAlign w:val="center"/>
            <w:hideMark/>
          </w:tcPr>
          <w:p w14:paraId="6B1286CD" w14:textId="0406B993" w:rsidR="00524EFF" w:rsidRPr="00524EFF" w:rsidRDefault="00524EFF" w:rsidP="00524EFF">
            <w:r w:rsidRPr="00524EFF">
              <w:rPr>
                <w:b/>
                <w:bCs/>
              </w:rPr>
              <w:t>Storage Memory</w:t>
            </w:r>
          </w:p>
        </w:tc>
        <w:tc>
          <w:tcPr>
            <w:tcW w:w="2401" w:type="dxa"/>
            <w:vAlign w:val="center"/>
            <w:hideMark/>
          </w:tcPr>
          <w:p w14:paraId="40CA531E" w14:textId="77777777" w:rsidR="00524EFF" w:rsidRPr="00524EFF" w:rsidRDefault="00524EFF" w:rsidP="00524EFF">
            <w:r w:rsidRPr="00524EFF">
              <w:rPr>
                <w:b/>
                <w:bCs/>
              </w:rPr>
              <w:t>Wrong persist level</w:t>
            </w:r>
            <w:r w:rsidRPr="00524EFF">
              <w:br/>
            </w:r>
            <w:proofErr w:type="spellStart"/>
            <w:proofErr w:type="gramStart"/>
            <w:r w:rsidRPr="00524EFF">
              <w:t>df.persist</w:t>
            </w:r>
            <w:proofErr w:type="spellEnd"/>
            <w:proofErr w:type="gramEnd"/>
            <w:r w:rsidRPr="00524EFF">
              <w:t>(MEMORY_ONLY)</w:t>
            </w:r>
          </w:p>
        </w:tc>
        <w:tc>
          <w:tcPr>
            <w:tcW w:w="6457" w:type="dxa"/>
            <w:vAlign w:val="center"/>
            <w:hideMark/>
          </w:tcPr>
          <w:p w14:paraId="2CE38E6D" w14:textId="77777777" w:rsidR="00524EFF" w:rsidRPr="00524EFF" w:rsidRDefault="00524EFF" w:rsidP="00524EFF">
            <w:r w:rsidRPr="00524EFF">
              <w:rPr>
                <w:b/>
                <w:bCs/>
              </w:rPr>
              <w:t>Why/When:</w:t>
            </w:r>
            <w:r w:rsidRPr="00524EFF">
              <w:t xml:space="preserve"> No disk spill; partition doesn’t fit in memory.</w:t>
            </w:r>
            <w:r w:rsidRPr="00524EFF">
              <w:br/>
            </w:r>
            <w:r w:rsidRPr="00524EFF">
              <w:rPr>
                <w:b/>
                <w:bCs/>
              </w:rPr>
              <w:t>Avoid:</w:t>
            </w:r>
            <w:r w:rsidRPr="00524EFF">
              <w:t xml:space="preserve"> Use MEMORY_AND_DISK for large datasets.</w:t>
            </w:r>
            <w:r w:rsidRPr="00524EFF">
              <w:br/>
            </w:r>
            <w:r w:rsidRPr="00524EFF">
              <w:rPr>
                <w:b/>
                <w:bCs/>
              </w:rPr>
              <w:t>Check UI:</w:t>
            </w:r>
            <w:r w:rsidRPr="00524EFF">
              <w:t xml:space="preserve"> Storage tab → blocks failing to store; executor crashes </w:t>
            </w:r>
            <w:r w:rsidRPr="00524EFF">
              <w:lastRenderedPageBreak/>
              <w:t>quickly.</w:t>
            </w:r>
            <w:r w:rsidRPr="00524EFF">
              <w:br/>
            </w:r>
            <w:r w:rsidRPr="00524EFF">
              <w:rPr>
                <w:b/>
                <w:bCs/>
              </w:rPr>
              <w:t>Error:</w:t>
            </w:r>
            <w:r w:rsidRPr="00524EFF">
              <w:t xml:space="preserve"> </w:t>
            </w:r>
            <w:proofErr w:type="spellStart"/>
            <w:r w:rsidRPr="00524EFF">
              <w:t>BlockManager</w:t>
            </w:r>
            <w:proofErr w:type="spellEnd"/>
            <w:r w:rsidRPr="00524EFF">
              <w:t xml:space="preserve"> failed to store block</w:t>
            </w:r>
          </w:p>
        </w:tc>
      </w:tr>
      <w:tr w:rsidR="00524EFF" w:rsidRPr="00524EFF" w14:paraId="3B893CA4" w14:textId="77777777" w:rsidTr="00B700B9">
        <w:trPr>
          <w:tblCellSpacing w:w="15" w:type="dxa"/>
        </w:trPr>
        <w:tc>
          <w:tcPr>
            <w:tcW w:w="0" w:type="auto"/>
            <w:vAlign w:val="center"/>
            <w:hideMark/>
          </w:tcPr>
          <w:p w14:paraId="76AE73D6" w14:textId="37381A32" w:rsidR="00524EFF" w:rsidRPr="00524EFF" w:rsidRDefault="00524EFF" w:rsidP="00524EFF">
            <w:r w:rsidRPr="00524EFF">
              <w:rPr>
                <w:b/>
                <w:bCs/>
              </w:rPr>
              <w:lastRenderedPageBreak/>
              <w:t>Storage Memory</w:t>
            </w:r>
          </w:p>
        </w:tc>
        <w:tc>
          <w:tcPr>
            <w:tcW w:w="2401" w:type="dxa"/>
            <w:vAlign w:val="center"/>
            <w:hideMark/>
          </w:tcPr>
          <w:p w14:paraId="1D9ECA09" w14:textId="77777777" w:rsidR="00524EFF" w:rsidRPr="00524EFF" w:rsidRDefault="00524EFF" w:rsidP="00524EFF">
            <w:r w:rsidRPr="00524EFF">
              <w:rPr>
                <w:b/>
                <w:bCs/>
              </w:rPr>
              <w:t>Too many cached datasets</w:t>
            </w:r>
            <w:r w:rsidRPr="00524EFF">
              <w:br/>
              <w:t>df1.cache(); df2.cache()</w:t>
            </w:r>
          </w:p>
        </w:tc>
        <w:tc>
          <w:tcPr>
            <w:tcW w:w="6457" w:type="dxa"/>
            <w:vAlign w:val="center"/>
            <w:hideMark/>
          </w:tcPr>
          <w:p w14:paraId="6FB98752" w14:textId="77777777" w:rsidR="00524EFF" w:rsidRPr="00524EFF" w:rsidRDefault="00524EFF" w:rsidP="00524EFF">
            <w:r w:rsidRPr="00524EFF">
              <w:rPr>
                <w:b/>
                <w:bCs/>
              </w:rPr>
              <w:t>Why/When:</w:t>
            </w:r>
            <w:r w:rsidRPr="00524EFF">
              <w:t xml:space="preserve"> Heap fragmentation + long GC cycles trigger OOM indirectly.</w:t>
            </w:r>
            <w:r w:rsidRPr="00524EFF">
              <w:br/>
            </w:r>
            <w:r w:rsidRPr="00524EFF">
              <w:rPr>
                <w:b/>
                <w:bCs/>
              </w:rPr>
              <w:t>Avoid:</w:t>
            </w:r>
            <w:r w:rsidRPr="00524EFF">
              <w:t xml:space="preserve"> Cache selectively; </w:t>
            </w:r>
            <w:proofErr w:type="spellStart"/>
            <w:proofErr w:type="gramStart"/>
            <w:r w:rsidRPr="00524EFF">
              <w:t>unpersist</w:t>
            </w:r>
            <w:proofErr w:type="spellEnd"/>
            <w:r w:rsidRPr="00524EFF">
              <w:t>(</w:t>
            </w:r>
            <w:proofErr w:type="gramEnd"/>
            <w:r w:rsidRPr="00524EFF">
              <w:t>) unused DFs.</w:t>
            </w:r>
            <w:r w:rsidRPr="00524EFF">
              <w:br/>
            </w:r>
            <w:r w:rsidRPr="00524EFF">
              <w:rPr>
                <w:b/>
                <w:bCs/>
              </w:rPr>
              <w:t>Check UI:</w:t>
            </w:r>
            <w:r w:rsidRPr="00524EFF">
              <w:t xml:space="preserve"> Executors → high GC time, low task throughput.</w:t>
            </w:r>
            <w:r w:rsidRPr="00524EFF">
              <w:br/>
            </w:r>
            <w:r w:rsidRPr="00524EFF">
              <w:rPr>
                <w:b/>
                <w:bCs/>
              </w:rPr>
              <w:t>Error:</w:t>
            </w:r>
            <w:r w:rsidRPr="00524EFF">
              <w:t xml:space="preserve"> GC overhead limit exceeded</w:t>
            </w:r>
          </w:p>
        </w:tc>
      </w:tr>
      <w:tr w:rsidR="00524EFF" w:rsidRPr="00524EFF" w14:paraId="07CC198D" w14:textId="77777777" w:rsidTr="00B700B9">
        <w:trPr>
          <w:tblCellSpacing w:w="15" w:type="dxa"/>
        </w:trPr>
        <w:tc>
          <w:tcPr>
            <w:tcW w:w="0" w:type="auto"/>
            <w:vAlign w:val="center"/>
            <w:hideMark/>
          </w:tcPr>
          <w:p w14:paraId="1AE83021" w14:textId="77777777" w:rsidR="00524EFF" w:rsidRPr="00524EFF" w:rsidRDefault="00524EFF" w:rsidP="00524EFF">
            <w:r w:rsidRPr="00524EFF">
              <w:rPr>
                <w:b/>
                <w:bCs/>
              </w:rPr>
              <w:t>User Memory</w:t>
            </w:r>
          </w:p>
        </w:tc>
        <w:tc>
          <w:tcPr>
            <w:tcW w:w="2401" w:type="dxa"/>
            <w:vAlign w:val="center"/>
            <w:hideMark/>
          </w:tcPr>
          <w:p w14:paraId="588B1F94" w14:textId="77777777" w:rsidR="00524EFF" w:rsidRPr="00524EFF" w:rsidRDefault="00524EFF" w:rsidP="00524EFF">
            <w:r w:rsidRPr="00524EFF">
              <w:rPr>
                <w:b/>
                <w:bCs/>
              </w:rPr>
              <w:t>Heavy object creation in UDF</w:t>
            </w:r>
            <w:r w:rsidRPr="00524EFF">
              <w:br/>
            </w:r>
            <w:proofErr w:type="spellStart"/>
            <w:r w:rsidRPr="00524EFF">
              <w:t>df.withColumn</w:t>
            </w:r>
            <w:proofErr w:type="spellEnd"/>
            <w:r w:rsidRPr="00524EFF">
              <w:t xml:space="preserve">("x", </w:t>
            </w:r>
            <w:proofErr w:type="spellStart"/>
            <w:r w:rsidRPr="00524EFF">
              <w:t>udf_</w:t>
            </w:r>
            <w:proofErr w:type="gramStart"/>
            <w:r w:rsidRPr="00524EFF">
              <w:t>func</w:t>
            </w:r>
            <w:proofErr w:type="spellEnd"/>
            <w:r w:rsidRPr="00524EFF">
              <w:t>(</w:t>
            </w:r>
            <w:proofErr w:type="gramEnd"/>
            <w:r w:rsidRPr="00524EFF">
              <w:t>))</w:t>
            </w:r>
          </w:p>
        </w:tc>
        <w:tc>
          <w:tcPr>
            <w:tcW w:w="6457" w:type="dxa"/>
            <w:vAlign w:val="center"/>
            <w:hideMark/>
          </w:tcPr>
          <w:p w14:paraId="6C475671" w14:textId="77777777" w:rsidR="00524EFF" w:rsidRPr="00524EFF" w:rsidRDefault="00524EFF" w:rsidP="00524EFF">
            <w:r w:rsidRPr="00524EFF">
              <w:rPr>
                <w:b/>
                <w:bCs/>
              </w:rPr>
              <w:t>Why/When:</w:t>
            </w:r>
            <w:r w:rsidRPr="00524EFF">
              <w:t xml:space="preserve"> Objects live outside Spark memory manager; cannot be spilled or evicted.</w:t>
            </w:r>
            <w:r w:rsidRPr="00524EFF">
              <w:br/>
            </w:r>
            <w:r w:rsidRPr="00524EFF">
              <w:rPr>
                <w:b/>
                <w:bCs/>
              </w:rPr>
              <w:t>Avoid:</w:t>
            </w:r>
            <w:r w:rsidRPr="00524EFF">
              <w:t xml:space="preserve"> Prefer Spark SQL / built-in functions.</w:t>
            </w:r>
            <w:r w:rsidRPr="00524EFF">
              <w:br/>
            </w:r>
            <w:r w:rsidRPr="00524EFF">
              <w:rPr>
                <w:b/>
                <w:bCs/>
              </w:rPr>
              <w:t>Check UI:</w:t>
            </w:r>
            <w:r w:rsidRPr="00524EFF">
              <w:t xml:space="preserve"> Executor memory looks fine, but task still fails.</w:t>
            </w:r>
            <w:r w:rsidRPr="00524EFF">
              <w:br/>
            </w:r>
            <w:r w:rsidRPr="00524EFF">
              <w:rPr>
                <w:b/>
                <w:bCs/>
              </w:rPr>
              <w:t>Error:</w:t>
            </w:r>
            <w:r w:rsidRPr="00524EFF">
              <w:t xml:space="preserve"> </w:t>
            </w:r>
            <w:proofErr w:type="spellStart"/>
            <w:r w:rsidRPr="00524EFF">
              <w:t>OutOfMemoryError</w:t>
            </w:r>
            <w:proofErr w:type="spellEnd"/>
            <w:r w:rsidRPr="00524EFF">
              <w:t xml:space="preserve"> in Python worker</w:t>
            </w:r>
          </w:p>
        </w:tc>
      </w:tr>
      <w:tr w:rsidR="00524EFF" w:rsidRPr="00524EFF" w14:paraId="359D25CB" w14:textId="77777777" w:rsidTr="00B700B9">
        <w:trPr>
          <w:tblCellSpacing w:w="15" w:type="dxa"/>
        </w:trPr>
        <w:tc>
          <w:tcPr>
            <w:tcW w:w="0" w:type="auto"/>
            <w:vAlign w:val="center"/>
            <w:hideMark/>
          </w:tcPr>
          <w:p w14:paraId="3BFCEA4C" w14:textId="4C87A97A" w:rsidR="00524EFF" w:rsidRPr="00524EFF" w:rsidRDefault="00524EFF" w:rsidP="00524EFF">
            <w:r w:rsidRPr="00524EFF">
              <w:rPr>
                <w:b/>
                <w:bCs/>
              </w:rPr>
              <w:t>User Memory</w:t>
            </w:r>
          </w:p>
        </w:tc>
        <w:tc>
          <w:tcPr>
            <w:tcW w:w="2401" w:type="dxa"/>
            <w:vAlign w:val="center"/>
            <w:hideMark/>
          </w:tcPr>
          <w:p w14:paraId="70B548A9" w14:textId="77777777" w:rsidR="00524EFF" w:rsidRPr="00524EFF" w:rsidRDefault="00524EFF" w:rsidP="00524EFF">
            <w:r w:rsidRPr="00524EFF">
              <w:rPr>
                <w:b/>
                <w:bCs/>
              </w:rPr>
              <w:t>Driver-side collections</w:t>
            </w:r>
            <w:r w:rsidRPr="00524EFF">
              <w:br/>
              <w:t xml:space="preserve">rows = </w:t>
            </w:r>
            <w:proofErr w:type="spellStart"/>
            <w:proofErr w:type="gramStart"/>
            <w:r w:rsidRPr="00524EFF">
              <w:t>df.collect</w:t>
            </w:r>
            <w:proofErr w:type="spellEnd"/>
            <w:proofErr w:type="gramEnd"/>
            <w:r w:rsidRPr="00524EFF">
              <w:t>()</w:t>
            </w:r>
          </w:p>
        </w:tc>
        <w:tc>
          <w:tcPr>
            <w:tcW w:w="6457" w:type="dxa"/>
            <w:vAlign w:val="center"/>
            <w:hideMark/>
          </w:tcPr>
          <w:p w14:paraId="75B1808A" w14:textId="77777777" w:rsidR="00524EFF" w:rsidRPr="00524EFF" w:rsidRDefault="00524EFF" w:rsidP="00524EFF">
            <w:r w:rsidRPr="00524EFF">
              <w:rPr>
                <w:b/>
                <w:bCs/>
              </w:rPr>
              <w:t>Why/When:</w:t>
            </w:r>
            <w:r w:rsidRPr="00524EFF">
              <w:t xml:space="preserve"> Data duplicated in executor and driver heap.</w:t>
            </w:r>
            <w:r w:rsidRPr="00524EFF">
              <w:br/>
            </w:r>
            <w:r w:rsidRPr="00524EFF">
              <w:rPr>
                <w:b/>
                <w:bCs/>
              </w:rPr>
              <w:t>Avoid:</w:t>
            </w:r>
            <w:r w:rsidRPr="00524EFF">
              <w:t xml:space="preserve"> Never store large results locally.</w:t>
            </w:r>
            <w:r w:rsidRPr="00524EFF">
              <w:br/>
            </w:r>
            <w:r w:rsidRPr="00524EFF">
              <w:rPr>
                <w:b/>
                <w:bCs/>
              </w:rPr>
              <w:t>Check UI:</w:t>
            </w:r>
            <w:r w:rsidRPr="00524EFF">
              <w:t xml:space="preserve"> Driver crashes while executors look healthy.</w:t>
            </w:r>
            <w:r w:rsidRPr="00524EFF">
              <w:br/>
            </w:r>
            <w:r w:rsidRPr="00524EFF">
              <w:rPr>
                <w:b/>
                <w:bCs/>
              </w:rPr>
              <w:t>Error:</w:t>
            </w:r>
            <w:r w:rsidRPr="00524EFF">
              <w:t xml:space="preserve"> </w:t>
            </w:r>
            <w:proofErr w:type="spellStart"/>
            <w:r w:rsidRPr="00524EFF">
              <w:t>OutOfMemoryError</w:t>
            </w:r>
            <w:proofErr w:type="spellEnd"/>
            <w:r w:rsidRPr="00524EFF">
              <w:t>: Java heap space</w:t>
            </w:r>
          </w:p>
        </w:tc>
      </w:tr>
      <w:tr w:rsidR="00524EFF" w:rsidRPr="00524EFF" w14:paraId="38B8250C" w14:textId="77777777" w:rsidTr="00B700B9">
        <w:trPr>
          <w:tblCellSpacing w:w="15" w:type="dxa"/>
        </w:trPr>
        <w:tc>
          <w:tcPr>
            <w:tcW w:w="0" w:type="auto"/>
            <w:vAlign w:val="center"/>
            <w:hideMark/>
          </w:tcPr>
          <w:p w14:paraId="68BFB9BB" w14:textId="2E3F7E01" w:rsidR="00524EFF" w:rsidRPr="00524EFF" w:rsidRDefault="00524EFF" w:rsidP="00524EFF">
            <w:r w:rsidRPr="00524EFF">
              <w:rPr>
                <w:b/>
                <w:bCs/>
              </w:rPr>
              <w:t>User Memory</w:t>
            </w:r>
          </w:p>
        </w:tc>
        <w:tc>
          <w:tcPr>
            <w:tcW w:w="2401" w:type="dxa"/>
            <w:vAlign w:val="center"/>
            <w:hideMark/>
          </w:tcPr>
          <w:p w14:paraId="1E4524BC" w14:textId="77777777" w:rsidR="00524EFF" w:rsidRPr="00524EFF" w:rsidRDefault="00524EFF" w:rsidP="00524EFF">
            <w:r w:rsidRPr="00524EFF">
              <w:rPr>
                <w:b/>
                <w:bCs/>
              </w:rPr>
              <w:t xml:space="preserve">Large in-memory structures in </w:t>
            </w:r>
            <w:proofErr w:type="spellStart"/>
            <w:proofErr w:type="gramStart"/>
            <w:r w:rsidRPr="00524EFF">
              <w:rPr>
                <w:b/>
                <w:bCs/>
              </w:rPr>
              <w:t>mapPartitions</w:t>
            </w:r>
            <w:proofErr w:type="spellEnd"/>
            <w:r w:rsidRPr="00524EFF">
              <w:rPr>
                <w:b/>
                <w:bCs/>
              </w:rPr>
              <w:t>(</w:t>
            </w:r>
            <w:proofErr w:type="gramEnd"/>
            <w:r w:rsidRPr="00524EFF">
              <w:rPr>
                <w:b/>
                <w:bCs/>
              </w:rPr>
              <w:t>)</w:t>
            </w:r>
          </w:p>
        </w:tc>
        <w:tc>
          <w:tcPr>
            <w:tcW w:w="6457" w:type="dxa"/>
            <w:vAlign w:val="center"/>
            <w:hideMark/>
          </w:tcPr>
          <w:p w14:paraId="5D9F060E" w14:textId="77777777" w:rsidR="00524EFF" w:rsidRPr="00524EFF" w:rsidRDefault="00524EFF" w:rsidP="00524EFF">
            <w:r w:rsidRPr="00524EFF">
              <w:rPr>
                <w:b/>
                <w:bCs/>
              </w:rPr>
              <w:t>Why/When:</w:t>
            </w:r>
            <w:r w:rsidRPr="00524EFF">
              <w:t xml:space="preserve"> Partition-level lists/maps grow too large before being released.</w:t>
            </w:r>
            <w:r w:rsidRPr="00524EFF">
              <w:br/>
            </w:r>
            <w:r w:rsidRPr="00524EFF">
              <w:rPr>
                <w:b/>
                <w:bCs/>
              </w:rPr>
              <w:t>Avoid:</w:t>
            </w:r>
            <w:r w:rsidRPr="00524EFF">
              <w:t xml:space="preserve"> Stream results, clear objects early.</w:t>
            </w:r>
            <w:r w:rsidRPr="00524EFF">
              <w:br/>
            </w:r>
            <w:r w:rsidRPr="00524EFF">
              <w:rPr>
                <w:b/>
                <w:bCs/>
              </w:rPr>
              <w:t>Check UI:</w:t>
            </w:r>
            <w:r w:rsidRPr="00524EFF">
              <w:t xml:space="preserve"> One task repeatedly fails on same executor.</w:t>
            </w:r>
            <w:r w:rsidRPr="00524EFF">
              <w:br/>
            </w:r>
            <w:r w:rsidRPr="00524EFF">
              <w:rPr>
                <w:b/>
                <w:bCs/>
              </w:rPr>
              <w:t>Error:</w:t>
            </w:r>
            <w:r w:rsidRPr="00524EFF">
              <w:t xml:space="preserve"> Task failed due to OOM</w:t>
            </w:r>
          </w:p>
        </w:tc>
      </w:tr>
      <w:tr w:rsidR="00524EFF" w:rsidRPr="00524EFF" w14:paraId="3C94D07B" w14:textId="77777777" w:rsidTr="00B700B9">
        <w:trPr>
          <w:tblCellSpacing w:w="15" w:type="dxa"/>
        </w:trPr>
        <w:tc>
          <w:tcPr>
            <w:tcW w:w="0" w:type="auto"/>
            <w:vAlign w:val="center"/>
            <w:hideMark/>
          </w:tcPr>
          <w:p w14:paraId="0B720EA9" w14:textId="77777777" w:rsidR="00524EFF" w:rsidRPr="00524EFF" w:rsidRDefault="00524EFF" w:rsidP="00524EFF">
            <w:r w:rsidRPr="00524EFF">
              <w:rPr>
                <w:b/>
                <w:bCs/>
              </w:rPr>
              <w:t>Off-Heap / Native</w:t>
            </w:r>
          </w:p>
        </w:tc>
        <w:tc>
          <w:tcPr>
            <w:tcW w:w="2401" w:type="dxa"/>
            <w:vAlign w:val="center"/>
            <w:hideMark/>
          </w:tcPr>
          <w:p w14:paraId="31A91FF2" w14:textId="77777777" w:rsidR="00524EFF" w:rsidRPr="00524EFF" w:rsidRDefault="00524EFF" w:rsidP="00524EFF">
            <w:r w:rsidRPr="00524EFF">
              <w:rPr>
                <w:b/>
                <w:bCs/>
              </w:rPr>
              <w:t>Arrow-based conversion</w:t>
            </w:r>
          </w:p>
        </w:tc>
        <w:tc>
          <w:tcPr>
            <w:tcW w:w="6457" w:type="dxa"/>
            <w:vAlign w:val="center"/>
            <w:hideMark/>
          </w:tcPr>
          <w:p w14:paraId="403B4362" w14:textId="77777777" w:rsidR="00524EFF" w:rsidRPr="00524EFF" w:rsidRDefault="00524EFF" w:rsidP="00524EFF">
            <w:r w:rsidRPr="00524EFF">
              <w:rPr>
                <w:b/>
                <w:bCs/>
              </w:rPr>
              <w:t>Why/When:</w:t>
            </w:r>
            <w:r w:rsidRPr="00524EFF">
              <w:t xml:space="preserve"> Native memory exceeds container limit; JVM heap still appears fine.</w:t>
            </w:r>
            <w:r w:rsidRPr="00524EFF">
              <w:br/>
            </w:r>
            <w:r w:rsidRPr="00524EFF">
              <w:rPr>
                <w:b/>
                <w:bCs/>
              </w:rPr>
              <w:t>Avoid:</w:t>
            </w:r>
            <w:r w:rsidRPr="00524EFF">
              <w:t xml:space="preserve"> Disable Arrow for large jobs; increase executor overhead.</w:t>
            </w:r>
            <w:r w:rsidRPr="00524EFF">
              <w:br/>
            </w:r>
            <w:r w:rsidRPr="00524EFF">
              <w:rPr>
                <w:b/>
                <w:bCs/>
              </w:rPr>
              <w:t>Check UI:</w:t>
            </w:r>
            <w:r w:rsidRPr="00524EFF">
              <w:t xml:space="preserve"> Executor lost without JVM OOM; container memory exceeded.</w:t>
            </w:r>
            <w:r w:rsidRPr="00524EFF">
              <w:br/>
            </w:r>
            <w:r w:rsidRPr="00524EFF">
              <w:rPr>
                <w:b/>
                <w:bCs/>
              </w:rPr>
              <w:t>Error:</w:t>
            </w:r>
            <w:r w:rsidRPr="00524EFF">
              <w:t xml:space="preserve"> Container killed for exceeding memory limits</w:t>
            </w:r>
          </w:p>
        </w:tc>
      </w:tr>
      <w:tr w:rsidR="00524EFF" w:rsidRPr="00524EFF" w14:paraId="56F9D05B" w14:textId="77777777" w:rsidTr="00B700B9">
        <w:trPr>
          <w:tblCellSpacing w:w="15" w:type="dxa"/>
        </w:trPr>
        <w:tc>
          <w:tcPr>
            <w:tcW w:w="0" w:type="auto"/>
            <w:vAlign w:val="center"/>
            <w:hideMark/>
          </w:tcPr>
          <w:p w14:paraId="340EDC45" w14:textId="4B432468" w:rsidR="00524EFF" w:rsidRPr="00524EFF" w:rsidRDefault="00524EFF" w:rsidP="00524EFF">
            <w:r w:rsidRPr="00524EFF">
              <w:rPr>
                <w:b/>
                <w:bCs/>
              </w:rPr>
              <w:t>Off-Heap / Native</w:t>
            </w:r>
          </w:p>
        </w:tc>
        <w:tc>
          <w:tcPr>
            <w:tcW w:w="2401" w:type="dxa"/>
            <w:vAlign w:val="center"/>
            <w:hideMark/>
          </w:tcPr>
          <w:p w14:paraId="392517E3" w14:textId="77777777" w:rsidR="00524EFF" w:rsidRPr="00524EFF" w:rsidRDefault="00524EFF" w:rsidP="00524EFF">
            <w:r w:rsidRPr="00524EFF">
              <w:rPr>
                <w:b/>
                <w:bCs/>
              </w:rPr>
              <w:t>Native ML / JNI libraries</w:t>
            </w:r>
          </w:p>
        </w:tc>
        <w:tc>
          <w:tcPr>
            <w:tcW w:w="6457" w:type="dxa"/>
            <w:vAlign w:val="center"/>
            <w:hideMark/>
          </w:tcPr>
          <w:p w14:paraId="5F122A9E" w14:textId="77777777" w:rsidR="00524EFF" w:rsidRPr="00524EFF" w:rsidRDefault="00524EFF" w:rsidP="00524EFF">
            <w:r w:rsidRPr="00524EFF">
              <w:rPr>
                <w:b/>
                <w:bCs/>
              </w:rPr>
              <w:t>Why/When:</w:t>
            </w:r>
            <w:r w:rsidRPr="00524EFF">
              <w:t xml:space="preserve"> Native allocations bypass Spark memory tracking.</w:t>
            </w:r>
            <w:r w:rsidRPr="00524EFF">
              <w:br/>
            </w:r>
            <w:r w:rsidRPr="00524EFF">
              <w:rPr>
                <w:b/>
                <w:bCs/>
              </w:rPr>
              <w:t>Avoid:</w:t>
            </w:r>
            <w:r w:rsidRPr="00524EFF">
              <w:t xml:space="preserve"> Tune </w:t>
            </w:r>
            <w:proofErr w:type="spellStart"/>
            <w:r w:rsidRPr="00524EFF">
              <w:t>executorMemoryOverhead</w:t>
            </w:r>
            <w:proofErr w:type="spellEnd"/>
            <w:r w:rsidRPr="00524EFF">
              <w:t>.</w:t>
            </w:r>
            <w:r w:rsidRPr="00524EFF">
              <w:br/>
            </w:r>
            <w:r w:rsidRPr="00524EFF">
              <w:rPr>
                <w:b/>
                <w:bCs/>
              </w:rPr>
              <w:t>Check UI:</w:t>
            </w:r>
            <w:r w:rsidRPr="00524EFF">
              <w:t xml:space="preserve"> Executor exit code 137; no Spark OOM trace.</w:t>
            </w:r>
            <w:r w:rsidRPr="00524EFF">
              <w:br/>
            </w:r>
            <w:r w:rsidRPr="00524EFF">
              <w:rPr>
                <w:b/>
                <w:bCs/>
              </w:rPr>
              <w:t>Error:</w:t>
            </w:r>
            <w:r w:rsidRPr="00524EFF">
              <w:t xml:space="preserve"> Executor exited with exit code 137</w:t>
            </w:r>
          </w:p>
        </w:tc>
      </w:tr>
      <w:tr w:rsidR="00524EFF" w:rsidRPr="00524EFF" w14:paraId="1609108E" w14:textId="77777777" w:rsidTr="00B700B9">
        <w:trPr>
          <w:tblCellSpacing w:w="15" w:type="dxa"/>
        </w:trPr>
        <w:tc>
          <w:tcPr>
            <w:tcW w:w="0" w:type="auto"/>
            <w:vAlign w:val="center"/>
            <w:hideMark/>
          </w:tcPr>
          <w:p w14:paraId="48BB0E8C" w14:textId="68D52845" w:rsidR="00524EFF" w:rsidRPr="00524EFF" w:rsidRDefault="00524EFF" w:rsidP="00524EFF">
            <w:r w:rsidRPr="00524EFF">
              <w:rPr>
                <w:b/>
                <w:bCs/>
              </w:rPr>
              <w:t>Off-Heap / Native</w:t>
            </w:r>
          </w:p>
        </w:tc>
        <w:tc>
          <w:tcPr>
            <w:tcW w:w="2401" w:type="dxa"/>
            <w:vAlign w:val="center"/>
            <w:hideMark/>
          </w:tcPr>
          <w:p w14:paraId="4B29E262" w14:textId="77777777" w:rsidR="00524EFF" w:rsidRPr="00524EFF" w:rsidRDefault="00524EFF" w:rsidP="00524EFF">
            <w:r w:rsidRPr="00524EFF">
              <w:rPr>
                <w:b/>
                <w:bCs/>
              </w:rPr>
              <w:t>Shuffle + native memory overlap</w:t>
            </w:r>
          </w:p>
        </w:tc>
        <w:tc>
          <w:tcPr>
            <w:tcW w:w="6457" w:type="dxa"/>
            <w:vAlign w:val="center"/>
            <w:hideMark/>
          </w:tcPr>
          <w:p w14:paraId="20DE950E" w14:textId="77777777" w:rsidR="00524EFF" w:rsidRPr="00524EFF" w:rsidRDefault="00524EFF" w:rsidP="00524EFF">
            <w:r w:rsidRPr="00524EFF">
              <w:rPr>
                <w:b/>
                <w:bCs/>
              </w:rPr>
              <w:t>Why/When:</w:t>
            </w:r>
            <w:r w:rsidRPr="00524EFF">
              <w:t xml:space="preserve"> Heap + off-heap together exceed container memory.</w:t>
            </w:r>
            <w:r w:rsidRPr="00524EFF">
              <w:br/>
            </w:r>
            <w:r w:rsidRPr="00524EFF">
              <w:rPr>
                <w:b/>
                <w:bCs/>
              </w:rPr>
              <w:t>Avoid:</w:t>
            </w:r>
            <w:r w:rsidRPr="00524EFF">
              <w:t xml:space="preserve"> Balance executor heap vs overhead.</w:t>
            </w:r>
            <w:r w:rsidRPr="00524EFF">
              <w:br/>
            </w:r>
            <w:r w:rsidRPr="00524EFF">
              <w:rPr>
                <w:b/>
                <w:bCs/>
              </w:rPr>
              <w:t>Check UI:</w:t>
            </w:r>
            <w:r w:rsidRPr="00524EFF">
              <w:t xml:space="preserve"> High shuffle + sudden executor loss.</w:t>
            </w:r>
            <w:r w:rsidRPr="00524EFF">
              <w:br/>
            </w:r>
            <w:r w:rsidRPr="00524EFF">
              <w:rPr>
                <w:b/>
                <w:bCs/>
              </w:rPr>
              <w:t>Error:</w:t>
            </w:r>
            <w:r w:rsidRPr="00524EFF">
              <w:t xml:space="preserve"> Killed by signal 9 (SIGKILL)</w:t>
            </w:r>
          </w:p>
        </w:tc>
      </w:tr>
    </w:tbl>
    <w:p w14:paraId="3857FE02" w14:textId="7F1916B7" w:rsidR="00524EFF" w:rsidRDefault="00524EFF" w:rsidP="00524EFF"/>
    <w:p w14:paraId="74EB6A57" w14:textId="77777777" w:rsidR="00C06339" w:rsidRPr="00C06339" w:rsidRDefault="00C06339" w:rsidP="00C06339">
      <w:pPr>
        <w:rPr>
          <w:b/>
          <w:bCs/>
        </w:rPr>
      </w:pPr>
      <w:r w:rsidRPr="00C06339">
        <w:rPr>
          <w:b/>
          <w:bCs/>
        </w:rPr>
        <w:t>Cache and Persist: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2977"/>
        <w:gridCol w:w="3492"/>
      </w:tblGrid>
      <w:tr w:rsidR="00C06339" w:rsidRPr="00C06339" w14:paraId="07407B61" w14:textId="77777777" w:rsidTr="00B414A3">
        <w:trPr>
          <w:tblHeader/>
          <w:tblCellSpacing w:w="15" w:type="dxa"/>
        </w:trPr>
        <w:tc>
          <w:tcPr>
            <w:tcW w:w="2502" w:type="dxa"/>
            <w:vAlign w:val="center"/>
            <w:hideMark/>
          </w:tcPr>
          <w:p w14:paraId="065B8CDC" w14:textId="77777777" w:rsidR="00C06339" w:rsidRPr="00C06339" w:rsidRDefault="00C06339" w:rsidP="00B414A3">
            <w:pPr>
              <w:rPr>
                <w:b/>
                <w:bCs/>
              </w:rPr>
            </w:pPr>
            <w:r w:rsidRPr="00C06339">
              <w:rPr>
                <w:b/>
                <w:bCs/>
              </w:rPr>
              <w:lastRenderedPageBreak/>
              <w:t>Aspect</w:t>
            </w:r>
          </w:p>
        </w:tc>
        <w:tc>
          <w:tcPr>
            <w:tcW w:w="2947" w:type="dxa"/>
            <w:vAlign w:val="center"/>
            <w:hideMark/>
          </w:tcPr>
          <w:p w14:paraId="01379424" w14:textId="77777777" w:rsidR="00C06339" w:rsidRPr="00C06339" w:rsidRDefault="00C06339" w:rsidP="00B414A3">
            <w:pPr>
              <w:rPr>
                <w:b/>
                <w:bCs/>
              </w:rPr>
            </w:pPr>
            <w:proofErr w:type="gramStart"/>
            <w:r w:rsidRPr="00C06339">
              <w:rPr>
                <w:b/>
                <w:bCs/>
              </w:rPr>
              <w:t>cache(</w:t>
            </w:r>
            <w:proofErr w:type="gramEnd"/>
            <w:r w:rsidRPr="00C06339">
              <w:rPr>
                <w:b/>
                <w:bCs/>
              </w:rPr>
              <w:t>)</w:t>
            </w:r>
          </w:p>
        </w:tc>
        <w:tc>
          <w:tcPr>
            <w:tcW w:w="3447" w:type="dxa"/>
            <w:vAlign w:val="center"/>
            <w:hideMark/>
          </w:tcPr>
          <w:p w14:paraId="4C3ACFBE" w14:textId="77777777" w:rsidR="00C06339" w:rsidRPr="00C06339" w:rsidRDefault="00C06339" w:rsidP="00B414A3">
            <w:pPr>
              <w:rPr>
                <w:b/>
                <w:bCs/>
              </w:rPr>
            </w:pPr>
            <w:proofErr w:type="gramStart"/>
            <w:r w:rsidRPr="00C06339">
              <w:rPr>
                <w:b/>
                <w:bCs/>
              </w:rPr>
              <w:t>persist(</w:t>
            </w:r>
            <w:proofErr w:type="gramEnd"/>
            <w:r w:rsidRPr="00C06339">
              <w:rPr>
                <w:b/>
                <w:bCs/>
              </w:rPr>
              <w:t>)</w:t>
            </w:r>
          </w:p>
        </w:tc>
      </w:tr>
      <w:tr w:rsidR="00C06339" w:rsidRPr="00C06339" w14:paraId="3CA3AA7D" w14:textId="77777777" w:rsidTr="00B414A3">
        <w:trPr>
          <w:tblCellSpacing w:w="15" w:type="dxa"/>
        </w:trPr>
        <w:tc>
          <w:tcPr>
            <w:tcW w:w="2502" w:type="dxa"/>
            <w:vAlign w:val="center"/>
            <w:hideMark/>
          </w:tcPr>
          <w:p w14:paraId="4FC9DE87" w14:textId="77777777" w:rsidR="00C06339" w:rsidRPr="00C06339" w:rsidRDefault="00C06339" w:rsidP="00B414A3">
            <w:r w:rsidRPr="00C06339">
              <w:t>What it is</w:t>
            </w:r>
          </w:p>
        </w:tc>
        <w:tc>
          <w:tcPr>
            <w:tcW w:w="2947" w:type="dxa"/>
            <w:vAlign w:val="center"/>
            <w:hideMark/>
          </w:tcPr>
          <w:p w14:paraId="0E6AB3EB" w14:textId="77777777" w:rsidR="00C06339" w:rsidRPr="00C06339" w:rsidRDefault="00C06339" w:rsidP="00B414A3">
            <w:r w:rsidRPr="00C06339">
              <w:t>Convenience shortcut</w:t>
            </w:r>
          </w:p>
        </w:tc>
        <w:tc>
          <w:tcPr>
            <w:tcW w:w="3447" w:type="dxa"/>
            <w:vAlign w:val="center"/>
            <w:hideMark/>
          </w:tcPr>
          <w:p w14:paraId="2E84EDCD" w14:textId="77777777" w:rsidR="00C06339" w:rsidRPr="00C06339" w:rsidRDefault="00C06339" w:rsidP="00B414A3">
            <w:r w:rsidRPr="00C06339">
              <w:t>Core persistence API</w:t>
            </w:r>
          </w:p>
        </w:tc>
      </w:tr>
      <w:tr w:rsidR="00C06339" w:rsidRPr="00C06339" w14:paraId="44FCD9C5" w14:textId="77777777" w:rsidTr="00B414A3">
        <w:trPr>
          <w:tblCellSpacing w:w="15" w:type="dxa"/>
        </w:trPr>
        <w:tc>
          <w:tcPr>
            <w:tcW w:w="2502" w:type="dxa"/>
            <w:vAlign w:val="center"/>
            <w:hideMark/>
          </w:tcPr>
          <w:p w14:paraId="6DD04F28" w14:textId="77777777" w:rsidR="00C06339" w:rsidRPr="00C06339" w:rsidRDefault="00C06339" w:rsidP="00B414A3">
            <w:r w:rsidRPr="00C06339">
              <w:t>Default behavior</w:t>
            </w:r>
          </w:p>
        </w:tc>
        <w:tc>
          <w:tcPr>
            <w:tcW w:w="2947" w:type="dxa"/>
            <w:vAlign w:val="center"/>
            <w:hideMark/>
          </w:tcPr>
          <w:p w14:paraId="6B7991E3" w14:textId="77777777" w:rsidR="00C06339" w:rsidRPr="00C06339" w:rsidRDefault="00C06339" w:rsidP="00B414A3">
            <w:r w:rsidRPr="00C06339">
              <w:t>MEMORY_AND_DISK</w:t>
            </w:r>
          </w:p>
        </w:tc>
        <w:tc>
          <w:tcPr>
            <w:tcW w:w="3447" w:type="dxa"/>
            <w:vAlign w:val="center"/>
            <w:hideMark/>
          </w:tcPr>
          <w:p w14:paraId="31DEA215" w14:textId="77777777" w:rsidR="00C06339" w:rsidRPr="00C06339" w:rsidRDefault="00C06339" w:rsidP="00B414A3">
            <w:r w:rsidRPr="00C06339">
              <w:t>No default</w:t>
            </w:r>
          </w:p>
        </w:tc>
      </w:tr>
      <w:tr w:rsidR="00C06339" w:rsidRPr="00C06339" w14:paraId="73C47F24" w14:textId="77777777" w:rsidTr="00B414A3">
        <w:trPr>
          <w:tblCellSpacing w:w="15" w:type="dxa"/>
        </w:trPr>
        <w:tc>
          <w:tcPr>
            <w:tcW w:w="2502" w:type="dxa"/>
            <w:vAlign w:val="center"/>
            <w:hideMark/>
          </w:tcPr>
          <w:p w14:paraId="333B21C0" w14:textId="77777777" w:rsidR="00C06339" w:rsidRPr="00C06339" w:rsidRDefault="00C06339" w:rsidP="00B414A3">
            <w:r w:rsidRPr="00C06339">
              <w:t>Storage level choice</w:t>
            </w:r>
          </w:p>
        </w:tc>
        <w:tc>
          <w:tcPr>
            <w:tcW w:w="2947" w:type="dxa"/>
            <w:vAlign w:val="center"/>
            <w:hideMark/>
          </w:tcPr>
          <w:p w14:paraId="7E8A8BA7" w14:textId="77777777" w:rsidR="00C06339" w:rsidRPr="00C06339" w:rsidRDefault="00C06339" w:rsidP="00B414A3">
            <w:proofErr w:type="gramStart"/>
            <w:r w:rsidRPr="00C06339">
              <w:rPr>
                <w:b/>
                <w:bCs/>
              </w:rPr>
              <w:t>Fixed:</w:t>
            </w:r>
            <w:r w:rsidRPr="00C06339">
              <w:t>•</w:t>
            </w:r>
            <w:proofErr w:type="gramEnd"/>
            <w:r w:rsidRPr="00C06339">
              <w:t xml:space="preserve"> MEMORY_AND_DISK</w:t>
            </w:r>
          </w:p>
        </w:tc>
        <w:tc>
          <w:tcPr>
            <w:tcW w:w="3447" w:type="dxa"/>
            <w:vAlign w:val="center"/>
            <w:hideMark/>
          </w:tcPr>
          <w:p w14:paraId="241C7BC2" w14:textId="77777777" w:rsidR="00C06339" w:rsidRPr="00C06339" w:rsidRDefault="00C06339" w:rsidP="00B414A3">
            <w:proofErr w:type="gramStart"/>
            <w:r w:rsidRPr="00C06339">
              <w:rPr>
                <w:b/>
                <w:bCs/>
              </w:rPr>
              <w:t>Configurable:</w:t>
            </w:r>
            <w:r w:rsidRPr="00C06339">
              <w:t>•</w:t>
            </w:r>
            <w:proofErr w:type="gramEnd"/>
            <w:r w:rsidRPr="00C06339">
              <w:t xml:space="preserve"> MEMORY_ONLY• MEMORY_ONLY_SER• MEMORY_AND_DISK• MEMORY_AND_DISK_SER• DISK_ONLY• OFF_HEAP</w:t>
            </w:r>
          </w:p>
        </w:tc>
      </w:tr>
      <w:tr w:rsidR="00C06339" w:rsidRPr="00C06339" w14:paraId="094533DF" w14:textId="77777777" w:rsidTr="00B414A3">
        <w:trPr>
          <w:tblCellSpacing w:w="15" w:type="dxa"/>
        </w:trPr>
        <w:tc>
          <w:tcPr>
            <w:tcW w:w="2502" w:type="dxa"/>
            <w:vAlign w:val="center"/>
            <w:hideMark/>
          </w:tcPr>
          <w:p w14:paraId="544E74B9" w14:textId="77777777" w:rsidR="00C06339" w:rsidRPr="00C06339" w:rsidRDefault="00C06339" w:rsidP="00B414A3">
            <w:r w:rsidRPr="00C06339">
              <w:t>Disk fallback</w:t>
            </w:r>
          </w:p>
        </w:tc>
        <w:tc>
          <w:tcPr>
            <w:tcW w:w="2947" w:type="dxa"/>
            <w:vAlign w:val="center"/>
            <w:hideMark/>
          </w:tcPr>
          <w:p w14:paraId="60E0C5BB" w14:textId="77777777" w:rsidR="00C06339" w:rsidRPr="00C06339" w:rsidRDefault="00C06339" w:rsidP="00B414A3">
            <w:r w:rsidRPr="00C06339">
              <w:t>Always enabled</w:t>
            </w:r>
          </w:p>
        </w:tc>
        <w:tc>
          <w:tcPr>
            <w:tcW w:w="3447" w:type="dxa"/>
            <w:vAlign w:val="center"/>
            <w:hideMark/>
          </w:tcPr>
          <w:p w14:paraId="2A0E7FAF" w14:textId="77777777" w:rsidR="00C06339" w:rsidRPr="00C06339" w:rsidRDefault="00C06339" w:rsidP="00B414A3">
            <w:r w:rsidRPr="00C06339">
              <w:t>Depends on chosen level</w:t>
            </w:r>
          </w:p>
        </w:tc>
      </w:tr>
      <w:tr w:rsidR="00C06339" w:rsidRPr="00C06339" w14:paraId="1B9DC6B2" w14:textId="77777777" w:rsidTr="00B414A3">
        <w:trPr>
          <w:tblCellSpacing w:w="15" w:type="dxa"/>
        </w:trPr>
        <w:tc>
          <w:tcPr>
            <w:tcW w:w="2502" w:type="dxa"/>
            <w:vAlign w:val="center"/>
            <w:hideMark/>
          </w:tcPr>
          <w:p w14:paraId="3EE39694" w14:textId="77777777" w:rsidR="00C06339" w:rsidRPr="00C06339" w:rsidRDefault="00C06339" w:rsidP="00B414A3">
            <w:r w:rsidRPr="00C06339">
              <w:t>Serialization control</w:t>
            </w:r>
          </w:p>
        </w:tc>
        <w:tc>
          <w:tcPr>
            <w:tcW w:w="2947" w:type="dxa"/>
            <w:vAlign w:val="center"/>
            <w:hideMark/>
          </w:tcPr>
          <w:p w14:paraId="3C1477D2" w14:textId="77777777" w:rsidR="00C06339" w:rsidRPr="00C06339" w:rsidRDefault="00C06339" w:rsidP="00B414A3">
            <w:r w:rsidRPr="00C06339">
              <w:rPr>
                <w:rFonts w:ascii="Segoe UI Emoji" w:hAnsi="Segoe UI Emoji" w:cs="Segoe UI Emoji"/>
              </w:rPr>
              <w:t>❌</w:t>
            </w:r>
            <w:r w:rsidRPr="00C06339">
              <w:t xml:space="preserve"> Not supported</w:t>
            </w:r>
          </w:p>
        </w:tc>
        <w:tc>
          <w:tcPr>
            <w:tcW w:w="3447" w:type="dxa"/>
            <w:vAlign w:val="center"/>
            <w:hideMark/>
          </w:tcPr>
          <w:p w14:paraId="784574C6" w14:textId="77777777" w:rsidR="00C06339" w:rsidRPr="00C06339" w:rsidRDefault="00C06339" w:rsidP="00B414A3">
            <w:r w:rsidRPr="00C06339">
              <w:rPr>
                <w:rFonts w:ascii="Segoe UI Emoji" w:hAnsi="Segoe UI Emoji" w:cs="Segoe UI Emoji"/>
              </w:rPr>
              <w:t>✅</w:t>
            </w:r>
            <w:r w:rsidRPr="00C06339">
              <w:t xml:space="preserve"> Supported (_SER)</w:t>
            </w:r>
          </w:p>
        </w:tc>
      </w:tr>
      <w:tr w:rsidR="00C06339" w:rsidRPr="00C06339" w14:paraId="304B382B" w14:textId="77777777" w:rsidTr="00B414A3">
        <w:trPr>
          <w:tblCellSpacing w:w="15" w:type="dxa"/>
        </w:trPr>
        <w:tc>
          <w:tcPr>
            <w:tcW w:w="2502" w:type="dxa"/>
            <w:vAlign w:val="center"/>
            <w:hideMark/>
          </w:tcPr>
          <w:p w14:paraId="0EDC4A66" w14:textId="77777777" w:rsidR="00C06339" w:rsidRPr="00C06339" w:rsidRDefault="00C06339" w:rsidP="00B414A3">
            <w:r w:rsidRPr="00C06339">
              <w:t>Off-heap caching</w:t>
            </w:r>
          </w:p>
        </w:tc>
        <w:tc>
          <w:tcPr>
            <w:tcW w:w="2947" w:type="dxa"/>
            <w:vAlign w:val="center"/>
            <w:hideMark/>
          </w:tcPr>
          <w:p w14:paraId="341ED338" w14:textId="77777777" w:rsidR="00C06339" w:rsidRPr="00C06339" w:rsidRDefault="00C06339" w:rsidP="00B414A3">
            <w:r w:rsidRPr="00C06339">
              <w:rPr>
                <w:rFonts w:ascii="Segoe UI Emoji" w:hAnsi="Segoe UI Emoji" w:cs="Segoe UI Emoji"/>
              </w:rPr>
              <w:t>❌</w:t>
            </w:r>
            <w:r w:rsidRPr="00C06339">
              <w:t xml:space="preserve"> Not supported</w:t>
            </w:r>
          </w:p>
        </w:tc>
        <w:tc>
          <w:tcPr>
            <w:tcW w:w="3447" w:type="dxa"/>
            <w:vAlign w:val="center"/>
            <w:hideMark/>
          </w:tcPr>
          <w:p w14:paraId="1D99CC9C" w14:textId="77777777" w:rsidR="00C06339" w:rsidRPr="00C06339" w:rsidRDefault="00C06339" w:rsidP="00B414A3">
            <w:r w:rsidRPr="00C06339">
              <w:rPr>
                <w:rFonts w:ascii="Segoe UI Emoji" w:hAnsi="Segoe UI Emoji" w:cs="Segoe UI Emoji"/>
              </w:rPr>
              <w:t>✅</w:t>
            </w:r>
            <w:r w:rsidRPr="00C06339">
              <w:t xml:space="preserve"> Supported</w:t>
            </w:r>
          </w:p>
        </w:tc>
      </w:tr>
      <w:tr w:rsidR="00C06339" w:rsidRPr="00C06339" w14:paraId="3B0FEC34" w14:textId="77777777" w:rsidTr="00B414A3">
        <w:trPr>
          <w:tblCellSpacing w:w="15" w:type="dxa"/>
        </w:trPr>
        <w:tc>
          <w:tcPr>
            <w:tcW w:w="2502" w:type="dxa"/>
            <w:vAlign w:val="center"/>
            <w:hideMark/>
          </w:tcPr>
          <w:p w14:paraId="50B685A3" w14:textId="77777777" w:rsidR="00C06339" w:rsidRPr="00C06339" w:rsidRDefault="00C06339" w:rsidP="00B414A3">
            <w:r w:rsidRPr="00C06339">
              <w:t>Memory safety</w:t>
            </w:r>
          </w:p>
        </w:tc>
        <w:tc>
          <w:tcPr>
            <w:tcW w:w="2947" w:type="dxa"/>
            <w:vAlign w:val="center"/>
            <w:hideMark/>
          </w:tcPr>
          <w:p w14:paraId="0531AB04" w14:textId="77777777" w:rsidR="00C06339" w:rsidRPr="00C06339" w:rsidRDefault="00C06339" w:rsidP="00B414A3">
            <w:r w:rsidRPr="00C06339">
              <w:t>High (disk spill)</w:t>
            </w:r>
          </w:p>
        </w:tc>
        <w:tc>
          <w:tcPr>
            <w:tcW w:w="3447" w:type="dxa"/>
            <w:vAlign w:val="center"/>
            <w:hideMark/>
          </w:tcPr>
          <w:p w14:paraId="5D7A6209" w14:textId="77777777" w:rsidR="00C06339" w:rsidRPr="00C06339" w:rsidRDefault="00C06339" w:rsidP="00B414A3">
            <w:r w:rsidRPr="00C06339">
              <w:t>Depends on level</w:t>
            </w:r>
          </w:p>
        </w:tc>
      </w:tr>
      <w:tr w:rsidR="00C06339" w:rsidRPr="00C06339" w14:paraId="43FE28B1" w14:textId="77777777" w:rsidTr="00B414A3">
        <w:trPr>
          <w:tblCellSpacing w:w="15" w:type="dxa"/>
        </w:trPr>
        <w:tc>
          <w:tcPr>
            <w:tcW w:w="2502" w:type="dxa"/>
            <w:vAlign w:val="center"/>
            <w:hideMark/>
          </w:tcPr>
          <w:p w14:paraId="6CE5672C" w14:textId="77777777" w:rsidR="00C06339" w:rsidRPr="00C06339" w:rsidRDefault="00C06339" w:rsidP="00B414A3">
            <w:r w:rsidRPr="00C06339">
              <w:t>Performance tuning</w:t>
            </w:r>
          </w:p>
        </w:tc>
        <w:tc>
          <w:tcPr>
            <w:tcW w:w="2947" w:type="dxa"/>
            <w:vAlign w:val="center"/>
            <w:hideMark/>
          </w:tcPr>
          <w:p w14:paraId="37B3EC7C" w14:textId="77777777" w:rsidR="00C06339" w:rsidRPr="00C06339" w:rsidRDefault="00C06339" w:rsidP="00B414A3">
            <w:r w:rsidRPr="00C06339">
              <w:t>Limited</w:t>
            </w:r>
          </w:p>
        </w:tc>
        <w:tc>
          <w:tcPr>
            <w:tcW w:w="3447" w:type="dxa"/>
            <w:vAlign w:val="center"/>
            <w:hideMark/>
          </w:tcPr>
          <w:p w14:paraId="0C84214C" w14:textId="77777777" w:rsidR="00C06339" w:rsidRPr="00C06339" w:rsidRDefault="00C06339" w:rsidP="00B414A3">
            <w:r w:rsidRPr="00C06339">
              <w:t>Fine-grained</w:t>
            </w:r>
          </w:p>
        </w:tc>
      </w:tr>
      <w:tr w:rsidR="00C06339" w:rsidRPr="00C06339" w14:paraId="195EE923" w14:textId="77777777" w:rsidTr="00B414A3">
        <w:trPr>
          <w:tblCellSpacing w:w="15" w:type="dxa"/>
        </w:trPr>
        <w:tc>
          <w:tcPr>
            <w:tcW w:w="2502" w:type="dxa"/>
            <w:vAlign w:val="center"/>
            <w:hideMark/>
          </w:tcPr>
          <w:p w14:paraId="086BDE1A" w14:textId="77777777" w:rsidR="00C06339" w:rsidRPr="00C06339" w:rsidRDefault="00C06339" w:rsidP="00B414A3">
            <w:r w:rsidRPr="00C06339">
              <w:t>Production usage</w:t>
            </w:r>
          </w:p>
        </w:tc>
        <w:tc>
          <w:tcPr>
            <w:tcW w:w="2947" w:type="dxa"/>
            <w:vAlign w:val="center"/>
            <w:hideMark/>
          </w:tcPr>
          <w:p w14:paraId="2D345015" w14:textId="77777777" w:rsidR="00C06339" w:rsidRPr="00C06339" w:rsidRDefault="00C06339" w:rsidP="00B414A3">
            <w:r w:rsidRPr="00C06339">
              <w:t>Exploratory / default use</w:t>
            </w:r>
          </w:p>
        </w:tc>
        <w:tc>
          <w:tcPr>
            <w:tcW w:w="3447" w:type="dxa"/>
            <w:vAlign w:val="center"/>
            <w:hideMark/>
          </w:tcPr>
          <w:p w14:paraId="4AF0F7CA" w14:textId="77777777" w:rsidR="00C06339" w:rsidRPr="00C06339" w:rsidRDefault="00C06339" w:rsidP="00B414A3">
            <w:r w:rsidRPr="00C06339">
              <w:t>Recommended for large data</w:t>
            </w:r>
          </w:p>
        </w:tc>
      </w:tr>
      <w:tr w:rsidR="00C06339" w:rsidRPr="00C06339" w14:paraId="6338D0BC" w14:textId="77777777" w:rsidTr="00B414A3">
        <w:trPr>
          <w:tblCellSpacing w:w="15" w:type="dxa"/>
        </w:trPr>
        <w:tc>
          <w:tcPr>
            <w:tcW w:w="2502" w:type="dxa"/>
            <w:vAlign w:val="center"/>
            <w:hideMark/>
          </w:tcPr>
          <w:p w14:paraId="692294A4" w14:textId="77777777" w:rsidR="00C06339" w:rsidRPr="00C06339" w:rsidRDefault="00C06339" w:rsidP="00B414A3">
            <w:r w:rsidRPr="00C06339">
              <w:t>Interview framing</w:t>
            </w:r>
          </w:p>
        </w:tc>
        <w:tc>
          <w:tcPr>
            <w:tcW w:w="2947" w:type="dxa"/>
            <w:vAlign w:val="center"/>
            <w:hideMark/>
          </w:tcPr>
          <w:p w14:paraId="6EAD48DE" w14:textId="77777777" w:rsidR="00C06339" w:rsidRPr="00C06339" w:rsidRDefault="00C06339" w:rsidP="00B414A3">
            <w:r w:rsidRPr="00C06339">
              <w:t>“Shortcut API”</w:t>
            </w:r>
          </w:p>
        </w:tc>
        <w:tc>
          <w:tcPr>
            <w:tcW w:w="3447" w:type="dxa"/>
            <w:vAlign w:val="center"/>
            <w:hideMark/>
          </w:tcPr>
          <w:p w14:paraId="08D15F11" w14:textId="77777777" w:rsidR="00C06339" w:rsidRPr="00C06339" w:rsidRDefault="00C06339" w:rsidP="00B414A3">
            <w:r w:rsidRPr="00C06339">
              <w:t>“Tuning &amp; control API”</w:t>
            </w:r>
          </w:p>
        </w:tc>
      </w:tr>
    </w:tbl>
    <w:p w14:paraId="15ACBA08" w14:textId="77777777" w:rsidR="00C06339" w:rsidRDefault="00C06339" w:rsidP="00C06339"/>
    <w:p w14:paraId="1E697071" w14:textId="77777777" w:rsidR="00C06339" w:rsidRPr="00C06339" w:rsidRDefault="00C06339" w:rsidP="00C06339">
      <w:pPr>
        <w:rPr>
          <w:b/>
          <w:bCs/>
        </w:rPr>
      </w:pPr>
      <w:proofErr w:type="spellStart"/>
      <w:r w:rsidRPr="00C06339">
        <w:rPr>
          <w:b/>
          <w:bCs/>
        </w:rPr>
        <w:t>Unpersist</w:t>
      </w:r>
      <w:proofErr w:type="spellEnd"/>
      <w:r w:rsidRPr="00C06339">
        <w:rPr>
          <w:b/>
          <w:bCs/>
        </w:rPr>
        <w:t xml:space="preserve"> vs </w:t>
      </w:r>
      <w:proofErr w:type="spellStart"/>
      <w:r w:rsidRPr="00C06339">
        <w:rPr>
          <w:b/>
          <w:bCs/>
        </w:rPr>
        <w:t>clearCache</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9"/>
        <w:gridCol w:w="2552"/>
        <w:gridCol w:w="2971"/>
      </w:tblGrid>
      <w:tr w:rsidR="00C06339" w:rsidRPr="00C06339" w14:paraId="1285D798" w14:textId="77777777" w:rsidTr="00B414A3">
        <w:trPr>
          <w:tblHeader/>
          <w:tblCellSpacing w:w="15" w:type="dxa"/>
        </w:trPr>
        <w:tc>
          <w:tcPr>
            <w:tcW w:w="0" w:type="auto"/>
            <w:vAlign w:val="center"/>
            <w:hideMark/>
          </w:tcPr>
          <w:p w14:paraId="4E0B66FB" w14:textId="77777777" w:rsidR="00C06339" w:rsidRPr="00C06339" w:rsidRDefault="00C06339" w:rsidP="00B414A3">
            <w:pPr>
              <w:rPr>
                <w:b/>
                <w:bCs/>
              </w:rPr>
            </w:pPr>
            <w:r w:rsidRPr="00C06339">
              <w:rPr>
                <w:b/>
                <w:bCs/>
              </w:rPr>
              <w:t>Aspect</w:t>
            </w:r>
          </w:p>
        </w:tc>
        <w:tc>
          <w:tcPr>
            <w:tcW w:w="0" w:type="auto"/>
            <w:vAlign w:val="center"/>
            <w:hideMark/>
          </w:tcPr>
          <w:p w14:paraId="267A9369" w14:textId="77777777" w:rsidR="00C06339" w:rsidRPr="00C06339" w:rsidRDefault="00C06339" w:rsidP="00B414A3">
            <w:pPr>
              <w:rPr>
                <w:b/>
                <w:bCs/>
              </w:rPr>
            </w:pPr>
            <w:proofErr w:type="spellStart"/>
            <w:proofErr w:type="gramStart"/>
            <w:r w:rsidRPr="00C06339">
              <w:rPr>
                <w:b/>
                <w:bCs/>
              </w:rPr>
              <w:t>df.unpersist</w:t>
            </w:r>
            <w:proofErr w:type="spellEnd"/>
            <w:proofErr w:type="gramEnd"/>
            <w:r w:rsidRPr="00C06339">
              <w:rPr>
                <w:b/>
                <w:bCs/>
              </w:rPr>
              <w:t>()</w:t>
            </w:r>
          </w:p>
        </w:tc>
        <w:tc>
          <w:tcPr>
            <w:tcW w:w="0" w:type="auto"/>
            <w:vAlign w:val="center"/>
            <w:hideMark/>
          </w:tcPr>
          <w:p w14:paraId="4775F005" w14:textId="77777777" w:rsidR="00C06339" w:rsidRPr="00C06339" w:rsidRDefault="00C06339" w:rsidP="00B414A3">
            <w:pPr>
              <w:rPr>
                <w:b/>
                <w:bCs/>
              </w:rPr>
            </w:pPr>
            <w:proofErr w:type="spellStart"/>
            <w:proofErr w:type="gramStart"/>
            <w:r w:rsidRPr="00C06339">
              <w:rPr>
                <w:b/>
                <w:bCs/>
              </w:rPr>
              <w:t>spark.catalog</w:t>
            </w:r>
            <w:proofErr w:type="gramEnd"/>
            <w:r w:rsidRPr="00C06339">
              <w:rPr>
                <w:b/>
                <w:bCs/>
              </w:rPr>
              <w:t>.</w:t>
            </w:r>
            <w:proofErr w:type="gramStart"/>
            <w:r w:rsidRPr="00C06339">
              <w:rPr>
                <w:b/>
                <w:bCs/>
              </w:rPr>
              <w:t>clearCache</w:t>
            </w:r>
            <w:proofErr w:type="spellEnd"/>
            <w:r w:rsidRPr="00C06339">
              <w:rPr>
                <w:b/>
                <w:bCs/>
              </w:rPr>
              <w:t>(</w:t>
            </w:r>
            <w:proofErr w:type="gramEnd"/>
            <w:r w:rsidRPr="00C06339">
              <w:rPr>
                <w:b/>
                <w:bCs/>
              </w:rPr>
              <w:t>)</w:t>
            </w:r>
          </w:p>
        </w:tc>
      </w:tr>
      <w:tr w:rsidR="00C06339" w:rsidRPr="00C06339" w14:paraId="2D8D037E" w14:textId="77777777" w:rsidTr="00B414A3">
        <w:trPr>
          <w:tblCellSpacing w:w="15" w:type="dxa"/>
        </w:trPr>
        <w:tc>
          <w:tcPr>
            <w:tcW w:w="0" w:type="auto"/>
            <w:vAlign w:val="center"/>
            <w:hideMark/>
          </w:tcPr>
          <w:p w14:paraId="33ACABA6" w14:textId="77777777" w:rsidR="00C06339" w:rsidRPr="00C06339" w:rsidRDefault="00C06339" w:rsidP="00B414A3">
            <w:r w:rsidRPr="00C06339">
              <w:t>Scope</w:t>
            </w:r>
          </w:p>
        </w:tc>
        <w:tc>
          <w:tcPr>
            <w:tcW w:w="0" w:type="auto"/>
            <w:vAlign w:val="center"/>
            <w:hideMark/>
          </w:tcPr>
          <w:p w14:paraId="0241D973" w14:textId="77777777" w:rsidR="00C06339" w:rsidRPr="00C06339" w:rsidRDefault="00C06339" w:rsidP="00B414A3">
            <w:r w:rsidRPr="00C06339">
              <w:t xml:space="preserve">Single </w:t>
            </w:r>
            <w:proofErr w:type="spellStart"/>
            <w:r w:rsidRPr="00C06339">
              <w:t>DataFrame</w:t>
            </w:r>
            <w:proofErr w:type="spellEnd"/>
          </w:p>
        </w:tc>
        <w:tc>
          <w:tcPr>
            <w:tcW w:w="0" w:type="auto"/>
            <w:vAlign w:val="center"/>
            <w:hideMark/>
          </w:tcPr>
          <w:p w14:paraId="333FB199" w14:textId="77777777" w:rsidR="00C06339" w:rsidRPr="00C06339" w:rsidRDefault="00C06339" w:rsidP="00B414A3">
            <w:r w:rsidRPr="00C06339">
              <w:rPr>
                <w:b/>
                <w:bCs/>
              </w:rPr>
              <w:t xml:space="preserve">All cached tables &amp; </w:t>
            </w:r>
            <w:proofErr w:type="spellStart"/>
            <w:r w:rsidRPr="00C06339">
              <w:rPr>
                <w:b/>
                <w:bCs/>
              </w:rPr>
              <w:t>DataFrames</w:t>
            </w:r>
            <w:proofErr w:type="spellEnd"/>
          </w:p>
        </w:tc>
      </w:tr>
      <w:tr w:rsidR="00C06339" w:rsidRPr="00C06339" w14:paraId="11BF7BBB" w14:textId="77777777" w:rsidTr="00B414A3">
        <w:trPr>
          <w:tblCellSpacing w:w="15" w:type="dxa"/>
        </w:trPr>
        <w:tc>
          <w:tcPr>
            <w:tcW w:w="0" w:type="auto"/>
            <w:vAlign w:val="center"/>
            <w:hideMark/>
          </w:tcPr>
          <w:p w14:paraId="15CBB924" w14:textId="77777777" w:rsidR="00C06339" w:rsidRPr="00C06339" w:rsidRDefault="00C06339" w:rsidP="00B414A3">
            <w:r w:rsidRPr="00C06339">
              <w:t>Granularity</w:t>
            </w:r>
          </w:p>
        </w:tc>
        <w:tc>
          <w:tcPr>
            <w:tcW w:w="0" w:type="auto"/>
            <w:vAlign w:val="center"/>
            <w:hideMark/>
          </w:tcPr>
          <w:p w14:paraId="438A4EAE" w14:textId="77777777" w:rsidR="00C06339" w:rsidRPr="00C06339" w:rsidRDefault="00C06339" w:rsidP="00B414A3">
            <w:r w:rsidRPr="00C06339">
              <w:t>Fine-grained</w:t>
            </w:r>
          </w:p>
        </w:tc>
        <w:tc>
          <w:tcPr>
            <w:tcW w:w="0" w:type="auto"/>
            <w:vAlign w:val="center"/>
            <w:hideMark/>
          </w:tcPr>
          <w:p w14:paraId="2BF93052" w14:textId="77777777" w:rsidR="00C06339" w:rsidRPr="00C06339" w:rsidRDefault="00C06339" w:rsidP="00B414A3">
            <w:r w:rsidRPr="00C06339">
              <w:t>Global</w:t>
            </w:r>
          </w:p>
        </w:tc>
      </w:tr>
      <w:tr w:rsidR="00C06339" w:rsidRPr="00C06339" w14:paraId="4C5AFD2C" w14:textId="77777777" w:rsidTr="00B414A3">
        <w:trPr>
          <w:tblCellSpacing w:w="15" w:type="dxa"/>
        </w:trPr>
        <w:tc>
          <w:tcPr>
            <w:tcW w:w="0" w:type="auto"/>
            <w:vAlign w:val="center"/>
            <w:hideMark/>
          </w:tcPr>
          <w:p w14:paraId="79FA6269" w14:textId="77777777" w:rsidR="00C06339" w:rsidRPr="00C06339" w:rsidRDefault="00C06339" w:rsidP="00B414A3">
            <w:r w:rsidRPr="00C06339">
              <w:t>Typical usage</w:t>
            </w:r>
          </w:p>
        </w:tc>
        <w:tc>
          <w:tcPr>
            <w:tcW w:w="0" w:type="auto"/>
            <w:vAlign w:val="center"/>
            <w:hideMark/>
          </w:tcPr>
          <w:p w14:paraId="159E602A" w14:textId="77777777" w:rsidR="00C06339" w:rsidRPr="00C06339" w:rsidRDefault="00C06339" w:rsidP="00B414A3">
            <w:r w:rsidRPr="00C06339">
              <w:t>Release memory for one DF</w:t>
            </w:r>
          </w:p>
        </w:tc>
        <w:tc>
          <w:tcPr>
            <w:tcW w:w="0" w:type="auto"/>
            <w:vAlign w:val="center"/>
            <w:hideMark/>
          </w:tcPr>
          <w:p w14:paraId="77DBF535" w14:textId="77777777" w:rsidR="00C06339" w:rsidRPr="00C06339" w:rsidRDefault="00C06339" w:rsidP="00B414A3">
            <w:r w:rsidRPr="00C06339">
              <w:t>Reset cache state</w:t>
            </w:r>
          </w:p>
        </w:tc>
      </w:tr>
      <w:tr w:rsidR="00C06339" w:rsidRPr="00C06339" w14:paraId="49B24164" w14:textId="77777777" w:rsidTr="00B414A3">
        <w:trPr>
          <w:tblCellSpacing w:w="15" w:type="dxa"/>
        </w:trPr>
        <w:tc>
          <w:tcPr>
            <w:tcW w:w="0" w:type="auto"/>
            <w:vAlign w:val="center"/>
            <w:hideMark/>
          </w:tcPr>
          <w:p w14:paraId="59AF51D5" w14:textId="77777777" w:rsidR="00C06339" w:rsidRPr="00C06339" w:rsidRDefault="00C06339" w:rsidP="00B414A3">
            <w:r w:rsidRPr="00C06339">
              <w:t>Affects temp views</w:t>
            </w:r>
          </w:p>
        </w:tc>
        <w:tc>
          <w:tcPr>
            <w:tcW w:w="0" w:type="auto"/>
            <w:vAlign w:val="center"/>
            <w:hideMark/>
          </w:tcPr>
          <w:p w14:paraId="35E331D8" w14:textId="77777777" w:rsidR="00C06339" w:rsidRPr="00C06339" w:rsidRDefault="00C06339" w:rsidP="00B414A3">
            <w:r w:rsidRPr="00C06339">
              <w:t>Only if tied to DF</w:t>
            </w:r>
          </w:p>
        </w:tc>
        <w:tc>
          <w:tcPr>
            <w:tcW w:w="0" w:type="auto"/>
            <w:vAlign w:val="center"/>
            <w:hideMark/>
          </w:tcPr>
          <w:p w14:paraId="67FC00A9" w14:textId="77777777" w:rsidR="00C06339" w:rsidRPr="00C06339" w:rsidRDefault="00C06339" w:rsidP="00B414A3">
            <w:r w:rsidRPr="00C06339">
              <w:rPr>
                <w:rFonts w:ascii="Segoe UI Emoji" w:hAnsi="Segoe UI Emoji" w:cs="Segoe UI Emoji"/>
              </w:rPr>
              <w:t>✅</w:t>
            </w:r>
            <w:r w:rsidRPr="00C06339">
              <w:t xml:space="preserve"> Yes</w:t>
            </w:r>
          </w:p>
        </w:tc>
      </w:tr>
      <w:tr w:rsidR="00C06339" w:rsidRPr="00C06339" w14:paraId="5780AEF1" w14:textId="77777777" w:rsidTr="00B414A3">
        <w:trPr>
          <w:tblCellSpacing w:w="15" w:type="dxa"/>
        </w:trPr>
        <w:tc>
          <w:tcPr>
            <w:tcW w:w="0" w:type="auto"/>
            <w:vAlign w:val="center"/>
            <w:hideMark/>
          </w:tcPr>
          <w:p w14:paraId="568365AE" w14:textId="77777777" w:rsidR="00C06339" w:rsidRPr="00C06339" w:rsidRDefault="00C06339" w:rsidP="00B414A3">
            <w:r w:rsidRPr="00C06339">
              <w:t>Risk</w:t>
            </w:r>
          </w:p>
        </w:tc>
        <w:tc>
          <w:tcPr>
            <w:tcW w:w="0" w:type="auto"/>
            <w:vAlign w:val="center"/>
            <w:hideMark/>
          </w:tcPr>
          <w:p w14:paraId="09E0A193" w14:textId="77777777" w:rsidR="00C06339" w:rsidRPr="00C06339" w:rsidRDefault="00C06339" w:rsidP="00B414A3">
            <w:r w:rsidRPr="00C06339">
              <w:t>Low (targeted)</w:t>
            </w:r>
          </w:p>
        </w:tc>
        <w:tc>
          <w:tcPr>
            <w:tcW w:w="0" w:type="auto"/>
            <w:vAlign w:val="center"/>
            <w:hideMark/>
          </w:tcPr>
          <w:p w14:paraId="09A34452" w14:textId="77777777" w:rsidR="00C06339" w:rsidRPr="00C06339" w:rsidRDefault="00C06339" w:rsidP="00B414A3">
            <w:r w:rsidRPr="00C06339">
              <w:t>High (evicts everything)</w:t>
            </w:r>
          </w:p>
        </w:tc>
      </w:tr>
      <w:tr w:rsidR="00C06339" w:rsidRPr="00C06339" w14:paraId="34C30E84" w14:textId="77777777" w:rsidTr="00B414A3">
        <w:trPr>
          <w:tblCellSpacing w:w="15" w:type="dxa"/>
        </w:trPr>
        <w:tc>
          <w:tcPr>
            <w:tcW w:w="0" w:type="auto"/>
            <w:vAlign w:val="center"/>
            <w:hideMark/>
          </w:tcPr>
          <w:p w14:paraId="7EC43361" w14:textId="77777777" w:rsidR="00C06339" w:rsidRPr="00C06339" w:rsidRDefault="00C06339" w:rsidP="00B414A3">
            <w:r w:rsidRPr="00C06339">
              <w:t>Production usage</w:t>
            </w:r>
          </w:p>
        </w:tc>
        <w:tc>
          <w:tcPr>
            <w:tcW w:w="0" w:type="auto"/>
            <w:vAlign w:val="center"/>
            <w:hideMark/>
          </w:tcPr>
          <w:p w14:paraId="47F41CA7" w14:textId="77777777" w:rsidR="00C06339" w:rsidRPr="00C06339" w:rsidRDefault="00C06339" w:rsidP="00B414A3">
            <w:r w:rsidRPr="00C06339">
              <w:t>Preferred</w:t>
            </w:r>
          </w:p>
        </w:tc>
        <w:tc>
          <w:tcPr>
            <w:tcW w:w="0" w:type="auto"/>
            <w:vAlign w:val="center"/>
            <w:hideMark/>
          </w:tcPr>
          <w:p w14:paraId="7AFC1BCA" w14:textId="77777777" w:rsidR="00C06339" w:rsidRPr="00C06339" w:rsidRDefault="00C06339" w:rsidP="00B414A3">
            <w:r w:rsidRPr="00C06339">
              <w:t>Rare, careful use</w:t>
            </w:r>
          </w:p>
        </w:tc>
      </w:tr>
    </w:tbl>
    <w:p w14:paraId="0089569B" w14:textId="77777777" w:rsidR="00524EFF" w:rsidRDefault="00524EFF">
      <w:r>
        <w:br w:type="page"/>
      </w:r>
    </w:p>
    <w:p w14:paraId="0DAE55B0" w14:textId="77777777" w:rsidR="00D709E3" w:rsidRDefault="00D709E3" w:rsidP="00D709E3">
      <w:pPr>
        <w:pStyle w:val="Heading1"/>
      </w:pPr>
      <w:r>
        <w:lastRenderedPageBreak/>
        <w:t>Spark Static vs Dynamic Resource Allocation</w:t>
      </w:r>
    </w:p>
    <w:p w14:paraId="7419E62D" w14:textId="77777777" w:rsidR="00D709E3" w:rsidRPr="007A7252" w:rsidRDefault="00D709E3" w:rsidP="00D709E3">
      <w:pPr>
        <w:rPr>
          <w:b/>
          <w:bCs/>
          <w:sz w:val="24"/>
          <w:szCs w:val="24"/>
        </w:rPr>
      </w:pPr>
      <w:r w:rsidRPr="007A7252">
        <w:rPr>
          <w:b/>
          <w:bCs/>
          <w:sz w:val="24"/>
          <w:szCs w:val="24"/>
        </w:rPr>
        <w:t>Static Resource Allocation (Fixed executors)</w:t>
      </w:r>
    </w:p>
    <w:p w14:paraId="20A030C1" w14:textId="77777777" w:rsidR="00D709E3" w:rsidRPr="007A7252" w:rsidRDefault="00D709E3" w:rsidP="00D709E3">
      <w:pPr>
        <w:spacing w:line="240" w:lineRule="auto"/>
        <w:rPr>
          <w:b/>
          <w:bCs/>
        </w:rPr>
      </w:pPr>
      <w:r w:rsidRPr="007A7252">
        <w:rPr>
          <w:rFonts w:ascii="Segoe UI Emoji" w:hAnsi="Segoe UI Emoji" w:cs="Segoe UI Emoji"/>
          <w:b/>
          <w:bCs/>
        </w:rPr>
        <w:t>🔹</w:t>
      </w:r>
      <w:r w:rsidRPr="007A7252">
        <w:rPr>
          <w:b/>
          <w:bCs/>
        </w:rPr>
        <w:t xml:space="preserve"> What it means</w:t>
      </w:r>
    </w:p>
    <w:p w14:paraId="3C7B1EE0" w14:textId="77777777" w:rsidR="00D709E3" w:rsidRPr="007A7252" w:rsidRDefault="00D709E3" w:rsidP="00D709E3">
      <w:pPr>
        <w:numPr>
          <w:ilvl w:val="0"/>
          <w:numId w:val="53"/>
        </w:numPr>
        <w:spacing w:line="240" w:lineRule="auto"/>
      </w:pPr>
      <w:r w:rsidRPr="007A7252">
        <w:t xml:space="preserve">You </w:t>
      </w:r>
      <w:r w:rsidRPr="007A7252">
        <w:rPr>
          <w:b/>
          <w:bCs/>
        </w:rPr>
        <w:t>fix the number of executors</w:t>
      </w:r>
      <w:r w:rsidRPr="007A7252">
        <w:t xml:space="preserve"> at job start</w:t>
      </w:r>
    </w:p>
    <w:p w14:paraId="5A5C4B25" w14:textId="77777777" w:rsidR="00D709E3" w:rsidRPr="007A7252" w:rsidRDefault="00D709E3" w:rsidP="00D709E3">
      <w:pPr>
        <w:numPr>
          <w:ilvl w:val="0"/>
          <w:numId w:val="53"/>
        </w:numPr>
        <w:spacing w:line="240" w:lineRule="auto"/>
      </w:pPr>
      <w:r w:rsidRPr="007A7252">
        <w:t xml:space="preserve">Spark </w:t>
      </w:r>
      <w:r w:rsidRPr="007A7252">
        <w:rPr>
          <w:b/>
          <w:bCs/>
        </w:rPr>
        <w:t>never increases or decreases</w:t>
      </w:r>
      <w:r w:rsidRPr="007A7252">
        <w:t xml:space="preserve"> them</w:t>
      </w:r>
    </w:p>
    <w:p w14:paraId="21BBA721" w14:textId="77777777" w:rsidR="00D709E3" w:rsidRPr="007A7252" w:rsidRDefault="00D709E3" w:rsidP="00D709E3">
      <w:pPr>
        <w:numPr>
          <w:ilvl w:val="0"/>
          <w:numId w:val="53"/>
        </w:numPr>
        <w:spacing w:line="240" w:lineRule="auto"/>
      </w:pPr>
      <w:r w:rsidRPr="007A7252">
        <w:t xml:space="preserve">Executors stay allocated </w:t>
      </w:r>
      <w:r w:rsidRPr="007A7252">
        <w:rPr>
          <w:b/>
          <w:bCs/>
        </w:rPr>
        <w:t>even if idle</w:t>
      </w:r>
    </w:p>
    <w:p w14:paraId="37076AEA" w14:textId="77777777" w:rsidR="00D709E3" w:rsidRDefault="00D709E3" w:rsidP="00D709E3">
      <w:pPr>
        <w:spacing w:line="240" w:lineRule="auto"/>
      </w:pPr>
      <w:r>
        <w:t>spark-submit \</w:t>
      </w:r>
      <w:r>
        <w:br/>
        <w:t xml:space="preserve">--conf </w:t>
      </w:r>
      <w:proofErr w:type="spellStart"/>
      <w:proofErr w:type="gramStart"/>
      <w:r>
        <w:t>spark.executor</w:t>
      </w:r>
      <w:proofErr w:type="gramEnd"/>
      <w:r>
        <w:t>.instances</w:t>
      </w:r>
      <w:proofErr w:type="spellEnd"/>
      <w:r>
        <w:t>=5 \</w:t>
      </w:r>
      <w:r>
        <w:br/>
        <w:t xml:space="preserve">--conf </w:t>
      </w:r>
      <w:proofErr w:type="spellStart"/>
      <w:proofErr w:type="gramStart"/>
      <w:r>
        <w:t>spark.executor</w:t>
      </w:r>
      <w:proofErr w:type="gramEnd"/>
      <w:r>
        <w:t>.cores</w:t>
      </w:r>
      <w:proofErr w:type="spellEnd"/>
      <w:r>
        <w:t>=4 \</w:t>
      </w:r>
      <w:r>
        <w:br/>
        <w:t xml:space="preserve">--conf </w:t>
      </w:r>
      <w:proofErr w:type="spellStart"/>
      <w:proofErr w:type="gramStart"/>
      <w:r>
        <w:t>spark.executor</w:t>
      </w:r>
      <w:proofErr w:type="gramEnd"/>
      <w:r>
        <w:t>.memory</w:t>
      </w:r>
      <w:proofErr w:type="spellEnd"/>
      <w:r>
        <w:t>=8g</w:t>
      </w:r>
    </w:p>
    <w:p w14:paraId="329D6940" w14:textId="77777777" w:rsidR="00D709E3" w:rsidRPr="007A7252" w:rsidRDefault="00D709E3" w:rsidP="00D709E3">
      <w:pPr>
        <w:rPr>
          <w:b/>
          <w:bCs/>
        </w:rPr>
      </w:pPr>
      <w:r w:rsidRPr="007A7252">
        <w:rPr>
          <w:rFonts w:ascii="Segoe UI Emoji" w:hAnsi="Segoe UI Emoji" w:cs="Segoe UI Emoji"/>
          <w:b/>
          <w:bCs/>
        </w:rPr>
        <w:t>🔹</w:t>
      </w:r>
      <w:r w:rsidRPr="007A7252">
        <w:rPr>
          <w:b/>
          <w:bCs/>
        </w:rPr>
        <w:t xml:space="preserve"> When static is good</w:t>
      </w:r>
    </w:p>
    <w:p w14:paraId="5BDB98B6" w14:textId="77777777" w:rsidR="00D709E3" w:rsidRPr="007A7252" w:rsidRDefault="00D709E3" w:rsidP="00D709E3">
      <w:pPr>
        <w:numPr>
          <w:ilvl w:val="0"/>
          <w:numId w:val="54"/>
        </w:numPr>
      </w:pPr>
      <w:r w:rsidRPr="007A7252">
        <w:t>Predictable workloads</w:t>
      </w:r>
      <w:r>
        <w:t xml:space="preserve">. </w:t>
      </w:r>
      <w:r w:rsidRPr="007A7252">
        <w:t>SLA-driven batch jobs</w:t>
      </w:r>
    </w:p>
    <w:p w14:paraId="127E5D81" w14:textId="77777777" w:rsidR="00D709E3" w:rsidRPr="007A7252" w:rsidRDefault="00D709E3" w:rsidP="00D709E3">
      <w:pPr>
        <w:numPr>
          <w:ilvl w:val="0"/>
          <w:numId w:val="54"/>
        </w:numPr>
      </w:pPr>
      <w:r w:rsidRPr="007A7252">
        <w:t>Legacy YARN setups</w:t>
      </w:r>
      <w:r>
        <w:t xml:space="preserve">. </w:t>
      </w:r>
      <w:r w:rsidRPr="007A7252">
        <w:t>Capacity already reserved</w:t>
      </w:r>
    </w:p>
    <w:p w14:paraId="14D5DA1C" w14:textId="77777777" w:rsidR="00D709E3" w:rsidRPr="007A7252" w:rsidRDefault="00D709E3" w:rsidP="00D709E3">
      <w:pPr>
        <w:rPr>
          <w:b/>
          <w:bCs/>
          <w:sz w:val="24"/>
          <w:szCs w:val="24"/>
        </w:rPr>
      </w:pPr>
      <w:r w:rsidRPr="007A7252">
        <w:rPr>
          <w:b/>
          <w:bCs/>
          <w:sz w:val="24"/>
          <w:szCs w:val="24"/>
        </w:rPr>
        <w:t>Dynamic Resource Allocation (Auto scale executors)</w:t>
      </w:r>
    </w:p>
    <w:p w14:paraId="6B1D1925" w14:textId="77777777" w:rsidR="00D709E3" w:rsidRPr="007A7252" w:rsidRDefault="00D709E3" w:rsidP="00D709E3">
      <w:pPr>
        <w:rPr>
          <w:b/>
          <w:bCs/>
        </w:rPr>
      </w:pPr>
      <w:r w:rsidRPr="007A7252">
        <w:rPr>
          <w:rFonts w:ascii="Segoe UI Emoji" w:hAnsi="Segoe UI Emoji" w:cs="Segoe UI Emoji"/>
          <w:b/>
          <w:bCs/>
        </w:rPr>
        <w:t>🔹</w:t>
      </w:r>
      <w:r w:rsidRPr="007A7252">
        <w:rPr>
          <w:b/>
          <w:bCs/>
        </w:rPr>
        <w:t xml:space="preserve"> What it means</w:t>
      </w:r>
    </w:p>
    <w:p w14:paraId="565A8A64" w14:textId="77777777" w:rsidR="00D709E3" w:rsidRPr="007A7252" w:rsidRDefault="00D709E3" w:rsidP="00D709E3">
      <w:pPr>
        <w:numPr>
          <w:ilvl w:val="0"/>
          <w:numId w:val="55"/>
        </w:numPr>
      </w:pPr>
      <w:r w:rsidRPr="007A7252">
        <w:t xml:space="preserve">Spark </w:t>
      </w:r>
      <w:r w:rsidRPr="007A7252">
        <w:rPr>
          <w:b/>
          <w:bCs/>
        </w:rPr>
        <w:t>adds executors when work increases</w:t>
      </w:r>
    </w:p>
    <w:p w14:paraId="6A7BF22C" w14:textId="77777777" w:rsidR="00D709E3" w:rsidRPr="007A7252" w:rsidRDefault="00D709E3" w:rsidP="00D709E3">
      <w:pPr>
        <w:numPr>
          <w:ilvl w:val="0"/>
          <w:numId w:val="55"/>
        </w:numPr>
      </w:pPr>
      <w:r w:rsidRPr="007A7252">
        <w:t xml:space="preserve">Spark </w:t>
      </w:r>
      <w:r w:rsidRPr="007A7252">
        <w:rPr>
          <w:b/>
          <w:bCs/>
        </w:rPr>
        <w:t>removes executors when idle</w:t>
      </w:r>
    </w:p>
    <w:p w14:paraId="300665A4" w14:textId="77777777" w:rsidR="00D709E3" w:rsidRPr="007A7252" w:rsidRDefault="00D709E3" w:rsidP="00D709E3">
      <w:pPr>
        <w:numPr>
          <w:ilvl w:val="0"/>
          <w:numId w:val="55"/>
        </w:numPr>
      </w:pPr>
      <w:r w:rsidRPr="007A7252">
        <w:t xml:space="preserve">Better </w:t>
      </w:r>
      <w:r w:rsidRPr="007A7252">
        <w:rPr>
          <w:b/>
          <w:bCs/>
        </w:rPr>
        <w:t>cluster utilization</w:t>
      </w:r>
    </w:p>
    <w:p w14:paraId="00760E63" w14:textId="77777777" w:rsidR="00D709E3" w:rsidRDefault="00D709E3" w:rsidP="00D709E3">
      <w:proofErr w:type="spellStart"/>
      <w:proofErr w:type="gramStart"/>
      <w:r>
        <w:t>spark.dynamicAllocation.enabled</w:t>
      </w:r>
      <w:proofErr w:type="spellEnd"/>
      <w:proofErr w:type="gramEnd"/>
      <w:r>
        <w:t>=true</w:t>
      </w:r>
      <w:r>
        <w:br/>
      </w:r>
      <w:proofErr w:type="spellStart"/>
      <w:proofErr w:type="gramStart"/>
      <w:r>
        <w:t>spark.dynamicAllocation.minExecutors</w:t>
      </w:r>
      <w:proofErr w:type="spellEnd"/>
      <w:proofErr w:type="gramEnd"/>
      <w:r>
        <w:t>=2</w:t>
      </w:r>
      <w:r>
        <w:br/>
      </w:r>
      <w:proofErr w:type="spellStart"/>
      <w:r>
        <w:t>spark.dynamicAllocation.maxExecutors</w:t>
      </w:r>
      <w:proofErr w:type="spellEnd"/>
      <w:r>
        <w:t>=20</w:t>
      </w:r>
      <w:r>
        <w:br/>
      </w:r>
      <w:proofErr w:type="spellStart"/>
      <w:r>
        <w:t>spark.dynamicAllocation.initialExecutors</w:t>
      </w:r>
      <w:proofErr w:type="spellEnd"/>
      <w:r>
        <w:t>=4</w:t>
      </w:r>
    </w:p>
    <w:p w14:paraId="4C129C38" w14:textId="77777777" w:rsidR="00D709E3" w:rsidRPr="007A7252" w:rsidRDefault="00D709E3" w:rsidP="00D709E3">
      <w:pPr>
        <w:rPr>
          <w:b/>
          <w:bCs/>
        </w:rPr>
      </w:pPr>
      <w:r w:rsidRPr="007A7252">
        <w:rPr>
          <w:rFonts w:ascii="Segoe UI Emoji" w:hAnsi="Segoe UI Emoji" w:cs="Segoe UI Emoji"/>
          <w:b/>
          <w:bCs/>
        </w:rPr>
        <w:t>🔹</w:t>
      </w:r>
      <w:r w:rsidRPr="007A7252">
        <w:rPr>
          <w:b/>
          <w:bCs/>
        </w:rPr>
        <w:t xml:space="preserve"> Simple example</w:t>
      </w:r>
    </w:p>
    <w:p w14:paraId="00FFE94A" w14:textId="77777777" w:rsidR="00D709E3" w:rsidRPr="007A7252" w:rsidRDefault="00D709E3" w:rsidP="00D709E3">
      <w:pPr>
        <w:numPr>
          <w:ilvl w:val="0"/>
          <w:numId w:val="56"/>
        </w:numPr>
        <w:spacing w:after="0"/>
      </w:pPr>
      <w:r w:rsidRPr="007A7252">
        <w:t xml:space="preserve">Job starts → </w:t>
      </w:r>
      <w:r w:rsidRPr="007A7252">
        <w:rPr>
          <w:b/>
          <w:bCs/>
        </w:rPr>
        <w:t>4 executors</w:t>
      </w:r>
    </w:p>
    <w:p w14:paraId="74A56BC2" w14:textId="77777777" w:rsidR="00D709E3" w:rsidRPr="007A7252" w:rsidRDefault="00D709E3" w:rsidP="00D709E3">
      <w:pPr>
        <w:numPr>
          <w:ilvl w:val="0"/>
          <w:numId w:val="56"/>
        </w:numPr>
        <w:spacing w:after="0"/>
      </w:pPr>
      <w:r w:rsidRPr="007A7252">
        <w:t xml:space="preserve">Heavy shuffle stage → </w:t>
      </w:r>
      <w:r w:rsidRPr="007A7252">
        <w:rPr>
          <w:b/>
          <w:bCs/>
        </w:rPr>
        <w:t>scales to 15</w:t>
      </w:r>
    </w:p>
    <w:p w14:paraId="0923F44E" w14:textId="77777777" w:rsidR="00D709E3" w:rsidRPr="007A7252" w:rsidRDefault="00D709E3" w:rsidP="00D709E3">
      <w:pPr>
        <w:numPr>
          <w:ilvl w:val="0"/>
          <w:numId w:val="56"/>
        </w:numPr>
        <w:spacing w:after="0"/>
      </w:pPr>
      <w:r w:rsidRPr="007A7252">
        <w:t xml:space="preserve">Final aggregation → </w:t>
      </w:r>
      <w:r w:rsidRPr="007A7252">
        <w:rPr>
          <w:b/>
          <w:bCs/>
        </w:rPr>
        <w:t>scales down to 3</w:t>
      </w:r>
    </w:p>
    <w:p w14:paraId="436018E5" w14:textId="77777777" w:rsidR="00D709E3" w:rsidRPr="007A7252" w:rsidRDefault="00D709E3" w:rsidP="00D709E3">
      <w:r w:rsidRPr="007A7252">
        <w:rPr>
          <w:rFonts w:ascii="Segoe UI Emoji" w:hAnsi="Segoe UI Emoji" w:cs="Segoe UI Emoji"/>
        </w:rPr>
        <w:t>👉</w:t>
      </w:r>
      <w:r w:rsidRPr="007A7252">
        <w:t xml:space="preserve"> Executors are </w:t>
      </w:r>
      <w:r w:rsidRPr="007A7252">
        <w:rPr>
          <w:b/>
          <w:bCs/>
        </w:rPr>
        <w:t>allocated only when needed</w:t>
      </w:r>
      <w:r w:rsidRPr="007A7252">
        <w:t>.</w:t>
      </w:r>
    </w:p>
    <w:p w14:paraId="58A7EABF" w14:textId="77777777" w:rsidR="00D709E3" w:rsidRPr="007A7252" w:rsidRDefault="00D709E3" w:rsidP="00D709E3">
      <w:pPr>
        <w:rPr>
          <w:b/>
          <w:bCs/>
        </w:rPr>
      </w:pPr>
      <w:r w:rsidRPr="007A7252">
        <w:rPr>
          <w:b/>
          <w:bCs/>
        </w:rPr>
        <w:t>5️</w:t>
      </w:r>
      <w:r w:rsidRPr="007A7252">
        <w:rPr>
          <w:rFonts w:ascii="Segoe UI Symbol" w:hAnsi="Segoe UI Symbol" w:cs="Segoe UI Symbol"/>
          <w:b/>
          <w:bCs/>
        </w:rPr>
        <w:t>⃣</w:t>
      </w:r>
      <w:r w:rsidRPr="007A7252">
        <w:rPr>
          <w:b/>
          <w:bCs/>
        </w:rPr>
        <w:t xml:space="preserve"> Static vs Dynamic (Interview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0"/>
        <w:gridCol w:w="1581"/>
        <w:gridCol w:w="2529"/>
      </w:tblGrid>
      <w:tr w:rsidR="00D709E3" w:rsidRPr="007A7252" w14:paraId="5D73873C" w14:textId="77777777" w:rsidTr="00346AD0">
        <w:trPr>
          <w:tblHeader/>
          <w:tblCellSpacing w:w="15" w:type="dxa"/>
        </w:trPr>
        <w:tc>
          <w:tcPr>
            <w:tcW w:w="0" w:type="auto"/>
            <w:vAlign w:val="center"/>
            <w:hideMark/>
          </w:tcPr>
          <w:p w14:paraId="3CE58E42" w14:textId="77777777" w:rsidR="00D709E3" w:rsidRPr="007A7252" w:rsidRDefault="00D709E3" w:rsidP="00346AD0">
            <w:pPr>
              <w:spacing w:after="0"/>
              <w:rPr>
                <w:b/>
                <w:bCs/>
              </w:rPr>
            </w:pPr>
            <w:r w:rsidRPr="007A7252">
              <w:rPr>
                <w:b/>
                <w:bCs/>
              </w:rPr>
              <w:t>Aspect</w:t>
            </w:r>
          </w:p>
        </w:tc>
        <w:tc>
          <w:tcPr>
            <w:tcW w:w="0" w:type="auto"/>
            <w:vAlign w:val="center"/>
            <w:hideMark/>
          </w:tcPr>
          <w:p w14:paraId="4D8F50E5" w14:textId="77777777" w:rsidR="00D709E3" w:rsidRPr="007A7252" w:rsidRDefault="00D709E3" w:rsidP="00346AD0">
            <w:pPr>
              <w:spacing w:after="0"/>
              <w:rPr>
                <w:b/>
                <w:bCs/>
              </w:rPr>
            </w:pPr>
            <w:r w:rsidRPr="007A7252">
              <w:rPr>
                <w:b/>
                <w:bCs/>
              </w:rPr>
              <w:t>Static Allocation</w:t>
            </w:r>
          </w:p>
        </w:tc>
        <w:tc>
          <w:tcPr>
            <w:tcW w:w="0" w:type="auto"/>
            <w:vAlign w:val="center"/>
            <w:hideMark/>
          </w:tcPr>
          <w:p w14:paraId="0E1F2FA5" w14:textId="77777777" w:rsidR="00D709E3" w:rsidRPr="007A7252" w:rsidRDefault="00D709E3" w:rsidP="00346AD0">
            <w:pPr>
              <w:spacing w:after="0"/>
              <w:rPr>
                <w:b/>
                <w:bCs/>
              </w:rPr>
            </w:pPr>
            <w:r w:rsidRPr="007A7252">
              <w:rPr>
                <w:b/>
                <w:bCs/>
              </w:rPr>
              <w:t>Dynamic Allocation</w:t>
            </w:r>
          </w:p>
        </w:tc>
      </w:tr>
      <w:tr w:rsidR="00D709E3" w:rsidRPr="007A7252" w14:paraId="0A57C1A3" w14:textId="77777777" w:rsidTr="00346AD0">
        <w:trPr>
          <w:tblCellSpacing w:w="15" w:type="dxa"/>
        </w:trPr>
        <w:tc>
          <w:tcPr>
            <w:tcW w:w="0" w:type="auto"/>
            <w:vAlign w:val="center"/>
            <w:hideMark/>
          </w:tcPr>
          <w:p w14:paraId="3417EEC6" w14:textId="77777777" w:rsidR="00D709E3" w:rsidRPr="007A7252" w:rsidRDefault="00D709E3" w:rsidP="00346AD0">
            <w:pPr>
              <w:spacing w:after="0"/>
            </w:pPr>
            <w:r w:rsidRPr="007A7252">
              <w:t>Executor count</w:t>
            </w:r>
          </w:p>
        </w:tc>
        <w:tc>
          <w:tcPr>
            <w:tcW w:w="0" w:type="auto"/>
            <w:vAlign w:val="center"/>
            <w:hideMark/>
          </w:tcPr>
          <w:p w14:paraId="153003F0" w14:textId="77777777" w:rsidR="00D709E3" w:rsidRPr="007A7252" w:rsidRDefault="00D709E3" w:rsidP="00346AD0">
            <w:pPr>
              <w:spacing w:after="0"/>
            </w:pPr>
            <w:r w:rsidRPr="007A7252">
              <w:t>Fixed</w:t>
            </w:r>
          </w:p>
        </w:tc>
        <w:tc>
          <w:tcPr>
            <w:tcW w:w="0" w:type="auto"/>
            <w:vAlign w:val="center"/>
            <w:hideMark/>
          </w:tcPr>
          <w:p w14:paraId="6E13D824" w14:textId="77777777" w:rsidR="00D709E3" w:rsidRPr="007A7252" w:rsidRDefault="00D709E3" w:rsidP="00346AD0">
            <w:pPr>
              <w:spacing w:after="0"/>
            </w:pPr>
            <w:r w:rsidRPr="007A7252">
              <w:t>Auto scale</w:t>
            </w:r>
          </w:p>
        </w:tc>
      </w:tr>
      <w:tr w:rsidR="00D709E3" w:rsidRPr="007A7252" w14:paraId="71DA1FB9" w14:textId="77777777" w:rsidTr="00346AD0">
        <w:trPr>
          <w:tblCellSpacing w:w="15" w:type="dxa"/>
        </w:trPr>
        <w:tc>
          <w:tcPr>
            <w:tcW w:w="0" w:type="auto"/>
            <w:vAlign w:val="center"/>
            <w:hideMark/>
          </w:tcPr>
          <w:p w14:paraId="63AC34B3" w14:textId="77777777" w:rsidR="00D709E3" w:rsidRPr="007A7252" w:rsidRDefault="00D709E3" w:rsidP="00346AD0">
            <w:pPr>
              <w:spacing w:after="0"/>
            </w:pPr>
            <w:r w:rsidRPr="007A7252">
              <w:t>Cost efficiency</w:t>
            </w:r>
          </w:p>
        </w:tc>
        <w:tc>
          <w:tcPr>
            <w:tcW w:w="0" w:type="auto"/>
            <w:vAlign w:val="center"/>
            <w:hideMark/>
          </w:tcPr>
          <w:p w14:paraId="606E907D" w14:textId="77777777" w:rsidR="00D709E3" w:rsidRPr="007A7252" w:rsidRDefault="00D709E3" w:rsidP="00346AD0">
            <w:pPr>
              <w:spacing w:after="0"/>
            </w:pPr>
            <w:r w:rsidRPr="007A7252">
              <w:t>Low</w:t>
            </w:r>
          </w:p>
        </w:tc>
        <w:tc>
          <w:tcPr>
            <w:tcW w:w="0" w:type="auto"/>
            <w:vAlign w:val="center"/>
            <w:hideMark/>
          </w:tcPr>
          <w:p w14:paraId="0CAA06F8" w14:textId="77777777" w:rsidR="00D709E3" w:rsidRPr="007A7252" w:rsidRDefault="00D709E3" w:rsidP="00346AD0">
            <w:pPr>
              <w:spacing w:after="0"/>
            </w:pPr>
            <w:r w:rsidRPr="007A7252">
              <w:t>High</w:t>
            </w:r>
          </w:p>
        </w:tc>
      </w:tr>
      <w:tr w:rsidR="00D709E3" w:rsidRPr="007A7252" w14:paraId="1E88370C" w14:textId="77777777" w:rsidTr="00346AD0">
        <w:trPr>
          <w:tblCellSpacing w:w="15" w:type="dxa"/>
        </w:trPr>
        <w:tc>
          <w:tcPr>
            <w:tcW w:w="0" w:type="auto"/>
            <w:vAlign w:val="center"/>
            <w:hideMark/>
          </w:tcPr>
          <w:p w14:paraId="57FFEEEC" w14:textId="77777777" w:rsidR="00D709E3" w:rsidRPr="007A7252" w:rsidRDefault="00D709E3" w:rsidP="00346AD0">
            <w:pPr>
              <w:spacing w:after="0"/>
            </w:pPr>
            <w:r w:rsidRPr="007A7252">
              <w:t>Performance predictability</w:t>
            </w:r>
          </w:p>
        </w:tc>
        <w:tc>
          <w:tcPr>
            <w:tcW w:w="0" w:type="auto"/>
            <w:vAlign w:val="center"/>
            <w:hideMark/>
          </w:tcPr>
          <w:p w14:paraId="107DB12C" w14:textId="77777777" w:rsidR="00D709E3" w:rsidRPr="007A7252" w:rsidRDefault="00D709E3" w:rsidP="00346AD0">
            <w:pPr>
              <w:spacing w:after="0"/>
            </w:pPr>
            <w:r w:rsidRPr="007A7252">
              <w:t>High</w:t>
            </w:r>
          </w:p>
        </w:tc>
        <w:tc>
          <w:tcPr>
            <w:tcW w:w="0" w:type="auto"/>
            <w:vAlign w:val="center"/>
            <w:hideMark/>
          </w:tcPr>
          <w:p w14:paraId="4102ABDE" w14:textId="77777777" w:rsidR="00D709E3" w:rsidRPr="007A7252" w:rsidRDefault="00D709E3" w:rsidP="00346AD0">
            <w:pPr>
              <w:spacing w:after="0"/>
            </w:pPr>
            <w:r w:rsidRPr="007A7252">
              <w:t>Medium</w:t>
            </w:r>
          </w:p>
        </w:tc>
      </w:tr>
      <w:tr w:rsidR="00D709E3" w:rsidRPr="007A7252" w14:paraId="4A637304" w14:textId="77777777" w:rsidTr="00346AD0">
        <w:trPr>
          <w:tblCellSpacing w:w="15" w:type="dxa"/>
        </w:trPr>
        <w:tc>
          <w:tcPr>
            <w:tcW w:w="0" w:type="auto"/>
            <w:vAlign w:val="center"/>
            <w:hideMark/>
          </w:tcPr>
          <w:p w14:paraId="6AB48134" w14:textId="77777777" w:rsidR="00D709E3" w:rsidRPr="007A7252" w:rsidRDefault="00D709E3" w:rsidP="00346AD0">
            <w:pPr>
              <w:spacing w:after="0"/>
            </w:pPr>
            <w:r w:rsidRPr="007A7252">
              <w:t>Cluster utilization</w:t>
            </w:r>
          </w:p>
        </w:tc>
        <w:tc>
          <w:tcPr>
            <w:tcW w:w="0" w:type="auto"/>
            <w:vAlign w:val="center"/>
            <w:hideMark/>
          </w:tcPr>
          <w:p w14:paraId="29CD8A6C" w14:textId="77777777" w:rsidR="00D709E3" w:rsidRPr="007A7252" w:rsidRDefault="00D709E3" w:rsidP="00346AD0">
            <w:pPr>
              <w:spacing w:after="0"/>
            </w:pPr>
            <w:r w:rsidRPr="007A7252">
              <w:t>Poor</w:t>
            </w:r>
          </w:p>
        </w:tc>
        <w:tc>
          <w:tcPr>
            <w:tcW w:w="0" w:type="auto"/>
            <w:vAlign w:val="center"/>
            <w:hideMark/>
          </w:tcPr>
          <w:p w14:paraId="4D44259A" w14:textId="77777777" w:rsidR="00D709E3" w:rsidRPr="007A7252" w:rsidRDefault="00D709E3" w:rsidP="00346AD0">
            <w:pPr>
              <w:spacing w:after="0"/>
            </w:pPr>
            <w:r w:rsidRPr="007A7252">
              <w:t>Excellent</w:t>
            </w:r>
          </w:p>
        </w:tc>
      </w:tr>
      <w:tr w:rsidR="00D709E3" w:rsidRPr="007A7252" w14:paraId="69DAB56C" w14:textId="77777777" w:rsidTr="00346AD0">
        <w:trPr>
          <w:tblCellSpacing w:w="15" w:type="dxa"/>
        </w:trPr>
        <w:tc>
          <w:tcPr>
            <w:tcW w:w="0" w:type="auto"/>
            <w:vAlign w:val="center"/>
            <w:hideMark/>
          </w:tcPr>
          <w:p w14:paraId="644033C6" w14:textId="77777777" w:rsidR="00D709E3" w:rsidRPr="007A7252" w:rsidRDefault="00D709E3" w:rsidP="00346AD0">
            <w:pPr>
              <w:spacing w:after="0"/>
              <w:rPr>
                <w:color w:val="00B050"/>
              </w:rPr>
            </w:pPr>
            <w:r w:rsidRPr="007A7252">
              <w:rPr>
                <w:color w:val="00B050"/>
              </w:rPr>
              <w:t>Best for</w:t>
            </w:r>
          </w:p>
        </w:tc>
        <w:tc>
          <w:tcPr>
            <w:tcW w:w="0" w:type="auto"/>
            <w:vAlign w:val="center"/>
            <w:hideMark/>
          </w:tcPr>
          <w:p w14:paraId="0E0F0C2C" w14:textId="77777777" w:rsidR="00D709E3" w:rsidRPr="007A7252" w:rsidRDefault="00D709E3" w:rsidP="00346AD0">
            <w:pPr>
              <w:spacing w:after="0"/>
              <w:rPr>
                <w:color w:val="00B050"/>
              </w:rPr>
            </w:pPr>
            <w:r w:rsidRPr="007A7252">
              <w:rPr>
                <w:color w:val="00B050"/>
              </w:rPr>
              <w:t>Stable batch jobs</w:t>
            </w:r>
          </w:p>
        </w:tc>
        <w:tc>
          <w:tcPr>
            <w:tcW w:w="0" w:type="auto"/>
            <w:vAlign w:val="center"/>
            <w:hideMark/>
          </w:tcPr>
          <w:p w14:paraId="7252B445" w14:textId="77777777" w:rsidR="00D709E3" w:rsidRPr="007A7252" w:rsidRDefault="00D709E3" w:rsidP="00346AD0">
            <w:pPr>
              <w:spacing w:after="0"/>
              <w:rPr>
                <w:b/>
                <w:bCs/>
                <w:color w:val="00B050"/>
              </w:rPr>
            </w:pPr>
            <w:r w:rsidRPr="007A7252">
              <w:rPr>
                <w:b/>
                <w:bCs/>
                <w:color w:val="00B050"/>
                <w:sz w:val="24"/>
                <w:szCs w:val="24"/>
              </w:rPr>
              <w:t>Multiple concurrent jobs</w:t>
            </w:r>
          </w:p>
        </w:tc>
      </w:tr>
      <w:tr w:rsidR="00D709E3" w:rsidRPr="007A7252" w14:paraId="0EAAA674" w14:textId="77777777" w:rsidTr="00346AD0">
        <w:trPr>
          <w:tblCellSpacing w:w="15" w:type="dxa"/>
        </w:trPr>
        <w:tc>
          <w:tcPr>
            <w:tcW w:w="0" w:type="auto"/>
            <w:vAlign w:val="center"/>
            <w:hideMark/>
          </w:tcPr>
          <w:p w14:paraId="066EE1E8" w14:textId="77777777" w:rsidR="00D709E3" w:rsidRPr="007A7252" w:rsidRDefault="00D709E3" w:rsidP="00346AD0">
            <w:pPr>
              <w:spacing w:after="0"/>
            </w:pPr>
            <w:r w:rsidRPr="007A7252">
              <w:t>Default in Databricks</w:t>
            </w:r>
          </w:p>
        </w:tc>
        <w:tc>
          <w:tcPr>
            <w:tcW w:w="0" w:type="auto"/>
            <w:vAlign w:val="center"/>
            <w:hideMark/>
          </w:tcPr>
          <w:p w14:paraId="66DD2372" w14:textId="77777777" w:rsidR="00D709E3" w:rsidRPr="007A7252" w:rsidRDefault="00D709E3" w:rsidP="00346AD0">
            <w:pPr>
              <w:spacing w:after="0"/>
            </w:pPr>
            <w:r w:rsidRPr="007A7252">
              <w:rPr>
                <w:rFonts w:ascii="Segoe UI Emoji" w:hAnsi="Segoe UI Emoji" w:cs="Segoe UI Emoji"/>
              </w:rPr>
              <w:t>❌</w:t>
            </w:r>
          </w:p>
        </w:tc>
        <w:tc>
          <w:tcPr>
            <w:tcW w:w="0" w:type="auto"/>
            <w:vAlign w:val="center"/>
            <w:hideMark/>
          </w:tcPr>
          <w:p w14:paraId="4CA5C606" w14:textId="77777777" w:rsidR="00D709E3" w:rsidRPr="007A7252" w:rsidRDefault="00D709E3" w:rsidP="00346AD0">
            <w:pPr>
              <w:spacing w:after="0"/>
            </w:pPr>
            <w:r w:rsidRPr="007A7252">
              <w:rPr>
                <w:rFonts w:ascii="Segoe UI Emoji" w:hAnsi="Segoe UI Emoji" w:cs="Segoe UI Emoji"/>
              </w:rPr>
              <w:t>✅</w:t>
            </w:r>
          </w:p>
        </w:tc>
      </w:tr>
    </w:tbl>
    <w:p w14:paraId="43C0748D" w14:textId="77777777" w:rsidR="00D709E3" w:rsidRDefault="00D709E3" w:rsidP="00D709E3">
      <w:pPr>
        <w:pStyle w:val="Heading1"/>
      </w:pPr>
      <w:r>
        <w:lastRenderedPageBreak/>
        <w:t>Data Skews and Salting Technique</w:t>
      </w:r>
    </w:p>
    <w:p w14:paraId="494418D8" w14:textId="77777777" w:rsidR="00D709E3" w:rsidRDefault="00D709E3" w:rsidP="00D709E3">
      <w:r>
        <w:rPr>
          <w:noProof/>
        </w:rPr>
        <w:drawing>
          <wp:inline distT="0" distB="0" distL="0" distR="0" wp14:anchorId="15A343AF" wp14:editId="33684241">
            <wp:extent cx="4217035" cy="1444145"/>
            <wp:effectExtent l="0" t="0" r="0" b="3810"/>
            <wp:docPr id="3261338" name="Picture 1" descr="From Bottlenecks to Balance: Dynamic Skew Join Fixes in Spar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rom Bottlenecks to Balance: Dynamic Skew Join Fixes in Spark ..."/>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225843" cy="1447161"/>
                    </a:xfrm>
                    <a:prstGeom prst="rect">
                      <a:avLst/>
                    </a:prstGeom>
                    <a:noFill/>
                    <a:ln>
                      <a:noFill/>
                    </a:ln>
                  </pic:spPr>
                </pic:pic>
              </a:graphicData>
            </a:graphic>
          </wp:inline>
        </w:drawing>
      </w:r>
    </w:p>
    <w:p w14:paraId="5479E538" w14:textId="77777777" w:rsidR="00D709E3" w:rsidRPr="00E67C41" w:rsidRDefault="00D709E3" w:rsidP="00D709E3">
      <w:r w:rsidRPr="00E67C41">
        <w:rPr>
          <w:b/>
          <w:bCs/>
        </w:rPr>
        <w:t xml:space="preserve">Salting = split </w:t>
      </w:r>
      <w:r>
        <w:rPr>
          <w:b/>
          <w:bCs/>
        </w:rPr>
        <w:t xml:space="preserve">something </w:t>
      </w:r>
      <w:r w:rsidRPr="00E67C41">
        <w:rPr>
          <w:b/>
          <w:bCs/>
        </w:rPr>
        <w:t>big into smaller pieces</w:t>
      </w:r>
    </w:p>
    <w:p w14:paraId="635B6B82" w14:textId="77777777" w:rsidR="00D709E3" w:rsidRPr="007A7252" w:rsidRDefault="00D709E3" w:rsidP="00D709E3">
      <w:r w:rsidRPr="007A7252">
        <w:rPr>
          <w:b/>
          <w:bCs/>
        </w:rPr>
        <w:t>Data skewness</w:t>
      </w:r>
      <w:r w:rsidRPr="007A7252">
        <w:t xml:space="preserve"> happens when </w:t>
      </w:r>
      <w:r w:rsidRPr="007A7252">
        <w:rPr>
          <w:b/>
          <w:bCs/>
        </w:rPr>
        <w:t>some keys have much more data than others</w:t>
      </w:r>
      <w:r w:rsidRPr="007A7252">
        <w:t>, causing:</w:t>
      </w:r>
    </w:p>
    <w:p w14:paraId="45385615" w14:textId="77777777" w:rsidR="00D709E3" w:rsidRPr="007A7252" w:rsidRDefault="00D709E3" w:rsidP="00D709E3">
      <w:pPr>
        <w:numPr>
          <w:ilvl w:val="0"/>
          <w:numId w:val="57"/>
        </w:numPr>
      </w:pPr>
      <w:r w:rsidRPr="007A7252">
        <w:t xml:space="preserve">One partition to become </w:t>
      </w:r>
      <w:r w:rsidRPr="007A7252">
        <w:rPr>
          <w:b/>
          <w:bCs/>
        </w:rPr>
        <w:t>very large</w:t>
      </w:r>
    </w:p>
    <w:p w14:paraId="1D4B4723" w14:textId="77777777" w:rsidR="00D709E3" w:rsidRPr="007A7252" w:rsidRDefault="00D709E3" w:rsidP="00D709E3">
      <w:pPr>
        <w:numPr>
          <w:ilvl w:val="0"/>
          <w:numId w:val="57"/>
        </w:numPr>
      </w:pPr>
      <w:r w:rsidRPr="007A7252">
        <w:t xml:space="preserve">One task to run </w:t>
      </w:r>
      <w:r w:rsidRPr="007A7252">
        <w:rPr>
          <w:b/>
          <w:bCs/>
        </w:rPr>
        <w:t>much slower</w:t>
      </w:r>
    </w:p>
    <w:p w14:paraId="6BF4C595" w14:textId="77777777" w:rsidR="00D709E3" w:rsidRPr="007A7252" w:rsidRDefault="00D709E3" w:rsidP="00D709E3">
      <w:pPr>
        <w:numPr>
          <w:ilvl w:val="0"/>
          <w:numId w:val="57"/>
        </w:numPr>
      </w:pPr>
      <w:r w:rsidRPr="007A7252">
        <w:t xml:space="preserve">Other executors to stay </w:t>
      </w:r>
      <w:r w:rsidRPr="007A7252">
        <w:rPr>
          <w:b/>
          <w:bCs/>
        </w:rPr>
        <w:t>idle</w:t>
      </w:r>
    </w:p>
    <w:p w14:paraId="284CC3FD" w14:textId="77777777" w:rsidR="00D709E3" w:rsidRPr="007A7252" w:rsidRDefault="00D709E3" w:rsidP="00D709E3">
      <w:pPr>
        <w:rPr>
          <w:b/>
          <w:bCs/>
        </w:rPr>
      </w:pPr>
      <w:r>
        <w:t xml:space="preserve">Example: </w:t>
      </w:r>
      <w:r w:rsidRPr="007A7252">
        <w:rPr>
          <w:b/>
          <w:bCs/>
        </w:rPr>
        <w:t>Sales data (join key = country)</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788"/>
        <w:gridCol w:w="1959"/>
      </w:tblGrid>
      <w:tr w:rsidR="00D709E3" w:rsidRPr="007A7252" w14:paraId="54CC87CF" w14:textId="77777777" w:rsidTr="00346AD0">
        <w:trPr>
          <w:tblHeader/>
          <w:tblCellSpacing w:w="15" w:type="dxa"/>
        </w:trPr>
        <w:tc>
          <w:tcPr>
            <w:tcW w:w="0" w:type="auto"/>
            <w:vAlign w:val="center"/>
            <w:hideMark/>
          </w:tcPr>
          <w:p w14:paraId="24079941" w14:textId="77777777" w:rsidR="00D709E3" w:rsidRPr="007A7252" w:rsidRDefault="00D709E3" w:rsidP="00346AD0">
            <w:pPr>
              <w:rPr>
                <w:b/>
                <w:bCs/>
              </w:rPr>
            </w:pPr>
            <w:r w:rsidRPr="007A7252">
              <w:rPr>
                <w:b/>
                <w:bCs/>
              </w:rPr>
              <w:t>country</w:t>
            </w:r>
          </w:p>
        </w:tc>
        <w:tc>
          <w:tcPr>
            <w:tcW w:w="0" w:type="auto"/>
            <w:vAlign w:val="center"/>
            <w:hideMark/>
          </w:tcPr>
          <w:p w14:paraId="528F0C02" w14:textId="77777777" w:rsidR="00D709E3" w:rsidRPr="007A7252" w:rsidRDefault="00D709E3" w:rsidP="00346AD0">
            <w:pPr>
              <w:rPr>
                <w:b/>
                <w:bCs/>
              </w:rPr>
            </w:pPr>
            <w:r w:rsidRPr="007A7252">
              <w:rPr>
                <w:b/>
                <w:bCs/>
              </w:rPr>
              <w:t>rows</w:t>
            </w:r>
          </w:p>
        </w:tc>
      </w:tr>
      <w:tr w:rsidR="00D709E3" w:rsidRPr="007A7252" w14:paraId="148DFEA1" w14:textId="77777777" w:rsidTr="00346AD0">
        <w:trPr>
          <w:tblCellSpacing w:w="15" w:type="dxa"/>
        </w:trPr>
        <w:tc>
          <w:tcPr>
            <w:tcW w:w="0" w:type="auto"/>
            <w:vAlign w:val="center"/>
            <w:hideMark/>
          </w:tcPr>
          <w:p w14:paraId="4582FD4B" w14:textId="77777777" w:rsidR="00D709E3" w:rsidRPr="007A7252" w:rsidRDefault="00D709E3" w:rsidP="00EA0361">
            <w:pPr>
              <w:spacing w:after="0"/>
            </w:pPr>
            <w:r w:rsidRPr="007A7252">
              <w:t>US</w:t>
            </w:r>
          </w:p>
        </w:tc>
        <w:tc>
          <w:tcPr>
            <w:tcW w:w="0" w:type="auto"/>
            <w:vAlign w:val="center"/>
            <w:hideMark/>
          </w:tcPr>
          <w:p w14:paraId="4D3C1211" w14:textId="77777777" w:rsidR="00D709E3" w:rsidRPr="007A7252" w:rsidRDefault="00D709E3" w:rsidP="00EA0361">
            <w:pPr>
              <w:spacing w:after="0"/>
            </w:pPr>
            <w:r w:rsidRPr="007A7252">
              <w:t>900 million</w:t>
            </w:r>
          </w:p>
        </w:tc>
      </w:tr>
      <w:tr w:rsidR="00D709E3" w:rsidRPr="007A7252" w14:paraId="26E32338" w14:textId="77777777" w:rsidTr="00346AD0">
        <w:trPr>
          <w:tblCellSpacing w:w="15" w:type="dxa"/>
        </w:trPr>
        <w:tc>
          <w:tcPr>
            <w:tcW w:w="0" w:type="auto"/>
            <w:vAlign w:val="center"/>
            <w:hideMark/>
          </w:tcPr>
          <w:p w14:paraId="266E21E9" w14:textId="77777777" w:rsidR="00D709E3" w:rsidRPr="007A7252" w:rsidRDefault="00D709E3" w:rsidP="00EA0361">
            <w:pPr>
              <w:spacing w:after="0"/>
            </w:pPr>
            <w:r w:rsidRPr="007A7252">
              <w:t>UK</w:t>
            </w:r>
          </w:p>
        </w:tc>
        <w:tc>
          <w:tcPr>
            <w:tcW w:w="0" w:type="auto"/>
            <w:vAlign w:val="center"/>
            <w:hideMark/>
          </w:tcPr>
          <w:p w14:paraId="6A179CB1" w14:textId="77777777" w:rsidR="00D709E3" w:rsidRPr="007A7252" w:rsidRDefault="00D709E3" w:rsidP="00EA0361">
            <w:pPr>
              <w:spacing w:after="0"/>
            </w:pPr>
            <w:r w:rsidRPr="007A7252">
              <w:t>50 million</w:t>
            </w:r>
          </w:p>
        </w:tc>
      </w:tr>
      <w:tr w:rsidR="00D709E3" w:rsidRPr="007A7252" w14:paraId="239516D5" w14:textId="77777777" w:rsidTr="00346AD0">
        <w:trPr>
          <w:tblCellSpacing w:w="15" w:type="dxa"/>
        </w:trPr>
        <w:tc>
          <w:tcPr>
            <w:tcW w:w="0" w:type="auto"/>
            <w:vAlign w:val="center"/>
            <w:hideMark/>
          </w:tcPr>
          <w:p w14:paraId="72CAEAEA" w14:textId="77777777" w:rsidR="00D709E3" w:rsidRPr="007A7252" w:rsidRDefault="00D709E3" w:rsidP="00EA0361">
            <w:pPr>
              <w:spacing w:after="0"/>
            </w:pPr>
            <w:r w:rsidRPr="007A7252">
              <w:t>IN</w:t>
            </w:r>
          </w:p>
        </w:tc>
        <w:tc>
          <w:tcPr>
            <w:tcW w:w="0" w:type="auto"/>
            <w:vAlign w:val="center"/>
            <w:hideMark/>
          </w:tcPr>
          <w:p w14:paraId="6DA30F76" w14:textId="77777777" w:rsidR="00D709E3" w:rsidRPr="007A7252" w:rsidRDefault="00D709E3" w:rsidP="00EA0361">
            <w:pPr>
              <w:spacing w:after="0"/>
            </w:pPr>
            <w:r w:rsidRPr="007A7252">
              <w:t>30 million</w:t>
            </w:r>
          </w:p>
        </w:tc>
      </w:tr>
      <w:tr w:rsidR="00D709E3" w:rsidRPr="007A7252" w14:paraId="771A616D" w14:textId="77777777" w:rsidTr="00346AD0">
        <w:trPr>
          <w:tblCellSpacing w:w="15" w:type="dxa"/>
        </w:trPr>
        <w:tc>
          <w:tcPr>
            <w:tcW w:w="0" w:type="auto"/>
            <w:vAlign w:val="center"/>
            <w:hideMark/>
          </w:tcPr>
          <w:p w14:paraId="2999B1B0" w14:textId="77777777" w:rsidR="00D709E3" w:rsidRPr="007A7252" w:rsidRDefault="00D709E3" w:rsidP="00EA0361">
            <w:pPr>
              <w:spacing w:after="0"/>
            </w:pPr>
            <w:r w:rsidRPr="007A7252">
              <w:t>AU</w:t>
            </w:r>
          </w:p>
        </w:tc>
        <w:tc>
          <w:tcPr>
            <w:tcW w:w="0" w:type="auto"/>
            <w:vAlign w:val="center"/>
            <w:hideMark/>
          </w:tcPr>
          <w:p w14:paraId="08426B48" w14:textId="77777777" w:rsidR="00D709E3" w:rsidRPr="007A7252" w:rsidRDefault="00D709E3" w:rsidP="00EA0361">
            <w:pPr>
              <w:pStyle w:val="ListParagraph"/>
              <w:numPr>
                <w:ilvl w:val="1"/>
                <w:numId w:val="51"/>
              </w:numPr>
              <w:tabs>
                <w:tab w:val="clear" w:pos="1440"/>
              </w:tabs>
              <w:spacing w:after="0"/>
            </w:pPr>
            <w:proofErr w:type="spellStart"/>
            <w:r w:rsidRPr="007A7252">
              <w:t>illion</w:t>
            </w:r>
            <w:proofErr w:type="spellEnd"/>
          </w:p>
        </w:tc>
      </w:tr>
    </w:tbl>
    <w:p w14:paraId="4A187C3F" w14:textId="77777777" w:rsidR="00D709E3" w:rsidRDefault="00D709E3" w:rsidP="00D709E3"/>
    <w:p w14:paraId="28635B39" w14:textId="77777777" w:rsidR="00D709E3" w:rsidRPr="007A7252" w:rsidRDefault="00D709E3" w:rsidP="00D709E3">
      <w:proofErr w:type="gramStart"/>
      <w:r>
        <w:t>So</w:t>
      </w:r>
      <w:proofErr w:type="gramEnd"/>
      <w:r>
        <w:t xml:space="preserve"> when </w:t>
      </w:r>
      <w:r w:rsidRPr="007A7252">
        <w:t>Spark partitions by country</w:t>
      </w:r>
      <w:r>
        <w:t>, a</w:t>
      </w:r>
      <w:r w:rsidRPr="007A7252">
        <w:t xml:space="preserve">ll </w:t>
      </w:r>
      <w:r w:rsidRPr="007A7252">
        <w:rPr>
          <w:b/>
          <w:bCs/>
        </w:rPr>
        <w:t>US rows go to one partition</w:t>
      </w:r>
      <w:r>
        <w:rPr>
          <w:b/>
          <w:bCs/>
        </w:rPr>
        <w:t xml:space="preserve">, </w:t>
      </w:r>
      <w:proofErr w:type="gramStart"/>
      <w:r w:rsidRPr="007A7252">
        <w:t>One</w:t>
      </w:r>
      <w:proofErr w:type="gramEnd"/>
      <w:r w:rsidRPr="007A7252">
        <w:t xml:space="preserve"> executor processes </w:t>
      </w:r>
      <w:r w:rsidRPr="007A7252">
        <w:rPr>
          <w:b/>
          <w:bCs/>
        </w:rPr>
        <w:t>900M rows</w:t>
      </w:r>
      <w:r>
        <w:rPr>
          <w:b/>
          <w:bCs/>
        </w:rPr>
        <w:t>, o</w:t>
      </w:r>
      <w:r w:rsidRPr="007A7252">
        <w:t>thers finish quickly and wait</w:t>
      </w:r>
    </w:p>
    <w:p w14:paraId="06AF677D" w14:textId="77777777" w:rsidR="00D709E3" w:rsidRPr="00E67C41" w:rsidRDefault="00D709E3" w:rsidP="00D709E3">
      <w:r w:rsidRPr="00E67C41">
        <w:rPr>
          <w:b/>
          <w:bCs/>
        </w:rPr>
        <w:t>Salting</w:t>
      </w:r>
      <w:r w:rsidRPr="00E67C41">
        <w:t xml:space="preserve"> is a technique to:</w:t>
      </w:r>
    </w:p>
    <w:p w14:paraId="1221C85B" w14:textId="77777777" w:rsidR="00D709E3" w:rsidRPr="00E67C41" w:rsidRDefault="00D709E3" w:rsidP="00D709E3">
      <w:pPr>
        <w:numPr>
          <w:ilvl w:val="0"/>
          <w:numId w:val="58"/>
        </w:numPr>
      </w:pPr>
      <w:r w:rsidRPr="00E67C41">
        <w:rPr>
          <w:b/>
          <w:bCs/>
        </w:rPr>
        <w:t>Break one heavy key into multiple keys</w:t>
      </w:r>
    </w:p>
    <w:p w14:paraId="35100966" w14:textId="77777777" w:rsidR="00D709E3" w:rsidRPr="00E67C41" w:rsidRDefault="00D709E3" w:rsidP="00D709E3">
      <w:pPr>
        <w:numPr>
          <w:ilvl w:val="0"/>
          <w:numId w:val="58"/>
        </w:numPr>
      </w:pPr>
      <w:r w:rsidRPr="00E67C41">
        <w:t xml:space="preserve">Distribute data </w:t>
      </w:r>
      <w:r w:rsidRPr="00E67C41">
        <w:rPr>
          <w:b/>
          <w:bCs/>
        </w:rPr>
        <w:t>across multiple partitions</w:t>
      </w:r>
    </w:p>
    <w:p w14:paraId="43456CB0" w14:textId="77777777" w:rsidR="00D709E3" w:rsidRPr="00E67C41" w:rsidRDefault="00D709E3" w:rsidP="00D709E3">
      <w:pPr>
        <w:numPr>
          <w:ilvl w:val="0"/>
          <w:numId w:val="58"/>
        </w:numPr>
      </w:pPr>
      <w:r w:rsidRPr="00E67C41">
        <w:t>Avoid one executor doing all the work</w:t>
      </w:r>
    </w:p>
    <w:p w14:paraId="59678596" w14:textId="77777777" w:rsidR="00D709E3" w:rsidRDefault="00D709E3" w:rsidP="00D709E3">
      <w:r w:rsidRPr="00E67C41">
        <w:t>Before salting (skewed)</w:t>
      </w:r>
      <w:r>
        <w:t>:</w:t>
      </w:r>
    </w:p>
    <w:p w14:paraId="737CA9AD" w14:textId="77777777" w:rsidR="00D709E3" w:rsidRDefault="00D709E3" w:rsidP="00D709E3">
      <w:r w:rsidRPr="00E67C41">
        <w:t>US → 900M rows → 1 partition</w:t>
      </w:r>
    </w:p>
    <w:p w14:paraId="1086380E" w14:textId="77777777" w:rsidR="00D709E3" w:rsidRPr="00E67C41" w:rsidRDefault="00D709E3" w:rsidP="00D709E3">
      <w:r>
        <w:t xml:space="preserve">Fix: </w:t>
      </w:r>
      <w:r w:rsidRPr="00E67C41">
        <w:t xml:space="preserve">We add a </w:t>
      </w:r>
      <w:r w:rsidRPr="00E67C41">
        <w:rPr>
          <w:b/>
          <w:bCs/>
        </w:rPr>
        <w:t>random salt (0–9)</w:t>
      </w:r>
      <w:r w:rsidRPr="00E67C41">
        <w:t>:</w:t>
      </w:r>
      <w:r>
        <w:t xml:space="preserve"> </w:t>
      </w:r>
      <w:r w:rsidRPr="00E67C41">
        <w:t xml:space="preserve">Now </w:t>
      </w:r>
      <w:r w:rsidRPr="00E67C41">
        <w:rPr>
          <w:b/>
          <w:bCs/>
        </w:rPr>
        <w:t>10 executors work in parallel</w:t>
      </w:r>
    </w:p>
    <w:p w14:paraId="08211B46" w14:textId="77777777" w:rsidR="00D709E3" w:rsidRDefault="00D709E3" w:rsidP="00D709E3">
      <w:r>
        <w:t>US_0 → 90M</w:t>
      </w:r>
    </w:p>
    <w:p w14:paraId="79200A05" w14:textId="77777777" w:rsidR="00D709E3" w:rsidRDefault="00D709E3" w:rsidP="00D709E3">
      <w:r>
        <w:t>US_1 → 90M</w:t>
      </w:r>
    </w:p>
    <w:p w14:paraId="5D2D477E" w14:textId="77777777" w:rsidR="00D709E3" w:rsidRDefault="00D709E3" w:rsidP="00D709E3">
      <w:r>
        <w:t>...</w:t>
      </w:r>
    </w:p>
    <w:p w14:paraId="2D1C9959" w14:textId="77777777" w:rsidR="00D709E3" w:rsidRDefault="00D709E3" w:rsidP="00D709E3">
      <w:r>
        <w:t>US_9 → 90M</w:t>
      </w:r>
    </w:p>
    <w:p w14:paraId="3D33A660" w14:textId="77777777" w:rsidR="00D709E3" w:rsidRDefault="00D709E3" w:rsidP="00D709E3">
      <w:pPr>
        <w:pStyle w:val="Heading1"/>
      </w:pPr>
      <w:r>
        <w:lastRenderedPageBreak/>
        <w:t>Adaptive Query Execution Features</w:t>
      </w:r>
    </w:p>
    <w:p w14:paraId="4D013FD5" w14:textId="0E22A4FC" w:rsidR="00EA0361" w:rsidRPr="00EA0361" w:rsidRDefault="00EA0361" w:rsidP="00EA0361"/>
    <w:p w14:paraId="01828FD0" w14:textId="77777777" w:rsidR="00D709E3" w:rsidRPr="00E21650" w:rsidRDefault="00D709E3" w:rsidP="00D709E3">
      <w:proofErr w:type="gramStart"/>
      <w:r w:rsidRPr="00E21650">
        <w:t xml:space="preserve">  </w:t>
      </w:r>
      <w:r w:rsidRPr="00E21650">
        <w:rPr>
          <w:b/>
          <w:bCs/>
        </w:rPr>
        <w:t>Dynamic</w:t>
      </w:r>
      <w:proofErr w:type="gramEnd"/>
      <w:r w:rsidRPr="00E21650">
        <w:rPr>
          <w:b/>
          <w:bCs/>
        </w:rPr>
        <w:t xml:space="preserve"> join strategy switching</w:t>
      </w:r>
      <w:r w:rsidRPr="00E21650">
        <w:t xml:space="preserve"> – When emp data is </w:t>
      </w:r>
      <w:r w:rsidRPr="00E21650">
        <w:rPr>
          <w:b/>
          <w:bCs/>
        </w:rPr>
        <w:t>50 GB</w:t>
      </w:r>
      <w:r w:rsidRPr="00E21650">
        <w:t xml:space="preserve"> and dept data unexpectedly shrinks to </w:t>
      </w:r>
      <w:r w:rsidRPr="00E21650">
        <w:rPr>
          <w:b/>
          <w:bCs/>
        </w:rPr>
        <w:t>5 MB</w:t>
      </w:r>
      <w:r w:rsidRPr="00E21650">
        <w:t>, AQE measures the runtime size and automatically broadcasts dept, avoiding shuffle and sort costs.</w:t>
      </w:r>
    </w:p>
    <w:p w14:paraId="08D3D75D" w14:textId="77777777" w:rsidR="00D709E3" w:rsidRPr="00E21650" w:rsidRDefault="00D709E3" w:rsidP="00D709E3">
      <w:proofErr w:type="gramStart"/>
      <w:r w:rsidRPr="00E21650">
        <w:t xml:space="preserve">  </w:t>
      </w:r>
      <w:r w:rsidRPr="00E21650">
        <w:rPr>
          <w:b/>
          <w:bCs/>
        </w:rPr>
        <w:t>Skewed</w:t>
      </w:r>
      <w:proofErr w:type="gramEnd"/>
      <w:r w:rsidRPr="00E21650">
        <w:rPr>
          <w:b/>
          <w:bCs/>
        </w:rPr>
        <w:t xml:space="preserve"> join handling</w:t>
      </w:r>
      <w:r w:rsidRPr="00E21650">
        <w:t xml:space="preserve"> – When emp data is </w:t>
      </w:r>
      <w:r w:rsidRPr="00E21650">
        <w:rPr>
          <w:b/>
          <w:bCs/>
        </w:rPr>
        <w:t>500 GB</w:t>
      </w:r>
      <w:r w:rsidRPr="00E21650">
        <w:t xml:space="preserve"> and one </w:t>
      </w:r>
      <w:proofErr w:type="spellStart"/>
      <w:r w:rsidRPr="00E21650">
        <w:t>dept_id</w:t>
      </w:r>
      <w:proofErr w:type="spellEnd"/>
      <w:r w:rsidRPr="00E21650">
        <w:t xml:space="preserve"> = 10 holds </w:t>
      </w:r>
      <w:r w:rsidRPr="00E21650">
        <w:rPr>
          <w:b/>
          <w:bCs/>
        </w:rPr>
        <w:t>80% of employees</w:t>
      </w:r>
      <w:r w:rsidRPr="00E21650">
        <w:t>, AQE detects the oversized partition and splits it into multiple smaller tasks for parallel execution.</w:t>
      </w:r>
    </w:p>
    <w:p w14:paraId="41F9B220" w14:textId="77777777" w:rsidR="00D709E3" w:rsidRPr="00E21650" w:rsidRDefault="00D709E3" w:rsidP="00D709E3">
      <w:proofErr w:type="gramStart"/>
      <w:r w:rsidRPr="00E21650">
        <w:t xml:space="preserve">  </w:t>
      </w:r>
      <w:r w:rsidRPr="00E21650">
        <w:rPr>
          <w:b/>
          <w:bCs/>
        </w:rPr>
        <w:t>Shuffle</w:t>
      </w:r>
      <w:proofErr w:type="gramEnd"/>
      <w:r w:rsidRPr="00E21650">
        <w:rPr>
          <w:b/>
          <w:bCs/>
        </w:rPr>
        <w:t xml:space="preserve"> partition coalescing</w:t>
      </w:r>
      <w:r w:rsidRPr="00E21650">
        <w:t xml:space="preserve"> – When filtering reduces emp data from </w:t>
      </w:r>
      <w:r w:rsidRPr="00E21650">
        <w:rPr>
          <w:b/>
          <w:bCs/>
        </w:rPr>
        <w:t>200 GB to 2 GB</w:t>
      </w:r>
      <w:r w:rsidRPr="00E21650">
        <w:t>, AQE combines many tiny shuffle partitions into fewer larger ones, reducing task scheduling overhead.</w:t>
      </w:r>
    </w:p>
    <w:p w14:paraId="23334277" w14:textId="77777777" w:rsidR="00D709E3" w:rsidRPr="00E21650" w:rsidRDefault="00D709E3" w:rsidP="00D709E3">
      <w:proofErr w:type="gramStart"/>
      <w:r w:rsidRPr="00E21650">
        <w:t xml:space="preserve">  </w:t>
      </w:r>
      <w:r w:rsidRPr="00E21650">
        <w:rPr>
          <w:b/>
          <w:bCs/>
        </w:rPr>
        <w:t>Dynamic</w:t>
      </w:r>
      <w:proofErr w:type="gramEnd"/>
      <w:r w:rsidRPr="00E21650">
        <w:rPr>
          <w:b/>
          <w:bCs/>
        </w:rPr>
        <w:t xml:space="preserve"> shuffle partition sizing</w:t>
      </w:r>
      <w:r w:rsidRPr="00E21650">
        <w:t xml:space="preserve"> – When daily emp data fluctuates between </w:t>
      </w:r>
      <w:r w:rsidRPr="00E21650">
        <w:rPr>
          <w:b/>
          <w:bCs/>
        </w:rPr>
        <w:t>50 GB and 800 GB</w:t>
      </w:r>
      <w:r w:rsidRPr="00E21650">
        <w:t>, AQE calculates actual shuffle sizes at runtime and creates right-sized partitions instead of using fixed counts.</w:t>
      </w:r>
    </w:p>
    <w:p w14:paraId="0089A04F" w14:textId="77777777" w:rsidR="00D709E3" w:rsidRPr="00E21650" w:rsidRDefault="00D709E3" w:rsidP="00D709E3">
      <w:proofErr w:type="gramStart"/>
      <w:r w:rsidRPr="00E21650">
        <w:t xml:space="preserve">  </w:t>
      </w:r>
      <w:r w:rsidRPr="00E21650">
        <w:rPr>
          <w:b/>
          <w:bCs/>
        </w:rPr>
        <w:t>Elimination</w:t>
      </w:r>
      <w:proofErr w:type="gramEnd"/>
      <w:r w:rsidRPr="00E21650">
        <w:rPr>
          <w:b/>
          <w:bCs/>
        </w:rPr>
        <w:t xml:space="preserve"> of unnecessary shuffles</w:t>
      </w:r>
      <w:r w:rsidRPr="00E21650">
        <w:t xml:space="preserve"> – When emp data is already partitioned by </w:t>
      </w:r>
      <w:proofErr w:type="spellStart"/>
      <w:r w:rsidRPr="00E21650">
        <w:t>dept_id</w:t>
      </w:r>
      <w:proofErr w:type="spellEnd"/>
      <w:r w:rsidRPr="00E21650">
        <w:t xml:space="preserve"> and downstream operations use the same key, AQE recognizes compatible partitioning and removes the shuffle stage completely.</w:t>
      </w:r>
    </w:p>
    <w:p w14:paraId="3AD79858" w14:textId="77777777" w:rsidR="00D709E3" w:rsidRPr="00E21650" w:rsidRDefault="00D709E3" w:rsidP="00D709E3">
      <w:proofErr w:type="gramStart"/>
      <w:r w:rsidRPr="00E21650">
        <w:t xml:space="preserve">  </w:t>
      </w:r>
      <w:r w:rsidRPr="00E21650">
        <w:rPr>
          <w:b/>
          <w:bCs/>
        </w:rPr>
        <w:t>Runtime</w:t>
      </w:r>
      <w:proofErr w:type="gramEnd"/>
      <w:r w:rsidRPr="00E21650">
        <w:rPr>
          <w:b/>
          <w:bCs/>
        </w:rPr>
        <w:t xml:space="preserve"> query plan re-optimization</w:t>
      </w:r>
      <w:r w:rsidRPr="00E21650">
        <w:t xml:space="preserve"> – When Spark initially estimates emp data as </w:t>
      </w:r>
      <w:r w:rsidRPr="00E21650">
        <w:rPr>
          <w:b/>
          <w:bCs/>
        </w:rPr>
        <w:t>100 GB</w:t>
      </w:r>
      <w:r w:rsidRPr="00E21650">
        <w:t xml:space="preserve"> but runtime statistics show </w:t>
      </w:r>
      <w:r w:rsidRPr="00E21650">
        <w:rPr>
          <w:b/>
          <w:bCs/>
        </w:rPr>
        <w:t>600 GB</w:t>
      </w:r>
      <w:r w:rsidRPr="00E21650">
        <w:t>, AQE re-optimizes the physical plan using real execution metrics.</w:t>
      </w:r>
    </w:p>
    <w:p w14:paraId="7BFC30CC" w14:textId="77777777" w:rsidR="00D709E3" w:rsidRPr="00E21650" w:rsidRDefault="00D709E3" w:rsidP="00D709E3">
      <w:proofErr w:type="gramStart"/>
      <w:r w:rsidRPr="00E21650">
        <w:t xml:space="preserve">  </w:t>
      </w:r>
      <w:r w:rsidRPr="00E21650">
        <w:rPr>
          <w:b/>
          <w:bCs/>
        </w:rPr>
        <w:t>Handling</w:t>
      </w:r>
      <w:proofErr w:type="gramEnd"/>
      <w:r w:rsidRPr="00E21650">
        <w:rPr>
          <w:b/>
          <w:bCs/>
        </w:rPr>
        <w:t xml:space="preserve"> unpredictable workloads</w:t>
      </w:r>
      <w:r w:rsidRPr="00E21650">
        <w:t xml:space="preserve"> – When the same emp job processes </w:t>
      </w:r>
      <w:r w:rsidRPr="00E21650">
        <w:rPr>
          <w:b/>
          <w:bCs/>
        </w:rPr>
        <w:t>100 GB on normal days</w:t>
      </w:r>
      <w:r w:rsidRPr="00E21650">
        <w:t xml:space="preserve"> and </w:t>
      </w:r>
      <w:r w:rsidRPr="00E21650">
        <w:rPr>
          <w:b/>
          <w:bCs/>
        </w:rPr>
        <w:t>700 GB on month-end</w:t>
      </w:r>
      <w:r w:rsidRPr="00E21650">
        <w:t>, AQE adapts join strategies, partition counts, and task parallelism dynamically during execution.</w:t>
      </w:r>
    </w:p>
    <w:p w14:paraId="14E8FCB2" w14:textId="77777777" w:rsidR="00D709E3" w:rsidRDefault="00D709E3" w:rsidP="00D709E3">
      <w:pPr>
        <w:pStyle w:val="Heading1"/>
      </w:pPr>
      <w:r>
        <w:t>Catalyst Optimizer</w:t>
      </w:r>
    </w:p>
    <w:p w14:paraId="029E737E" w14:textId="13C163BF" w:rsidR="00EA0361" w:rsidRPr="00EA0361" w:rsidRDefault="00EA0361" w:rsidP="00EA0361">
      <w:r>
        <w:rPr>
          <w:noProof/>
        </w:rPr>
        <w:drawing>
          <wp:inline distT="0" distB="0" distL="0" distR="0" wp14:anchorId="7D1C47FD" wp14:editId="06C023F4">
            <wp:extent cx="5731510" cy="1315085"/>
            <wp:effectExtent l="0" t="0" r="2540" b="0"/>
            <wp:docPr id="1443838010" name="Picture 21" descr="Diagram of the Catalyst Optimi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iagram of the Catalyst Optimize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315085"/>
                    </a:xfrm>
                    <a:prstGeom prst="rect">
                      <a:avLst/>
                    </a:prstGeom>
                    <a:noFill/>
                    <a:ln>
                      <a:noFill/>
                    </a:ln>
                  </pic:spPr>
                </pic:pic>
              </a:graphicData>
            </a:graphic>
          </wp:inline>
        </w:drawing>
      </w:r>
    </w:p>
    <w:p w14:paraId="4932F26F" w14:textId="77777777" w:rsidR="00D709E3" w:rsidRPr="00084C7B" w:rsidRDefault="00D709E3" w:rsidP="00D709E3">
      <w:proofErr w:type="gramStart"/>
      <w:r w:rsidRPr="00084C7B">
        <w:t xml:space="preserve">  </w:t>
      </w:r>
      <w:r w:rsidRPr="00084C7B">
        <w:rPr>
          <w:b/>
          <w:bCs/>
        </w:rPr>
        <w:t>Predicate</w:t>
      </w:r>
      <w:proofErr w:type="gramEnd"/>
      <w:r w:rsidRPr="00084C7B">
        <w:rPr>
          <w:b/>
          <w:bCs/>
        </w:rPr>
        <w:t xml:space="preserve"> pushdown</w:t>
      </w:r>
      <w:r w:rsidRPr="00084C7B">
        <w:t xml:space="preserve"> – For an emp table of </w:t>
      </w:r>
      <w:r w:rsidRPr="00084C7B">
        <w:rPr>
          <w:b/>
          <w:bCs/>
        </w:rPr>
        <w:t>200 GB</w:t>
      </w:r>
      <w:r w:rsidRPr="00084C7B">
        <w:t>, applying a filter like country = 'IN' after reading all data wastes I/O, so Catalyst applies the filter during data reading and loads only matching rows.</w:t>
      </w:r>
    </w:p>
    <w:p w14:paraId="428B67E3" w14:textId="77777777" w:rsidR="00D709E3" w:rsidRPr="00084C7B" w:rsidRDefault="00D709E3" w:rsidP="00D709E3">
      <w:proofErr w:type="gramStart"/>
      <w:r w:rsidRPr="00084C7B">
        <w:t xml:space="preserve">  </w:t>
      </w:r>
      <w:r w:rsidRPr="00084C7B">
        <w:rPr>
          <w:b/>
          <w:bCs/>
        </w:rPr>
        <w:t>Column</w:t>
      </w:r>
      <w:proofErr w:type="gramEnd"/>
      <w:r w:rsidRPr="00084C7B">
        <w:rPr>
          <w:b/>
          <w:bCs/>
        </w:rPr>
        <w:t xml:space="preserve"> pruning</w:t>
      </w:r>
      <w:r w:rsidRPr="00084C7B">
        <w:t xml:space="preserve"> – For an emp table with </w:t>
      </w:r>
      <w:r w:rsidRPr="00084C7B">
        <w:rPr>
          <w:b/>
          <w:bCs/>
        </w:rPr>
        <w:t>200 columns</w:t>
      </w:r>
      <w:r w:rsidRPr="00084C7B">
        <w:t xml:space="preserve">, when a query uses only </w:t>
      </w:r>
      <w:r w:rsidRPr="00084C7B">
        <w:rPr>
          <w:b/>
          <w:bCs/>
        </w:rPr>
        <w:t>5 columns</w:t>
      </w:r>
      <w:r w:rsidRPr="00084C7B">
        <w:t>, Catalyst reads only those columns, reducing disk reads, deserialization, and executor memory usage.</w:t>
      </w:r>
    </w:p>
    <w:p w14:paraId="791D47F4" w14:textId="77777777" w:rsidR="00D709E3" w:rsidRPr="00084C7B" w:rsidRDefault="00D709E3" w:rsidP="00D709E3">
      <w:proofErr w:type="gramStart"/>
      <w:r w:rsidRPr="00084C7B">
        <w:t xml:space="preserve">  </w:t>
      </w:r>
      <w:r w:rsidRPr="00084C7B">
        <w:rPr>
          <w:b/>
          <w:bCs/>
        </w:rPr>
        <w:t>Join</w:t>
      </w:r>
      <w:proofErr w:type="gramEnd"/>
      <w:r w:rsidRPr="00084C7B">
        <w:rPr>
          <w:b/>
          <w:bCs/>
        </w:rPr>
        <w:t xml:space="preserve"> reordering</w:t>
      </w:r>
      <w:r w:rsidRPr="00084C7B">
        <w:t xml:space="preserve"> – When joining emp (</w:t>
      </w:r>
      <w:r w:rsidRPr="00084C7B">
        <w:rPr>
          <w:b/>
          <w:bCs/>
        </w:rPr>
        <w:t>300 GB</w:t>
      </w:r>
      <w:r w:rsidRPr="00084C7B">
        <w:t>), dept (</w:t>
      </w:r>
      <w:r w:rsidRPr="00084C7B">
        <w:rPr>
          <w:b/>
          <w:bCs/>
        </w:rPr>
        <w:t>5 GB</w:t>
      </w:r>
      <w:r w:rsidRPr="00084C7B">
        <w:t>), and location (</w:t>
      </w:r>
      <w:r w:rsidRPr="00084C7B">
        <w:rPr>
          <w:b/>
          <w:bCs/>
        </w:rPr>
        <w:t>1 GB</w:t>
      </w:r>
      <w:r w:rsidRPr="00084C7B">
        <w:t>) in written order creates large intermediates, Catalyst changes the join order to process smaller tables first.</w:t>
      </w:r>
    </w:p>
    <w:p w14:paraId="735E4955" w14:textId="77777777" w:rsidR="00D709E3" w:rsidRPr="00084C7B" w:rsidRDefault="00D709E3" w:rsidP="00D709E3">
      <w:proofErr w:type="gramStart"/>
      <w:r w:rsidRPr="00084C7B">
        <w:t xml:space="preserve">  </w:t>
      </w:r>
      <w:r w:rsidRPr="00084C7B">
        <w:rPr>
          <w:b/>
          <w:bCs/>
        </w:rPr>
        <w:t>Constant</w:t>
      </w:r>
      <w:proofErr w:type="gramEnd"/>
      <w:r w:rsidRPr="00084C7B">
        <w:rPr>
          <w:b/>
          <w:bCs/>
        </w:rPr>
        <w:t xml:space="preserve"> folding</w:t>
      </w:r>
      <w:r w:rsidRPr="00084C7B">
        <w:t xml:space="preserve"> – For </w:t>
      </w:r>
      <w:r w:rsidRPr="00084C7B">
        <w:rPr>
          <w:b/>
          <w:bCs/>
        </w:rPr>
        <w:t>100 million emp records</w:t>
      </w:r>
      <w:r w:rsidRPr="00084C7B">
        <w:t>, repeatedly computing expressions like salary * 12 + 1000 wastes CPU, so Catalyst precomputes constant parts during planning to reduce per-row computation.</w:t>
      </w:r>
    </w:p>
    <w:p w14:paraId="03303F17" w14:textId="77777777" w:rsidR="00D709E3" w:rsidRPr="00084C7B" w:rsidRDefault="00D709E3" w:rsidP="00D709E3">
      <w:proofErr w:type="gramStart"/>
      <w:r w:rsidRPr="00084C7B">
        <w:lastRenderedPageBreak/>
        <w:t xml:space="preserve">  </w:t>
      </w:r>
      <w:r w:rsidRPr="00084C7B">
        <w:rPr>
          <w:b/>
          <w:bCs/>
        </w:rPr>
        <w:t>Logical</w:t>
      </w:r>
      <w:proofErr w:type="gramEnd"/>
      <w:r w:rsidRPr="00084C7B">
        <w:rPr>
          <w:b/>
          <w:bCs/>
        </w:rPr>
        <w:t xml:space="preserve"> plan simplification</w:t>
      </w:r>
      <w:r w:rsidRPr="00084C7B">
        <w:t xml:space="preserve"> – For layered queries on </w:t>
      </w:r>
      <w:r w:rsidRPr="00084C7B">
        <w:rPr>
          <w:b/>
          <w:bCs/>
        </w:rPr>
        <w:t>200 GB emp data</w:t>
      </w:r>
      <w:r w:rsidRPr="00084C7B">
        <w:t xml:space="preserve"> containing redundant filters or projections, Catalyst removes unnecessary operations to create a simpler and faster execution plan.</w:t>
      </w:r>
    </w:p>
    <w:p w14:paraId="6CF0F68C" w14:textId="77777777" w:rsidR="00D709E3" w:rsidRPr="00084C7B" w:rsidRDefault="00D709E3" w:rsidP="00D709E3">
      <w:pPr>
        <w:pStyle w:val="Heading1"/>
      </w:pPr>
      <w:r w:rsidRPr="00084C7B">
        <w:t>Cost-Based Optimizer (CBO)</w:t>
      </w:r>
    </w:p>
    <w:p w14:paraId="732F449B" w14:textId="77777777" w:rsidR="00D709E3" w:rsidRPr="00EA0361" w:rsidRDefault="00D709E3" w:rsidP="00D709E3">
      <w:proofErr w:type="gramStart"/>
      <w:r w:rsidRPr="00EA0361">
        <w:t>  Join</w:t>
      </w:r>
      <w:proofErr w:type="gramEnd"/>
      <w:r w:rsidRPr="00EA0361">
        <w:t xml:space="preserve"> order selection – When joining emp (300 GB), dept (5 GB), and location (1 GB), CBO uses table statistics to join smaller tables first, reducing intermediate data size and shuffle cost.</w:t>
      </w:r>
    </w:p>
    <w:p w14:paraId="7767E6DD" w14:textId="77777777" w:rsidR="00D709E3" w:rsidRPr="00EA0361" w:rsidRDefault="00D709E3" w:rsidP="00D709E3">
      <w:proofErr w:type="gramStart"/>
      <w:r w:rsidRPr="00EA0361">
        <w:t>  Join</w:t>
      </w:r>
      <w:proofErr w:type="gramEnd"/>
      <w:r w:rsidRPr="00EA0361">
        <w:t xml:space="preserve"> strategy selection – When statistics show dept data is small enough, CBO chooses a broadcast join instead of a shuffle join to avoid expensive data movement.</w:t>
      </w:r>
    </w:p>
    <w:p w14:paraId="6810B687" w14:textId="77777777" w:rsidR="00D709E3" w:rsidRPr="00EA0361" w:rsidRDefault="00D709E3" w:rsidP="00D709E3">
      <w:proofErr w:type="gramStart"/>
      <w:r w:rsidRPr="00EA0361">
        <w:t>  Cardinality</w:t>
      </w:r>
      <w:proofErr w:type="gramEnd"/>
      <w:r w:rsidRPr="00EA0361">
        <w:t xml:space="preserve"> estimation – When filters reduce 200 GB emp data to a much smaller subset, CBO estimates the reduced row count to plan joins and aggregations more efficiently.</w:t>
      </w:r>
    </w:p>
    <w:p w14:paraId="643737D3" w14:textId="77777777" w:rsidR="00D709E3" w:rsidRPr="00EA0361" w:rsidRDefault="00D709E3" w:rsidP="00D709E3">
      <w:proofErr w:type="gramStart"/>
      <w:r w:rsidRPr="00EA0361">
        <w:t>  Aggregation</w:t>
      </w:r>
      <w:proofErr w:type="gramEnd"/>
      <w:r w:rsidRPr="00EA0361">
        <w:t xml:space="preserve"> planning – When aggregating 500 GB sales data by a high-cardinality column like </w:t>
      </w:r>
      <w:proofErr w:type="spellStart"/>
      <w:r w:rsidRPr="00EA0361">
        <w:t>customer_id</w:t>
      </w:r>
      <w:proofErr w:type="spellEnd"/>
      <w:r w:rsidRPr="00EA0361">
        <w:t>, CBO selects aggregation strategies that minimize shuffle size and executor memory usage.</w:t>
      </w:r>
    </w:p>
    <w:p w14:paraId="3565913D" w14:textId="77777777" w:rsidR="00D709E3" w:rsidRPr="00EA0361" w:rsidRDefault="00D709E3" w:rsidP="00D709E3">
      <w:proofErr w:type="gramStart"/>
      <w:r w:rsidRPr="00EA0361">
        <w:t>  Statistics</w:t>
      </w:r>
      <w:proofErr w:type="gramEnd"/>
      <w:r w:rsidRPr="00EA0361">
        <w:t>-driven optimization – When column statistics show only 5% of emp records match a filter like country = 'IN', CBO uses this information to choose more efficient join orders and execution strategies.</w:t>
      </w:r>
    </w:p>
    <w:p w14:paraId="1481A71B" w14:textId="77777777" w:rsidR="00D709E3" w:rsidRPr="00084C7B" w:rsidRDefault="00D709E3" w:rsidP="00D709E3">
      <w:pPr>
        <w:pStyle w:val="Heading1"/>
      </w:pPr>
      <w:r w:rsidRPr="00084C7B">
        <w:t>Tungsten Execution Engine</w:t>
      </w:r>
    </w:p>
    <w:p w14:paraId="4CF47765" w14:textId="77777777" w:rsidR="00D709E3" w:rsidRPr="00260DDF" w:rsidRDefault="00D709E3" w:rsidP="00D709E3">
      <w:proofErr w:type="gramStart"/>
      <w:r w:rsidRPr="00260DDF">
        <w:t xml:space="preserve">  </w:t>
      </w:r>
      <w:r w:rsidRPr="00260DDF">
        <w:rPr>
          <w:b/>
          <w:bCs/>
        </w:rPr>
        <w:t>Off</w:t>
      </w:r>
      <w:proofErr w:type="gramEnd"/>
      <w:r w:rsidRPr="00260DDF">
        <w:rPr>
          <w:b/>
          <w:bCs/>
        </w:rPr>
        <w:t>-heap memory management</w:t>
      </w:r>
      <w:r w:rsidRPr="00260DDF">
        <w:t xml:space="preserve"> – When processing </w:t>
      </w:r>
      <w:r w:rsidRPr="00260DDF">
        <w:rPr>
          <w:b/>
          <w:bCs/>
        </w:rPr>
        <w:t>500 GB emp data</w:t>
      </w:r>
      <w:r w:rsidRPr="00260DDF">
        <w:t xml:space="preserve">, Spark does </w:t>
      </w:r>
      <w:r w:rsidRPr="00260DDF">
        <w:rPr>
          <w:b/>
          <w:bCs/>
        </w:rPr>
        <w:t>not load all data into memory</w:t>
      </w:r>
      <w:r w:rsidRPr="00260DDF">
        <w:t xml:space="preserve">; instead, Tungsten stores </w:t>
      </w:r>
      <w:r w:rsidRPr="00260DDF">
        <w:rPr>
          <w:b/>
          <w:bCs/>
        </w:rPr>
        <w:t>intermediate execution data (buffers, shuffle blocks, sort data)</w:t>
      </w:r>
      <w:r w:rsidRPr="00260DDF">
        <w:t xml:space="preserve"> in off-heap memory outside the JVM heap so garbage collection is minimized while data continues to stream from disk and network in manageable chunks.</w:t>
      </w:r>
    </w:p>
    <w:p w14:paraId="59954D8F" w14:textId="77777777" w:rsidR="00D709E3" w:rsidRPr="00260DDF" w:rsidRDefault="00D709E3" w:rsidP="00D709E3">
      <w:proofErr w:type="gramStart"/>
      <w:r w:rsidRPr="00260DDF">
        <w:t xml:space="preserve">  </w:t>
      </w:r>
      <w:r w:rsidRPr="00260DDF">
        <w:rPr>
          <w:b/>
          <w:bCs/>
        </w:rPr>
        <w:t>Binary</w:t>
      </w:r>
      <w:proofErr w:type="gramEnd"/>
      <w:r w:rsidRPr="00260DDF">
        <w:rPr>
          <w:b/>
          <w:bCs/>
        </w:rPr>
        <w:t xml:space="preserve"> row format</w:t>
      </w:r>
      <w:r w:rsidRPr="00260DDF">
        <w:t xml:space="preserve"> – When joining </w:t>
      </w:r>
      <w:r w:rsidRPr="00260DDF">
        <w:rPr>
          <w:b/>
          <w:bCs/>
        </w:rPr>
        <w:t>300 GB emp data</w:t>
      </w:r>
      <w:r w:rsidRPr="00260DDF">
        <w:t xml:space="preserve"> with </w:t>
      </w:r>
      <w:r w:rsidRPr="00260DDF">
        <w:rPr>
          <w:b/>
          <w:bCs/>
        </w:rPr>
        <w:t>50 GB salary data</w:t>
      </w:r>
      <w:r w:rsidRPr="00260DDF">
        <w:t>, Tungsten represents rows in a compact binary layout rather than JVM objects, drastically reducing per-row memory overhead and improving CPU efficiency during joins and aggregations.</w:t>
      </w:r>
    </w:p>
    <w:p w14:paraId="4FCD480E" w14:textId="77777777" w:rsidR="00D709E3" w:rsidRPr="00084C7B" w:rsidRDefault="00D709E3" w:rsidP="00D709E3">
      <w:pPr>
        <w:pStyle w:val="Heading1"/>
      </w:pPr>
      <w:r w:rsidRPr="00260DDF">
        <w:t>Whole-Stage Code Generation (WSCG)</w:t>
      </w:r>
    </w:p>
    <w:p w14:paraId="11522A83" w14:textId="77777777" w:rsidR="00D709E3" w:rsidRPr="00260DDF" w:rsidRDefault="00D709E3" w:rsidP="00D709E3">
      <w:pPr>
        <w:rPr>
          <w:b/>
          <w:bCs/>
        </w:rPr>
      </w:pPr>
      <w:r w:rsidRPr="00260DDF">
        <w:rPr>
          <w:b/>
          <w:bCs/>
        </w:rPr>
        <w:t>Simple data-based scenario</w:t>
      </w:r>
    </w:p>
    <w:p w14:paraId="1835ACDF" w14:textId="77777777" w:rsidR="00D709E3" w:rsidRPr="00260DDF" w:rsidRDefault="00D709E3" w:rsidP="00D709E3">
      <w:pPr>
        <w:numPr>
          <w:ilvl w:val="0"/>
          <w:numId w:val="59"/>
        </w:numPr>
      </w:pPr>
      <w:r w:rsidRPr="00260DDF">
        <w:t xml:space="preserve">You are processing </w:t>
      </w:r>
      <w:r w:rsidRPr="00260DDF">
        <w:rPr>
          <w:b/>
          <w:bCs/>
        </w:rPr>
        <w:t>300 GB of emp data</w:t>
      </w:r>
    </w:p>
    <w:p w14:paraId="5E35B336" w14:textId="77777777" w:rsidR="00D709E3" w:rsidRPr="00260DDF" w:rsidRDefault="00D709E3" w:rsidP="00D709E3">
      <w:pPr>
        <w:numPr>
          <w:ilvl w:val="0"/>
          <w:numId w:val="59"/>
        </w:numPr>
      </w:pPr>
      <w:r w:rsidRPr="00260DDF">
        <w:t>Your query does:</w:t>
      </w:r>
    </w:p>
    <w:p w14:paraId="4D291467" w14:textId="77777777" w:rsidR="00D709E3" w:rsidRPr="00260DDF" w:rsidRDefault="00D709E3" w:rsidP="00D709E3">
      <w:pPr>
        <w:numPr>
          <w:ilvl w:val="1"/>
          <w:numId w:val="59"/>
        </w:numPr>
        <w:spacing w:after="0"/>
      </w:pPr>
      <w:r w:rsidRPr="00260DDF">
        <w:t>filter employees by country</w:t>
      </w:r>
    </w:p>
    <w:p w14:paraId="3C00A1F0" w14:textId="77777777" w:rsidR="00D709E3" w:rsidRPr="00260DDF" w:rsidRDefault="00D709E3" w:rsidP="00D709E3">
      <w:pPr>
        <w:numPr>
          <w:ilvl w:val="1"/>
          <w:numId w:val="59"/>
        </w:numPr>
        <w:spacing w:after="0"/>
      </w:pPr>
      <w:r w:rsidRPr="00260DDF">
        <w:t>select few columns</w:t>
      </w:r>
    </w:p>
    <w:p w14:paraId="7F514AF3" w14:textId="77777777" w:rsidR="00D709E3" w:rsidRPr="00260DDF" w:rsidRDefault="00D709E3" w:rsidP="00D709E3">
      <w:pPr>
        <w:numPr>
          <w:ilvl w:val="1"/>
          <w:numId w:val="59"/>
        </w:numPr>
        <w:spacing w:after="0"/>
      </w:pPr>
      <w:r w:rsidRPr="00260DDF">
        <w:t>calculate total salary by department</w:t>
      </w:r>
    </w:p>
    <w:p w14:paraId="6CB55984" w14:textId="77777777" w:rsidR="00D709E3" w:rsidRPr="00260DDF" w:rsidRDefault="00D709E3" w:rsidP="00D709E3">
      <w:pPr>
        <w:rPr>
          <w:b/>
          <w:bCs/>
        </w:rPr>
      </w:pPr>
      <w:r w:rsidRPr="00260DDF">
        <w:rPr>
          <w:b/>
          <w:bCs/>
        </w:rPr>
        <w:t>Without Whole-Stage Code Generation</w:t>
      </w:r>
    </w:p>
    <w:p w14:paraId="043805EF" w14:textId="77777777" w:rsidR="00D709E3" w:rsidRPr="00260DDF" w:rsidRDefault="00D709E3" w:rsidP="00D709E3">
      <w:pPr>
        <w:numPr>
          <w:ilvl w:val="0"/>
          <w:numId w:val="60"/>
        </w:numPr>
      </w:pPr>
      <w:r w:rsidRPr="00260DDF">
        <w:t xml:space="preserve">Spark runs </w:t>
      </w:r>
      <w:r w:rsidRPr="00260DDF">
        <w:rPr>
          <w:b/>
          <w:bCs/>
        </w:rPr>
        <w:t>filter</w:t>
      </w:r>
      <w:r w:rsidRPr="00260DDF">
        <w:t xml:space="preserve">, </w:t>
      </w:r>
      <w:r w:rsidRPr="00260DDF">
        <w:rPr>
          <w:b/>
          <w:bCs/>
        </w:rPr>
        <w:t>select</w:t>
      </w:r>
      <w:r w:rsidRPr="00260DDF">
        <w:t xml:space="preserve">, and </w:t>
      </w:r>
      <w:r w:rsidRPr="00260DDF">
        <w:rPr>
          <w:b/>
          <w:bCs/>
        </w:rPr>
        <w:t>aggregation</w:t>
      </w:r>
      <w:r w:rsidRPr="00260DDF">
        <w:t xml:space="preserve"> as separate steps</w:t>
      </w:r>
    </w:p>
    <w:p w14:paraId="7448415E" w14:textId="77777777" w:rsidR="00D709E3" w:rsidRPr="00260DDF" w:rsidRDefault="00D709E3" w:rsidP="00D709E3">
      <w:pPr>
        <w:numPr>
          <w:ilvl w:val="0"/>
          <w:numId w:val="60"/>
        </w:numPr>
      </w:pPr>
      <w:r w:rsidRPr="00260DDF">
        <w:t xml:space="preserve">For </w:t>
      </w:r>
      <w:r w:rsidRPr="00260DDF">
        <w:rPr>
          <w:b/>
          <w:bCs/>
        </w:rPr>
        <w:t>every row</w:t>
      </w:r>
      <w:r w:rsidRPr="00260DDF">
        <w:t>, Spark jumps between multiple functions</w:t>
      </w:r>
    </w:p>
    <w:p w14:paraId="13009F0C" w14:textId="77777777" w:rsidR="00D709E3" w:rsidRPr="00260DDF" w:rsidRDefault="00D709E3" w:rsidP="00D709E3">
      <w:pPr>
        <w:numPr>
          <w:ilvl w:val="0"/>
          <w:numId w:val="60"/>
        </w:numPr>
      </w:pPr>
      <w:r w:rsidRPr="00260DDF">
        <w:t xml:space="preserve">This creates </w:t>
      </w:r>
      <w:r w:rsidRPr="00260DDF">
        <w:rPr>
          <w:b/>
          <w:bCs/>
        </w:rPr>
        <w:t>extra CPU work</w:t>
      </w:r>
      <w:r w:rsidRPr="00260DDF">
        <w:t xml:space="preserve"> and slows down execution</w:t>
      </w:r>
    </w:p>
    <w:p w14:paraId="19E2586B" w14:textId="77777777" w:rsidR="00D709E3" w:rsidRPr="00260DDF" w:rsidRDefault="00D709E3" w:rsidP="00D709E3">
      <w:pPr>
        <w:rPr>
          <w:b/>
          <w:bCs/>
        </w:rPr>
      </w:pPr>
      <w:r w:rsidRPr="00260DDF">
        <w:rPr>
          <w:b/>
          <w:bCs/>
        </w:rPr>
        <w:lastRenderedPageBreak/>
        <w:t>With Whole-Stage Code Generation</w:t>
      </w:r>
    </w:p>
    <w:p w14:paraId="1B66B82C" w14:textId="77777777" w:rsidR="00D709E3" w:rsidRPr="00260DDF" w:rsidRDefault="00D709E3" w:rsidP="00D709E3">
      <w:pPr>
        <w:numPr>
          <w:ilvl w:val="0"/>
          <w:numId w:val="61"/>
        </w:numPr>
      </w:pPr>
      <w:r w:rsidRPr="00260DDF">
        <w:t xml:space="preserve">Spark </w:t>
      </w:r>
      <w:r w:rsidRPr="00260DDF">
        <w:rPr>
          <w:b/>
          <w:bCs/>
        </w:rPr>
        <w:t>generates one optimized Java code block</w:t>
      </w:r>
    </w:p>
    <w:p w14:paraId="4EB42568" w14:textId="77777777" w:rsidR="00D709E3" w:rsidRPr="00260DDF" w:rsidRDefault="00D709E3" w:rsidP="00D709E3">
      <w:pPr>
        <w:numPr>
          <w:ilvl w:val="0"/>
          <w:numId w:val="61"/>
        </w:numPr>
      </w:pPr>
      <w:r w:rsidRPr="00260DDF">
        <w:t xml:space="preserve">Each row goes through filter, select, and aggregation </w:t>
      </w:r>
      <w:r w:rsidRPr="00260DDF">
        <w:rPr>
          <w:b/>
          <w:bCs/>
        </w:rPr>
        <w:t>in one tight loop</w:t>
      </w:r>
    </w:p>
    <w:p w14:paraId="700BF42D" w14:textId="77777777" w:rsidR="00D709E3" w:rsidRPr="00260DDF" w:rsidRDefault="00D709E3" w:rsidP="00D709E3">
      <w:pPr>
        <w:numPr>
          <w:ilvl w:val="0"/>
          <w:numId w:val="61"/>
        </w:numPr>
      </w:pPr>
      <w:r w:rsidRPr="00260DDF">
        <w:t>No repeated function calls for every operation</w:t>
      </w:r>
    </w:p>
    <w:p w14:paraId="45F3CA6E" w14:textId="02E56A0A" w:rsidR="00B86C97" w:rsidRDefault="00B86C97" w:rsidP="00867D38">
      <w:pPr>
        <w:pStyle w:val="Heading1"/>
      </w:pPr>
      <w:r>
        <w:t>Spark Best Practices</w:t>
      </w:r>
    </w:p>
    <w:p w14:paraId="18606A40" w14:textId="287A9C5A" w:rsidR="00B86C97" w:rsidRPr="00B86C97" w:rsidRDefault="00B86C97" w:rsidP="00B86C97">
      <w:proofErr w:type="gramStart"/>
      <w:r w:rsidRPr="00B86C97">
        <w:t>  Enable</w:t>
      </w:r>
      <w:proofErr w:type="gramEnd"/>
      <w:r w:rsidRPr="00B86C97">
        <w:t xml:space="preserve"> </w:t>
      </w:r>
      <w:r w:rsidRPr="00B86C97">
        <w:rPr>
          <w:b/>
          <w:bCs/>
        </w:rPr>
        <w:t>G1GC for executors</w:t>
      </w:r>
      <w:r w:rsidRPr="00B86C97">
        <w:t xml:space="preserve"> because Spark creates many short-lived objects during shuffles; G1GC minimizes long stop-the-world pauses that otherwise cause executor timeouts.</w:t>
      </w:r>
      <w:r w:rsidRPr="00B86C97">
        <w:br/>
        <w:t xml:space="preserve">Example: </w:t>
      </w:r>
      <w:proofErr w:type="spellStart"/>
      <w:proofErr w:type="gramStart"/>
      <w:r w:rsidRPr="00B86C97">
        <w:t>spark.executor</w:t>
      </w:r>
      <w:proofErr w:type="gramEnd"/>
      <w:r w:rsidRPr="00B86C97">
        <w:t>.extraJavaOptions</w:t>
      </w:r>
      <w:proofErr w:type="spellEnd"/>
      <w:r w:rsidRPr="00B86C97">
        <w:t>=-</w:t>
      </w:r>
      <w:proofErr w:type="gramStart"/>
      <w:r w:rsidRPr="00B86C97">
        <w:t>XX:+</w:t>
      </w:r>
      <w:proofErr w:type="gramEnd"/>
      <w:r w:rsidRPr="00B86C97">
        <w:t>UseG1GC</w:t>
      </w:r>
      <w:r w:rsidR="003C1A21">
        <w:br/>
        <w:t xml:space="preserve">G1GC is a new </w:t>
      </w:r>
      <w:r w:rsidR="003C1A21" w:rsidRPr="003C1A21">
        <w:t>Garbage-First Garbage Collector</w:t>
      </w:r>
      <w:r w:rsidR="003C1A21">
        <w:t xml:space="preserve">, </w:t>
      </w:r>
      <w:r w:rsidR="003C1A21" w:rsidRPr="003C1A21">
        <w:t>prioritizes predictable, short GC pauses</w:t>
      </w:r>
      <w:r w:rsidR="003C1A21">
        <w:t xml:space="preserve"> improve task execution stability</w:t>
      </w:r>
    </w:p>
    <w:p w14:paraId="45D8D69E" w14:textId="438C72BD" w:rsidR="00B86C97" w:rsidRPr="00B86C97" w:rsidRDefault="00B86C97" w:rsidP="00B86C97">
      <w:proofErr w:type="gramStart"/>
      <w:r w:rsidRPr="00B86C97">
        <w:t>  Set</w:t>
      </w:r>
      <w:proofErr w:type="gramEnd"/>
      <w:r w:rsidRPr="00B86C97">
        <w:t xml:space="preserve"> a </w:t>
      </w:r>
      <w:r w:rsidRPr="00B86C97">
        <w:rPr>
          <w:b/>
          <w:bCs/>
        </w:rPr>
        <w:t>GC pause target</w:t>
      </w:r>
      <w:r w:rsidRPr="00B86C97">
        <w:t xml:space="preserve"> to keep executors responsive under memory pressure; uncontrolled GC pauses often look like random task or executor failures.</w:t>
      </w:r>
      <w:r w:rsidRPr="00B86C97">
        <w:br/>
        <w:t>Example: -</w:t>
      </w:r>
      <w:proofErr w:type="spellStart"/>
      <w:proofErr w:type="gramStart"/>
      <w:r w:rsidRPr="00B86C97">
        <w:t>XX:MaxGCPauseMillis</w:t>
      </w:r>
      <w:proofErr w:type="spellEnd"/>
      <w:proofErr w:type="gramEnd"/>
      <w:r w:rsidRPr="00B86C97">
        <w:t>=200</w:t>
      </w:r>
      <w:r>
        <w:t xml:space="preserve"> -&gt; GC will run for only 200 </w:t>
      </w:r>
      <w:proofErr w:type="spellStart"/>
      <w:r>
        <w:t>ms</w:t>
      </w:r>
      <w:proofErr w:type="spellEnd"/>
      <w:r>
        <w:t xml:space="preserve"> (instead of 6 seconds for ex)</w:t>
      </w:r>
    </w:p>
    <w:p w14:paraId="2AAE3C2C" w14:textId="77777777" w:rsidR="00B86C97" w:rsidRPr="00B86C97" w:rsidRDefault="00B86C97" w:rsidP="00B86C97">
      <w:proofErr w:type="gramStart"/>
      <w:r w:rsidRPr="00B86C97">
        <w:t>  For</w:t>
      </w:r>
      <w:proofErr w:type="gramEnd"/>
      <w:r w:rsidRPr="00B86C97">
        <w:t xml:space="preserve"> a </w:t>
      </w:r>
      <w:r w:rsidRPr="00B86C97">
        <w:rPr>
          <w:b/>
          <w:bCs/>
        </w:rPr>
        <w:t>16-GB Databricks worker</w:t>
      </w:r>
      <w:r w:rsidRPr="00B86C97">
        <w:t xml:space="preserve">, prefer </w:t>
      </w:r>
      <w:r w:rsidRPr="00B86C97">
        <w:rPr>
          <w:b/>
          <w:bCs/>
        </w:rPr>
        <w:t>one executor per node</w:t>
      </w:r>
      <w:r w:rsidRPr="00B86C97">
        <w:t xml:space="preserve"> with balanced cores and memory to avoid GC and shuffle contention.</w:t>
      </w:r>
      <w:r w:rsidRPr="00B86C97">
        <w:br/>
        <w:t xml:space="preserve">Example: </w:t>
      </w:r>
      <w:proofErr w:type="spellStart"/>
      <w:proofErr w:type="gramStart"/>
      <w:r w:rsidRPr="00B86C97">
        <w:t>spark.executor</w:t>
      </w:r>
      <w:proofErr w:type="gramEnd"/>
      <w:r w:rsidRPr="00B86C97">
        <w:t>.cores</w:t>
      </w:r>
      <w:proofErr w:type="spellEnd"/>
      <w:r w:rsidRPr="00B86C97">
        <w:t xml:space="preserve">=4, </w:t>
      </w:r>
      <w:proofErr w:type="spellStart"/>
      <w:proofErr w:type="gramStart"/>
      <w:r w:rsidRPr="00B86C97">
        <w:t>spark.executor</w:t>
      </w:r>
      <w:proofErr w:type="gramEnd"/>
      <w:r w:rsidRPr="00B86C97">
        <w:t>.memory</w:t>
      </w:r>
      <w:proofErr w:type="spellEnd"/>
      <w:r w:rsidRPr="00B86C97">
        <w:t xml:space="preserve">=10g, </w:t>
      </w:r>
      <w:proofErr w:type="spellStart"/>
      <w:proofErr w:type="gramStart"/>
      <w:r w:rsidRPr="00B86C97">
        <w:t>spark.executor</w:t>
      </w:r>
      <w:proofErr w:type="gramEnd"/>
      <w:r w:rsidRPr="00B86C97">
        <w:t>.memoryOverhead</w:t>
      </w:r>
      <w:proofErr w:type="spellEnd"/>
      <w:r w:rsidRPr="00B86C97">
        <w:t>=2g</w:t>
      </w:r>
    </w:p>
    <w:p w14:paraId="7947367A" w14:textId="77777777" w:rsidR="00B86C97" w:rsidRPr="00B86C97" w:rsidRDefault="00B86C97" w:rsidP="00B86C97">
      <w:proofErr w:type="gramStart"/>
      <w:r w:rsidRPr="00B86C97">
        <w:t>  Avoid</w:t>
      </w:r>
      <w:proofErr w:type="gramEnd"/>
      <w:r w:rsidRPr="00B86C97">
        <w:t xml:space="preserve"> increasing executor memory as a first fix; </w:t>
      </w:r>
      <w:r w:rsidRPr="00B86C97">
        <w:rPr>
          <w:b/>
          <w:bCs/>
        </w:rPr>
        <w:t>large heaps worsen GC pauses</w:t>
      </w:r>
      <w:r w:rsidRPr="00B86C97">
        <w:t>, hiding data and partitioning issues instead of solving them.</w:t>
      </w:r>
    </w:p>
    <w:p w14:paraId="3C01E600" w14:textId="09F06119" w:rsidR="00B86C97" w:rsidRPr="00B86C97" w:rsidRDefault="00B86C97" w:rsidP="00B86C97">
      <w:proofErr w:type="gramStart"/>
      <w:r w:rsidRPr="00B86C97">
        <w:t>  Enable</w:t>
      </w:r>
      <w:proofErr w:type="gramEnd"/>
      <w:r w:rsidRPr="00B86C97">
        <w:t xml:space="preserve"> </w:t>
      </w:r>
      <w:proofErr w:type="spellStart"/>
      <w:r w:rsidRPr="00B86C97">
        <w:rPr>
          <w:b/>
          <w:bCs/>
        </w:rPr>
        <w:t>Kryo</w:t>
      </w:r>
      <w:proofErr w:type="spellEnd"/>
      <w:r w:rsidRPr="00B86C97">
        <w:rPr>
          <w:b/>
          <w:bCs/>
        </w:rPr>
        <w:t xml:space="preserve"> serialization</w:t>
      </w:r>
      <w:r w:rsidRPr="00B86C97">
        <w:t xml:space="preserve"> to reduce object size in memory and during shuffle, directly lowering GC pressure and network IO.</w:t>
      </w:r>
      <w:r w:rsidR="003C1A21">
        <w:t xml:space="preserve"> </w:t>
      </w:r>
      <w:r w:rsidRPr="00B86C97">
        <w:t xml:space="preserve">Example: </w:t>
      </w:r>
      <w:proofErr w:type="spellStart"/>
      <w:proofErr w:type="gramStart"/>
      <w:r w:rsidRPr="00B86C97">
        <w:t>spark.serializer</w:t>
      </w:r>
      <w:proofErr w:type="spellEnd"/>
      <w:proofErr w:type="gramEnd"/>
      <w:r w:rsidRPr="00B86C97">
        <w:t>=</w:t>
      </w:r>
      <w:proofErr w:type="spellStart"/>
      <w:proofErr w:type="gramStart"/>
      <w:r w:rsidRPr="00B86C97">
        <w:t>org.apache</w:t>
      </w:r>
      <w:proofErr w:type="gramEnd"/>
      <w:r w:rsidRPr="00B86C97">
        <w:t>.</w:t>
      </w:r>
      <w:proofErr w:type="gramStart"/>
      <w:r w:rsidRPr="00B86C97">
        <w:t>spark.serializer</w:t>
      </w:r>
      <w:proofErr w:type="gramEnd"/>
      <w:r w:rsidRPr="00B86C97">
        <w:t>.KryoSerializer</w:t>
      </w:r>
      <w:proofErr w:type="spellEnd"/>
    </w:p>
    <w:p w14:paraId="2FE15542" w14:textId="77777777" w:rsidR="00B86C97" w:rsidRPr="00B86C97" w:rsidRDefault="00B86C97" w:rsidP="00B86C97">
      <w:proofErr w:type="gramStart"/>
      <w:r w:rsidRPr="00B86C97">
        <w:t>  Use</w:t>
      </w:r>
      <w:proofErr w:type="gramEnd"/>
      <w:r w:rsidRPr="00B86C97">
        <w:t xml:space="preserve"> </w:t>
      </w:r>
      <w:r w:rsidRPr="00B86C97">
        <w:rPr>
          <w:b/>
          <w:bCs/>
        </w:rPr>
        <w:t>AQE instead of static shuffle tuning</w:t>
      </w:r>
      <w:r w:rsidRPr="00B86C97">
        <w:t xml:space="preserve"> where possible, because runtime coalescing and skew handling prevent oversized shuffle tasks.</w:t>
      </w:r>
      <w:r w:rsidRPr="00B86C97">
        <w:br/>
        <w:t xml:space="preserve">Example: </w:t>
      </w:r>
      <w:proofErr w:type="spellStart"/>
      <w:proofErr w:type="gramStart"/>
      <w:r w:rsidRPr="00B86C97">
        <w:t>spark.sql.adaptive</w:t>
      </w:r>
      <w:proofErr w:type="gramEnd"/>
      <w:r w:rsidRPr="00B86C97">
        <w:t>.enabled</w:t>
      </w:r>
      <w:proofErr w:type="spellEnd"/>
      <w:r w:rsidRPr="00B86C97">
        <w:t>=true</w:t>
      </w:r>
    </w:p>
    <w:p w14:paraId="56FB8896" w14:textId="77777777" w:rsidR="00B86C97" w:rsidRPr="00B86C97" w:rsidRDefault="00B86C97" w:rsidP="00B86C97">
      <w:proofErr w:type="gramStart"/>
      <w:r w:rsidRPr="00B86C97">
        <w:t>  Cache</w:t>
      </w:r>
      <w:proofErr w:type="gramEnd"/>
      <w:r w:rsidRPr="00B86C97">
        <w:t xml:space="preserve"> </w:t>
      </w:r>
      <w:r w:rsidRPr="00B86C97">
        <w:rPr>
          <w:b/>
          <w:bCs/>
        </w:rPr>
        <w:t>only datasets reused across multiple actions</w:t>
      </w:r>
      <w:r w:rsidRPr="00B86C97">
        <w:t>, since cached data competes with execution and shuffle memory on executors.</w:t>
      </w:r>
      <w:r w:rsidRPr="00B86C97">
        <w:br/>
        <w:t xml:space="preserve">Example: </w:t>
      </w:r>
      <w:proofErr w:type="spellStart"/>
      <w:proofErr w:type="gramStart"/>
      <w:r w:rsidRPr="00B86C97">
        <w:t>df.persist</w:t>
      </w:r>
      <w:proofErr w:type="spellEnd"/>
      <w:proofErr w:type="gramEnd"/>
      <w:r w:rsidRPr="00B86C97">
        <w:t>(MEMORY_AND_DISK)</w:t>
      </w:r>
    </w:p>
    <w:p w14:paraId="0AB3D297" w14:textId="04D9CFB2" w:rsidR="00B86C97" w:rsidRPr="00B86C97" w:rsidRDefault="00B86C97" w:rsidP="00B86C97">
      <w:proofErr w:type="gramStart"/>
      <w:r w:rsidRPr="00B86C97">
        <w:t>  Always</w:t>
      </w:r>
      <w:proofErr w:type="gramEnd"/>
      <w:r w:rsidRPr="00B86C97">
        <w:t xml:space="preserve"> </w:t>
      </w:r>
      <w:proofErr w:type="spellStart"/>
      <w:r w:rsidRPr="00B86C97">
        <w:rPr>
          <w:b/>
          <w:bCs/>
        </w:rPr>
        <w:t>unpersist</w:t>
      </w:r>
      <w:proofErr w:type="spellEnd"/>
      <w:r w:rsidRPr="00B86C97">
        <w:rPr>
          <w:b/>
          <w:bCs/>
        </w:rPr>
        <w:t xml:space="preserve"> cached </w:t>
      </w:r>
      <w:proofErr w:type="spellStart"/>
      <w:r w:rsidRPr="00B86C97">
        <w:rPr>
          <w:b/>
          <w:bCs/>
        </w:rPr>
        <w:t>DataFrames</w:t>
      </w:r>
      <w:proofErr w:type="spellEnd"/>
      <w:r w:rsidRPr="00B86C97">
        <w:t xml:space="preserve"> once no longer needed, because forgotten caches are a common hidden cause of executor OOM in long pipelines.</w:t>
      </w:r>
      <w:r w:rsidR="003C1A21">
        <w:t xml:space="preserve"> </w:t>
      </w:r>
      <w:r w:rsidRPr="00B86C97">
        <w:t xml:space="preserve">Example: </w:t>
      </w:r>
      <w:proofErr w:type="spellStart"/>
      <w:proofErr w:type="gramStart"/>
      <w:r w:rsidRPr="00B86C97">
        <w:t>df.unpersist</w:t>
      </w:r>
      <w:proofErr w:type="spellEnd"/>
      <w:proofErr w:type="gramEnd"/>
      <w:r w:rsidRPr="00B86C97">
        <w:t>()</w:t>
      </w:r>
    </w:p>
    <w:p w14:paraId="2FA29424" w14:textId="2CEE742E" w:rsidR="00B86C97" w:rsidRPr="00B86C97" w:rsidRDefault="00B86C97" w:rsidP="00B86C97">
      <w:proofErr w:type="gramStart"/>
      <w:r w:rsidRPr="00B86C97">
        <w:t>  Avoid</w:t>
      </w:r>
      <w:proofErr w:type="gramEnd"/>
      <w:r w:rsidRPr="00B86C97">
        <w:t xml:space="preserve"> auto broadcast joins for unpredictable table sizes, as accidental broadcasting can instantly exhaust executor memory.</w:t>
      </w:r>
      <w:r w:rsidRPr="00B86C97">
        <w:br/>
        <w:t xml:space="preserve">Example: </w:t>
      </w:r>
      <w:proofErr w:type="spellStart"/>
      <w:proofErr w:type="gramStart"/>
      <w:r w:rsidRPr="00B86C97">
        <w:t>spark.sql.autoBroadcastJoinThreshold</w:t>
      </w:r>
      <w:proofErr w:type="spellEnd"/>
      <w:proofErr w:type="gramEnd"/>
      <w:r w:rsidRPr="00B86C97">
        <w:t>=-1</w:t>
      </w:r>
      <w:r w:rsidR="003C1A21">
        <w:t xml:space="preserve"> or 10MB (-1 means disable)</w:t>
      </w:r>
    </w:p>
    <w:p w14:paraId="0B1A0625" w14:textId="77777777" w:rsidR="00B86C97" w:rsidRPr="00B86C97" w:rsidRDefault="00B86C97" w:rsidP="00B86C97">
      <w:proofErr w:type="gramStart"/>
      <w:r w:rsidRPr="00B86C97">
        <w:t>  Prefer</w:t>
      </w:r>
      <w:proofErr w:type="gramEnd"/>
      <w:r w:rsidRPr="00B86C97">
        <w:t xml:space="preserve"> Spark SQL built-in functions over UDFs, because UDFs bypass Catalyst optimization and increase CPU and memory usage per task.</w:t>
      </w:r>
    </w:p>
    <w:p w14:paraId="006A5D7C" w14:textId="77777777" w:rsidR="00B86C97" w:rsidRPr="00B86C97" w:rsidRDefault="00B86C97" w:rsidP="00B86C97">
      <w:proofErr w:type="gramStart"/>
      <w:r w:rsidRPr="00B86C97">
        <w:t>  Avoid</w:t>
      </w:r>
      <w:proofErr w:type="gramEnd"/>
      <w:r w:rsidRPr="00B86C97">
        <w:t xml:space="preserve"> </w:t>
      </w:r>
      <w:proofErr w:type="gramStart"/>
      <w:r w:rsidRPr="00B86C97">
        <w:t>collect(</w:t>
      </w:r>
      <w:proofErr w:type="gramEnd"/>
      <w:r w:rsidRPr="00B86C97">
        <w:t xml:space="preserve">) and </w:t>
      </w:r>
      <w:proofErr w:type="spellStart"/>
      <w:proofErr w:type="gramStart"/>
      <w:r w:rsidRPr="00B86C97">
        <w:t>toPandas</w:t>
      </w:r>
      <w:proofErr w:type="spellEnd"/>
      <w:r w:rsidRPr="00B86C97">
        <w:t>(</w:t>
      </w:r>
      <w:proofErr w:type="gramEnd"/>
      <w:r w:rsidRPr="00B86C97">
        <w:t>) on anything beyond small samples, because all data is pulled into driver memory, frequently causing driver OOM.</w:t>
      </w:r>
    </w:p>
    <w:p w14:paraId="0B911FB0" w14:textId="77777777" w:rsidR="00B86C97" w:rsidRPr="00B86C97" w:rsidRDefault="00B86C97" w:rsidP="00B86C97">
      <w:proofErr w:type="gramStart"/>
      <w:r w:rsidRPr="00B86C97">
        <w:t>  Apply</w:t>
      </w:r>
      <w:proofErr w:type="gramEnd"/>
      <w:r w:rsidRPr="00B86C97">
        <w:t xml:space="preserve"> column pruning and predicate pushdown early, because reading unnecessary columns and rows wastes IO and executor memory.</w:t>
      </w:r>
      <w:r w:rsidRPr="00B86C97">
        <w:br/>
        <w:t xml:space="preserve">Example: </w:t>
      </w:r>
      <w:proofErr w:type="spellStart"/>
      <w:proofErr w:type="gramStart"/>
      <w:r w:rsidRPr="00B86C97">
        <w:t>df.select</w:t>
      </w:r>
      <w:proofErr w:type="spellEnd"/>
      <w:proofErr w:type="gramEnd"/>
      <w:r w:rsidRPr="00B86C97">
        <w:t>("</w:t>
      </w:r>
      <w:proofErr w:type="spellStart"/>
      <w:r w:rsidRPr="00B86C97">
        <w:t>id","date</w:t>
      </w:r>
      <w:proofErr w:type="spellEnd"/>
      <w:r w:rsidRPr="00B86C97">
        <w:t>"</w:t>
      </w:r>
      <w:proofErr w:type="gramStart"/>
      <w:r w:rsidRPr="00B86C97">
        <w:t>).filter</w:t>
      </w:r>
      <w:proofErr w:type="gramEnd"/>
      <w:r w:rsidRPr="00B86C97">
        <w:t>(col("date") &gt;= "2025-01-01")</w:t>
      </w:r>
    </w:p>
    <w:p w14:paraId="59795AE9" w14:textId="77777777" w:rsidR="00B86C97" w:rsidRDefault="00B86C97" w:rsidP="00B86C97">
      <w:proofErr w:type="gramStart"/>
      <w:r w:rsidRPr="00B86C97">
        <w:lastRenderedPageBreak/>
        <w:t>  Architect’s</w:t>
      </w:r>
      <w:proofErr w:type="gramEnd"/>
      <w:r w:rsidRPr="00B86C97">
        <w:t xml:space="preserve"> rule: if executors show high GC time, spills, or instability, </w:t>
      </w:r>
      <w:r w:rsidRPr="00B86C97">
        <w:rPr>
          <w:b/>
          <w:bCs/>
        </w:rPr>
        <w:t>fix data shape, joins, partitioning, and caching first</w:t>
      </w:r>
      <w:r w:rsidRPr="00B86C97">
        <w:t>; JVM tuning is the final refinement, not the cure.</w:t>
      </w:r>
    </w:p>
    <w:p w14:paraId="4EC26F05" w14:textId="77777777" w:rsidR="00CF4056" w:rsidRDefault="00CF4056" w:rsidP="00CF4056">
      <w:pPr>
        <w:pStyle w:val="Heading1"/>
      </w:pPr>
      <w:r>
        <w:t>Delta Lake</w:t>
      </w:r>
    </w:p>
    <w:p w14:paraId="4AE9BEEB" w14:textId="77777777" w:rsidR="00CF4056" w:rsidRDefault="00CF4056" w:rsidP="00CF4056">
      <w:pPr>
        <w:rPr>
          <w:i/>
          <w:iCs/>
        </w:rPr>
      </w:pPr>
      <w:r w:rsidRPr="00CF4056">
        <w:rPr>
          <w:i/>
          <w:iCs/>
        </w:rPr>
        <w:t xml:space="preserve">Z-Ordering in Databricks is conceptually similar to a clustered index in RDBMS because both try to physically </w:t>
      </w:r>
      <w:proofErr w:type="spellStart"/>
      <w:r w:rsidRPr="00CF4056">
        <w:rPr>
          <w:i/>
          <w:iCs/>
        </w:rPr>
        <w:t>colocate</w:t>
      </w:r>
      <w:proofErr w:type="spellEnd"/>
      <w:r w:rsidRPr="00CF4056">
        <w:rPr>
          <w:i/>
          <w:iCs/>
        </w:rPr>
        <w:t xml:space="preserve"> data based on key columns to improve query performance.</w:t>
      </w:r>
    </w:p>
    <w:p w14:paraId="5A5C321D" w14:textId="2BCF91F2" w:rsidR="00361E9F" w:rsidRPr="00CF4056" w:rsidRDefault="00361E9F" w:rsidP="00CF4056">
      <w:r w:rsidRPr="00361E9F">
        <w:rPr>
          <w:b/>
          <w:bCs/>
          <w:sz w:val="26"/>
          <w:szCs w:val="26"/>
        </w:rPr>
        <w:t>Recommendation</w:t>
      </w:r>
      <w:r w:rsidRPr="00361E9F">
        <w:t>: We can partition by Country column and Z-Order based on Invoice-No</w:t>
      </w:r>
    </w:p>
    <w:p w14:paraId="44460F36" w14:textId="7B993D45" w:rsidR="00CF4056" w:rsidRDefault="00CF405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2883"/>
        <w:gridCol w:w="2183"/>
        <w:gridCol w:w="2328"/>
      </w:tblGrid>
      <w:tr w:rsidR="00B16445" w:rsidRPr="00B16445" w14:paraId="58EB3B63" w14:textId="77777777">
        <w:trPr>
          <w:tblHeader/>
          <w:tblCellSpacing w:w="15" w:type="dxa"/>
        </w:trPr>
        <w:tc>
          <w:tcPr>
            <w:tcW w:w="0" w:type="auto"/>
            <w:vAlign w:val="center"/>
            <w:hideMark/>
          </w:tcPr>
          <w:p w14:paraId="5D92635C" w14:textId="77777777" w:rsidR="00B16445" w:rsidRPr="00B16445" w:rsidRDefault="00B16445" w:rsidP="00B16445"/>
        </w:tc>
        <w:tc>
          <w:tcPr>
            <w:tcW w:w="0" w:type="auto"/>
            <w:vAlign w:val="center"/>
            <w:hideMark/>
          </w:tcPr>
          <w:p w14:paraId="53FAA1D4" w14:textId="77777777" w:rsidR="00B16445" w:rsidRPr="00B16445" w:rsidRDefault="00B16445" w:rsidP="00B16445">
            <w:pPr>
              <w:rPr>
                <w:b/>
                <w:bCs/>
              </w:rPr>
            </w:pPr>
            <w:r w:rsidRPr="00B16445">
              <w:rPr>
                <w:b/>
                <w:bCs/>
              </w:rPr>
              <w:t>Clustered Index (SQL Server)</w:t>
            </w:r>
          </w:p>
        </w:tc>
        <w:tc>
          <w:tcPr>
            <w:tcW w:w="0" w:type="auto"/>
            <w:vAlign w:val="center"/>
            <w:hideMark/>
          </w:tcPr>
          <w:p w14:paraId="511F20F3" w14:textId="77777777" w:rsidR="00B16445" w:rsidRPr="00B16445" w:rsidRDefault="00B16445" w:rsidP="00B16445">
            <w:pPr>
              <w:rPr>
                <w:b/>
                <w:bCs/>
              </w:rPr>
            </w:pPr>
            <w:r w:rsidRPr="00B16445">
              <w:rPr>
                <w:b/>
                <w:bCs/>
              </w:rPr>
              <w:t>Z-Ordering (Databricks / Delta Lake)</w:t>
            </w:r>
          </w:p>
        </w:tc>
        <w:tc>
          <w:tcPr>
            <w:tcW w:w="0" w:type="auto"/>
            <w:vAlign w:val="center"/>
            <w:hideMark/>
          </w:tcPr>
          <w:p w14:paraId="323FE970" w14:textId="77777777" w:rsidR="00B16445" w:rsidRPr="00B16445" w:rsidRDefault="00B16445" w:rsidP="00B16445">
            <w:pPr>
              <w:rPr>
                <w:b/>
                <w:bCs/>
              </w:rPr>
            </w:pPr>
            <w:r w:rsidRPr="00B16445">
              <w:rPr>
                <w:b/>
                <w:bCs/>
              </w:rPr>
              <w:t>Liquid Clustering (Databricks / Delta Lake)</w:t>
            </w:r>
          </w:p>
        </w:tc>
      </w:tr>
      <w:tr w:rsidR="00B16445" w:rsidRPr="00B16445" w14:paraId="0BBFFA25" w14:textId="77777777">
        <w:trPr>
          <w:tblCellSpacing w:w="15" w:type="dxa"/>
        </w:trPr>
        <w:tc>
          <w:tcPr>
            <w:tcW w:w="0" w:type="auto"/>
            <w:vAlign w:val="center"/>
            <w:hideMark/>
          </w:tcPr>
          <w:p w14:paraId="53522CAA" w14:textId="77777777" w:rsidR="00B16445" w:rsidRPr="00B16445" w:rsidRDefault="00B16445" w:rsidP="00B16445">
            <w:r w:rsidRPr="00B16445">
              <w:rPr>
                <w:b/>
                <w:bCs/>
              </w:rPr>
              <w:t>Create / Enable</w:t>
            </w:r>
          </w:p>
        </w:tc>
        <w:tc>
          <w:tcPr>
            <w:tcW w:w="0" w:type="auto"/>
            <w:vAlign w:val="center"/>
            <w:hideMark/>
          </w:tcPr>
          <w:p w14:paraId="12885E96" w14:textId="77777777" w:rsidR="00B16445" w:rsidRPr="00B16445" w:rsidRDefault="00B16445" w:rsidP="00B16445">
            <w:r w:rsidRPr="00B16445">
              <w:t>CREATE CLUSTERED INDEX IX ON orders(</w:t>
            </w:r>
            <w:proofErr w:type="spellStart"/>
            <w:r w:rsidRPr="00B16445">
              <w:t>order_date</w:t>
            </w:r>
            <w:proofErr w:type="spellEnd"/>
            <w:r w:rsidRPr="00B16445">
              <w:t>);</w:t>
            </w:r>
          </w:p>
        </w:tc>
        <w:tc>
          <w:tcPr>
            <w:tcW w:w="0" w:type="auto"/>
            <w:vAlign w:val="center"/>
            <w:hideMark/>
          </w:tcPr>
          <w:p w14:paraId="14A15864" w14:textId="77777777" w:rsidR="00B16445" w:rsidRPr="00B16445" w:rsidRDefault="00B16445" w:rsidP="00B16445">
            <w:r w:rsidRPr="00B16445">
              <w:t>OPTIMIZE orders ZORDER BY (</w:t>
            </w:r>
            <w:proofErr w:type="spellStart"/>
            <w:r w:rsidRPr="00B16445">
              <w:t>order_date</w:t>
            </w:r>
            <w:proofErr w:type="spellEnd"/>
            <w:r w:rsidRPr="00B16445">
              <w:t>);</w:t>
            </w:r>
          </w:p>
        </w:tc>
        <w:tc>
          <w:tcPr>
            <w:tcW w:w="0" w:type="auto"/>
            <w:vAlign w:val="center"/>
            <w:hideMark/>
          </w:tcPr>
          <w:p w14:paraId="0CC8BB24" w14:textId="77777777" w:rsidR="00B16445" w:rsidRPr="00B16445" w:rsidRDefault="00B16445" w:rsidP="00B16445">
            <w:r w:rsidRPr="00B16445">
              <w:t>ALTER TABLE orders CLUSTER BY (</w:t>
            </w:r>
            <w:proofErr w:type="spellStart"/>
            <w:r w:rsidRPr="00B16445">
              <w:t>order_date</w:t>
            </w:r>
            <w:proofErr w:type="spellEnd"/>
            <w:r w:rsidRPr="00B16445">
              <w:t>);</w:t>
            </w:r>
          </w:p>
        </w:tc>
      </w:tr>
      <w:tr w:rsidR="00B16445" w:rsidRPr="00B16445" w14:paraId="54B27336" w14:textId="77777777">
        <w:trPr>
          <w:tblCellSpacing w:w="15" w:type="dxa"/>
        </w:trPr>
        <w:tc>
          <w:tcPr>
            <w:tcW w:w="0" w:type="auto"/>
            <w:vAlign w:val="center"/>
            <w:hideMark/>
          </w:tcPr>
          <w:p w14:paraId="5EEC1B68" w14:textId="77777777" w:rsidR="00B16445" w:rsidRPr="00B16445" w:rsidRDefault="00B16445" w:rsidP="00B16445">
            <w:r w:rsidRPr="00B16445">
              <w:rPr>
                <w:b/>
                <w:bCs/>
              </w:rPr>
              <w:t>Physical Behavior</w:t>
            </w:r>
          </w:p>
        </w:tc>
        <w:tc>
          <w:tcPr>
            <w:tcW w:w="0" w:type="auto"/>
            <w:vAlign w:val="center"/>
            <w:hideMark/>
          </w:tcPr>
          <w:p w14:paraId="22E446F0" w14:textId="77777777" w:rsidR="00B16445" w:rsidRPr="00B16445" w:rsidRDefault="00B16445" w:rsidP="00B16445">
            <w:r w:rsidRPr="00B16445">
              <w:t>Rows physically sorted in B-tree leaf pages</w:t>
            </w:r>
          </w:p>
        </w:tc>
        <w:tc>
          <w:tcPr>
            <w:tcW w:w="0" w:type="auto"/>
            <w:vAlign w:val="center"/>
            <w:hideMark/>
          </w:tcPr>
          <w:p w14:paraId="2A823D14" w14:textId="77777777" w:rsidR="00B16445" w:rsidRPr="00B16445" w:rsidRDefault="00B16445" w:rsidP="00B16445">
            <w:r w:rsidRPr="00B16445">
              <w:t>Rows co-located across Parquet files</w:t>
            </w:r>
          </w:p>
        </w:tc>
        <w:tc>
          <w:tcPr>
            <w:tcW w:w="0" w:type="auto"/>
            <w:vAlign w:val="center"/>
            <w:hideMark/>
          </w:tcPr>
          <w:p w14:paraId="616E0493" w14:textId="77777777" w:rsidR="00B16445" w:rsidRPr="00B16445" w:rsidRDefault="00B16445" w:rsidP="00B16445">
            <w:r w:rsidRPr="00B16445">
              <w:t xml:space="preserve">Files </w:t>
            </w:r>
            <w:proofErr w:type="spellStart"/>
            <w:r w:rsidRPr="00B16445">
              <w:t>reclustered</w:t>
            </w:r>
            <w:proofErr w:type="spellEnd"/>
            <w:r w:rsidRPr="00B16445">
              <w:t xml:space="preserve"> adaptively in background</w:t>
            </w:r>
          </w:p>
        </w:tc>
      </w:tr>
      <w:tr w:rsidR="00B16445" w:rsidRPr="00B16445" w14:paraId="0AFAF1FC" w14:textId="77777777">
        <w:trPr>
          <w:tblCellSpacing w:w="15" w:type="dxa"/>
        </w:trPr>
        <w:tc>
          <w:tcPr>
            <w:tcW w:w="0" w:type="auto"/>
            <w:vAlign w:val="center"/>
            <w:hideMark/>
          </w:tcPr>
          <w:p w14:paraId="5CFAC977" w14:textId="77777777" w:rsidR="00B16445" w:rsidRPr="00B16445" w:rsidRDefault="00B16445" w:rsidP="00B16445">
            <w:r w:rsidRPr="00B16445">
              <w:rPr>
                <w:b/>
                <w:bCs/>
              </w:rPr>
              <w:t xml:space="preserve">When </w:t>
            </w:r>
            <w:proofErr w:type="gramStart"/>
            <w:r w:rsidRPr="00B16445">
              <w:rPr>
                <w:b/>
                <w:bCs/>
              </w:rPr>
              <w:t>Applied</w:t>
            </w:r>
            <w:proofErr w:type="gramEnd"/>
          </w:p>
        </w:tc>
        <w:tc>
          <w:tcPr>
            <w:tcW w:w="0" w:type="auto"/>
            <w:vAlign w:val="center"/>
            <w:hideMark/>
          </w:tcPr>
          <w:p w14:paraId="1C0FB4D2" w14:textId="77777777" w:rsidR="00B16445" w:rsidRPr="00B16445" w:rsidRDefault="00B16445" w:rsidP="00B16445">
            <w:r w:rsidRPr="00B16445">
              <w:t>During every insert/update operation</w:t>
            </w:r>
          </w:p>
        </w:tc>
        <w:tc>
          <w:tcPr>
            <w:tcW w:w="0" w:type="auto"/>
            <w:vAlign w:val="center"/>
            <w:hideMark/>
          </w:tcPr>
          <w:p w14:paraId="2198A6EB" w14:textId="77777777" w:rsidR="00B16445" w:rsidRPr="00B16445" w:rsidRDefault="00B16445" w:rsidP="00B16445">
            <w:r w:rsidRPr="00B16445">
              <w:t>Only when OPTIMIZE is executed</w:t>
            </w:r>
          </w:p>
        </w:tc>
        <w:tc>
          <w:tcPr>
            <w:tcW w:w="0" w:type="auto"/>
            <w:vAlign w:val="center"/>
            <w:hideMark/>
          </w:tcPr>
          <w:p w14:paraId="78485BE9" w14:textId="77777777" w:rsidR="00B16445" w:rsidRPr="00B16445" w:rsidRDefault="00B16445" w:rsidP="00B16445">
            <w:r w:rsidRPr="00B16445">
              <w:t>Continuously, system-managed</w:t>
            </w:r>
          </w:p>
        </w:tc>
      </w:tr>
      <w:tr w:rsidR="00B16445" w:rsidRPr="00B16445" w14:paraId="1CFEDC77" w14:textId="77777777">
        <w:trPr>
          <w:tblCellSpacing w:w="15" w:type="dxa"/>
        </w:trPr>
        <w:tc>
          <w:tcPr>
            <w:tcW w:w="0" w:type="auto"/>
            <w:vAlign w:val="center"/>
            <w:hideMark/>
          </w:tcPr>
          <w:p w14:paraId="5821F93B" w14:textId="77777777" w:rsidR="00B16445" w:rsidRPr="00B16445" w:rsidRDefault="00B16445" w:rsidP="00B16445">
            <w:r w:rsidRPr="00B16445">
              <w:rPr>
                <w:b/>
                <w:bCs/>
              </w:rPr>
              <w:t>Maintenance Command</w:t>
            </w:r>
          </w:p>
        </w:tc>
        <w:tc>
          <w:tcPr>
            <w:tcW w:w="0" w:type="auto"/>
            <w:vAlign w:val="center"/>
            <w:hideMark/>
          </w:tcPr>
          <w:p w14:paraId="2A633E7A" w14:textId="77777777" w:rsidR="00B16445" w:rsidRPr="00B16445" w:rsidRDefault="00B16445" w:rsidP="00B16445">
            <w:r w:rsidRPr="00B16445">
              <w:t>ALTER INDEX IX ON orders REBUILD;</w:t>
            </w:r>
          </w:p>
        </w:tc>
        <w:tc>
          <w:tcPr>
            <w:tcW w:w="0" w:type="auto"/>
            <w:vAlign w:val="center"/>
            <w:hideMark/>
          </w:tcPr>
          <w:p w14:paraId="3C609354" w14:textId="77777777" w:rsidR="00B16445" w:rsidRPr="00B16445" w:rsidRDefault="00B16445" w:rsidP="00B16445">
            <w:r w:rsidRPr="00B16445">
              <w:t>OPTIMIZE orders;</w:t>
            </w:r>
          </w:p>
        </w:tc>
        <w:tc>
          <w:tcPr>
            <w:tcW w:w="0" w:type="auto"/>
            <w:vAlign w:val="center"/>
            <w:hideMark/>
          </w:tcPr>
          <w:p w14:paraId="6000E284" w14:textId="77777777" w:rsidR="00B16445" w:rsidRPr="00B16445" w:rsidRDefault="00B16445" w:rsidP="00B16445">
            <w:r w:rsidRPr="00B16445">
              <w:t>No explicit maintenance command</w:t>
            </w:r>
          </w:p>
        </w:tc>
      </w:tr>
      <w:tr w:rsidR="00B16445" w:rsidRPr="00B16445" w14:paraId="3283410A" w14:textId="77777777">
        <w:trPr>
          <w:tblCellSpacing w:w="15" w:type="dxa"/>
        </w:trPr>
        <w:tc>
          <w:tcPr>
            <w:tcW w:w="0" w:type="auto"/>
            <w:vAlign w:val="center"/>
            <w:hideMark/>
          </w:tcPr>
          <w:p w14:paraId="785C7407" w14:textId="77777777" w:rsidR="00B16445" w:rsidRPr="00B16445" w:rsidRDefault="00B16445" w:rsidP="00B16445">
            <w:r w:rsidRPr="00B16445">
              <w:rPr>
                <w:b/>
                <w:bCs/>
              </w:rPr>
              <w:t>Write Impact</w:t>
            </w:r>
          </w:p>
        </w:tc>
        <w:tc>
          <w:tcPr>
            <w:tcW w:w="0" w:type="auto"/>
            <w:vAlign w:val="center"/>
            <w:hideMark/>
          </w:tcPr>
          <w:p w14:paraId="0DDC3698" w14:textId="77777777" w:rsidR="00B16445" w:rsidRPr="00B16445" w:rsidRDefault="00B16445" w:rsidP="00B16445">
            <w:r w:rsidRPr="00B16445">
              <w:t>High write cost due to page splits</w:t>
            </w:r>
          </w:p>
        </w:tc>
        <w:tc>
          <w:tcPr>
            <w:tcW w:w="0" w:type="auto"/>
            <w:vAlign w:val="center"/>
            <w:hideMark/>
          </w:tcPr>
          <w:p w14:paraId="5427170C" w14:textId="77777777" w:rsidR="00B16445" w:rsidRPr="00B16445" w:rsidRDefault="00B16445" w:rsidP="00B16445">
            <w:r w:rsidRPr="00B16445">
              <w:t>Write cost only during OPTIMIZE</w:t>
            </w:r>
          </w:p>
        </w:tc>
        <w:tc>
          <w:tcPr>
            <w:tcW w:w="0" w:type="auto"/>
            <w:vAlign w:val="center"/>
            <w:hideMark/>
          </w:tcPr>
          <w:p w14:paraId="7AABF92E" w14:textId="77777777" w:rsidR="00B16445" w:rsidRPr="00B16445" w:rsidRDefault="00B16445" w:rsidP="00B16445">
            <w:r w:rsidRPr="00B16445">
              <w:t>Minimal incremental rewrite cost</w:t>
            </w:r>
          </w:p>
        </w:tc>
      </w:tr>
      <w:tr w:rsidR="00B16445" w:rsidRPr="00B16445" w14:paraId="1C98F0DA" w14:textId="77777777">
        <w:trPr>
          <w:tblCellSpacing w:w="15" w:type="dxa"/>
        </w:trPr>
        <w:tc>
          <w:tcPr>
            <w:tcW w:w="0" w:type="auto"/>
            <w:vAlign w:val="center"/>
            <w:hideMark/>
          </w:tcPr>
          <w:p w14:paraId="7062E2B0" w14:textId="77777777" w:rsidR="00B16445" w:rsidRPr="00B16445" w:rsidRDefault="00B16445" w:rsidP="00B16445">
            <w:r w:rsidRPr="00B16445">
              <w:rPr>
                <w:b/>
                <w:bCs/>
              </w:rPr>
              <w:t>Query Example</w:t>
            </w:r>
          </w:p>
        </w:tc>
        <w:tc>
          <w:tcPr>
            <w:tcW w:w="0" w:type="auto"/>
            <w:vAlign w:val="center"/>
            <w:hideMark/>
          </w:tcPr>
          <w:p w14:paraId="1C9F73C6" w14:textId="77777777" w:rsidR="00B16445" w:rsidRPr="00B16445" w:rsidRDefault="00B16445" w:rsidP="00B16445">
            <w:r w:rsidRPr="00B16445">
              <w:t xml:space="preserve">WHERE </w:t>
            </w:r>
            <w:proofErr w:type="spellStart"/>
            <w:r w:rsidRPr="00B16445">
              <w:t>order_date</w:t>
            </w:r>
            <w:proofErr w:type="spellEnd"/>
            <w:r w:rsidRPr="00B16445">
              <w:t xml:space="preserve"> BETWEEN d1 AND d2</w:t>
            </w:r>
          </w:p>
        </w:tc>
        <w:tc>
          <w:tcPr>
            <w:tcW w:w="0" w:type="auto"/>
            <w:vAlign w:val="center"/>
            <w:hideMark/>
          </w:tcPr>
          <w:p w14:paraId="2C2933E5" w14:textId="77777777" w:rsidR="00B16445" w:rsidRPr="00B16445" w:rsidRDefault="00B16445" w:rsidP="00B16445">
            <w:r w:rsidRPr="00B16445">
              <w:t xml:space="preserve">WHERE </w:t>
            </w:r>
            <w:proofErr w:type="spellStart"/>
            <w:r w:rsidRPr="00B16445">
              <w:t>order_date</w:t>
            </w:r>
            <w:proofErr w:type="spellEnd"/>
            <w:r w:rsidRPr="00B16445">
              <w:t xml:space="preserve"> = '2025-01-10'</w:t>
            </w:r>
          </w:p>
        </w:tc>
        <w:tc>
          <w:tcPr>
            <w:tcW w:w="0" w:type="auto"/>
            <w:vAlign w:val="center"/>
            <w:hideMark/>
          </w:tcPr>
          <w:p w14:paraId="43B89E2D" w14:textId="77777777" w:rsidR="00B16445" w:rsidRPr="00B16445" w:rsidRDefault="00B16445" w:rsidP="00B16445">
            <w:r w:rsidRPr="00B16445">
              <w:t>Same query, performance improves over time</w:t>
            </w:r>
          </w:p>
        </w:tc>
      </w:tr>
      <w:tr w:rsidR="00B16445" w:rsidRPr="00B16445" w14:paraId="4F300218" w14:textId="77777777">
        <w:trPr>
          <w:tblCellSpacing w:w="15" w:type="dxa"/>
        </w:trPr>
        <w:tc>
          <w:tcPr>
            <w:tcW w:w="0" w:type="auto"/>
            <w:vAlign w:val="center"/>
            <w:hideMark/>
          </w:tcPr>
          <w:p w14:paraId="325CA021" w14:textId="77777777" w:rsidR="00B16445" w:rsidRPr="00B16445" w:rsidRDefault="00B16445" w:rsidP="00B16445">
            <w:r w:rsidRPr="00B16445">
              <w:rPr>
                <w:b/>
                <w:bCs/>
              </w:rPr>
              <w:t>Execution Benefit</w:t>
            </w:r>
          </w:p>
        </w:tc>
        <w:tc>
          <w:tcPr>
            <w:tcW w:w="0" w:type="auto"/>
            <w:vAlign w:val="center"/>
            <w:hideMark/>
          </w:tcPr>
          <w:p w14:paraId="2677F006" w14:textId="77777777" w:rsidR="00B16445" w:rsidRPr="00B16445" w:rsidRDefault="00B16445" w:rsidP="00B16445">
            <w:r w:rsidRPr="00B16445">
              <w:t>Ordered range scan</w:t>
            </w:r>
          </w:p>
        </w:tc>
        <w:tc>
          <w:tcPr>
            <w:tcW w:w="0" w:type="auto"/>
            <w:vAlign w:val="center"/>
            <w:hideMark/>
          </w:tcPr>
          <w:p w14:paraId="623FEE72" w14:textId="77777777" w:rsidR="00B16445" w:rsidRPr="00B16445" w:rsidRDefault="00B16445" w:rsidP="00B16445">
            <w:r w:rsidRPr="00B16445">
              <w:t>File pruning via min/max stats</w:t>
            </w:r>
          </w:p>
        </w:tc>
        <w:tc>
          <w:tcPr>
            <w:tcW w:w="0" w:type="auto"/>
            <w:vAlign w:val="center"/>
            <w:hideMark/>
          </w:tcPr>
          <w:p w14:paraId="49AB6434" w14:textId="77777777" w:rsidR="00B16445" w:rsidRPr="00B16445" w:rsidRDefault="00B16445" w:rsidP="00B16445">
            <w:r w:rsidRPr="00B16445">
              <w:t>Adaptive file pruning</w:t>
            </w:r>
          </w:p>
        </w:tc>
      </w:tr>
      <w:tr w:rsidR="00B16445" w:rsidRPr="00B16445" w14:paraId="28041ADA" w14:textId="77777777">
        <w:trPr>
          <w:tblCellSpacing w:w="15" w:type="dxa"/>
        </w:trPr>
        <w:tc>
          <w:tcPr>
            <w:tcW w:w="0" w:type="auto"/>
            <w:vAlign w:val="center"/>
            <w:hideMark/>
          </w:tcPr>
          <w:p w14:paraId="7FCD3F70" w14:textId="77777777" w:rsidR="00B16445" w:rsidRPr="00B16445" w:rsidRDefault="00B16445" w:rsidP="00B16445">
            <w:r w:rsidRPr="00B16445">
              <w:rPr>
                <w:b/>
                <w:bCs/>
              </w:rPr>
              <w:t>Control Level</w:t>
            </w:r>
          </w:p>
        </w:tc>
        <w:tc>
          <w:tcPr>
            <w:tcW w:w="0" w:type="auto"/>
            <w:vAlign w:val="center"/>
            <w:hideMark/>
          </w:tcPr>
          <w:p w14:paraId="00079B09" w14:textId="77777777" w:rsidR="00B16445" w:rsidRPr="00B16445" w:rsidRDefault="00B16445" w:rsidP="00B16445">
            <w:r w:rsidRPr="00B16445">
              <w:t>Full DBA control</w:t>
            </w:r>
          </w:p>
        </w:tc>
        <w:tc>
          <w:tcPr>
            <w:tcW w:w="0" w:type="auto"/>
            <w:vAlign w:val="center"/>
            <w:hideMark/>
          </w:tcPr>
          <w:p w14:paraId="3ED358C0" w14:textId="77777777" w:rsidR="00B16445" w:rsidRPr="00B16445" w:rsidRDefault="00B16445" w:rsidP="00B16445">
            <w:r w:rsidRPr="00B16445">
              <w:t>Engineer-controlled, manual tuning</w:t>
            </w:r>
          </w:p>
        </w:tc>
        <w:tc>
          <w:tcPr>
            <w:tcW w:w="0" w:type="auto"/>
            <w:vAlign w:val="center"/>
            <w:hideMark/>
          </w:tcPr>
          <w:p w14:paraId="4D00853C" w14:textId="77777777" w:rsidR="00B16445" w:rsidRPr="00B16445" w:rsidRDefault="00B16445" w:rsidP="00B16445">
            <w:r w:rsidRPr="00B16445">
              <w:t>Platform-controlled, minimal tuning</w:t>
            </w:r>
          </w:p>
        </w:tc>
      </w:tr>
      <w:tr w:rsidR="00B16445" w:rsidRPr="00B16445" w14:paraId="6F57311F" w14:textId="77777777">
        <w:trPr>
          <w:tblCellSpacing w:w="15" w:type="dxa"/>
        </w:trPr>
        <w:tc>
          <w:tcPr>
            <w:tcW w:w="0" w:type="auto"/>
            <w:vAlign w:val="center"/>
            <w:hideMark/>
          </w:tcPr>
          <w:p w14:paraId="4086DEAF" w14:textId="77777777" w:rsidR="00B16445" w:rsidRPr="00B16445" w:rsidRDefault="00B16445" w:rsidP="00B16445">
            <w:r w:rsidRPr="00B16445">
              <w:rPr>
                <w:b/>
                <w:bCs/>
              </w:rPr>
              <w:t>Key Limitation</w:t>
            </w:r>
          </w:p>
        </w:tc>
        <w:tc>
          <w:tcPr>
            <w:tcW w:w="0" w:type="auto"/>
            <w:vAlign w:val="center"/>
            <w:hideMark/>
          </w:tcPr>
          <w:p w14:paraId="1119AFFA" w14:textId="77777777" w:rsidR="00B16445" w:rsidRPr="00B16445" w:rsidRDefault="00B16445" w:rsidP="00B16445">
            <w:r w:rsidRPr="00B16445">
              <w:t>Only one clustered index per table</w:t>
            </w:r>
          </w:p>
        </w:tc>
        <w:tc>
          <w:tcPr>
            <w:tcW w:w="0" w:type="auto"/>
            <w:vAlign w:val="center"/>
            <w:hideMark/>
          </w:tcPr>
          <w:p w14:paraId="2180B97A" w14:textId="77777777" w:rsidR="00B16445" w:rsidRPr="00B16445" w:rsidRDefault="00B16445" w:rsidP="00B16445">
            <w:r w:rsidRPr="00B16445">
              <w:t>Requires knowing access patterns upfront</w:t>
            </w:r>
          </w:p>
        </w:tc>
        <w:tc>
          <w:tcPr>
            <w:tcW w:w="0" w:type="auto"/>
            <w:vAlign w:val="center"/>
            <w:hideMark/>
          </w:tcPr>
          <w:p w14:paraId="625844E0" w14:textId="77777777" w:rsidR="00B16445" w:rsidRPr="00B16445" w:rsidRDefault="00B16445" w:rsidP="00B16445">
            <w:r w:rsidRPr="00B16445">
              <w:t>Less deterministic, harder to reason initially</w:t>
            </w:r>
          </w:p>
        </w:tc>
      </w:tr>
      <w:tr w:rsidR="00B16445" w:rsidRPr="00B16445" w14:paraId="235D6FA8" w14:textId="77777777">
        <w:trPr>
          <w:tblCellSpacing w:w="15" w:type="dxa"/>
        </w:trPr>
        <w:tc>
          <w:tcPr>
            <w:tcW w:w="0" w:type="auto"/>
            <w:vAlign w:val="center"/>
            <w:hideMark/>
          </w:tcPr>
          <w:p w14:paraId="7F0453BD" w14:textId="77777777" w:rsidR="00B16445" w:rsidRPr="00B16445" w:rsidRDefault="00B16445" w:rsidP="00B16445">
            <w:r w:rsidRPr="00B16445">
              <w:rPr>
                <w:b/>
                <w:bCs/>
              </w:rPr>
              <w:t>Best Fit</w:t>
            </w:r>
          </w:p>
        </w:tc>
        <w:tc>
          <w:tcPr>
            <w:tcW w:w="0" w:type="auto"/>
            <w:vAlign w:val="center"/>
            <w:hideMark/>
          </w:tcPr>
          <w:p w14:paraId="640D8600" w14:textId="77777777" w:rsidR="00B16445" w:rsidRPr="00B16445" w:rsidRDefault="00B16445" w:rsidP="00B16445">
            <w:r w:rsidRPr="00B16445">
              <w:t>OLTP, predictable access paths</w:t>
            </w:r>
          </w:p>
        </w:tc>
        <w:tc>
          <w:tcPr>
            <w:tcW w:w="0" w:type="auto"/>
            <w:vAlign w:val="center"/>
            <w:hideMark/>
          </w:tcPr>
          <w:p w14:paraId="75DA9014" w14:textId="77777777" w:rsidR="00B16445" w:rsidRPr="00B16445" w:rsidRDefault="00B16445" w:rsidP="00B16445">
            <w:r w:rsidRPr="00B16445">
              <w:t>Stable OLAP filters</w:t>
            </w:r>
          </w:p>
        </w:tc>
        <w:tc>
          <w:tcPr>
            <w:tcW w:w="0" w:type="auto"/>
            <w:vAlign w:val="center"/>
            <w:hideMark/>
          </w:tcPr>
          <w:p w14:paraId="5CD6468D" w14:textId="77777777" w:rsidR="00B16445" w:rsidRPr="00B16445" w:rsidRDefault="00B16445" w:rsidP="00B16445">
            <w:r w:rsidRPr="00B16445">
              <w:t>Evolving, exploratory analytics</w:t>
            </w:r>
          </w:p>
        </w:tc>
      </w:tr>
    </w:tbl>
    <w:p w14:paraId="7753A0DB" w14:textId="1D9D7410" w:rsidR="00475E60" w:rsidRDefault="00475E60"/>
    <w:p w14:paraId="3C7A5112" w14:textId="77777777" w:rsidR="00475E60" w:rsidRDefault="00475E60">
      <w:r>
        <w:br w:type="page"/>
      </w:r>
    </w:p>
    <w:p w14:paraId="728619EC" w14:textId="1D72E465" w:rsidR="00CF4056" w:rsidRDefault="00475E60">
      <w:r>
        <w:lastRenderedPageBreak/>
        <w:t xml:space="preserve">Performance difference among </w:t>
      </w:r>
    </w:p>
    <w:p w14:paraId="24829987" w14:textId="548D5207" w:rsidR="00475E60" w:rsidRDefault="00475E60" w:rsidP="00475E60">
      <w:pPr>
        <w:pStyle w:val="ListParagraph"/>
        <w:numPr>
          <w:ilvl w:val="0"/>
          <w:numId w:val="61"/>
        </w:numPr>
      </w:pPr>
      <w:r>
        <w:t xml:space="preserve">ZORDER (country + </w:t>
      </w:r>
      <w:proofErr w:type="spellStart"/>
      <w:r>
        <w:t>order_date</w:t>
      </w:r>
      <w:proofErr w:type="spellEnd"/>
      <w:r>
        <w:t>)</w:t>
      </w:r>
    </w:p>
    <w:p w14:paraId="020FEA7A" w14:textId="0F449178" w:rsidR="00475E60" w:rsidRDefault="00475E60" w:rsidP="00475E60">
      <w:pPr>
        <w:pStyle w:val="ListParagraph"/>
        <w:numPr>
          <w:ilvl w:val="0"/>
          <w:numId w:val="61"/>
        </w:numPr>
      </w:pPr>
      <w:r>
        <w:t>PARTITION BY (country) + ZORDER (</w:t>
      </w:r>
      <w:proofErr w:type="spellStart"/>
      <w:r>
        <w:t>order_date</w:t>
      </w:r>
      <w:proofErr w:type="spellEnd"/>
      <w:r>
        <w:t>)</w:t>
      </w:r>
    </w:p>
    <w:p w14:paraId="685DB3A8" w14:textId="4C9B212F" w:rsidR="00475E60" w:rsidRDefault="00475E60" w:rsidP="00475E60">
      <w:pPr>
        <w:pStyle w:val="ListParagraph"/>
        <w:numPr>
          <w:ilvl w:val="0"/>
          <w:numId w:val="61"/>
        </w:numPr>
      </w:pPr>
      <w:r>
        <w:t xml:space="preserve">PARTION BY (country, </w:t>
      </w:r>
      <w:proofErr w:type="spellStart"/>
      <w:r>
        <w:t>order_date</w:t>
      </w:r>
      <w:proofErr w:type="spellEnd"/>
      <w:r>
        <w:t>) LIQUID Clustering</w:t>
      </w:r>
    </w:p>
    <w:p w14:paraId="143B6F35" w14:textId="184DA11B" w:rsidR="00E750BF" w:rsidRPr="00E750BF" w:rsidRDefault="00E750BF" w:rsidP="00E750BF">
      <w:pPr>
        <w:rPr>
          <w:b/>
          <w:bCs/>
          <w:sz w:val="24"/>
          <w:szCs w:val="24"/>
        </w:rPr>
      </w:pPr>
      <w:r w:rsidRPr="00E750BF">
        <w:rPr>
          <w:b/>
          <w:bCs/>
          <w:sz w:val="24"/>
          <w:szCs w:val="24"/>
        </w:rPr>
        <w:t>Note: Partitioning gives the strongest pruning (Exclude unwanted folders in first level)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5"/>
        <w:gridCol w:w="2063"/>
        <w:gridCol w:w="2737"/>
        <w:gridCol w:w="2471"/>
      </w:tblGrid>
      <w:tr w:rsidR="00475E60" w:rsidRPr="00475E60" w14:paraId="624D9CE1" w14:textId="77777777" w:rsidTr="00475E60">
        <w:trPr>
          <w:tblHeader/>
          <w:tblCellSpacing w:w="15" w:type="dxa"/>
        </w:trPr>
        <w:tc>
          <w:tcPr>
            <w:tcW w:w="0" w:type="auto"/>
            <w:vAlign w:val="center"/>
            <w:hideMark/>
          </w:tcPr>
          <w:p w14:paraId="7CACF0CF" w14:textId="77777777" w:rsidR="00475E60" w:rsidRPr="00475E60" w:rsidRDefault="00475E60" w:rsidP="00475E60">
            <w:pPr>
              <w:rPr>
                <w:b/>
                <w:bCs/>
              </w:rPr>
            </w:pPr>
            <w:r w:rsidRPr="00475E60">
              <w:rPr>
                <w:b/>
                <w:bCs/>
              </w:rPr>
              <w:t>Dimension</w:t>
            </w:r>
          </w:p>
        </w:tc>
        <w:tc>
          <w:tcPr>
            <w:tcW w:w="0" w:type="auto"/>
            <w:vAlign w:val="center"/>
            <w:hideMark/>
          </w:tcPr>
          <w:p w14:paraId="119F278B" w14:textId="77777777" w:rsidR="00475E60" w:rsidRPr="00475E60" w:rsidRDefault="00475E60" w:rsidP="00475E60">
            <w:pPr>
              <w:rPr>
                <w:b/>
                <w:bCs/>
              </w:rPr>
            </w:pPr>
            <w:proofErr w:type="gramStart"/>
            <w:r w:rsidRPr="00475E60">
              <w:rPr>
                <w:b/>
                <w:bCs/>
              </w:rPr>
              <w:t>ZORDER(</w:t>
            </w:r>
            <w:proofErr w:type="gramEnd"/>
            <w:r w:rsidRPr="00475E60">
              <w:rPr>
                <w:b/>
                <w:bCs/>
              </w:rPr>
              <w:t xml:space="preserve">country, </w:t>
            </w:r>
            <w:proofErr w:type="spellStart"/>
            <w:r w:rsidRPr="00475E60">
              <w:rPr>
                <w:b/>
                <w:bCs/>
              </w:rPr>
              <w:t>order_date</w:t>
            </w:r>
            <w:proofErr w:type="spellEnd"/>
            <w:r w:rsidRPr="00475E60">
              <w:rPr>
                <w:b/>
                <w:bCs/>
              </w:rPr>
              <w:t>)</w:t>
            </w:r>
          </w:p>
        </w:tc>
        <w:tc>
          <w:tcPr>
            <w:tcW w:w="0" w:type="auto"/>
            <w:vAlign w:val="center"/>
            <w:hideMark/>
          </w:tcPr>
          <w:p w14:paraId="21BCBA2B" w14:textId="77777777" w:rsidR="00475E60" w:rsidRPr="00475E60" w:rsidRDefault="00475E60" w:rsidP="00475E60">
            <w:pPr>
              <w:rPr>
                <w:b/>
                <w:bCs/>
              </w:rPr>
            </w:pPr>
            <w:proofErr w:type="gramStart"/>
            <w:r w:rsidRPr="00475E60">
              <w:rPr>
                <w:b/>
                <w:bCs/>
              </w:rPr>
              <w:t>PARTITION(</w:t>
            </w:r>
            <w:proofErr w:type="gramEnd"/>
            <w:r w:rsidRPr="00475E60">
              <w:rPr>
                <w:b/>
                <w:bCs/>
              </w:rPr>
              <w:t xml:space="preserve">country) + </w:t>
            </w:r>
            <w:proofErr w:type="gramStart"/>
            <w:r w:rsidRPr="00475E60">
              <w:rPr>
                <w:b/>
                <w:bCs/>
              </w:rPr>
              <w:t>ZORDER(</w:t>
            </w:r>
            <w:proofErr w:type="spellStart"/>
            <w:proofErr w:type="gramEnd"/>
            <w:r w:rsidRPr="00475E60">
              <w:rPr>
                <w:b/>
                <w:bCs/>
              </w:rPr>
              <w:t>order_date</w:t>
            </w:r>
            <w:proofErr w:type="spellEnd"/>
            <w:r w:rsidRPr="00475E60">
              <w:rPr>
                <w:b/>
                <w:bCs/>
              </w:rPr>
              <w:t>)</w:t>
            </w:r>
          </w:p>
        </w:tc>
        <w:tc>
          <w:tcPr>
            <w:tcW w:w="0" w:type="auto"/>
            <w:vAlign w:val="center"/>
            <w:hideMark/>
          </w:tcPr>
          <w:p w14:paraId="603EBFB6" w14:textId="77777777" w:rsidR="00475E60" w:rsidRPr="00475E60" w:rsidRDefault="00475E60" w:rsidP="00475E60">
            <w:pPr>
              <w:rPr>
                <w:b/>
                <w:bCs/>
              </w:rPr>
            </w:pPr>
            <w:r w:rsidRPr="00475E60">
              <w:rPr>
                <w:b/>
                <w:bCs/>
              </w:rPr>
              <w:t xml:space="preserve">Liquid </w:t>
            </w:r>
            <w:proofErr w:type="gramStart"/>
            <w:r w:rsidRPr="00475E60">
              <w:rPr>
                <w:b/>
                <w:bCs/>
              </w:rPr>
              <w:t>Clustering(</w:t>
            </w:r>
            <w:proofErr w:type="gramEnd"/>
            <w:r w:rsidRPr="00475E60">
              <w:rPr>
                <w:b/>
                <w:bCs/>
              </w:rPr>
              <w:t xml:space="preserve">country, </w:t>
            </w:r>
            <w:proofErr w:type="spellStart"/>
            <w:r w:rsidRPr="00475E60">
              <w:rPr>
                <w:b/>
                <w:bCs/>
              </w:rPr>
              <w:t>order_date</w:t>
            </w:r>
            <w:proofErr w:type="spellEnd"/>
            <w:r w:rsidRPr="00475E60">
              <w:rPr>
                <w:b/>
                <w:bCs/>
              </w:rPr>
              <w:t>)</w:t>
            </w:r>
          </w:p>
        </w:tc>
      </w:tr>
      <w:tr w:rsidR="00475E60" w:rsidRPr="00475E60" w14:paraId="5D068B73" w14:textId="77777777" w:rsidTr="00475E60">
        <w:trPr>
          <w:tblCellSpacing w:w="15" w:type="dxa"/>
        </w:trPr>
        <w:tc>
          <w:tcPr>
            <w:tcW w:w="0" w:type="auto"/>
            <w:vAlign w:val="center"/>
            <w:hideMark/>
          </w:tcPr>
          <w:p w14:paraId="568855EE" w14:textId="77777777" w:rsidR="00475E60" w:rsidRPr="00475E60" w:rsidRDefault="00475E60" w:rsidP="00475E60">
            <w:r w:rsidRPr="00475E60">
              <w:t>Directory pruning</w:t>
            </w:r>
          </w:p>
        </w:tc>
        <w:tc>
          <w:tcPr>
            <w:tcW w:w="0" w:type="auto"/>
            <w:vAlign w:val="center"/>
            <w:hideMark/>
          </w:tcPr>
          <w:p w14:paraId="47555E68" w14:textId="77777777" w:rsidR="00475E60" w:rsidRPr="00475E60" w:rsidRDefault="00475E60" w:rsidP="00475E60">
            <w:r w:rsidRPr="00475E60">
              <w:rPr>
                <w:rFonts w:ascii="Segoe UI Emoji" w:hAnsi="Segoe UI Emoji" w:cs="Segoe UI Emoji"/>
              </w:rPr>
              <w:t>❌</w:t>
            </w:r>
            <w:r w:rsidRPr="00475E60">
              <w:t xml:space="preserve"> No</w:t>
            </w:r>
          </w:p>
        </w:tc>
        <w:tc>
          <w:tcPr>
            <w:tcW w:w="0" w:type="auto"/>
            <w:vAlign w:val="center"/>
            <w:hideMark/>
          </w:tcPr>
          <w:p w14:paraId="3113988B" w14:textId="77777777" w:rsidR="00475E60" w:rsidRPr="00475E60" w:rsidRDefault="00475E60" w:rsidP="00475E60">
            <w:r w:rsidRPr="00475E60">
              <w:rPr>
                <w:rFonts w:ascii="Segoe UI Emoji" w:hAnsi="Segoe UI Emoji" w:cs="Segoe UI Emoji"/>
              </w:rPr>
              <w:t>✅</w:t>
            </w:r>
            <w:r w:rsidRPr="00475E60">
              <w:t xml:space="preserve"> Very strong</w:t>
            </w:r>
          </w:p>
        </w:tc>
        <w:tc>
          <w:tcPr>
            <w:tcW w:w="0" w:type="auto"/>
            <w:vAlign w:val="center"/>
            <w:hideMark/>
          </w:tcPr>
          <w:p w14:paraId="57CFE164" w14:textId="77777777" w:rsidR="00475E60" w:rsidRPr="00475E60" w:rsidRDefault="00475E60" w:rsidP="00475E60">
            <w:r w:rsidRPr="00475E60">
              <w:rPr>
                <w:rFonts w:ascii="Segoe UI Emoji" w:hAnsi="Segoe UI Emoji" w:cs="Segoe UI Emoji"/>
              </w:rPr>
              <w:t>❌</w:t>
            </w:r>
            <w:r w:rsidRPr="00475E60">
              <w:t xml:space="preserve"> No</w:t>
            </w:r>
          </w:p>
        </w:tc>
      </w:tr>
      <w:tr w:rsidR="00475E60" w:rsidRPr="00475E60" w14:paraId="219AEAD7" w14:textId="77777777" w:rsidTr="00475E60">
        <w:trPr>
          <w:tblCellSpacing w:w="15" w:type="dxa"/>
        </w:trPr>
        <w:tc>
          <w:tcPr>
            <w:tcW w:w="0" w:type="auto"/>
            <w:vAlign w:val="center"/>
            <w:hideMark/>
          </w:tcPr>
          <w:p w14:paraId="5F20979D" w14:textId="77777777" w:rsidR="00475E60" w:rsidRPr="00475E60" w:rsidRDefault="00475E60" w:rsidP="00475E60">
            <w:r w:rsidRPr="00475E60">
              <w:t>File-level pruning</w:t>
            </w:r>
          </w:p>
        </w:tc>
        <w:tc>
          <w:tcPr>
            <w:tcW w:w="0" w:type="auto"/>
            <w:vAlign w:val="center"/>
            <w:hideMark/>
          </w:tcPr>
          <w:p w14:paraId="00653DE7" w14:textId="77777777" w:rsidR="00475E60" w:rsidRPr="00475E60" w:rsidRDefault="00475E60" w:rsidP="00475E60">
            <w:r w:rsidRPr="00475E60">
              <w:rPr>
                <w:rFonts w:ascii="Segoe UI Emoji" w:hAnsi="Segoe UI Emoji" w:cs="Segoe UI Emoji"/>
              </w:rPr>
              <w:t>✅</w:t>
            </w:r>
            <w:r w:rsidRPr="00475E60">
              <w:t xml:space="preserve"> Yes</w:t>
            </w:r>
          </w:p>
        </w:tc>
        <w:tc>
          <w:tcPr>
            <w:tcW w:w="0" w:type="auto"/>
            <w:vAlign w:val="center"/>
            <w:hideMark/>
          </w:tcPr>
          <w:p w14:paraId="47046E8E" w14:textId="77777777" w:rsidR="00475E60" w:rsidRPr="00475E60" w:rsidRDefault="00475E60" w:rsidP="00475E60">
            <w:r w:rsidRPr="00475E60">
              <w:rPr>
                <w:rFonts w:ascii="Segoe UI Emoji" w:hAnsi="Segoe UI Emoji" w:cs="Segoe UI Emoji"/>
              </w:rPr>
              <w:t>✅</w:t>
            </w:r>
            <w:r w:rsidRPr="00475E60">
              <w:t xml:space="preserve"> Yes</w:t>
            </w:r>
          </w:p>
        </w:tc>
        <w:tc>
          <w:tcPr>
            <w:tcW w:w="0" w:type="auto"/>
            <w:vAlign w:val="center"/>
            <w:hideMark/>
          </w:tcPr>
          <w:p w14:paraId="10121ACD" w14:textId="77777777" w:rsidR="00475E60" w:rsidRPr="00475E60" w:rsidRDefault="00475E60" w:rsidP="00475E60">
            <w:r w:rsidRPr="00475E60">
              <w:rPr>
                <w:rFonts w:ascii="Segoe UI Emoji" w:hAnsi="Segoe UI Emoji" w:cs="Segoe UI Emoji"/>
              </w:rPr>
              <w:t>✅</w:t>
            </w:r>
            <w:r w:rsidRPr="00475E60">
              <w:t xml:space="preserve"> Yes (adaptive)</w:t>
            </w:r>
          </w:p>
        </w:tc>
      </w:tr>
      <w:tr w:rsidR="00475E60" w:rsidRPr="00475E60" w14:paraId="6798D6E0" w14:textId="77777777" w:rsidTr="00475E60">
        <w:trPr>
          <w:tblCellSpacing w:w="15" w:type="dxa"/>
        </w:trPr>
        <w:tc>
          <w:tcPr>
            <w:tcW w:w="0" w:type="auto"/>
            <w:vAlign w:val="center"/>
            <w:hideMark/>
          </w:tcPr>
          <w:p w14:paraId="4F2FEEB4" w14:textId="77777777" w:rsidR="00475E60" w:rsidRPr="00475E60" w:rsidRDefault="00475E60" w:rsidP="00475E60">
            <w:r w:rsidRPr="00475E60">
              <w:t>Adaptation to query change</w:t>
            </w:r>
          </w:p>
        </w:tc>
        <w:tc>
          <w:tcPr>
            <w:tcW w:w="0" w:type="auto"/>
            <w:vAlign w:val="center"/>
            <w:hideMark/>
          </w:tcPr>
          <w:p w14:paraId="7CE55CDC" w14:textId="77777777" w:rsidR="00475E60" w:rsidRPr="00475E60" w:rsidRDefault="00475E60" w:rsidP="00475E60">
            <w:r w:rsidRPr="00475E60">
              <w:rPr>
                <w:rFonts w:ascii="Segoe UI Emoji" w:hAnsi="Segoe UI Emoji" w:cs="Segoe UI Emoji"/>
              </w:rPr>
              <w:t>❌</w:t>
            </w:r>
            <w:r w:rsidRPr="00475E60">
              <w:t xml:space="preserve"> Manual</w:t>
            </w:r>
          </w:p>
        </w:tc>
        <w:tc>
          <w:tcPr>
            <w:tcW w:w="0" w:type="auto"/>
            <w:vAlign w:val="center"/>
            <w:hideMark/>
          </w:tcPr>
          <w:p w14:paraId="06284C3A" w14:textId="77777777" w:rsidR="00475E60" w:rsidRPr="00475E60" w:rsidRDefault="00475E60" w:rsidP="00475E60">
            <w:r w:rsidRPr="00475E60">
              <w:rPr>
                <w:rFonts w:ascii="Segoe UI Emoji" w:hAnsi="Segoe UI Emoji" w:cs="Segoe UI Emoji"/>
              </w:rPr>
              <w:t>❌</w:t>
            </w:r>
            <w:r w:rsidRPr="00475E60">
              <w:t xml:space="preserve"> Manual</w:t>
            </w:r>
          </w:p>
        </w:tc>
        <w:tc>
          <w:tcPr>
            <w:tcW w:w="0" w:type="auto"/>
            <w:vAlign w:val="center"/>
            <w:hideMark/>
          </w:tcPr>
          <w:p w14:paraId="5300FA8D" w14:textId="77777777" w:rsidR="00475E60" w:rsidRPr="00475E60" w:rsidRDefault="00475E60" w:rsidP="00475E60">
            <w:r w:rsidRPr="00475E60">
              <w:rPr>
                <w:rFonts w:ascii="Segoe UI Emoji" w:hAnsi="Segoe UI Emoji" w:cs="Segoe UI Emoji"/>
              </w:rPr>
              <w:t>✅</w:t>
            </w:r>
            <w:r w:rsidRPr="00475E60">
              <w:t xml:space="preserve"> Automatic</w:t>
            </w:r>
          </w:p>
        </w:tc>
      </w:tr>
      <w:tr w:rsidR="00475E60" w:rsidRPr="00475E60" w14:paraId="799DC98F" w14:textId="77777777" w:rsidTr="00475E60">
        <w:trPr>
          <w:tblCellSpacing w:w="15" w:type="dxa"/>
        </w:trPr>
        <w:tc>
          <w:tcPr>
            <w:tcW w:w="0" w:type="auto"/>
            <w:vAlign w:val="center"/>
            <w:hideMark/>
          </w:tcPr>
          <w:p w14:paraId="6D783F8A" w14:textId="77777777" w:rsidR="00475E60" w:rsidRPr="00475E60" w:rsidRDefault="00475E60" w:rsidP="00475E60">
            <w:r w:rsidRPr="00475E60">
              <w:t>Rewrite blast radius</w:t>
            </w:r>
          </w:p>
        </w:tc>
        <w:tc>
          <w:tcPr>
            <w:tcW w:w="0" w:type="auto"/>
            <w:vAlign w:val="center"/>
            <w:hideMark/>
          </w:tcPr>
          <w:p w14:paraId="392A8E1D" w14:textId="77777777" w:rsidR="00475E60" w:rsidRPr="00475E60" w:rsidRDefault="00475E60" w:rsidP="00475E60">
            <w:r w:rsidRPr="00475E60">
              <w:t>Large</w:t>
            </w:r>
          </w:p>
        </w:tc>
        <w:tc>
          <w:tcPr>
            <w:tcW w:w="0" w:type="auto"/>
            <w:vAlign w:val="center"/>
            <w:hideMark/>
          </w:tcPr>
          <w:p w14:paraId="309AC77A" w14:textId="77777777" w:rsidR="00475E60" w:rsidRPr="00475E60" w:rsidRDefault="00475E60" w:rsidP="00475E60">
            <w:r w:rsidRPr="00475E60">
              <w:t>Small (per partition)</w:t>
            </w:r>
          </w:p>
        </w:tc>
        <w:tc>
          <w:tcPr>
            <w:tcW w:w="0" w:type="auto"/>
            <w:vAlign w:val="center"/>
            <w:hideMark/>
          </w:tcPr>
          <w:p w14:paraId="3CE35E19" w14:textId="77777777" w:rsidR="00475E60" w:rsidRPr="00475E60" w:rsidRDefault="00475E60" w:rsidP="00475E60">
            <w:r w:rsidRPr="00475E60">
              <w:t>Incremental, controlled</w:t>
            </w:r>
          </w:p>
        </w:tc>
      </w:tr>
      <w:tr w:rsidR="00475E60" w:rsidRPr="00475E60" w14:paraId="25BC3935" w14:textId="77777777" w:rsidTr="00475E60">
        <w:trPr>
          <w:tblCellSpacing w:w="15" w:type="dxa"/>
        </w:trPr>
        <w:tc>
          <w:tcPr>
            <w:tcW w:w="0" w:type="auto"/>
            <w:vAlign w:val="center"/>
            <w:hideMark/>
          </w:tcPr>
          <w:p w14:paraId="354A630B" w14:textId="77777777" w:rsidR="00475E60" w:rsidRPr="00475E60" w:rsidRDefault="00475E60" w:rsidP="00475E60">
            <w:r w:rsidRPr="00475E60">
              <w:t>Operational effort</w:t>
            </w:r>
          </w:p>
        </w:tc>
        <w:tc>
          <w:tcPr>
            <w:tcW w:w="0" w:type="auto"/>
            <w:vAlign w:val="center"/>
            <w:hideMark/>
          </w:tcPr>
          <w:p w14:paraId="01C66CA6" w14:textId="77777777" w:rsidR="00475E60" w:rsidRPr="00475E60" w:rsidRDefault="00475E60" w:rsidP="00475E60">
            <w:r w:rsidRPr="00475E60">
              <w:t>Medium</w:t>
            </w:r>
          </w:p>
        </w:tc>
        <w:tc>
          <w:tcPr>
            <w:tcW w:w="0" w:type="auto"/>
            <w:vAlign w:val="center"/>
            <w:hideMark/>
          </w:tcPr>
          <w:p w14:paraId="3442D301" w14:textId="77777777" w:rsidR="00475E60" w:rsidRPr="00475E60" w:rsidRDefault="00475E60" w:rsidP="00475E60">
            <w:r w:rsidRPr="00475E60">
              <w:t>High (design + maintenance)</w:t>
            </w:r>
          </w:p>
        </w:tc>
        <w:tc>
          <w:tcPr>
            <w:tcW w:w="0" w:type="auto"/>
            <w:vAlign w:val="center"/>
            <w:hideMark/>
          </w:tcPr>
          <w:p w14:paraId="02A597C6" w14:textId="77777777" w:rsidR="00475E60" w:rsidRPr="00475E60" w:rsidRDefault="00475E60" w:rsidP="00475E60">
            <w:r w:rsidRPr="00475E60">
              <w:t>Low</w:t>
            </w:r>
          </w:p>
        </w:tc>
      </w:tr>
      <w:tr w:rsidR="00475E60" w:rsidRPr="00475E60" w14:paraId="1052672F" w14:textId="77777777" w:rsidTr="00475E60">
        <w:trPr>
          <w:tblCellSpacing w:w="15" w:type="dxa"/>
        </w:trPr>
        <w:tc>
          <w:tcPr>
            <w:tcW w:w="0" w:type="auto"/>
            <w:vAlign w:val="center"/>
            <w:hideMark/>
          </w:tcPr>
          <w:p w14:paraId="40EB7B86" w14:textId="77777777" w:rsidR="00475E60" w:rsidRPr="00475E60" w:rsidRDefault="00475E60" w:rsidP="00475E60">
            <w:r w:rsidRPr="00475E60">
              <w:t>Determinism</w:t>
            </w:r>
          </w:p>
        </w:tc>
        <w:tc>
          <w:tcPr>
            <w:tcW w:w="0" w:type="auto"/>
            <w:vAlign w:val="center"/>
            <w:hideMark/>
          </w:tcPr>
          <w:p w14:paraId="24EEA949" w14:textId="77777777" w:rsidR="00475E60" w:rsidRPr="00475E60" w:rsidRDefault="00475E60" w:rsidP="00475E60">
            <w:r w:rsidRPr="00475E60">
              <w:t>High</w:t>
            </w:r>
          </w:p>
        </w:tc>
        <w:tc>
          <w:tcPr>
            <w:tcW w:w="0" w:type="auto"/>
            <w:vAlign w:val="center"/>
            <w:hideMark/>
          </w:tcPr>
          <w:p w14:paraId="72E114AE" w14:textId="77777777" w:rsidR="00475E60" w:rsidRPr="00475E60" w:rsidRDefault="00475E60" w:rsidP="00475E60">
            <w:r w:rsidRPr="00475E60">
              <w:t>Very high</w:t>
            </w:r>
          </w:p>
        </w:tc>
        <w:tc>
          <w:tcPr>
            <w:tcW w:w="0" w:type="auto"/>
            <w:vAlign w:val="center"/>
            <w:hideMark/>
          </w:tcPr>
          <w:p w14:paraId="3FE35C22" w14:textId="77777777" w:rsidR="00475E60" w:rsidRPr="00475E60" w:rsidRDefault="00475E60" w:rsidP="00475E60">
            <w:r w:rsidRPr="00475E60">
              <w:t>Lower (heuristic)</w:t>
            </w:r>
          </w:p>
        </w:tc>
      </w:tr>
      <w:tr w:rsidR="00475E60" w:rsidRPr="00475E60" w14:paraId="5D068137" w14:textId="77777777" w:rsidTr="00475E60">
        <w:trPr>
          <w:tblCellSpacing w:w="15" w:type="dxa"/>
        </w:trPr>
        <w:tc>
          <w:tcPr>
            <w:tcW w:w="0" w:type="auto"/>
            <w:vAlign w:val="center"/>
            <w:hideMark/>
          </w:tcPr>
          <w:p w14:paraId="444D3FF4" w14:textId="77777777" w:rsidR="00475E60" w:rsidRPr="00475E60" w:rsidRDefault="00475E60" w:rsidP="00475E60">
            <w:r w:rsidRPr="00475E60">
              <w:t>Scalability (TB+)</w:t>
            </w:r>
          </w:p>
        </w:tc>
        <w:tc>
          <w:tcPr>
            <w:tcW w:w="0" w:type="auto"/>
            <w:vAlign w:val="center"/>
            <w:hideMark/>
          </w:tcPr>
          <w:p w14:paraId="629B5139" w14:textId="77777777" w:rsidR="00475E60" w:rsidRPr="00475E60" w:rsidRDefault="00475E60" w:rsidP="00475E60">
            <w:r w:rsidRPr="00475E60">
              <w:t>Medium</w:t>
            </w:r>
          </w:p>
        </w:tc>
        <w:tc>
          <w:tcPr>
            <w:tcW w:w="0" w:type="auto"/>
            <w:vAlign w:val="center"/>
            <w:hideMark/>
          </w:tcPr>
          <w:p w14:paraId="7B87F2E3" w14:textId="77777777" w:rsidR="00475E60" w:rsidRPr="00475E60" w:rsidRDefault="00475E60" w:rsidP="00475E60">
            <w:r w:rsidRPr="00475E60">
              <w:t>Excellent</w:t>
            </w:r>
          </w:p>
        </w:tc>
        <w:tc>
          <w:tcPr>
            <w:tcW w:w="0" w:type="auto"/>
            <w:vAlign w:val="center"/>
            <w:hideMark/>
          </w:tcPr>
          <w:p w14:paraId="297DDFFC" w14:textId="77777777" w:rsidR="00475E60" w:rsidRPr="00475E60" w:rsidRDefault="00475E60" w:rsidP="00475E60">
            <w:r w:rsidRPr="00475E60">
              <w:t>Excellent</w:t>
            </w:r>
          </w:p>
        </w:tc>
      </w:tr>
      <w:tr w:rsidR="00475E60" w:rsidRPr="00475E60" w14:paraId="5A646B94" w14:textId="77777777" w:rsidTr="00475E60">
        <w:trPr>
          <w:tblCellSpacing w:w="15" w:type="dxa"/>
        </w:trPr>
        <w:tc>
          <w:tcPr>
            <w:tcW w:w="0" w:type="auto"/>
            <w:vAlign w:val="center"/>
            <w:hideMark/>
          </w:tcPr>
          <w:p w14:paraId="5D97FD6F" w14:textId="77777777" w:rsidR="00475E60" w:rsidRPr="00475E60" w:rsidRDefault="00475E60" w:rsidP="00475E60">
            <w:r w:rsidRPr="00475E60">
              <w:t>Future-proof</w:t>
            </w:r>
          </w:p>
        </w:tc>
        <w:tc>
          <w:tcPr>
            <w:tcW w:w="0" w:type="auto"/>
            <w:vAlign w:val="center"/>
            <w:hideMark/>
          </w:tcPr>
          <w:p w14:paraId="2AE27F17" w14:textId="77777777" w:rsidR="00475E60" w:rsidRPr="00475E60" w:rsidRDefault="00475E60" w:rsidP="00475E60">
            <w:r w:rsidRPr="00475E60">
              <w:rPr>
                <w:rFonts w:ascii="Segoe UI Emoji" w:hAnsi="Segoe UI Emoji" w:cs="Segoe UI Emoji"/>
              </w:rPr>
              <w:t>❌</w:t>
            </w:r>
          </w:p>
        </w:tc>
        <w:tc>
          <w:tcPr>
            <w:tcW w:w="0" w:type="auto"/>
            <w:vAlign w:val="center"/>
            <w:hideMark/>
          </w:tcPr>
          <w:p w14:paraId="4E32612F" w14:textId="77777777" w:rsidR="00475E60" w:rsidRPr="00475E60" w:rsidRDefault="00475E60" w:rsidP="00475E60">
            <w:r w:rsidRPr="00475E60">
              <w:rPr>
                <w:rFonts w:ascii="Segoe UI Emoji" w:hAnsi="Segoe UI Emoji" w:cs="Segoe UI Emoji"/>
              </w:rPr>
              <w:t>❌</w:t>
            </w:r>
          </w:p>
        </w:tc>
        <w:tc>
          <w:tcPr>
            <w:tcW w:w="0" w:type="auto"/>
            <w:vAlign w:val="center"/>
            <w:hideMark/>
          </w:tcPr>
          <w:p w14:paraId="7DC71B04" w14:textId="77777777" w:rsidR="00475E60" w:rsidRPr="00475E60" w:rsidRDefault="00475E60" w:rsidP="00475E60">
            <w:r w:rsidRPr="00475E60">
              <w:rPr>
                <w:rFonts w:ascii="Segoe UI Emoji" w:hAnsi="Segoe UI Emoji" w:cs="Segoe UI Emoji"/>
              </w:rPr>
              <w:t>✅</w:t>
            </w:r>
          </w:p>
        </w:tc>
      </w:tr>
    </w:tbl>
    <w:p w14:paraId="75E1811C" w14:textId="77777777" w:rsidR="00475E60" w:rsidRDefault="00475E60"/>
    <w:p w14:paraId="4815E556" w14:textId="46D0574A" w:rsidR="00475E60" w:rsidRPr="00475E60" w:rsidRDefault="00475E60" w:rsidP="00475E60">
      <w:pPr>
        <w:rPr>
          <w:b/>
          <w:bCs/>
        </w:rPr>
      </w:pPr>
      <w:r>
        <w:t xml:space="preserve">Recommended: </w:t>
      </w:r>
      <w:r w:rsidRPr="00475E60">
        <w:rPr>
          <w:b/>
          <w:bCs/>
        </w:rPr>
        <w:t>Liquid Clustering (modern recommendation)</w:t>
      </w:r>
    </w:p>
    <w:p w14:paraId="0B0BF102" w14:textId="77777777" w:rsidR="00475E60" w:rsidRPr="00475E60" w:rsidRDefault="00475E60" w:rsidP="00475E60">
      <w:r w:rsidRPr="00475E60">
        <w:rPr>
          <w:b/>
          <w:bCs/>
        </w:rPr>
        <w:t>Best architectural choice when:</w:t>
      </w:r>
    </w:p>
    <w:p w14:paraId="64298841" w14:textId="55BF8D8E" w:rsidR="00475E60" w:rsidRPr="00475E60" w:rsidRDefault="00475E60">
      <w:pPr>
        <w:numPr>
          <w:ilvl w:val="0"/>
          <w:numId w:val="64"/>
        </w:numPr>
      </w:pPr>
      <w:r w:rsidRPr="00475E60">
        <w:t xml:space="preserve">Query patterns </w:t>
      </w:r>
      <w:r w:rsidRPr="00475E60">
        <w:rPr>
          <w:b/>
          <w:bCs/>
        </w:rPr>
        <w:t>evolve</w:t>
      </w:r>
    </w:p>
    <w:p w14:paraId="285D1E1A" w14:textId="77777777" w:rsidR="00475E60" w:rsidRPr="00475E60" w:rsidRDefault="00475E60">
      <w:pPr>
        <w:numPr>
          <w:ilvl w:val="0"/>
          <w:numId w:val="64"/>
        </w:numPr>
      </w:pPr>
      <w:r w:rsidRPr="00475E60">
        <w:t xml:space="preserve">You want </w:t>
      </w:r>
      <w:r w:rsidRPr="00475E60">
        <w:rPr>
          <w:b/>
          <w:bCs/>
        </w:rPr>
        <w:t>minimal tuning</w:t>
      </w:r>
    </w:p>
    <w:p w14:paraId="175881EC" w14:textId="77777777" w:rsidR="00475E60" w:rsidRPr="00475E60" w:rsidRDefault="00475E60">
      <w:pPr>
        <w:numPr>
          <w:ilvl w:val="0"/>
          <w:numId w:val="64"/>
        </w:numPr>
      </w:pPr>
      <w:r w:rsidRPr="00475E60">
        <w:t>Large tables (100s GB / TBs)</w:t>
      </w:r>
    </w:p>
    <w:p w14:paraId="397CF03C" w14:textId="77777777" w:rsidR="00475E60" w:rsidRPr="00475E60" w:rsidRDefault="00475E60">
      <w:pPr>
        <w:numPr>
          <w:ilvl w:val="0"/>
          <w:numId w:val="64"/>
        </w:numPr>
      </w:pPr>
      <w:r w:rsidRPr="00475E60">
        <w:t>Mixed filters (country, date, customer, etc.)</w:t>
      </w:r>
    </w:p>
    <w:p w14:paraId="0918FBCD" w14:textId="77777777" w:rsidR="00475E60" w:rsidRPr="00475E60" w:rsidRDefault="00475E60" w:rsidP="00475E60">
      <w:r w:rsidRPr="00475E60">
        <w:rPr>
          <w:rFonts w:ascii="Segoe UI Emoji" w:hAnsi="Segoe UI Emoji" w:cs="Segoe UI Emoji"/>
        </w:rPr>
        <w:t>➡️</w:t>
      </w:r>
      <w:r w:rsidRPr="00475E60">
        <w:t xml:space="preserve"> Slightly less deterministic than partitioning,</w:t>
      </w:r>
      <w:r w:rsidRPr="00475E60">
        <w:br/>
      </w:r>
      <w:r w:rsidRPr="00475E60">
        <w:rPr>
          <w:rFonts w:ascii="Segoe UI Emoji" w:hAnsi="Segoe UI Emoji" w:cs="Segoe UI Emoji"/>
        </w:rPr>
        <w:t>➡️</w:t>
      </w:r>
      <w:r w:rsidRPr="00475E60">
        <w:t xml:space="preserve"> But </w:t>
      </w:r>
      <w:r w:rsidRPr="00475E60">
        <w:rPr>
          <w:b/>
          <w:bCs/>
        </w:rPr>
        <w:t>much safer long-term</w:t>
      </w:r>
      <w:r w:rsidRPr="00475E60">
        <w:t xml:space="preserve"> and </w:t>
      </w:r>
      <w:r w:rsidRPr="00475E60">
        <w:rPr>
          <w:b/>
          <w:bCs/>
        </w:rPr>
        <w:t>Databricks-recommended going forward</w:t>
      </w:r>
      <w:r w:rsidRPr="00475E60">
        <w:t>.</w:t>
      </w:r>
    </w:p>
    <w:p w14:paraId="2B32D87B" w14:textId="77777777" w:rsidR="00475E60" w:rsidRDefault="00475E60"/>
    <w:p w14:paraId="58F5A1B6" w14:textId="50500067" w:rsidR="00867D38" w:rsidRDefault="00867D38" w:rsidP="00867D38">
      <w:pPr>
        <w:pStyle w:val="Heading1"/>
      </w:pPr>
      <w:r>
        <w:t>Databricks</w:t>
      </w:r>
    </w:p>
    <w:p w14:paraId="6AD8A975" w14:textId="77777777" w:rsidR="00C5706C" w:rsidRDefault="00C5706C" w:rsidP="00C5706C"/>
    <w:p w14:paraId="1412DD26" w14:textId="77777777" w:rsidR="00C5706C" w:rsidRPr="00C5706C" w:rsidRDefault="00C5706C" w:rsidP="00C5706C">
      <w:pPr>
        <w:rPr>
          <w:b/>
          <w:bCs/>
        </w:rPr>
      </w:pPr>
      <w:bookmarkStart w:id="0" w:name="_Hlk198125965"/>
      <w:r w:rsidRPr="00C5706C">
        <w:rPr>
          <w:b/>
          <w:bCs/>
        </w:rPr>
        <w:t>Spark vs Databricks</w:t>
      </w:r>
    </w:p>
    <w:tbl>
      <w:tblPr>
        <w:tblW w:w="9613" w:type="dxa"/>
        <w:tblLook w:val="04A0" w:firstRow="1" w:lastRow="0" w:firstColumn="1" w:lastColumn="0" w:noHBand="0" w:noVBand="1"/>
      </w:tblPr>
      <w:tblGrid>
        <w:gridCol w:w="2200"/>
        <w:gridCol w:w="778"/>
        <w:gridCol w:w="1184"/>
        <w:gridCol w:w="5451"/>
      </w:tblGrid>
      <w:tr w:rsidR="00C5706C" w:rsidRPr="00C5706C" w14:paraId="6E5EECF4" w14:textId="77777777">
        <w:trPr>
          <w:trHeight w:val="304"/>
        </w:trPr>
        <w:tc>
          <w:tcPr>
            <w:tcW w:w="2200" w:type="dxa"/>
            <w:tcBorders>
              <w:top w:val="single" w:sz="4" w:space="0" w:color="auto"/>
              <w:left w:val="single" w:sz="4" w:space="0" w:color="auto"/>
              <w:bottom w:val="single" w:sz="4" w:space="0" w:color="auto"/>
              <w:right w:val="single" w:sz="4" w:space="0" w:color="auto"/>
            </w:tcBorders>
            <w:noWrap/>
            <w:vAlign w:val="bottom"/>
            <w:hideMark/>
          </w:tcPr>
          <w:p w14:paraId="32BAAE95" w14:textId="77777777" w:rsidR="00C5706C" w:rsidRPr="00C5706C" w:rsidRDefault="00C5706C" w:rsidP="00C5706C">
            <w:pPr>
              <w:rPr>
                <w:b/>
                <w:bCs/>
              </w:rPr>
            </w:pPr>
            <w:r w:rsidRPr="00C5706C">
              <w:rPr>
                <w:b/>
                <w:bCs/>
              </w:rPr>
              <w:lastRenderedPageBreak/>
              <w:t>Feature</w:t>
            </w:r>
          </w:p>
        </w:tc>
        <w:tc>
          <w:tcPr>
            <w:tcW w:w="778" w:type="dxa"/>
            <w:tcBorders>
              <w:top w:val="single" w:sz="4" w:space="0" w:color="auto"/>
              <w:left w:val="nil"/>
              <w:bottom w:val="single" w:sz="4" w:space="0" w:color="auto"/>
              <w:right w:val="single" w:sz="4" w:space="0" w:color="auto"/>
            </w:tcBorders>
            <w:noWrap/>
            <w:vAlign w:val="bottom"/>
            <w:hideMark/>
          </w:tcPr>
          <w:p w14:paraId="3EC85150" w14:textId="77777777" w:rsidR="00C5706C" w:rsidRPr="00C5706C" w:rsidRDefault="00C5706C" w:rsidP="00C5706C">
            <w:pPr>
              <w:rPr>
                <w:b/>
                <w:bCs/>
              </w:rPr>
            </w:pPr>
            <w:r w:rsidRPr="00C5706C">
              <w:rPr>
                <w:b/>
                <w:bCs/>
              </w:rPr>
              <w:t>Spark</w:t>
            </w:r>
          </w:p>
        </w:tc>
        <w:tc>
          <w:tcPr>
            <w:tcW w:w="1184" w:type="dxa"/>
            <w:tcBorders>
              <w:top w:val="single" w:sz="4" w:space="0" w:color="auto"/>
              <w:left w:val="nil"/>
              <w:bottom w:val="single" w:sz="4" w:space="0" w:color="auto"/>
              <w:right w:val="single" w:sz="4" w:space="0" w:color="auto"/>
            </w:tcBorders>
            <w:noWrap/>
            <w:vAlign w:val="bottom"/>
            <w:hideMark/>
          </w:tcPr>
          <w:p w14:paraId="25E432F8" w14:textId="77777777" w:rsidR="00C5706C" w:rsidRPr="00C5706C" w:rsidRDefault="00C5706C" w:rsidP="00C5706C">
            <w:pPr>
              <w:rPr>
                <w:b/>
                <w:bCs/>
              </w:rPr>
            </w:pPr>
            <w:r w:rsidRPr="00C5706C">
              <w:rPr>
                <w:b/>
                <w:bCs/>
              </w:rPr>
              <w:t>Databricks</w:t>
            </w:r>
          </w:p>
        </w:tc>
        <w:tc>
          <w:tcPr>
            <w:tcW w:w="5451" w:type="dxa"/>
            <w:tcBorders>
              <w:top w:val="single" w:sz="4" w:space="0" w:color="auto"/>
              <w:left w:val="nil"/>
              <w:bottom w:val="single" w:sz="4" w:space="0" w:color="auto"/>
              <w:right w:val="single" w:sz="4" w:space="0" w:color="auto"/>
            </w:tcBorders>
            <w:noWrap/>
            <w:vAlign w:val="bottom"/>
            <w:hideMark/>
          </w:tcPr>
          <w:p w14:paraId="3E8423D1" w14:textId="77777777" w:rsidR="00C5706C" w:rsidRPr="00C5706C" w:rsidRDefault="00C5706C" w:rsidP="00C5706C">
            <w:pPr>
              <w:rPr>
                <w:b/>
                <w:bCs/>
              </w:rPr>
            </w:pPr>
            <w:r w:rsidRPr="00C5706C">
              <w:rPr>
                <w:b/>
                <w:bCs/>
              </w:rPr>
              <w:t>Key Features</w:t>
            </w:r>
          </w:p>
        </w:tc>
      </w:tr>
      <w:tr w:rsidR="00C5706C" w:rsidRPr="00C5706C" w14:paraId="7B7510FF" w14:textId="77777777">
        <w:trPr>
          <w:trHeight w:val="1520"/>
        </w:trPr>
        <w:tc>
          <w:tcPr>
            <w:tcW w:w="2200" w:type="dxa"/>
            <w:tcBorders>
              <w:top w:val="nil"/>
              <w:left w:val="single" w:sz="4" w:space="0" w:color="auto"/>
              <w:bottom w:val="single" w:sz="4" w:space="0" w:color="auto"/>
              <w:right w:val="single" w:sz="4" w:space="0" w:color="auto"/>
            </w:tcBorders>
            <w:noWrap/>
            <w:vAlign w:val="bottom"/>
            <w:hideMark/>
          </w:tcPr>
          <w:p w14:paraId="4AB53949" w14:textId="77777777" w:rsidR="00C5706C" w:rsidRPr="00C5706C" w:rsidRDefault="00C5706C" w:rsidP="00C5706C">
            <w:r w:rsidRPr="00C5706C">
              <w:t>Databricks Runtime</w:t>
            </w:r>
          </w:p>
        </w:tc>
        <w:tc>
          <w:tcPr>
            <w:tcW w:w="778" w:type="dxa"/>
            <w:tcBorders>
              <w:top w:val="nil"/>
              <w:left w:val="nil"/>
              <w:bottom w:val="single" w:sz="4" w:space="0" w:color="auto"/>
              <w:right w:val="single" w:sz="4" w:space="0" w:color="auto"/>
            </w:tcBorders>
            <w:noWrap/>
            <w:vAlign w:val="bottom"/>
            <w:hideMark/>
          </w:tcPr>
          <w:p w14:paraId="25638E0C" w14:textId="77777777" w:rsidR="00C5706C" w:rsidRPr="00C5706C" w:rsidRDefault="00C5706C" w:rsidP="00C5706C">
            <w:r w:rsidRPr="00C5706C">
              <w:t>NO</w:t>
            </w:r>
          </w:p>
        </w:tc>
        <w:tc>
          <w:tcPr>
            <w:tcW w:w="1184" w:type="dxa"/>
            <w:tcBorders>
              <w:top w:val="nil"/>
              <w:left w:val="nil"/>
              <w:bottom w:val="single" w:sz="4" w:space="0" w:color="auto"/>
              <w:right w:val="single" w:sz="4" w:space="0" w:color="auto"/>
            </w:tcBorders>
            <w:noWrap/>
            <w:vAlign w:val="bottom"/>
            <w:hideMark/>
          </w:tcPr>
          <w:p w14:paraId="774D24BE" w14:textId="77777777" w:rsidR="00C5706C" w:rsidRPr="00C5706C" w:rsidRDefault="00C5706C" w:rsidP="00C5706C">
            <w:r w:rsidRPr="00C5706C">
              <w:t>YES</w:t>
            </w:r>
          </w:p>
        </w:tc>
        <w:tc>
          <w:tcPr>
            <w:tcW w:w="5451" w:type="dxa"/>
            <w:tcBorders>
              <w:top w:val="nil"/>
              <w:left w:val="nil"/>
              <w:bottom w:val="single" w:sz="4" w:space="0" w:color="auto"/>
              <w:right w:val="single" w:sz="4" w:space="0" w:color="auto"/>
            </w:tcBorders>
            <w:vAlign w:val="bottom"/>
            <w:hideMark/>
          </w:tcPr>
          <w:p w14:paraId="65878AAD" w14:textId="77777777" w:rsidR="00C5706C" w:rsidRPr="00C5706C" w:rsidRDefault="00C5706C" w:rsidP="00C5706C">
            <w:r w:rsidRPr="00C5706C">
              <w:t>Photon</w:t>
            </w:r>
          </w:p>
          <w:p w14:paraId="1BE00037" w14:textId="77777777" w:rsidR="00C5706C" w:rsidRPr="00C5706C" w:rsidRDefault="00C5706C" w:rsidP="00C5706C">
            <w:r w:rsidRPr="00C5706C">
              <w:t>Run multiple versions of Spark</w:t>
            </w:r>
            <w:r w:rsidRPr="00C5706C">
              <w:br/>
              <w:t>Built-in optimized for cloud storage</w:t>
            </w:r>
            <w:r w:rsidRPr="00C5706C">
              <w:br/>
              <w:t>Compute optimizations</w:t>
            </w:r>
            <w:r w:rsidRPr="00C5706C">
              <w:br/>
              <w:t>Multi-user cluster sharing</w:t>
            </w:r>
            <w:r w:rsidRPr="00C5706C">
              <w:br/>
              <w:t>Second level billing</w:t>
            </w:r>
          </w:p>
        </w:tc>
      </w:tr>
      <w:tr w:rsidR="00C5706C" w:rsidRPr="00C5706C" w14:paraId="6FEFC222" w14:textId="77777777">
        <w:trPr>
          <w:trHeight w:val="1520"/>
        </w:trPr>
        <w:tc>
          <w:tcPr>
            <w:tcW w:w="2200" w:type="dxa"/>
            <w:tcBorders>
              <w:top w:val="nil"/>
              <w:left w:val="single" w:sz="4" w:space="0" w:color="auto"/>
              <w:bottom w:val="single" w:sz="4" w:space="0" w:color="auto"/>
              <w:right w:val="single" w:sz="4" w:space="0" w:color="auto"/>
            </w:tcBorders>
            <w:noWrap/>
            <w:vAlign w:val="bottom"/>
            <w:hideMark/>
          </w:tcPr>
          <w:p w14:paraId="551A10BB" w14:textId="77777777" w:rsidR="00C5706C" w:rsidRPr="00C5706C" w:rsidRDefault="00C5706C" w:rsidP="00C5706C">
            <w:r w:rsidRPr="00C5706C">
              <w:t>Managed Data Lake</w:t>
            </w:r>
          </w:p>
        </w:tc>
        <w:tc>
          <w:tcPr>
            <w:tcW w:w="778" w:type="dxa"/>
            <w:tcBorders>
              <w:top w:val="nil"/>
              <w:left w:val="nil"/>
              <w:bottom w:val="single" w:sz="4" w:space="0" w:color="auto"/>
              <w:right w:val="single" w:sz="4" w:space="0" w:color="auto"/>
            </w:tcBorders>
            <w:noWrap/>
            <w:vAlign w:val="bottom"/>
            <w:hideMark/>
          </w:tcPr>
          <w:p w14:paraId="6400A6C8" w14:textId="77777777" w:rsidR="00C5706C" w:rsidRPr="00C5706C" w:rsidRDefault="00C5706C" w:rsidP="00C5706C">
            <w:r w:rsidRPr="00C5706C">
              <w:t>NO</w:t>
            </w:r>
          </w:p>
        </w:tc>
        <w:tc>
          <w:tcPr>
            <w:tcW w:w="1184" w:type="dxa"/>
            <w:tcBorders>
              <w:top w:val="nil"/>
              <w:left w:val="nil"/>
              <w:bottom w:val="single" w:sz="4" w:space="0" w:color="auto"/>
              <w:right w:val="single" w:sz="4" w:space="0" w:color="auto"/>
            </w:tcBorders>
            <w:noWrap/>
            <w:vAlign w:val="bottom"/>
            <w:hideMark/>
          </w:tcPr>
          <w:p w14:paraId="080B2020" w14:textId="77777777" w:rsidR="00C5706C" w:rsidRPr="00C5706C" w:rsidRDefault="00C5706C" w:rsidP="00C5706C">
            <w:r w:rsidRPr="00C5706C">
              <w:t>YES</w:t>
            </w:r>
          </w:p>
        </w:tc>
        <w:tc>
          <w:tcPr>
            <w:tcW w:w="5451" w:type="dxa"/>
            <w:tcBorders>
              <w:top w:val="nil"/>
              <w:left w:val="nil"/>
              <w:bottom w:val="single" w:sz="4" w:space="0" w:color="auto"/>
              <w:right w:val="single" w:sz="4" w:space="0" w:color="auto"/>
            </w:tcBorders>
            <w:vAlign w:val="bottom"/>
            <w:hideMark/>
          </w:tcPr>
          <w:p w14:paraId="2DDC1A75" w14:textId="77777777" w:rsidR="00C5706C" w:rsidRPr="00C5706C" w:rsidRDefault="00C5706C" w:rsidP="00C5706C">
            <w:r w:rsidRPr="00C5706C">
              <w:t xml:space="preserve">ACID </w:t>
            </w:r>
            <w:proofErr w:type="spellStart"/>
            <w:r w:rsidRPr="00C5706C">
              <w:t>Transations</w:t>
            </w:r>
            <w:proofErr w:type="spellEnd"/>
            <w:r w:rsidRPr="00C5706C">
              <w:br/>
              <w:t>Schema management</w:t>
            </w:r>
            <w:r w:rsidRPr="00C5706C">
              <w:br/>
              <w:t>Batch/Stream read-write support</w:t>
            </w:r>
            <w:r w:rsidRPr="00C5706C">
              <w:br/>
              <w:t>Data versioning</w:t>
            </w:r>
            <w:r w:rsidRPr="00C5706C">
              <w:br/>
              <w:t>Performance optimizations</w:t>
            </w:r>
          </w:p>
        </w:tc>
      </w:tr>
      <w:tr w:rsidR="00C5706C" w:rsidRPr="00C5706C" w14:paraId="145EF86A" w14:textId="77777777">
        <w:trPr>
          <w:trHeight w:val="1216"/>
        </w:trPr>
        <w:tc>
          <w:tcPr>
            <w:tcW w:w="2200" w:type="dxa"/>
            <w:tcBorders>
              <w:top w:val="nil"/>
              <w:left w:val="single" w:sz="4" w:space="0" w:color="auto"/>
              <w:bottom w:val="single" w:sz="4" w:space="0" w:color="auto"/>
              <w:right w:val="single" w:sz="4" w:space="0" w:color="auto"/>
            </w:tcBorders>
            <w:noWrap/>
            <w:vAlign w:val="bottom"/>
            <w:hideMark/>
          </w:tcPr>
          <w:p w14:paraId="5BF78511" w14:textId="77777777" w:rsidR="00C5706C" w:rsidRPr="00C5706C" w:rsidRDefault="00C5706C" w:rsidP="00C5706C">
            <w:r w:rsidRPr="00C5706C">
              <w:t>Integrated Workspace</w:t>
            </w:r>
          </w:p>
        </w:tc>
        <w:tc>
          <w:tcPr>
            <w:tcW w:w="778" w:type="dxa"/>
            <w:tcBorders>
              <w:top w:val="nil"/>
              <w:left w:val="nil"/>
              <w:bottom w:val="single" w:sz="4" w:space="0" w:color="auto"/>
              <w:right w:val="single" w:sz="4" w:space="0" w:color="auto"/>
            </w:tcBorders>
            <w:noWrap/>
            <w:vAlign w:val="bottom"/>
            <w:hideMark/>
          </w:tcPr>
          <w:p w14:paraId="41B8BA9D" w14:textId="77777777" w:rsidR="00C5706C" w:rsidRPr="00C5706C" w:rsidRDefault="00C5706C" w:rsidP="00C5706C">
            <w:r w:rsidRPr="00C5706C">
              <w:t>NO</w:t>
            </w:r>
          </w:p>
        </w:tc>
        <w:tc>
          <w:tcPr>
            <w:tcW w:w="1184" w:type="dxa"/>
            <w:tcBorders>
              <w:top w:val="nil"/>
              <w:left w:val="nil"/>
              <w:bottom w:val="single" w:sz="4" w:space="0" w:color="auto"/>
              <w:right w:val="single" w:sz="4" w:space="0" w:color="auto"/>
            </w:tcBorders>
            <w:noWrap/>
            <w:vAlign w:val="bottom"/>
            <w:hideMark/>
          </w:tcPr>
          <w:p w14:paraId="66DBDFEA" w14:textId="77777777" w:rsidR="00C5706C" w:rsidRPr="00C5706C" w:rsidRDefault="00C5706C" w:rsidP="00C5706C">
            <w:r w:rsidRPr="00C5706C">
              <w:t>YES</w:t>
            </w:r>
          </w:p>
        </w:tc>
        <w:tc>
          <w:tcPr>
            <w:tcW w:w="5451" w:type="dxa"/>
            <w:tcBorders>
              <w:top w:val="nil"/>
              <w:left w:val="nil"/>
              <w:bottom w:val="single" w:sz="4" w:space="0" w:color="auto"/>
              <w:right w:val="single" w:sz="4" w:space="0" w:color="auto"/>
            </w:tcBorders>
            <w:vAlign w:val="bottom"/>
            <w:hideMark/>
          </w:tcPr>
          <w:p w14:paraId="1C2A0DC5" w14:textId="77777777" w:rsidR="00C5706C" w:rsidRPr="00C5706C" w:rsidRDefault="00C5706C" w:rsidP="00C5706C">
            <w:r w:rsidRPr="00C5706C">
              <w:t>Interactive Notebooks</w:t>
            </w:r>
            <w:r w:rsidRPr="00C5706C">
              <w:br/>
              <w:t>Real-time collaboration</w:t>
            </w:r>
            <w:r w:rsidRPr="00C5706C">
              <w:br/>
            </w:r>
            <w:proofErr w:type="spellStart"/>
            <w:r w:rsidRPr="00C5706C">
              <w:t>Github</w:t>
            </w:r>
            <w:proofErr w:type="spellEnd"/>
            <w:r w:rsidRPr="00C5706C">
              <w:t xml:space="preserve"> integration</w:t>
            </w:r>
            <w:r w:rsidRPr="00C5706C">
              <w:br/>
              <w:t>One-click visualizations</w:t>
            </w:r>
          </w:p>
        </w:tc>
      </w:tr>
      <w:tr w:rsidR="00C5706C" w:rsidRPr="00C5706C" w14:paraId="4B70543C" w14:textId="77777777">
        <w:trPr>
          <w:trHeight w:val="1216"/>
        </w:trPr>
        <w:tc>
          <w:tcPr>
            <w:tcW w:w="2200" w:type="dxa"/>
            <w:tcBorders>
              <w:top w:val="nil"/>
              <w:left w:val="single" w:sz="4" w:space="0" w:color="auto"/>
              <w:bottom w:val="single" w:sz="4" w:space="0" w:color="auto"/>
              <w:right w:val="single" w:sz="4" w:space="0" w:color="auto"/>
            </w:tcBorders>
            <w:noWrap/>
            <w:vAlign w:val="bottom"/>
            <w:hideMark/>
          </w:tcPr>
          <w:p w14:paraId="1A6CB6AE" w14:textId="77777777" w:rsidR="00C5706C" w:rsidRPr="00C5706C" w:rsidRDefault="00C5706C" w:rsidP="00C5706C">
            <w:r w:rsidRPr="00C5706C">
              <w:t>Enterprise Security</w:t>
            </w:r>
          </w:p>
        </w:tc>
        <w:tc>
          <w:tcPr>
            <w:tcW w:w="778" w:type="dxa"/>
            <w:tcBorders>
              <w:top w:val="nil"/>
              <w:left w:val="nil"/>
              <w:bottom w:val="single" w:sz="4" w:space="0" w:color="auto"/>
              <w:right w:val="single" w:sz="4" w:space="0" w:color="auto"/>
            </w:tcBorders>
            <w:noWrap/>
            <w:vAlign w:val="bottom"/>
            <w:hideMark/>
          </w:tcPr>
          <w:p w14:paraId="57A8DF37" w14:textId="77777777" w:rsidR="00C5706C" w:rsidRPr="00C5706C" w:rsidRDefault="00C5706C" w:rsidP="00C5706C">
            <w:r w:rsidRPr="00C5706C">
              <w:t>NO</w:t>
            </w:r>
          </w:p>
        </w:tc>
        <w:tc>
          <w:tcPr>
            <w:tcW w:w="1184" w:type="dxa"/>
            <w:tcBorders>
              <w:top w:val="nil"/>
              <w:left w:val="nil"/>
              <w:bottom w:val="single" w:sz="4" w:space="0" w:color="auto"/>
              <w:right w:val="single" w:sz="4" w:space="0" w:color="auto"/>
            </w:tcBorders>
            <w:noWrap/>
            <w:vAlign w:val="bottom"/>
            <w:hideMark/>
          </w:tcPr>
          <w:p w14:paraId="04882F0E" w14:textId="77777777" w:rsidR="00C5706C" w:rsidRPr="00C5706C" w:rsidRDefault="00C5706C" w:rsidP="00C5706C">
            <w:r w:rsidRPr="00C5706C">
              <w:t>YES</w:t>
            </w:r>
          </w:p>
        </w:tc>
        <w:tc>
          <w:tcPr>
            <w:tcW w:w="5451" w:type="dxa"/>
            <w:tcBorders>
              <w:top w:val="nil"/>
              <w:left w:val="nil"/>
              <w:bottom w:val="single" w:sz="4" w:space="0" w:color="auto"/>
              <w:right w:val="single" w:sz="4" w:space="0" w:color="auto"/>
            </w:tcBorders>
            <w:vAlign w:val="bottom"/>
            <w:hideMark/>
          </w:tcPr>
          <w:p w14:paraId="7781D90A" w14:textId="77777777" w:rsidR="00C5706C" w:rsidRPr="00C5706C" w:rsidRDefault="00C5706C" w:rsidP="00C5706C">
            <w:r w:rsidRPr="00C5706C">
              <w:t>Access control for notebooks, clusters, jobs and data</w:t>
            </w:r>
            <w:r w:rsidRPr="00C5706C">
              <w:br/>
              <w:t>Audit logs</w:t>
            </w:r>
            <w:r w:rsidRPr="00C5706C">
              <w:br/>
              <w:t>Data encryption (at rest and motion)</w:t>
            </w:r>
            <w:r w:rsidRPr="00C5706C">
              <w:br/>
              <w:t>Compliance (HIPAA, SOC 2)</w:t>
            </w:r>
          </w:p>
        </w:tc>
      </w:tr>
      <w:tr w:rsidR="00C5706C" w:rsidRPr="00C5706C" w14:paraId="758A673D" w14:textId="77777777">
        <w:trPr>
          <w:trHeight w:val="912"/>
        </w:trPr>
        <w:tc>
          <w:tcPr>
            <w:tcW w:w="2200" w:type="dxa"/>
            <w:tcBorders>
              <w:top w:val="nil"/>
              <w:left w:val="single" w:sz="4" w:space="0" w:color="auto"/>
              <w:bottom w:val="single" w:sz="4" w:space="0" w:color="auto"/>
              <w:right w:val="single" w:sz="4" w:space="0" w:color="auto"/>
            </w:tcBorders>
            <w:noWrap/>
            <w:vAlign w:val="bottom"/>
            <w:hideMark/>
          </w:tcPr>
          <w:p w14:paraId="2F5C6886" w14:textId="77777777" w:rsidR="00C5706C" w:rsidRPr="00C5706C" w:rsidRDefault="00C5706C" w:rsidP="00C5706C">
            <w:r w:rsidRPr="00C5706C">
              <w:t>Integration</w:t>
            </w:r>
          </w:p>
        </w:tc>
        <w:tc>
          <w:tcPr>
            <w:tcW w:w="778" w:type="dxa"/>
            <w:tcBorders>
              <w:top w:val="nil"/>
              <w:left w:val="nil"/>
              <w:bottom w:val="single" w:sz="4" w:space="0" w:color="auto"/>
              <w:right w:val="single" w:sz="4" w:space="0" w:color="auto"/>
            </w:tcBorders>
            <w:noWrap/>
            <w:vAlign w:val="bottom"/>
            <w:hideMark/>
          </w:tcPr>
          <w:p w14:paraId="0722B7A5" w14:textId="77777777" w:rsidR="00C5706C" w:rsidRPr="00C5706C" w:rsidRDefault="00C5706C" w:rsidP="00C5706C">
            <w:r w:rsidRPr="00C5706C">
              <w:t>NO</w:t>
            </w:r>
          </w:p>
        </w:tc>
        <w:tc>
          <w:tcPr>
            <w:tcW w:w="1184" w:type="dxa"/>
            <w:tcBorders>
              <w:top w:val="nil"/>
              <w:left w:val="nil"/>
              <w:bottom w:val="single" w:sz="4" w:space="0" w:color="auto"/>
              <w:right w:val="single" w:sz="4" w:space="0" w:color="auto"/>
            </w:tcBorders>
            <w:noWrap/>
            <w:vAlign w:val="bottom"/>
            <w:hideMark/>
          </w:tcPr>
          <w:p w14:paraId="59EBFC0C" w14:textId="77777777" w:rsidR="00C5706C" w:rsidRPr="00C5706C" w:rsidRDefault="00C5706C" w:rsidP="00C5706C">
            <w:r w:rsidRPr="00C5706C">
              <w:t>YES</w:t>
            </w:r>
          </w:p>
        </w:tc>
        <w:tc>
          <w:tcPr>
            <w:tcW w:w="5451" w:type="dxa"/>
            <w:tcBorders>
              <w:top w:val="nil"/>
              <w:left w:val="nil"/>
              <w:bottom w:val="single" w:sz="4" w:space="0" w:color="auto"/>
              <w:right w:val="single" w:sz="4" w:space="0" w:color="auto"/>
            </w:tcBorders>
            <w:vAlign w:val="bottom"/>
            <w:hideMark/>
          </w:tcPr>
          <w:p w14:paraId="4D3140A9" w14:textId="77777777" w:rsidR="00C5706C" w:rsidRPr="00C5706C" w:rsidRDefault="00C5706C" w:rsidP="00C5706C">
            <w:r w:rsidRPr="00C5706C">
              <w:t>Connect with Power-BI/Tableau via JDBC/ODBC</w:t>
            </w:r>
            <w:r w:rsidRPr="00C5706C">
              <w:br/>
              <w:t>REST API</w:t>
            </w:r>
            <w:r w:rsidRPr="00C5706C">
              <w:br/>
              <w:t>Data Source Connectors</w:t>
            </w:r>
          </w:p>
        </w:tc>
      </w:tr>
      <w:tr w:rsidR="00C5706C" w:rsidRPr="00C5706C" w14:paraId="3826DD71" w14:textId="77777777">
        <w:trPr>
          <w:trHeight w:val="304"/>
        </w:trPr>
        <w:tc>
          <w:tcPr>
            <w:tcW w:w="2200" w:type="dxa"/>
            <w:tcBorders>
              <w:top w:val="nil"/>
              <w:left w:val="single" w:sz="4" w:space="0" w:color="auto"/>
              <w:bottom w:val="single" w:sz="4" w:space="0" w:color="auto"/>
              <w:right w:val="single" w:sz="4" w:space="0" w:color="auto"/>
            </w:tcBorders>
            <w:noWrap/>
            <w:vAlign w:val="bottom"/>
            <w:hideMark/>
          </w:tcPr>
          <w:p w14:paraId="59A772D0" w14:textId="77777777" w:rsidR="00C5706C" w:rsidRPr="00C5706C" w:rsidRDefault="00C5706C" w:rsidP="00C5706C">
            <w:r w:rsidRPr="00C5706C">
              <w:t>Expert Support</w:t>
            </w:r>
          </w:p>
        </w:tc>
        <w:tc>
          <w:tcPr>
            <w:tcW w:w="778" w:type="dxa"/>
            <w:tcBorders>
              <w:top w:val="nil"/>
              <w:left w:val="nil"/>
              <w:bottom w:val="single" w:sz="4" w:space="0" w:color="auto"/>
              <w:right w:val="single" w:sz="4" w:space="0" w:color="auto"/>
            </w:tcBorders>
            <w:noWrap/>
            <w:vAlign w:val="bottom"/>
            <w:hideMark/>
          </w:tcPr>
          <w:p w14:paraId="07EC85E2" w14:textId="77777777" w:rsidR="00C5706C" w:rsidRPr="00C5706C" w:rsidRDefault="00C5706C" w:rsidP="00C5706C">
            <w:r w:rsidRPr="00C5706C">
              <w:t>NO</w:t>
            </w:r>
          </w:p>
        </w:tc>
        <w:tc>
          <w:tcPr>
            <w:tcW w:w="1184" w:type="dxa"/>
            <w:tcBorders>
              <w:top w:val="nil"/>
              <w:left w:val="nil"/>
              <w:bottom w:val="single" w:sz="4" w:space="0" w:color="auto"/>
              <w:right w:val="single" w:sz="4" w:space="0" w:color="auto"/>
            </w:tcBorders>
            <w:noWrap/>
            <w:vAlign w:val="bottom"/>
            <w:hideMark/>
          </w:tcPr>
          <w:p w14:paraId="17D8ED4B" w14:textId="77777777" w:rsidR="00C5706C" w:rsidRPr="00C5706C" w:rsidRDefault="00C5706C" w:rsidP="00C5706C">
            <w:r w:rsidRPr="00C5706C">
              <w:t>YES</w:t>
            </w:r>
          </w:p>
        </w:tc>
        <w:tc>
          <w:tcPr>
            <w:tcW w:w="5451" w:type="dxa"/>
            <w:tcBorders>
              <w:top w:val="nil"/>
              <w:left w:val="nil"/>
              <w:bottom w:val="single" w:sz="4" w:space="0" w:color="auto"/>
              <w:right w:val="single" w:sz="4" w:space="0" w:color="auto"/>
            </w:tcBorders>
            <w:noWrap/>
            <w:vAlign w:val="bottom"/>
            <w:hideMark/>
          </w:tcPr>
          <w:p w14:paraId="781426F1" w14:textId="77777777" w:rsidR="00C5706C" w:rsidRPr="00C5706C" w:rsidRDefault="00C5706C" w:rsidP="00C5706C">
            <w:r w:rsidRPr="00C5706C">
              <w:t> </w:t>
            </w:r>
          </w:p>
        </w:tc>
      </w:tr>
    </w:tbl>
    <w:p w14:paraId="460A157C" w14:textId="77777777" w:rsidR="00C5706C" w:rsidRPr="00C5706C" w:rsidRDefault="00C5706C" w:rsidP="00C5706C">
      <w:pPr>
        <w:rPr>
          <w:b/>
          <w:bCs/>
        </w:rPr>
      </w:pPr>
      <w:r w:rsidRPr="00C5706C">
        <w:rPr>
          <w:b/>
          <w:bCs/>
        </w:rPr>
        <w:br/>
        <w:t xml:space="preserve">Others feature: </w:t>
      </w:r>
      <w:r w:rsidRPr="00C5706C">
        <w:t xml:space="preserve">Delta Lake, Unity </w:t>
      </w:r>
      <w:proofErr w:type="spellStart"/>
      <w:r w:rsidRPr="00C5706C">
        <w:t>Catalog</w:t>
      </w:r>
      <w:proofErr w:type="spellEnd"/>
      <w:r w:rsidRPr="00C5706C">
        <w:t xml:space="preserve">, DLT, </w:t>
      </w:r>
      <w:proofErr w:type="spellStart"/>
      <w:r w:rsidRPr="00C5706C">
        <w:t>MLOps</w:t>
      </w:r>
      <w:proofErr w:type="spellEnd"/>
      <w:r w:rsidRPr="00C5706C">
        <w:t>, Cloud Integrations</w:t>
      </w:r>
      <w:bookmarkEnd w:id="0"/>
    </w:p>
    <w:p w14:paraId="6C8D934B" w14:textId="77777777" w:rsidR="00C5706C" w:rsidRPr="00C5706C" w:rsidRDefault="00C5706C" w:rsidP="00C5706C"/>
    <w:p w14:paraId="4D3CF46E" w14:textId="77777777" w:rsidR="00867D38" w:rsidRDefault="00867D38" w:rsidP="00867D38">
      <w:pPr>
        <w:pStyle w:val="Heading1"/>
      </w:pPr>
      <w:r>
        <w:lastRenderedPageBreak/>
        <w:t xml:space="preserve">Unity </w:t>
      </w:r>
      <w:proofErr w:type="spellStart"/>
      <w:r>
        <w:t>Catalog</w:t>
      </w:r>
      <w:proofErr w:type="spellEnd"/>
    </w:p>
    <w:p w14:paraId="08ACCADC" w14:textId="72A050CC" w:rsidR="00867D38" w:rsidRDefault="00867D38" w:rsidP="00867D38">
      <w:pPr>
        <w:pStyle w:val="Heading1"/>
      </w:pPr>
      <w:r>
        <w:t>Misc 1</w:t>
      </w:r>
    </w:p>
    <w:p w14:paraId="196FF44C" w14:textId="1267B1A2" w:rsidR="00867D38" w:rsidRDefault="00867D38" w:rsidP="00867D38">
      <w:pPr>
        <w:pStyle w:val="Heading1"/>
      </w:pPr>
      <w:r>
        <w:t>Misc 2</w:t>
      </w:r>
    </w:p>
    <w:p w14:paraId="5766670C" w14:textId="4D65A828" w:rsidR="00867D38" w:rsidRDefault="00867D38" w:rsidP="00867D38">
      <w:pPr>
        <w:pStyle w:val="Heading1"/>
      </w:pPr>
      <w:r>
        <w:t>Misc 3</w:t>
      </w:r>
    </w:p>
    <w:p w14:paraId="18570D83" w14:textId="714CE9B5" w:rsidR="00867D38" w:rsidRDefault="00867D38" w:rsidP="00867D38">
      <w:pPr>
        <w:pStyle w:val="Heading1"/>
      </w:pPr>
      <w:r>
        <w:t>Misc 4</w:t>
      </w:r>
    </w:p>
    <w:p w14:paraId="5A02B469" w14:textId="233911E7" w:rsidR="00867D38" w:rsidRDefault="00867D38" w:rsidP="00867D38">
      <w:pPr>
        <w:pStyle w:val="Heading1"/>
      </w:pPr>
      <w:r>
        <w:t>Misc 5</w:t>
      </w:r>
    </w:p>
    <w:p w14:paraId="5AD69F60" w14:textId="77777777" w:rsidR="006266E6" w:rsidRDefault="006266E6" w:rsidP="006266E6">
      <w:pPr>
        <w:pStyle w:val="Heading1"/>
      </w:pPr>
      <w:r>
        <w:t>Azure</w:t>
      </w:r>
    </w:p>
    <w:p w14:paraId="24E29927" w14:textId="77777777" w:rsidR="00C5706C" w:rsidRDefault="00C5706C" w:rsidP="00C5706C"/>
    <w:p w14:paraId="7C798EA3" w14:textId="77777777" w:rsidR="00C5706C" w:rsidRPr="00C5706C" w:rsidRDefault="00C5706C" w:rsidP="00C5706C">
      <w:pPr>
        <w:rPr>
          <w:b/>
          <w:bCs/>
        </w:rPr>
      </w:pPr>
      <w:r w:rsidRPr="00C5706C">
        <w:rPr>
          <w:b/>
          <w:bCs/>
        </w:rPr>
        <w:t>Azure Services:</w:t>
      </w:r>
    </w:p>
    <w:p w14:paraId="5E61FE78" w14:textId="77777777" w:rsidR="00C5706C" w:rsidRPr="00C5706C" w:rsidRDefault="00C5706C" w:rsidP="00C5706C">
      <w:pPr>
        <w:rPr>
          <w:b/>
          <w:bCs/>
        </w:rPr>
      </w:pPr>
      <w:r w:rsidRPr="00C5706C">
        <w:rPr>
          <w:b/>
          <w:bCs/>
        </w:rPr>
        <w:t>Azure VM Types</w:t>
      </w:r>
    </w:p>
    <w:p w14:paraId="706C3A27" w14:textId="77777777" w:rsidR="00C5706C" w:rsidRPr="00C5706C" w:rsidRDefault="00C5706C" w:rsidP="00C5706C">
      <w:r w:rsidRPr="00C5706C">
        <w:rPr>
          <w:b/>
          <w:bCs/>
        </w:rPr>
        <w:t>General purpose (A, B, and D family series):</w:t>
      </w:r>
      <w:r w:rsidRPr="00C5706C">
        <w:t xml:space="preserve"> These VMs have a balanced CPU-to-memory ratio. They are best suited for testing and development (A series only), burstable workloads (B series only), and general-purpose workloads (D series only).</w:t>
      </w:r>
    </w:p>
    <w:p w14:paraId="02FFCDFA" w14:textId="77777777" w:rsidR="00C5706C" w:rsidRPr="00C5706C" w:rsidRDefault="00C5706C" w:rsidP="00C5706C">
      <w:r w:rsidRPr="00C5706C">
        <w:rPr>
          <w:b/>
          <w:bCs/>
        </w:rPr>
        <w:t>Compute optimized (F family series):</w:t>
      </w:r>
      <w:r w:rsidRPr="00C5706C">
        <w:t xml:space="preserve"> These VMs have a high CPU-to-memory ratio. They are best suited for web servers, application servers, network appliances, batch processes, and any workload where bottlenecks and a lack of resources will typically originate in the CPU over memory. </w:t>
      </w:r>
    </w:p>
    <w:p w14:paraId="2A8DA133" w14:textId="77777777" w:rsidR="00C5706C" w:rsidRPr="00C5706C" w:rsidRDefault="00C5706C" w:rsidP="00C5706C">
      <w:r w:rsidRPr="00C5706C">
        <w:rPr>
          <w:b/>
          <w:bCs/>
        </w:rPr>
        <w:t>• Memory optimized (E and M family series):</w:t>
      </w:r>
      <w:r w:rsidRPr="00C5706C">
        <w:t xml:space="preserve"> These VMs have a high memory-to-CPU ratio. They are best suited for relational databases, in-memory analytics, and any workload where bottlenecks and a lack of resources will typically originate in the memory over the CPU. </w:t>
      </w:r>
    </w:p>
    <w:p w14:paraId="166DEFE8" w14:textId="77777777" w:rsidR="00C5706C" w:rsidRPr="00C5706C" w:rsidRDefault="00C5706C" w:rsidP="00C5706C">
      <w:r w:rsidRPr="00C5706C">
        <w:rPr>
          <w:b/>
          <w:bCs/>
        </w:rPr>
        <w:t>• Storage optimized (L family series):</w:t>
      </w:r>
      <w:r w:rsidRPr="00C5706C">
        <w:t xml:space="preserve"> These VMs have high disk throughput and I/O. They are best suited for data analytics, data warehousing, and any workload where bottlenecks and a lack of resources will typically relate to the disk over the memory and CPU. </w:t>
      </w:r>
    </w:p>
    <w:p w14:paraId="1299619D" w14:textId="77777777" w:rsidR="00C5706C" w:rsidRPr="00C5706C" w:rsidRDefault="00C5706C" w:rsidP="00C5706C">
      <w:r w:rsidRPr="00C5706C">
        <w:rPr>
          <w:b/>
          <w:bCs/>
        </w:rPr>
        <w:t>• GPU optimized (N family series):</w:t>
      </w:r>
      <w:r w:rsidRPr="00C5706C">
        <w:t xml:space="preserve"> These VMs have graphics processing units (GPUs). They are best suited for compute-intensive, graphics-/gaming-intensive, visualization, and video conferencing/streaming workloads. </w:t>
      </w:r>
    </w:p>
    <w:p w14:paraId="21427EB5" w14:textId="77777777" w:rsidR="00C5706C" w:rsidRPr="00C5706C" w:rsidRDefault="00C5706C" w:rsidP="00C5706C">
      <w:r w:rsidRPr="00C5706C">
        <w:rPr>
          <w:b/>
          <w:bCs/>
        </w:rPr>
        <w:t>• High performance (H family series):</w:t>
      </w:r>
      <w:r w:rsidRPr="00C5706C">
        <w:t xml:space="preserve"> These are the most powerful CPU VMs that Azure provides, offering high-speed throughput network interfaces. They are best suited for compute and network workloads such as SAP HANA</w:t>
      </w:r>
    </w:p>
    <w:p w14:paraId="0F03A1DA" w14:textId="77777777" w:rsidR="00C5706C" w:rsidRPr="00C5706C" w:rsidRDefault="00C5706C" w:rsidP="00C5706C">
      <w:pPr>
        <w:rPr>
          <w:b/>
          <w:bCs/>
        </w:rPr>
      </w:pPr>
      <w:r w:rsidRPr="00C5706C">
        <w:rPr>
          <w:b/>
          <w:bCs/>
        </w:rPr>
        <w:t>[Family] + [Sub-Family] + [# of vCPUs] + [Additive Features] + [Version]</w:t>
      </w:r>
    </w:p>
    <w:p w14:paraId="1964CF3C" w14:textId="77777777" w:rsidR="00C5706C" w:rsidRPr="00C5706C" w:rsidRDefault="00C5706C" w:rsidP="00C5706C">
      <w:pPr>
        <w:rPr>
          <w:b/>
          <w:bCs/>
        </w:rPr>
      </w:pPr>
      <w:r w:rsidRPr="00C5706C">
        <w:rPr>
          <w:b/>
          <w:bCs/>
        </w:rPr>
        <w:lastRenderedPageBreak/>
        <w:t xml:space="preserve">VM series naming: </w:t>
      </w:r>
    </w:p>
    <w:p w14:paraId="4B6EFCA0" w14:textId="77777777" w:rsidR="00C5706C" w:rsidRPr="00C5706C" w:rsidRDefault="00C5706C" w:rsidP="00C5706C">
      <w:r w:rsidRPr="00C5706C">
        <w:t xml:space="preserve">• Family: This represents the VM family series. </w:t>
      </w:r>
    </w:p>
    <w:p w14:paraId="7BDE5911" w14:textId="77777777" w:rsidR="00C5706C" w:rsidRPr="00C5706C" w:rsidRDefault="00C5706C" w:rsidP="00C5706C">
      <w:r w:rsidRPr="00C5706C">
        <w:t xml:space="preserve">• Sub-Family: This represents the specialized VM differentiations. </w:t>
      </w:r>
    </w:p>
    <w:p w14:paraId="1C0BE44E" w14:textId="77777777" w:rsidR="00C5706C" w:rsidRPr="00C5706C" w:rsidRDefault="00C5706C" w:rsidP="00C5706C">
      <w:r w:rsidRPr="00C5706C">
        <w:t xml:space="preserve">• # of vCPUs: This represents the number of vCPUs of the VM. </w:t>
      </w:r>
    </w:p>
    <w:p w14:paraId="0F423305" w14:textId="77777777" w:rsidR="00C5706C" w:rsidRPr="00C5706C" w:rsidRDefault="00C5706C" w:rsidP="00C5706C">
      <w:r w:rsidRPr="00C5706C">
        <w:t xml:space="preserve">• Additive Features examples: </w:t>
      </w:r>
    </w:p>
    <w:p w14:paraId="79AC0082" w14:textId="77777777" w:rsidR="00C5706C" w:rsidRPr="00C5706C" w:rsidRDefault="00C5706C" w:rsidP="00C5706C">
      <w:r w:rsidRPr="00C5706C">
        <w:t>a = AMD-based processor</w:t>
      </w:r>
      <w:r w:rsidRPr="00C5706C">
        <w:br/>
        <w:t>b = Block Storage performance</w:t>
      </w:r>
      <w:r w:rsidRPr="00C5706C">
        <w:br/>
        <w:t xml:space="preserve">d = </w:t>
      </w:r>
      <w:proofErr w:type="spellStart"/>
      <w:r w:rsidRPr="00C5706C">
        <w:t>diskful</w:t>
      </w:r>
      <w:proofErr w:type="spellEnd"/>
      <w:r w:rsidRPr="00C5706C">
        <w:t xml:space="preserve"> (that is, a local temp disk is present); </w:t>
      </w:r>
    </w:p>
    <w:p w14:paraId="569C762F" w14:textId="77777777" w:rsidR="00C5706C" w:rsidRPr="00C5706C" w:rsidRDefault="00C5706C" w:rsidP="00C5706C">
      <w:proofErr w:type="spellStart"/>
      <w:r w:rsidRPr="00C5706C">
        <w:t>i</w:t>
      </w:r>
      <w:proofErr w:type="spellEnd"/>
      <w:r w:rsidRPr="00C5706C">
        <w:t xml:space="preserve"> = isolated size</w:t>
      </w:r>
      <w:r w:rsidRPr="00C5706C">
        <w:br/>
        <w:t>l = low memory; a lower amount of memory than the memory intensive size</w:t>
      </w:r>
      <w:r w:rsidRPr="00C5706C">
        <w:br/>
        <w:t>m = memory intensive; the most amount of memory in a particular size</w:t>
      </w:r>
      <w:r w:rsidRPr="00C5706C">
        <w:br/>
        <w:t xml:space="preserve">p = ARM </w:t>
      </w:r>
      <w:proofErr w:type="spellStart"/>
      <w:r w:rsidRPr="00C5706C">
        <w:t>Cpu</w:t>
      </w:r>
      <w:proofErr w:type="spellEnd"/>
      <w:r w:rsidRPr="00C5706C">
        <w:br/>
        <w:t>t = tiny memory; the smallest amount of memory in a particular size</w:t>
      </w:r>
      <w:r w:rsidRPr="00C5706C">
        <w:br/>
        <w:t>s = Premium Storage capable, including possible use of </w:t>
      </w:r>
      <w:hyperlink r:id="rId40" w:anchor="ultra-disks" w:history="1">
        <w:r w:rsidRPr="00C5706C">
          <w:rPr>
            <w:rStyle w:val="Hyperlink"/>
          </w:rPr>
          <w:t>Ultra SSD</w:t>
        </w:r>
      </w:hyperlink>
      <w:r w:rsidRPr="00C5706C">
        <w:t xml:space="preserve">  </w:t>
      </w:r>
    </w:p>
    <w:p w14:paraId="4B6EC5C3" w14:textId="77777777" w:rsidR="00C5706C" w:rsidRPr="00C5706C" w:rsidRDefault="00C5706C" w:rsidP="00C5706C"/>
    <w:p w14:paraId="73A597C3" w14:textId="77777777" w:rsidR="00C5706C" w:rsidRPr="00C5706C" w:rsidRDefault="00C5706C" w:rsidP="00C5706C">
      <w:r w:rsidRPr="00C5706C">
        <w:t xml:space="preserve">Some example breakdowns are as follows: </w:t>
      </w:r>
    </w:p>
    <w:p w14:paraId="32BC1072" w14:textId="77777777" w:rsidR="00C5706C" w:rsidRPr="00C5706C" w:rsidRDefault="00C5706C" w:rsidP="00C5706C">
      <w:r w:rsidRPr="00C5706C">
        <w:t xml:space="preserve">• B2ms: B series family, two vCPUs, memory-intensive, Premium Storage-capable </w:t>
      </w:r>
    </w:p>
    <w:p w14:paraId="73CFC1F3" w14:textId="77777777" w:rsidR="00C5706C" w:rsidRPr="00C5706C" w:rsidRDefault="00C5706C" w:rsidP="00C5706C">
      <w:r w:rsidRPr="00C5706C">
        <w:t xml:space="preserve">• D4ds v5: D series family, four vCPUs, local temp disk, Premium Storage-capable, version 5 </w:t>
      </w:r>
    </w:p>
    <w:p w14:paraId="04506DA2" w14:textId="77777777" w:rsidR="00C5706C" w:rsidRPr="00C5706C" w:rsidRDefault="00C5706C" w:rsidP="00C5706C">
      <w:r w:rsidRPr="00C5706C">
        <w:t xml:space="preserve">• </w:t>
      </w:r>
      <w:r w:rsidRPr="00C5706C">
        <w:rPr>
          <w:b/>
          <w:bCs/>
        </w:rPr>
        <w:t>D4as v5</w:t>
      </w:r>
      <w:r w:rsidRPr="00C5706C">
        <w:t xml:space="preserve">: D series family, four vCPUs, AMD, Premium Storage-capable, version 5 </w:t>
      </w:r>
    </w:p>
    <w:p w14:paraId="1C8A9820" w14:textId="77777777" w:rsidR="00C5706C" w:rsidRPr="00C5706C" w:rsidRDefault="00C5706C" w:rsidP="00C5706C">
      <w:r w:rsidRPr="00C5706C">
        <w:t xml:space="preserve">• E8s v3: E series family, eight vCPUs, Premium Storage-capable, version 3 </w:t>
      </w:r>
    </w:p>
    <w:p w14:paraId="0BFAC6EA" w14:textId="47B52C4D" w:rsidR="0065585B" w:rsidRDefault="00C5706C" w:rsidP="00C5706C">
      <w:r w:rsidRPr="00C5706C">
        <w:t>• NV16as v4: N series family, NVIDIA GRID, 16 vCPUs, AMD, Premium Storage-capable, version 4</w:t>
      </w:r>
    </w:p>
    <w:p w14:paraId="0C71650F" w14:textId="77777777" w:rsidR="0065585B" w:rsidRDefault="0065585B">
      <w:r>
        <w:br w:type="page"/>
      </w:r>
    </w:p>
    <w:p w14:paraId="3D804E87" w14:textId="77777777" w:rsidR="0065585B" w:rsidRPr="0065585B" w:rsidRDefault="0065585B" w:rsidP="0065585B">
      <w:pPr>
        <w:rPr>
          <w:b/>
          <w:bCs/>
        </w:rPr>
      </w:pPr>
      <w:r w:rsidRPr="0065585B">
        <w:rPr>
          <w:b/>
          <w:bCs/>
        </w:rPr>
        <w:lastRenderedPageBreak/>
        <w:t>Azure VM cost depends on:</w:t>
      </w:r>
    </w:p>
    <w:p w14:paraId="7E515E4A" w14:textId="77777777" w:rsidR="0065585B" w:rsidRPr="0065585B" w:rsidRDefault="0065585B">
      <w:pPr>
        <w:numPr>
          <w:ilvl w:val="0"/>
          <w:numId w:val="30"/>
        </w:numPr>
      </w:pPr>
      <w:r w:rsidRPr="0065585B">
        <w:t>Enterprise level agreements</w:t>
      </w:r>
    </w:p>
    <w:p w14:paraId="129B4781" w14:textId="77777777" w:rsidR="0065585B" w:rsidRPr="0065585B" w:rsidRDefault="0065585B">
      <w:pPr>
        <w:numPr>
          <w:ilvl w:val="0"/>
          <w:numId w:val="30"/>
        </w:numPr>
      </w:pPr>
      <w:r w:rsidRPr="0065585B">
        <w:t>Region</w:t>
      </w:r>
    </w:p>
    <w:p w14:paraId="6A12D4D6" w14:textId="77777777" w:rsidR="0065585B" w:rsidRPr="0065585B" w:rsidRDefault="0065585B">
      <w:pPr>
        <w:numPr>
          <w:ilvl w:val="0"/>
          <w:numId w:val="30"/>
        </w:numPr>
      </w:pPr>
      <w:r w:rsidRPr="0065585B">
        <w:t>OS (Windows, Linux)</w:t>
      </w:r>
    </w:p>
    <w:p w14:paraId="6F7BFFB0" w14:textId="77777777" w:rsidR="0065585B" w:rsidRPr="0065585B" w:rsidRDefault="0065585B">
      <w:pPr>
        <w:numPr>
          <w:ilvl w:val="0"/>
          <w:numId w:val="30"/>
        </w:numPr>
      </w:pPr>
      <w:r w:rsidRPr="0065585B">
        <w:t>VM Size and series</w:t>
      </w:r>
    </w:p>
    <w:p w14:paraId="030CFD00" w14:textId="77777777" w:rsidR="0065585B" w:rsidRPr="0065585B" w:rsidRDefault="0065585B">
      <w:pPr>
        <w:numPr>
          <w:ilvl w:val="0"/>
          <w:numId w:val="30"/>
        </w:numPr>
      </w:pPr>
      <w:r w:rsidRPr="0065585B">
        <w:t>Type of storage (HDD, SSD – standard/premium/ultra</w:t>
      </w:r>
    </w:p>
    <w:p w14:paraId="2452986E" w14:textId="0D0FCB31" w:rsidR="0065585B" w:rsidRPr="0065585B" w:rsidRDefault="0065585B">
      <w:pPr>
        <w:numPr>
          <w:ilvl w:val="0"/>
          <w:numId w:val="30"/>
        </w:numPr>
      </w:pPr>
      <w:r w:rsidRPr="0065585B">
        <w:t>Azure Hybrid benefit</w:t>
      </w:r>
      <w:r>
        <w:t xml:space="preserve"> (</w:t>
      </w:r>
      <w:r w:rsidRPr="0065585B">
        <w:t>allows organizations to use their existing on-premises Windows Server and SQL Server licenses</w:t>
      </w:r>
      <w:r>
        <w:t>)</w:t>
      </w:r>
    </w:p>
    <w:p w14:paraId="0FAE8CFB" w14:textId="77777777" w:rsidR="0065585B" w:rsidRPr="0065585B" w:rsidRDefault="0065585B">
      <w:pPr>
        <w:numPr>
          <w:ilvl w:val="0"/>
          <w:numId w:val="30"/>
        </w:numPr>
      </w:pPr>
      <w:r w:rsidRPr="0065585B">
        <w:t>Pricing Model</w:t>
      </w:r>
    </w:p>
    <w:p w14:paraId="36633B92" w14:textId="77777777" w:rsidR="0065585B" w:rsidRPr="0065585B" w:rsidRDefault="0065585B">
      <w:pPr>
        <w:numPr>
          <w:ilvl w:val="1"/>
          <w:numId w:val="30"/>
        </w:numPr>
      </w:pPr>
      <w:r w:rsidRPr="0065585B">
        <w:t>Pay as you go</w:t>
      </w:r>
    </w:p>
    <w:p w14:paraId="17F12755" w14:textId="77777777" w:rsidR="0065585B" w:rsidRPr="0065585B" w:rsidRDefault="0065585B">
      <w:pPr>
        <w:numPr>
          <w:ilvl w:val="1"/>
          <w:numId w:val="30"/>
        </w:numPr>
      </w:pPr>
      <w:r w:rsidRPr="0065585B">
        <w:t>Reserved instance</w:t>
      </w:r>
    </w:p>
    <w:p w14:paraId="197EB2CF" w14:textId="77777777" w:rsidR="0065585B" w:rsidRPr="0065585B" w:rsidRDefault="0065585B">
      <w:pPr>
        <w:numPr>
          <w:ilvl w:val="1"/>
          <w:numId w:val="30"/>
        </w:numPr>
      </w:pPr>
      <w:r w:rsidRPr="0065585B">
        <w:t>Spot Instances</w:t>
      </w:r>
    </w:p>
    <w:p w14:paraId="2C9E7B41" w14:textId="77777777" w:rsidR="0065585B" w:rsidRPr="0065585B" w:rsidRDefault="0065585B" w:rsidP="0065585B">
      <w:pPr>
        <w:rPr>
          <w:b/>
          <w:bCs/>
        </w:rPr>
      </w:pPr>
      <w:r w:rsidRPr="0065585B">
        <w:rPr>
          <w:b/>
          <w:bCs/>
        </w:rPr>
        <w:t>Commonly used Azure VM in Databricks – General Purpose</w:t>
      </w:r>
    </w:p>
    <w:p w14:paraId="56EB2E19" w14:textId="77777777" w:rsidR="0065585B" w:rsidRPr="0065585B" w:rsidRDefault="0065585B" w:rsidP="0065585B">
      <w:pPr>
        <w:rPr>
          <w:b/>
          <w:bCs/>
        </w:rPr>
      </w:pPr>
      <w:r w:rsidRPr="0065585B">
        <w:rPr>
          <w:b/>
          <w:bCs/>
        </w:rPr>
        <w:t>standard_d16ads_v5</w:t>
      </w:r>
    </w:p>
    <w:p w14:paraId="17546BD9" w14:textId="77777777" w:rsidR="0065585B" w:rsidRPr="0065585B" w:rsidRDefault="0065585B">
      <w:pPr>
        <w:numPr>
          <w:ilvl w:val="0"/>
          <w:numId w:val="30"/>
        </w:numPr>
      </w:pPr>
      <w:r w:rsidRPr="0065585B">
        <w:t>General purpose VM – AMD based, Temp disk, Premium storage</w:t>
      </w:r>
    </w:p>
    <w:p w14:paraId="1CBA137D" w14:textId="06ADC1D1" w:rsidR="0065585B" w:rsidRPr="0065585B" w:rsidRDefault="0065585B" w:rsidP="0065585B">
      <w:pPr>
        <w:rPr>
          <w:b/>
          <w:bCs/>
        </w:rPr>
      </w:pPr>
      <w:r w:rsidRPr="0065585B">
        <w:rPr>
          <w:b/>
          <w:bCs/>
          <w:noProof/>
        </w:rPr>
        <w:drawing>
          <wp:inline distT="0" distB="0" distL="0" distR="0" wp14:anchorId="2840155D" wp14:editId="3164E4E4">
            <wp:extent cx="5731510" cy="2849245"/>
            <wp:effectExtent l="0" t="0" r="2540" b="8255"/>
            <wp:docPr id="1322280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2849245"/>
                    </a:xfrm>
                    <a:prstGeom prst="rect">
                      <a:avLst/>
                    </a:prstGeom>
                    <a:noFill/>
                    <a:ln>
                      <a:noFill/>
                    </a:ln>
                  </pic:spPr>
                </pic:pic>
              </a:graphicData>
            </a:graphic>
          </wp:inline>
        </w:drawing>
      </w:r>
    </w:p>
    <w:p w14:paraId="298A69F8" w14:textId="77777777" w:rsidR="0065585B" w:rsidRPr="0065585B" w:rsidRDefault="0065585B" w:rsidP="0065585B">
      <w:pPr>
        <w:rPr>
          <w:b/>
          <w:bCs/>
        </w:rPr>
      </w:pPr>
    </w:p>
    <w:p w14:paraId="3E10147A" w14:textId="77777777" w:rsidR="0065585B" w:rsidRPr="0065585B" w:rsidRDefault="0065585B" w:rsidP="0065585B">
      <w:pPr>
        <w:rPr>
          <w:b/>
          <w:bCs/>
        </w:rPr>
      </w:pPr>
    </w:p>
    <w:p w14:paraId="33045171" w14:textId="09EE6DCE" w:rsidR="00C5706C" w:rsidRPr="00C5706C" w:rsidRDefault="0065585B" w:rsidP="0065585B">
      <w:r w:rsidRPr="0065585B">
        <w:rPr>
          <w:b/>
          <w:bCs/>
        </w:rPr>
        <w:br w:type="page"/>
      </w:r>
    </w:p>
    <w:p w14:paraId="1B48F5C2" w14:textId="77777777" w:rsidR="00C5706C" w:rsidRPr="00C5706C" w:rsidRDefault="00C5706C" w:rsidP="00C5706C"/>
    <w:p w14:paraId="1CC9AB57" w14:textId="239CE0DE" w:rsidR="00F00C15" w:rsidRPr="00F00C15" w:rsidRDefault="00F00C15" w:rsidP="003B057F">
      <w:pPr>
        <w:pStyle w:val="Heading1"/>
      </w:pPr>
      <w:r w:rsidRPr="00F00C15">
        <w:t>Agile &amp; DevOps</w:t>
      </w:r>
    </w:p>
    <w:p w14:paraId="53AA4CEB" w14:textId="3F0F46F8" w:rsidR="00CC5810" w:rsidRDefault="00CC5810" w:rsidP="00F00C15">
      <w:pPr>
        <w:rPr>
          <w:b/>
          <w:bCs/>
        </w:rPr>
      </w:pPr>
      <w:r w:rsidRPr="00CC5810">
        <w:rPr>
          <w:b/>
          <w:bCs/>
        </w:rPr>
        <w:t>Agile is a project management framework used in software development that focuses on iterative development, continuous improvement, and strong team collaboration. DevOps complements Agile by providing the tools, people, and processes to support Agile principles through automation, continuous integration, and continuous deployment (CI/CD)</w:t>
      </w:r>
    </w:p>
    <w:p w14:paraId="7FBED855" w14:textId="152F53B0" w:rsidR="00F00C15" w:rsidRPr="00F00C15" w:rsidRDefault="00F00C15" w:rsidP="00CC5810">
      <w:pPr>
        <w:pStyle w:val="Heading3"/>
      </w:pPr>
      <w:r w:rsidRPr="00F00C15">
        <w:t>What is Agile?</w:t>
      </w:r>
    </w:p>
    <w:p w14:paraId="577E29C4" w14:textId="497F3D3D" w:rsidR="00F00C15" w:rsidRPr="00F00C15" w:rsidRDefault="00F00C15" w:rsidP="00F00C15">
      <w:r>
        <w:t xml:space="preserve">Agile is a project management framework that emphasizes iterative development, continuous improvement and collaborations. </w:t>
      </w:r>
      <w:r w:rsidRPr="00F00C15">
        <w:t xml:space="preserve">It avoids long-term planning and focuses on </w:t>
      </w:r>
      <w:r w:rsidRPr="00F00C15">
        <w:rPr>
          <w:b/>
          <w:bCs/>
        </w:rPr>
        <w:t>frequent working releases</w:t>
      </w:r>
      <w:r>
        <w:rPr>
          <w:b/>
          <w:bCs/>
        </w:rPr>
        <w:t xml:space="preserve"> (SDLC Waterfall)</w:t>
      </w:r>
      <w:r w:rsidRPr="00F00C15">
        <w:t>.</w:t>
      </w:r>
    </w:p>
    <w:p w14:paraId="1E152BD5" w14:textId="77777777" w:rsidR="00F00C15" w:rsidRPr="00F00C15" w:rsidRDefault="00000000" w:rsidP="00F00C15">
      <w:r>
        <w:pict w14:anchorId="7A7B40D9">
          <v:rect id="_x0000_i1025" style="width:0;height:1.5pt" o:hralign="center" o:hrstd="t" o:hr="t" fillcolor="#a0a0a0" stroked="f"/>
        </w:pict>
      </w:r>
    </w:p>
    <w:p w14:paraId="2D3F45E0" w14:textId="26ECEB99" w:rsidR="00F00C15" w:rsidRPr="00F00C15" w:rsidRDefault="00F00C15" w:rsidP="00F00C15">
      <w:pPr>
        <w:rPr>
          <w:b/>
          <w:bCs/>
        </w:rPr>
      </w:pPr>
      <w:r w:rsidRPr="00F00C15">
        <w:rPr>
          <w:b/>
          <w:bCs/>
        </w:rPr>
        <w:t>Scrum vs Kanban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4448"/>
        <w:gridCol w:w="3770"/>
      </w:tblGrid>
      <w:tr w:rsidR="00F00C15" w:rsidRPr="00F00C15" w14:paraId="78F2EFF8" w14:textId="77777777">
        <w:trPr>
          <w:tblHeader/>
          <w:tblCellSpacing w:w="15" w:type="dxa"/>
        </w:trPr>
        <w:tc>
          <w:tcPr>
            <w:tcW w:w="0" w:type="auto"/>
            <w:vAlign w:val="center"/>
            <w:hideMark/>
          </w:tcPr>
          <w:p w14:paraId="6F685E64" w14:textId="77777777" w:rsidR="00F00C15" w:rsidRPr="00F00C15" w:rsidRDefault="00F00C15" w:rsidP="00F00C15">
            <w:pPr>
              <w:rPr>
                <w:b/>
                <w:bCs/>
              </w:rPr>
            </w:pPr>
            <w:r w:rsidRPr="00F00C15">
              <w:rPr>
                <w:b/>
                <w:bCs/>
              </w:rPr>
              <w:t>Method</w:t>
            </w:r>
          </w:p>
        </w:tc>
        <w:tc>
          <w:tcPr>
            <w:tcW w:w="0" w:type="auto"/>
            <w:vAlign w:val="center"/>
            <w:hideMark/>
          </w:tcPr>
          <w:p w14:paraId="11FA0F21" w14:textId="77777777" w:rsidR="00F00C15" w:rsidRPr="00F00C15" w:rsidRDefault="00F00C15" w:rsidP="00F00C15">
            <w:pPr>
              <w:rPr>
                <w:b/>
                <w:bCs/>
              </w:rPr>
            </w:pPr>
            <w:r w:rsidRPr="00F00C15">
              <w:rPr>
                <w:b/>
                <w:bCs/>
              </w:rPr>
              <w:t>Description</w:t>
            </w:r>
          </w:p>
        </w:tc>
        <w:tc>
          <w:tcPr>
            <w:tcW w:w="0" w:type="auto"/>
            <w:vAlign w:val="center"/>
            <w:hideMark/>
          </w:tcPr>
          <w:p w14:paraId="41230E93" w14:textId="77777777" w:rsidR="00F00C15" w:rsidRPr="00F00C15" w:rsidRDefault="00F00C15" w:rsidP="00F00C15">
            <w:pPr>
              <w:rPr>
                <w:b/>
                <w:bCs/>
              </w:rPr>
            </w:pPr>
            <w:r w:rsidRPr="00F00C15">
              <w:rPr>
                <w:b/>
                <w:bCs/>
              </w:rPr>
              <w:t>Best Use Case</w:t>
            </w:r>
          </w:p>
        </w:tc>
      </w:tr>
      <w:tr w:rsidR="00F00C15" w:rsidRPr="00F00C15" w14:paraId="623EE969" w14:textId="77777777">
        <w:trPr>
          <w:tblCellSpacing w:w="15" w:type="dxa"/>
        </w:trPr>
        <w:tc>
          <w:tcPr>
            <w:tcW w:w="0" w:type="auto"/>
            <w:vAlign w:val="center"/>
            <w:hideMark/>
          </w:tcPr>
          <w:p w14:paraId="1AED03BE" w14:textId="77777777" w:rsidR="00F00C15" w:rsidRPr="00F00C15" w:rsidRDefault="00F00C15" w:rsidP="00F00C15">
            <w:r w:rsidRPr="00F00C15">
              <w:rPr>
                <w:b/>
                <w:bCs/>
              </w:rPr>
              <w:t>Scrum</w:t>
            </w:r>
          </w:p>
        </w:tc>
        <w:tc>
          <w:tcPr>
            <w:tcW w:w="0" w:type="auto"/>
            <w:vAlign w:val="center"/>
            <w:hideMark/>
          </w:tcPr>
          <w:p w14:paraId="11B5533D" w14:textId="77777777" w:rsidR="00F00C15" w:rsidRPr="00F00C15" w:rsidRDefault="00F00C15" w:rsidP="00F00C15">
            <w:r w:rsidRPr="00F00C15">
              <w:t>Fixed sprints (usually 2 weeks), planned work with review &amp; retrospective.</w:t>
            </w:r>
          </w:p>
        </w:tc>
        <w:tc>
          <w:tcPr>
            <w:tcW w:w="0" w:type="auto"/>
            <w:vAlign w:val="center"/>
            <w:hideMark/>
          </w:tcPr>
          <w:p w14:paraId="7446FC03" w14:textId="77777777" w:rsidR="00F00C15" w:rsidRPr="00F00C15" w:rsidRDefault="00F00C15" w:rsidP="00F00C15">
            <w:r w:rsidRPr="00F00C15">
              <w:t>Feature development, new products, evolving requirements.</w:t>
            </w:r>
          </w:p>
        </w:tc>
      </w:tr>
      <w:tr w:rsidR="00F00C15" w:rsidRPr="00F00C15" w14:paraId="39309063" w14:textId="77777777">
        <w:trPr>
          <w:tblCellSpacing w:w="15" w:type="dxa"/>
        </w:trPr>
        <w:tc>
          <w:tcPr>
            <w:tcW w:w="0" w:type="auto"/>
            <w:vAlign w:val="center"/>
            <w:hideMark/>
          </w:tcPr>
          <w:p w14:paraId="228D57C2" w14:textId="77777777" w:rsidR="00F00C15" w:rsidRPr="00F00C15" w:rsidRDefault="00F00C15" w:rsidP="00F00C15">
            <w:r w:rsidRPr="00F00C15">
              <w:rPr>
                <w:b/>
                <w:bCs/>
              </w:rPr>
              <w:t>Kanban</w:t>
            </w:r>
          </w:p>
        </w:tc>
        <w:tc>
          <w:tcPr>
            <w:tcW w:w="0" w:type="auto"/>
            <w:vAlign w:val="center"/>
            <w:hideMark/>
          </w:tcPr>
          <w:p w14:paraId="236C758F" w14:textId="77777777" w:rsidR="00F00C15" w:rsidRPr="00F00C15" w:rsidRDefault="00F00C15" w:rsidP="00F00C15">
            <w:r w:rsidRPr="00F00C15">
              <w:t>No sprint. Visual continuous flow (To Do → In Progress → Done).</w:t>
            </w:r>
          </w:p>
        </w:tc>
        <w:tc>
          <w:tcPr>
            <w:tcW w:w="0" w:type="auto"/>
            <w:vAlign w:val="center"/>
            <w:hideMark/>
          </w:tcPr>
          <w:p w14:paraId="12E6BEC0" w14:textId="77777777" w:rsidR="00F00C15" w:rsidRPr="00F00C15" w:rsidRDefault="00F00C15" w:rsidP="00F00C15">
            <w:r w:rsidRPr="00F00C15">
              <w:t>Support tasks, bugs, production issues, BAU work.</w:t>
            </w:r>
          </w:p>
        </w:tc>
      </w:tr>
    </w:tbl>
    <w:p w14:paraId="171FE821" w14:textId="77777777" w:rsidR="00F00C15" w:rsidRPr="00F00C15" w:rsidRDefault="00000000" w:rsidP="00F00C15">
      <w:r>
        <w:pict w14:anchorId="6573AE1B">
          <v:rect id="_x0000_i1026" style="width:0;height:1.5pt" o:hralign="center" o:hrstd="t" o:hr="t" fillcolor="#a0a0a0" stroked="f"/>
        </w:pict>
      </w:r>
    </w:p>
    <w:p w14:paraId="3E18FC60" w14:textId="7D9D4346" w:rsidR="00F00C15" w:rsidRPr="00F00C15" w:rsidRDefault="00F00C15" w:rsidP="00F00C15">
      <w:pPr>
        <w:rPr>
          <w:b/>
          <w:bCs/>
        </w:rPr>
      </w:pPr>
      <w:r w:rsidRPr="00F00C15">
        <w:rPr>
          <w:b/>
          <w:bCs/>
        </w:rPr>
        <w:t>Agile Terms + Sprint Life Cycle (Example: Python Web App)</w:t>
      </w:r>
    </w:p>
    <w:p w14:paraId="5F96C62A" w14:textId="77777777" w:rsidR="00F00C15" w:rsidRPr="00F00C15" w:rsidRDefault="00F00C15" w:rsidP="00F00C15">
      <w:pPr>
        <w:rPr>
          <w:b/>
          <w:bCs/>
        </w:rPr>
      </w:pPr>
      <w:r w:rsidRPr="00F00C15">
        <w:rPr>
          <w:b/>
          <w:bCs/>
        </w:rPr>
        <w:t>Sprint Scenario:</w:t>
      </w:r>
    </w:p>
    <w:p w14:paraId="363D2A8D" w14:textId="77777777" w:rsidR="00F00C15" w:rsidRPr="00F00C15" w:rsidRDefault="00F00C15" w:rsidP="00F00C15">
      <w:r w:rsidRPr="00F00C15">
        <w:t xml:space="preserve">We are building a </w:t>
      </w:r>
      <w:r w:rsidRPr="00F00C15">
        <w:rPr>
          <w:b/>
          <w:bCs/>
        </w:rPr>
        <w:t>simple Python-based web application</w:t>
      </w:r>
      <w:r w:rsidRPr="00F00C15">
        <w:t xml:space="preserve"> with endpoints, database connection, and UI page. The sprint duration is </w:t>
      </w:r>
      <w:r w:rsidRPr="00F00C15">
        <w:rPr>
          <w:b/>
          <w:bCs/>
        </w:rPr>
        <w:t>2 weeks</w:t>
      </w:r>
      <w:r w:rsidRPr="00F00C1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4456"/>
        <w:gridCol w:w="3071"/>
      </w:tblGrid>
      <w:tr w:rsidR="00F00C15" w:rsidRPr="00F00C15" w14:paraId="5D27479A" w14:textId="77777777">
        <w:trPr>
          <w:tblHeader/>
          <w:tblCellSpacing w:w="15" w:type="dxa"/>
        </w:trPr>
        <w:tc>
          <w:tcPr>
            <w:tcW w:w="0" w:type="auto"/>
            <w:vAlign w:val="center"/>
            <w:hideMark/>
          </w:tcPr>
          <w:p w14:paraId="63962F46" w14:textId="77777777" w:rsidR="00F00C15" w:rsidRPr="00F00C15" w:rsidRDefault="00F00C15" w:rsidP="00F00C15">
            <w:pPr>
              <w:rPr>
                <w:b/>
                <w:bCs/>
              </w:rPr>
            </w:pPr>
            <w:r w:rsidRPr="00F00C15">
              <w:rPr>
                <w:b/>
                <w:bCs/>
              </w:rPr>
              <w:t>Sprint Stage</w:t>
            </w:r>
          </w:p>
        </w:tc>
        <w:tc>
          <w:tcPr>
            <w:tcW w:w="0" w:type="auto"/>
            <w:vAlign w:val="center"/>
            <w:hideMark/>
          </w:tcPr>
          <w:p w14:paraId="13A07849" w14:textId="77777777" w:rsidR="00F00C15" w:rsidRPr="00F00C15" w:rsidRDefault="00F00C15" w:rsidP="00F00C15">
            <w:pPr>
              <w:rPr>
                <w:b/>
                <w:bCs/>
              </w:rPr>
            </w:pPr>
            <w:r w:rsidRPr="00F00C15">
              <w:rPr>
                <w:b/>
                <w:bCs/>
              </w:rPr>
              <w:t>What Happens for Python Web App</w:t>
            </w:r>
          </w:p>
        </w:tc>
        <w:tc>
          <w:tcPr>
            <w:tcW w:w="0" w:type="auto"/>
            <w:vAlign w:val="center"/>
            <w:hideMark/>
          </w:tcPr>
          <w:p w14:paraId="0E33328F" w14:textId="77777777" w:rsidR="00F00C15" w:rsidRPr="00F00C15" w:rsidRDefault="00F00C15" w:rsidP="00F00C15">
            <w:pPr>
              <w:rPr>
                <w:b/>
                <w:bCs/>
              </w:rPr>
            </w:pPr>
            <w:r w:rsidRPr="00F00C15">
              <w:rPr>
                <w:b/>
                <w:bCs/>
              </w:rPr>
              <w:t>Effort Calculation</w:t>
            </w:r>
          </w:p>
        </w:tc>
      </w:tr>
      <w:tr w:rsidR="00F00C15" w:rsidRPr="00F00C15" w14:paraId="06D6D5F2" w14:textId="77777777">
        <w:trPr>
          <w:tblCellSpacing w:w="15" w:type="dxa"/>
        </w:trPr>
        <w:tc>
          <w:tcPr>
            <w:tcW w:w="0" w:type="auto"/>
            <w:vAlign w:val="center"/>
            <w:hideMark/>
          </w:tcPr>
          <w:p w14:paraId="46F2CCDD" w14:textId="77777777" w:rsidR="00F00C15" w:rsidRPr="00F00C15" w:rsidRDefault="00F00C15" w:rsidP="00F00C15">
            <w:r w:rsidRPr="00F00C15">
              <w:rPr>
                <w:b/>
                <w:bCs/>
              </w:rPr>
              <w:t>Product Backlog</w:t>
            </w:r>
          </w:p>
        </w:tc>
        <w:tc>
          <w:tcPr>
            <w:tcW w:w="0" w:type="auto"/>
            <w:vAlign w:val="center"/>
            <w:hideMark/>
          </w:tcPr>
          <w:p w14:paraId="6BAA2608" w14:textId="77777777" w:rsidR="00F00C15" w:rsidRPr="00F00C15" w:rsidRDefault="00F00C15" w:rsidP="00F00C15">
            <w:r w:rsidRPr="00F00C15">
              <w:t>Features added: login API, DB integration, UI page.</w:t>
            </w:r>
          </w:p>
        </w:tc>
        <w:tc>
          <w:tcPr>
            <w:tcW w:w="0" w:type="auto"/>
            <w:vAlign w:val="center"/>
            <w:hideMark/>
          </w:tcPr>
          <w:p w14:paraId="7981E263" w14:textId="77777777" w:rsidR="00F00C15" w:rsidRPr="00F00C15" w:rsidRDefault="00F00C15" w:rsidP="00F00C15">
            <w:r w:rsidRPr="00F00C15">
              <w:t>No estimation yet.</w:t>
            </w:r>
          </w:p>
        </w:tc>
      </w:tr>
      <w:tr w:rsidR="00F00C15" w:rsidRPr="00F00C15" w14:paraId="46B58BDC" w14:textId="77777777">
        <w:trPr>
          <w:tblCellSpacing w:w="15" w:type="dxa"/>
        </w:trPr>
        <w:tc>
          <w:tcPr>
            <w:tcW w:w="0" w:type="auto"/>
            <w:vAlign w:val="center"/>
            <w:hideMark/>
          </w:tcPr>
          <w:p w14:paraId="7ADA60A1" w14:textId="77777777" w:rsidR="00F00C15" w:rsidRPr="00F00C15" w:rsidRDefault="00F00C15" w:rsidP="00F00C15">
            <w:r w:rsidRPr="00F00C15">
              <w:rPr>
                <w:b/>
                <w:bCs/>
              </w:rPr>
              <w:t>User Stories</w:t>
            </w:r>
          </w:p>
        </w:tc>
        <w:tc>
          <w:tcPr>
            <w:tcW w:w="0" w:type="auto"/>
            <w:vAlign w:val="center"/>
            <w:hideMark/>
          </w:tcPr>
          <w:p w14:paraId="26B9F7C7" w14:textId="77777777" w:rsidR="00F00C15" w:rsidRPr="00F00C15" w:rsidRDefault="00F00C15" w:rsidP="00F00C15">
            <w:r w:rsidRPr="00F00C15">
              <w:t>Example: “As a user, I want to log in using email &amp; password.”</w:t>
            </w:r>
          </w:p>
        </w:tc>
        <w:tc>
          <w:tcPr>
            <w:tcW w:w="0" w:type="auto"/>
            <w:vAlign w:val="center"/>
            <w:hideMark/>
          </w:tcPr>
          <w:p w14:paraId="4763475D" w14:textId="77777777" w:rsidR="00F00C15" w:rsidRPr="00F00C15" w:rsidRDefault="00F00C15" w:rsidP="00F00C15">
            <w:r w:rsidRPr="00F00C15">
              <w:t>Described in Jira.</w:t>
            </w:r>
          </w:p>
        </w:tc>
      </w:tr>
      <w:tr w:rsidR="00F00C15" w:rsidRPr="00F00C15" w14:paraId="45DC9726" w14:textId="77777777">
        <w:trPr>
          <w:tblCellSpacing w:w="15" w:type="dxa"/>
        </w:trPr>
        <w:tc>
          <w:tcPr>
            <w:tcW w:w="0" w:type="auto"/>
            <w:vAlign w:val="center"/>
            <w:hideMark/>
          </w:tcPr>
          <w:p w14:paraId="3DC33EEE" w14:textId="77777777" w:rsidR="00F00C15" w:rsidRPr="00F00C15" w:rsidRDefault="00F00C15" w:rsidP="00F00C15">
            <w:r w:rsidRPr="00F00C15">
              <w:rPr>
                <w:b/>
                <w:bCs/>
              </w:rPr>
              <w:t>Sprint Planning</w:t>
            </w:r>
          </w:p>
        </w:tc>
        <w:tc>
          <w:tcPr>
            <w:tcW w:w="0" w:type="auto"/>
            <w:vAlign w:val="center"/>
            <w:hideMark/>
          </w:tcPr>
          <w:p w14:paraId="0651F94C" w14:textId="32E2214D" w:rsidR="00F00C15" w:rsidRPr="00F00C15" w:rsidRDefault="00F00C15" w:rsidP="00F00C15">
            <w:r w:rsidRPr="00F00C15">
              <w:t xml:space="preserve">Team </w:t>
            </w:r>
            <w:r w:rsidRPr="00F00C15">
              <w:rPr>
                <w:b/>
                <w:bCs/>
              </w:rPr>
              <w:t>prioritize &amp;</w:t>
            </w:r>
            <w:r>
              <w:t xml:space="preserve"> </w:t>
            </w:r>
            <w:r w:rsidRPr="00F00C15">
              <w:t>selects stories for this sprint.</w:t>
            </w:r>
          </w:p>
        </w:tc>
        <w:tc>
          <w:tcPr>
            <w:tcW w:w="0" w:type="auto"/>
            <w:vAlign w:val="center"/>
            <w:hideMark/>
          </w:tcPr>
          <w:p w14:paraId="11D57B01" w14:textId="77777777" w:rsidR="00F00C15" w:rsidRPr="00F00C15" w:rsidRDefault="00F00C15" w:rsidP="00F00C15">
            <w:r w:rsidRPr="00F00C15">
              <w:t>Estimation → Planning Poker &amp; T-Shirt Sizing.</w:t>
            </w:r>
          </w:p>
        </w:tc>
      </w:tr>
      <w:tr w:rsidR="00F00C15" w:rsidRPr="00F00C15" w14:paraId="04CF36B5" w14:textId="77777777">
        <w:trPr>
          <w:tblCellSpacing w:w="15" w:type="dxa"/>
        </w:trPr>
        <w:tc>
          <w:tcPr>
            <w:tcW w:w="0" w:type="auto"/>
            <w:vAlign w:val="center"/>
            <w:hideMark/>
          </w:tcPr>
          <w:p w14:paraId="3A9F7914" w14:textId="77777777" w:rsidR="00F00C15" w:rsidRPr="00F00C15" w:rsidRDefault="00F00C15" w:rsidP="00F00C15">
            <w:r w:rsidRPr="00F00C15">
              <w:rPr>
                <w:b/>
                <w:bCs/>
              </w:rPr>
              <w:t>Effort Estimation</w:t>
            </w:r>
          </w:p>
        </w:tc>
        <w:tc>
          <w:tcPr>
            <w:tcW w:w="0" w:type="auto"/>
            <w:vAlign w:val="center"/>
            <w:hideMark/>
          </w:tcPr>
          <w:p w14:paraId="12F4B9CD" w14:textId="77777777" w:rsidR="00F00C15" w:rsidRPr="00F00C15" w:rsidRDefault="00F00C15" w:rsidP="00F00C15">
            <w:r w:rsidRPr="00F00C15">
              <w:rPr>
                <w:i/>
                <w:iCs/>
              </w:rPr>
              <w:t>Planning Poker</w:t>
            </w:r>
            <w:r w:rsidRPr="00F00C15">
              <w:t xml:space="preserve">: Team picks story points (1–13) </w:t>
            </w:r>
            <w:r w:rsidRPr="00F00C15">
              <w:br/>
            </w:r>
            <w:r w:rsidRPr="00F00C15">
              <w:rPr>
                <w:i/>
                <w:iCs/>
              </w:rPr>
              <w:t>T-Shirt Sizing</w:t>
            </w:r>
            <w:r w:rsidRPr="00F00C15">
              <w:t>: High-level sizing (S, M, L, XL).</w:t>
            </w:r>
          </w:p>
        </w:tc>
        <w:tc>
          <w:tcPr>
            <w:tcW w:w="0" w:type="auto"/>
            <w:vAlign w:val="center"/>
            <w:hideMark/>
          </w:tcPr>
          <w:p w14:paraId="5188B687" w14:textId="77777777" w:rsidR="00F00C15" w:rsidRPr="00F00C15" w:rsidRDefault="00F00C15" w:rsidP="00F00C15">
            <w:r w:rsidRPr="00F00C15">
              <w:t>Workload for sprint is set.</w:t>
            </w:r>
          </w:p>
        </w:tc>
      </w:tr>
      <w:tr w:rsidR="00F00C15" w:rsidRPr="00F00C15" w14:paraId="3A40AF1A" w14:textId="77777777">
        <w:trPr>
          <w:tblCellSpacing w:w="15" w:type="dxa"/>
        </w:trPr>
        <w:tc>
          <w:tcPr>
            <w:tcW w:w="0" w:type="auto"/>
            <w:vAlign w:val="center"/>
            <w:hideMark/>
          </w:tcPr>
          <w:p w14:paraId="1C72732E" w14:textId="77777777" w:rsidR="00F00C15" w:rsidRPr="00F00C15" w:rsidRDefault="00F00C15" w:rsidP="00F00C15">
            <w:r w:rsidRPr="00F00C15">
              <w:rPr>
                <w:b/>
                <w:bCs/>
              </w:rPr>
              <w:t>Task Breakdown</w:t>
            </w:r>
          </w:p>
        </w:tc>
        <w:tc>
          <w:tcPr>
            <w:tcW w:w="0" w:type="auto"/>
            <w:vAlign w:val="center"/>
            <w:hideMark/>
          </w:tcPr>
          <w:p w14:paraId="6DB972BE" w14:textId="77777777" w:rsidR="00F00C15" w:rsidRPr="00F00C15" w:rsidRDefault="00F00C15" w:rsidP="00F00C15">
            <w:r w:rsidRPr="00F00C15">
              <w:t>Split story into tasks: create API router, DB model, unit test, UI design.</w:t>
            </w:r>
          </w:p>
        </w:tc>
        <w:tc>
          <w:tcPr>
            <w:tcW w:w="0" w:type="auto"/>
            <w:vAlign w:val="center"/>
            <w:hideMark/>
          </w:tcPr>
          <w:p w14:paraId="7E73C45A" w14:textId="77777777" w:rsidR="00F00C15" w:rsidRPr="00F00C15" w:rsidRDefault="00F00C15" w:rsidP="00F00C15">
            <w:r w:rsidRPr="00F00C15">
              <w:t>Each task has hours estimate.</w:t>
            </w:r>
          </w:p>
        </w:tc>
      </w:tr>
      <w:tr w:rsidR="00F00C15" w:rsidRPr="00F00C15" w14:paraId="3A4963E5" w14:textId="77777777">
        <w:trPr>
          <w:tblCellSpacing w:w="15" w:type="dxa"/>
        </w:trPr>
        <w:tc>
          <w:tcPr>
            <w:tcW w:w="0" w:type="auto"/>
            <w:vAlign w:val="center"/>
            <w:hideMark/>
          </w:tcPr>
          <w:p w14:paraId="5E8A3C67" w14:textId="77777777" w:rsidR="00F00C15" w:rsidRPr="00F00C15" w:rsidRDefault="00F00C15" w:rsidP="00F00C15">
            <w:r w:rsidRPr="00F00C15">
              <w:rPr>
                <w:b/>
                <w:bCs/>
              </w:rPr>
              <w:lastRenderedPageBreak/>
              <w:t>Development</w:t>
            </w:r>
          </w:p>
        </w:tc>
        <w:tc>
          <w:tcPr>
            <w:tcW w:w="0" w:type="auto"/>
            <w:vAlign w:val="center"/>
            <w:hideMark/>
          </w:tcPr>
          <w:p w14:paraId="783C31F4" w14:textId="77777777" w:rsidR="00F00C15" w:rsidRPr="00F00C15" w:rsidRDefault="00F00C15" w:rsidP="00F00C15">
            <w:r w:rsidRPr="00F00C15">
              <w:t>Code written in VS Code → commit via Git → push to GitLab.</w:t>
            </w:r>
          </w:p>
        </w:tc>
        <w:tc>
          <w:tcPr>
            <w:tcW w:w="0" w:type="auto"/>
            <w:vAlign w:val="center"/>
            <w:hideMark/>
          </w:tcPr>
          <w:p w14:paraId="3855451E" w14:textId="77777777" w:rsidR="00F00C15" w:rsidRPr="00F00C15" w:rsidRDefault="00F00C15" w:rsidP="00F00C15">
            <w:r w:rsidRPr="00F00C15">
              <w:t>Tracked in Jira board.</w:t>
            </w:r>
          </w:p>
        </w:tc>
      </w:tr>
      <w:tr w:rsidR="00F00C15" w:rsidRPr="00F00C15" w14:paraId="08ED0E38" w14:textId="77777777">
        <w:trPr>
          <w:tblCellSpacing w:w="15" w:type="dxa"/>
        </w:trPr>
        <w:tc>
          <w:tcPr>
            <w:tcW w:w="0" w:type="auto"/>
            <w:vAlign w:val="center"/>
            <w:hideMark/>
          </w:tcPr>
          <w:p w14:paraId="2C8A136C" w14:textId="77777777" w:rsidR="00F00C15" w:rsidRPr="00F00C15" w:rsidRDefault="00F00C15" w:rsidP="00F00C15">
            <w:r w:rsidRPr="00F00C15">
              <w:rPr>
                <w:b/>
                <w:bCs/>
              </w:rPr>
              <w:t>Daily Standup</w:t>
            </w:r>
          </w:p>
        </w:tc>
        <w:tc>
          <w:tcPr>
            <w:tcW w:w="0" w:type="auto"/>
            <w:vAlign w:val="center"/>
            <w:hideMark/>
          </w:tcPr>
          <w:p w14:paraId="4817D7CC" w14:textId="77777777" w:rsidR="00F00C15" w:rsidRPr="00F00C15" w:rsidRDefault="00F00C15" w:rsidP="00F00C15">
            <w:r w:rsidRPr="00F00C15">
              <w:t>Team updates: yesterday / today / blockers.</w:t>
            </w:r>
          </w:p>
        </w:tc>
        <w:tc>
          <w:tcPr>
            <w:tcW w:w="0" w:type="auto"/>
            <w:vAlign w:val="center"/>
            <w:hideMark/>
          </w:tcPr>
          <w:p w14:paraId="55BE847A" w14:textId="77777777" w:rsidR="00F00C15" w:rsidRPr="00F00C15" w:rsidRDefault="00F00C15" w:rsidP="00F00C15">
            <w:r w:rsidRPr="00F00C15">
              <w:t>Burndown chart updates.</w:t>
            </w:r>
          </w:p>
        </w:tc>
      </w:tr>
      <w:tr w:rsidR="00F00C15" w:rsidRPr="00F00C15" w14:paraId="40D4B80F" w14:textId="77777777">
        <w:trPr>
          <w:tblCellSpacing w:w="15" w:type="dxa"/>
        </w:trPr>
        <w:tc>
          <w:tcPr>
            <w:tcW w:w="0" w:type="auto"/>
            <w:vAlign w:val="center"/>
            <w:hideMark/>
          </w:tcPr>
          <w:p w14:paraId="09474247" w14:textId="77777777" w:rsidR="00F00C15" w:rsidRPr="00F00C15" w:rsidRDefault="00F00C15" w:rsidP="00F00C15">
            <w:r w:rsidRPr="00F00C15">
              <w:rPr>
                <w:b/>
                <w:bCs/>
              </w:rPr>
              <w:t>Testing</w:t>
            </w:r>
          </w:p>
        </w:tc>
        <w:tc>
          <w:tcPr>
            <w:tcW w:w="0" w:type="auto"/>
            <w:vAlign w:val="center"/>
            <w:hideMark/>
          </w:tcPr>
          <w:p w14:paraId="0DC65FA9" w14:textId="77777777" w:rsidR="00F00C15" w:rsidRPr="00F00C15" w:rsidRDefault="00F00C15" w:rsidP="00F00C15">
            <w:r w:rsidRPr="00F00C15">
              <w:t>QA runs manual + automation tests.</w:t>
            </w:r>
          </w:p>
        </w:tc>
        <w:tc>
          <w:tcPr>
            <w:tcW w:w="0" w:type="auto"/>
            <w:vAlign w:val="center"/>
            <w:hideMark/>
          </w:tcPr>
          <w:p w14:paraId="0E507CE9" w14:textId="77777777" w:rsidR="00F00C15" w:rsidRPr="00F00C15" w:rsidRDefault="00F00C15" w:rsidP="00F00C15">
            <w:r w:rsidRPr="00F00C15">
              <w:t>Bugs added to backlog.</w:t>
            </w:r>
          </w:p>
        </w:tc>
      </w:tr>
      <w:tr w:rsidR="00F00C15" w:rsidRPr="00F00C15" w14:paraId="2AA225A4" w14:textId="77777777">
        <w:trPr>
          <w:tblCellSpacing w:w="15" w:type="dxa"/>
        </w:trPr>
        <w:tc>
          <w:tcPr>
            <w:tcW w:w="0" w:type="auto"/>
            <w:vAlign w:val="center"/>
            <w:hideMark/>
          </w:tcPr>
          <w:p w14:paraId="3BA5E0E1" w14:textId="77777777" w:rsidR="00F00C15" w:rsidRPr="00F00C15" w:rsidRDefault="00F00C15" w:rsidP="00F00C15">
            <w:r w:rsidRPr="00F00C15">
              <w:rPr>
                <w:b/>
                <w:bCs/>
              </w:rPr>
              <w:t>Sprint Review</w:t>
            </w:r>
          </w:p>
        </w:tc>
        <w:tc>
          <w:tcPr>
            <w:tcW w:w="0" w:type="auto"/>
            <w:vAlign w:val="center"/>
            <w:hideMark/>
          </w:tcPr>
          <w:p w14:paraId="65B0F1E0" w14:textId="77777777" w:rsidR="00F00C15" w:rsidRPr="00F00C15" w:rsidRDefault="00F00C15" w:rsidP="00F00C15">
            <w:r w:rsidRPr="00F00C15">
              <w:t>Python app packaged and demoed.</w:t>
            </w:r>
          </w:p>
        </w:tc>
        <w:tc>
          <w:tcPr>
            <w:tcW w:w="0" w:type="auto"/>
            <w:vAlign w:val="center"/>
            <w:hideMark/>
          </w:tcPr>
          <w:p w14:paraId="503C0BEB" w14:textId="77777777" w:rsidR="00F00C15" w:rsidRPr="00F00C15" w:rsidRDefault="00F00C15" w:rsidP="00F00C15">
            <w:r w:rsidRPr="00F00C15">
              <w:t>Stakeholder feedback.</w:t>
            </w:r>
          </w:p>
        </w:tc>
      </w:tr>
      <w:tr w:rsidR="00F00C15" w:rsidRPr="00F00C15" w14:paraId="3C99E051" w14:textId="77777777">
        <w:trPr>
          <w:tblCellSpacing w:w="15" w:type="dxa"/>
        </w:trPr>
        <w:tc>
          <w:tcPr>
            <w:tcW w:w="0" w:type="auto"/>
            <w:vAlign w:val="center"/>
            <w:hideMark/>
          </w:tcPr>
          <w:p w14:paraId="298AD44E" w14:textId="77777777" w:rsidR="00F00C15" w:rsidRPr="00F00C15" w:rsidRDefault="00F00C15" w:rsidP="00F00C15">
            <w:r w:rsidRPr="00F00C15">
              <w:rPr>
                <w:b/>
                <w:bCs/>
              </w:rPr>
              <w:t>Retrospective</w:t>
            </w:r>
          </w:p>
        </w:tc>
        <w:tc>
          <w:tcPr>
            <w:tcW w:w="0" w:type="auto"/>
            <w:vAlign w:val="center"/>
            <w:hideMark/>
          </w:tcPr>
          <w:p w14:paraId="4DFF7200" w14:textId="77777777" w:rsidR="00F00C15" w:rsidRPr="00F00C15" w:rsidRDefault="00F00C15" w:rsidP="00F00C15">
            <w:r w:rsidRPr="00F00C15">
              <w:t>Team discusses improvements for next sprint.</w:t>
            </w:r>
          </w:p>
        </w:tc>
        <w:tc>
          <w:tcPr>
            <w:tcW w:w="0" w:type="auto"/>
            <w:vAlign w:val="center"/>
            <w:hideMark/>
          </w:tcPr>
          <w:p w14:paraId="5BC556A5" w14:textId="77777777" w:rsidR="00F00C15" w:rsidRPr="00F00C15" w:rsidRDefault="00F00C15" w:rsidP="00F00C15">
            <w:r w:rsidRPr="00F00C15">
              <w:t>Process improvement.</w:t>
            </w:r>
          </w:p>
        </w:tc>
      </w:tr>
      <w:tr w:rsidR="00F00C15" w:rsidRPr="00F00C15" w14:paraId="60362082" w14:textId="77777777">
        <w:trPr>
          <w:tblCellSpacing w:w="15" w:type="dxa"/>
        </w:trPr>
        <w:tc>
          <w:tcPr>
            <w:tcW w:w="0" w:type="auto"/>
            <w:vAlign w:val="center"/>
            <w:hideMark/>
          </w:tcPr>
          <w:p w14:paraId="763F5E3C" w14:textId="77777777" w:rsidR="00F00C15" w:rsidRPr="00F00C15" w:rsidRDefault="00F00C15" w:rsidP="00F00C15">
            <w:r w:rsidRPr="00F00C15">
              <w:rPr>
                <w:b/>
                <w:bCs/>
              </w:rPr>
              <w:t>Next Sprint</w:t>
            </w:r>
          </w:p>
        </w:tc>
        <w:tc>
          <w:tcPr>
            <w:tcW w:w="0" w:type="auto"/>
            <w:vAlign w:val="center"/>
            <w:hideMark/>
          </w:tcPr>
          <w:p w14:paraId="780F29B1" w14:textId="77777777" w:rsidR="00F00C15" w:rsidRPr="00F00C15" w:rsidRDefault="00F00C15" w:rsidP="00F00C15">
            <w:r w:rsidRPr="00F00C15">
              <w:t>Feedback stories added to backlog.</w:t>
            </w:r>
          </w:p>
        </w:tc>
        <w:tc>
          <w:tcPr>
            <w:tcW w:w="0" w:type="auto"/>
            <w:vAlign w:val="center"/>
            <w:hideMark/>
          </w:tcPr>
          <w:p w14:paraId="78BF5BEA" w14:textId="77777777" w:rsidR="00F00C15" w:rsidRPr="00F00C15" w:rsidRDefault="00F00C15" w:rsidP="00F00C15">
            <w:r w:rsidRPr="00F00C15">
              <w:t>New estimation.</w:t>
            </w:r>
          </w:p>
        </w:tc>
      </w:tr>
    </w:tbl>
    <w:p w14:paraId="720D51FD" w14:textId="77777777" w:rsidR="00F00C15" w:rsidRPr="00F00C15" w:rsidRDefault="00000000" w:rsidP="00F00C15">
      <w:r>
        <w:pict w14:anchorId="21EB2398">
          <v:rect id="_x0000_i1027" style="width:0;height:1.5pt" o:hralign="center" o:hrstd="t" o:hr="t" fillcolor="#a0a0a0" stroked="f"/>
        </w:pict>
      </w:r>
    </w:p>
    <w:p w14:paraId="040F510C" w14:textId="77777777" w:rsidR="00F00C15" w:rsidRPr="00F00C15" w:rsidRDefault="00F00C15" w:rsidP="00F00C15">
      <w:pPr>
        <w:rPr>
          <w:b/>
          <w:bCs/>
        </w:rPr>
      </w:pPr>
      <w:r w:rsidRPr="00F00C15">
        <w:rPr>
          <w:b/>
          <w:bCs/>
        </w:rPr>
        <w:t>4. Scrum Team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5448"/>
      </w:tblGrid>
      <w:tr w:rsidR="00F00C15" w:rsidRPr="00F00C15" w14:paraId="60D70A86" w14:textId="77777777">
        <w:trPr>
          <w:tblHeader/>
          <w:tblCellSpacing w:w="15" w:type="dxa"/>
        </w:trPr>
        <w:tc>
          <w:tcPr>
            <w:tcW w:w="0" w:type="auto"/>
            <w:vAlign w:val="center"/>
            <w:hideMark/>
          </w:tcPr>
          <w:p w14:paraId="5AA4EFD5" w14:textId="77777777" w:rsidR="00F00C15" w:rsidRPr="00F00C15" w:rsidRDefault="00F00C15" w:rsidP="00F00C15">
            <w:pPr>
              <w:rPr>
                <w:b/>
                <w:bCs/>
              </w:rPr>
            </w:pPr>
            <w:r w:rsidRPr="00F00C15">
              <w:rPr>
                <w:b/>
                <w:bCs/>
              </w:rPr>
              <w:t>Role</w:t>
            </w:r>
          </w:p>
        </w:tc>
        <w:tc>
          <w:tcPr>
            <w:tcW w:w="0" w:type="auto"/>
            <w:vAlign w:val="center"/>
            <w:hideMark/>
          </w:tcPr>
          <w:p w14:paraId="04919A3F" w14:textId="77777777" w:rsidR="00F00C15" w:rsidRPr="00F00C15" w:rsidRDefault="00F00C15" w:rsidP="00F00C15">
            <w:pPr>
              <w:rPr>
                <w:b/>
                <w:bCs/>
              </w:rPr>
            </w:pPr>
            <w:r w:rsidRPr="00F00C15">
              <w:rPr>
                <w:b/>
                <w:bCs/>
              </w:rPr>
              <w:t>Responsibility</w:t>
            </w:r>
          </w:p>
        </w:tc>
      </w:tr>
      <w:tr w:rsidR="00F00C15" w:rsidRPr="00F00C15" w14:paraId="0566D362" w14:textId="77777777">
        <w:trPr>
          <w:tblCellSpacing w:w="15" w:type="dxa"/>
        </w:trPr>
        <w:tc>
          <w:tcPr>
            <w:tcW w:w="0" w:type="auto"/>
            <w:vAlign w:val="center"/>
            <w:hideMark/>
          </w:tcPr>
          <w:p w14:paraId="34BB93E4" w14:textId="77777777" w:rsidR="00F00C15" w:rsidRPr="00F00C15" w:rsidRDefault="00F00C15" w:rsidP="00F00C15">
            <w:r w:rsidRPr="00F00C15">
              <w:t>Product Owner</w:t>
            </w:r>
          </w:p>
        </w:tc>
        <w:tc>
          <w:tcPr>
            <w:tcW w:w="0" w:type="auto"/>
            <w:vAlign w:val="center"/>
            <w:hideMark/>
          </w:tcPr>
          <w:p w14:paraId="1B256A2C" w14:textId="77777777" w:rsidR="00F00C15" w:rsidRPr="00F00C15" w:rsidRDefault="00F00C15" w:rsidP="00F00C15">
            <w:r w:rsidRPr="00F00C15">
              <w:t>Defines features, sets priority, manages backlog.</w:t>
            </w:r>
          </w:p>
        </w:tc>
      </w:tr>
      <w:tr w:rsidR="00F00C15" w:rsidRPr="00F00C15" w14:paraId="26822EED" w14:textId="77777777">
        <w:trPr>
          <w:tblCellSpacing w:w="15" w:type="dxa"/>
        </w:trPr>
        <w:tc>
          <w:tcPr>
            <w:tcW w:w="0" w:type="auto"/>
            <w:vAlign w:val="center"/>
            <w:hideMark/>
          </w:tcPr>
          <w:p w14:paraId="54C80F52" w14:textId="77777777" w:rsidR="00F00C15" w:rsidRPr="00F00C15" w:rsidRDefault="00F00C15" w:rsidP="00F00C15">
            <w:r w:rsidRPr="00F00C15">
              <w:t>Scrum Master</w:t>
            </w:r>
          </w:p>
        </w:tc>
        <w:tc>
          <w:tcPr>
            <w:tcW w:w="0" w:type="auto"/>
            <w:vAlign w:val="center"/>
            <w:hideMark/>
          </w:tcPr>
          <w:p w14:paraId="1A00A9E3" w14:textId="77777777" w:rsidR="00F00C15" w:rsidRPr="00F00C15" w:rsidRDefault="00F00C15" w:rsidP="00F00C15">
            <w:r w:rsidRPr="00F00C15">
              <w:t>Ensures Scrum process, removes blockers, resolves conflicts.</w:t>
            </w:r>
          </w:p>
        </w:tc>
      </w:tr>
      <w:tr w:rsidR="00F00C15" w:rsidRPr="00F00C15" w14:paraId="7B82450B" w14:textId="77777777">
        <w:trPr>
          <w:tblCellSpacing w:w="15" w:type="dxa"/>
        </w:trPr>
        <w:tc>
          <w:tcPr>
            <w:tcW w:w="0" w:type="auto"/>
            <w:vAlign w:val="center"/>
            <w:hideMark/>
          </w:tcPr>
          <w:p w14:paraId="6B4EFC2F" w14:textId="77777777" w:rsidR="00F00C15" w:rsidRPr="00F00C15" w:rsidRDefault="00F00C15" w:rsidP="00F00C15">
            <w:r w:rsidRPr="00F00C15">
              <w:t>Developers</w:t>
            </w:r>
          </w:p>
        </w:tc>
        <w:tc>
          <w:tcPr>
            <w:tcW w:w="0" w:type="auto"/>
            <w:vAlign w:val="center"/>
            <w:hideMark/>
          </w:tcPr>
          <w:p w14:paraId="502D78DB" w14:textId="77777777" w:rsidR="00F00C15" w:rsidRPr="00F00C15" w:rsidRDefault="00F00C15" w:rsidP="00F00C15">
            <w:r w:rsidRPr="00F00C15">
              <w:t>Code, review, integration, unit tests, deployments.</w:t>
            </w:r>
          </w:p>
        </w:tc>
      </w:tr>
      <w:tr w:rsidR="00F00C15" w:rsidRPr="00F00C15" w14:paraId="2201210E" w14:textId="77777777">
        <w:trPr>
          <w:tblCellSpacing w:w="15" w:type="dxa"/>
        </w:trPr>
        <w:tc>
          <w:tcPr>
            <w:tcW w:w="0" w:type="auto"/>
            <w:vAlign w:val="center"/>
            <w:hideMark/>
          </w:tcPr>
          <w:p w14:paraId="4F9FAEE1" w14:textId="77777777" w:rsidR="00F00C15" w:rsidRPr="00F00C15" w:rsidRDefault="00F00C15" w:rsidP="00F00C15">
            <w:r w:rsidRPr="00F00C15">
              <w:t>QA/Testers</w:t>
            </w:r>
          </w:p>
        </w:tc>
        <w:tc>
          <w:tcPr>
            <w:tcW w:w="0" w:type="auto"/>
            <w:vAlign w:val="center"/>
            <w:hideMark/>
          </w:tcPr>
          <w:p w14:paraId="3C04DF8E" w14:textId="77777777" w:rsidR="00F00C15" w:rsidRPr="00F00C15" w:rsidRDefault="00F00C15" w:rsidP="00F00C15">
            <w:r w:rsidRPr="00F00C15">
              <w:t>Manual &amp; automation testing, regression checks.</w:t>
            </w:r>
          </w:p>
        </w:tc>
      </w:tr>
      <w:tr w:rsidR="00F00C15" w:rsidRPr="00F00C15" w14:paraId="7215009A" w14:textId="77777777">
        <w:trPr>
          <w:tblCellSpacing w:w="15" w:type="dxa"/>
        </w:trPr>
        <w:tc>
          <w:tcPr>
            <w:tcW w:w="0" w:type="auto"/>
            <w:vAlign w:val="center"/>
            <w:hideMark/>
          </w:tcPr>
          <w:p w14:paraId="205DE117" w14:textId="0860263C" w:rsidR="00F00C15" w:rsidRPr="00F00C15" w:rsidRDefault="00F00C15" w:rsidP="00F00C15">
            <w:r>
              <w:t>DevOps</w:t>
            </w:r>
          </w:p>
        </w:tc>
        <w:tc>
          <w:tcPr>
            <w:tcW w:w="0" w:type="auto"/>
            <w:vAlign w:val="center"/>
            <w:hideMark/>
          </w:tcPr>
          <w:p w14:paraId="4C910260" w14:textId="37FA3F6A" w:rsidR="00F00C15" w:rsidRPr="00F00C15" w:rsidRDefault="00F00C15" w:rsidP="00F00C15">
            <w:r>
              <w:t xml:space="preserve">DevOps </w:t>
            </w:r>
          </w:p>
        </w:tc>
      </w:tr>
      <w:tr w:rsidR="00F00C15" w:rsidRPr="00F00C15" w14:paraId="11891FAF" w14:textId="77777777">
        <w:trPr>
          <w:tblCellSpacing w:w="15" w:type="dxa"/>
        </w:trPr>
        <w:tc>
          <w:tcPr>
            <w:tcW w:w="0" w:type="auto"/>
            <w:vAlign w:val="center"/>
            <w:hideMark/>
          </w:tcPr>
          <w:p w14:paraId="2AC50B15" w14:textId="77777777" w:rsidR="00F00C15" w:rsidRPr="00F00C15" w:rsidRDefault="00F00C15" w:rsidP="00F00C15">
            <w:r w:rsidRPr="00F00C15">
              <w:t>Architects (optional)</w:t>
            </w:r>
          </w:p>
        </w:tc>
        <w:tc>
          <w:tcPr>
            <w:tcW w:w="0" w:type="auto"/>
            <w:vAlign w:val="center"/>
            <w:hideMark/>
          </w:tcPr>
          <w:p w14:paraId="6446F746" w14:textId="77777777" w:rsidR="00F00C15" w:rsidRPr="00F00C15" w:rsidRDefault="00F00C15" w:rsidP="00F00C15">
            <w:r w:rsidRPr="00F00C15">
              <w:t>Design scalable structure.</w:t>
            </w:r>
          </w:p>
        </w:tc>
      </w:tr>
      <w:tr w:rsidR="00F00C15" w:rsidRPr="00F00C15" w14:paraId="5D5B933E" w14:textId="77777777">
        <w:trPr>
          <w:tblCellSpacing w:w="15" w:type="dxa"/>
        </w:trPr>
        <w:tc>
          <w:tcPr>
            <w:tcW w:w="0" w:type="auto"/>
            <w:vAlign w:val="center"/>
            <w:hideMark/>
          </w:tcPr>
          <w:p w14:paraId="54913B97" w14:textId="77777777" w:rsidR="00F00C15" w:rsidRPr="00F00C15" w:rsidRDefault="00F00C15" w:rsidP="00F00C15">
            <w:r w:rsidRPr="00F00C15">
              <w:t>Stakeholders</w:t>
            </w:r>
          </w:p>
        </w:tc>
        <w:tc>
          <w:tcPr>
            <w:tcW w:w="0" w:type="auto"/>
            <w:vAlign w:val="center"/>
            <w:hideMark/>
          </w:tcPr>
          <w:p w14:paraId="62A7E07A" w14:textId="77777777" w:rsidR="00F00C15" w:rsidRPr="00F00C15" w:rsidRDefault="00F00C15" w:rsidP="00F00C15">
            <w:r w:rsidRPr="00F00C15">
              <w:t>Provide business feedback during review.</w:t>
            </w:r>
          </w:p>
        </w:tc>
      </w:tr>
    </w:tbl>
    <w:p w14:paraId="1D2C9315" w14:textId="77777777" w:rsidR="00F00C15" w:rsidRPr="00F00C15" w:rsidRDefault="00000000" w:rsidP="00F00C15">
      <w:r>
        <w:pict w14:anchorId="54C13344">
          <v:rect id="_x0000_i1028" style="width:0;height:1.5pt" o:hralign="center" o:hrstd="t" o:hr="t" fillcolor="#a0a0a0" stroked="f"/>
        </w:pict>
      </w:r>
    </w:p>
    <w:p w14:paraId="52135323" w14:textId="0900ADF6" w:rsidR="00F00C15" w:rsidRPr="00F00C15" w:rsidRDefault="00F00C15" w:rsidP="00CC5810">
      <w:pPr>
        <w:pStyle w:val="Heading3"/>
      </w:pPr>
      <w:r w:rsidRPr="00F00C15">
        <w:t>What is DevOps?</w:t>
      </w:r>
    </w:p>
    <w:p w14:paraId="700DE420" w14:textId="77777777" w:rsidR="00CC5810" w:rsidRPr="00CC5810" w:rsidRDefault="00CC5810" w:rsidP="00CC5810">
      <w:pPr>
        <w:rPr>
          <w:b/>
          <w:bCs/>
        </w:rPr>
      </w:pPr>
      <w:r w:rsidRPr="00CC5810">
        <w:rPr>
          <w:b/>
          <w:bCs/>
        </w:rPr>
        <w:t>DevOps complements Agile by providing the tools, people, and processes to support Agile principles through automation, continuous integration, and continuous deployment (CI/CD)</w:t>
      </w:r>
    </w:p>
    <w:p w14:paraId="4247E14D" w14:textId="77777777" w:rsidR="00F00C15" w:rsidRPr="00F00C15" w:rsidRDefault="00F00C15" w:rsidP="00F00C15">
      <w:r w:rsidRPr="00F00C15">
        <w:t>DevOps focuses on:</w:t>
      </w:r>
    </w:p>
    <w:p w14:paraId="5A9B27A1" w14:textId="77777777" w:rsidR="00F00C15" w:rsidRPr="00F00C15" w:rsidRDefault="00F00C15">
      <w:pPr>
        <w:numPr>
          <w:ilvl w:val="0"/>
          <w:numId w:val="1"/>
        </w:numPr>
      </w:pPr>
      <w:r w:rsidRPr="00F00C15">
        <w:rPr>
          <w:b/>
          <w:bCs/>
        </w:rPr>
        <w:t>Automation</w:t>
      </w:r>
      <w:r w:rsidRPr="00F00C15">
        <w:t xml:space="preserve"> of build, test, deployment, monitoring</w:t>
      </w:r>
    </w:p>
    <w:p w14:paraId="0D4C3178" w14:textId="77777777" w:rsidR="00F00C15" w:rsidRPr="00F00C15" w:rsidRDefault="00F00C15">
      <w:pPr>
        <w:numPr>
          <w:ilvl w:val="0"/>
          <w:numId w:val="1"/>
        </w:numPr>
      </w:pPr>
      <w:r w:rsidRPr="00F00C15">
        <w:rPr>
          <w:b/>
          <w:bCs/>
        </w:rPr>
        <w:t>Collaboration</w:t>
      </w:r>
      <w:r w:rsidRPr="00F00C15">
        <w:t xml:space="preserve"> between dev, QA, security, and operations</w:t>
      </w:r>
    </w:p>
    <w:p w14:paraId="3F12843D" w14:textId="77777777" w:rsidR="00F00C15" w:rsidRPr="00F00C15" w:rsidRDefault="00F00C15">
      <w:pPr>
        <w:numPr>
          <w:ilvl w:val="0"/>
          <w:numId w:val="1"/>
        </w:numPr>
      </w:pPr>
      <w:r w:rsidRPr="00F00C15">
        <w:rPr>
          <w:b/>
          <w:bCs/>
        </w:rPr>
        <w:t>Fast feedback</w:t>
      </w:r>
      <w:r w:rsidRPr="00F00C15">
        <w:t xml:space="preserve"> from production to development</w:t>
      </w:r>
    </w:p>
    <w:p w14:paraId="4467E21D" w14:textId="77777777" w:rsidR="00F00C15" w:rsidRPr="00F00C15" w:rsidRDefault="00F00C15">
      <w:pPr>
        <w:numPr>
          <w:ilvl w:val="0"/>
          <w:numId w:val="1"/>
        </w:numPr>
      </w:pPr>
      <w:r w:rsidRPr="00F00C15">
        <w:rPr>
          <w:b/>
          <w:bCs/>
        </w:rPr>
        <w:t>Infrastructure as Code (</w:t>
      </w:r>
      <w:proofErr w:type="spellStart"/>
      <w:r w:rsidRPr="00F00C15">
        <w:rPr>
          <w:b/>
          <w:bCs/>
        </w:rPr>
        <w:t>IaC</w:t>
      </w:r>
      <w:proofErr w:type="spellEnd"/>
      <w:r w:rsidRPr="00F00C15">
        <w:rPr>
          <w:b/>
          <w:bCs/>
        </w:rPr>
        <w:t>)</w:t>
      </w:r>
      <w:r w:rsidRPr="00F00C15">
        <w:t xml:space="preserve"> for repeatable and stable environments</w:t>
      </w:r>
    </w:p>
    <w:p w14:paraId="04CBDE0F" w14:textId="77777777" w:rsidR="00F00C15" w:rsidRPr="00F00C15" w:rsidRDefault="00000000" w:rsidP="00F00C15">
      <w:r>
        <w:pict w14:anchorId="12D8A8A0">
          <v:rect id="_x0000_i1029" style="width:0;height:1.5pt" o:hralign="center" o:hrstd="t" o:hr="t" fillcolor="#a0a0a0" stroked="f"/>
        </w:pict>
      </w:r>
    </w:p>
    <w:p w14:paraId="6BB3E8C3" w14:textId="77777777" w:rsidR="00CC5810" w:rsidRDefault="00F00C15" w:rsidP="00F00C15">
      <w:pPr>
        <w:rPr>
          <w:b/>
          <w:bCs/>
        </w:rPr>
      </w:pPr>
      <w:r>
        <w:rPr>
          <w:b/>
          <w:bCs/>
        </w:rPr>
        <w:br/>
      </w:r>
    </w:p>
    <w:p w14:paraId="36450D43" w14:textId="77777777" w:rsidR="00CC5810" w:rsidRDefault="00CC5810" w:rsidP="00F00C15">
      <w:pPr>
        <w:rPr>
          <w:b/>
          <w:bCs/>
        </w:rPr>
      </w:pPr>
    </w:p>
    <w:p w14:paraId="2012D625" w14:textId="77777777" w:rsidR="00CC5810" w:rsidRDefault="00CC5810" w:rsidP="00F00C15">
      <w:pPr>
        <w:rPr>
          <w:b/>
          <w:bCs/>
        </w:rPr>
      </w:pPr>
    </w:p>
    <w:p w14:paraId="1C128A9E" w14:textId="121A8FFF" w:rsidR="00F00C15" w:rsidRPr="00F00C15" w:rsidRDefault="00F00C15" w:rsidP="00F00C15">
      <w:pPr>
        <w:rPr>
          <w:b/>
          <w:bCs/>
        </w:rPr>
      </w:pPr>
      <w:r w:rsidRPr="00F00C15">
        <w:rPr>
          <w:b/>
          <w:bCs/>
        </w:rPr>
        <w:t>CI/CD – Python Web App (End-to-End Flow)</w:t>
      </w:r>
    </w:p>
    <w:p w14:paraId="0E5C8679" w14:textId="77777777" w:rsidR="00F00C15" w:rsidRPr="00F00C15" w:rsidRDefault="00F00C15" w:rsidP="00F00C15">
      <w:r w:rsidRPr="00F00C15">
        <w:rPr>
          <w:b/>
          <w:bCs/>
        </w:rPr>
        <w:t>Goal:</w:t>
      </w:r>
      <w:r w:rsidRPr="00F00C15">
        <w:t xml:space="preserve"> move code from </w:t>
      </w:r>
      <w:r w:rsidRPr="00F00C15">
        <w:rPr>
          <w:b/>
          <w:bCs/>
        </w:rPr>
        <w:t>development → testing → production</w:t>
      </w:r>
      <w:r w:rsidRPr="00F00C15">
        <w:t xml:space="preserve"> automatically with reliability.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gridCol w:w="2405"/>
        <w:gridCol w:w="5175"/>
      </w:tblGrid>
      <w:tr w:rsidR="00F00C15" w:rsidRPr="00F00C15" w14:paraId="1CABA949" w14:textId="77777777">
        <w:trPr>
          <w:tblHeader/>
          <w:tblCellSpacing w:w="15" w:type="dxa"/>
        </w:trPr>
        <w:tc>
          <w:tcPr>
            <w:tcW w:w="0" w:type="auto"/>
            <w:vAlign w:val="center"/>
            <w:hideMark/>
          </w:tcPr>
          <w:p w14:paraId="0E9F96D8" w14:textId="77777777" w:rsidR="00F00C15" w:rsidRPr="00F00C15" w:rsidRDefault="00F00C15" w:rsidP="00F00C15">
            <w:pPr>
              <w:rPr>
                <w:b/>
                <w:bCs/>
              </w:rPr>
            </w:pPr>
            <w:r w:rsidRPr="00F00C15">
              <w:rPr>
                <w:b/>
                <w:bCs/>
              </w:rPr>
              <w:t>Stage</w:t>
            </w:r>
          </w:p>
        </w:tc>
        <w:tc>
          <w:tcPr>
            <w:tcW w:w="0" w:type="auto"/>
            <w:vAlign w:val="center"/>
            <w:hideMark/>
          </w:tcPr>
          <w:p w14:paraId="1B6A8981" w14:textId="77777777" w:rsidR="00F00C15" w:rsidRPr="00F00C15" w:rsidRDefault="00F00C15" w:rsidP="00F00C15">
            <w:pPr>
              <w:rPr>
                <w:b/>
                <w:bCs/>
              </w:rPr>
            </w:pPr>
            <w:r w:rsidRPr="00F00C15">
              <w:rPr>
                <w:b/>
                <w:bCs/>
              </w:rPr>
              <w:t>Tools</w:t>
            </w:r>
          </w:p>
        </w:tc>
        <w:tc>
          <w:tcPr>
            <w:tcW w:w="0" w:type="auto"/>
            <w:vAlign w:val="center"/>
            <w:hideMark/>
          </w:tcPr>
          <w:p w14:paraId="6129D3B5" w14:textId="77777777" w:rsidR="00F00C15" w:rsidRPr="00F00C15" w:rsidRDefault="00F00C15" w:rsidP="00F00C15">
            <w:pPr>
              <w:rPr>
                <w:b/>
                <w:bCs/>
              </w:rPr>
            </w:pPr>
            <w:r w:rsidRPr="00F00C15">
              <w:rPr>
                <w:b/>
                <w:bCs/>
              </w:rPr>
              <w:t>Purpose (Senior Developer Level)</w:t>
            </w:r>
          </w:p>
        </w:tc>
      </w:tr>
      <w:tr w:rsidR="00F00C15" w:rsidRPr="00F00C15" w14:paraId="35F1350F" w14:textId="77777777">
        <w:trPr>
          <w:tblCellSpacing w:w="15" w:type="dxa"/>
        </w:trPr>
        <w:tc>
          <w:tcPr>
            <w:tcW w:w="0" w:type="auto"/>
            <w:vAlign w:val="center"/>
            <w:hideMark/>
          </w:tcPr>
          <w:p w14:paraId="008A29E5" w14:textId="77777777" w:rsidR="00F00C15" w:rsidRPr="00F00C15" w:rsidRDefault="00F00C15" w:rsidP="00F00C15">
            <w:r w:rsidRPr="00F00C15">
              <w:t>Coding</w:t>
            </w:r>
          </w:p>
        </w:tc>
        <w:tc>
          <w:tcPr>
            <w:tcW w:w="0" w:type="auto"/>
            <w:vAlign w:val="center"/>
            <w:hideMark/>
          </w:tcPr>
          <w:p w14:paraId="4F75D789" w14:textId="77777777" w:rsidR="00F00C15" w:rsidRPr="00F00C15" w:rsidRDefault="00F00C15" w:rsidP="00F00C15">
            <w:r w:rsidRPr="00F00C15">
              <w:t>VS Code</w:t>
            </w:r>
          </w:p>
        </w:tc>
        <w:tc>
          <w:tcPr>
            <w:tcW w:w="0" w:type="auto"/>
            <w:vAlign w:val="center"/>
            <w:hideMark/>
          </w:tcPr>
          <w:p w14:paraId="76DA7617" w14:textId="77777777" w:rsidR="00F00C15" w:rsidRPr="00F00C15" w:rsidRDefault="00F00C15" w:rsidP="00F00C15">
            <w:r w:rsidRPr="00F00C15">
              <w:t>Write APIs, models, and tests for Python app.</w:t>
            </w:r>
          </w:p>
        </w:tc>
      </w:tr>
      <w:tr w:rsidR="00F00C15" w:rsidRPr="00F00C15" w14:paraId="028BE787" w14:textId="77777777">
        <w:trPr>
          <w:tblCellSpacing w:w="15" w:type="dxa"/>
        </w:trPr>
        <w:tc>
          <w:tcPr>
            <w:tcW w:w="0" w:type="auto"/>
            <w:vAlign w:val="center"/>
            <w:hideMark/>
          </w:tcPr>
          <w:p w14:paraId="018D5F16" w14:textId="77777777" w:rsidR="00F00C15" w:rsidRPr="00F00C15" w:rsidRDefault="00F00C15" w:rsidP="00F00C15">
            <w:r w:rsidRPr="00F00C15">
              <w:t>Version Control</w:t>
            </w:r>
          </w:p>
        </w:tc>
        <w:tc>
          <w:tcPr>
            <w:tcW w:w="0" w:type="auto"/>
            <w:vAlign w:val="center"/>
            <w:hideMark/>
          </w:tcPr>
          <w:p w14:paraId="27859248" w14:textId="77777777" w:rsidR="00F00C15" w:rsidRPr="00F00C15" w:rsidRDefault="00F00C15" w:rsidP="00F00C15">
            <w:r w:rsidRPr="00F00C15">
              <w:t>Git</w:t>
            </w:r>
          </w:p>
        </w:tc>
        <w:tc>
          <w:tcPr>
            <w:tcW w:w="0" w:type="auto"/>
            <w:vAlign w:val="center"/>
            <w:hideMark/>
          </w:tcPr>
          <w:p w14:paraId="4A498BFB" w14:textId="77777777" w:rsidR="00F00C15" w:rsidRPr="00F00C15" w:rsidRDefault="00F00C15" w:rsidP="00F00C15">
            <w:r w:rsidRPr="00F00C15">
              <w:t>Track code history, create branches, manage pull requests.</w:t>
            </w:r>
          </w:p>
        </w:tc>
      </w:tr>
      <w:tr w:rsidR="00F00C15" w:rsidRPr="00F00C15" w14:paraId="178E19F8" w14:textId="77777777">
        <w:trPr>
          <w:tblCellSpacing w:w="15" w:type="dxa"/>
        </w:trPr>
        <w:tc>
          <w:tcPr>
            <w:tcW w:w="0" w:type="auto"/>
            <w:vAlign w:val="center"/>
            <w:hideMark/>
          </w:tcPr>
          <w:p w14:paraId="4C3DDED7" w14:textId="77777777" w:rsidR="00F00C15" w:rsidRPr="00F00C15" w:rsidRDefault="00F00C15" w:rsidP="00F00C15">
            <w:r w:rsidRPr="00F00C15">
              <w:t>Repo</w:t>
            </w:r>
          </w:p>
        </w:tc>
        <w:tc>
          <w:tcPr>
            <w:tcW w:w="0" w:type="auto"/>
            <w:vAlign w:val="center"/>
            <w:hideMark/>
          </w:tcPr>
          <w:p w14:paraId="7C9AABCE" w14:textId="77777777" w:rsidR="00F00C15" w:rsidRPr="00F00C15" w:rsidRDefault="00F00C15" w:rsidP="00F00C15">
            <w:r w:rsidRPr="00F00C15">
              <w:t>GitLab</w:t>
            </w:r>
          </w:p>
        </w:tc>
        <w:tc>
          <w:tcPr>
            <w:tcW w:w="0" w:type="auto"/>
            <w:vAlign w:val="center"/>
            <w:hideMark/>
          </w:tcPr>
          <w:p w14:paraId="54BDFC8A" w14:textId="77777777" w:rsidR="00F00C15" w:rsidRPr="00F00C15" w:rsidRDefault="00F00C15" w:rsidP="00F00C15">
            <w:r w:rsidRPr="00F00C15">
              <w:t>Central source of truth for code + CI pipeline trigger.</w:t>
            </w:r>
          </w:p>
        </w:tc>
      </w:tr>
      <w:tr w:rsidR="00F00C15" w:rsidRPr="00F00C15" w14:paraId="6B3F1980" w14:textId="77777777">
        <w:trPr>
          <w:tblCellSpacing w:w="15" w:type="dxa"/>
        </w:trPr>
        <w:tc>
          <w:tcPr>
            <w:tcW w:w="0" w:type="auto"/>
            <w:vAlign w:val="center"/>
            <w:hideMark/>
          </w:tcPr>
          <w:p w14:paraId="4186FEC8" w14:textId="77777777" w:rsidR="00F00C15" w:rsidRPr="00F00C15" w:rsidRDefault="00F00C15" w:rsidP="00F00C15">
            <w:r w:rsidRPr="00F00C15">
              <w:t>CI Pipeline</w:t>
            </w:r>
          </w:p>
        </w:tc>
        <w:tc>
          <w:tcPr>
            <w:tcW w:w="0" w:type="auto"/>
            <w:vAlign w:val="center"/>
            <w:hideMark/>
          </w:tcPr>
          <w:p w14:paraId="72E927A1" w14:textId="77777777" w:rsidR="00F00C15" w:rsidRPr="00F00C15" w:rsidRDefault="00F00C15" w:rsidP="00F00C15">
            <w:r w:rsidRPr="00F00C15">
              <w:t xml:space="preserve">GitLab CI </w:t>
            </w:r>
            <w:proofErr w:type="gramStart"/>
            <w:r w:rsidRPr="00F00C15">
              <w:t>(.</w:t>
            </w:r>
            <w:proofErr w:type="spellStart"/>
            <w:r w:rsidRPr="00F00C15">
              <w:t>gitlab-ci.yml</w:t>
            </w:r>
            <w:proofErr w:type="spellEnd"/>
            <w:proofErr w:type="gramEnd"/>
            <w:r w:rsidRPr="00F00C15">
              <w:t>)</w:t>
            </w:r>
          </w:p>
        </w:tc>
        <w:tc>
          <w:tcPr>
            <w:tcW w:w="0" w:type="auto"/>
            <w:vAlign w:val="center"/>
            <w:hideMark/>
          </w:tcPr>
          <w:p w14:paraId="75A237AF" w14:textId="77777777" w:rsidR="00F00C15" w:rsidRPr="00F00C15" w:rsidRDefault="00F00C15" w:rsidP="00F00C15">
            <w:r w:rsidRPr="00F00C15">
              <w:t>Build app, run unit tests, code quality checks (linting).</w:t>
            </w:r>
          </w:p>
        </w:tc>
      </w:tr>
      <w:tr w:rsidR="00F00C15" w:rsidRPr="00F00C15" w14:paraId="466DD5D0" w14:textId="77777777">
        <w:trPr>
          <w:tblCellSpacing w:w="15" w:type="dxa"/>
        </w:trPr>
        <w:tc>
          <w:tcPr>
            <w:tcW w:w="0" w:type="auto"/>
            <w:vAlign w:val="center"/>
            <w:hideMark/>
          </w:tcPr>
          <w:p w14:paraId="6EC2371D" w14:textId="77777777" w:rsidR="00F00C15" w:rsidRPr="00F00C15" w:rsidRDefault="00F00C15" w:rsidP="00F00C15">
            <w:proofErr w:type="spellStart"/>
            <w:r w:rsidRPr="00F00C15">
              <w:t>Dockerization</w:t>
            </w:r>
            <w:proofErr w:type="spellEnd"/>
          </w:p>
        </w:tc>
        <w:tc>
          <w:tcPr>
            <w:tcW w:w="0" w:type="auto"/>
            <w:vAlign w:val="center"/>
            <w:hideMark/>
          </w:tcPr>
          <w:p w14:paraId="2BC937DE" w14:textId="77777777" w:rsidR="00F00C15" w:rsidRPr="00F00C15" w:rsidRDefault="00F00C15" w:rsidP="00F00C15">
            <w:proofErr w:type="spellStart"/>
            <w:r w:rsidRPr="00F00C15">
              <w:t>Dockerfile</w:t>
            </w:r>
            <w:proofErr w:type="spellEnd"/>
          </w:p>
        </w:tc>
        <w:tc>
          <w:tcPr>
            <w:tcW w:w="0" w:type="auto"/>
            <w:vAlign w:val="center"/>
            <w:hideMark/>
          </w:tcPr>
          <w:p w14:paraId="6170FB84" w14:textId="77777777" w:rsidR="00F00C15" w:rsidRPr="00F00C15" w:rsidRDefault="00F00C15" w:rsidP="00F00C15">
            <w:r w:rsidRPr="00F00C15">
              <w:t>Package app into container – consistent environment.</w:t>
            </w:r>
          </w:p>
        </w:tc>
      </w:tr>
      <w:tr w:rsidR="00F00C15" w:rsidRPr="00F00C15" w14:paraId="11F5CF27" w14:textId="77777777">
        <w:trPr>
          <w:tblCellSpacing w:w="15" w:type="dxa"/>
        </w:trPr>
        <w:tc>
          <w:tcPr>
            <w:tcW w:w="0" w:type="auto"/>
            <w:vAlign w:val="center"/>
            <w:hideMark/>
          </w:tcPr>
          <w:p w14:paraId="7EB064C0" w14:textId="77777777" w:rsidR="00F00C15" w:rsidRPr="00F00C15" w:rsidRDefault="00F00C15" w:rsidP="00F00C15">
            <w:r w:rsidRPr="00F00C15">
              <w:t>Image Storage</w:t>
            </w:r>
          </w:p>
        </w:tc>
        <w:tc>
          <w:tcPr>
            <w:tcW w:w="0" w:type="auto"/>
            <w:vAlign w:val="center"/>
            <w:hideMark/>
          </w:tcPr>
          <w:p w14:paraId="501611EF" w14:textId="77777777" w:rsidR="00F00C15" w:rsidRPr="00F00C15" w:rsidRDefault="00F00C15" w:rsidP="00F00C15">
            <w:r w:rsidRPr="00F00C15">
              <w:t>GitLab Container Registry</w:t>
            </w:r>
          </w:p>
        </w:tc>
        <w:tc>
          <w:tcPr>
            <w:tcW w:w="0" w:type="auto"/>
            <w:vAlign w:val="center"/>
            <w:hideMark/>
          </w:tcPr>
          <w:p w14:paraId="79BAE526" w14:textId="77777777" w:rsidR="00F00C15" w:rsidRPr="00F00C15" w:rsidRDefault="00F00C15" w:rsidP="00F00C15">
            <w:r w:rsidRPr="00F00C15">
              <w:t>Store Docker image for deployments.</w:t>
            </w:r>
          </w:p>
        </w:tc>
      </w:tr>
      <w:tr w:rsidR="00F00C15" w:rsidRPr="00F00C15" w14:paraId="73C220F3" w14:textId="77777777">
        <w:trPr>
          <w:tblCellSpacing w:w="15" w:type="dxa"/>
        </w:trPr>
        <w:tc>
          <w:tcPr>
            <w:tcW w:w="0" w:type="auto"/>
            <w:vAlign w:val="center"/>
            <w:hideMark/>
          </w:tcPr>
          <w:p w14:paraId="1E18D7D2" w14:textId="77777777" w:rsidR="00F00C15" w:rsidRPr="00F00C15" w:rsidRDefault="00F00C15" w:rsidP="00F00C15">
            <w:r w:rsidRPr="00F00C15">
              <w:t>Deploy to Dev</w:t>
            </w:r>
          </w:p>
        </w:tc>
        <w:tc>
          <w:tcPr>
            <w:tcW w:w="0" w:type="auto"/>
            <w:vAlign w:val="center"/>
            <w:hideMark/>
          </w:tcPr>
          <w:p w14:paraId="3A1C6629" w14:textId="77777777" w:rsidR="00F00C15" w:rsidRPr="00F00C15" w:rsidRDefault="00F00C15" w:rsidP="00F00C15">
            <w:r w:rsidRPr="00F00C15">
              <w:t>Kubernetes</w:t>
            </w:r>
          </w:p>
        </w:tc>
        <w:tc>
          <w:tcPr>
            <w:tcW w:w="0" w:type="auto"/>
            <w:vAlign w:val="center"/>
            <w:hideMark/>
          </w:tcPr>
          <w:p w14:paraId="6E8808AF" w14:textId="77777777" w:rsidR="00F00C15" w:rsidRPr="00F00C15" w:rsidRDefault="00F00C15" w:rsidP="00F00C15">
            <w:r w:rsidRPr="00F00C15">
              <w:t>Early testing environment. Used for functional testing.</w:t>
            </w:r>
          </w:p>
        </w:tc>
      </w:tr>
      <w:tr w:rsidR="00F00C15" w:rsidRPr="00F00C15" w14:paraId="2728FBDE" w14:textId="77777777">
        <w:trPr>
          <w:tblCellSpacing w:w="15" w:type="dxa"/>
        </w:trPr>
        <w:tc>
          <w:tcPr>
            <w:tcW w:w="0" w:type="auto"/>
            <w:vAlign w:val="center"/>
            <w:hideMark/>
          </w:tcPr>
          <w:p w14:paraId="79770262" w14:textId="77777777" w:rsidR="00F00C15" w:rsidRPr="00F00C15" w:rsidRDefault="00F00C15" w:rsidP="00F00C15">
            <w:r w:rsidRPr="00F00C15">
              <w:t>Deploy to Test</w:t>
            </w:r>
          </w:p>
        </w:tc>
        <w:tc>
          <w:tcPr>
            <w:tcW w:w="0" w:type="auto"/>
            <w:vAlign w:val="center"/>
            <w:hideMark/>
          </w:tcPr>
          <w:p w14:paraId="65A37065" w14:textId="77777777" w:rsidR="00F00C15" w:rsidRPr="00F00C15" w:rsidRDefault="00F00C15" w:rsidP="00F00C15">
            <w:r w:rsidRPr="00F00C15">
              <w:t>Kubernetes + QA team</w:t>
            </w:r>
          </w:p>
        </w:tc>
        <w:tc>
          <w:tcPr>
            <w:tcW w:w="0" w:type="auto"/>
            <w:vAlign w:val="center"/>
            <w:hideMark/>
          </w:tcPr>
          <w:p w14:paraId="4A1BCA34" w14:textId="77777777" w:rsidR="00F00C15" w:rsidRPr="00F00C15" w:rsidRDefault="00F00C15" w:rsidP="00F00C15">
            <w:r w:rsidRPr="00F00C15">
              <w:t>Regression testing + automation.</w:t>
            </w:r>
          </w:p>
        </w:tc>
      </w:tr>
      <w:tr w:rsidR="00F00C15" w:rsidRPr="00F00C15" w14:paraId="164E0DDD" w14:textId="77777777">
        <w:trPr>
          <w:tblCellSpacing w:w="15" w:type="dxa"/>
        </w:trPr>
        <w:tc>
          <w:tcPr>
            <w:tcW w:w="0" w:type="auto"/>
            <w:vAlign w:val="center"/>
            <w:hideMark/>
          </w:tcPr>
          <w:p w14:paraId="6A53385B" w14:textId="77777777" w:rsidR="00F00C15" w:rsidRPr="00F00C15" w:rsidRDefault="00F00C15" w:rsidP="00F00C15">
            <w:r w:rsidRPr="00F00C15">
              <w:t>Deploy to Prod</w:t>
            </w:r>
          </w:p>
        </w:tc>
        <w:tc>
          <w:tcPr>
            <w:tcW w:w="0" w:type="auto"/>
            <w:vAlign w:val="center"/>
            <w:hideMark/>
          </w:tcPr>
          <w:p w14:paraId="15A5EA8E" w14:textId="77777777" w:rsidR="00F00C15" w:rsidRPr="00F00C15" w:rsidRDefault="00F00C15" w:rsidP="00F00C15">
            <w:r w:rsidRPr="00F00C15">
              <w:t>Kubernetes Rolling Update</w:t>
            </w:r>
          </w:p>
        </w:tc>
        <w:tc>
          <w:tcPr>
            <w:tcW w:w="0" w:type="auto"/>
            <w:vAlign w:val="center"/>
            <w:hideMark/>
          </w:tcPr>
          <w:p w14:paraId="192407DB" w14:textId="77777777" w:rsidR="00F00C15" w:rsidRPr="00F00C15" w:rsidRDefault="00F00C15" w:rsidP="00F00C15">
            <w:r w:rsidRPr="00F00C15">
              <w:t>Zero-downtime deployment.</w:t>
            </w:r>
          </w:p>
        </w:tc>
      </w:tr>
      <w:tr w:rsidR="00F00C15" w:rsidRPr="00F00C15" w14:paraId="5BEA9F58" w14:textId="77777777">
        <w:trPr>
          <w:tblCellSpacing w:w="15" w:type="dxa"/>
        </w:trPr>
        <w:tc>
          <w:tcPr>
            <w:tcW w:w="0" w:type="auto"/>
            <w:vAlign w:val="center"/>
            <w:hideMark/>
          </w:tcPr>
          <w:p w14:paraId="4B769EB1" w14:textId="77777777" w:rsidR="00F00C15" w:rsidRPr="00F00C15" w:rsidRDefault="00F00C15" w:rsidP="00F00C15">
            <w:r w:rsidRPr="00F00C15">
              <w:t>Monitoring</w:t>
            </w:r>
          </w:p>
        </w:tc>
        <w:tc>
          <w:tcPr>
            <w:tcW w:w="0" w:type="auto"/>
            <w:vAlign w:val="center"/>
            <w:hideMark/>
          </w:tcPr>
          <w:p w14:paraId="20B2CA1D" w14:textId="77777777" w:rsidR="00F00C15" w:rsidRPr="00F00C15" w:rsidRDefault="00F00C15" w:rsidP="00F00C15">
            <w:r w:rsidRPr="00F00C15">
              <w:t>Grafana / Logs / Alerts</w:t>
            </w:r>
          </w:p>
        </w:tc>
        <w:tc>
          <w:tcPr>
            <w:tcW w:w="0" w:type="auto"/>
            <w:vAlign w:val="center"/>
            <w:hideMark/>
          </w:tcPr>
          <w:p w14:paraId="06007DE6" w14:textId="77777777" w:rsidR="00F00C15" w:rsidRPr="00F00C15" w:rsidRDefault="00F00C15" w:rsidP="00F00C15">
            <w:r w:rsidRPr="00F00C15">
              <w:t>Track performance, issues, downtime.</w:t>
            </w:r>
          </w:p>
        </w:tc>
      </w:tr>
      <w:tr w:rsidR="00F00C15" w:rsidRPr="00F00C15" w14:paraId="3A4569F3" w14:textId="77777777">
        <w:trPr>
          <w:tblCellSpacing w:w="15" w:type="dxa"/>
        </w:trPr>
        <w:tc>
          <w:tcPr>
            <w:tcW w:w="0" w:type="auto"/>
            <w:vAlign w:val="center"/>
            <w:hideMark/>
          </w:tcPr>
          <w:p w14:paraId="52EFD50D" w14:textId="77777777" w:rsidR="00F00C15" w:rsidRPr="00F00C15" w:rsidRDefault="00F00C15" w:rsidP="00F00C15">
            <w:r w:rsidRPr="00F00C15">
              <w:t>Feedback</w:t>
            </w:r>
          </w:p>
        </w:tc>
        <w:tc>
          <w:tcPr>
            <w:tcW w:w="0" w:type="auto"/>
            <w:vAlign w:val="center"/>
            <w:hideMark/>
          </w:tcPr>
          <w:p w14:paraId="55CD24A5" w14:textId="77777777" w:rsidR="00F00C15" w:rsidRPr="00F00C15" w:rsidRDefault="00F00C15" w:rsidP="00F00C15">
            <w:r w:rsidRPr="00F00C15">
              <w:t>Jira Backlog</w:t>
            </w:r>
          </w:p>
        </w:tc>
        <w:tc>
          <w:tcPr>
            <w:tcW w:w="0" w:type="auto"/>
            <w:vAlign w:val="center"/>
            <w:hideMark/>
          </w:tcPr>
          <w:p w14:paraId="3A03AE60" w14:textId="77777777" w:rsidR="00F00C15" w:rsidRPr="00F00C15" w:rsidRDefault="00F00C15" w:rsidP="00F00C15">
            <w:r w:rsidRPr="00F00C15">
              <w:t>Issues move back to next sprint.</w:t>
            </w:r>
          </w:p>
        </w:tc>
      </w:tr>
    </w:tbl>
    <w:p w14:paraId="023D5152" w14:textId="6E910B07" w:rsidR="00503F7D" w:rsidRDefault="00503F7D"/>
    <w:p w14:paraId="4D60EED3" w14:textId="77777777" w:rsidR="00503F7D" w:rsidRDefault="00503F7D">
      <w:r>
        <w:br w:type="page"/>
      </w:r>
    </w:p>
    <w:p w14:paraId="6B1E75F1" w14:textId="78EFACDA" w:rsidR="00503F7D" w:rsidRDefault="00503F7D" w:rsidP="00E35395">
      <w:pPr>
        <w:pStyle w:val="Heading3"/>
      </w:pPr>
      <w:r>
        <w:lastRenderedPageBreak/>
        <w:t>Git &amp; GitLab Workflow</w:t>
      </w:r>
    </w:p>
    <w:p w14:paraId="7EC8DF9F" w14:textId="2A85D3E3" w:rsidR="00503F7D" w:rsidRPr="00503F7D" w:rsidRDefault="00503F7D" w:rsidP="00503F7D">
      <w:pPr>
        <w:rPr>
          <w:b/>
          <w:bCs/>
        </w:rPr>
      </w:pPr>
      <w:r w:rsidRPr="00503F7D">
        <w:rPr>
          <w:b/>
          <w:bCs/>
        </w:rPr>
        <w:t>Create project, clone in VS Code, create feature branch</w:t>
      </w:r>
    </w:p>
    <w:p w14:paraId="7B37DD41" w14:textId="77777777" w:rsidR="00503F7D" w:rsidRPr="00503F7D" w:rsidRDefault="00503F7D" w:rsidP="00503F7D">
      <w:pPr>
        <w:rPr>
          <w:b/>
          <w:bCs/>
        </w:rPr>
      </w:pPr>
      <w:r w:rsidRPr="00503F7D">
        <w:rPr>
          <w:b/>
          <w:bCs/>
        </w:rPr>
        <w:t>On GitLab UI</w:t>
      </w:r>
    </w:p>
    <w:p w14:paraId="2930089E" w14:textId="77777777" w:rsidR="00503F7D" w:rsidRPr="00503F7D" w:rsidRDefault="00503F7D">
      <w:pPr>
        <w:numPr>
          <w:ilvl w:val="0"/>
          <w:numId w:val="2"/>
        </w:numPr>
      </w:pPr>
      <w:r w:rsidRPr="00503F7D">
        <w:t xml:space="preserve">Create </w:t>
      </w:r>
      <w:r w:rsidRPr="00503F7D">
        <w:rPr>
          <w:b/>
          <w:bCs/>
        </w:rPr>
        <w:t>New Project</w:t>
      </w:r>
      <w:r w:rsidRPr="00503F7D">
        <w:t xml:space="preserve"> → “Blank project”.</w:t>
      </w:r>
    </w:p>
    <w:p w14:paraId="32C74E92" w14:textId="77777777" w:rsidR="00503F7D" w:rsidRPr="00503F7D" w:rsidRDefault="00503F7D">
      <w:pPr>
        <w:numPr>
          <w:ilvl w:val="0"/>
          <w:numId w:val="2"/>
        </w:numPr>
      </w:pPr>
      <w:r w:rsidRPr="00503F7D">
        <w:t>Name: e.g. sample-python-webapp.</w:t>
      </w:r>
    </w:p>
    <w:p w14:paraId="231E0138" w14:textId="77777777" w:rsidR="00503F7D" w:rsidRPr="00503F7D" w:rsidRDefault="00503F7D">
      <w:pPr>
        <w:numPr>
          <w:ilvl w:val="0"/>
          <w:numId w:val="2"/>
        </w:numPr>
      </w:pPr>
      <w:r w:rsidRPr="00503F7D">
        <w:t>Visibility: as you like.</w:t>
      </w:r>
    </w:p>
    <w:p w14:paraId="51219470" w14:textId="77777777" w:rsidR="00503F7D" w:rsidRPr="00503F7D" w:rsidRDefault="00503F7D">
      <w:pPr>
        <w:numPr>
          <w:ilvl w:val="0"/>
          <w:numId w:val="2"/>
        </w:numPr>
      </w:pPr>
      <w:r w:rsidRPr="00503F7D">
        <w:t xml:space="preserve">Click </w:t>
      </w:r>
      <w:r w:rsidRPr="00503F7D">
        <w:rPr>
          <w:b/>
          <w:bCs/>
        </w:rPr>
        <w:t>Create project</w:t>
      </w:r>
      <w:r w:rsidRPr="00503F7D">
        <w:t>.</w:t>
      </w:r>
    </w:p>
    <w:p w14:paraId="10487763" w14:textId="77777777" w:rsidR="00503F7D" w:rsidRPr="00503F7D" w:rsidRDefault="00503F7D" w:rsidP="00503F7D">
      <w:pPr>
        <w:rPr>
          <w:b/>
          <w:bCs/>
        </w:rPr>
      </w:pPr>
      <w:r w:rsidRPr="00503F7D">
        <w:rPr>
          <w:b/>
          <w:bCs/>
        </w:rPr>
        <w:t>On your machine</w:t>
      </w:r>
    </w:p>
    <w:p w14:paraId="4718DD9E" w14:textId="77777777" w:rsidR="00503F7D" w:rsidRPr="00503F7D" w:rsidRDefault="00503F7D" w:rsidP="00503F7D">
      <w:r w:rsidRPr="00503F7D">
        <w:t># Clone the repo</w:t>
      </w:r>
    </w:p>
    <w:p w14:paraId="1FFAC945" w14:textId="77777777" w:rsidR="00503F7D" w:rsidRPr="00503F7D" w:rsidRDefault="00503F7D" w:rsidP="00503F7D">
      <w:r w:rsidRPr="00503F7D">
        <w:t>git clone https://gitlab.com/&lt;your-namespace&gt;/sample-python-webapp.git</w:t>
      </w:r>
    </w:p>
    <w:p w14:paraId="730831DB" w14:textId="77777777" w:rsidR="00503F7D" w:rsidRPr="00503F7D" w:rsidRDefault="00503F7D" w:rsidP="00503F7D">
      <w:r w:rsidRPr="00503F7D">
        <w:t>cd sample-python-webapp</w:t>
      </w:r>
    </w:p>
    <w:p w14:paraId="3450D1EF" w14:textId="77777777" w:rsidR="00503F7D" w:rsidRPr="00503F7D" w:rsidRDefault="00503F7D" w:rsidP="00503F7D">
      <w:r w:rsidRPr="00503F7D">
        <w:t># Open in VS Code</w:t>
      </w:r>
    </w:p>
    <w:p w14:paraId="1B929E2F" w14:textId="77777777" w:rsidR="00503F7D" w:rsidRPr="00503F7D" w:rsidRDefault="00503F7D" w:rsidP="00503F7D">
      <w:proofErr w:type="gramStart"/>
      <w:r w:rsidRPr="00503F7D">
        <w:t>code .</w:t>
      </w:r>
      <w:proofErr w:type="gramEnd"/>
    </w:p>
    <w:p w14:paraId="29AA1FD7" w14:textId="77777777" w:rsidR="00503F7D" w:rsidRPr="00503F7D" w:rsidRDefault="00503F7D" w:rsidP="00503F7D">
      <w:r w:rsidRPr="00503F7D">
        <w:t># Create feature branch</w:t>
      </w:r>
    </w:p>
    <w:p w14:paraId="7E94438F" w14:textId="37DC9615" w:rsidR="00503F7D" w:rsidRPr="00503F7D" w:rsidRDefault="00503F7D" w:rsidP="00503F7D">
      <w:r w:rsidRPr="00503F7D">
        <w:t xml:space="preserve">git </w:t>
      </w:r>
      <w:r>
        <w:t xml:space="preserve">switch </w:t>
      </w:r>
      <w:r w:rsidRPr="00503F7D">
        <w:t>-</w:t>
      </w:r>
      <w:r>
        <w:t>c</w:t>
      </w:r>
      <w:r w:rsidRPr="00503F7D">
        <w:t xml:space="preserve"> feature/simple-webapp</w:t>
      </w:r>
    </w:p>
    <w:p w14:paraId="18F0B798" w14:textId="77777777" w:rsidR="00503F7D" w:rsidRPr="00503F7D" w:rsidRDefault="00000000" w:rsidP="00503F7D">
      <w:r>
        <w:pict w14:anchorId="7D7F5557">
          <v:rect id="_x0000_i1030" style="width:468pt;height:1.5pt" o:hralign="center" o:hrstd="t" o:hr="t" fillcolor="#a0a0a0" stroked="f"/>
        </w:pict>
      </w:r>
    </w:p>
    <w:p w14:paraId="65BFF265" w14:textId="77777777" w:rsidR="00503F7D" w:rsidRPr="00503F7D" w:rsidRDefault="00503F7D" w:rsidP="00503F7D">
      <w:pPr>
        <w:rPr>
          <w:b/>
          <w:bCs/>
        </w:rPr>
      </w:pPr>
      <w:r w:rsidRPr="00503F7D">
        <w:rPr>
          <w:b/>
          <w:bCs/>
        </w:rPr>
        <w:t>2️</w:t>
      </w:r>
      <w:r w:rsidRPr="00503F7D">
        <w:rPr>
          <w:rFonts w:ascii="Segoe UI Symbol" w:hAnsi="Segoe UI Symbol" w:cs="Segoe UI Symbol"/>
          <w:b/>
          <w:bCs/>
        </w:rPr>
        <w:t>⃣</w:t>
      </w:r>
      <w:r w:rsidRPr="00503F7D">
        <w:rPr>
          <w:b/>
          <w:bCs/>
        </w:rPr>
        <w:t xml:space="preserve"> Simple web app code (Python + Flask)</w:t>
      </w:r>
    </w:p>
    <w:p w14:paraId="0FC30508" w14:textId="77777777" w:rsidR="00503F7D" w:rsidRPr="00503F7D" w:rsidRDefault="00503F7D" w:rsidP="00503F7D">
      <w:r w:rsidRPr="00503F7D">
        <w:t>Create the following files in the repo.</w:t>
      </w:r>
    </w:p>
    <w:p w14:paraId="47A4AC71" w14:textId="77777777" w:rsidR="00503F7D" w:rsidRPr="00503F7D" w:rsidRDefault="00503F7D" w:rsidP="00503F7D">
      <w:pPr>
        <w:rPr>
          <w:b/>
          <w:bCs/>
        </w:rPr>
      </w:pPr>
      <w:r w:rsidRPr="00503F7D">
        <w:rPr>
          <w:b/>
          <w:bCs/>
        </w:rPr>
        <w:t>requirements.txt</w:t>
      </w:r>
    </w:p>
    <w:p w14:paraId="13784F28" w14:textId="77777777" w:rsidR="00503F7D" w:rsidRPr="00503F7D" w:rsidRDefault="00503F7D" w:rsidP="00503F7D">
      <w:r w:rsidRPr="00503F7D">
        <w:t>flask==3.0.0</w:t>
      </w:r>
    </w:p>
    <w:p w14:paraId="09817EC9" w14:textId="77777777" w:rsidR="00503F7D" w:rsidRPr="00503F7D" w:rsidRDefault="00503F7D" w:rsidP="00503F7D">
      <w:proofErr w:type="spellStart"/>
      <w:r w:rsidRPr="00503F7D">
        <w:t>pytest</w:t>
      </w:r>
      <w:proofErr w:type="spellEnd"/>
      <w:r w:rsidRPr="00503F7D">
        <w:t>==8.0.0</w:t>
      </w:r>
    </w:p>
    <w:p w14:paraId="47E9A2E9" w14:textId="77777777" w:rsidR="00503F7D" w:rsidRPr="00503F7D" w:rsidRDefault="00503F7D" w:rsidP="00503F7D">
      <w:pPr>
        <w:rPr>
          <w:b/>
          <w:bCs/>
        </w:rPr>
      </w:pPr>
      <w:r w:rsidRPr="00503F7D">
        <w:rPr>
          <w:b/>
          <w:bCs/>
        </w:rPr>
        <w:t>app.py</w:t>
      </w:r>
    </w:p>
    <w:p w14:paraId="691B9FD5" w14:textId="77777777" w:rsidR="00503F7D" w:rsidRPr="00503F7D" w:rsidRDefault="00503F7D" w:rsidP="00503F7D">
      <w:r w:rsidRPr="00503F7D">
        <w:t>from flask import Flask</w:t>
      </w:r>
    </w:p>
    <w:p w14:paraId="2BFCFA44" w14:textId="77777777" w:rsidR="00503F7D" w:rsidRPr="00503F7D" w:rsidRDefault="00503F7D" w:rsidP="00503F7D">
      <w:r w:rsidRPr="00503F7D">
        <w:t>app = Flask(__name__)</w:t>
      </w:r>
    </w:p>
    <w:p w14:paraId="3173BA93" w14:textId="77777777" w:rsidR="00503F7D" w:rsidRPr="00503F7D" w:rsidRDefault="00503F7D" w:rsidP="00503F7D">
      <w:r w:rsidRPr="00503F7D">
        <w:t>@</w:t>
      </w:r>
      <w:proofErr w:type="gramStart"/>
      <w:r w:rsidRPr="00503F7D">
        <w:t>app.route</w:t>
      </w:r>
      <w:proofErr w:type="gramEnd"/>
      <w:r w:rsidRPr="00503F7D">
        <w:t>("/")</w:t>
      </w:r>
    </w:p>
    <w:p w14:paraId="3FC9721E" w14:textId="77777777" w:rsidR="00503F7D" w:rsidRPr="00503F7D" w:rsidRDefault="00503F7D" w:rsidP="00503F7D">
      <w:r w:rsidRPr="00503F7D">
        <w:t xml:space="preserve">def </w:t>
      </w:r>
      <w:proofErr w:type="gramStart"/>
      <w:r w:rsidRPr="00503F7D">
        <w:t>index(</w:t>
      </w:r>
      <w:proofErr w:type="gramEnd"/>
      <w:r w:rsidRPr="00503F7D">
        <w:t>):</w:t>
      </w:r>
    </w:p>
    <w:p w14:paraId="2E2BC523" w14:textId="77777777" w:rsidR="00503F7D" w:rsidRPr="00503F7D" w:rsidRDefault="00503F7D" w:rsidP="00503F7D">
      <w:r w:rsidRPr="00503F7D">
        <w:t xml:space="preserve">    return "Hello from GitLab CI Python web app!"</w:t>
      </w:r>
    </w:p>
    <w:p w14:paraId="29C638C5" w14:textId="77777777" w:rsidR="00503F7D" w:rsidRPr="00503F7D" w:rsidRDefault="00503F7D" w:rsidP="00503F7D">
      <w:r w:rsidRPr="00503F7D">
        <w:t>if __name__ == "__main__":</w:t>
      </w:r>
    </w:p>
    <w:p w14:paraId="347CB7C8" w14:textId="77777777" w:rsidR="00503F7D" w:rsidRPr="00503F7D" w:rsidRDefault="00503F7D" w:rsidP="00503F7D">
      <w:r w:rsidRPr="00503F7D">
        <w:t xml:space="preserve">    # Local run only (not used in CI)</w:t>
      </w:r>
    </w:p>
    <w:p w14:paraId="2FA341CF" w14:textId="77777777" w:rsidR="00503F7D" w:rsidRPr="00503F7D" w:rsidRDefault="00503F7D" w:rsidP="00503F7D">
      <w:r w:rsidRPr="00503F7D">
        <w:t xml:space="preserve">    </w:t>
      </w:r>
      <w:proofErr w:type="spellStart"/>
      <w:proofErr w:type="gramStart"/>
      <w:r w:rsidRPr="00503F7D">
        <w:t>app.run</w:t>
      </w:r>
      <w:proofErr w:type="spellEnd"/>
      <w:r w:rsidRPr="00503F7D">
        <w:t>(</w:t>
      </w:r>
      <w:proofErr w:type="gramEnd"/>
      <w:r w:rsidRPr="00503F7D">
        <w:t>host="0.0.0.0", port=5000)</w:t>
      </w:r>
    </w:p>
    <w:p w14:paraId="252066FC" w14:textId="77777777" w:rsidR="00503F7D" w:rsidRPr="00503F7D" w:rsidRDefault="00503F7D" w:rsidP="00503F7D">
      <w:pPr>
        <w:rPr>
          <w:b/>
          <w:bCs/>
        </w:rPr>
      </w:pPr>
      <w:r w:rsidRPr="00503F7D">
        <w:rPr>
          <w:b/>
          <w:bCs/>
        </w:rPr>
        <w:t>tests/test_app.py</w:t>
      </w:r>
    </w:p>
    <w:p w14:paraId="671BA1A5" w14:textId="77777777" w:rsidR="00503F7D" w:rsidRPr="00503F7D" w:rsidRDefault="00503F7D" w:rsidP="00503F7D">
      <w:r w:rsidRPr="00503F7D">
        <w:lastRenderedPageBreak/>
        <w:t>Create folder tests and this file inside:</w:t>
      </w:r>
    </w:p>
    <w:p w14:paraId="2A151773" w14:textId="77777777" w:rsidR="00503F7D" w:rsidRPr="00503F7D" w:rsidRDefault="00503F7D" w:rsidP="00503F7D">
      <w:r w:rsidRPr="00503F7D">
        <w:t>from app import app</w:t>
      </w:r>
    </w:p>
    <w:p w14:paraId="3175322D" w14:textId="77777777" w:rsidR="00503F7D" w:rsidRPr="00503F7D" w:rsidRDefault="00503F7D" w:rsidP="00503F7D">
      <w:r w:rsidRPr="00503F7D">
        <w:t xml:space="preserve">def </w:t>
      </w:r>
      <w:proofErr w:type="spellStart"/>
      <w:r w:rsidRPr="00503F7D">
        <w:t>test_</w:t>
      </w:r>
      <w:proofErr w:type="gramStart"/>
      <w:r w:rsidRPr="00503F7D">
        <w:t>index</w:t>
      </w:r>
      <w:proofErr w:type="spellEnd"/>
      <w:r w:rsidRPr="00503F7D">
        <w:t>(</w:t>
      </w:r>
      <w:proofErr w:type="gramEnd"/>
      <w:r w:rsidRPr="00503F7D">
        <w:t>):</w:t>
      </w:r>
    </w:p>
    <w:p w14:paraId="7812B18D" w14:textId="77777777" w:rsidR="00503F7D" w:rsidRPr="00503F7D" w:rsidRDefault="00503F7D" w:rsidP="00503F7D">
      <w:r w:rsidRPr="00503F7D">
        <w:t xml:space="preserve">    client = </w:t>
      </w:r>
      <w:proofErr w:type="spellStart"/>
      <w:r w:rsidRPr="00503F7D">
        <w:t>app.test_</w:t>
      </w:r>
      <w:proofErr w:type="gramStart"/>
      <w:r w:rsidRPr="00503F7D">
        <w:t>client</w:t>
      </w:r>
      <w:proofErr w:type="spellEnd"/>
      <w:r w:rsidRPr="00503F7D">
        <w:t>(</w:t>
      </w:r>
      <w:proofErr w:type="gramEnd"/>
      <w:r w:rsidRPr="00503F7D">
        <w:t>)</w:t>
      </w:r>
    </w:p>
    <w:p w14:paraId="003259D3" w14:textId="77777777" w:rsidR="00503F7D" w:rsidRPr="00503F7D" w:rsidRDefault="00503F7D" w:rsidP="00503F7D">
      <w:r w:rsidRPr="00503F7D">
        <w:t xml:space="preserve">    response = </w:t>
      </w:r>
      <w:proofErr w:type="spellStart"/>
      <w:proofErr w:type="gramStart"/>
      <w:r w:rsidRPr="00503F7D">
        <w:t>client.get</w:t>
      </w:r>
      <w:proofErr w:type="spellEnd"/>
      <w:r w:rsidRPr="00503F7D">
        <w:t>(</w:t>
      </w:r>
      <w:proofErr w:type="gramEnd"/>
      <w:r w:rsidRPr="00503F7D">
        <w:t>"/")</w:t>
      </w:r>
    </w:p>
    <w:p w14:paraId="26ACA0D6" w14:textId="77777777" w:rsidR="00503F7D" w:rsidRPr="00503F7D" w:rsidRDefault="00503F7D" w:rsidP="00503F7D">
      <w:r w:rsidRPr="00503F7D">
        <w:t xml:space="preserve">    assert </w:t>
      </w:r>
      <w:proofErr w:type="spellStart"/>
      <w:proofErr w:type="gramStart"/>
      <w:r w:rsidRPr="00503F7D">
        <w:t>response.status</w:t>
      </w:r>
      <w:proofErr w:type="gramEnd"/>
      <w:r w:rsidRPr="00503F7D">
        <w:t>_code</w:t>
      </w:r>
      <w:proofErr w:type="spellEnd"/>
      <w:r w:rsidRPr="00503F7D">
        <w:t xml:space="preserve"> == 200</w:t>
      </w:r>
    </w:p>
    <w:p w14:paraId="47A2F986" w14:textId="77777777" w:rsidR="00503F7D" w:rsidRPr="00503F7D" w:rsidRDefault="00503F7D" w:rsidP="00503F7D">
      <w:r w:rsidRPr="00503F7D">
        <w:t xml:space="preserve">    assert </w:t>
      </w:r>
      <w:proofErr w:type="spellStart"/>
      <w:r w:rsidRPr="00503F7D">
        <w:t>b"Hello</w:t>
      </w:r>
      <w:proofErr w:type="spellEnd"/>
      <w:r w:rsidRPr="00503F7D">
        <w:t xml:space="preserve"> from GitLab CI Python web app!" in </w:t>
      </w:r>
      <w:proofErr w:type="spellStart"/>
      <w:r w:rsidRPr="00503F7D">
        <w:t>response.data</w:t>
      </w:r>
      <w:proofErr w:type="spellEnd"/>
    </w:p>
    <w:p w14:paraId="524B725B" w14:textId="77777777" w:rsidR="00503F7D" w:rsidRPr="00503F7D" w:rsidRDefault="00503F7D" w:rsidP="00503F7D">
      <w:pPr>
        <w:rPr>
          <w:b/>
          <w:bCs/>
        </w:rPr>
      </w:pPr>
      <w:r w:rsidRPr="00503F7D">
        <w:rPr>
          <w:b/>
          <w:bCs/>
        </w:rPr>
        <w:t>(Optional</w:t>
      </w:r>
      <w:proofErr w:type="gramStart"/>
      <w:r w:rsidRPr="00503F7D">
        <w:rPr>
          <w:b/>
          <w:bCs/>
        </w:rPr>
        <w:t>) .</w:t>
      </w:r>
      <w:proofErr w:type="spellStart"/>
      <w:r w:rsidRPr="00503F7D">
        <w:rPr>
          <w:b/>
          <w:bCs/>
        </w:rPr>
        <w:t>gitignore</w:t>
      </w:r>
      <w:proofErr w:type="spellEnd"/>
      <w:proofErr w:type="gramEnd"/>
      <w:r w:rsidRPr="00503F7D">
        <w:rPr>
          <w:b/>
          <w:bCs/>
        </w:rPr>
        <w:t xml:space="preserve"> – to ignore </w:t>
      </w:r>
      <w:proofErr w:type="spellStart"/>
      <w:r w:rsidRPr="00503F7D">
        <w:rPr>
          <w:b/>
          <w:bCs/>
        </w:rPr>
        <w:t>venv</w:t>
      </w:r>
      <w:proofErr w:type="spellEnd"/>
      <w:r w:rsidRPr="00503F7D">
        <w:rPr>
          <w:b/>
          <w:bCs/>
        </w:rPr>
        <w:t>, etc.</w:t>
      </w:r>
    </w:p>
    <w:p w14:paraId="336EDD62" w14:textId="77777777" w:rsidR="00503F7D" w:rsidRPr="00503F7D" w:rsidRDefault="00503F7D" w:rsidP="00503F7D">
      <w:proofErr w:type="gramStart"/>
      <w:r w:rsidRPr="00503F7D">
        <w:t>.</w:t>
      </w:r>
      <w:proofErr w:type="spellStart"/>
      <w:r w:rsidRPr="00503F7D">
        <w:t>venv</w:t>
      </w:r>
      <w:proofErr w:type="spellEnd"/>
      <w:proofErr w:type="gramEnd"/>
      <w:r w:rsidRPr="00503F7D">
        <w:t>/</w:t>
      </w:r>
    </w:p>
    <w:p w14:paraId="3F2FC7A7" w14:textId="77777777" w:rsidR="00503F7D" w:rsidRPr="00503F7D" w:rsidRDefault="00503F7D" w:rsidP="00503F7D">
      <w:r w:rsidRPr="00503F7D">
        <w:t>__</w:t>
      </w:r>
      <w:proofErr w:type="spellStart"/>
      <w:r w:rsidRPr="00503F7D">
        <w:t>pycache</w:t>
      </w:r>
      <w:proofErr w:type="spellEnd"/>
      <w:r w:rsidRPr="00503F7D">
        <w:t>__/</w:t>
      </w:r>
    </w:p>
    <w:p w14:paraId="270B1D59" w14:textId="77777777" w:rsidR="00503F7D" w:rsidRPr="00503F7D" w:rsidRDefault="00503F7D" w:rsidP="00503F7D">
      <w:r w:rsidRPr="00503F7D">
        <w:t>*.</w:t>
      </w:r>
      <w:proofErr w:type="spellStart"/>
      <w:r w:rsidRPr="00503F7D">
        <w:t>pyc</w:t>
      </w:r>
      <w:proofErr w:type="spellEnd"/>
    </w:p>
    <w:p w14:paraId="7071A457" w14:textId="77777777" w:rsidR="00503F7D" w:rsidRPr="00503F7D" w:rsidRDefault="00503F7D" w:rsidP="00503F7D">
      <w:proofErr w:type="gramStart"/>
      <w:r w:rsidRPr="00503F7D">
        <w:t>.</w:t>
      </w:r>
      <w:proofErr w:type="spellStart"/>
      <w:r w:rsidRPr="00503F7D">
        <w:t>pytest</w:t>
      </w:r>
      <w:proofErr w:type="gramEnd"/>
      <w:r w:rsidRPr="00503F7D">
        <w:t>_cache</w:t>
      </w:r>
      <w:proofErr w:type="spellEnd"/>
      <w:r w:rsidRPr="00503F7D">
        <w:t>/</w:t>
      </w:r>
    </w:p>
    <w:p w14:paraId="52BA829C" w14:textId="77777777" w:rsidR="00503F7D" w:rsidRPr="00503F7D" w:rsidRDefault="00503F7D" w:rsidP="00503F7D">
      <w:r w:rsidRPr="00503F7D">
        <w:t>reports/</w:t>
      </w:r>
    </w:p>
    <w:p w14:paraId="58316ED1" w14:textId="77777777" w:rsidR="00503F7D" w:rsidRPr="00503F7D" w:rsidRDefault="00503F7D" w:rsidP="00503F7D">
      <w:r w:rsidRPr="00503F7D">
        <w:rPr>
          <w:rFonts w:ascii="Segoe UI Emoji" w:hAnsi="Segoe UI Emoji" w:cs="Segoe UI Emoji"/>
        </w:rPr>
        <w:t>👉</w:t>
      </w:r>
      <w:r w:rsidRPr="00503F7D">
        <w:t xml:space="preserve"> </w:t>
      </w:r>
      <w:r w:rsidRPr="00503F7D">
        <w:rPr>
          <w:b/>
          <w:bCs/>
        </w:rPr>
        <w:t>To test locally (optional):</w:t>
      </w:r>
    </w:p>
    <w:p w14:paraId="7B752116" w14:textId="77777777" w:rsidR="00503F7D" w:rsidRPr="00503F7D" w:rsidRDefault="00503F7D" w:rsidP="00503F7D">
      <w:r w:rsidRPr="00503F7D">
        <w:t xml:space="preserve">python -m </w:t>
      </w:r>
      <w:proofErr w:type="spellStart"/>
      <w:proofErr w:type="gramStart"/>
      <w:r w:rsidRPr="00503F7D">
        <w:t>venv</w:t>
      </w:r>
      <w:proofErr w:type="spellEnd"/>
      <w:r w:rsidRPr="00503F7D">
        <w:t xml:space="preserve"> .</w:t>
      </w:r>
      <w:proofErr w:type="spellStart"/>
      <w:r w:rsidRPr="00503F7D">
        <w:t>venv</w:t>
      </w:r>
      <w:proofErr w:type="spellEnd"/>
      <w:proofErr w:type="gramEnd"/>
    </w:p>
    <w:p w14:paraId="57834F0A" w14:textId="77777777" w:rsidR="00503F7D" w:rsidRPr="00503F7D" w:rsidRDefault="00503F7D" w:rsidP="00503F7D">
      <w:proofErr w:type="gramStart"/>
      <w:r w:rsidRPr="00503F7D">
        <w:t>source .</w:t>
      </w:r>
      <w:proofErr w:type="spellStart"/>
      <w:r w:rsidRPr="00503F7D">
        <w:t>venv</w:t>
      </w:r>
      <w:proofErr w:type="spellEnd"/>
      <w:proofErr w:type="gramEnd"/>
      <w:r w:rsidRPr="00503F7D">
        <w:t>/bin/activate      # Windows</w:t>
      </w:r>
      <w:proofErr w:type="gramStart"/>
      <w:r w:rsidRPr="00503F7D">
        <w:t>: .</w:t>
      </w:r>
      <w:proofErr w:type="spellStart"/>
      <w:r w:rsidRPr="00503F7D">
        <w:t>venv</w:t>
      </w:r>
      <w:proofErr w:type="spellEnd"/>
      <w:proofErr w:type="gramEnd"/>
      <w:r w:rsidRPr="00503F7D">
        <w:t>\Scripts\activate</w:t>
      </w:r>
    </w:p>
    <w:p w14:paraId="637C0AD2" w14:textId="77777777" w:rsidR="00503F7D" w:rsidRPr="00503F7D" w:rsidRDefault="00503F7D" w:rsidP="00503F7D">
      <w:r w:rsidRPr="00503F7D">
        <w:t>pip install -r requirements.txt</w:t>
      </w:r>
    </w:p>
    <w:p w14:paraId="28B8127A" w14:textId="77777777" w:rsidR="00503F7D" w:rsidRPr="00503F7D" w:rsidRDefault="00503F7D" w:rsidP="00503F7D">
      <w:r w:rsidRPr="00503F7D">
        <w:t>python app.py                  # then open http://127.0.0.1:5000/</w:t>
      </w:r>
    </w:p>
    <w:p w14:paraId="38A99349" w14:textId="77777777" w:rsidR="00503F7D" w:rsidRPr="00503F7D" w:rsidRDefault="00000000" w:rsidP="00503F7D">
      <w:r>
        <w:pict w14:anchorId="18F9F886">
          <v:rect id="_x0000_i1031" style="width:468pt;height:1.5pt" o:hralign="center" o:hrstd="t" o:hr="t" fillcolor="#a0a0a0" stroked="f"/>
        </w:pict>
      </w:r>
    </w:p>
    <w:p w14:paraId="5C841D80" w14:textId="77777777" w:rsidR="00503F7D" w:rsidRPr="00503F7D" w:rsidRDefault="00503F7D" w:rsidP="00503F7D">
      <w:pPr>
        <w:rPr>
          <w:b/>
          <w:bCs/>
        </w:rPr>
      </w:pPr>
      <w:r w:rsidRPr="00503F7D">
        <w:rPr>
          <w:b/>
          <w:bCs/>
        </w:rPr>
        <w:t>3️</w:t>
      </w:r>
      <w:proofErr w:type="gramStart"/>
      <w:r w:rsidRPr="00503F7D">
        <w:rPr>
          <w:rFonts w:ascii="Segoe UI Symbol" w:hAnsi="Segoe UI Symbol" w:cs="Segoe UI Symbol"/>
          <w:b/>
          <w:bCs/>
        </w:rPr>
        <w:t>⃣</w:t>
      </w:r>
      <w:r w:rsidRPr="00503F7D">
        <w:rPr>
          <w:b/>
          <w:bCs/>
        </w:rPr>
        <w:t xml:space="preserve"> .</w:t>
      </w:r>
      <w:proofErr w:type="spellStart"/>
      <w:proofErr w:type="gramEnd"/>
      <w:r w:rsidRPr="00503F7D">
        <w:rPr>
          <w:b/>
          <w:bCs/>
        </w:rPr>
        <w:t>gitlab-ci.yml</w:t>
      </w:r>
      <w:proofErr w:type="spellEnd"/>
      <w:r w:rsidRPr="00503F7D">
        <w:rPr>
          <w:b/>
          <w:bCs/>
        </w:rPr>
        <w:t xml:space="preserve"> with stages, jobs, variables, artifacts</w:t>
      </w:r>
    </w:p>
    <w:p w14:paraId="536CAA5D" w14:textId="77777777" w:rsidR="00503F7D" w:rsidRPr="00503F7D" w:rsidRDefault="00503F7D" w:rsidP="00503F7D">
      <w:r w:rsidRPr="00503F7D">
        <w:t xml:space="preserve">Put this at repo root </w:t>
      </w:r>
      <w:proofErr w:type="gramStart"/>
      <w:r w:rsidRPr="00503F7D">
        <w:t xml:space="preserve">as </w:t>
      </w:r>
      <w:r w:rsidRPr="00503F7D">
        <w:rPr>
          <w:b/>
          <w:bCs/>
        </w:rPr>
        <w:t>.</w:t>
      </w:r>
      <w:proofErr w:type="spellStart"/>
      <w:proofErr w:type="gramEnd"/>
      <w:r w:rsidRPr="00503F7D">
        <w:rPr>
          <w:b/>
          <w:bCs/>
        </w:rPr>
        <w:t>gitlab-ci.yml</w:t>
      </w:r>
      <w:proofErr w:type="spellEnd"/>
      <w:r w:rsidRPr="00503F7D">
        <w:t>:</w:t>
      </w:r>
    </w:p>
    <w:p w14:paraId="0AD09D16" w14:textId="77777777" w:rsidR="00503F7D" w:rsidRPr="00503F7D" w:rsidRDefault="00503F7D" w:rsidP="00503F7D">
      <w:r w:rsidRPr="00503F7D">
        <w:t># -------------------------------------------------------------------</w:t>
      </w:r>
    </w:p>
    <w:p w14:paraId="00270CAB" w14:textId="77777777" w:rsidR="00503F7D" w:rsidRPr="00503F7D" w:rsidRDefault="00503F7D" w:rsidP="00503F7D">
      <w:r w:rsidRPr="00503F7D">
        <w:t># Simple Python web app CI pipeline (for learning)</w:t>
      </w:r>
    </w:p>
    <w:p w14:paraId="751DAE05" w14:textId="77777777" w:rsidR="00503F7D" w:rsidRPr="00503F7D" w:rsidRDefault="00503F7D" w:rsidP="00503F7D">
      <w:r w:rsidRPr="00503F7D">
        <w:t># - stages: build, test</w:t>
      </w:r>
    </w:p>
    <w:p w14:paraId="0EA9F4F9" w14:textId="77777777" w:rsidR="00503F7D" w:rsidRPr="00503F7D" w:rsidRDefault="00503F7D" w:rsidP="00503F7D">
      <w:r w:rsidRPr="00503F7D">
        <w:t># - features: variables, cache, artifacts, multiple jobs</w:t>
      </w:r>
    </w:p>
    <w:p w14:paraId="2927BFC3" w14:textId="77777777" w:rsidR="00503F7D" w:rsidRPr="00503F7D" w:rsidRDefault="00503F7D" w:rsidP="00503F7D">
      <w:r w:rsidRPr="00503F7D">
        <w:t># - runs on any branch (feature + main)</w:t>
      </w:r>
    </w:p>
    <w:p w14:paraId="74F4645E" w14:textId="77777777" w:rsidR="00503F7D" w:rsidRPr="00503F7D" w:rsidRDefault="00503F7D" w:rsidP="00503F7D">
      <w:r w:rsidRPr="00503F7D">
        <w:t># -------------------------------------------------------------------</w:t>
      </w:r>
    </w:p>
    <w:p w14:paraId="5EBB63C1" w14:textId="77777777" w:rsidR="00503F7D" w:rsidRPr="00503F7D" w:rsidRDefault="00503F7D" w:rsidP="00503F7D"/>
    <w:p w14:paraId="55EEDBD2" w14:textId="77777777" w:rsidR="00503F7D" w:rsidRPr="00503F7D" w:rsidRDefault="00503F7D" w:rsidP="00503F7D">
      <w:r w:rsidRPr="00503F7D">
        <w:t>stages:</w:t>
      </w:r>
    </w:p>
    <w:p w14:paraId="4773F908" w14:textId="77777777" w:rsidR="00503F7D" w:rsidRPr="00503F7D" w:rsidRDefault="00503F7D" w:rsidP="00503F7D">
      <w:r w:rsidRPr="00503F7D">
        <w:t xml:space="preserve">  - build</w:t>
      </w:r>
    </w:p>
    <w:p w14:paraId="47257768" w14:textId="77777777" w:rsidR="00503F7D" w:rsidRPr="00503F7D" w:rsidRDefault="00503F7D" w:rsidP="00503F7D">
      <w:r w:rsidRPr="00503F7D">
        <w:t xml:space="preserve">  - test</w:t>
      </w:r>
    </w:p>
    <w:p w14:paraId="03629FE9" w14:textId="77777777" w:rsidR="00503F7D" w:rsidRPr="00503F7D" w:rsidRDefault="00503F7D" w:rsidP="00503F7D"/>
    <w:p w14:paraId="799D59ED" w14:textId="77777777" w:rsidR="00503F7D" w:rsidRPr="00503F7D" w:rsidRDefault="00503F7D" w:rsidP="00503F7D">
      <w:r w:rsidRPr="00503F7D">
        <w:t>variables:</w:t>
      </w:r>
    </w:p>
    <w:p w14:paraId="248FC05A" w14:textId="77777777" w:rsidR="00503F7D" w:rsidRPr="00503F7D" w:rsidRDefault="00503F7D" w:rsidP="00503F7D">
      <w:r w:rsidRPr="00503F7D">
        <w:t xml:space="preserve">  VENV_DIR: </w:t>
      </w:r>
      <w:proofErr w:type="gramStart"/>
      <w:r w:rsidRPr="00503F7D">
        <w:t>".</w:t>
      </w:r>
      <w:proofErr w:type="spellStart"/>
      <w:r w:rsidRPr="00503F7D">
        <w:t>venv</w:t>
      </w:r>
      <w:proofErr w:type="spellEnd"/>
      <w:proofErr w:type="gramEnd"/>
      <w:r w:rsidRPr="00503F7D">
        <w:t>"</w:t>
      </w:r>
    </w:p>
    <w:p w14:paraId="39D2FBDC" w14:textId="77777777" w:rsidR="00503F7D" w:rsidRPr="00503F7D" w:rsidRDefault="00503F7D" w:rsidP="00503F7D">
      <w:r w:rsidRPr="00503F7D">
        <w:t xml:space="preserve">  REPORT_DIR: "reports"</w:t>
      </w:r>
    </w:p>
    <w:p w14:paraId="6E15057B" w14:textId="77777777" w:rsidR="00503F7D" w:rsidRPr="00503F7D" w:rsidRDefault="00503F7D" w:rsidP="00503F7D"/>
    <w:p w14:paraId="3780225D" w14:textId="77777777" w:rsidR="00503F7D" w:rsidRPr="00503F7D" w:rsidRDefault="00503F7D" w:rsidP="00503F7D">
      <w:r w:rsidRPr="00503F7D">
        <w:t>default:</w:t>
      </w:r>
    </w:p>
    <w:p w14:paraId="49B32C2A" w14:textId="77777777" w:rsidR="00503F7D" w:rsidRPr="00503F7D" w:rsidRDefault="00503F7D" w:rsidP="00503F7D">
      <w:r w:rsidRPr="00503F7D">
        <w:t xml:space="preserve">  image: python:3.11-slim</w:t>
      </w:r>
    </w:p>
    <w:p w14:paraId="79B2340D" w14:textId="77777777" w:rsidR="00503F7D" w:rsidRPr="00503F7D" w:rsidRDefault="00503F7D" w:rsidP="00503F7D">
      <w:r w:rsidRPr="00503F7D">
        <w:t xml:space="preserve">  </w:t>
      </w:r>
      <w:proofErr w:type="spellStart"/>
      <w:r w:rsidRPr="00503F7D">
        <w:t>before_script</w:t>
      </w:r>
      <w:proofErr w:type="spellEnd"/>
      <w:r w:rsidRPr="00503F7D">
        <w:t>:</w:t>
      </w:r>
    </w:p>
    <w:p w14:paraId="4483CD09" w14:textId="77777777" w:rsidR="00503F7D" w:rsidRPr="00503F7D" w:rsidRDefault="00503F7D" w:rsidP="00503F7D">
      <w:r w:rsidRPr="00503F7D">
        <w:t xml:space="preserve">    - echo "&gt;&gt; Before script for $CI_JOB_NAME"</w:t>
      </w:r>
    </w:p>
    <w:p w14:paraId="0F5DA4EB" w14:textId="77777777" w:rsidR="00503F7D" w:rsidRPr="00503F7D" w:rsidRDefault="00503F7D" w:rsidP="00503F7D">
      <w:r w:rsidRPr="00503F7D">
        <w:t xml:space="preserve">    - python --version</w:t>
      </w:r>
    </w:p>
    <w:p w14:paraId="168C8C43" w14:textId="77777777" w:rsidR="00503F7D" w:rsidRPr="00503F7D" w:rsidRDefault="00503F7D" w:rsidP="00503F7D">
      <w:r w:rsidRPr="00503F7D">
        <w:t xml:space="preserve">    - </w:t>
      </w:r>
      <w:proofErr w:type="spellStart"/>
      <w:r w:rsidRPr="00503F7D">
        <w:t>mkdir</w:t>
      </w:r>
      <w:proofErr w:type="spellEnd"/>
      <w:r w:rsidRPr="00503F7D">
        <w:t xml:space="preserve"> -p $REPORT_DIR</w:t>
      </w:r>
    </w:p>
    <w:p w14:paraId="28EDA55B" w14:textId="77777777" w:rsidR="00503F7D" w:rsidRPr="00503F7D" w:rsidRDefault="00503F7D" w:rsidP="00503F7D"/>
    <w:p w14:paraId="3FED64AF" w14:textId="77777777" w:rsidR="00503F7D" w:rsidRPr="00503F7D" w:rsidRDefault="00503F7D" w:rsidP="00503F7D">
      <w:r w:rsidRPr="00503F7D">
        <w:t>cache:</w:t>
      </w:r>
    </w:p>
    <w:p w14:paraId="113C5223" w14:textId="77777777" w:rsidR="00503F7D" w:rsidRPr="00503F7D" w:rsidRDefault="00503F7D" w:rsidP="00503F7D">
      <w:r w:rsidRPr="00503F7D">
        <w:t xml:space="preserve">  # Cache </w:t>
      </w:r>
      <w:proofErr w:type="spellStart"/>
      <w:r w:rsidRPr="00503F7D">
        <w:t>virtualenv</w:t>
      </w:r>
      <w:proofErr w:type="spellEnd"/>
      <w:r w:rsidRPr="00503F7D">
        <w:t xml:space="preserve"> &amp; pip cache to speed up subsequent jobs</w:t>
      </w:r>
    </w:p>
    <w:p w14:paraId="5227C3E8" w14:textId="77777777" w:rsidR="00503F7D" w:rsidRPr="00503F7D" w:rsidRDefault="00503F7D" w:rsidP="00503F7D">
      <w:r w:rsidRPr="00503F7D">
        <w:t xml:space="preserve">  paths:</w:t>
      </w:r>
    </w:p>
    <w:p w14:paraId="5A938827" w14:textId="77777777" w:rsidR="00503F7D" w:rsidRPr="00503F7D" w:rsidRDefault="00503F7D" w:rsidP="00503F7D">
      <w:r w:rsidRPr="00503F7D">
        <w:t xml:space="preserve">    - $VENV_DIR/</w:t>
      </w:r>
    </w:p>
    <w:p w14:paraId="68DB1715" w14:textId="77777777" w:rsidR="00503F7D" w:rsidRPr="00503F7D" w:rsidRDefault="00503F7D" w:rsidP="00503F7D">
      <w:r w:rsidRPr="00503F7D">
        <w:t xml:space="preserve">    </w:t>
      </w:r>
      <w:proofErr w:type="gramStart"/>
      <w:r w:rsidRPr="00503F7D">
        <w:t>- .cache</w:t>
      </w:r>
      <w:proofErr w:type="gramEnd"/>
      <w:r w:rsidRPr="00503F7D">
        <w:t>/pip/</w:t>
      </w:r>
    </w:p>
    <w:p w14:paraId="38117571" w14:textId="77777777" w:rsidR="00503F7D" w:rsidRPr="00503F7D" w:rsidRDefault="00503F7D" w:rsidP="00503F7D"/>
    <w:p w14:paraId="10D350B6" w14:textId="77777777" w:rsidR="00503F7D" w:rsidRPr="00503F7D" w:rsidRDefault="00503F7D" w:rsidP="00503F7D">
      <w:r w:rsidRPr="00503F7D">
        <w:t># -------------------------------</w:t>
      </w:r>
    </w:p>
    <w:p w14:paraId="15CC15BC" w14:textId="77777777" w:rsidR="00503F7D" w:rsidRPr="00503F7D" w:rsidRDefault="00503F7D" w:rsidP="00503F7D">
      <w:r w:rsidRPr="00503F7D">
        <w:t># BUILD JOB</w:t>
      </w:r>
    </w:p>
    <w:p w14:paraId="516A88F0" w14:textId="77777777" w:rsidR="00503F7D" w:rsidRPr="00503F7D" w:rsidRDefault="00503F7D" w:rsidP="00503F7D">
      <w:r w:rsidRPr="00503F7D">
        <w:t># -------------------------------</w:t>
      </w:r>
    </w:p>
    <w:p w14:paraId="7F144F80" w14:textId="77777777" w:rsidR="00503F7D" w:rsidRPr="00503F7D" w:rsidRDefault="00503F7D" w:rsidP="00503F7D">
      <w:proofErr w:type="spellStart"/>
      <w:r w:rsidRPr="00503F7D">
        <w:t>build_app</w:t>
      </w:r>
      <w:proofErr w:type="spellEnd"/>
      <w:r w:rsidRPr="00503F7D">
        <w:t>:</w:t>
      </w:r>
    </w:p>
    <w:p w14:paraId="493AEC6B" w14:textId="77777777" w:rsidR="00503F7D" w:rsidRPr="00503F7D" w:rsidRDefault="00503F7D" w:rsidP="00503F7D">
      <w:r w:rsidRPr="00503F7D">
        <w:t xml:space="preserve">  stage: build</w:t>
      </w:r>
    </w:p>
    <w:p w14:paraId="748C95B7" w14:textId="77777777" w:rsidR="00503F7D" w:rsidRPr="00503F7D" w:rsidRDefault="00503F7D" w:rsidP="00503F7D">
      <w:r w:rsidRPr="00503F7D">
        <w:t xml:space="preserve">  script:</w:t>
      </w:r>
    </w:p>
    <w:p w14:paraId="50588D4F" w14:textId="77777777" w:rsidR="00503F7D" w:rsidRPr="00503F7D" w:rsidRDefault="00503F7D" w:rsidP="00503F7D">
      <w:r w:rsidRPr="00503F7D">
        <w:t xml:space="preserve">    - echo "Creating </w:t>
      </w:r>
      <w:proofErr w:type="spellStart"/>
      <w:r w:rsidRPr="00503F7D">
        <w:t>virtualenv</w:t>
      </w:r>
      <w:proofErr w:type="spellEnd"/>
      <w:r w:rsidRPr="00503F7D">
        <w:t xml:space="preserve"> and installing dependencies..."</w:t>
      </w:r>
    </w:p>
    <w:p w14:paraId="7031E50A" w14:textId="77777777" w:rsidR="00503F7D" w:rsidRPr="00503F7D" w:rsidRDefault="00503F7D" w:rsidP="00503F7D">
      <w:r w:rsidRPr="00503F7D">
        <w:t xml:space="preserve">    - python -m </w:t>
      </w:r>
      <w:proofErr w:type="spellStart"/>
      <w:r w:rsidRPr="00503F7D">
        <w:t>venv</w:t>
      </w:r>
      <w:proofErr w:type="spellEnd"/>
      <w:r w:rsidRPr="00503F7D">
        <w:t xml:space="preserve"> $VENV_DIR</w:t>
      </w:r>
    </w:p>
    <w:p w14:paraId="452CAC90" w14:textId="77777777" w:rsidR="00503F7D" w:rsidRPr="00503F7D" w:rsidRDefault="00503F7D" w:rsidP="00503F7D">
      <w:r w:rsidRPr="00503F7D">
        <w:t xml:space="preserve">    - . $VENV_DIR/bin/activate</w:t>
      </w:r>
    </w:p>
    <w:p w14:paraId="5DE4FAEF" w14:textId="77777777" w:rsidR="00503F7D" w:rsidRPr="00503F7D" w:rsidRDefault="00503F7D" w:rsidP="00503F7D">
      <w:r w:rsidRPr="00503F7D">
        <w:t xml:space="preserve">    - pip install --upgrade pip</w:t>
      </w:r>
    </w:p>
    <w:p w14:paraId="347B8EDF" w14:textId="77777777" w:rsidR="00503F7D" w:rsidRPr="00503F7D" w:rsidRDefault="00503F7D" w:rsidP="00503F7D">
      <w:r w:rsidRPr="00503F7D">
        <w:t xml:space="preserve">    - pip install -r requirements.txt</w:t>
      </w:r>
    </w:p>
    <w:p w14:paraId="0324D802" w14:textId="77777777" w:rsidR="00503F7D" w:rsidRPr="00503F7D" w:rsidRDefault="00503F7D" w:rsidP="00503F7D"/>
    <w:p w14:paraId="377F73C8" w14:textId="77777777" w:rsidR="00503F7D" w:rsidRPr="00503F7D" w:rsidRDefault="00503F7D" w:rsidP="00503F7D">
      <w:r w:rsidRPr="00503F7D">
        <w:t xml:space="preserve">    - echo "Running basic syntax check..."</w:t>
      </w:r>
    </w:p>
    <w:p w14:paraId="2F899C32" w14:textId="77777777" w:rsidR="00503F7D" w:rsidRPr="00503F7D" w:rsidRDefault="00503F7D" w:rsidP="00503F7D">
      <w:r w:rsidRPr="00503F7D">
        <w:lastRenderedPageBreak/>
        <w:t xml:space="preserve">    - python -m </w:t>
      </w:r>
      <w:proofErr w:type="spellStart"/>
      <w:r w:rsidRPr="00503F7D">
        <w:t>py_compile</w:t>
      </w:r>
      <w:proofErr w:type="spellEnd"/>
      <w:r w:rsidRPr="00503F7D">
        <w:t xml:space="preserve"> app.py</w:t>
      </w:r>
    </w:p>
    <w:p w14:paraId="4D3A0128" w14:textId="77777777" w:rsidR="00503F7D" w:rsidRPr="00503F7D" w:rsidRDefault="00503F7D" w:rsidP="00503F7D"/>
    <w:p w14:paraId="454B30F3" w14:textId="77777777" w:rsidR="00503F7D" w:rsidRPr="00503F7D" w:rsidRDefault="00503F7D" w:rsidP="00503F7D">
      <w:r w:rsidRPr="00503F7D">
        <w:t xml:space="preserve">  artifacts:</w:t>
      </w:r>
    </w:p>
    <w:p w14:paraId="70A1B6D0" w14:textId="77777777" w:rsidR="00503F7D" w:rsidRPr="00503F7D" w:rsidRDefault="00503F7D" w:rsidP="00503F7D">
      <w:r w:rsidRPr="00503F7D">
        <w:t xml:space="preserve">    # We don't usually store </w:t>
      </w:r>
      <w:proofErr w:type="spellStart"/>
      <w:r w:rsidRPr="00503F7D">
        <w:t>venv</w:t>
      </w:r>
      <w:proofErr w:type="spellEnd"/>
      <w:r w:rsidRPr="00503F7D">
        <w:t xml:space="preserve"> as artifact in real projects,</w:t>
      </w:r>
    </w:p>
    <w:p w14:paraId="06EF2FEB" w14:textId="77777777" w:rsidR="00503F7D" w:rsidRPr="00503F7D" w:rsidRDefault="00503F7D" w:rsidP="00503F7D">
      <w:r w:rsidRPr="00503F7D">
        <w:t xml:space="preserve">    # </w:t>
      </w:r>
      <w:proofErr w:type="gramStart"/>
      <w:r w:rsidRPr="00503F7D">
        <w:t>but</w:t>
      </w:r>
      <w:proofErr w:type="gramEnd"/>
      <w:r w:rsidRPr="00503F7D">
        <w:t xml:space="preserve"> this is useful for learning how artifacts work.</w:t>
      </w:r>
    </w:p>
    <w:p w14:paraId="210E02A5" w14:textId="77777777" w:rsidR="00503F7D" w:rsidRPr="00503F7D" w:rsidRDefault="00503F7D" w:rsidP="00503F7D">
      <w:r w:rsidRPr="00503F7D">
        <w:t xml:space="preserve">    paths:</w:t>
      </w:r>
    </w:p>
    <w:p w14:paraId="3188373A" w14:textId="77777777" w:rsidR="00503F7D" w:rsidRPr="00503F7D" w:rsidRDefault="00503F7D" w:rsidP="00503F7D">
      <w:r w:rsidRPr="00503F7D">
        <w:t xml:space="preserve">      - $VENV_DIR/</w:t>
      </w:r>
    </w:p>
    <w:p w14:paraId="51BB8A41" w14:textId="77777777" w:rsidR="00503F7D" w:rsidRPr="00503F7D" w:rsidRDefault="00503F7D" w:rsidP="00503F7D">
      <w:r w:rsidRPr="00503F7D">
        <w:t xml:space="preserve">    </w:t>
      </w:r>
      <w:proofErr w:type="spellStart"/>
      <w:r w:rsidRPr="00503F7D">
        <w:t>expire_in</w:t>
      </w:r>
      <w:proofErr w:type="spellEnd"/>
      <w:r w:rsidRPr="00503F7D">
        <w:t>: 1 week</w:t>
      </w:r>
    </w:p>
    <w:p w14:paraId="22B3C5D1" w14:textId="77777777" w:rsidR="00503F7D" w:rsidRPr="00503F7D" w:rsidRDefault="00503F7D" w:rsidP="00503F7D">
      <w:r w:rsidRPr="00503F7D">
        <w:t xml:space="preserve">    when: </w:t>
      </w:r>
      <w:proofErr w:type="spellStart"/>
      <w:r w:rsidRPr="00503F7D">
        <w:t>on_success</w:t>
      </w:r>
      <w:proofErr w:type="spellEnd"/>
    </w:p>
    <w:p w14:paraId="65B8B379" w14:textId="77777777" w:rsidR="00503F7D" w:rsidRPr="00503F7D" w:rsidRDefault="00503F7D" w:rsidP="00503F7D"/>
    <w:p w14:paraId="79CA0CE8" w14:textId="77777777" w:rsidR="00503F7D" w:rsidRPr="00503F7D" w:rsidRDefault="00503F7D" w:rsidP="00503F7D">
      <w:r w:rsidRPr="00503F7D">
        <w:t xml:space="preserve">  # Run on all branches</w:t>
      </w:r>
    </w:p>
    <w:p w14:paraId="575E2C52" w14:textId="77777777" w:rsidR="00503F7D" w:rsidRPr="00503F7D" w:rsidRDefault="00503F7D" w:rsidP="00503F7D">
      <w:r w:rsidRPr="00503F7D">
        <w:t xml:space="preserve">  rules:</w:t>
      </w:r>
    </w:p>
    <w:p w14:paraId="52D7325C" w14:textId="77777777" w:rsidR="00503F7D" w:rsidRPr="00503F7D" w:rsidRDefault="00503F7D" w:rsidP="00503F7D">
      <w:r w:rsidRPr="00503F7D">
        <w:t xml:space="preserve">    - when: always</w:t>
      </w:r>
    </w:p>
    <w:p w14:paraId="24B3D4D5" w14:textId="77777777" w:rsidR="00503F7D" w:rsidRPr="00503F7D" w:rsidRDefault="00503F7D" w:rsidP="00503F7D"/>
    <w:p w14:paraId="21F8A7F4" w14:textId="77777777" w:rsidR="00503F7D" w:rsidRPr="00503F7D" w:rsidRDefault="00503F7D" w:rsidP="00503F7D">
      <w:r w:rsidRPr="00503F7D">
        <w:t># -------------------------------</w:t>
      </w:r>
    </w:p>
    <w:p w14:paraId="5B4FF46F" w14:textId="77777777" w:rsidR="00503F7D" w:rsidRPr="00503F7D" w:rsidRDefault="00503F7D" w:rsidP="00503F7D">
      <w:r w:rsidRPr="00503F7D">
        <w:t># TEST JOB</w:t>
      </w:r>
    </w:p>
    <w:p w14:paraId="25613A64" w14:textId="77777777" w:rsidR="00503F7D" w:rsidRPr="00503F7D" w:rsidRDefault="00503F7D" w:rsidP="00503F7D">
      <w:r w:rsidRPr="00503F7D">
        <w:t># -------------------------------</w:t>
      </w:r>
    </w:p>
    <w:p w14:paraId="1E09CFAB" w14:textId="77777777" w:rsidR="00503F7D" w:rsidRPr="00503F7D" w:rsidRDefault="00503F7D" w:rsidP="00503F7D">
      <w:proofErr w:type="spellStart"/>
      <w:r w:rsidRPr="00503F7D">
        <w:t>test_app</w:t>
      </w:r>
      <w:proofErr w:type="spellEnd"/>
      <w:r w:rsidRPr="00503F7D">
        <w:t>:</w:t>
      </w:r>
    </w:p>
    <w:p w14:paraId="79709594" w14:textId="77777777" w:rsidR="00503F7D" w:rsidRPr="00503F7D" w:rsidRDefault="00503F7D" w:rsidP="00503F7D">
      <w:r w:rsidRPr="00503F7D">
        <w:t xml:space="preserve">  stage: test</w:t>
      </w:r>
    </w:p>
    <w:p w14:paraId="6F275363" w14:textId="77777777" w:rsidR="00503F7D" w:rsidRPr="00503F7D" w:rsidRDefault="00503F7D" w:rsidP="00503F7D">
      <w:r w:rsidRPr="00503F7D">
        <w:t xml:space="preserve">  needs: ["</w:t>
      </w:r>
      <w:proofErr w:type="spellStart"/>
      <w:r w:rsidRPr="00503F7D">
        <w:t>build_app</w:t>
      </w:r>
      <w:proofErr w:type="spellEnd"/>
      <w:proofErr w:type="gramStart"/>
      <w:r w:rsidRPr="00503F7D">
        <w:t xml:space="preserve">"]   </w:t>
      </w:r>
      <w:proofErr w:type="gramEnd"/>
      <w:r w:rsidRPr="00503F7D">
        <w:t xml:space="preserve">  # Ensure </w:t>
      </w:r>
      <w:proofErr w:type="spellStart"/>
      <w:r w:rsidRPr="00503F7D">
        <w:t>build_app</w:t>
      </w:r>
      <w:proofErr w:type="spellEnd"/>
      <w:r w:rsidRPr="00503F7D">
        <w:t xml:space="preserve"> runs first</w:t>
      </w:r>
    </w:p>
    <w:p w14:paraId="52B6EA49" w14:textId="77777777" w:rsidR="00503F7D" w:rsidRPr="00503F7D" w:rsidRDefault="00503F7D" w:rsidP="00503F7D">
      <w:r w:rsidRPr="00503F7D">
        <w:t xml:space="preserve">  script:</w:t>
      </w:r>
    </w:p>
    <w:p w14:paraId="4E46CCF5" w14:textId="77777777" w:rsidR="00503F7D" w:rsidRPr="00503F7D" w:rsidRDefault="00503F7D" w:rsidP="00503F7D">
      <w:r w:rsidRPr="00503F7D">
        <w:t xml:space="preserve">    - echo "Activating </w:t>
      </w:r>
      <w:proofErr w:type="spellStart"/>
      <w:r w:rsidRPr="00503F7D">
        <w:t>virtualenv</w:t>
      </w:r>
      <w:proofErr w:type="spellEnd"/>
      <w:r w:rsidRPr="00503F7D">
        <w:t>..."</w:t>
      </w:r>
    </w:p>
    <w:p w14:paraId="0D31B610" w14:textId="77777777" w:rsidR="00503F7D" w:rsidRPr="00503F7D" w:rsidRDefault="00503F7D" w:rsidP="00503F7D">
      <w:r w:rsidRPr="00503F7D">
        <w:t xml:space="preserve">    - . $VENV_DIR/bin/activate</w:t>
      </w:r>
    </w:p>
    <w:p w14:paraId="47223C3C" w14:textId="77777777" w:rsidR="00503F7D" w:rsidRPr="00503F7D" w:rsidRDefault="00503F7D" w:rsidP="00503F7D"/>
    <w:p w14:paraId="076D9B06" w14:textId="77777777" w:rsidR="00503F7D" w:rsidRPr="00503F7D" w:rsidRDefault="00503F7D" w:rsidP="00503F7D">
      <w:r w:rsidRPr="00503F7D">
        <w:t xml:space="preserve">    - echo "Checking required files..."</w:t>
      </w:r>
    </w:p>
    <w:p w14:paraId="12E0E4C3" w14:textId="77777777" w:rsidR="00503F7D" w:rsidRPr="00503F7D" w:rsidRDefault="00503F7D" w:rsidP="00503F7D">
      <w:r w:rsidRPr="00503F7D">
        <w:t xml:space="preserve">    - test -f app.py</w:t>
      </w:r>
    </w:p>
    <w:p w14:paraId="58B4CD6D" w14:textId="77777777" w:rsidR="00503F7D" w:rsidRPr="00503F7D" w:rsidRDefault="00503F7D" w:rsidP="00503F7D">
      <w:r w:rsidRPr="00503F7D">
        <w:t xml:space="preserve">    - test -f requirements.txt</w:t>
      </w:r>
    </w:p>
    <w:p w14:paraId="2B39BE78" w14:textId="77777777" w:rsidR="00503F7D" w:rsidRPr="00503F7D" w:rsidRDefault="00503F7D" w:rsidP="00503F7D">
      <w:r w:rsidRPr="00503F7D">
        <w:t xml:space="preserve">    - test -f tests/test_app.py</w:t>
      </w:r>
    </w:p>
    <w:p w14:paraId="614CBC56" w14:textId="77777777" w:rsidR="00503F7D" w:rsidRPr="00503F7D" w:rsidRDefault="00503F7D" w:rsidP="00503F7D"/>
    <w:p w14:paraId="57E218AA" w14:textId="77777777" w:rsidR="00503F7D" w:rsidRPr="00503F7D" w:rsidRDefault="00503F7D" w:rsidP="00503F7D">
      <w:r w:rsidRPr="00503F7D">
        <w:t xml:space="preserve">    - echo "Running tests with </w:t>
      </w:r>
      <w:proofErr w:type="spellStart"/>
      <w:r w:rsidRPr="00503F7D">
        <w:t>pytest</w:t>
      </w:r>
      <w:proofErr w:type="spellEnd"/>
      <w:r w:rsidRPr="00503F7D">
        <w:t>..."</w:t>
      </w:r>
    </w:p>
    <w:p w14:paraId="17D92167" w14:textId="77777777" w:rsidR="00503F7D" w:rsidRPr="00503F7D" w:rsidRDefault="00503F7D" w:rsidP="00503F7D">
      <w:r w:rsidRPr="00503F7D">
        <w:t xml:space="preserve">    - </w:t>
      </w:r>
      <w:proofErr w:type="spellStart"/>
      <w:r w:rsidRPr="00503F7D">
        <w:t>mkdir</w:t>
      </w:r>
      <w:proofErr w:type="spellEnd"/>
      <w:r w:rsidRPr="00503F7D">
        <w:t xml:space="preserve"> -p $REPORT_DIR</w:t>
      </w:r>
    </w:p>
    <w:p w14:paraId="7FE3389E" w14:textId="77777777" w:rsidR="00503F7D" w:rsidRPr="00503F7D" w:rsidRDefault="00503F7D" w:rsidP="00503F7D">
      <w:r w:rsidRPr="00503F7D">
        <w:lastRenderedPageBreak/>
        <w:t xml:space="preserve">    - </w:t>
      </w:r>
      <w:proofErr w:type="spellStart"/>
      <w:r w:rsidRPr="00503F7D">
        <w:t>pytest</w:t>
      </w:r>
      <w:proofErr w:type="spellEnd"/>
      <w:r w:rsidRPr="00503F7D">
        <w:t xml:space="preserve"> -q --</w:t>
      </w:r>
      <w:proofErr w:type="spellStart"/>
      <w:r w:rsidRPr="00503F7D">
        <w:t>maxfail</w:t>
      </w:r>
      <w:proofErr w:type="spellEnd"/>
      <w:r w:rsidRPr="00503F7D">
        <w:t>=1 --disable-warnings --</w:t>
      </w:r>
      <w:proofErr w:type="spellStart"/>
      <w:r w:rsidRPr="00503F7D">
        <w:t>junitxml</w:t>
      </w:r>
      <w:proofErr w:type="spellEnd"/>
      <w:r w:rsidRPr="00503F7D">
        <w:t>=$REPORT_DIR/junit.xml</w:t>
      </w:r>
    </w:p>
    <w:p w14:paraId="4AFFFB2F" w14:textId="77777777" w:rsidR="00503F7D" w:rsidRPr="00503F7D" w:rsidRDefault="00503F7D" w:rsidP="00503F7D"/>
    <w:p w14:paraId="59542898" w14:textId="77777777" w:rsidR="00503F7D" w:rsidRPr="00503F7D" w:rsidRDefault="00503F7D" w:rsidP="00503F7D">
      <w:r w:rsidRPr="00503F7D">
        <w:t xml:space="preserve">    - echo "All tests completed" | tee $REPORT_DIR/summary.txt</w:t>
      </w:r>
    </w:p>
    <w:p w14:paraId="0CA625FD" w14:textId="77777777" w:rsidR="00503F7D" w:rsidRPr="00503F7D" w:rsidRDefault="00503F7D" w:rsidP="00503F7D"/>
    <w:p w14:paraId="5D0C1B6C" w14:textId="77777777" w:rsidR="00503F7D" w:rsidRPr="00503F7D" w:rsidRDefault="00503F7D" w:rsidP="00503F7D">
      <w:r w:rsidRPr="00503F7D">
        <w:t xml:space="preserve">  artifacts:</w:t>
      </w:r>
    </w:p>
    <w:p w14:paraId="3484E723" w14:textId="77777777" w:rsidR="00503F7D" w:rsidRPr="00503F7D" w:rsidRDefault="00503F7D" w:rsidP="00503F7D">
      <w:r w:rsidRPr="00503F7D">
        <w:t xml:space="preserve">    paths:</w:t>
      </w:r>
    </w:p>
    <w:p w14:paraId="69A3E894" w14:textId="77777777" w:rsidR="00503F7D" w:rsidRPr="00503F7D" w:rsidRDefault="00503F7D" w:rsidP="00503F7D">
      <w:r w:rsidRPr="00503F7D">
        <w:t xml:space="preserve">      - $REPORT_DIR/</w:t>
      </w:r>
    </w:p>
    <w:p w14:paraId="501E5ED0" w14:textId="77777777" w:rsidR="00503F7D" w:rsidRPr="00503F7D" w:rsidRDefault="00503F7D" w:rsidP="00503F7D">
      <w:r w:rsidRPr="00503F7D">
        <w:t xml:space="preserve">    when: always</w:t>
      </w:r>
    </w:p>
    <w:p w14:paraId="382844BA" w14:textId="77777777" w:rsidR="00503F7D" w:rsidRPr="00503F7D" w:rsidRDefault="00503F7D" w:rsidP="00503F7D">
      <w:r w:rsidRPr="00503F7D">
        <w:t xml:space="preserve">    </w:t>
      </w:r>
      <w:proofErr w:type="spellStart"/>
      <w:r w:rsidRPr="00503F7D">
        <w:t>expire_in</w:t>
      </w:r>
      <w:proofErr w:type="spellEnd"/>
      <w:r w:rsidRPr="00503F7D">
        <w:t>: 1 week</w:t>
      </w:r>
    </w:p>
    <w:p w14:paraId="7BE17460" w14:textId="77777777" w:rsidR="00503F7D" w:rsidRPr="00503F7D" w:rsidRDefault="00503F7D" w:rsidP="00503F7D"/>
    <w:p w14:paraId="133A7ACB" w14:textId="77777777" w:rsidR="00503F7D" w:rsidRPr="00503F7D" w:rsidRDefault="00503F7D" w:rsidP="00503F7D">
      <w:r w:rsidRPr="00503F7D">
        <w:t xml:space="preserve">  rules:</w:t>
      </w:r>
    </w:p>
    <w:p w14:paraId="45857139" w14:textId="77777777" w:rsidR="00503F7D" w:rsidRPr="00503F7D" w:rsidRDefault="00503F7D" w:rsidP="00503F7D">
      <w:r w:rsidRPr="00503F7D">
        <w:t xml:space="preserve">    - when: always</w:t>
      </w:r>
    </w:p>
    <w:p w14:paraId="5B544CE0" w14:textId="77777777" w:rsidR="00503F7D" w:rsidRPr="00503F7D" w:rsidRDefault="00000000" w:rsidP="00503F7D">
      <w:r>
        <w:pict w14:anchorId="48BFE15B">
          <v:rect id="_x0000_i1032" style="width:468pt;height:1.5pt" o:hralign="center" o:hrstd="t" o:hr="t" fillcolor="#a0a0a0" stroked="f"/>
        </w:pict>
      </w:r>
    </w:p>
    <w:p w14:paraId="4C16191F" w14:textId="77777777" w:rsidR="00503F7D" w:rsidRPr="00503F7D" w:rsidRDefault="00503F7D" w:rsidP="00503F7D">
      <w:pPr>
        <w:rPr>
          <w:b/>
          <w:bCs/>
        </w:rPr>
      </w:pPr>
      <w:r w:rsidRPr="00503F7D">
        <w:rPr>
          <w:b/>
          <w:bCs/>
        </w:rPr>
        <w:t>4️</w:t>
      </w:r>
      <w:r w:rsidRPr="00503F7D">
        <w:rPr>
          <w:rFonts w:ascii="Segoe UI Symbol" w:hAnsi="Segoe UI Symbol" w:cs="Segoe UI Symbol"/>
          <w:b/>
          <w:bCs/>
        </w:rPr>
        <w:t>⃣</w:t>
      </w:r>
      <w:r w:rsidRPr="00503F7D">
        <w:rPr>
          <w:b/>
          <w:bCs/>
        </w:rPr>
        <w:t xml:space="preserve"> Check in code and push to remote feature branch</w:t>
      </w:r>
    </w:p>
    <w:p w14:paraId="06CE9BBF" w14:textId="77777777" w:rsidR="00503F7D" w:rsidRPr="00503F7D" w:rsidRDefault="00503F7D" w:rsidP="00503F7D">
      <w:r w:rsidRPr="00503F7D">
        <w:t>In your repo folder:</w:t>
      </w:r>
    </w:p>
    <w:p w14:paraId="3F39ADED" w14:textId="77777777" w:rsidR="00503F7D" w:rsidRPr="00503F7D" w:rsidRDefault="00503F7D" w:rsidP="00503F7D">
      <w:r w:rsidRPr="00503F7D">
        <w:t>git status    # verify new files</w:t>
      </w:r>
    </w:p>
    <w:p w14:paraId="75C064CA" w14:textId="77777777" w:rsidR="00503F7D" w:rsidRPr="00503F7D" w:rsidRDefault="00503F7D" w:rsidP="00503F7D">
      <w:r w:rsidRPr="00503F7D">
        <w:t>git add app.py requirements.txt tests</w:t>
      </w:r>
      <w:proofErr w:type="gramStart"/>
      <w:r w:rsidRPr="00503F7D">
        <w:t>/ .</w:t>
      </w:r>
      <w:proofErr w:type="spellStart"/>
      <w:proofErr w:type="gramEnd"/>
      <w:r w:rsidRPr="00503F7D">
        <w:t>gitlab-ci.yml</w:t>
      </w:r>
      <w:proofErr w:type="spellEnd"/>
      <w:proofErr w:type="gramStart"/>
      <w:r w:rsidRPr="00503F7D">
        <w:t xml:space="preserve"> .</w:t>
      </w:r>
      <w:proofErr w:type="spellStart"/>
      <w:r w:rsidRPr="00503F7D">
        <w:t>gitignore</w:t>
      </w:r>
      <w:proofErr w:type="spellEnd"/>
      <w:proofErr w:type="gramEnd"/>
    </w:p>
    <w:p w14:paraId="70E77D8F" w14:textId="77777777" w:rsidR="00503F7D" w:rsidRPr="00503F7D" w:rsidRDefault="00503F7D" w:rsidP="00503F7D">
      <w:r w:rsidRPr="00503F7D">
        <w:t>git commit -m "Add simple Flask web app and GitLab CI pipeline"</w:t>
      </w:r>
    </w:p>
    <w:p w14:paraId="621E0E7C" w14:textId="77777777" w:rsidR="00503F7D" w:rsidRPr="00503F7D" w:rsidRDefault="00503F7D" w:rsidP="00503F7D">
      <w:r w:rsidRPr="00503F7D">
        <w:t>git push -u origin feature/simple-webapp</w:t>
      </w:r>
    </w:p>
    <w:p w14:paraId="361E8988" w14:textId="77777777" w:rsidR="00503F7D" w:rsidRPr="00503F7D" w:rsidRDefault="00503F7D" w:rsidP="00503F7D">
      <w:r w:rsidRPr="00503F7D">
        <w:t xml:space="preserve">This </w:t>
      </w:r>
      <w:r w:rsidRPr="00503F7D">
        <w:rPr>
          <w:b/>
          <w:bCs/>
        </w:rPr>
        <w:t>push to feature branch</w:t>
      </w:r>
      <w:r w:rsidRPr="00503F7D">
        <w:t xml:space="preserve"> will </w:t>
      </w:r>
      <w:r w:rsidRPr="00503F7D">
        <w:rPr>
          <w:b/>
          <w:bCs/>
        </w:rPr>
        <w:t>trigger CI pipeline</w:t>
      </w:r>
      <w:r w:rsidRPr="00503F7D">
        <w:t xml:space="preserve"> (build + test jobs).</w:t>
      </w:r>
    </w:p>
    <w:p w14:paraId="4C8F021E" w14:textId="77777777" w:rsidR="00503F7D" w:rsidRPr="00503F7D" w:rsidRDefault="00503F7D" w:rsidP="00503F7D">
      <w:r w:rsidRPr="00503F7D">
        <w:t xml:space="preserve">You can see it in GitLab: </w:t>
      </w:r>
      <w:r w:rsidRPr="00503F7D">
        <w:rPr>
          <w:b/>
          <w:bCs/>
        </w:rPr>
        <w:t>CI/CD → Pipelines</w:t>
      </w:r>
      <w:r w:rsidRPr="00503F7D">
        <w:t>.</w:t>
      </w:r>
    </w:p>
    <w:p w14:paraId="25511F54" w14:textId="77777777" w:rsidR="00503F7D" w:rsidRPr="00503F7D" w:rsidRDefault="00000000" w:rsidP="00503F7D">
      <w:r>
        <w:pict w14:anchorId="04352E23">
          <v:rect id="_x0000_i1033" style="width:468pt;height:1.5pt" o:hralign="center" o:hrstd="t" o:hr="t" fillcolor="#a0a0a0" stroked="f"/>
        </w:pict>
      </w:r>
    </w:p>
    <w:p w14:paraId="342B989B" w14:textId="77777777" w:rsidR="00503F7D" w:rsidRPr="00503F7D" w:rsidRDefault="00503F7D" w:rsidP="00503F7D">
      <w:pPr>
        <w:rPr>
          <w:b/>
          <w:bCs/>
        </w:rPr>
      </w:pPr>
      <w:r w:rsidRPr="00503F7D">
        <w:rPr>
          <w:b/>
          <w:bCs/>
        </w:rPr>
        <w:t>5️</w:t>
      </w:r>
      <w:r w:rsidRPr="00503F7D">
        <w:rPr>
          <w:rFonts w:ascii="Segoe UI Symbol" w:hAnsi="Segoe UI Symbol" w:cs="Segoe UI Symbol"/>
          <w:b/>
          <w:bCs/>
        </w:rPr>
        <w:t>⃣</w:t>
      </w:r>
      <w:r w:rsidRPr="00503F7D">
        <w:rPr>
          <w:b/>
          <w:bCs/>
        </w:rPr>
        <w:t xml:space="preserve"> Raise Merge Request (MR) and approve</w:t>
      </w:r>
    </w:p>
    <w:p w14:paraId="078A49E7" w14:textId="77777777" w:rsidR="00503F7D" w:rsidRPr="00503F7D" w:rsidRDefault="00503F7D">
      <w:pPr>
        <w:numPr>
          <w:ilvl w:val="0"/>
          <w:numId w:val="3"/>
        </w:numPr>
      </w:pPr>
      <w:r w:rsidRPr="00503F7D">
        <w:t>Go to GitLab project → you should see a banner:</w:t>
      </w:r>
    </w:p>
    <w:p w14:paraId="5F41E35B" w14:textId="77777777" w:rsidR="00503F7D" w:rsidRPr="00503F7D" w:rsidRDefault="00503F7D">
      <w:pPr>
        <w:numPr>
          <w:ilvl w:val="1"/>
          <w:numId w:val="3"/>
        </w:numPr>
      </w:pPr>
      <w:r w:rsidRPr="00503F7D">
        <w:t>“Create merge request for feature/simple-webapp”</w:t>
      </w:r>
    </w:p>
    <w:p w14:paraId="7DBBFBFD" w14:textId="77777777" w:rsidR="00503F7D" w:rsidRPr="00503F7D" w:rsidRDefault="00503F7D">
      <w:pPr>
        <w:numPr>
          <w:ilvl w:val="0"/>
          <w:numId w:val="3"/>
        </w:numPr>
      </w:pPr>
      <w:r w:rsidRPr="00503F7D">
        <w:t xml:space="preserve">Click </w:t>
      </w:r>
      <w:r w:rsidRPr="00503F7D">
        <w:rPr>
          <w:b/>
          <w:bCs/>
        </w:rPr>
        <w:t>Create merge request</w:t>
      </w:r>
      <w:r w:rsidRPr="00503F7D">
        <w:t>.</w:t>
      </w:r>
    </w:p>
    <w:p w14:paraId="2FBF0243" w14:textId="77777777" w:rsidR="00503F7D" w:rsidRPr="00503F7D" w:rsidRDefault="00503F7D">
      <w:pPr>
        <w:numPr>
          <w:ilvl w:val="0"/>
          <w:numId w:val="3"/>
        </w:numPr>
      </w:pPr>
      <w:r w:rsidRPr="00503F7D">
        <w:t>Source branch: feature/simple-webapp</w:t>
      </w:r>
      <w:r w:rsidRPr="00503F7D">
        <w:br/>
        <w:t>Target branch: main</w:t>
      </w:r>
    </w:p>
    <w:p w14:paraId="4DC686CD" w14:textId="77777777" w:rsidR="00503F7D" w:rsidRPr="00503F7D" w:rsidRDefault="00503F7D">
      <w:pPr>
        <w:numPr>
          <w:ilvl w:val="0"/>
          <w:numId w:val="3"/>
        </w:numPr>
      </w:pPr>
      <w:r w:rsidRPr="00503F7D">
        <w:t>Add title, description.</w:t>
      </w:r>
    </w:p>
    <w:p w14:paraId="542E44BB" w14:textId="77777777" w:rsidR="00503F7D" w:rsidRPr="00503F7D" w:rsidRDefault="00503F7D">
      <w:pPr>
        <w:numPr>
          <w:ilvl w:val="0"/>
          <w:numId w:val="3"/>
        </w:numPr>
      </w:pPr>
      <w:r w:rsidRPr="00503F7D">
        <w:t xml:space="preserve">Click </w:t>
      </w:r>
      <w:r w:rsidRPr="00503F7D">
        <w:rPr>
          <w:b/>
          <w:bCs/>
        </w:rPr>
        <w:t>Submit / Create merge request</w:t>
      </w:r>
      <w:r w:rsidRPr="00503F7D">
        <w:t>.</w:t>
      </w:r>
    </w:p>
    <w:p w14:paraId="0E0FA71C" w14:textId="77777777" w:rsidR="00503F7D" w:rsidRPr="00503F7D" w:rsidRDefault="00503F7D">
      <w:pPr>
        <w:numPr>
          <w:ilvl w:val="0"/>
          <w:numId w:val="3"/>
        </w:numPr>
      </w:pPr>
      <w:r w:rsidRPr="00503F7D">
        <w:t>Approve the MR (you / reviewer).</w:t>
      </w:r>
    </w:p>
    <w:p w14:paraId="098A833D" w14:textId="77777777" w:rsidR="00503F7D" w:rsidRPr="00503F7D" w:rsidRDefault="00503F7D">
      <w:pPr>
        <w:numPr>
          <w:ilvl w:val="0"/>
          <w:numId w:val="3"/>
        </w:numPr>
      </w:pPr>
      <w:r w:rsidRPr="00503F7D">
        <w:lastRenderedPageBreak/>
        <w:t xml:space="preserve">Click </w:t>
      </w:r>
      <w:r w:rsidRPr="00503F7D">
        <w:rPr>
          <w:b/>
          <w:bCs/>
        </w:rPr>
        <w:t>Merge</w:t>
      </w:r>
      <w:r w:rsidRPr="00503F7D">
        <w:t>.</w:t>
      </w:r>
    </w:p>
    <w:p w14:paraId="21D97921" w14:textId="77777777" w:rsidR="00503F7D" w:rsidRPr="00503F7D" w:rsidRDefault="00000000" w:rsidP="00503F7D">
      <w:r>
        <w:pict w14:anchorId="0737B289">
          <v:rect id="_x0000_i1034" style="width:468pt;height:1.5pt" o:hralign="center" o:hrstd="t" o:hr="t" fillcolor="#a0a0a0" stroked="f"/>
        </w:pict>
      </w:r>
    </w:p>
    <w:p w14:paraId="2F08A2C8" w14:textId="77777777" w:rsidR="00503F7D" w:rsidRPr="00503F7D" w:rsidRDefault="00503F7D" w:rsidP="00503F7D">
      <w:pPr>
        <w:rPr>
          <w:b/>
          <w:bCs/>
        </w:rPr>
      </w:pPr>
      <w:r w:rsidRPr="00503F7D">
        <w:rPr>
          <w:b/>
          <w:bCs/>
        </w:rPr>
        <w:t>6️</w:t>
      </w:r>
      <w:r w:rsidRPr="00503F7D">
        <w:rPr>
          <w:rFonts w:ascii="Segoe UI Symbol" w:hAnsi="Segoe UI Symbol" w:cs="Segoe UI Symbol"/>
          <w:b/>
          <w:bCs/>
        </w:rPr>
        <w:t>⃣</w:t>
      </w:r>
      <w:r w:rsidRPr="00503F7D">
        <w:rPr>
          <w:b/>
          <w:bCs/>
        </w:rPr>
        <w:t xml:space="preserve"> Pipeline on main after merge</w:t>
      </w:r>
    </w:p>
    <w:p w14:paraId="7959AA8B" w14:textId="77777777" w:rsidR="00503F7D" w:rsidRPr="00503F7D" w:rsidRDefault="00503F7D" w:rsidP="00503F7D">
      <w:r w:rsidRPr="00503F7D">
        <w:t>After merge:</w:t>
      </w:r>
    </w:p>
    <w:p w14:paraId="7FF0992B" w14:textId="77777777" w:rsidR="00503F7D" w:rsidRPr="00503F7D" w:rsidRDefault="00503F7D">
      <w:pPr>
        <w:numPr>
          <w:ilvl w:val="0"/>
          <w:numId w:val="4"/>
        </w:numPr>
      </w:pPr>
      <w:r w:rsidRPr="00503F7D">
        <w:t xml:space="preserve">GitLab creates a new commit on </w:t>
      </w:r>
      <w:r w:rsidRPr="00503F7D">
        <w:rPr>
          <w:b/>
          <w:bCs/>
        </w:rPr>
        <w:t>main</w:t>
      </w:r>
      <w:r w:rsidRPr="00503F7D">
        <w:t>.</w:t>
      </w:r>
    </w:p>
    <w:p w14:paraId="4C30FE6E" w14:textId="77777777" w:rsidR="00503F7D" w:rsidRPr="00503F7D" w:rsidRDefault="00503F7D">
      <w:pPr>
        <w:numPr>
          <w:ilvl w:val="0"/>
          <w:numId w:val="4"/>
        </w:numPr>
      </w:pPr>
      <w:r w:rsidRPr="00503F7D">
        <w:t xml:space="preserve">The </w:t>
      </w:r>
      <w:proofErr w:type="gramStart"/>
      <w:r w:rsidRPr="00503F7D">
        <w:rPr>
          <w:b/>
          <w:bCs/>
        </w:rPr>
        <w:t>same .</w:t>
      </w:r>
      <w:proofErr w:type="spellStart"/>
      <w:proofErr w:type="gramEnd"/>
      <w:r w:rsidRPr="00503F7D">
        <w:rPr>
          <w:b/>
          <w:bCs/>
        </w:rPr>
        <w:t>gitlab-ci.yml</w:t>
      </w:r>
      <w:proofErr w:type="spellEnd"/>
      <w:r w:rsidRPr="00503F7D">
        <w:t xml:space="preserve"> runs again on main.</w:t>
      </w:r>
    </w:p>
    <w:p w14:paraId="0E9DACE3" w14:textId="77777777" w:rsidR="00503F7D" w:rsidRPr="00503F7D" w:rsidRDefault="00503F7D">
      <w:pPr>
        <w:numPr>
          <w:ilvl w:val="0"/>
          <w:numId w:val="4"/>
        </w:numPr>
      </w:pPr>
      <w:r w:rsidRPr="00503F7D">
        <w:t xml:space="preserve">You’ll see </w:t>
      </w:r>
      <w:r w:rsidRPr="00503F7D">
        <w:rPr>
          <w:b/>
          <w:bCs/>
        </w:rPr>
        <w:t>another pipeline</w:t>
      </w:r>
      <w:r w:rsidRPr="00503F7D">
        <w:t xml:space="preserve"> under CI/CD for branch main.</w:t>
      </w:r>
    </w:p>
    <w:p w14:paraId="1EA9AE51" w14:textId="77777777" w:rsidR="00F00C15" w:rsidRDefault="00F00C15"/>
    <w:p w14:paraId="166D7A1C" w14:textId="1FD668DF" w:rsidR="00B61E22" w:rsidRDefault="00E35395" w:rsidP="00E35395">
      <w:pPr>
        <w:pStyle w:val="Heading3"/>
      </w:pPr>
      <w:r>
        <w:t>Commonly Used Git Commands</w:t>
      </w:r>
    </w:p>
    <w:p w14:paraId="41CBE3B6" w14:textId="77777777" w:rsidR="00E35395" w:rsidRDefault="00E35395" w:rsidP="00E35395">
      <w:r>
        <w:t>#==============================================================</w:t>
      </w:r>
    </w:p>
    <w:p w14:paraId="45EB9EAC" w14:textId="77777777" w:rsidR="00E35395" w:rsidRDefault="00E35395" w:rsidP="00E35395">
      <w:r>
        <w:t># GIT – DAILY USAGE + INTERVIEW REVISION + REAL DEV WORKFLOW</w:t>
      </w:r>
    </w:p>
    <w:p w14:paraId="7B33195A" w14:textId="77777777" w:rsidR="00E35395" w:rsidRDefault="00E35395" w:rsidP="00E35395">
      <w:r>
        <w:t>#==============================================================</w:t>
      </w:r>
    </w:p>
    <w:p w14:paraId="72608EF9" w14:textId="77777777" w:rsidR="00E35395" w:rsidRDefault="00E35395" w:rsidP="00E35395"/>
    <w:p w14:paraId="7D59DB44" w14:textId="77777777" w:rsidR="00E35395" w:rsidRDefault="00E35395" w:rsidP="00E35395">
      <w:r>
        <w:t># -------------------------------</w:t>
      </w:r>
    </w:p>
    <w:p w14:paraId="7B3DC6CC" w14:textId="77777777" w:rsidR="00E35395" w:rsidRDefault="00E35395" w:rsidP="00E35395">
      <w:r>
        <w:t># 1. CONFIGURATION (ONE TIME SETUP)</w:t>
      </w:r>
    </w:p>
    <w:p w14:paraId="0C006D22" w14:textId="77777777" w:rsidR="00E35395" w:rsidRDefault="00E35395" w:rsidP="00E35395">
      <w:r>
        <w:t># -------------------------------</w:t>
      </w:r>
    </w:p>
    <w:p w14:paraId="07676FEC" w14:textId="77777777" w:rsidR="00E35395" w:rsidRDefault="00E35395" w:rsidP="00E35395">
      <w:r>
        <w:t>git config --global user.name "Your Name"</w:t>
      </w:r>
    </w:p>
    <w:p w14:paraId="263D578D" w14:textId="77777777" w:rsidR="00E35395" w:rsidRDefault="00E35395" w:rsidP="00E35395">
      <w:r>
        <w:t xml:space="preserve">git config --global </w:t>
      </w:r>
      <w:proofErr w:type="spellStart"/>
      <w:proofErr w:type="gramStart"/>
      <w:r>
        <w:t>user.email</w:t>
      </w:r>
      <w:proofErr w:type="spellEnd"/>
      <w:proofErr w:type="gramEnd"/>
      <w:r>
        <w:t xml:space="preserve"> "your.email@example.com"</w:t>
      </w:r>
    </w:p>
    <w:p w14:paraId="1A547326" w14:textId="77777777" w:rsidR="00E35395" w:rsidRDefault="00E35395" w:rsidP="00E35395">
      <w:r>
        <w:t xml:space="preserve">git config --global </w:t>
      </w:r>
      <w:proofErr w:type="spellStart"/>
      <w:proofErr w:type="gramStart"/>
      <w:r>
        <w:t>core.autocrlf</w:t>
      </w:r>
      <w:proofErr w:type="spellEnd"/>
      <w:proofErr w:type="gramEnd"/>
      <w:r>
        <w:t xml:space="preserve"> input      # Linux/Mac</w:t>
      </w:r>
    </w:p>
    <w:p w14:paraId="34D231C0" w14:textId="77777777" w:rsidR="00E35395" w:rsidRDefault="00E35395" w:rsidP="00E35395">
      <w:r>
        <w:t xml:space="preserve">git config --global </w:t>
      </w:r>
      <w:proofErr w:type="spellStart"/>
      <w:proofErr w:type="gramStart"/>
      <w:r>
        <w:t>core.autocrlf</w:t>
      </w:r>
      <w:proofErr w:type="spellEnd"/>
      <w:proofErr w:type="gramEnd"/>
      <w:r>
        <w:t xml:space="preserve"> true       # Windows</w:t>
      </w:r>
    </w:p>
    <w:p w14:paraId="7ECB6E62" w14:textId="77777777" w:rsidR="00E35395" w:rsidRDefault="00E35395" w:rsidP="00E35395">
      <w:r>
        <w:t>git config --list                            # View current config</w:t>
      </w:r>
    </w:p>
    <w:p w14:paraId="5D56AB6C" w14:textId="77777777" w:rsidR="00E35395" w:rsidRDefault="00E35395" w:rsidP="00E35395"/>
    <w:p w14:paraId="60FB37F5" w14:textId="77777777" w:rsidR="00E35395" w:rsidRDefault="00E35395" w:rsidP="00E35395">
      <w:r>
        <w:t># -------------------------------</w:t>
      </w:r>
    </w:p>
    <w:p w14:paraId="209E9729" w14:textId="77777777" w:rsidR="00E35395" w:rsidRDefault="00E35395" w:rsidP="00E35395">
      <w:r>
        <w:t># 2. INITIAL SETUP &amp; CLONE</w:t>
      </w:r>
    </w:p>
    <w:p w14:paraId="7F19BB9C" w14:textId="77777777" w:rsidR="00E35395" w:rsidRDefault="00E35395" w:rsidP="00E35395">
      <w:r>
        <w:t># -------------------------------</w:t>
      </w:r>
    </w:p>
    <w:p w14:paraId="193F46F6" w14:textId="77777777" w:rsidR="00E35395" w:rsidRDefault="00E35395" w:rsidP="00E35395">
      <w:r>
        <w:t>git clone &lt;repo-</w:t>
      </w:r>
      <w:proofErr w:type="spellStart"/>
      <w:r>
        <w:t>url</w:t>
      </w:r>
      <w:proofErr w:type="spellEnd"/>
      <w:r>
        <w:t>&gt;                         # Clone existing repo</w:t>
      </w:r>
    </w:p>
    <w:p w14:paraId="2B920570" w14:textId="77777777" w:rsidR="00E35395" w:rsidRDefault="00E35395" w:rsidP="00E35395">
      <w:r>
        <w:t>git clone -b &lt;branch-name&gt; &lt;repo-</w:t>
      </w:r>
      <w:proofErr w:type="spellStart"/>
      <w:r>
        <w:t>url</w:t>
      </w:r>
      <w:proofErr w:type="spellEnd"/>
      <w:r>
        <w:t>&gt;        # Clone specific branch</w:t>
      </w:r>
    </w:p>
    <w:p w14:paraId="1BE76AC3" w14:textId="77777777" w:rsidR="00E35395" w:rsidRDefault="00E35395" w:rsidP="00E35395"/>
    <w:p w14:paraId="17F782D9" w14:textId="77777777" w:rsidR="00E35395" w:rsidRDefault="00E35395" w:rsidP="00E35395">
      <w:r>
        <w:t xml:space="preserve">git </w:t>
      </w:r>
      <w:proofErr w:type="spellStart"/>
      <w:r>
        <w:t>init</w:t>
      </w:r>
      <w:proofErr w:type="spellEnd"/>
      <w:r>
        <w:t xml:space="preserve">                                     # Initialize new repo (local)</w:t>
      </w:r>
    </w:p>
    <w:p w14:paraId="0D6387AA" w14:textId="77777777" w:rsidR="00E35395" w:rsidRDefault="00E35395" w:rsidP="00E35395">
      <w:r>
        <w:t>git remote add origin &lt;repo-</w:t>
      </w:r>
      <w:proofErr w:type="spellStart"/>
      <w:r>
        <w:t>url</w:t>
      </w:r>
      <w:proofErr w:type="spellEnd"/>
      <w:r>
        <w:t>&gt;             # Link to remote repo</w:t>
      </w:r>
    </w:p>
    <w:p w14:paraId="3E584D83" w14:textId="77777777" w:rsidR="00E35395" w:rsidRDefault="00E35395" w:rsidP="00E35395">
      <w:r>
        <w:t>git remote -v                                # Show remote URLs</w:t>
      </w:r>
    </w:p>
    <w:p w14:paraId="5CA282BD" w14:textId="77777777" w:rsidR="00E35395" w:rsidRDefault="00E35395" w:rsidP="00E35395"/>
    <w:p w14:paraId="617E78EE" w14:textId="77777777" w:rsidR="00E35395" w:rsidRDefault="00E35395" w:rsidP="00E35395">
      <w:r>
        <w:t># -------------------------------</w:t>
      </w:r>
    </w:p>
    <w:p w14:paraId="4BF22E5B" w14:textId="77777777" w:rsidR="00E35395" w:rsidRDefault="00E35395" w:rsidP="00E35395">
      <w:r>
        <w:t xml:space="preserve"># 3. </w:t>
      </w:r>
      <w:proofErr w:type="gramStart"/>
      <w:r>
        <w:t>BRANCHING  (</w:t>
      </w:r>
      <w:proofErr w:type="gramEnd"/>
      <w:r>
        <w:t>use 'git switch')</w:t>
      </w:r>
    </w:p>
    <w:p w14:paraId="24E9487B" w14:textId="77777777" w:rsidR="00E35395" w:rsidRDefault="00E35395" w:rsidP="00E35395">
      <w:r>
        <w:t># -------------------------------</w:t>
      </w:r>
    </w:p>
    <w:p w14:paraId="248E4DFC" w14:textId="77777777" w:rsidR="00E35395" w:rsidRDefault="00E35395" w:rsidP="00E35395">
      <w:r>
        <w:t>git switch -c feature/</w:t>
      </w:r>
      <w:proofErr w:type="spellStart"/>
      <w:r>
        <w:t>login_page</w:t>
      </w:r>
      <w:proofErr w:type="spellEnd"/>
      <w:r>
        <w:t xml:space="preserve">             # Create NEW branch &amp; switch</w:t>
      </w:r>
    </w:p>
    <w:p w14:paraId="025271FA" w14:textId="77777777" w:rsidR="00E35395" w:rsidRDefault="00E35395" w:rsidP="00E35395">
      <w:r>
        <w:t>git switch main                              # Switch to existing branch</w:t>
      </w:r>
    </w:p>
    <w:p w14:paraId="2FEB247E" w14:textId="77777777" w:rsidR="00E35395" w:rsidRDefault="00E35395" w:rsidP="00E35395">
      <w:r>
        <w:t>git branch                                   # List branches</w:t>
      </w:r>
    </w:p>
    <w:p w14:paraId="6AE3B0BE" w14:textId="77777777" w:rsidR="00E35395" w:rsidRDefault="00E35395" w:rsidP="00E35395">
      <w:r>
        <w:t xml:space="preserve">git branch -d </w:t>
      </w:r>
      <w:proofErr w:type="spellStart"/>
      <w:r>
        <w:t>old_branch</w:t>
      </w:r>
      <w:proofErr w:type="spellEnd"/>
      <w:r>
        <w:t xml:space="preserve">                     # Delete LOCAL branch</w:t>
      </w:r>
    </w:p>
    <w:p w14:paraId="3C0057FE" w14:textId="77777777" w:rsidR="00E35395" w:rsidRDefault="00E35395" w:rsidP="00E35395">
      <w:r>
        <w:t xml:space="preserve">git branch -D </w:t>
      </w:r>
      <w:proofErr w:type="spellStart"/>
      <w:r>
        <w:t>old_branch</w:t>
      </w:r>
      <w:proofErr w:type="spellEnd"/>
      <w:r>
        <w:t xml:space="preserve">                     # Force </w:t>
      </w:r>
      <w:proofErr w:type="gramStart"/>
      <w:r>
        <w:t>delete</w:t>
      </w:r>
      <w:proofErr w:type="gramEnd"/>
    </w:p>
    <w:p w14:paraId="743C858F" w14:textId="77777777" w:rsidR="00E35395" w:rsidRDefault="00E35395" w:rsidP="00E35395"/>
    <w:p w14:paraId="50DCBA6E" w14:textId="77777777" w:rsidR="00E35395" w:rsidRDefault="00E35395" w:rsidP="00E35395">
      <w:r>
        <w:t># -------------------------------</w:t>
      </w:r>
    </w:p>
    <w:p w14:paraId="3EE8F4FD" w14:textId="77777777" w:rsidR="00E35395" w:rsidRDefault="00E35395" w:rsidP="00E35395">
      <w:r>
        <w:t># 4. STATUS &amp; ADD/COMMIT/PUSH</w:t>
      </w:r>
    </w:p>
    <w:p w14:paraId="0A0B5E63" w14:textId="77777777" w:rsidR="00E35395" w:rsidRDefault="00E35395" w:rsidP="00E35395">
      <w:r>
        <w:t># -------------------------------</w:t>
      </w:r>
    </w:p>
    <w:p w14:paraId="7130B296" w14:textId="77777777" w:rsidR="00E35395" w:rsidRDefault="00E35395" w:rsidP="00E35395">
      <w:r>
        <w:t>git status                                   # Check changes</w:t>
      </w:r>
    </w:p>
    <w:p w14:paraId="74400E4A" w14:textId="77777777" w:rsidR="00E35395" w:rsidRDefault="00E35395" w:rsidP="00E35395">
      <w:r>
        <w:t>git add file1.py                             # Stage single file</w:t>
      </w:r>
    </w:p>
    <w:p w14:paraId="58711901" w14:textId="77777777" w:rsidR="00E35395" w:rsidRDefault="00E35395" w:rsidP="00E35395">
      <w:r>
        <w:t xml:space="preserve">git </w:t>
      </w:r>
      <w:proofErr w:type="gramStart"/>
      <w:r>
        <w:t>add .</w:t>
      </w:r>
      <w:proofErr w:type="gramEnd"/>
      <w:r>
        <w:t xml:space="preserve">                                    # Stage all changes</w:t>
      </w:r>
    </w:p>
    <w:p w14:paraId="05D91967" w14:textId="77777777" w:rsidR="00E35395" w:rsidRDefault="00E35395" w:rsidP="00E35395">
      <w:r>
        <w:t>git commit -m "Add login API"                # Commit staged files</w:t>
      </w:r>
    </w:p>
    <w:p w14:paraId="74B03651" w14:textId="77777777" w:rsidR="00E35395" w:rsidRDefault="00E35395" w:rsidP="00E35395">
      <w:r>
        <w:t>git commit --amend                           # Modify last commit message</w:t>
      </w:r>
    </w:p>
    <w:p w14:paraId="2720C095" w14:textId="77777777" w:rsidR="00E35395" w:rsidRDefault="00E35395" w:rsidP="00E35395"/>
    <w:p w14:paraId="2E88D10C" w14:textId="77777777" w:rsidR="00E35395" w:rsidRDefault="00E35395" w:rsidP="00E35395">
      <w:r>
        <w:t>git push -u origin feature/</w:t>
      </w:r>
      <w:proofErr w:type="spellStart"/>
      <w:r>
        <w:t>login_page</w:t>
      </w:r>
      <w:proofErr w:type="spellEnd"/>
      <w:r>
        <w:t xml:space="preserve">        # First push for new branch</w:t>
      </w:r>
    </w:p>
    <w:p w14:paraId="51C886AF" w14:textId="77777777" w:rsidR="00E35395" w:rsidRDefault="00E35395" w:rsidP="00E35395">
      <w:r>
        <w:t>git push                                     # Normal push</w:t>
      </w:r>
    </w:p>
    <w:p w14:paraId="14E3D2CD" w14:textId="77777777" w:rsidR="00E35395" w:rsidRDefault="00E35395" w:rsidP="00E35395">
      <w:r>
        <w:t>git pull                                     # Pull latest changes</w:t>
      </w:r>
    </w:p>
    <w:p w14:paraId="031AB32E" w14:textId="77777777" w:rsidR="00E35395" w:rsidRDefault="00E35395" w:rsidP="00E35395"/>
    <w:p w14:paraId="3258A1BC" w14:textId="77777777" w:rsidR="00E35395" w:rsidRDefault="00E35395" w:rsidP="00E35395">
      <w:r>
        <w:t># -------------------------------</w:t>
      </w:r>
    </w:p>
    <w:p w14:paraId="0D4181B8" w14:textId="77777777" w:rsidR="00E35395" w:rsidRDefault="00E35395" w:rsidP="00E35395">
      <w:r>
        <w:t># 5. WORKING WITH REMOTE</w:t>
      </w:r>
    </w:p>
    <w:p w14:paraId="251A20D9" w14:textId="77777777" w:rsidR="00E35395" w:rsidRDefault="00E35395" w:rsidP="00E35395">
      <w:r>
        <w:t># -------------------------------</w:t>
      </w:r>
    </w:p>
    <w:p w14:paraId="766AF6BA" w14:textId="77777777" w:rsidR="00E35395" w:rsidRDefault="00E35395" w:rsidP="00E35395">
      <w:r>
        <w:t>git fetch                                    # Fetch latest changes only</w:t>
      </w:r>
    </w:p>
    <w:p w14:paraId="00882BDE" w14:textId="77777777" w:rsidR="00E35395" w:rsidRDefault="00E35395" w:rsidP="00E35395">
      <w:r>
        <w:t xml:space="preserve">git pull origin main                         # Pull from remote = </w:t>
      </w:r>
      <w:proofErr w:type="spellStart"/>
      <w:r>
        <w:t>fetch+merge</w:t>
      </w:r>
      <w:proofErr w:type="spellEnd"/>
    </w:p>
    <w:p w14:paraId="0307A584" w14:textId="77777777" w:rsidR="00E35395" w:rsidRDefault="00E35395" w:rsidP="00E35395">
      <w:r>
        <w:t xml:space="preserve">git push origin --delete </w:t>
      </w:r>
      <w:proofErr w:type="spellStart"/>
      <w:r>
        <w:t>old_branch</w:t>
      </w:r>
      <w:proofErr w:type="spellEnd"/>
      <w:r>
        <w:t xml:space="preserve">          # Delete remote branch</w:t>
      </w:r>
    </w:p>
    <w:p w14:paraId="57655F77" w14:textId="77777777" w:rsidR="00E35395" w:rsidRDefault="00E35395" w:rsidP="00E35395">
      <w:r>
        <w:t>git remote show origin                       # Show remote branch info</w:t>
      </w:r>
    </w:p>
    <w:p w14:paraId="670C4B81" w14:textId="77777777" w:rsidR="00E35395" w:rsidRDefault="00E35395" w:rsidP="00E35395"/>
    <w:p w14:paraId="5DB97B56" w14:textId="77777777" w:rsidR="00E35395" w:rsidRDefault="00E35395" w:rsidP="00E35395">
      <w:r>
        <w:lastRenderedPageBreak/>
        <w:t># -------------------------------</w:t>
      </w:r>
    </w:p>
    <w:p w14:paraId="2FBD8C87" w14:textId="77777777" w:rsidR="00E35395" w:rsidRDefault="00E35395" w:rsidP="00E35395">
      <w:r>
        <w:t># 6. STASH (Temporary Save)</w:t>
      </w:r>
    </w:p>
    <w:p w14:paraId="15C4DB4E" w14:textId="77777777" w:rsidR="00E35395" w:rsidRDefault="00E35395" w:rsidP="00E35395">
      <w:r>
        <w:t># -------------------------------</w:t>
      </w:r>
    </w:p>
    <w:p w14:paraId="3C1E0505" w14:textId="77777777" w:rsidR="00E35395" w:rsidRDefault="00E35395" w:rsidP="00E35395">
      <w:r>
        <w:t>git stash                                    # Save work without commit</w:t>
      </w:r>
    </w:p>
    <w:p w14:paraId="66B367CE" w14:textId="77777777" w:rsidR="00E35395" w:rsidRDefault="00E35395" w:rsidP="00E35395">
      <w:r>
        <w:t>git stash list                               # List stashes</w:t>
      </w:r>
    </w:p>
    <w:p w14:paraId="0BA2459F" w14:textId="77777777" w:rsidR="00E35395" w:rsidRDefault="00E35395" w:rsidP="00E35395">
      <w:r>
        <w:t>git stash apply stash</w:t>
      </w:r>
      <w:proofErr w:type="gramStart"/>
      <w:r>
        <w:t>@{</w:t>
      </w:r>
      <w:proofErr w:type="gramEnd"/>
      <w:r>
        <w:t>0}                    # Apply specific stash</w:t>
      </w:r>
    </w:p>
    <w:p w14:paraId="6B559AEF" w14:textId="77777777" w:rsidR="00E35395" w:rsidRDefault="00E35395" w:rsidP="00E35395">
      <w:r>
        <w:t>git stash pop                                # Apply + delete stash</w:t>
      </w:r>
    </w:p>
    <w:p w14:paraId="4E25A92D" w14:textId="77777777" w:rsidR="00E35395" w:rsidRDefault="00E35395" w:rsidP="00E35395">
      <w:r>
        <w:t>git stash drop stash</w:t>
      </w:r>
      <w:proofErr w:type="gramStart"/>
      <w:r>
        <w:t>@{</w:t>
      </w:r>
      <w:proofErr w:type="gramEnd"/>
      <w:r>
        <w:t>0}                     # Delete stash</w:t>
      </w:r>
    </w:p>
    <w:p w14:paraId="15D801FC" w14:textId="77777777" w:rsidR="00E35395" w:rsidRDefault="00E35395" w:rsidP="00E35395"/>
    <w:p w14:paraId="1AD0E3D6" w14:textId="77777777" w:rsidR="00E35395" w:rsidRDefault="00E35395" w:rsidP="00E35395">
      <w:r>
        <w:t># -------------------------------</w:t>
      </w:r>
    </w:p>
    <w:p w14:paraId="5AC14090" w14:textId="77777777" w:rsidR="00E35395" w:rsidRDefault="00E35395" w:rsidP="00E35395">
      <w:r>
        <w:t># 7. DIFF &amp; LOGS</w:t>
      </w:r>
    </w:p>
    <w:p w14:paraId="42D6BA84" w14:textId="77777777" w:rsidR="00E35395" w:rsidRDefault="00E35395" w:rsidP="00E35395">
      <w:r>
        <w:t># -------------------------------</w:t>
      </w:r>
    </w:p>
    <w:p w14:paraId="42BE2A80" w14:textId="77777777" w:rsidR="00E35395" w:rsidRDefault="00E35395" w:rsidP="00E35395">
      <w:r>
        <w:t>git diff                                     # Compare working vs staged</w:t>
      </w:r>
    </w:p>
    <w:p w14:paraId="14715475" w14:textId="77777777" w:rsidR="00E35395" w:rsidRDefault="00E35395" w:rsidP="00E35395">
      <w:r>
        <w:t>git diff --cached                            # Compare staged vs last commit</w:t>
      </w:r>
    </w:p>
    <w:p w14:paraId="5AC1CBD1" w14:textId="77777777" w:rsidR="00E35395" w:rsidRDefault="00E35395" w:rsidP="00E35395">
      <w:r>
        <w:t>git diff &lt;branch1</w:t>
      </w:r>
      <w:proofErr w:type="gramStart"/>
      <w:r>
        <w:t>&gt;..</w:t>
      </w:r>
      <w:proofErr w:type="gramEnd"/>
      <w:r>
        <w:t>&lt;branch2&gt;                # Compare branches</w:t>
      </w:r>
    </w:p>
    <w:p w14:paraId="57B4FD6C" w14:textId="77777777" w:rsidR="00E35395" w:rsidRDefault="00E35395" w:rsidP="00E35395"/>
    <w:p w14:paraId="556AF2AC" w14:textId="77777777" w:rsidR="00E35395" w:rsidRDefault="00E35395" w:rsidP="00E35395">
      <w:r>
        <w:t>git log                                      # View commit history</w:t>
      </w:r>
    </w:p>
    <w:p w14:paraId="02EC938B" w14:textId="77777777" w:rsidR="00E35395" w:rsidRDefault="00E35395" w:rsidP="00E35395">
      <w:r>
        <w:t>git log --</w:t>
      </w:r>
      <w:proofErr w:type="spellStart"/>
      <w:r>
        <w:t>oneline</w:t>
      </w:r>
      <w:proofErr w:type="spellEnd"/>
      <w:r>
        <w:t xml:space="preserve"> --graph --decorate         # Clean view</w:t>
      </w:r>
    </w:p>
    <w:p w14:paraId="48E4F3EB" w14:textId="77777777" w:rsidR="00E35395" w:rsidRDefault="00E35395" w:rsidP="00E35395">
      <w:r>
        <w:t>git log -p                                   # View file changes</w:t>
      </w:r>
    </w:p>
    <w:p w14:paraId="126E4F99" w14:textId="77777777" w:rsidR="00E35395" w:rsidRDefault="00E35395" w:rsidP="00E35395">
      <w:r>
        <w:t>git show &lt;commit-id&gt;                         # View single commit details</w:t>
      </w:r>
    </w:p>
    <w:p w14:paraId="2CF0672A" w14:textId="77777777" w:rsidR="00E35395" w:rsidRDefault="00E35395" w:rsidP="00E35395"/>
    <w:p w14:paraId="1DB29425" w14:textId="77777777" w:rsidR="00E35395" w:rsidRDefault="00E35395" w:rsidP="00E35395">
      <w:r>
        <w:t># -------------------------------</w:t>
      </w:r>
    </w:p>
    <w:p w14:paraId="66EA19C5" w14:textId="77777777" w:rsidR="00E35395" w:rsidRDefault="00E35395" w:rsidP="00E35395">
      <w:r>
        <w:t># 8. MERGE &amp; REBASE</w:t>
      </w:r>
    </w:p>
    <w:p w14:paraId="3DEB7B99" w14:textId="77777777" w:rsidR="00E35395" w:rsidRDefault="00E35395" w:rsidP="00E35395">
      <w:r>
        <w:t># -------------------------------</w:t>
      </w:r>
    </w:p>
    <w:p w14:paraId="0DF17F0B" w14:textId="77777777" w:rsidR="00E35395" w:rsidRDefault="00E35395" w:rsidP="00E35395">
      <w:r>
        <w:t xml:space="preserve">git </w:t>
      </w:r>
      <w:proofErr w:type="gramStart"/>
      <w:r>
        <w:t>switch</w:t>
      </w:r>
      <w:proofErr w:type="gramEnd"/>
      <w:r>
        <w:t xml:space="preserve"> main</w:t>
      </w:r>
    </w:p>
    <w:p w14:paraId="04A3700A" w14:textId="77777777" w:rsidR="00E35395" w:rsidRDefault="00E35395" w:rsidP="00E35395">
      <w:r>
        <w:t>git merge feature/</w:t>
      </w:r>
      <w:proofErr w:type="spellStart"/>
      <w:r>
        <w:t>login_page</w:t>
      </w:r>
      <w:proofErr w:type="spellEnd"/>
      <w:r>
        <w:t xml:space="preserve">                 # Merge branch into main</w:t>
      </w:r>
    </w:p>
    <w:p w14:paraId="0D0DD51A" w14:textId="77777777" w:rsidR="00E35395" w:rsidRDefault="00E35395" w:rsidP="00E35395">
      <w:r>
        <w:t>git rebase main                              # Replay commits on top of main</w:t>
      </w:r>
    </w:p>
    <w:p w14:paraId="66B4F307" w14:textId="77777777" w:rsidR="00E35395" w:rsidRDefault="00E35395" w:rsidP="00E35395">
      <w:r>
        <w:t>git merge --abort                            # Cancel merge (if conflicts)</w:t>
      </w:r>
    </w:p>
    <w:p w14:paraId="46DC304E" w14:textId="77777777" w:rsidR="00E35395" w:rsidRDefault="00E35395" w:rsidP="00E35395"/>
    <w:p w14:paraId="0835F53C" w14:textId="77777777" w:rsidR="00E35395" w:rsidRDefault="00E35395" w:rsidP="00E35395">
      <w:r>
        <w:t># -------------------------------</w:t>
      </w:r>
    </w:p>
    <w:p w14:paraId="190DAA8F" w14:textId="77777777" w:rsidR="00E35395" w:rsidRDefault="00E35395" w:rsidP="00E35395">
      <w:r>
        <w:t># 9. REVERT &amp; RESET</w:t>
      </w:r>
    </w:p>
    <w:p w14:paraId="3C54E66C" w14:textId="77777777" w:rsidR="00E35395" w:rsidRDefault="00E35395" w:rsidP="00E35395">
      <w:r>
        <w:lastRenderedPageBreak/>
        <w:t># -------------------------------</w:t>
      </w:r>
    </w:p>
    <w:p w14:paraId="20189919" w14:textId="77777777" w:rsidR="00E35395" w:rsidRDefault="00E35395" w:rsidP="00E35395">
      <w:r>
        <w:t>git revert &lt;commit-id&gt;                       # Create REVERSE commit</w:t>
      </w:r>
    </w:p>
    <w:p w14:paraId="6AB62215" w14:textId="77777777" w:rsidR="00E35395" w:rsidRDefault="00E35395" w:rsidP="00E35395">
      <w:r>
        <w:t>git reset --soft HEAD~1                      # Undo commit but keep changes</w:t>
      </w:r>
    </w:p>
    <w:p w14:paraId="68465CD6" w14:textId="77777777" w:rsidR="00E35395" w:rsidRDefault="00E35395" w:rsidP="00E35395">
      <w:r>
        <w:t>git reset --hard HEAD~1                      # Undo commit AND remove changes</w:t>
      </w:r>
    </w:p>
    <w:p w14:paraId="6E647C72" w14:textId="77777777" w:rsidR="00E35395" w:rsidRDefault="00E35395" w:rsidP="00E35395">
      <w:r>
        <w:t>git reset --hard origin/main                 # Reset to remote copy</w:t>
      </w:r>
    </w:p>
    <w:p w14:paraId="2007012D" w14:textId="77777777" w:rsidR="00E35395" w:rsidRDefault="00E35395" w:rsidP="00E35395"/>
    <w:p w14:paraId="47C4D438" w14:textId="77777777" w:rsidR="00E35395" w:rsidRDefault="00E35395" w:rsidP="00E35395">
      <w:r>
        <w:t># -------------------------------</w:t>
      </w:r>
    </w:p>
    <w:p w14:paraId="650E3D03" w14:textId="77777777" w:rsidR="00E35395" w:rsidRDefault="00E35395" w:rsidP="00E35395">
      <w:r>
        <w:t># 10. TAGS (for releases)</w:t>
      </w:r>
    </w:p>
    <w:p w14:paraId="6E477FAB" w14:textId="77777777" w:rsidR="00E35395" w:rsidRDefault="00E35395" w:rsidP="00E35395">
      <w:r>
        <w:t># -------------------------------</w:t>
      </w:r>
    </w:p>
    <w:p w14:paraId="47F9AC52" w14:textId="77777777" w:rsidR="00E35395" w:rsidRDefault="00E35395" w:rsidP="00E35395">
      <w:r>
        <w:t>git tag -a v1.0 -m "Release version 1.0"</w:t>
      </w:r>
    </w:p>
    <w:p w14:paraId="5054A087" w14:textId="77777777" w:rsidR="00E35395" w:rsidRDefault="00E35395" w:rsidP="00E35395">
      <w:r>
        <w:t>git tag                                      # List tags</w:t>
      </w:r>
    </w:p>
    <w:p w14:paraId="599F339B" w14:textId="77777777" w:rsidR="00E35395" w:rsidRDefault="00E35395" w:rsidP="00E35395">
      <w:r>
        <w:t>git show v1.0                                # Details of tag</w:t>
      </w:r>
    </w:p>
    <w:p w14:paraId="4B8BB5F9" w14:textId="77777777" w:rsidR="00E35395" w:rsidRDefault="00E35395" w:rsidP="00E35395">
      <w:r>
        <w:t>git push origin v1.0                         # Push tag to remote</w:t>
      </w:r>
    </w:p>
    <w:p w14:paraId="49D0E42D" w14:textId="77777777" w:rsidR="00E35395" w:rsidRDefault="00E35395" w:rsidP="00E35395"/>
    <w:p w14:paraId="6DCE8091" w14:textId="77777777" w:rsidR="00E35395" w:rsidRDefault="00E35395" w:rsidP="00E35395">
      <w:r>
        <w:t># -------------------------------</w:t>
      </w:r>
    </w:p>
    <w:p w14:paraId="26271BEF" w14:textId="77777777" w:rsidR="00E35395" w:rsidRDefault="00E35395" w:rsidP="00E35395">
      <w:r>
        <w:t># 11. CHERRY PICK (copy specific commit)</w:t>
      </w:r>
    </w:p>
    <w:p w14:paraId="456770F9" w14:textId="77777777" w:rsidR="00E35395" w:rsidRDefault="00E35395" w:rsidP="00E35395">
      <w:r>
        <w:t># -------------------------------</w:t>
      </w:r>
    </w:p>
    <w:p w14:paraId="2C65CF6F" w14:textId="77777777" w:rsidR="00E35395" w:rsidRDefault="00E35395" w:rsidP="00E35395">
      <w:r>
        <w:t xml:space="preserve">git cherry-pick &lt;commit-id&gt;                  # Copy </w:t>
      </w:r>
      <w:proofErr w:type="gramStart"/>
      <w:r>
        <w:t>commit</w:t>
      </w:r>
      <w:proofErr w:type="gramEnd"/>
      <w:r>
        <w:t xml:space="preserve"> to current branch</w:t>
      </w:r>
    </w:p>
    <w:p w14:paraId="58D39A08" w14:textId="77777777" w:rsidR="00E35395" w:rsidRDefault="00E35395" w:rsidP="00E35395"/>
    <w:p w14:paraId="48C91466" w14:textId="77777777" w:rsidR="00E35395" w:rsidRDefault="00E35395" w:rsidP="00E35395">
      <w:r>
        <w:t># -------------------------------</w:t>
      </w:r>
    </w:p>
    <w:p w14:paraId="652071AE" w14:textId="77777777" w:rsidR="00E35395" w:rsidRDefault="00E35395" w:rsidP="00E35395">
      <w:r>
        <w:t># 12. CLEANUP</w:t>
      </w:r>
    </w:p>
    <w:p w14:paraId="28B61E3E" w14:textId="77777777" w:rsidR="00E35395" w:rsidRDefault="00E35395" w:rsidP="00E35395">
      <w:r>
        <w:t># -------------------------------</w:t>
      </w:r>
    </w:p>
    <w:p w14:paraId="6DB2F7ED" w14:textId="77777777" w:rsidR="00E35395" w:rsidRDefault="00E35395" w:rsidP="00E35395">
      <w:r>
        <w:t>git clean -</w:t>
      </w:r>
      <w:proofErr w:type="spellStart"/>
      <w:r>
        <w:t>fd</w:t>
      </w:r>
      <w:proofErr w:type="spellEnd"/>
      <w:r>
        <w:t xml:space="preserve">                                # Delete untracked files</w:t>
      </w:r>
    </w:p>
    <w:p w14:paraId="279A47B1" w14:textId="05DE4346" w:rsidR="00E35395" w:rsidRDefault="00E35395" w:rsidP="00E35395">
      <w:r>
        <w:t xml:space="preserve">git </w:t>
      </w:r>
      <w:proofErr w:type="spellStart"/>
      <w:r>
        <w:t>gc</w:t>
      </w:r>
      <w:proofErr w:type="spellEnd"/>
      <w:r>
        <w:t xml:space="preserve">                                       # Optimize local repo</w:t>
      </w:r>
    </w:p>
    <w:p w14:paraId="5F4FA433" w14:textId="0D5B2075" w:rsidR="003B057F" w:rsidRDefault="003B057F">
      <w:r>
        <w:br w:type="page"/>
      </w:r>
    </w:p>
    <w:p w14:paraId="51FE46CA" w14:textId="3D949811" w:rsidR="003B057F" w:rsidRPr="003B057F" w:rsidRDefault="003B057F" w:rsidP="003B057F">
      <w:pPr>
        <w:pStyle w:val="Heading1"/>
      </w:pPr>
      <w:r w:rsidRPr="003B057F">
        <w:lastRenderedPageBreak/>
        <w:t xml:space="preserve">Docker – End-to-End Development &amp; CI Workflow </w:t>
      </w:r>
    </w:p>
    <w:p w14:paraId="22EE85E2" w14:textId="77777777" w:rsidR="003B057F" w:rsidRPr="003B057F" w:rsidRDefault="003B057F" w:rsidP="003B057F">
      <w:pPr>
        <w:rPr>
          <w:b/>
          <w:bCs/>
        </w:rPr>
      </w:pPr>
      <w:r w:rsidRPr="003B057F">
        <w:rPr>
          <w:rFonts w:ascii="Segoe UI Emoji" w:hAnsi="Segoe UI Emoji" w:cs="Segoe UI Emoji"/>
          <w:b/>
          <w:bCs/>
        </w:rPr>
        <w:t>🧠</w:t>
      </w:r>
      <w:r w:rsidRPr="003B057F">
        <w:rPr>
          <w:b/>
          <w:bCs/>
        </w:rPr>
        <w:t xml:space="preserve"> What is Docker?</w:t>
      </w:r>
    </w:p>
    <w:p w14:paraId="3392E20E" w14:textId="77777777" w:rsidR="003B057F" w:rsidRPr="003B057F" w:rsidRDefault="003B057F" w:rsidP="003B057F">
      <w:r w:rsidRPr="003B057F">
        <w:t xml:space="preserve">Docker is a </w:t>
      </w:r>
      <w:r w:rsidRPr="003B057F">
        <w:rPr>
          <w:b/>
          <w:bCs/>
        </w:rPr>
        <w:t>lightweight container platform</w:t>
      </w:r>
      <w:r w:rsidRPr="003B057F">
        <w:t xml:space="preserve"> that allows developers to </w:t>
      </w:r>
      <w:r w:rsidRPr="003B057F">
        <w:rPr>
          <w:b/>
          <w:bCs/>
        </w:rPr>
        <w:t>package an application with its dependencies</w:t>
      </w:r>
      <w:r w:rsidRPr="003B057F">
        <w:t xml:space="preserve"> and run it </w:t>
      </w:r>
      <w:r w:rsidRPr="003B057F">
        <w:rPr>
          <w:b/>
          <w:bCs/>
        </w:rPr>
        <w:t>exactly the same</w:t>
      </w:r>
      <w:r w:rsidRPr="003B057F">
        <w:t xml:space="preserve"> in all environments — dev, QA, prod, cloud, or local.</w:t>
      </w:r>
    </w:p>
    <w:p w14:paraId="24F6FA58" w14:textId="77777777" w:rsidR="003B057F" w:rsidRPr="003B057F" w:rsidRDefault="00000000" w:rsidP="003B057F">
      <w:r>
        <w:pict w14:anchorId="0F87A72E">
          <v:rect id="_x0000_i1035" style="width:0;height:1.5pt" o:hralign="center" o:hrstd="t" o:hr="t" fillcolor="#a0a0a0" stroked="f"/>
        </w:pict>
      </w:r>
    </w:p>
    <w:p w14:paraId="31EED1D8" w14:textId="77777777" w:rsidR="003B057F" w:rsidRPr="003B057F" w:rsidRDefault="003B057F" w:rsidP="003B057F">
      <w:pPr>
        <w:rPr>
          <w:b/>
          <w:bCs/>
        </w:rPr>
      </w:pPr>
      <w:r w:rsidRPr="003B057F">
        <w:rPr>
          <w:rFonts w:ascii="Segoe UI Emoji" w:hAnsi="Segoe UI Emoji" w:cs="Segoe UI Emoji"/>
          <w:b/>
          <w:bCs/>
        </w:rPr>
        <w:t>⭐</w:t>
      </w:r>
      <w:r w:rsidRPr="003B057F">
        <w:rPr>
          <w:b/>
          <w:bCs/>
        </w:rPr>
        <w:t xml:space="preserve"> Key Features (Why Senior DevOps Engineers Use It Daily)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0"/>
        <w:gridCol w:w="4313"/>
      </w:tblGrid>
      <w:tr w:rsidR="003B057F" w:rsidRPr="003B057F" w14:paraId="148893AE" w14:textId="77777777">
        <w:trPr>
          <w:tblHeader/>
          <w:tblCellSpacing w:w="15" w:type="dxa"/>
        </w:trPr>
        <w:tc>
          <w:tcPr>
            <w:tcW w:w="0" w:type="auto"/>
            <w:vAlign w:val="center"/>
            <w:hideMark/>
          </w:tcPr>
          <w:p w14:paraId="31F51713" w14:textId="77777777" w:rsidR="003B057F" w:rsidRPr="003B057F" w:rsidRDefault="003B057F" w:rsidP="003B057F">
            <w:pPr>
              <w:rPr>
                <w:b/>
                <w:bCs/>
              </w:rPr>
            </w:pPr>
            <w:r w:rsidRPr="003B057F">
              <w:rPr>
                <w:b/>
                <w:bCs/>
              </w:rPr>
              <w:t>Feature</w:t>
            </w:r>
          </w:p>
        </w:tc>
        <w:tc>
          <w:tcPr>
            <w:tcW w:w="0" w:type="auto"/>
            <w:vAlign w:val="center"/>
            <w:hideMark/>
          </w:tcPr>
          <w:p w14:paraId="2282F1F2" w14:textId="77777777" w:rsidR="003B057F" w:rsidRPr="003B057F" w:rsidRDefault="003B057F" w:rsidP="003B057F">
            <w:pPr>
              <w:rPr>
                <w:b/>
                <w:bCs/>
              </w:rPr>
            </w:pPr>
            <w:r w:rsidRPr="003B057F">
              <w:rPr>
                <w:b/>
                <w:bCs/>
              </w:rPr>
              <w:t>Purpose</w:t>
            </w:r>
          </w:p>
        </w:tc>
      </w:tr>
      <w:tr w:rsidR="003B057F" w:rsidRPr="003B057F" w14:paraId="5381DAEB" w14:textId="77777777">
        <w:trPr>
          <w:tblCellSpacing w:w="15" w:type="dxa"/>
        </w:trPr>
        <w:tc>
          <w:tcPr>
            <w:tcW w:w="0" w:type="auto"/>
            <w:vAlign w:val="center"/>
            <w:hideMark/>
          </w:tcPr>
          <w:p w14:paraId="5696279E" w14:textId="77777777" w:rsidR="003B057F" w:rsidRPr="003B057F" w:rsidRDefault="003B057F" w:rsidP="003B057F">
            <w:r w:rsidRPr="003B057F">
              <w:t>Containerization</w:t>
            </w:r>
          </w:p>
        </w:tc>
        <w:tc>
          <w:tcPr>
            <w:tcW w:w="0" w:type="auto"/>
            <w:vAlign w:val="center"/>
            <w:hideMark/>
          </w:tcPr>
          <w:p w14:paraId="597AB515" w14:textId="77777777" w:rsidR="003B057F" w:rsidRPr="003B057F" w:rsidRDefault="003B057F" w:rsidP="003B057F">
            <w:r w:rsidRPr="003B057F">
              <w:t>Run apps in isolated, lightweight environments</w:t>
            </w:r>
          </w:p>
        </w:tc>
      </w:tr>
      <w:tr w:rsidR="003B057F" w:rsidRPr="003B057F" w14:paraId="25365586" w14:textId="77777777">
        <w:trPr>
          <w:tblCellSpacing w:w="15" w:type="dxa"/>
        </w:trPr>
        <w:tc>
          <w:tcPr>
            <w:tcW w:w="0" w:type="auto"/>
            <w:vAlign w:val="center"/>
            <w:hideMark/>
          </w:tcPr>
          <w:p w14:paraId="37B83F9D" w14:textId="77777777" w:rsidR="003B057F" w:rsidRPr="003B057F" w:rsidRDefault="003B057F" w:rsidP="003B057F">
            <w:r w:rsidRPr="003B057F">
              <w:t>Portability</w:t>
            </w:r>
          </w:p>
        </w:tc>
        <w:tc>
          <w:tcPr>
            <w:tcW w:w="0" w:type="auto"/>
            <w:vAlign w:val="center"/>
            <w:hideMark/>
          </w:tcPr>
          <w:p w14:paraId="326D467F" w14:textId="77777777" w:rsidR="003B057F" w:rsidRPr="003B057F" w:rsidRDefault="003B057F" w:rsidP="003B057F">
            <w:r w:rsidRPr="003B057F">
              <w:t>Works the same in local, cloud, dev, prod</w:t>
            </w:r>
          </w:p>
        </w:tc>
      </w:tr>
      <w:tr w:rsidR="003B057F" w:rsidRPr="003B057F" w14:paraId="15D54A7E" w14:textId="77777777">
        <w:trPr>
          <w:tblCellSpacing w:w="15" w:type="dxa"/>
        </w:trPr>
        <w:tc>
          <w:tcPr>
            <w:tcW w:w="0" w:type="auto"/>
            <w:vAlign w:val="center"/>
            <w:hideMark/>
          </w:tcPr>
          <w:p w14:paraId="307BB1EC" w14:textId="77777777" w:rsidR="003B057F" w:rsidRPr="003B057F" w:rsidRDefault="003B057F" w:rsidP="003B057F">
            <w:r w:rsidRPr="003B057F">
              <w:t>Image-based deployment</w:t>
            </w:r>
          </w:p>
        </w:tc>
        <w:tc>
          <w:tcPr>
            <w:tcW w:w="0" w:type="auto"/>
            <w:vAlign w:val="center"/>
            <w:hideMark/>
          </w:tcPr>
          <w:p w14:paraId="14658613" w14:textId="77777777" w:rsidR="003B057F" w:rsidRPr="003B057F" w:rsidRDefault="003B057F" w:rsidP="003B057F">
            <w:r w:rsidRPr="003B057F">
              <w:t>One Docker image can be reused anywhere</w:t>
            </w:r>
          </w:p>
        </w:tc>
      </w:tr>
      <w:tr w:rsidR="003B057F" w:rsidRPr="003B057F" w14:paraId="47FD8317" w14:textId="77777777">
        <w:trPr>
          <w:tblCellSpacing w:w="15" w:type="dxa"/>
        </w:trPr>
        <w:tc>
          <w:tcPr>
            <w:tcW w:w="0" w:type="auto"/>
            <w:vAlign w:val="center"/>
            <w:hideMark/>
          </w:tcPr>
          <w:p w14:paraId="3297711B" w14:textId="77777777" w:rsidR="003B057F" w:rsidRPr="003B057F" w:rsidRDefault="003B057F" w:rsidP="003B057F">
            <w:r w:rsidRPr="003B057F">
              <w:t>Reproducibility</w:t>
            </w:r>
          </w:p>
        </w:tc>
        <w:tc>
          <w:tcPr>
            <w:tcW w:w="0" w:type="auto"/>
            <w:vAlign w:val="center"/>
            <w:hideMark/>
          </w:tcPr>
          <w:p w14:paraId="76DAEE86" w14:textId="77777777" w:rsidR="003B057F" w:rsidRPr="003B057F" w:rsidRDefault="003B057F" w:rsidP="003B057F">
            <w:r w:rsidRPr="003B057F">
              <w:t>CI/CD runs the same every time</w:t>
            </w:r>
          </w:p>
        </w:tc>
      </w:tr>
      <w:tr w:rsidR="003B057F" w:rsidRPr="003B057F" w14:paraId="7A2D56D0" w14:textId="77777777">
        <w:trPr>
          <w:tblCellSpacing w:w="15" w:type="dxa"/>
        </w:trPr>
        <w:tc>
          <w:tcPr>
            <w:tcW w:w="0" w:type="auto"/>
            <w:vAlign w:val="center"/>
            <w:hideMark/>
          </w:tcPr>
          <w:p w14:paraId="639ADF4C" w14:textId="77777777" w:rsidR="003B057F" w:rsidRPr="003B057F" w:rsidRDefault="003B057F" w:rsidP="003B057F">
            <w:r w:rsidRPr="003B057F">
              <w:t>Resource efficiency</w:t>
            </w:r>
          </w:p>
        </w:tc>
        <w:tc>
          <w:tcPr>
            <w:tcW w:w="0" w:type="auto"/>
            <w:vAlign w:val="center"/>
            <w:hideMark/>
          </w:tcPr>
          <w:p w14:paraId="47754D90" w14:textId="77777777" w:rsidR="003B057F" w:rsidRPr="003B057F" w:rsidRDefault="003B057F" w:rsidP="003B057F">
            <w:r w:rsidRPr="003B057F">
              <w:t>Faster than a VM</w:t>
            </w:r>
          </w:p>
        </w:tc>
      </w:tr>
      <w:tr w:rsidR="003B057F" w:rsidRPr="003B057F" w14:paraId="3BCF6B29" w14:textId="77777777">
        <w:trPr>
          <w:tblCellSpacing w:w="15" w:type="dxa"/>
        </w:trPr>
        <w:tc>
          <w:tcPr>
            <w:tcW w:w="0" w:type="auto"/>
            <w:vAlign w:val="center"/>
            <w:hideMark/>
          </w:tcPr>
          <w:p w14:paraId="38687109" w14:textId="77777777" w:rsidR="003B057F" w:rsidRPr="003B057F" w:rsidRDefault="003B057F" w:rsidP="003B057F">
            <w:r w:rsidRPr="003B057F">
              <w:t>Registry support</w:t>
            </w:r>
          </w:p>
        </w:tc>
        <w:tc>
          <w:tcPr>
            <w:tcW w:w="0" w:type="auto"/>
            <w:vAlign w:val="center"/>
            <w:hideMark/>
          </w:tcPr>
          <w:p w14:paraId="19C52955" w14:textId="77777777" w:rsidR="003B057F" w:rsidRPr="003B057F" w:rsidRDefault="003B057F" w:rsidP="003B057F">
            <w:r w:rsidRPr="003B057F">
              <w:t xml:space="preserve">Push/pull images from GitLab/ </w:t>
            </w:r>
            <w:proofErr w:type="spellStart"/>
            <w:r w:rsidRPr="003B057F">
              <w:t>DockerHub</w:t>
            </w:r>
            <w:proofErr w:type="spellEnd"/>
            <w:r w:rsidRPr="003B057F">
              <w:t>/ ECR</w:t>
            </w:r>
          </w:p>
        </w:tc>
      </w:tr>
      <w:tr w:rsidR="003B057F" w:rsidRPr="003B057F" w14:paraId="59A92962" w14:textId="77777777">
        <w:trPr>
          <w:tblCellSpacing w:w="15" w:type="dxa"/>
        </w:trPr>
        <w:tc>
          <w:tcPr>
            <w:tcW w:w="0" w:type="auto"/>
            <w:vAlign w:val="center"/>
            <w:hideMark/>
          </w:tcPr>
          <w:p w14:paraId="1F4ED019" w14:textId="77777777" w:rsidR="003B057F" w:rsidRPr="003B057F" w:rsidRDefault="003B057F" w:rsidP="003B057F">
            <w:r w:rsidRPr="003B057F">
              <w:t>Easy rollback</w:t>
            </w:r>
          </w:p>
        </w:tc>
        <w:tc>
          <w:tcPr>
            <w:tcW w:w="0" w:type="auto"/>
            <w:vAlign w:val="center"/>
            <w:hideMark/>
          </w:tcPr>
          <w:p w14:paraId="2D921E82" w14:textId="77777777" w:rsidR="003B057F" w:rsidRPr="003B057F" w:rsidRDefault="003B057F" w:rsidP="003B057F">
            <w:r w:rsidRPr="003B057F">
              <w:t>Just run older container version</w:t>
            </w:r>
          </w:p>
        </w:tc>
      </w:tr>
    </w:tbl>
    <w:p w14:paraId="49A56B5E" w14:textId="77777777" w:rsidR="003B057F" w:rsidRPr="003B057F" w:rsidRDefault="00000000" w:rsidP="003B057F">
      <w:r>
        <w:pict w14:anchorId="62253ADE">
          <v:rect id="_x0000_i1036" style="width:0;height:1.5pt" o:hralign="center" o:hrstd="t" o:hr="t" fillcolor="#a0a0a0" stroked="f"/>
        </w:pict>
      </w:r>
    </w:p>
    <w:p w14:paraId="2CE26CA5" w14:textId="583202D1" w:rsidR="0043521E" w:rsidRDefault="0043521E" w:rsidP="003B057F">
      <w:pPr>
        <w:rPr>
          <w:rFonts w:ascii="Segoe UI Emoji" w:hAnsi="Segoe UI Emoji" w:cs="Segoe UI Emoji"/>
          <w:b/>
          <w:bCs/>
        </w:rPr>
      </w:pPr>
      <w:r>
        <w:rPr>
          <w:rFonts w:ascii="Segoe UI Emoji" w:hAnsi="Segoe UI Emoji" w:cs="Segoe UI Emoji"/>
          <w:b/>
          <w:bCs/>
        </w:rPr>
        <w:t>Docker lifecycle (Registry -&gt; Image -&gt; Container)</w:t>
      </w:r>
    </w:p>
    <w:p w14:paraId="4A968807" w14:textId="77E1CF80" w:rsidR="0043521E" w:rsidRDefault="0043521E" w:rsidP="003B057F">
      <w:pPr>
        <w:rPr>
          <w:rFonts w:ascii="Segoe UI Emoji" w:hAnsi="Segoe UI Emoji" w:cs="Segoe UI Emoji"/>
          <w:b/>
          <w:bCs/>
        </w:rPr>
      </w:pPr>
      <w:r>
        <w:rPr>
          <w:noProof/>
        </w:rPr>
        <w:drawing>
          <wp:inline distT="0" distB="0" distL="0" distR="0" wp14:anchorId="77076B57" wp14:editId="424D1697">
            <wp:extent cx="4600575" cy="3300834"/>
            <wp:effectExtent l="0" t="0" r="0" b="0"/>
            <wp:docPr id="169848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01180" cy="3301268"/>
                    </a:xfrm>
                    <a:prstGeom prst="rect">
                      <a:avLst/>
                    </a:prstGeom>
                    <a:noFill/>
                    <a:ln>
                      <a:noFill/>
                    </a:ln>
                  </pic:spPr>
                </pic:pic>
              </a:graphicData>
            </a:graphic>
          </wp:inline>
        </w:drawing>
      </w:r>
    </w:p>
    <w:p w14:paraId="1D2D335D" w14:textId="77777777" w:rsidR="0043521E" w:rsidRDefault="0043521E" w:rsidP="003B057F">
      <w:pPr>
        <w:rPr>
          <w:rFonts w:ascii="Segoe UI Emoji" w:hAnsi="Segoe UI Emoji" w:cs="Segoe UI Emoji"/>
          <w:b/>
          <w:bCs/>
        </w:rPr>
      </w:pPr>
    </w:p>
    <w:p w14:paraId="3F13DBBE" w14:textId="77777777" w:rsidR="0043521E" w:rsidRDefault="0043521E" w:rsidP="003B057F">
      <w:pPr>
        <w:rPr>
          <w:rFonts w:ascii="Segoe UI Emoji" w:hAnsi="Segoe UI Emoji" w:cs="Segoe UI Emoji"/>
          <w:b/>
          <w:bCs/>
        </w:rPr>
      </w:pPr>
    </w:p>
    <w:p w14:paraId="6A14DC06" w14:textId="6A183E1D" w:rsidR="003B057F" w:rsidRPr="003B057F" w:rsidRDefault="003B057F" w:rsidP="003B057F">
      <w:pPr>
        <w:rPr>
          <w:b/>
          <w:bCs/>
        </w:rPr>
      </w:pPr>
      <w:r w:rsidRPr="003B057F">
        <w:rPr>
          <w:rFonts w:ascii="Segoe UI Emoji" w:hAnsi="Segoe UI Emoji" w:cs="Segoe UI Emoji"/>
          <w:b/>
          <w:bCs/>
        </w:rPr>
        <w:lastRenderedPageBreak/>
        <w:t>🧩</w:t>
      </w:r>
      <w:r w:rsidRPr="003B057F">
        <w:rPr>
          <w:b/>
          <w:bCs/>
        </w:rPr>
        <w:t xml:space="preserve"> Simple Web App (Python Flask)</w:t>
      </w:r>
    </w:p>
    <w:p w14:paraId="3D49BB14" w14:textId="77777777" w:rsidR="003B057F" w:rsidRPr="003B057F" w:rsidRDefault="003B057F" w:rsidP="003B057F">
      <w:r w:rsidRPr="003B057F">
        <w:rPr>
          <w:b/>
          <w:bCs/>
        </w:rPr>
        <w:t>app.py</w:t>
      </w:r>
    </w:p>
    <w:p w14:paraId="509AD37E" w14:textId="77777777" w:rsidR="003B057F" w:rsidRPr="003B057F" w:rsidRDefault="003B057F" w:rsidP="003B057F">
      <w:r w:rsidRPr="003B057F">
        <w:t>from flask import Flask</w:t>
      </w:r>
    </w:p>
    <w:p w14:paraId="5EB071D2" w14:textId="77777777" w:rsidR="003B057F" w:rsidRPr="003B057F" w:rsidRDefault="003B057F" w:rsidP="003B057F"/>
    <w:p w14:paraId="320B7874" w14:textId="77777777" w:rsidR="003B057F" w:rsidRPr="003B057F" w:rsidRDefault="003B057F" w:rsidP="003B057F">
      <w:r w:rsidRPr="003B057F">
        <w:t>app = Flask(__name__)</w:t>
      </w:r>
    </w:p>
    <w:p w14:paraId="7D18DAF2" w14:textId="77777777" w:rsidR="003B057F" w:rsidRPr="003B057F" w:rsidRDefault="003B057F" w:rsidP="003B057F"/>
    <w:p w14:paraId="3D9469D4" w14:textId="77777777" w:rsidR="003B057F" w:rsidRPr="003B057F" w:rsidRDefault="003B057F" w:rsidP="003B057F">
      <w:r w:rsidRPr="003B057F">
        <w:t>@</w:t>
      </w:r>
      <w:proofErr w:type="gramStart"/>
      <w:r w:rsidRPr="003B057F">
        <w:t>app.route</w:t>
      </w:r>
      <w:proofErr w:type="gramEnd"/>
      <w:r w:rsidRPr="003B057F">
        <w:t>("/")</w:t>
      </w:r>
    </w:p>
    <w:p w14:paraId="01ACC3DC" w14:textId="77777777" w:rsidR="003B057F" w:rsidRPr="003B057F" w:rsidRDefault="003B057F" w:rsidP="003B057F">
      <w:r w:rsidRPr="003B057F">
        <w:t xml:space="preserve">def </w:t>
      </w:r>
      <w:proofErr w:type="gramStart"/>
      <w:r w:rsidRPr="003B057F">
        <w:t>index(</w:t>
      </w:r>
      <w:proofErr w:type="gramEnd"/>
      <w:r w:rsidRPr="003B057F">
        <w:t>):</w:t>
      </w:r>
    </w:p>
    <w:p w14:paraId="5BE27A3B" w14:textId="77777777" w:rsidR="003B057F" w:rsidRPr="003B057F" w:rsidRDefault="003B057F" w:rsidP="003B057F">
      <w:r w:rsidRPr="003B057F">
        <w:t xml:space="preserve">    return "Hello from Docker-based CI pipeline!"</w:t>
      </w:r>
    </w:p>
    <w:p w14:paraId="1A7802D4" w14:textId="77777777" w:rsidR="003B057F" w:rsidRPr="003B057F" w:rsidRDefault="003B057F" w:rsidP="003B057F"/>
    <w:p w14:paraId="09113DE2" w14:textId="77777777" w:rsidR="003B057F" w:rsidRPr="003B057F" w:rsidRDefault="003B057F" w:rsidP="003B057F">
      <w:r w:rsidRPr="003B057F">
        <w:t>if __name__ == "__main__":</w:t>
      </w:r>
    </w:p>
    <w:p w14:paraId="757FC9C9" w14:textId="77777777" w:rsidR="003B057F" w:rsidRPr="003B057F" w:rsidRDefault="003B057F" w:rsidP="003B057F">
      <w:r w:rsidRPr="003B057F">
        <w:t xml:space="preserve">    </w:t>
      </w:r>
      <w:proofErr w:type="spellStart"/>
      <w:proofErr w:type="gramStart"/>
      <w:r w:rsidRPr="003B057F">
        <w:t>app.run</w:t>
      </w:r>
      <w:proofErr w:type="spellEnd"/>
      <w:r w:rsidRPr="003B057F">
        <w:t>(</w:t>
      </w:r>
      <w:proofErr w:type="gramEnd"/>
      <w:r w:rsidRPr="003B057F">
        <w:t>host="0.0.0.0", port=5000)</w:t>
      </w:r>
    </w:p>
    <w:p w14:paraId="426D172F" w14:textId="77777777" w:rsidR="003B057F" w:rsidRPr="003B057F" w:rsidRDefault="003B057F" w:rsidP="003B057F">
      <w:r w:rsidRPr="003B057F">
        <w:rPr>
          <w:b/>
          <w:bCs/>
        </w:rPr>
        <w:t>requirements.txt</w:t>
      </w:r>
    </w:p>
    <w:p w14:paraId="6E1F46F4" w14:textId="77777777" w:rsidR="003B057F" w:rsidRPr="003B057F" w:rsidRDefault="003B057F" w:rsidP="003B057F">
      <w:r w:rsidRPr="003B057F">
        <w:t>flask==3.0.0</w:t>
      </w:r>
    </w:p>
    <w:p w14:paraId="40F1F986" w14:textId="77777777" w:rsidR="003B057F" w:rsidRPr="003B057F" w:rsidRDefault="00000000" w:rsidP="003B057F">
      <w:r>
        <w:pict w14:anchorId="49504877">
          <v:rect id="_x0000_i1037" style="width:0;height:1.5pt" o:hralign="center" o:hrstd="t" o:hr="t" fillcolor="#a0a0a0" stroked="f"/>
        </w:pict>
      </w:r>
    </w:p>
    <w:p w14:paraId="1DFE5F53" w14:textId="77777777" w:rsidR="003B057F" w:rsidRPr="003B057F" w:rsidRDefault="003B057F" w:rsidP="003B057F">
      <w:pPr>
        <w:rPr>
          <w:b/>
          <w:bCs/>
        </w:rPr>
      </w:pPr>
      <w:r w:rsidRPr="003B057F">
        <w:rPr>
          <w:rFonts w:ascii="Segoe UI Emoji" w:hAnsi="Segoe UI Emoji" w:cs="Segoe UI Emoji"/>
          <w:b/>
          <w:bCs/>
        </w:rPr>
        <w:t>🐳</w:t>
      </w:r>
      <w:r w:rsidRPr="003B057F">
        <w:rPr>
          <w:b/>
          <w:bCs/>
        </w:rPr>
        <w:t xml:space="preserve"> </w:t>
      </w:r>
      <w:proofErr w:type="spellStart"/>
      <w:r w:rsidRPr="003B057F">
        <w:rPr>
          <w:b/>
          <w:bCs/>
        </w:rPr>
        <w:t>Dockerfile</w:t>
      </w:r>
      <w:proofErr w:type="spellEnd"/>
    </w:p>
    <w:p w14:paraId="429BBE3B" w14:textId="77777777" w:rsidR="003B057F" w:rsidRPr="003B057F" w:rsidRDefault="003B057F" w:rsidP="003B057F">
      <w:r w:rsidRPr="003B057F">
        <w:t># Base image</w:t>
      </w:r>
    </w:p>
    <w:p w14:paraId="6BDDB76C" w14:textId="77777777" w:rsidR="003B057F" w:rsidRPr="003B057F" w:rsidRDefault="003B057F" w:rsidP="003B057F">
      <w:r w:rsidRPr="003B057F">
        <w:t>FROM python:3.11-slim</w:t>
      </w:r>
    </w:p>
    <w:p w14:paraId="2EFEF49E" w14:textId="77777777" w:rsidR="003B057F" w:rsidRPr="003B057F" w:rsidRDefault="003B057F" w:rsidP="003B057F">
      <w:r w:rsidRPr="003B057F">
        <w:t># Set working directory inside container</w:t>
      </w:r>
    </w:p>
    <w:p w14:paraId="05FB2060" w14:textId="77777777" w:rsidR="003B057F" w:rsidRPr="003B057F" w:rsidRDefault="003B057F" w:rsidP="003B057F">
      <w:r w:rsidRPr="003B057F">
        <w:t>WORKDIR /app</w:t>
      </w:r>
    </w:p>
    <w:p w14:paraId="74968E9F" w14:textId="77777777" w:rsidR="003B057F" w:rsidRPr="003B057F" w:rsidRDefault="003B057F" w:rsidP="003B057F">
      <w:r w:rsidRPr="003B057F">
        <w:t># Copy dependency file &amp; install dependencies</w:t>
      </w:r>
    </w:p>
    <w:p w14:paraId="4EEA4E64" w14:textId="77777777" w:rsidR="003B057F" w:rsidRPr="003B057F" w:rsidRDefault="003B057F" w:rsidP="003B057F">
      <w:r w:rsidRPr="003B057F">
        <w:t xml:space="preserve">COPY </w:t>
      </w:r>
      <w:proofErr w:type="gramStart"/>
      <w:r w:rsidRPr="003B057F">
        <w:t>requirements.txt .</w:t>
      </w:r>
      <w:proofErr w:type="gramEnd"/>
    </w:p>
    <w:p w14:paraId="0DCE2A13" w14:textId="77777777" w:rsidR="003B057F" w:rsidRPr="003B057F" w:rsidRDefault="003B057F" w:rsidP="003B057F">
      <w:r w:rsidRPr="003B057F">
        <w:t>RUN pip install -r requirements.txt</w:t>
      </w:r>
    </w:p>
    <w:p w14:paraId="1EB264B3" w14:textId="77777777" w:rsidR="003B057F" w:rsidRPr="003B057F" w:rsidRDefault="003B057F" w:rsidP="003B057F">
      <w:r w:rsidRPr="003B057F">
        <w:t># Copy source code</w:t>
      </w:r>
    </w:p>
    <w:p w14:paraId="3CCDEAC3" w14:textId="77777777" w:rsidR="003B057F" w:rsidRPr="003B057F" w:rsidRDefault="003B057F" w:rsidP="003B057F">
      <w:proofErr w:type="gramStart"/>
      <w:r w:rsidRPr="003B057F">
        <w:t>COPY .</w:t>
      </w:r>
      <w:proofErr w:type="gramEnd"/>
      <w:r w:rsidRPr="003B057F">
        <w:t xml:space="preserve"> .</w:t>
      </w:r>
    </w:p>
    <w:p w14:paraId="12B51B70" w14:textId="77777777" w:rsidR="003B057F" w:rsidRPr="003B057F" w:rsidRDefault="003B057F" w:rsidP="003B057F">
      <w:r w:rsidRPr="003B057F">
        <w:t># Run app on port 5000</w:t>
      </w:r>
    </w:p>
    <w:p w14:paraId="48EA441F" w14:textId="77777777" w:rsidR="003B057F" w:rsidRPr="003B057F" w:rsidRDefault="003B057F" w:rsidP="003B057F">
      <w:r w:rsidRPr="003B057F">
        <w:t>CMD ["python", "app.py"]</w:t>
      </w:r>
    </w:p>
    <w:p w14:paraId="5E442816" w14:textId="77777777" w:rsidR="003B057F" w:rsidRPr="003B057F" w:rsidRDefault="00000000" w:rsidP="003B057F">
      <w:r>
        <w:pict w14:anchorId="27F8D3B3">
          <v:rect id="_x0000_i1038" style="width:0;height:1.5pt" o:hralign="center" o:hrstd="t" o:hr="t" fillcolor="#a0a0a0" stroked="f"/>
        </w:pict>
      </w:r>
    </w:p>
    <w:p w14:paraId="77C2B120" w14:textId="77777777" w:rsidR="003B057F" w:rsidRPr="003B057F" w:rsidRDefault="003B057F" w:rsidP="003B057F">
      <w:pPr>
        <w:rPr>
          <w:b/>
          <w:bCs/>
        </w:rPr>
      </w:pPr>
      <w:r w:rsidRPr="003B057F">
        <w:rPr>
          <w:rFonts w:ascii="Segoe UI Emoji" w:hAnsi="Segoe UI Emoji" w:cs="Segoe UI Emoji"/>
          <w:b/>
          <w:bCs/>
        </w:rPr>
        <w:t>🔥</w:t>
      </w:r>
      <w:r w:rsidRPr="003B057F">
        <w:rPr>
          <w:b/>
          <w:bCs/>
        </w:rPr>
        <w:t xml:space="preserve"> ALL Important Docker Commands — in One Script Block</w:t>
      </w:r>
    </w:p>
    <w:p w14:paraId="0312105D" w14:textId="77777777" w:rsidR="003B057F" w:rsidRPr="003B057F" w:rsidRDefault="003B057F" w:rsidP="003B057F">
      <w:r w:rsidRPr="003B057F">
        <w:t># ----- 1) Build an image -----</w:t>
      </w:r>
    </w:p>
    <w:p w14:paraId="670A7D73" w14:textId="77777777" w:rsidR="003B057F" w:rsidRPr="003B057F" w:rsidRDefault="003B057F" w:rsidP="003B057F">
      <w:r w:rsidRPr="003B057F">
        <w:t>docker build -t myapp:1.</w:t>
      </w:r>
      <w:proofErr w:type="gramStart"/>
      <w:r w:rsidRPr="003B057F">
        <w:t>0 .</w:t>
      </w:r>
      <w:proofErr w:type="gramEnd"/>
    </w:p>
    <w:p w14:paraId="5786DB9D" w14:textId="77777777" w:rsidR="003B057F" w:rsidRPr="003B057F" w:rsidRDefault="003B057F" w:rsidP="003B057F">
      <w:r w:rsidRPr="003B057F">
        <w:lastRenderedPageBreak/>
        <w:t># ----- 2) List images -----</w:t>
      </w:r>
    </w:p>
    <w:p w14:paraId="6BA3E7C8" w14:textId="77777777" w:rsidR="003B057F" w:rsidRPr="003B057F" w:rsidRDefault="003B057F" w:rsidP="003B057F">
      <w:r w:rsidRPr="003B057F">
        <w:t>docker images</w:t>
      </w:r>
    </w:p>
    <w:p w14:paraId="340F97B5" w14:textId="77777777" w:rsidR="003B057F" w:rsidRPr="003B057F" w:rsidRDefault="003B057F" w:rsidP="003B057F">
      <w:r w:rsidRPr="003B057F">
        <w:t># ----- 3) Run container (detached mode + port) -----</w:t>
      </w:r>
    </w:p>
    <w:p w14:paraId="553BD4D1" w14:textId="77777777" w:rsidR="003B057F" w:rsidRPr="003B057F" w:rsidRDefault="003B057F" w:rsidP="003B057F">
      <w:r w:rsidRPr="003B057F">
        <w:t xml:space="preserve">docker run -d --name </w:t>
      </w:r>
      <w:proofErr w:type="spellStart"/>
      <w:r w:rsidRPr="003B057F">
        <w:t>mycontainer</w:t>
      </w:r>
      <w:proofErr w:type="spellEnd"/>
      <w:r w:rsidRPr="003B057F">
        <w:t xml:space="preserve"> -p 5000:5000 myapp:1.0</w:t>
      </w:r>
    </w:p>
    <w:p w14:paraId="4DFDEDE4" w14:textId="77777777" w:rsidR="003B057F" w:rsidRPr="003B057F" w:rsidRDefault="003B057F" w:rsidP="003B057F">
      <w:r w:rsidRPr="003B057F">
        <w:t># ----- 4) Check running containers -----</w:t>
      </w:r>
    </w:p>
    <w:p w14:paraId="219C132E" w14:textId="77777777" w:rsidR="003B057F" w:rsidRPr="003B057F" w:rsidRDefault="003B057F" w:rsidP="003B057F">
      <w:r w:rsidRPr="003B057F">
        <w:t xml:space="preserve">docker </w:t>
      </w:r>
      <w:proofErr w:type="spellStart"/>
      <w:r w:rsidRPr="003B057F">
        <w:t>ps</w:t>
      </w:r>
      <w:proofErr w:type="spellEnd"/>
    </w:p>
    <w:p w14:paraId="26622E72" w14:textId="77777777" w:rsidR="003B057F" w:rsidRPr="003B057F" w:rsidRDefault="003B057F" w:rsidP="003B057F">
      <w:r w:rsidRPr="003B057F">
        <w:t># ----- 5) Check all containers (including stopped) -----</w:t>
      </w:r>
    </w:p>
    <w:p w14:paraId="1F9C8BA1" w14:textId="77777777" w:rsidR="003B057F" w:rsidRPr="003B057F" w:rsidRDefault="003B057F" w:rsidP="003B057F">
      <w:r w:rsidRPr="003B057F">
        <w:t xml:space="preserve">docker </w:t>
      </w:r>
      <w:proofErr w:type="spellStart"/>
      <w:r w:rsidRPr="003B057F">
        <w:t>ps</w:t>
      </w:r>
      <w:proofErr w:type="spellEnd"/>
      <w:r w:rsidRPr="003B057F">
        <w:t xml:space="preserve"> -a</w:t>
      </w:r>
    </w:p>
    <w:p w14:paraId="0C40D34E" w14:textId="77777777" w:rsidR="003B057F" w:rsidRPr="003B057F" w:rsidRDefault="003B057F" w:rsidP="003B057F">
      <w:r w:rsidRPr="003B057F">
        <w:t># ----- 6) Enter container shell (debugging) -----</w:t>
      </w:r>
    </w:p>
    <w:p w14:paraId="2DF71886" w14:textId="77777777" w:rsidR="003B057F" w:rsidRPr="003B057F" w:rsidRDefault="003B057F" w:rsidP="003B057F">
      <w:r w:rsidRPr="003B057F">
        <w:t xml:space="preserve">docker exec -it </w:t>
      </w:r>
      <w:proofErr w:type="spellStart"/>
      <w:r w:rsidRPr="003B057F">
        <w:t>mycontainer</w:t>
      </w:r>
      <w:proofErr w:type="spellEnd"/>
      <w:r w:rsidRPr="003B057F">
        <w:t xml:space="preserve"> /bin/bash</w:t>
      </w:r>
    </w:p>
    <w:p w14:paraId="454D4C2D" w14:textId="77777777" w:rsidR="003B057F" w:rsidRPr="003B057F" w:rsidRDefault="003B057F" w:rsidP="003B057F">
      <w:r w:rsidRPr="003B057F">
        <w:t># ----- 7) Check container logs -----</w:t>
      </w:r>
    </w:p>
    <w:p w14:paraId="417046C5" w14:textId="77777777" w:rsidR="003B057F" w:rsidRPr="003B057F" w:rsidRDefault="003B057F" w:rsidP="003B057F">
      <w:r w:rsidRPr="003B057F">
        <w:t xml:space="preserve">docker logs </w:t>
      </w:r>
      <w:proofErr w:type="spellStart"/>
      <w:r w:rsidRPr="003B057F">
        <w:t>mycontainer</w:t>
      </w:r>
      <w:proofErr w:type="spellEnd"/>
    </w:p>
    <w:p w14:paraId="417B8B72" w14:textId="77777777" w:rsidR="003B057F" w:rsidRPr="003B057F" w:rsidRDefault="003B057F" w:rsidP="003B057F">
      <w:r w:rsidRPr="003B057F">
        <w:t xml:space="preserve"># ----- 8) Pause and </w:t>
      </w:r>
      <w:proofErr w:type="spellStart"/>
      <w:r w:rsidRPr="003B057F">
        <w:t>unpause</w:t>
      </w:r>
      <w:proofErr w:type="spellEnd"/>
      <w:r w:rsidRPr="003B057F">
        <w:t xml:space="preserve"> -----</w:t>
      </w:r>
    </w:p>
    <w:p w14:paraId="3BA172D3" w14:textId="77777777" w:rsidR="003B057F" w:rsidRPr="003B057F" w:rsidRDefault="003B057F" w:rsidP="003B057F">
      <w:r w:rsidRPr="003B057F">
        <w:t xml:space="preserve">docker pause </w:t>
      </w:r>
      <w:proofErr w:type="spellStart"/>
      <w:r w:rsidRPr="003B057F">
        <w:t>mycontainer</w:t>
      </w:r>
      <w:proofErr w:type="spellEnd"/>
    </w:p>
    <w:p w14:paraId="3BBEDD66" w14:textId="77777777" w:rsidR="003B057F" w:rsidRPr="003B057F" w:rsidRDefault="003B057F" w:rsidP="003B057F">
      <w:r w:rsidRPr="003B057F">
        <w:t xml:space="preserve">docker </w:t>
      </w:r>
      <w:proofErr w:type="spellStart"/>
      <w:r w:rsidRPr="003B057F">
        <w:t>unpause</w:t>
      </w:r>
      <w:proofErr w:type="spellEnd"/>
      <w:r w:rsidRPr="003B057F">
        <w:t xml:space="preserve"> </w:t>
      </w:r>
      <w:proofErr w:type="spellStart"/>
      <w:r w:rsidRPr="003B057F">
        <w:t>mycontainer</w:t>
      </w:r>
      <w:proofErr w:type="spellEnd"/>
    </w:p>
    <w:p w14:paraId="5339473D" w14:textId="77777777" w:rsidR="003B057F" w:rsidRPr="003B057F" w:rsidRDefault="003B057F" w:rsidP="003B057F">
      <w:r w:rsidRPr="003B057F">
        <w:t># ----- 9) Stop container -----</w:t>
      </w:r>
    </w:p>
    <w:p w14:paraId="576ECA46" w14:textId="77777777" w:rsidR="003B057F" w:rsidRPr="003B057F" w:rsidRDefault="003B057F" w:rsidP="003B057F">
      <w:r w:rsidRPr="003B057F">
        <w:t xml:space="preserve">docker stop </w:t>
      </w:r>
      <w:proofErr w:type="spellStart"/>
      <w:r w:rsidRPr="003B057F">
        <w:t>mycontainer</w:t>
      </w:r>
      <w:proofErr w:type="spellEnd"/>
    </w:p>
    <w:p w14:paraId="0FE26605" w14:textId="77777777" w:rsidR="003B057F" w:rsidRPr="003B057F" w:rsidRDefault="003B057F" w:rsidP="003B057F">
      <w:r w:rsidRPr="003B057F">
        <w:t># ----- 10) Start stopped container -----</w:t>
      </w:r>
    </w:p>
    <w:p w14:paraId="7B707C0B" w14:textId="77777777" w:rsidR="003B057F" w:rsidRPr="003B057F" w:rsidRDefault="003B057F" w:rsidP="003B057F">
      <w:r w:rsidRPr="003B057F">
        <w:t xml:space="preserve">docker start </w:t>
      </w:r>
      <w:proofErr w:type="spellStart"/>
      <w:r w:rsidRPr="003B057F">
        <w:t>mycontainer</w:t>
      </w:r>
      <w:proofErr w:type="spellEnd"/>
    </w:p>
    <w:p w14:paraId="17527B6B" w14:textId="77777777" w:rsidR="003B057F" w:rsidRPr="003B057F" w:rsidRDefault="003B057F" w:rsidP="003B057F">
      <w:r w:rsidRPr="003B057F">
        <w:t># ----- 11) Restart container -----</w:t>
      </w:r>
    </w:p>
    <w:p w14:paraId="52556BDF" w14:textId="77777777" w:rsidR="003B057F" w:rsidRPr="003B057F" w:rsidRDefault="003B057F" w:rsidP="003B057F">
      <w:r w:rsidRPr="003B057F">
        <w:t xml:space="preserve">docker restart </w:t>
      </w:r>
      <w:proofErr w:type="spellStart"/>
      <w:r w:rsidRPr="003B057F">
        <w:t>mycontainer</w:t>
      </w:r>
      <w:proofErr w:type="spellEnd"/>
    </w:p>
    <w:p w14:paraId="637A6FFC" w14:textId="77777777" w:rsidR="003B057F" w:rsidRPr="003B057F" w:rsidRDefault="003B057F" w:rsidP="003B057F">
      <w:r w:rsidRPr="003B057F">
        <w:t># ----- 12) Remove container -----</w:t>
      </w:r>
    </w:p>
    <w:p w14:paraId="6B270DC1" w14:textId="77777777" w:rsidR="003B057F" w:rsidRPr="003B057F" w:rsidRDefault="003B057F" w:rsidP="003B057F">
      <w:r w:rsidRPr="003B057F">
        <w:t xml:space="preserve">docker rm </w:t>
      </w:r>
      <w:proofErr w:type="spellStart"/>
      <w:r w:rsidRPr="003B057F">
        <w:t>mycontainer</w:t>
      </w:r>
      <w:proofErr w:type="spellEnd"/>
    </w:p>
    <w:p w14:paraId="5B8F86E5" w14:textId="77777777" w:rsidR="003B057F" w:rsidRPr="003B057F" w:rsidRDefault="003B057F" w:rsidP="003B057F">
      <w:r w:rsidRPr="003B057F">
        <w:t># ----- 13) Remove image -----</w:t>
      </w:r>
    </w:p>
    <w:p w14:paraId="2C36D4C3" w14:textId="77777777" w:rsidR="003B057F" w:rsidRPr="003B057F" w:rsidRDefault="003B057F" w:rsidP="003B057F">
      <w:r w:rsidRPr="003B057F">
        <w:t xml:space="preserve">docker </w:t>
      </w:r>
      <w:proofErr w:type="spellStart"/>
      <w:r w:rsidRPr="003B057F">
        <w:t>rmi</w:t>
      </w:r>
      <w:proofErr w:type="spellEnd"/>
      <w:r w:rsidRPr="003B057F">
        <w:t xml:space="preserve"> myapp:1.0</w:t>
      </w:r>
    </w:p>
    <w:p w14:paraId="126A4864" w14:textId="77777777" w:rsidR="003B057F" w:rsidRPr="003B057F" w:rsidRDefault="003B057F" w:rsidP="003B057F">
      <w:r w:rsidRPr="003B057F">
        <w:t># ===== Working with Docker Hub / Registry =====</w:t>
      </w:r>
    </w:p>
    <w:p w14:paraId="1267DD34" w14:textId="77777777" w:rsidR="003B057F" w:rsidRPr="003B057F" w:rsidRDefault="003B057F" w:rsidP="003B057F">
      <w:r w:rsidRPr="003B057F">
        <w:t>docker login</w:t>
      </w:r>
    </w:p>
    <w:p w14:paraId="359DC233" w14:textId="77777777" w:rsidR="003B057F" w:rsidRPr="003B057F" w:rsidRDefault="003B057F" w:rsidP="003B057F">
      <w:r w:rsidRPr="003B057F">
        <w:t xml:space="preserve">docker tag myapp:1.0 </w:t>
      </w:r>
      <w:proofErr w:type="spellStart"/>
      <w:r w:rsidRPr="003B057F">
        <w:t>mydockerhubuser</w:t>
      </w:r>
      <w:proofErr w:type="spellEnd"/>
      <w:r w:rsidRPr="003B057F">
        <w:t>/myapp:1.0</w:t>
      </w:r>
    </w:p>
    <w:p w14:paraId="002FDBBF" w14:textId="77777777" w:rsidR="003B057F" w:rsidRPr="003B057F" w:rsidRDefault="003B057F" w:rsidP="003B057F">
      <w:r w:rsidRPr="003B057F">
        <w:t xml:space="preserve">docker push </w:t>
      </w:r>
      <w:proofErr w:type="spellStart"/>
      <w:r w:rsidRPr="003B057F">
        <w:t>mydockerhubuser</w:t>
      </w:r>
      <w:proofErr w:type="spellEnd"/>
      <w:r w:rsidRPr="003B057F">
        <w:t>/myapp:1.0</w:t>
      </w:r>
    </w:p>
    <w:p w14:paraId="470DF139" w14:textId="77777777" w:rsidR="003B057F" w:rsidRPr="003B057F" w:rsidRDefault="003B057F" w:rsidP="003B057F">
      <w:r w:rsidRPr="003B057F">
        <w:t xml:space="preserve">docker pull </w:t>
      </w:r>
      <w:proofErr w:type="spellStart"/>
      <w:r w:rsidRPr="003B057F">
        <w:t>mydockerhubuser</w:t>
      </w:r>
      <w:proofErr w:type="spellEnd"/>
      <w:r w:rsidRPr="003B057F">
        <w:t>/myapp:1.0</w:t>
      </w:r>
    </w:p>
    <w:p w14:paraId="02C0E65F" w14:textId="77777777" w:rsidR="003B057F" w:rsidRPr="003B057F" w:rsidRDefault="003B057F" w:rsidP="003B057F">
      <w:r w:rsidRPr="003B057F">
        <w:t># ===== Listing networks &amp; volumes =====</w:t>
      </w:r>
    </w:p>
    <w:p w14:paraId="3D526DCE" w14:textId="77777777" w:rsidR="003B057F" w:rsidRPr="003B057F" w:rsidRDefault="003B057F" w:rsidP="003B057F">
      <w:r w:rsidRPr="003B057F">
        <w:lastRenderedPageBreak/>
        <w:t>docker network ls</w:t>
      </w:r>
    </w:p>
    <w:p w14:paraId="1E4B4085" w14:textId="77777777" w:rsidR="003B057F" w:rsidRPr="003B057F" w:rsidRDefault="003B057F" w:rsidP="003B057F">
      <w:r w:rsidRPr="003B057F">
        <w:t>docker volume ls</w:t>
      </w:r>
    </w:p>
    <w:p w14:paraId="69CD260A" w14:textId="77777777" w:rsidR="003B057F" w:rsidRPr="003B057F" w:rsidRDefault="003B057F" w:rsidP="003B057F">
      <w:r w:rsidRPr="003B057F">
        <w:t># Create network &amp; connect containers</w:t>
      </w:r>
    </w:p>
    <w:p w14:paraId="7E3939FA" w14:textId="77777777" w:rsidR="003B057F" w:rsidRPr="003B057F" w:rsidRDefault="003B057F" w:rsidP="003B057F">
      <w:r w:rsidRPr="003B057F">
        <w:t xml:space="preserve">docker network create </w:t>
      </w:r>
      <w:proofErr w:type="spellStart"/>
      <w:r w:rsidRPr="003B057F">
        <w:t>mynet</w:t>
      </w:r>
      <w:proofErr w:type="spellEnd"/>
    </w:p>
    <w:p w14:paraId="74721EAF" w14:textId="77777777" w:rsidR="003B057F" w:rsidRPr="003B057F" w:rsidRDefault="003B057F" w:rsidP="003B057F">
      <w:r w:rsidRPr="003B057F">
        <w:t xml:space="preserve">docker network connect </w:t>
      </w:r>
      <w:proofErr w:type="spellStart"/>
      <w:r w:rsidRPr="003B057F">
        <w:t>mynet</w:t>
      </w:r>
      <w:proofErr w:type="spellEnd"/>
      <w:r w:rsidRPr="003B057F">
        <w:t xml:space="preserve"> </w:t>
      </w:r>
      <w:proofErr w:type="spellStart"/>
      <w:r w:rsidRPr="003B057F">
        <w:t>mycontainer</w:t>
      </w:r>
      <w:proofErr w:type="spellEnd"/>
    </w:p>
    <w:p w14:paraId="5780CAFE" w14:textId="77777777" w:rsidR="003B057F" w:rsidRPr="003B057F" w:rsidRDefault="003B057F" w:rsidP="003B057F">
      <w:r w:rsidRPr="003B057F">
        <w:t># ===== Clean up =====</w:t>
      </w:r>
    </w:p>
    <w:p w14:paraId="02F84D64" w14:textId="77777777" w:rsidR="003B057F" w:rsidRPr="003B057F" w:rsidRDefault="003B057F" w:rsidP="003B057F">
      <w:r w:rsidRPr="003B057F">
        <w:t xml:space="preserve">docker rm -f $(docker </w:t>
      </w:r>
      <w:proofErr w:type="spellStart"/>
      <w:r w:rsidRPr="003B057F">
        <w:t>ps</w:t>
      </w:r>
      <w:proofErr w:type="spellEnd"/>
      <w:r w:rsidRPr="003B057F">
        <w:t xml:space="preserve"> -</w:t>
      </w:r>
      <w:proofErr w:type="spellStart"/>
      <w:proofErr w:type="gramStart"/>
      <w:r w:rsidRPr="003B057F">
        <w:t>aq</w:t>
      </w:r>
      <w:proofErr w:type="spellEnd"/>
      <w:r w:rsidRPr="003B057F">
        <w:t xml:space="preserve">)   </w:t>
      </w:r>
      <w:proofErr w:type="gramEnd"/>
      <w:r w:rsidRPr="003B057F">
        <w:t xml:space="preserve"> # remove all containers</w:t>
      </w:r>
    </w:p>
    <w:p w14:paraId="0ABDA403" w14:textId="77777777" w:rsidR="003B057F" w:rsidRPr="003B057F" w:rsidRDefault="003B057F" w:rsidP="003B057F">
      <w:r w:rsidRPr="003B057F">
        <w:t xml:space="preserve">docker </w:t>
      </w:r>
      <w:proofErr w:type="spellStart"/>
      <w:r w:rsidRPr="003B057F">
        <w:t>rmi</w:t>
      </w:r>
      <w:proofErr w:type="spellEnd"/>
      <w:r w:rsidRPr="003B057F">
        <w:t xml:space="preserve"> -f $(docker images -</w:t>
      </w:r>
      <w:proofErr w:type="spellStart"/>
      <w:proofErr w:type="gramStart"/>
      <w:r w:rsidRPr="003B057F">
        <w:t>aq</w:t>
      </w:r>
      <w:proofErr w:type="spellEnd"/>
      <w:r w:rsidRPr="003B057F">
        <w:t xml:space="preserve">)   </w:t>
      </w:r>
      <w:proofErr w:type="gramEnd"/>
      <w:r w:rsidRPr="003B057F">
        <w:t># remove all images</w:t>
      </w:r>
    </w:p>
    <w:p w14:paraId="2849C0CA" w14:textId="77777777" w:rsidR="003B057F" w:rsidRPr="003B057F" w:rsidRDefault="003B057F" w:rsidP="003B057F">
      <w:r w:rsidRPr="003B057F">
        <w:t>docker system prune -a   # remove everything unused</w:t>
      </w:r>
    </w:p>
    <w:p w14:paraId="31EA86F8" w14:textId="77777777" w:rsidR="003B057F" w:rsidRPr="003B057F" w:rsidRDefault="003B057F" w:rsidP="003B057F">
      <w:r w:rsidRPr="003B057F">
        <w:t># ===== Build and test locally =====</w:t>
      </w:r>
    </w:p>
    <w:p w14:paraId="0D48B472" w14:textId="77777777" w:rsidR="003B057F" w:rsidRPr="003B057F" w:rsidRDefault="003B057F" w:rsidP="003B057F">
      <w:r w:rsidRPr="003B057F">
        <w:t xml:space="preserve">docker build -t </w:t>
      </w:r>
      <w:proofErr w:type="gramStart"/>
      <w:r w:rsidRPr="003B057F">
        <w:t>webapp:v1 .</w:t>
      </w:r>
      <w:proofErr w:type="gramEnd"/>
    </w:p>
    <w:p w14:paraId="393F3B2A" w14:textId="77777777" w:rsidR="003B057F" w:rsidRPr="003B057F" w:rsidRDefault="003B057F" w:rsidP="003B057F">
      <w:r w:rsidRPr="003B057F">
        <w:t xml:space="preserve">docker run -d -p 5000:5000 --name </w:t>
      </w:r>
      <w:proofErr w:type="spellStart"/>
      <w:r w:rsidRPr="003B057F">
        <w:t>webapp_container</w:t>
      </w:r>
      <w:proofErr w:type="spellEnd"/>
      <w:r w:rsidRPr="003B057F">
        <w:t xml:space="preserve"> </w:t>
      </w:r>
      <w:proofErr w:type="gramStart"/>
      <w:r w:rsidRPr="003B057F">
        <w:t>webapp:v</w:t>
      </w:r>
      <w:proofErr w:type="gramEnd"/>
      <w:r w:rsidRPr="003B057F">
        <w:t>1</w:t>
      </w:r>
    </w:p>
    <w:p w14:paraId="49CD8FDD" w14:textId="77777777" w:rsidR="003B057F" w:rsidRPr="003B057F" w:rsidRDefault="003B057F" w:rsidP="003B057F">
      <w:r w:rsidRPr="003B057F">
        <w:t>curl http://localhost:5000   # test</w:t>
      </w:r>
    </w:p>
    <w:p w14:paraId="6E14EC19" w14:textId="77777777" w:rsidR="003B057F" w:rsidRPr="003B057F" w:rsidRDefault="00000000" w:rsidP="003B057F">
      <w:r>
        <w:pict w14:anchorId="0FDE4509">
          <v:rect id="_x0000_i1039" style="width:0;height:1.5pt" o:hralign="center" o:hrstd="t" o:hr="t" fillcolor="#a0a0a0" stroked="f"/>
        </w:pict>
      </w:r>
    </w:p>
    <w:p w14:paraId="684B240A" w14:textId="77777777" w:rsidR="0096654C" w:rsidRDefault="0096654C" w:rsidP="003B057F">
      <w:pPr>
        <w:rPr>
          <w:rFonts w:ascii="Segoe UI Emoji" w:hAnsi="Segoe UI Emoji" w:cs="Segoe UI Emoji"/>
          <w:b/>
          <w:bCs/>
        </w:rPr>
      </w:pPr>
    </w:p>
    <w:p w14:paraId="33B25A9E" w14:textId="0CCB24B0" w:rsidR="003B057F" w:rsidRPr="003B057F" w:rsidRDefault="003B057F" w:rsidP="003B057F">
      <w:pPr>
        <w:rPr>
          <w:b/>
          <w:bCs/>
        </w:rPr>
      </w:pPr>
      <w:r w:rsidRPr="003B057F">
        <w:rPr>
          <w:rFonts w:ascii="Segoe UI Emoji" w:hAnsi="Segoe UI Emoji" w:cs="Segoe UI Emoji"/>
          <w:b/>
          <w:bCs/>
        </w:rPr>
        <w:t>🧪</w:t>
      </w:r>
      <w:r w:rsidRPr="003B057F">
        <w:rPr>
          <w:b/>
          <w:bCs/>
        </w:rPr>
        <w:t xml:space="preserve"> Testing in Browser After Container Starts</w:t>
      </w:r>
    </w:p>
    <w:p w14:paraId="5C4B29A7" w14:textId="77777777" w:rsidR="003B057F" w:rsidRPr="003B057F" w:rsidRDefault="003B057F" w:rsidP="003B057F">
      <w:r w:rsidRPr="003B057F">
        <w:rPr>
          <w:rFonts w:ascii="Segoe UI Symbol" w:hAnsi="Segoe UI Symbol" w:cs="Segoe UI Symbol"/>
        </w:rPr>
        <w:t>➡</w:t>
      </w:r>
      <w:r w:rsidRPr="003B057F">
        <w:t xml:space="preserve"> Run:</w:t>
      </w:r>
    </w:p>
    <w:p w14:paraId="4A89C5BB" w14:textId="77777777" w:rsidR="003B057F" w:rsidRPr="003B057F" w:rsidRDefault="003B057F" w:rsidP="003B057F">
      <w:r w:rsidRPr="003B057F">
        <w:t>docker run -d -p 5000:5000 myapp:1.0</w:t>
      </w:r>
    </w:p>
    <w:p w14:paraId="22737D83" w14:textId="77777777" w:rsidR="003B057F" w:rsidRPr="003B057F" w:rsidRDefault="003B057F" w:rsidP="003B057F">
      <w:r w:rsidRPr="003B057F">
        <w:rPr>
          <w:rFonts w:ascii="Segoe UI Symbol" w:hAnsi="Segoe UI Symbol" w:cs="Segoe UI Symbol"/>
        </w:rPr>
        <w:t>➡</w:t>
      </w:r>
      <w:r w:rsidRPr="003B057F">
        <w:t xml:space="preserve"> Open browser:</w:t>
      </w:r>
    </w:p>
    <w:p w14:paraId="43A2D79E" w14:textId="77777777" w:rsidR="003B057F" w:rsidRPr="003B057F" w:rsidRDefault="003B057F" w:rsidP="003B057F">
      <w:r w:rsidRPr="003B057F">
        <w:t>http://localhost:5000/</w:t>
      </w:r>
    </w:p>
    <w:p w14:paraId="593697BF" w14:textId="77777777" w:rsidR="003B057F" w:rsidRPr="003B057F" w:rsidRDefault="00000000" w:rsidP="003B057F">
      <w:r>
        <w:pict w14:anchorId="5D0B16ED">
          <v:rect id="_x0000_i1040" style="width:0;height:1.5pt" o:hralign="center" o:hrstd="t" o:hr="t" fillcolor="#a0a0a0" stroked="f"/>
        </w:pict>
      </w:r>
    </w:p>
    <w:p w14:paraId="1E6861F1" w14:textId="77777777" w:rsidR="003B057F" w:rsidRPr="003B057F" w:rsidRDefault="003B057F" w:rsidP="003B057F">
      <w:pPr>
        <w:rPr>
          <w:b/>
          <w:bCs/>
        </w:rPr>
      </w:pPr>
      <w:r w:rsidRPr="003B057F">
        <w:rPr>
          <w:rFonts w:ascii="Segoe UI Emoji" w:hAnsi="Segoe UI Emoji" w:cs="Segoe UI Emoji"/>
          <w:b/>
          <w:bCs/>
        </w:rPr>
        <w:t>🔄</w:t>
      </w:r>
      <w:r w:rsidRPr="003B057F">
        <w:rPr>
          <w:b/>
          <w:bCs/>
        </w:rPr>
        <w:t xml:space="preserve"> Typical DevOps Workflow (Simple Daily Flow)</w:t>
      </w:r>
    </w:p>
    <w:p w14:paraId="25820F14" w14:textId="77777777" w:rsidR="003B057F" w:rsidRPr="003B057F" w:rsidRDefault="003B057F" w:rsidP="003B057F">
      <w:r w:rsidRPr="003B057F">
        <w:t>developer writes code → docker build → docker run locally → unit tests</w:t>
      </w:r>
    </w:p>
    <w:p w14:paraId="09893268" w14:textId="77777777" w:rsidR="003B057F" w:rsidRPr="003B057F" w:rsidRDefault="003B057F" w:rsidP="003B057F">
      <w:r w:rsidRPr="003B057F">
        <w:t xml:space="preserve">    ↓</w:t>
      </w:r>
    </w:p>
    <w:p w14:paraId="6F5F85D6" w14:textId="77777777" w:rsidR="003B057F" w:rsidRPr="003B057F" w:rsidRDefault="003B057F" w:rsidP="003B057F">
      <w:r w:rsidRPr="003B057F">
        <w:t>push to GitLab → CI pipeline builds image → test container</w:t>
      </w:r>
    </w:p>
    <w:p w14:paraId="3E9E5C93" w14:textId="77777777" w:rsidR="003B057F" w:rsidRPr="003B057F" w:rsidRDefault="003B057F" w:rsidP="003B057F">
      <w:r w:rsidRPr="003B057F">
        <w:t xml:space="preserve">    ↓</w:t>
      </w:r>
    </w:p>
    <w:p w14:paraId="5C525ABA" w14:textId="77777777" w:rsidR="003B057F" w:rsidRPr="003B057F" w:rsidRDefault="003B057F" w:rsidP="003B057F">
      <w:r w:rsidRPr="003B057F">
        <w:t>push to registry (Hub / GitLab / ECR)</w:t>
      </w:r>
    </w:p>
    <w:p w14:paraId="5E6F7DEA" w14:textId="77777777" w:rsidR="003B057F" w:rsidRPr="003B057F" w:rsidRDefault="003B057F" w:rsidP="003B057F">
      <w:r w:rsidRPr="003B057F">
        <w:t xml:space="preserve">    ↓</w:t>
      </w:r>
    </w:p>
    <w:p w14:paraId="763E6CDF" w14:textId="77777777" w:rsidR="003B057F" w:rsidRPr="003B057F" w:rsidRDefault="003B057F" w:rsidP="003B057F">
      <w:r w:rsidRPr="003B057F">
        <w:t>deploy to staging → approval → deploy to prod</w:t>
      </w:r>
    </w:p>
    <w:p w14:paraId="53E3924F" w14:textId="77777777" w:rsidR="003B057F" w:rsidRPr="003B057F" w:rsidRDefault="00000000" w:rsidP="003B057F">
      <w:r>
        <w:pict w14:anchorId="0D7B65D5">
          <v:rect id="_x0000_i1041" style="width:0;height:1.5pt" o:hralign="center" o:hrstd="t" o:hr="t" fillcolor="#a0a0a0" stroked="f"/>
        </w:pict>
      </w:r>
    </w:p>
    <w:p w14:paraId="5C70BEBC" w14:textId="77777777" w:rsidR="003B057F" w:rsidRPr="003B057F" w:rsidRDefault="003B057F" w:rsidP="003B057F">
      <w:pPr>
        <w:rPr>
          <w:b/>
          <w:bCs/>
        </w:rPr>
      </w:pPr>
      <w:r w:rsidRPr="003B057F">
        <w:rPr>
          <w:rFonts w:ascii="Segoe UI Emoji" w:hAnsi="Segoe UI Emoji" w:cs="Segoe UI Emoji"/>
          <w:b/>
          <w:bCs/>
        </w:rPr>
        <w:t>🔁</w:t>
      </w:r>
      <w:r w:rsidRPr="003B057F">
        <w:rPr>
          <w:b/>
          <w:bCs/>
        </w:rPr>
        <w:t xml:space="preserve"> (OPTIONAL) GitLab CI/CD to Build Docker Image</w:t>
      </w:r>
    </w:p>
    <w:p w14:paraId="6C520A8F" w14:textId="77777777" w:rsidR="003B057F" w:rsidRPr="003B057F" w:rsidRDefault="003B057F" w:rsidP="003B057F">
      <w:proofErr w:type="gramStart"/>
      <w:r w:rsidRPr="003B057F">
        <w:lastRenderedPageBreak/>
        <w:t>.</w:t>
      </w:r>
      <w:proofErr w:type="spellStart"/>
      <w:r w:rsidRPr="003B057F">
        <w:t>gitlab-ci.yml</w:t>
      </w:r>
      <w:proofErr w:type="spellEnd"/>
      <w:proofErr w:type="gramEnd"/>
    </w:p>
    <w:p w14:paraId="226C0F1B" w14:textId="77777777" w:rsidR="003B057F" w:rsidRPr="003B057F" w:rsidRDefault="003B057F" w:rsidP="003B057F">
      <w:r w:rsidRPr="003B057F">
        <w:t>stages:</w:t>
      </w:r>
    </w:p>
    <w:p w14:paraId="268C3BBA" w14:textId="77777777" w:rsidR="003B057F" w:rsidRPr="003B057F" w:rsidRDefault="003B057F" w:rsidP="003B057F">
      <w:r w:rsidRPr="003B057F">
        <w:t xml:space="preserve">  - build</w:t>
      </w:r>
    </w:p>
    <w:p w14:paraId="6CDC1BE5" w14:textId="77777777" w:rsidR="003B057F" w:rsidRPr="003B057F" w:rsidRDefault="003B057F" w:rsidP="003B057F">
      <w:r w:rsidRPr="003B057F">
        <w:t xml:space="preserve">  - test</w:t>
      </w:r>
    </w:p>
    <w:p w14:paraId="53270B6A" w14:textId="77777777" w:rsidR="003B057F" w:rsidRPr="003B057F" w:rsidRDefault="003B057F" w:rsidP="003B057F">
      <w:r w:rsidRPr="003B057F">
        <w:t xml:space="preserve">  - push</w:t>
      </w:r>
    </w:p>
    <w:p w14:paraId="1BEDB8A7" w14:textId="77777777" w:rsidR="003B057F" w:rsidRPr="003B057F" w:rsidRDefault="003B057F" w:rsidP="003B057F"/>
    <w:p w14:paraId="09D19BAA" w14:textId="77777777" w:rsidR="003B057F" w:rsidRPr="003B057F" w:rsidRDefault="003B057F" w:rsidP="003B057F">
      <w:r w:rsidRPr="003B057F">
        <w:t>variables:</w:t>
      </w:r>
    </w:p>
    <w:p w14:paraId="494D76B0" w14:textId="77777777" w:rsidR="003B057F" w:rsidRPr="003B057F" w:rsidRDefault="003B057F" w:rsidP="003B057F">
      <w:r w:rsidRPr="003B057F">
        <w:t xml:space="preserve">  IMAGE_NAME: "$CI_REGISTRY_IMAGE/app"</w:t>
      </w:r>
    </w:p>
    <w:p w14:paraId="3BCF250A" w14:textId="77777777" w:rsidR="003B057F" w:rsidRPr="003B057F" w:rsidRDefault="003B057F" w:rsidP="003B057F">
      <w:r w:rsidRPr="003B057F">
        <w:t xml:space="preserve">  IMAGE_TAG: "v1"</w:t>
      </w:r>
    </w:p>
    <w:p w14:paraId="14CCC814" w14:textId="77777777" w:rsidR="003B057F" w:rsidRPr="003B057F" w:rsidRDefault="003B057F" w:rsidP="003B057F"/>
    <w:p w14:paraId="0F2459C5" w14:textId="77777777" w:rsidR="003B057F" w:rsidRPr="003B057F" w:rsidRDefault="003B057F" w:rsidP="003B057F">
      <w:proofErr w:type="spellStart"/>
      <w:r w:rsidRPr="003B057F">
        <w:t>build_image</w:t>
      </w:r>
      <w:proofErr w:type="spellEnd"/>
      <w:r w:rsidRPr="003B057F">
        <w:t>:</w:t>
      </w:r>
    </w:p>
    <w:p w14:paraId="00949E61" w14:textId="77777777" w:rsidR="003B057F" w:rsidRPr="003B057F" w:rsidRDefault="003B057F" w:rsidP="003B057F">
      <w:r w:rsidRPr="003B057F">
        <w:t xml:space="preserve">  stage: build</w:t>
      </w:r>
    </w:p>
    <w:p w14:paraId="608CB179" w14:textId="77777777" w:rsidR="003B057F" w:rsidRPr="003B057F" w:rsidRDefault="003B057F" w:rsidP="003B057F">
      <w:r w:rsidRPr="003B057F">
        <w:t xml:space="preserve">  image: </w:t>
      </w:r>
      <w:proofErr w:type="spellStart"/>
      <w:proofErr w:type="gramStart"/>
      <w:r w:rsidRPr="003B057F">
        <w:t>docker:latest</w:t>
      </w:r>
      <w:proofErr w:type="spellEnd"/>
      <w:proofErr w:type="gramEnd"/>
    </w:p>
    <w:p w14:paraId="10815EAE" w14:textId="77777777" w:rsidR="003B057F" w:rsidRPr="003B057F" w:rsidRDefault="003B057F" w:rsidP="003B057F">
      <w:r w:rsidRPr="003B057F">
        <w:t xml:space="preserve">  services:</w:t>
      </w:r>
    </w:p>
    <w:p w14:paraId="4E19F17B" w14:textId="77777777" w:rsidR="003B057F" w:rsidRPr="003B057F" w:rsidRDefault="003B057F" w:rsidP="003B057F">
      <w:r w:rsidRPr="003B057F">
        <w:t xml:space="preserve">    - </w:t>
      </w:r>
      <w:proofErr w:type="spellStart"/>
      <w:proofErr w:type="gramStart"/>
      <w:r w:rsidRPr="003B057F">
        <w:t>docker:dind</w:t>
      </w:r>
      <w:proofErr w:type="spellEnd"/>
      <w:proofErr w:type="gramEnd"/>
    </w:p>
    <w:p w14:paraId="5451E555" w14:textId="77777777" w:rsidR="003B057F" w:rsidRPr="003B057F" w:rsidRDefault="003B057F" w:rsidP="003B057F">
      <w:r w:rsidRPr="003B057F">
        <w:t xml:space="preserve">  script:</w:t>
      </w:r>
    </w:p>
    <w:p w14:paraId="64D7CC10" w14:textId="77777777" w:rsidR="003B057F" w:rsidRPr="003B057F" w:rsidRDefault="003B057F" w:rsidP="003B057F">
      <w:r w:rsidRPr="003B057F">
        <w:t xml:space="preserve">    - docker build -t $IMAGE_</w:t>
      </w:r>
      <w:proofErr w:type="gramStart"/>
      <w:r w:rsidRPr="003B057F">
        <w:t>NAME:$</w:t>
      </w:r>
      <w:proofErr w:type="gramEnd"/>
      <w:r w:rsidRPr="003B057F">
        <w:t>IMAGE_</w:t>
      </w:r>
      <w:proofErr w:type="gramStart"/>
      <w:r w:rsidRPr="003B057F">
        <w:t>TAG .</w:t>
      </w:r>
      <w:proofErr w:type="gramEnd"/>
    </w:p>
    <w:p w14:paraId="45BC6804" w14:textId="77777777" w:rsidR="003B057F" w:rsidRPr="003B057F" w:rsidRDefault="003B057F" w:rsidP="003B057F">
      <w:r w:rsidRPr="003B057F">
        <w:t xml:space="preserve">    - docker images</w:t>
      </w:r>
    </w:p>
    <w:p w14:paraId="67EF3200" w14:textId="77777777" w:rsidR="003B057F" w:rsidRPr="003B057F" w:rsidRDefault="003B057F" w:rsidP="003B057F"/>
    <w:p w14:paraId="5E5E0DF4" w14:textId="77777777" w:rsidR="003B057F" w:rsidRPr="003B057F" w:rsidRDefault="003B057F" w:rsidP="003B057F">
      <w:proofErr w:type="spellStart"/>
      <w:r w:rsidRPr="003B057F">
        <w:t>test_container</w:t>
      </w:r>
      <w:proofErr w:type="spellEnd"/>
      <w:r w:rsidRPr="003B057F">
        <w:t>:</w:t>
      </w:r>
    </w:p>
    <w:p w14:paraId="594A2F51" w14:textId="77777777" w:rsidR="003B057F" w:rsidRPr="003B057F" w:rsidRDefault="003B057F" w:rsidP="003B057F">
      <w:r w:rsidRPr="003B057F">
        <w:t xml:space="preserve">  stage: test</w:t>
      </w:r>
    </w:p>
    <w:p w14:paraId="0E0622ED" w14:textId="77777777" w:rsidR="003B057F" w:rsidRPr="003B057F" w:rsidRDefault="003B057F" w:rsidP="003B057F">
      <w:r w:rsidRPr="003B057F">
        <w:t xml:space="preserve">  script:</w:t>
      </w:r>
    </w:p>
    <w:p w14:paraId="1C76922D" w14:textId="77777777" w:rsidR="003B057F" w:rsidRPr="003B057F" w:rsidRDefault="003B057F" w:rsidP="003B057F">
      <w:r w:rsidRPr="003B057F">
        <w:t xml:space="preserve">    - docker run -d -p 5000:5000 --name </w:t>
      </w:r>
      <w:proofErr w:type="spellStart"/>
      <w:r w:rsidRPr="003B057F">
        <w:t>testapp</w:t>
      </w:r>
      <w:proofErr w:type="spellEnd"/>
      <w:r w:rsidRPr="003B057F">
        <w:t xml:space="preserve"> $IMAGE_</w:t>
      </w:r>
      <w:proofErr w:type="gramStart"/>
      <w:r w:rsidRPr="003B057F">
        <w:t>NAME:$</w:t>
      </w:r>
      <w:proofErr w:type="gramEnd"/>
      <w:r w:rsidRPr="003B057F">
        <w:t>IMAGE_TAG</w:t>
      </w:r>
    </w:p>
    <w:p w14:paraId="0BD2850B" w14:textId="77777777" w:rsidR="003B057F" w:rsidRPr="003B057F" w:rsidRDefault="003B057F" w:rsidP="003B057F">
      <w:r w:rsidRPr="003B057F">
        <w:t xml:space="preserve">    - sleep 5</w:t>
      </w:r>
    </w:p>
    <w:p w14:paraId="2646AF6B" w14:textId="77777777" w:rsidR="003B057F" w:rsidRPr="003B057F" w:rsidRDefault="003B057F" w:rsidP="003B057F">
      <w:r w:rsidRPr="003B057F">
        <w:t xml:space="preserve">    - curl http://localhost:5000</w:t>
      </w:r>
    </w:p>
    <w:p w14:paraId="00C46D19" w14:textId="77777777" w:rsidR="003B057F" w:rsidRPr="003B057F" w:rsidRDefault="003B057F" w:rsidP="003B057F"/>
    <w:p w14:paraId="0A9A07AA" w14:textId="77777777" w:rsidR="003B057F" w:rsidRPr="003B057F" w:rsidRDefault="003B057F" w:rsidP="003B057F">
      <w:proofErr w:type="spellStart"/>
      <w:r w:rsidRPr="003B057F">
        <w:t>push_registry</w:t>
      </w:r>
      <w:proofErr w:type="spellEnd"/>
      <w:r w:rsidRPr="003B057F">
        <w:t>:</w:t>
      </w:r>
    </w:p>
    <w:p w14:paraId="5224C559" w14:textId="77777777" w:rsidR="003B057F" w:rsidRPr="003B057F" w:rsidRDefault="003B057F" w:rsidP="003B057F">
      <w:r w:rsidRPr="003B057F">
        <w:t xml:space="preserve">  stage: push</w:t>
      </w:r>
    </w:p>
    <w:p w14:paraId="67B3BC56" w14:textId="77777777" w:rsidR="003B057F" w:rsidRPr="003B057F" w:rsidRDefault="003B057F" w:rsidP="003B057F">
      <w:r w:rsidRPr="003B057F">
        <w:t xml:space="preserve">  script:</w:t>
      </w:r>
    </w:p>
    <w:p w14:paraId="754D1F08" w14:textId="77777777" w:rsidR="003B057F" w:rsidRPr="003B057F" w:rsidRDefault="003B057F" w:rsidP="003B057F">
      <w:r w:rsidRPr="003B057F">
        <w:t xml:space="preserve">    - docker login -u $CI_REGISTRY_USER -p $CI_REGISTRY_PASSWORD $CI_REGISTRY</w:t>
      </w:r>
    </w:p>
    <w:p w14:paraId="7BF8D981" w14:textId="1B3BBF86" w:rsidR="003B057F" w:rsidRDefault="003B057F" w:rsidP="00E307C9">
      <w:r w:rsidRPr="003B057F">
        <w:t xml:space="preserve">    - docker push $IMAGE_</w:t>
      </w:r>
      <w:proofErr w:type="gramStart"/>
      <w:r w:rsidRPr="003B057F">
        <w:t>NAME:$</w:t>
      </w:r>
      <w:proofErr w:type="gramEnd"/>
      <w:r w:rsidRPr="003B057F">
        <w:t>IMAGE_TAG</w:t>
      </w:r>
    </w:p>
    <w:p w14:paraId="1201E584" w14:textId="02898D89" w:rsidR="006A37AA" w:rsidRDefault="006A37AA" w:rsidP="006A37AA">
      <w:pPr>
        <w:pStyle w:val="Heading1"/>
      </w:pPr>
      <w:r>
        <w:lastRenderedPageBreak/>
        <w:t>Misc</w:t>
      </w:r>
    </w:p>
    <w:p w14:paraId="21E113A0" w14:textId="1F766A87" w:rsidR="006A37AA" w:rsidRDefault="006A37AA" w:rsidP="006A37AA">
      <w:pPr>
        <w:pStyle w:val="Heading2"/>
      </w:pPr>
      <w:r>
        <w:t>Parquet Anatomy</w:t>
      </w:r>
    </w:p>
    <w:p w14:paraId="121633ED" w14:textId="686601DE" w:rsidR="006A37AA" w:rsidRDefault="006A37AA" w:rsidP="00E307C9">
      <w:r>
        <w:rPr>
          <w:noProof/>
        </w:rPr>
        <w:drawing>
          <wp:inline distT="0" distB="0" distL="0" distR="0" wp14:anchorId="163227F0" wp14:editId="773BAF1F">
            <wp:extent cx="5731510" cy="3223895"/>
            <wp:effectExtent l="0" t="0" r="2540" b="0"/>
            <wp:docPr id="174168798" name="Picture 1" descr="Parquet file format - everything you need to know! - Data Moz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arquet file format - everything you need to know! - Data Mozar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BCB5233" w14:textId="77777777" w:rsidR="006A37AA" w:rsidRDefault="006A37AA" w:rsidP="00E307C9"/>
    <w:p w14:paraId="754DE6E4" w14:textId="7BE6D8FC" w:rsidR="006A37AA" w:rsidRPr="006A37AA" w:rsidRDefault="006A37AA" w:rsidP="006A37AA">
      <w:proofErr w:type="gramStart"/>
      <w:r w:rsidRPr="006A37AA">
        <w:t xml:space="preserve">  </w:t>
      </w:r>
      <w:r w:rsidRPr="006A37AA">
        <w:rPr>
          <w:b/>
          <w:bCs/>
        </w:rPr>
        <w:t>Key</w:t>
      </w:r>
      <w:proofErr w:type="gramEnd"/>
      <w:r w:rsidRPr="006A37AA">
        <w:rPr>
          <w:b/>
          <w:bCs/>
        </w:rPr>
        <w:t xml:space="preserve"> Parquet interview points?</w:t>
      </w:r>
      <w:r w:rsidRPr="006A37AA">
        <w:br/>
        <w:t xml:space="preserve">Parquet is columnar, </w:t>
      </w:r>
      <w:proofErr w:type="spellStart"/>
      <w:r w:rsidRPr="006A37AA">
        <w:t>splittable</w:t>
      </w:r>
      <w:proofErr w:type="spellEnd"/>
      <w:r w:rsidRPr="006A37AA">
        <w:t xml:space="preserve">, row-group based, </w:t>
      </w:r>
      <w:r>
        <w:t xml:space="preserve">snappy </w:t>
      </w:r>
      <w:r w:rsidRPr="006A37AA">
        <w:t>compressed, read-optimized, and sensitive to file sizing.</w:t>
      </w:r>
    </w:p>
    <w:p w14:paraId="1294CA44" w14:textId="77777777" w:rsidR="006A37AA" w:rsidRPr="006A37AA" w:rsidRDefault="006A37AA" w:rsidP="006A37AA">
      <w:proofErr w:type="gramStart"/>
      <w:r w:rsidRPr="006A37AA">
        <w:t xml:space="preserve">  </w:t>
      </w:r>
      <w:r w:rsidRPr="006A37AA">
        <w:rPr>
          <w:b/>
          <w:bCs/>
        </w:rPr>
        <w:t>What</w:t>
      </w:r>
      <w:proofErr w:type="gramEnd"/>
      <w:r w:rsidRPr="006A37AA">
        <w:rPr>
          <w:b/>
          <w:bCs/>
        </w:rPr>
        <w:t xml:space="preserve"> is the recommended Parquet file size in Databricks?</w:t>
      </w:r>
      <w:r w:rsidRPr="006A37AA">
        <w:br/>
        <w:t>256 MB to 1 GB is recommended for balanced IO efficiency, parallelism, and cloud object storage performance.</w:t>
      </w:r>
    </w:p>
    <w:p w14:paraId="71204A13" w14:textId="77777777" w:rsidR="006A37AA" w:rsidRPr="006A37AA" w:rsidRDefault="006A37AA" w:rsidP="006A37AA">
      <w:proofErr w:type="gramStart"/>
      <w:r w:rsidRPr="006A37AA">
        <w:t xml:space="preserve">  </w:t>
      </w:r>
      <w:r w:rsidRPr="006A37AA">
        <w:rPr>
          <w:b/>
          <w:bCs/>
        </w:rPr>
        <w:t>Small</w:t>
      </w:r>
      <w:proofErr w:type="gramEnd"/>
      <w:r w:rsidRPr="006A37AA">
        <w:rPr>
          <w:b/>
          <w:bCs/>
        </w:rPr>
        <w:t xml:space="preserve"> number of large workers vs many small workers?</w:t>
      </w:r>
      <w:r w:rsidRPr="006A37AA">
        <w:br/>
        <w:t>Many moderately sized workers are better for parallelism, fault tolerance, autoscaling, and cost efficiency.</w:t>
      </w:r>
    </w:p>
    <w:p w14:paraId="7EC69DA8" w14:textId="77777777" w:rsidR="006A37AA" w:rsidRPr="006A37AA" w:rsidRDefault="006A37AA" w:rsidP="006A37AA">
      <w:proofErr w:type="gramStart"/>
      <w:r w:rsidRPr="006A37AA">
        <w:t xml:space="preserve">  </w:t>
      </w:r>
      <w:r w:rsidRPr="006A37AA">
        <w:rPr>
          <w:b/>
          <w:bCs/>
        </w:rPr>
        <w:t>What</w:t>
      </w:r>
      <w:proofErr w:type="gramEnd"/>
      <w:r w:rsidRPr="006A37AA">
        <w:rPr>
          <w:b/>
          <w:bCs/>
        </w:rPr>
        <w:t xml:space="preserve"> happens when a </w:t>
      </w:r>
      <w:proofErr w:type="spellStart"/>
      <w:r w:rsidRPr="006A37AA">
        <w:rPr>
          <w:b/>
          <w:bCs/>
        </w:rPr>
        <w:t>DataFrame</w:t>
      </w:r>
      <w:proofErr w:type="spellEnd"/>
      <w:r w:rsidRPr="006A37AA">
        <w:rPr>
          <w:b/>
          <w:bCs/>
        </w:rPr>
        <w:t xml:space="preserve"> is written as Parquet?</w:t>
      </w:r>
      <w:r w:rsidRPr="006A37AA">
        <w:br/>
        <w:t>Spark plans the write, launches tasks per partition, converts rows to columnar format, builds row groups, compresses, and writes files.</w:t>
      </w:r>
    </w:p>
    <w:p w14:paraId="6E1294DB" w14:textId="77777777" w:rsidR="006A37AA" w:rsidRPr="006A37AA" w:rsidRDefault="006A37AA" w:rsidP="006A37AA">
      <w:proofErr w:type="gramStart"/>
      <w:r w:rsidRPr="006A37AA">
        <w:t xml:space="preserve">  </w:t>
      </w:r>
      <w:r w:rsidRPr="006A37AA">
        <w:rPr>
          <w:b/>
          <w:bCs/>
        </w:rPr>
        <w:t>How</w:t>
      </w:r>
      <w:proofErr w:type="gramEnd"/>
      <w:r w:rsidRPr="006A37AA">
        <w:rPr>
          <w:b/>
          <w:bCs/>
        </w:rPr>
        <w:t xml:space="preserve"> many row groups should a Parquet file ideally have?</w:t>
      </w:r>
      <w:r w:rsidRPr="006A37AA">
        <w:br/>
        <w:t>Multiple row groups per file are ideal, typically 2–8, depending on file size.</w:t>
      </w:r>
    </w:p>
    <w:p w14:paraId="59E58F17" w14:textId="77777777" w:rsidR="006A37AA" w:rsidRPr="006A37AA" w:rsidRDefault="006A37AA" w:rsidP="006A37AA">
      <w:proofErr w:type="gramStart"/>
      <w:r w:rsidRPr="006A37AA">
        <w:t xml:space="preserve">  </w:t>
      </w:r>
      <w:r w:rsidRPr="006A37AA">
        <w:rPr>
          <w:b/>
          <w:bCs/>
        </w:rPr>
        <w:t>In</w:t>
      </w:r>
      <w:proofErr w:type="gramEnd"/>
      <w:r w:rsidRPr="006A37AA">
        <w:rPr>
          <w:b/>
          <w:bCs/>
        </w:rPr>
        <w:t xml:space="preserve"> many small Parquet files, how many row groups per file?</w:t>
      </w:r>
      <w:r w:rsidRPr="006A37AA">
        <w:br/>
        <w:t>Usually only one partial row group per file.</w:t>
      </w:r>
    </w:p>
    <w:p w14:paraId="1FB00974" w14:textId="77777777" w:rsidR="006A37AA" w:rsidRPr="006A37AA" w:rsidRDefault="006A37AA" w:rsidP="006A37AA">
      <w:proofErr w:type="gramStart"/>
      <w:r w:rsidRPr="006A37AA">
        <w:t xml:space="preserve">  </w:t>
      </w:r>
      <w:r w:rsidRPr="006A37AA">
        <w:rPr>
          <w:b/>
          <w:bCs/>
        </w:rPr>
        <w:t>Does</w:t>
      </w:r>
      <w:proofErr w:type="gramEnd"/>
      <w:r w:rsidRPr="006A37AA">
        <w:rPr>
          <w:b/>
          <w:bCs/>
        </w:rPr>
        <w:t xml:space="preserve"> Spark split Parquet files by row groups?</w:t>
      </w:r>
      <w:r w:rsidRPr="006A37AA">
        <w:br/>
        <w:t>Yes logically, but Spark may group multiple row groups into a single task depending on configuration.</w:t>
      </w:r>
    </w:p>
    <w:p w14:paraId="3F677225" w14:textId="77777777" w:rsidR="006A37AA" w:rsidRPr="006A37AA" w:rsidRDefault="006A37AA" w:rsidP="006A37AA">
      <w:proofErr w:type="gramStart"/>
      <w:r w:rsidRPr="006A37AA">
        <w:lastRenderedPageBreak/>
        <w:t xml:space="preserve">  </w:t>
      </w:r>
      <w:r w:rsidRPr="006A37AA">
        <w:rPr>
          <w:b/>
          <w:bCs/>
        </w:rPr>
        <w:t>Do</w:t>
      </w:r>
      <w:proofErr w:type="gramEnd"/>
      <w:r w:rsidRPr="006A37AA">
        <w:rPr>
          <w:b/>
          <w:bCs/>
        </w:rPr>
        <w:t xml:space="preserve"> large datasets mostly have less than 1 TB data?</w:t>
      </w:r>
      <w:r w:rsidRPr="006A37AA">
        <w:br/>
        <w:t>There is no proof, but practically most datasets are under 1 TB, while few large ones dominate volume.</w:t>
      </w:r>
    </w:p>
    <w:p w14:paraId="7E92C875" w14:textId="77777777" w:rsidR="006A37AA" w:rsidRPr="006A37AA" w:rsidRDefault="006A37AA" w:rsidP="006A37AA">
      <w:proofErr w:type="gramStart"/>
      <w:r w:rsidRPr="006A37AA">
        <w:t xml:space="preserve">  </w:t>
      </w:r>
      <w:r w:rsidRPr="006A37AA">
        <w:rPr>
          <w:b/>
          <w:bCs/>
        </w:rPr>
        <w:t>What</w:t>
      </w:r>
      <w:proofErr w:type="gramEnd"/>
      <w:r w:rsidRPr="006A37AA">
        <w:rPr>
          <w:b/>
          <w:bCs/>
        </w:rPr>
        <w:t xml:space="preserve"> is the problem with a 100 GB Parquet file?</w:t>
      </w:r>
      <w:r w:rsidRPr="006A37AA">
        <w:br/>
        <w:t>It limits effective parallelism, creates heavy tasks, increases failure impact, and reduces scalability.</w:t>
      </w:r>
    </w:p>
    <w:p w14:paraId="60213A98" w14:textId="77777777" w:rsidR="006A37AA" w:rsidRPr="006A37AA" w:rsidRDefault="006A37AA" w:rsidP="006A37AA">
      <w:proofErr w:type="gramStart"/>
      <w:r w:rsidRPr="006A37AA">
        <w:t xml:space="preserve">  </w:t>
      </w:r>
      <w:r w:rsidRPr="006A37AA">
        <w:rPr>
          <w:b/>
          <w:bCs/>
        </w:rPr>
        <w:t>Does</w:t>
      </w:r>
      <w:proofErr w:type="gramEnd"/>
      <w:r w:rsidRPr="006A37AA">
        <w:rPr>
          <w:b/>
          <w:bCs/>
        </w:rPr>
        <w:t xml:space="preserve"> one 100 GB Parquet file mean one machine processes it?</w:t>
      </w:r>
      <w:r w:rsidRPr="006A37AA">
        <w:br/>
        <w:t>No. Multiple machines can read different row groups in parallel, but parallelism is limited and inefficient.</w:t>
      </w:r>
    </w:p>
    <w:p w14:paraId="75D1D06D" w14:textId="77777777" w:rsidR="006A37AA" w:rsidRPr="006A37AA" w:rsidRDefault="006A37AA" w:rsidP="006A37AA">
      <w:proofErr w:type="gramStart"/>
      <w:r w:rsidRPr="006A37AA">
        <w:t xml:space="preserve">  </w:t>
      </w:r>
      <w:r w:rsidRPr="006A37AA">
        <w:rPr>
          <w:b/>
          <w:bCs/>
        </w:rPr>
        <w:t>What</w:t>
      </w:r>
      <w:proofErr w:type="gramEnd"/>
      <w:r w:rsidRPr="006A37AA">
        <w:rPr>
          <w:b/>
          <w:bCs/>
        </w:rPr>
        <w:t xml:space="preserve"> does </w:t>
      </w:r>
      <w:proofErr w:type="spellStart"/>
      <w:proofErr w:type="gramStart"/>
      <w:r w:rsidRPr="006A37AA">
        <w:rPr>
          <w:b/>
          <w:bCs/>
        </w:rPr>
        <w:t>spark.sql.files</w:t>
      </w:r>
      <w:proofErr w:type="gramEnd"/>
      <w:r w:rsidRPr="006A37AA">
        <w:rPr>
          <w:b/>
          <w:bCs/>
        </w:rPr>
        <w:t>.maxPartitionBytes</w:t>
      </w:r>
      <w:proofErr w:type="spellEnd"/>
      <w:r w:rsidRPr="006A37AA">
        <w:rPr>
          <w:b/>
          <w:bCs/>
        </w:rPr>
        <w:t xml:space="preserve"> do?</w:t>
      </w:r>
      <w:r w:rsidRPr="006A37AA">
        <w:br/>
        <w:t>It controls how much file data Spark assigns to one scan task by grouping row groups.</w:t>
      </w:r>
    </w:p>
    <w:p w14:paraId="0D35E56E" w14:textId="77777777" w:rsidR="006A37AA" w:rsidRPr="006A37AA" w:rsidRDefault="006A37AA" w:rsidP="006A37AA">
      <w:proofErr w:type="gramStart"/>
      <w:r w:rsidRPr="006A37AA">
        <w:t xml:space="preserve">  </w:t>
      </w:r>
      <w:r w:rsidRPr="006A37AA">
        <w:rPr>
          <w:b/>
          <w:bCs/>
        </w:rPr>
        <w:t>Do</w:t>
      </w:r>
      <w:proofErr w:type="gramEnd"/>
      <w:r w:rsidRPr="006A37AA">
        <w:rPr>
          <w:b/>
          <w:bCs/>
        </w:rPr>
        <w:t xml:space="preserve"> tasks process many row groups with optimal Parquet files?</w:t>
      </w:r>
      <w:r w:rsidRPr="006A37AA">
        <w:br/>
        <w:t>Usually no. With well-sized files, tasks often process one or few row groups.</w:t>
      </w:r>
    </w:p>
    <w:p w14:paraId="67AF5BF0" w14:textId="77777777" w:rsidR="006A37AA" w:rsidRPr="006A37AA" w:rsidRDefault="006A37AA" w:rsidP="006A37AA">
      <w:proofErr w:type="gramStart"/>
      <w:r w:rsidRPr="006A37AA">
        <w:t xml:space="preserve">  </w:t>
      </w:r>
      <w:r w:rsidRPr="006A37AA">
        <w:rPr>
          <w:b/>
          <w:bCs/>
        </w:rPr>
        <w:t>Can</w:t>
      </w:r>
      <w:proofErr w:type="gramEnd"/>
      <w:r w:rsidRPr="006A37AA">
        <w:rPr>
          <w:b/>
          <w:bCs/>
        </w:rPr>
        <w:t xml:space="preserve"> multiple tasks read row groups from the same Parquet file?</w:t>
      </w:r>
      <w:r w:rsidRPr="006A37AA">
        <w:br/>
        <w:t>Yes. Different tasks can read different row groups from the same file concurrently.</w:t>
      </w:r>
    </w:p>
    <w:p w14:paraId="4D67021E" w14:textId="1830CFB1" w:rsidR="006A37AA" w:rsidRPr="006A37AA" w:rsidRDefault="006A37AA" w:rsidP="006A37AA">
      <w:proofErr w:type="gramStart"/>
      <w:r w:rsidRPr="006A37AA">
        <w:t xml:space="preserve">  </w:t>
      </w:r>
      <w:r w:rsidRPr="006A37AA">
        <w:rPr>
          <w:b/>
          <w:bCs/>
        </w:rPr>
        <w:t>Does</w:t>
      </w:r>
      <w:proofErr w:type="gramEnd"/>
      <w:r w:rsidRPr="006A37AA">
        <w:rPr>
          <w:b/>
          <w:bCs/>
        </w:rPr>
        <w:t xml:space="preserve"> each row group require a separate worker in Databricks?</w:t>
      </w:r>
      <w:r w:rsidRPr="006A37AA">
        <w:br/>
        <w:t>No.</w:t>
      </w:r>
      <w:r>
        <w:t xml:space="preserve"> </w:t>
      </w:r>
      <w:r w:rsidRPr="006A37AA">
        <w:rPr>
          <w:b/>
          <w:bCs/>
        </w:rPr>
        <w:t>one row group per task per core.</w:t>
      </w:r>
      <w:r w:rsidRPr="006A37AA">
        <w:t xml:space="preserve"> One executor per worker can run multiple row-group tasks using multiple cores.</w:t>
      </w:r>
    </w:p>
    <w:p w14:paraId="03C92360" w14:textId="77777777" w:rsidR="006A37AA" w:rsidRPr="006A37AA" w:rsidRDefault="006A37AA" w:rsidP="006A37AA">
      <w:proofErr w:type="gramStart"/>
      <w:r w:rsidRPr="006A37AA">
        <w:t xml:space="preserve">  </w:t>
      </w:r>
      <w:r w:rsidRPr="006A37AA">
        <w:rPr>
          <w:b/>
          <w:bCs/>
        </w:rPr>
        <w:t>Why</w:t>
      </w:r>
      <w:proofErr w:type="gramEnd"/>
      <w:r w:rsidRPr="006A37AA">
        <w:rPr>
          <w:b/>
          <w:bCs/>
        </w:rPr>
        <w:t xml:space="preserve"> is a very large Parquet file still a performance problem?</w:t>
      </w:r>
      <w:r w:rsidRPr="006A37AA">
        <w:br/>
        <w:t>Spark creates fewer, heavier tasks, causing stragglers, poor load balancing, and expensive retries.</w:t>
      </w:r>
    </w:p>
    <w:p w14:paraId="565ED19F" w14:textId="77777777" w:rsidR="006A37AA" w:rsidRPr="006A37AA" w:rsidRDefault="006A37AA" w:rsidP="006A37AA">
      <w:proofErr w:type="gramStart"/>
      <w:r w:rsidRPr="006A37AA">
        <w:t xml:space="preserve">  </w:t>
      </w:r>
      <w:r w:rsidRPr="006A37AA">
        <w:rPr>
          <w:b/>
          <w:bCs/>
        </w:rPr>
        <w:t>Is</w:t>
      </w:r>
      <w:proofErr w:type="gramEnd"/>
      <w:r w:rsidRPr="006A37AA">
        <w:rPr>
          <w:b/>
          <w:bCs/>
        </w:rPr>
        <w:t xml:space="preserve"> reading many optimal Parquet files more IO-efficient than one huge file?</w:t>
      </w:r>
      <w:r w:rsidRPr="006A37AA">
        <w:br/>
        <w:t>Yes. Multiple files provide better IO parallelism, load distribution, and object storage throughput.</w:t>
      </w:r>
    </w:p>
    <w:p w14:paraId="0E9CA000" w14:textId="77777777" w:rsidR="006A37AA" w:rsidRPr="006A37AA" w:rsidRDefault="006A37AA" w:rsidP="006A37AA">
      <w:proofErr w:type="gramStart"/>
      <w:r w:rsidRPr="006A37AA">
        <w:t xml:space="preserve">  </w:t>
      </w:r>
      <w:r w:rsidRPr="006A37AA">
        <w:rPr>
          <w:b/>
          <w:bCs/>
        </w:rPr>
        <w:t>What</w:t>
      </w:r>
      <w:proofErr w:type="gramEnd"/>
      <w:r w:rsidRPr="006A37AA">
        <w:rPr>
          <w:b/>
          <w:bCs/>
        </w:rPr>
        <w:t xml:space="preserve"> does blast radius mean?</w:t>
      </w:r>
      <w:r w:rsidRPr="006A37AA">
        <w:br/>
        <w:t>Blast radius is how much data and how many tasks are affected when a failure occurs.</w:t>
      </w:r>
    </w:p>
    <w:p w14:paraId="29B2CE4F" w14:textId="77777777" w:rsidR="006A37AA" w:rsidRPr="006A37AA" w:rsidRDefault="006A37AA" w:rsidP="006A37AA">
      <w:proofErr w:type="gramStart"/>
      <w:r w:rsidRPr="006A37AA">
        <w:t xml:space="preserve">  </w:t>
      </w:r>
      <w:r w:rsidRPr="006A37AA">
        <w:rPr>
          <w:b/>
          <w:bCs/>
        </w:rPr>
        <w:t>Does</w:t>
      </w:r>
      <w:proofErr w:type="gramEnd"/>
      <w:r w:rsidRPr="006A37AA">
        <w:rPr>
          <w:b/>
          <w:bCs/>
        </w:rPr>
        <w:t xml:space="preserve"> Parquet prevent data skew because row groups are 128 MB?</w:t>
      </w:r>
      <w:r w:rsidRPr="006A37AA">
        <w:br/>
        <w:t>No. Row groups prevent scan-time skew, but shuffle-time skew is unbounded.</w:t>
      </w:r>
    </w:p>
    <w:p w14:paraId="4BA169EA" w14:textId="77777777" w:rsidR="006A37AA" w:rsidRPr="006A37AA" w:rsidRDefault="006A37AA" w:rsidP="006A37AA">
      <w:proofErr w:type="gramStart"/>
      <w:r w:rsidRPr="006A37AA">
        <w:rPr>
          <w:sz w:val="24"/>
          <w:szCs w:val="24"/>
        </w:rPr>
        <w:t xml:space="preserve">  </w:t>
      </w:r>
      <w:r w:rsidRPr="006A37AA">
        <w:rPr>
          <w:b/>
          <w:bCs/>
          <w:sz w:val="24"/>
          <w:szCs w:val="24"/>
        </w:rPr>
        <w:t>Does</w:t>
      </w:r>
      <w:proofErr w:type="gramEnd"/>
      <w:r w:rsidRPr="006A37AA">
        <w:rPr>
          <w:b/>
          <w:bCs/>
          <w:sz w:val="24"/>
          <w:szCs w:val="24"/>
        </w:rPr>
        <w:t xml:space="preserve"> skew mostly happen in memory rather than during Parquet reads?</w:t>
      </w:r>
      <w:r w:rsidRPr="006A37AA">
        <w:rPr>
          <w:sz w:val="24"/>
          <w:szCs w:val="24"/>
        </w:rPr>
        <w:br/>
        <w:t xml:space="preserve">Yes. Skew mainly occurs during shuffle operations like joins and aggregations, not during file </w:t>
      </w:r>
      <w:r w:rsidRPr="006A37AA">
        <w:t>scanning.</w:t>
      </w:r>
    </w:p>
    <w:p w14:paraId="4FCD46DC" w14:textId="427764F8" w:rsidR="00361E9F" w:rsidRPr="00361E9F" w:rsidRDefault="00361E9F" w:rsidP="00361E9F">
      <w:pPr>
        <w:rPr>
          <w:b/>
          <w:bCs/>
          <w:sz w:val="26"/>
          <w:szCs w:val="26"/>
        </w:rPr>
      </w:pPr>
      <w:r w:rsidRPr="00361E9F">
        <w:rPr>
          <w:b/>
          <w:bCs/>
          <w:sz w:val="26"/>
          <w:szCs w:val="26"/>
        </w:rPr>
        <w:t>Why 128 MB – 1 GB is considered as the optimal size for parquet files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7"/>
        <w:gridCol w:w="3911"/>
      </w:tblGrid>
      <w:tr w:rsidR="00361E9F" w:rsidRPr="00361E9F" w14:paraId="7B630977" w14:textId="77777777" w:rsidTr="00361E9F">
        <w:trPr>
          <w:tblHeader/>
          <w:tblCellSpacing w:w="15" w:type="dxa"/>
        </w:trPr>
        <w:tc>
          <w:tcPr>
            <w:tcW w:w="0" w:type="auto"/>
            <w:vAlign w:val="center"/>
            <w:hideMark/>
          </w:tcPr>
          <w:p w14:paraId="11244B14" w14:textId="77777777" w:rsidR="00361E9F" w:rsidRPr="00361E9F" w:rsidRDefault="00361E9F" w:rsidP="00361E9F">
            <w:pPr>
              <w:rPr>
                <w:b/>
                <w:bCs/>
              </w:rPr>
            </w:pPr>
            <w:r w:rsidRPr="00361E9F">
              <w:rPr>
                <w:b/>
                <w:bCs/>
              </w:rPr>
              <w:t>File Size</w:t>
            </w:r>
          </w:p>
        </w:tc>
        <w:tc>
          <w:tcPr>
            <w:tcW w:w="0" w:type="auto"/>
            <w:vAlign w:val="center"/>
            <w:hideMark/>
          </w:tcPr>
          <w:p w14:paraId="3860F9FC" w14:textId="77777777" w:rsidR="00361E9F" w:rsidRPr="00361E9F" w:rsidRDefault="00361E9F" w:rsidP="00361E9F">
            <w:pPr>
              <w:rPr>
                <w:b/>
                <w:bCs/>
              </w:rPr>
            </w:pPr>
            <w:r w:rsidRPr="00361E9F">
              <w:rPr>
                <w:b/>
                <w:bCs/>
              </w:rPr>
              <w:t>Behavior</w:t>
            </w:r>
          </w:p>
        </w:tc>
      </w:tr>
      <w:tr w:rsidR="00361E9F" w:rsidRPr="00361E9F" w14:paraId="689C8746" w14:textId="77777777" w:rsidTr="00361E9F">
        <w:trPr>
          <w:tblCellSpacing w:w="15" w:type="dxa"/>
        </w:trPr>
        <w:tc>
          <w:tcPr>
            <w:tcW w:w="0" w:type="auto"/>
            <w:vAlign w:val="center"/>
            <w:hideMark/>
          </w:tcPr>
          <w:p w14:paraId="216F2107" w14:textId="77777777" w:rsidR="00361E9F" w:rsidRPr="00361E9F" w:rsidRDefault="00361E9F" w:rsidP="00361E9F">
            <w:r w:rsidRPr="00361E9F">
              <w:t>&lt; 64 MB</w:t>
            </w:r>
          </w:p>
        </w:tc>
        <w:tc>
          <w:tcPr>
            <w:tcW w:w="0" w:type="auto"/>
            <w:vAlign w:val="center"/>
            <w:hideMark/>
          </w:tcPr>
          <w:p w14:paraId="3F52DAB1" w14:textId="77777777" w:rsidR="00361E9F" w:rsidRPr="00361E9F" w:rsidRDefault="00361E9F" w:rsidP="00361E9F">
            <w:r w:rsidRPr="00361E9F">
              <w:t>Too many small files (scheduler overhead)</w:t>
            </w:r>
          </w:p>
        </w:tc>
      </w:tr>
      <w:tr w:rsidR="00361E9F" w:rsidRPr="00361E9F" w14:paraId="78DAC8E6" w14:textId="77777777" w:rsidTr="00361E9F">
        <w:trPr>
          <w:tblCellSpacing w:w="15" w:type="dxa"/>
        </w:trPr>
        <w:tc>
          <w:tcPr>
            <w:tcW w:w="0" w:type="auto"/>
            <w:vAlign w:val="center"/>
            <w:hideMark/>
          </w:tcPr>
          <w:p w14:paraId="57FE7380" w14:textId="77777777" w:rsidR="00361E9F" w:rsidRPr="00361E9F" w:rsidRDefault="00361E9F" w:rsidP="00361E9F">
            <w:r w:rsidRPr="00361E9F">
              <w:t>128–256 MB</w:t>
            </w:r>
          </w:p>
        </w:tc>
        <w:tc>
          <w:tcPr>
            <w:tcW w:w="0" w:type="auto"/>
            <w:vAlign w:val="center"/>
            <w:hideMark/>
          </w:tcPr>
          <w:p w14:paraId="57A1E4FE" w14:textId="77777777" w:rsidR="00361E9F" w:rsidRPr="00361E9F" w:rsidRDefault="00361E9F" w:rsidP="00361E9F">
            <w:r w:rsidRPr="00361E9F">
              <w:t>Best balance for parallelism and pruning</w:t>
            </w:r>
          </w:p>
        </w:tc>
      </w:tr>
      <w:tr w:rsidR="00361E9F" w:rsidRPr="00361E9F" w14:paraId="7FD3772D" w14:textId="77777777" w:rsidTr="00361E9F">
        <w:trPr>
          <w:tblCellSpacing w:w="15" w:type="dxa"/>
        </w:trPr>
        <w:tc>
          <w:tcPr>
            <w:tcW w:w="0" w:type="auto"/>
            <w:vAlign w:val="center"/>
            <w:hideMark/>
          </w:tcPr>
          <w:p w14:paraId="7C5A1D95" w14:textId="77777777" w:rsidR="00361E9F" w:rsidRPr="00361E9F" w:rsidRDefault="00361E9F" w:rsidP="00361E9F">
            <w:r w:rsidRPr="00361E9F">
              <w:t>512 MB–1 GB</w:t>
            </w:r>
          </w:p>
        </w:tc>
        <w:tc>
          <w:tcPr>
            <w:tcW w:w="0" w:type="auto"/>
            <w:vAlign w:val="center"/>
            <w:hideMark/>
          </w:tcPr>
          <w:p w14:paraId="282DCB0D" w14:textId="77777777" w:rsidR="00361E9F" w:rsidRPr="00361E9F" w:rsidRDefault="00361E9F" w:rsidP="00361E9F">
            <w:r w:rsidRPr="00361E9F">
              <w:t>Acceptable for large scans</w:t>
            </w:r>
          </w:p>
        </w:tc>
      </w:tr>
      <w:tr w:rsidR="00361E9F" w:rsidRPr="00361E9F" w14:paraId="60F7FE13" w14:textId="77777777" w:rsidTr="00361E9F">
        <w:trPr>
          <w:tblCellSpacing w:w="15" w:type="dxa"/>
        </w:trPr>
        <w:tc>
          <w:tcPr>
            <w:tcW w:w="0" w:type="auto"/>
            <w:vAlign w:val="center"/>
            <w:hideMark/>
          </w:tcPr>
          <w:p w14:paraId="6E900829" w14:textId="77777777" w:rsidR="00361E9F" w:rsidRPr="00361E9F" w:rsidRDefault="00361E9F" w:rsidP="00361E9F">
            <w:r w:rsidRPr="00361E9F">
              <w:t>&gt; 1–2 GB</w:t>
            </w:r>
          </w:p>
        </w:tc>
        <w:tc>
          <w:tcPr>
            <w:tcW w:w="0" w:type="auto"/>
            <w:vAlign w:val="center"/>
            <w:hideMark/>
          </w:tcPr>
          <w:p w14:paraId="2695EED4" w14:textId="77777777" w:rsidR="00361E9F" w:rsidRPr="00361E9F" w:rsidRDefault="00361E9F" w:rsidP="00361E9F">
            <w:r w:rsidRPr="00361E9F">
              <w:t>Parallelism, pruning, maintenance degrade</w:t>
            </w:r>
          </w:p>
        </w:tc>
      </w:tr>
    </w:tbl>
    <w:p w14:paraId="5D678CA6" w14:textId="0477A158" w:rsidR="00B867AC" w:rsidRDefault="00B867AC" w:rsidP="00E307C9"/>
    <w:p w14:paraId="371829C5" w14:textId="77777777" w:rsidR="00C07C93" w:rsidRDefault="00B867AC" w:rsidP="00D82B64">
      <w:pPr>
        <w:pStyle w:val="Heading2"/>
      </w:pPr>
      <w:r>
        <w:lastRenderedPageBreak/>
        <w:t>OOPS (Problem with Functional programming and how OOPS address those)</w:t>
      </w:r>
    </w:p>
    <w:p w14:paraId="15AF7BDC" w14:textId="0F2C0A24" w:rsidR="00C07C93" w:rsidRDefault="00C07C93" w:rsidP="00C07C93">
      <w:r>
        <w:t>Summary:</w:t>
      </w:r>
    </w:p>
    <w:p w14:paraId="4343ED0E" w14:textId="02C1F0B2" w:rsidR="00C07C93" w:rsidRPr="00C07C93" w:rsidRDefault="00C07C93" w:rsidP="00C07C93">
      <w:r w:rsidRPr="00C07C93">
        <w:t xml:space="preserve">When software becomes very large (millions of lines, many teams), the biggest problem is </w:t>
      </w:r>
      <w:r w:rsidRPr="00C07C93">
        <w:rPr>
          <w:b/>
          <w:bCs/>
        </w:rPr>
        <w:t>coordination and change</w:t>
      </w:r>
      <w:r w:rsidRPr="00C07C93">
        <w:t>.</w:t>
      </w:r>
      <w:r>
        <w:t xml:space="preserve"> </w:t>
      </w:r>
      <w:r w:rsidRPr="00C07C93">
        <w:t xml:space="preserve">If everything is written in one big procedural codebase, </w:t>
      </w:r>
      <w:r w:rsidRPr="00C07C93">
        <w:rPr>
          <w:b/>
          <w:bCs/>
        </w:rPr>
        <w:t>a small change by one team can accidentally break another team’s work</w:t>
      </w:r>
      <w:r w:rsidRPr="00C07C93">
        <w:t>.</w:t>
      </w:r>
    </w:p>
    <w:p w14:paraId="1FEA1DAF" w14:textId="77777777" w:rsidR="00C07C93" w:rsidRPr="00C07C93" w:rsidRDefault="00C07C93" w:rsidP="00C07C93">
      <w:pPr>
        <w:rPr>
          <w:b/>
          <w:bCs/>
        </w:rPr>
      </w:pPr>
      <w:r w:rsidRPr="00C07C93">
        <w:rPr>
          <w:b/>
          <w:bCs/>
        </w:rPr>
        <w:t>OOP solves this by:</w:t>
      </w:r>
    </w:p>
    <w:p w14:paraId="7381961E" w14:textId="77777777" w:rsidR="00C07C93" w:rsidRPr="00C07C93" w:rsidRDefault="00C07C93" w:rsidP="00C07C93">
      <w:r w:rsidRPr="00C07C93">
        <w:t xml:space="preserve">Breaking the system into </w:t>
      </w:r>
      <w:r w:rsidRPr="00C07C93">
        <w:rPr>
          <w:b/>
          <w:bCs/>
        </w:rPr>
        <w:t>independent, self-contained components (objects)</w:t>
      </w:r>
    </w:p>
    <w:p w14:paraId="4D68EB0B" w14:textId="77777777" w:rsidR="00C07C93" w:rsidRPr="00C07C93" w:rsidRDefault="00C07C93" w:rsidP="00C07C93">
      <w:r w:rsidRPr="00C07C93">
        <w:t xml:space="preserve">Giving each component </w:t>
      </w:r>
      <w:r w:rsidRPr="00C07C93">
        <w:rPr>
          <w:b/>
          <w:bCs/>
        </w:rPr>
        <w:t>clear responsibilities and boundaries</w:t>
      </w:r>
    </w:p>
    <w:p w14:paraId="4D0DDF6F" w14:textId="77777777" w:rsidR="00C07C93" w:rsidRDefault="00C07C93" w:rsidP="00C07C93">
      <w:pPr>
        <w:rPr>
          <w:b/>
          <w:bCs/>
        </w:rPr>
      </w:pPr>
      <w:r w:rsidRPr="00C07C93">
        <w:t xml:space="preserve">Allowing teams to </w:t>
      </w:r>
      <w:r w:rsidRPr="00C07C93">
        <w:rPr>
          <w:b/>
          <w:bCs/>
        </w:rPr>
        <w:t>work in parallel without stepping on each other</w:t>
      </w:r>
    </w:p>
    <w:p w14:paraId="330ED771" w14:textId="77777777" w:rsidR="00D82B64" w:rsidRPr="00D82B64" w:rsidRDefault="00D82B64" w:rsidP="00D82B64">
      <w:pPr>
        <w:rPr>
          <w:b/>
          <w:bCs/>
        </w:rPr>
      </w:pPr>
      <w:r w:rsidRPr="00D82B64">
        <w:rPr>
          <w:b/>
          <w:bCs/>
        </w:rPr>
        <w:t>Key OOP Properties — Interview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0"/>
        <w:gridCol w:w="6026"/>
      </w:tblGrid>
      <w:tr w:rsidR="00D82B64" w:rsidRPr="00D82B64" w14:paraId="4268447D" w14:textId="77777777" w:rsidTr="00D82B64">
        <w:trPr>
          <w:tblHeader/>
          <w:tblCellSpacing w:w="15" w:type="dxa"/>
        </w:trPr>
        <w:tc>
          <w:tcPr>
            <w:tcW w:w="0" w:type="auto"/>
            <w:vAlign w:val="center"/>
            <w:hideMark/>
          </w:tcPr>
          <w:p w14:paraId="5B6BCE3C" w14:textId="77777777" w:rsidR="00D82B64" w:rsidRPr="00D82B64" w:rsidRDefault="00D82B64" w:rsidP="00D82B64">
            <w:pPr>
              <w:rPr>
                <w:b/>
                <w:bCs/>
              </w:rPr>
            </w:pPr>
            <w:r w:rsidRPr="00D82B64">
              <w:rPr>
                <w:b/>
                <w:bCs/>
              </w:rPr>
              <w:t>OOP Property</w:t>
            </w:r>
          </w:p>
        </w:tc>
        <w:tc>
          <w:tcPr>
            <w:tcW w:w="0" w:type="auto"/>
            <w:vAlign w:val="center"/>
            <w:hideMark/>
          </w:tcPr>
          <w:p w14:paraId="51D3B8E0" w14:textId="77777777" w:rsidR="00D82B64" w:rsidRPr="00D82B64" w:rsidRDefault="00D82B64" w:rsidP="00D82B64">
            <w:pPr>
              <w:rPr>
                <w:b/>
                <w:bCs/>
              </w:rPr>
            </w:pPr>
            <w:r w:rsidRPr="00D82B64">
              <w:rPr>
                <w:b/>
                <w:bCs/>
              </w:rPr>
              <w:t>Notes (Explanation + Example)</w:t>
            </w:r>
          </w:p>
        </w:tc>
      </w:tr>
      <w:tr w:rsidR="00D82B64" w:rsidRPr="00D82B64" w14:paraId="491FD71F" w14:textId="77777777" w:rsidTr="00D82B64">
        <w:trPr>
          <w:tblCellSpacing w:w="15" w:type="dxa"/>
        </w:trPr>
        <w:tc>
          <w:tcPr>
            <w:tcW w:w="0" w:type="auto"/>
            <w:vAlign w:val="center"/>
            <w:hideMark/>
          </w:tcPr>
          <w:p w14:paraId="35184474" w14:textId="77777777" w:rsidR="00D82B64" w:rsidRPr="00D82B64" w:rsidRDefault="00D82B64" w:rsidP="00D82B64">
            <w:r w:rsidRPr="00D82B64">
              <w:rPr>
                <w:b/>
                <w:bCs/>
              </w:rPr>
              <w:t>Encapsulation</w:t>
            </w:r>
          </w:p>
        </w:tc>
        <w:tc>
          <w:tcPr>
            <w:tcW w:w="0" w:type="auto"/>
            <w:vAlign w:val="center"/>
            <w:hideMark/>
          </w:tcPr>
          <w:p w14:paraId="7F06F632" w14:textId="353863EE" w:rsidR="00D82B64" w:rsidRPr="00D82B64" w:rsidRDefault="00D82B64" w:rsidP="00D82B64">
            <w:r w:rsidRPr="00D82B64">
              <w:rPr>
                <w:b/>
                <w:bCs/>
              </w:rPr>
              <w:t>What:</w:t>
            </w:r>
            <w:r w:rsidRPr="00D82B64">
              <w:t xml:space="preserve"> Bundling state and behavior together and hiding internal details.</w:t>
            </w:r>
            <w:r w:rsidRPr="00D82B64">
              <w:br/>
            </w:r>
            <w:r w:rsidRPr="00D82B64">
              <w:rPr>
                <w:b/>
                <w:bCs/>
              </w:rPr>
              <w:t>Why:</w:t>
            </w:r>
            <w:r w:rsidRPr="00D82B64">
              <w:t xml:space="preserve"> Prevents uncontrolled state mutation and protects invariants.</w:t>
            </w:r>
            <w:r w:rsidRPr="00D82B64">
              <w:br/>
            </w:r>
            <w:r w:rsidRPr="00D82B64">
              <w:br/>
            </w:r>
            <w:r w:rsidRPr="00D82B64">
              <w:rPr>
                <w:rFonts w:ascii="Courier New" w:hAnsi="Courier New" w:cs="Courier New"/>
              </w:rPr>
              <w:t>class Account:</w:t>
            </w:r>
            <w:r w:rsidRPr="00D82B64">
              <w:rPr>
                <w:rFonts w:ascii="Courier New" w:hAnsi="Courier New" w:cs="Courier New"/>
              </w:rPr>
              <w:br/>
              <w:t>def __</w:t>
            </w:r>
            <w:proofErr w:type="spellStart"/>
            <w:r w:rsidRPr="00D82B64">
              <w:rPr>
                <w:rFonts w:ascii="Courier New" w:hAnsi="Courier New" w:cs="Courier New"/>
              </w:rPr>
              <w:t>init</w:t>
            </w:r>
            <w:proofErr w:type="spellEnd"/>
            <w:r w:rsidRPr="00D82B64">
              <w:rPr>
                <w:rFonts w:ascii="Courier New" w:hAnsi="Courier New" w:cs="Courier New"/>
              </w:rPr>
              <w:t>_</w:t>
            </w:r>
            <w:proofErr w:type="gramStart"/>
            <w:r w:rsidRPr="00D82B64">
              <w:rPr>
                <w:rFonts w:ascii="Courier New" w:hAnsi="Courier New" w:cs="Courier New"/>
              </w:rPr>
              <w:t>_(</w:t>
            </w:r>
            <w:proofErr w:type="gramEnd"/>
            <w:r w:rsidRPr="00D82B64">
              <w:rPr>
                <w:rFonts w:ascii="Courier New" w:hAnsi="Courier New" w:cs="Courier New"/>
              </w:rPr>
              <w:t>self, balance):</w:t>
            </w:r>
            <w:r w:rsidRPr="00D82B64">
              <w:rPr>
                <w:rFonts w:ascii="Courier New" w:hAnsi="Courier New" w:cs="Courier New"/>
              </w:rPr>
              <w:br/>
            </w:r>
            <w:proofErr w:type="spellStart"/>
            <w:proofErr w:type="gramStart"/>
            <w:r w:rsidRPr="00D82B64">
              <w:rPr>
                <w:rFonts w:ascii="Courier New" w:hAnsi="Courier New" w:cs="Courier New"/>
              </w:rPr>
              <w:t>self._</w:t>
            </w:r>
            <w:proofErr w:type="gramEnd"/>
            <w:r w:rsidRPr="00D82B64">
              <w:rPr>
                <w:rFonts w:ascii="Courier New" w:hAnsi="Courier New" w:cs="Courier New"/>
              </w:rPr>
              <w:t>balance</w:t>
            </w:r>
            <w:proofErr w:type="spellEnd"/>
            <w:r w:rsidRPr="00D82B64">
              <w:rPr>
                <w:rFonts w:ascii="Courier New" w:hAnsi="Courier New" w:cs="Courier New"/>
              </w:rPr>
              <w:t xml:space="preserve"> = balance</w:t>
            </w:r>
            <w:r w:rsidRPr="00D82B64">
              <w:rPr>
                <w:rFonts w:ascii="Courier New" w:hAnsi="Courier New" w:cs="Courier New"/>
              </w:rPr>
              <w:br/>
              <w:t xml:space="preserve"> def </w:t>
            </w:r>
            <w:proofErr w:type="gramStart"/>
            <w:r w:rsidRPr="00D82B64">
              <w:rPr>
                <w:rFonts w:ascii="Courier New" w:hAnsi="Courier New" w:cs="Courier New"/>
              </w:rPr>
              <w:t>withdraw(</w:t>
            </w:r>
            <w:proofErr w:type="gramEnd"/>
            <w:r w:rsidRPr="00D82B64">
              <w:rPr>
                <w:rFonts w:ascii="Courier New" w:hAnsi="Courier New" w:cs="Courier New"/>
              </w:rPr>
              <w:t>self, amt):</w:t>
            </w:r>
            <w:r w:rsidRPr="00D82B64">
              <w:rPr>
                <w:rFonts w:ascii="Courier New" w:hAnsi="Courier New" w:cs="Courier New"/>
              </w:rPr>
              <w:br/>
            </w:r>
            <w:proofErr w:type="spellStart"/>
            <w:proofErr w:type="gramStart"/>
            <w:r w:rsidRPr="00D82B64">
              <w:rPr>
                <w:rFonts w:ascii="Courier New" w:hAnsi="Courier New" w:cs="Courier New"/>
              </w:rPr>
              <w:t>self._</w:t>
            </w:r>
            <w:proofErr w:type="gramEnd"/>
            <w:r w:rsidRPr="00D82B64">
              <w:rPr>
                <w:rFonts w:ascii="Courier New" w:hAnsi="Courier New" w:cs="Courier New"/>
              </w:rPr>
              <w:t>balance</w:t>
            </w:r>
            <w:proofErr w:type="spellEnd"/>
            <w:r w:rsidRPr="00D82B64">
              <w:rPr>
                <w:rFonts w:ascii="Courier New" w:hAnsi="Courier New" w:cs="Courier New"/>
              </w:rPr>
              <w:t xml:space="preserve"> -= amt</w:t>
            </w:r>
          </w:p>
        </w:tc>
      </w:tr>
      <w:tr w:rsidR="00D82B64" w:rsidRPr="00D82B64" w14:paraId="38D87522" w14:textId="77777777" w:rsidTr="00D82B64">
        <w:trPr>
          <w:tblCellSpacing w:w="15" w:type="dxa"/>
        </w:trPr>
        <w:tc>
          <w:tcPr>
            <w:tcW w:w="0" w:type="auto"/>
            <w:vAlign w:val="center"/>
            <w:hideMark/>
          </w:tcPr>
          <w:p w14:paraId="658C9CF2" w14:textId="77777777" w:rsidR="00D82B64" w:rsidRPr="00D82B64" w:rsidRDefault="00D82B64" w:rsidP="00D82B64">
            <w:r w:rsidRPr="00D82B64">
              <w:rPr>
                <w:b/>
                <w:bCs/>
              </w:rPr>
              <w:t>Abstraction</w:t>
            </w:r>
          </w:p>
        </w:tc>
        <w:tc>
          <w:tcPr>
            <w:tcW w:w="0" w:type="auto"/>
            <w:vAlign w:val="center"/>
            <w:hideMark/>
          </w:tcPr>
          <w:p w14:paraId="5E6DE434" w14:textId="05A634DF" w:rsidR="00D82B64" w:rsidRPr="00D82B64" w:rsidRDefault="00D82B64" w:rsidP="00D82B64">
            <w:r w:rsidRPr="00D82B64">
              <w:rPr>
                <w:b/>
                <w:bCs/>
              </w:rPr>
              <w:t>What:</w:t>
            </w:r>
            <w:r w:rsidRPr="00D82B64">
              <w:t xml:space="preserve"> Exposing only what the user needs, hiding how it works internally.</w:t>
            </w:r>
            <w:r w:rsidRPr="00D82B64">
              <w:br/>
            </w:r>
            <w:r w:rsidRPr="00D82B64">
              <w:rPr>
                <w:b/>
                <w:bCs/>
              </w:rPr>
              <w:t>Why:</w:t>
            </w:r>
            <w:r w:rsidRPr="00D82B64">
              <w:t xml:space="preserve"> Reduces cognitive load and dependency on implementation details.</w:t>
            </w:r>
            <w:r w:rsidRPr="00D82B64">
              <w:br/>
            </w:r>
            <w:r w:rsidRPr="00D82B64">
              <w:br/>
            </w:r>
            <w:r w:rsidRPr="00D82B64">
              <w:rPr>
                <w:rFonts w:ascii="Courier New" w:hAnsi="Courier New" w:cs="Courier New"/>
              </w:rPr>
              <w:t xml:space="preserve">class </w:t>
            </w:r>
            <w:proofErr w:type="spellStart"/>
            <w:r w:rsidRPr="00D82B64">
              <w:rPr>
                <w:rFonts w:ascii="Courier New" w:hAnsi="Courier New" w:cs="Courier New"/>
              </w:rPr>
              <w:t>PaymentService</w:t>
            </w:r>
            <w:proofErr w:type="spellEnd"/>
            <w:r w:rsidRPr="00D82B64">
              <w:rPr>
                <w:rFonts w:ascii="Courier New" w:hAnsi="Courier New" w:cs="Courier New"/>
              </w:rPr>
              <w:t>:</w:t>
            </w:r>
            <w:r w:rsidRPr="00D82B64">
              <w:rPr>
                <w:rFonts w:ascii="Courier New" w:hAnsi="Courier New" w:cs="Courier New"/>
              </w:rPr>
              <w:br/>
              <w:t xml:space="preserve"> def </w:t>
            </w:r>
            <w:proofErr w:type="gramStart"/>
            <w:r w:rsidRPr="00D82B64">
              <w:rPr>
                <w:rFonts w:ascii="Courier New" w:hAnsi="Courier New" w:cs="Courier New"/>
              </w:rPr>
              <w:t>pay(</w:t>
            </w:r>
            <w:proofErr w:type="gramEnd"/>
            <w:r w:rsidRPr="00D82B64">
              <w:rPr>
                <w:rFonts w:ascii="Courier New" w:hAnsi="Courier New" w:cs="Courier New"/>
              </w:rPr>
              <w:t xml:space="preserve">self, amount): </w:t>
            </w:r>
            <w:r w:rsidRPr="00D82B64">
              <w:rPr>
                <w:rFonts w:ascii="Courier New" w:hAnsi="Courier New" w:cs="Courier New"/>
              </w:rPr>
              <w:br/>
              <w:t xml:space="preserve"> pass # caller doesn't know how payment works\n</w:t>
            </w:r>
          </w:p>
        </w:tc>
      </w:tr>
      <w:tr w:rsidR="00D82B64" w:rsidRPr="00D82B64" w14:paraId="388BA585" w14:textId="77777777" w:rsidTr="00D82B64">
        <w:trPr>
          <w:tblCellSpacing w:w="15" w:type="dxa"/>
        </w:trPr>
        <w:tc>
          <w:tcPr>
            <w:tcW w:w="0" w:type="auto"/>
            <w:vAlign w:val="center"/>
            <w:hideMark/>
          </w:tcPr>
          <w:p w14:paraId="631275D0" w14:textId="77777777" w:rsidR="00D82B64" w:rsidRPr="00D82B64" w:rsidRDefault="00D82B64" w:rsidP="00D82B64">
            <w:r w:rsidRPr="00D82B64">
              <w:rPr>
                <w:b/>
                <w:bCs/>
              </w:rPr>
              <w:t>Inheritance</w:t>
            </w:r>
          </w:p>
        </w:tc>
        <w:tc>
          <w:tcPr>
            <w:tcW w:w="0" w:type="auto"/>
            <w:vAlign w:val="center"/>
            <w:hideMark/>
          </w:tcPr>
          <w:p w14:paraId="563E8BF2" w14:textId="40917BF5" w:rsidR="00D82B64" w:rsidRPr="00D82B64" w:rsidRDefault="00D82B64" w:rsidP="00D82B64">
            <w:r w:rsidRPr="00D82B64">
              <w:rPr>
                <w:b/>
                <w:bCs/>
              </w:rPr>
              <w:t>What:</w:t>
            </w:r>
            <w:r w:rsidRPr="00D82B64">
              <w:t xml:space="preserve"> Creating new classes by extending existing ones.</w:t>
            </w:r>
            <w:r w:rsidRPr="00D82B64">
              <w:br/>
            </w:r>
            <w:r w:rsidRPr="00D82B64">
              <w:rPr>
                <w:b/>
                <w:bCs/>
              </w:rPr>
              <w:t>Why:</w:t>
            </w:r>
            <w:r w:rsidRPr="00D82B64">
              <w:t xml:space="preserve"> Promotes code reuse and shared behavior.</w:t>
            </w:r>
            <w:r w:rsidRPr="00D82B64">
              <w:br/>
            </w:r>
            <w:r w:rsidRPr="00D82B64">
              <w:rPr>
                <w:b/>
                <w:bCs/>
              </w:rPr>
              <w:t>Risk:</w:t>
            </w:r>
            <w:r w:rsidRPr="00D82B64">
              <w:t xml:space="preserve"> Tight coupling if overused.</w:t>
            </w:r>
            <w:r w:rsidRPr="00D82B64">
              <w:br/>
            </w:r>
            <w:r w:rsidRPr="00D82B64">
              <w:br/>
            </w:r>
            <w:r w:rsidRPr="00D82B64">
              <w:rPr>
                <w:rFonts w:ascii="Courier New" w:hAnsi="Courier New" w:cs="Courier New"/>
              </w:rPr>
              <w:t xml:space="preserve">class </w:t>
            </w:r>
            <w:proofErr w:type="spellStart"/>
            <w:proofErr w:type="gramStart"/>
            <w:r w:rsidRPr="00D82B64">
              <w:rPr>
                <w:rFonts w:ascii="Courier New" w:hAnsi="Courier New" w:cs="Courier New"/>
              </w:rPr>
              <w:t>SavingsAccount</w:t>
            </w:r>
            <w:proofErr w:type="spellEnd"/>
            <w:r w:rsidRPr="00D82B64">
              <w:rPr>
                <w:rFonts w:ascii="Courier New" w:hAnsi="Courier New" w:cs="Courier New"/>
              </w:rPr>
              <w:t>(</w:t>
            </w:r>
            <w:proofErr w:type="gramEnd"/>
            <w:r w:rsidRPr="00D82B64">
              <w:rPr>
                <w:rFonts w:ascii="Courier New" w:hAnsi="Courier New" w:cs="Courier New"/>
              </w:rPr>
              <w:t>Account):</w:t>
            </w:r>
            <w:r w:rsidRPr="00D82B64">
              <w:rPr>
                <w:rFonts w:ascii="Courier New" w:hAnsi="Courier New" w:cs="Courier New"/>
              </w:rPr>
              <w:br/>
              <w:t xml:space="preserve"> def </w:t>
            </w:r>
            <w:proofErr w:type="spellStart"/>
            <w:r w:rsidRPr="00D82B64">
              <w:rPr>
                <w:rFonts w:ascii="Courier New" w:hAnsi="Courier New" w:cs="Courier New"/>
              </w:rPr>
              <w:t>add_interest</w:t>
            </w:r>
            <w:proofErr w:type="spellEnd"/>
            <w:r w:rsidRPr="00D82B64">
              <w:rPr>
                <w:rFonts w:ascii="Courier New" w:hAnsi="Courier New" w:cs="Courier New"/>
              </w:rPr>
              <w:t>(self):</w:t>
            </w:r>
            <w:r w:rsidRPr="00D82B64">
              <w:rPr>
                <w:rFonts w:ascii="Courier New" w:hAnsi="Courier New" w:cs="Courier New"/>
              </w:rPr>
              <w:br/>
              <w:t xml:space="preserve"> pass</w:t>
            </w:r>
          </w:p>
        </w:tc>
      </w:tr>
      <w:tr w:rsidR="00D82B64" w:rsidRPr="00D82B64" w14:paraId="4451BB18" w14:textId="77777777" w:rsidTr="00D82B64">
        <w:trPr>
          <w:tblCellSpacing w:w="15" w:type="dxa"/>
        </w:trPr>
        <w:tc>
          <w:tcPr>
            <w:tcW w:w="0" w:type="auto"/>
            <w:vAlign w:val="center"/>
            <w:hideMark/>
          </w:tcPr>
          <w:p w14:paraId="6059BAA7" w14:textId="77777777" w:rsidR="00D82B64" w:rsidRPr="00D82B64" w:rsidRDefault="00D82B64" w:rsidP="00D82B64">
            <w:r w:rsidRPr="00D82B64">
              <w:rPr>
                <w:b/>
                <w:bCs/>
              </w:rPr>
              <w:t>Polymorphism</w:t>
            </w:r>
          </w:p>
        </w:tc>
        <w:tc>
          <w:tcPr>
            <w:tcW w:w="0" w:type="auto"/>
            <w:vAlign w:val="center"/>
            <w:hideMark/>
          </w:tcPr>
          <w:p w14:paraId="6D5A829D" w14:textId="47B1BC73" w:rsidR="00D82B64" w:rsidRPr="00D82B64" w:rsidRDefault="00D82B64" w:rsidP="00D82B64">
            <w:r w:rsidRPr="00D82B64">
              <w:rPr>
                <w:b/>
                <w:bCs/>
              </w:rPr>
              <w:t>What:</w:t>
            </w:r>
            <w:r w:rsidRPr="00D82B64">
              <w:t xml:space="preserve"> Same interface, different behavior at runtime.</w:t>
            </w:r>
            <w:r w:rsidRPr="00D82B64">
              <w:br/>
            </w:r>
            <w:r w:rsidRPr="00D82B64">
              <w:rPr>
                <w:b/>
                <w:bCs/>
              </w:rPr>
              <w:t>Why:</w:t>
            </w:r>
            <w:r w:rsidRPr="00D82B64">
              <w:t xml:space="preserve"> Enables flexible and extensible designs.</w:t>
            </w:r>
            <w:r w:rsidRPr="00D82B64">
              <w:br/>
            </w:r>
            <w:r w:rsidRPr="00D82B64">
              <w:lastRenderedPageBreak/>
              <w:br/>
            </w:r>
            <w:r w:rsidRPr="00D82B64">
              <w:rPr>
                <w:rFonts w:ascii="Courier New" w:hAnsi="Courier New" w:cs="Courier New"/>
              </w:rPr>
              <w:t xml:space="preserve">class </w:t>
            </w:r>
            <w:proofErr w:type="spellStart"/>
            <w:r w:rsidRPr="00D82B64">
              <w:rPr>
                <w:rFonts w:ascii="Courier New" w:hAnsi="Courier New" w:cs="Courier New"/>
              </w:rPr>
              <w:t>CardPayment</w:t>
            </w:r>
            <w:proofErr w:type="spellEnd"/>
            <w:r w:rsidRPr="00D82B64">
              <w:rPr>
                <w:rFonts w:ascii="Courier New" w:hAnsi="Courier New" w:cs="Courier New"/>
              </w:rPr>
              <w:t>:</w:t>
            </w:r>
            <w:r w:rsidRPr="00D82B64">
              <w:rPr>
                <w:rFonts w:ascii="Courier New" w:hAnsi="Courier New" w:cs="Courier New"/>
              </w:rPr>
              <w:br/>
              <w:t xml:space="preserve"> def </w:t>
            </w:r>
            <w:proofErr w:type="gramStart"/>
            <w:r w:rsidRPr="00D82B64">
              <w:rPr>
                <w:rFonts w:ascii="Courier New" w:hAnsi="Courier New" w:cs="Courier New"/>
              </w:rPr>
              <w:t>pay(</w:t>
            </w:r>
            <w:proofErr w:type="gramEnd"/>
            <w:r w:rsidRPr="00D82B64">
              <w:rPr>
                <w:rFonts w:ascii="Courier New" w:hAnsi="Courier New" w:cs="Courier New"/>
              </w:rPr>
              <w:t>self, amt): pass</w:t>
            </w:r>
            <w:r w:rsidRPr="00D82B64">
              <w:rPr>
                <w:rFonts w:ascii="Courier New" w:hAnsi="Courier New" w:cs="Courier New"/>
              </w:rPr>
              <w:br/>
              <w:t xml:space="preserve">class </w:t>
            </w:r>
            <w:proofErr w:type="spellStart"/>
            <w:r w:rsidRPr="00D82B64">
              <w:rPr>
                <w:rFonts w:ascii="Courier New" w:hAnsi="Courier New" w:cs="Courier New"/>
              </w:rPr>
              <w:t>UpiPayment</w:t>
            </w:r>
            <w:proofErr w:type="spellEnd"/>
            <w:r w:rsidRPr="00D82B64">
              <w:rPr>
                <w:rFonts w:ascii="Courier New" w:hAnsi="Courier New" w:cs="Courier New"/>
              </w:rPr>
              <w:t>:</w:t>
            </w:r>
            <w:r w:rsidRPr="00D82B64">
              <w:rPr>
                <w:rFonts w:ascii="Courier New" w:hAnsi="Courier New" w:cs="Courier New"/>
              </w:rPr>
              <w:br/>
              <w:t xml:space="preserve"> def </w:t>
            </w:r>
            <w:proofErr w:type="gramStart"/>
            <w:r w:rsidRPr="00D82B64">
              <w:rPr>
                <w:rFonts w:ascii="Courier New" w:hAnsi="Courier New" w:cs="Courier New"/>
              </w:rPr>
              <w:t>pay(</w:t>
            </w:r>
            <w:proofErr w:type="gramEnd"/>
            <w:r w:rsidRPr="00D82B64">
              <w:rPr>
                <w:rFonts w:ascii="Courier New" w:hAnsi="Courier New" w:cs="Courier New"/>
              </w:rPr>
              <w:t>self, amt): pass</w:t>
            </w:r>
          </w:p>
        </w:tc>
      </w:tr>
      <w:tr w:rsidR="00D82B64" w:rsidRPr="00D82B64" w14:paraId="0BD9630F" w14:textId="77777777" w:rsidTr="00D82B64">
        <w:trPr>
          <w:tblCellSpacing w:w="15" w:type="dxa"/>
        </w:trPr>
        <w:tc>
          <w:tcPr>
            <w:tcW w:w="0" w:type="auto"/>
            <w:vAlign w:val="center"/>
            <w:hideMark/>
          </w:tcPr>
          <w:p w14:paraId="0E835D84" w14:textId="77777777" w:rsidR="00D82B64" w:rsidRPr="00D82B64" w:rsidRDefault="00D82B64" w:rsidP="00D82B64">
            <w:r w:rsidRPr="00D82B64">
              <w:rPr>
                <w:b/>
                <w:bCs/>
              </w:rPr>
              <w:lastRenderedPageBreak/>
              <w:t>Data Hiding</w:t>
            </w:r>
          </w:p>
        </w:tc>
        <w:tc>
          <w:tcPr>
            <w:tcW w:w="0" w:type="auto"/>
            <w:vAlign w:val="center"/>
            <w:hideMark/>
          </w:tcPr>
          <w:p w14:paraId="60A7439A" w14:textId="3B2D0B77" w:rsidR="00D82B64" w:rsidRPr="00D82B64" w:rsidRDefault="00D82B64" w:rsidP="00D82B64">
            <w:r w:rsidRPr="00D82B64">
              <w:rPr>
                <w:b/>
                <w:bCs/>
              </w:rPr>
              <w:t>What:</w:t>
            </w:r>
            <w:r w:rsidRPr="00D82B64">
              <w:t xml:space="preserve"> Restricting direct access to internal state.</w:t>
            </w:r>
            <w:r w:rsidRPr="00D82B64">
              <w:br/>
            </w:r>
            <w:r w:rsidRPr="00D82B64">
              <w:rPr>
                <w:b/>
                <w:bCs/>
              </w:rPr>
              <w:t>Why:</w:t>
            </w:r>
            <w:r w:rsidRPr="00D82B64">
              <w:t xml:space="preserve"> Prevents invalid or inconsistent state changes.</w:t>
            </w:r>
            <w:r w:rsidRPr="00D82B64">
              <w:br/>
            </w:r>
            <w:r w:rsidRPr="00D82B64">
              <w:br/>
            </w:r>
            <w:proofErr w:type="spellStart"/>
            <w:proofErr w:type="gramStart"/>
            <w:r w:rsidRPr="00D82B64">
              <w:rPr>
                <w:rFonts w:ascii="Courier New" w:hAnsi="Courier New" w:cs="Courier New"/>
              </w:rPr>
              <w:t>self._</w:t>
            </w:r>
            <w:proofErr w:type="gramEnd"/>
            <w:r w:rsidRPr="00D82B64">
              <w:rPr>
                <w:rFonts w:ascii="Courier New" w:hAnsi="Courier New" w:cs="Courier New"/>
              </w:rPr>
              <w:t>balance</w:t>
            </w:r>
            <w:proofErr w:type="spellEnd"/>
            <w:r w:rsidRPr="00D82B64">
              <w:rPr>
                <w:rFonts w:ascii="Courier New" w:hAnsi="Courier New" w:cs="Courier New"/>
              </w:rPr>
              <w:t xml:space="preserve"> # internal, not public</w:t>
            </w:r>
          </w:p>
        </w:tc>
      </w:tr>
      <w:tr w:rsidR="00D82B64" w:rsidRPr="00D82B64" w14:paraId="21422D72" w14:textId="77777777" w:rsidTr="00D82B64">
        <w:trPr>
          <w:tblCellSpacing w:w="15" w:type="dxa"/>
        </w:trPr>
        <w:tc>
          <w:tcPr>
            <w:tcW w:w="0" w:type="auto"/>
            <w:vAlign w:val="center"/>
            <w:hideMark/>
          </w:tcPr>
          <w:p w14:paraId="2DB9F072" w14:textId="77777777" w:rsidR="00D82B64" w:rsidRPr="00D82B64" w:rsidRDefault="00D82B64" w:rsidP="00D82B64">
            <w:r w:rsidRPr="00D82B64">
              <w:rPr>
                <w:b/>
                <w:bCs/>
              </w:rPr>
              <w:t>Single Responsibility Principle (SRP)</w:t>
            </w:r>
          </w:p>
        </w:tc>
        <w:tc>
          <w:tcPr>
            <w:tcW w:w="0" w:type="auto"/>
            <w:vAlign w:val="center"/>
            <w:hideMark/>
          </w:tcPr>
          <w:p w14:paraId="514A0F84" w14:textId="5D419B3C" w:rsidR="00D82B64" w:rsidRPr="00D82B64" w:rsidRDefault="00D82B64" w:rsidP="00D82B64">
            <w:r w:rsidRPr="00D82B64">
              <w:rPr>
                <w:b/>
                <w:bCs/>
              </w:rPr>
              <w:t>What:</w:t>
            </w:r>
            <w:r w:rsidRPr="00D82B64">
              <w:t xml:space="preserve"> One class should have one reason to change.</w:t>
            </w:r>
            <w:r w:rsidRPr="00D82B64">
              <w:br/>
            </w:r>
            <w:r w:rsidRPr="00D82B64">
              <w:rPr>
                <w:b/>
                <w:bCs/>
              </w:rPr>
              <w:t>Why:</w:t>
            </w:r>
            <w:r w:rsidRPr="00D82B64">
              <w:t xml:space="preserve"> Easier maintenance and safer changes.</w:t>
            </w:r>
            <w:r w:rsidRPr="00D82B64">
              <w:br/>
            </w:r>
            <w:r w:rsidRPr="00D82B64">
              <w:br/>
            </w:r>
            <w:r w:rsidRPr="00D82B64">
              <w:rPr>
                <w:rFonts w:ascii="Courier New" w:hAnsi="Courier New" w:cs="Courier New"/>
              </w:rPr>
              <w:t>class Invoice:</w:t>
            </w:r>
            <w:r w:rsidRPr="00D82B64">
              <w:rPr>
                <w:rFonts w:ascii="Courier New" w:hAnsi="Courier New" w:cs="Courier New"/>
              </w:rPr>
              <w:br/>
              <w:t xml:space="preserve"> def </w:t>
            </w:r>
            <w:proofErr w:type="spellStart"/>
            <w:r w:rsidRPr="00D82B64">
              <w:rPr>
                <w:rFonts w:ascii="Courier New" w:hAnsi="Courier New" w:cs="Courier New"/>
              </w:rPr>
              <w:t>calculate_total</w:t>
            </w:r>
            <w:proofErr w:type="spellEnd"/>
            <w:r w:rsidRPr="00D82B64">
              <w:rPr>
                <w:rFonts w:ascii="Courier New" w:hAnsi="Courier New" w:cs="Courier New"/>
              </w:rPr>
              <w:t xml:space="preserve">(self): </w:t>
            </w:r>
            <w:r w:rsidRPr="00D82B64">
              <w:rPr>
                <w:rFonts w:ascii="Courier New" w:hAnsi="Courier New" w:cs="Courier New"/>
              </w:rPr>
              <w:br/>
              <w:t xml:space="preserve">  pass</w:t>
            </w:r>
          </w:p>
        </w:tc>
      </w:tr>
      <w:tr w:rsidR="00D82B64" w:rsidRPr="00D82B64" w14:paraId="011A4E48" w14:textId="77777777" w:rsidTr="00D82B64">
        <w:trPr>
          <w:tblCellSpacing w:w="15" w:type="dxa"/>
        </w:trPr>
        <w:tc>
          <w:tcPr>
            <w:tcW w:w="0" w:type="auto"/>
            <w:vAlign w:val="center"/>
            <w:hideMark/>
          </w:tcPr>
          <w:p w14:paraId="02D636E0" w14:textId="77777777" w:rsidR="00D82B64" w:rsidRPr="00D82B64" w:rsidRDefault="00D82B64" w:rsidP="00D82B64">
            <w:r w:rsidRPr="00D82B64">
              <w:rPr>
                <w:b/>
                <w:bCs/>
              </w:rPr>
              <w:t>Open–Closed Principle (OCP)</w:t>
            </w:r>
          </w:p>
        </w:tc>
        <w:tc>
          <w:tcPr>
            <w:tcW w:w="0" w:type="auto"/>
            <w:vAlign w:val="center"/>
            <w:hideMark/>
          </w:tcPr>
          <w:p w14:paraId="6F03D549" w14:textId="49CD9F06" w:rsidR="00D82B64" w:rsidRPr="00D82B64" w:rsidRDefault="00D82B64" w:rsidP="00D82B64">
            <w:r w:rsidRPr="00D82B64">
              <w:rPr>
                <w:b/>
                <w:bCs/>
              </w:rPr>
              <w:t>What:</w:t>
            </w:r>
            <w:r w:rsidRPr="00D82B64">
              <w:t xml:space="preserve"> Open for extension, closed for modification.</w:t>
            </w:r>
            <w:r w:rsidRPr="00D82B64">
              <w:br/>
            </w:r>
            <w:r w:rsidRPr="00D82B64">
              <w:rPr>
                <w:b/>
                <w:bCs/>
              </w:rPr>
              <w:t>Why:</w:t>
            </w:r>
            <w:r w:rsidRPr="00D82B64">
              <w:t xml:space="preserve"> Add new behavior without touching tested code.</w:t>
            </w:r>
            <w:r w:rsidRPr="00D82B64">
              <w:br/>
            </w:r>
            <w:r w:rsidRPr="00D82B64">
              <w:br/>
            </w:r>
            <w:r w:rsidRPr="00D82B64">
              <w:rPr>
                <w:rFonts w:ascii="Courier New" w:hAnsi="Courier New" w:cs="Courier New"/>
              </w:rPr>
              <w:t xml:space="preserve">class Payment: </w:t>
            </w:r>
            <w:r w:rsidRPr="00D82B64">
              <w:rPr>
                <w:rFonts w:ascii="Courier New" w:hAnsi="Courier New" w:cs="Courier New"/>
              </w:rPr>
              <w:br/>
              <w:t>def pay(self): pass</w:t>
            </w:r>
          </w:p>
        </w:tc>
      </w:tr>
    </w:tbl>
    <w:p w14:paraId="1EE154C8" w14:textId="77777777" w:rsidR="00D82B64" w:rsidRPr="00C07C93" w:rsidRDefault="00D82B64" w:rsidP="00C07C93"/>
    <w:p w14:paraId="27DDB86F" w14:textId="11974D41" w:rsidR="00C07C93" w:rsidRPr="00D82B64" w:rsidRDefault="00C07C93" w:rsidP="00D82B64">
      <w:pPr>
        <w:pStyle w:val="Heading3"/>
      </w:pPr>
      <w:r w:rsidRPr="00D82B64">
        <w:t>BEFORE OOP: Procedural design (hard to scale)</w:t>
      </w:r>
    </w:p>
    <w:p w14:paraId="3887EC3B" w14:textId="77777777" w:rsidR="00C07C93" w:rsidRPr="00C07C93" w:rsidRDefault="00C07C93" w:rsidP="00C07C93">
      <w:pPr>
        <w:rPr>
          <w:rFonts w:ascii="Courier New" w:hAnsi="Courier New" w:cs="Courier New"/>
        </w:rPr>
      </w:pPr>
      <w:r w:rsidRPr="00C07C93">
        <w:rPr>
          <w:rFonts w:ascii="Courier New" w:hAnsi="Courier New" w:cs="Courier New"/>
        </w:rPr>
        <w:t># Global state shared by everything</w:t>
      </w:r>
    </w:p>
    <w:p w14:paraId="517E5897" w14:textId="77777777" w:rsidR="00C07C93" w:rsidRPr="00C07C93" w:rsidRDefault="00C07C93" w:rsidP="00C07C93">
      <w:pPr>
        <w:rPr>
          <w:rFonts w:ascii="Courier New" w:hAnsi="Courier New" w:cs="Courier New"/>
        </w:rPr>
      </w:pPr>
      <w:proofErr w:type="spellStart"/>
      <w:r w:rsidRPr="00C07C93">
        <w:rPr>
          <w:rFonts w:ascii="Courier New" w:hAnsi="Courier New" w:cs="Courier New"/>
        </w:rPr>
        <w:t>vehicle_state</w:t>
      </w:r>
      <w:proofErr w:type="spellEnd"/>
      <w:r w:rsidRPr="00C07C93">
        <w:rPr>
          <w:rFonts w:ascii="Courier New" w:hAnsi="Courier New" w:cs="Courier New"/>
        </w:rPr>
        <w:t xml:space="preserve"> = {</w:t>
      </w:r>
    </w:p>
    <w:p w14:paraId="77198BCB" w14:textId="77777777" w:rsidR="00C07C93" w:rsidRPr="00C07C93" w:rsidRDefault="00C07C93" w:rsidP="00C07C93">
      <w:pPr>
        <w:rPr>
          <w:rFonts w:ascii="Courier New" w:hAnsi="Courier New" w:cs="Courier New"/>
        </w:rPr>
      </w:pPr>
      <w:r w:rsidRPr="00C07C93">
        <w:rPr>
          <w:rFonts w:ascii="Courier New" w:hAnsi="Courier New" w:cs="Courier New"/>
        </w:rPr>
        <w:t xml:space="preserve">    "</w:t>
      </w:r>
      <w:proofErr w:type="spellStart"/>
      <w:proofErr w:type="gramStart"/>
      <w:r w:rsidRPr="00C07C93">
        <w:rPr>
          <w:rFonts w:ascii="Courier New" w:hAnsi="Courier New" w:cs="Courier New"/>
        </w:rPr>
        <w:t>gps</w:t>
      </w:r>
      <w:proofErr w:type="gramEnd"/>
      <w:r w:rsidRPr="00C07C93">
        <w:rPr>
          <w:rFonts w:ascii="Courier New" w:hAnsi="Courier New" w:cs="Courier New"/>
        </w:rPr>
        <w:t>_on</w:t>
      </w:r>
      <w:proofErr w:type="spellEnd"/>
      <w:r w:rsidRPr="00C07C93">
        <w:rPr>
          <w:rFonts w:ascii="Courier New" w:hAnsi="Courier New" w:cs="Courier New"/>
        </w:rPr>
        <w:t>": False,</w:t>
      </w:r>
    </w:p>
    <w:p w14:paraId="2A14DD03" w14:textId="77777777" w:rsidR="00C07C93" w:rsidRPr="00C07C93" w:rsidRDefault="00C07C93" w:rsidP="00C07C93">
      <w:pPr>
        <w:rPr>
          <w:rFonts w:ascii="Courier New" w:hAnsi="Courier New" w:cs="Courier New"/>
        </w:rPr>
      </w:pPr>
      <w:r w:rsidRPr="00C07C93">
        <w:rPr>
          <w:rFonts w:ascii="Courier New" w:hAnsi="Courier New" w:cs="Courier New"/>
        </w:rPr>
        <w:t xml:space="preserve">    "</w:t>
      </w:r>
      <w:proofErr w:type="spellStart"/>
      <w:proofErr w:type="gramStart"/>
      <w:r w:rsidRPr="00C07C93">
        <w:rPr>
          <w:rFonts w:ascii="Courier New" w:hAnsi="Courier New" w:cs="Courier New"/>
        </w:rPr>
        <w:t>camera</w:t>
      </w:r>
      <w:proofErr w:type="gramEnd"/>
      <w:r w:rsidRPr="00C07C93">
        <w:rPr>
          <w:rFonts w:ascii="Courier New" w:hAnsi="Courier New" w:cs="Courier New"/>
        </w:rPr>
        <w:t>_on</w:t>
      </w:r>
      <w:proofErr w:type="spellEnd"/>
      <w:r w:rsidRPr="00C07C93">
        <w:rPr>
          <w:rFonts w:ascii="Courier New" w:hAnsi="Courier New" w:cs="Courier New"/>
        </w:rPr>
        <w:t>": False,</w:t>
      </w:r>
    </w:p>
    <w:p w14:paraId="7D6F9613" w14:textId="77777777" w:rsidR="00C07C93" w:rsidRPr="00C07C93" w:rsidRDefault="00C07C93" w:rsidP="00C07C93">
      <w:pPr>
        <w:rPr>
          <w:rFonts w:ascii="Courier New" w:hAnsi="Courier New" w:cs="Courier New"/>
        </w:rPr>
      </w:pPr>
      <w:r w:rsidRPr="00C07C93">
        <w:rPr>
          <w:rFonts w:ascii="Courier New" w:hAnsi="Courier New" w:cs="Courier New"/>
        </w:rPr>
        <w:t xml:space="preserve">    "</w:t>
      </w:r>
      <w:proofErr w:type="spellStart"/>
      <w:proofErr w:type="gramStart"/>
      <w:r w:rsidRPr="00C07C93">
        <w:rPr>
          <w:rFonts w:ascii="Courier New" w:hAnsi="Courier New" w:cs="Courier New"/>
        </w:rPr>
        <w:t>ac</w:t>
      </w:r>
      <w:proofErr w:type="gramEnd"/>
      <w:r w:rsidRPr="00C07C93">
        <w:rPr>
          <w:rFonts w:ascii="Courier New" w:hAnsi="Courier New" w:cs="Courier New"/>
        </w:rPr>
        <w:t>_temp</w:t>
      </w:r>
      <w:proofErr w:type="spellEnd"/>
      <w:r w:rsidRPr="00C07C93">
        <w:rPr>
          <w:rFonts w:ascii="Courier New" w:hAnsi="Courier New" w:cs="Courier New"/>
        </w:rPr>
        <w:t>": 22,</w:t>
      </w:r>
    </w:p>
    <w:p w14:paraId="3CDD5CE0" w14:textId="77777777" w:rsidR="00C07C93" w:rsidRPr="00C07C93" w:rsidRDefault="00C07C93" w:rsidP="00C07C93">
      <w:pPr>
        <w:rPr>
          <w:rFonts w:ascii="Courier New" w:hAnsi="Courier New" w:cs="Courier New"/>
        </w:rPr>
      </w:pPr>
      <w:r w:rsidRPr="00C07C93">
        <w:rPr>
          <w:rFonts w:ascii="Courier New" w:hAnsi="Courier New" w:cs="Courier New"/>
        </w:rPr>
        <w:t xml:space="preserve">    "</w:t>
      </w:r>
      <w:proofErr w:type="spellStart"/>
      <w:proofErr w:type="gramStart"/>
      <w:r w:rsidRPr="00C07C93">
        <w:rPr>
          <w:rFonts w:ascii="Courier New" w:hAnsi="Courier New" w:cs="Courier New"/>
        </w:rPr>
        <w:t>media</w:t>
      </w:r>
      <w:proofErr w:type="gramEnd"/>
      <w:r w:rsidRPr="00C07C93">
        <w:rPr>
          <w:rFonts w:ascii="Courier New" w:hAnsi="Courier New" w:cs="Courier New"/>
        </w:rPr>
        <w:t>_playing</w:t>
      </w:r>
      <w:proofErr w:type="spellEnd"/>
      <w:r w:rsidRPr="00C07C93">
        <w:rPr>
          <w:rFonts w:ascii="Courier New" w:hAnsi="Courier New" w:cs="Courier New"/>
        </w:rPr>
        <w:t>": False</w:t>
      </w:r>
    </w:p>
    <w:p w14:paraId="1340CE87" w14:textId="77777777" w:rsidR="00C07C93" w:rsidRPr="00C07C93" w:rsidRDefault="00C07C93" w:rsidP="00C07C93">
      <w:pPr>
        <w:rPr>
          <w:rFonts w:ascii="Courier New" w:hAnsi="Courier New" w:cs="Courier New"/>
        </w:rPr>
      </w:pPr>
      <w:r w:rsidRPr="00C07C93">
        <w:rPr>
          <w:rFonts w:ascii="Courier New" w:hAnsi="Courier New" w:cs="Courier New"/>
        </w:rPr>
        <w:t>}</w:t>
      </w:r>
    </w:p>
    <w:p w14:paraId="383FB9A8" w14:textId="77777777" w:rsidR="00C07C93" w:rsidRPr="00C07C93" w:rsidRDefault="00C07C93" w:rsidP="00C07C93">
      <w:pPr>
        <w:rPr>
          <w:rFonts w:ascii="Courier New" w:hAnsi="Courier New" w:cs="Courier New"/>
        </w:rPr>
      </w:pPr>
    </w:p>
    <w:p w14:paraId="7FC226BD" w14:textId="77777777" w:rsidR="00C07C93" w:rsidRPr="00C07C93" w:rsidRDefault="00C07C93" w:rsidP="00C07C93">
      <w:pPr>
        <w:rPr>
          <w:rFonts w:ascii="Courier New" w:hAnsi="Courier New" w:cs="Courier New"/>
        </w:rPr>
      </w:pPr>
      <w:r w:rsidRPr="00C07C93">
        <w:rPr>
          <w:rFonts w:ascii="Courier New" w:hAnsi="Courier New" w:cs="Courier New"/>
        </w:rPr>
        <w:t xml:space="preserve">def </w:t>
      </w:r>
      <w:proofErr w:type="spellStart"/>
      <w:r w:rsidRPr="00C07C93">
        <w:rPr>
          <w:rFonts w:ascii="Courier New" w:hAnsi="Courier New" w:cs="Courier New"/>
        </w:rPr>
        <w:t>start_</w:t>
      </w:r>
      <w:proofErr w:type="gramStart"/>
      <w:r w:rsidRPr="00C07C93">
        <w:rPr>
          <w:rFonts w:ascii="Courier New" w:hAnsi="Courier New" w:cs="Courier New"/>
        </w:rPr>
        <w:t>gps</w:t>
      </w:r>
      <w:proofErr w:type="spellEnd"/>
      <w:r w:rsidRPr="00C07C93">
        <w:rPr>
          <w:rFonts w:ascii="Courier New" w:hAnsi="Courier New" w:cs="Courier New"/>
        </w:rPr>
        <w:t>(</w:t>
      </w:r>
      <w:proofErr w:type="gramEnd"/>
      <w:r w:rsidRPr="00C07C93">
        <w:rPr>
          <w:rFonts w:ascii="Courier New" w:hAnsi="Courier New" w:cs="Courier New"/>
        </w:rPr>
        <w:t>):</w:t>
      </w:r>
    </w:p>
    <w:p w14:paraId="56551027" w14:textId="77777777" w:rsidR="00C07C93" w:rsidRPr="00C07C93" w:rsidRDefault="00C07C93" w:rsidP="00C07C93">
      <w:pPr>
        <w:rPr>
          <w:rFonts w:ascii="Courier New" w:hAnsi="Courier New" w:cs="Courier New"/>
        </w:rPr>
      </w:pPr>
      <w:r w:rsidRPr="00C07C93">
        <w:rPr>
          <w:rFonts w:ascii="Courier New" w:hAnsi="Courier New" w:cs="Courier New"/>
        </w:rPr>
        <w:t xml:space="preserve">    </w:t>
      </w:r>
      <w:proofErr w:type="spellStart"/>
      <w:r w:rsidRPr="00C07C93">
        <w:rPr>
          <w:rFonts w:ascii="Courier New" w:hAnsi="Courier New" w:cs="Courier New"/>
        </w:rPr>
        <w:t>vehicle_state</w:t>
      </w:r>
      <w:proofErr w:type="spellEnd"/>
      <w:r w:rsidRPr="00C07C93">
        <w:rPr>
          <w:rFonts w:ascii="Courier New" w:hAnsi="Courier New" w:cs="Courier New"/>
        </w:rPr>
        <w:t>["</w:t>
      </w:r>
      <w:proofErr w:type="spellStart"/>
      <w:r w:rsidRPr="00C07C93">
        <w:rPr>
          <w:rFonts w:ascii="Courier New" w:hAnsi="Courier New" w:cs="Courier New"/>
        </w:rPr>
        <w:t>gps_on</w:t>
      </w:r>
      <w:proofErr w:type="spellEnd"/>
      <w:r w:rsidRPr="00C07C93">
        <w:rPr>
          <w:rFonts w:ascii="Courier New" w:hAnsi="Courier New" w:cs="Courier New"/>
        </w:rPr>
        <w:t>"] = True</w:t>
      </w:r>
    </w:p>
    <w:p w14:paraId="3E7B45C7" w14:textId="77777777" w:rsidR="00C07C93" w:rsidRPr="00C07C93" w:rsidRDefault="00C07C93" w:rsidP="00C07C93">
      <w:pPr>
        <w:rPr>
          <w:rFonts w:ascii="Courier New" w:hAnsi="Courier New" w:cs="Courier New"/>
        </w:rPr>
      </w:pPr>
      <w:r w:rsidRPr="00C07C93">
        <w:rPr>
          <w:rFonts w:ascii="Courier New" w:hAnsi="Courier New" w:cs="Courier New"/>
        </w:rPr>
        <w:t xml:space="preserve">def </w:t>
      </w:r>
      <w:proofErr w:type="spellStart"/>
      <w:r w:rsidRPr="00C07C93">
        <w:rPr>
          <w:rFonts w:ascii="Courier New" w:hAnsi="Courier New" w:cs="Courier New"/>
        </w:rPr>
        <w:t>stop_</w:t>
      </w:r>
      <w:proofErr w:type="gramStart"/>
      <w:r w:rsidRPr="00C07C93">
        <w:rPr>
          <w:rFonts w:ascii="Courier New" w:hAnsi="Courier New" w:cs="Courier New"/>
        </w:rPr>
        <w:t>gps</w:t>
      </w:r>
      <w:proofErr w:type="spellEnd"/>
      <w:r w:rsidRPr="00C07C93">
        <w:rPr>
          <w:rFonts w:ascii="Courier New" w:hAnsi="Courier New" w:cs="Courier New"/>
        </w:rPr>
        <w:t>(</w:t>
      </w:r>
      <w:proofErr w:type="gramEnd"/>
      <w:r w:rsidRPr="00C07C93">
        <w:rPr>
          <w:rFonts w:ascii="Courier New" w:hAnsi="Courier New" w:cs="Courier New"/>
        </w:rPr>
        <w:t>):</w:t>
      </w:r>
    </w:p>
    <w:p w14:paraId="1A30AAB4" w14:textId="77777777" w:rsidR="00C07C93" w:rsidRPr="00C07C93" w:rsidRDefault="00C07C93" w:rsidP="00C07C93">
      <w:pPr>
        <w:rPr>
          <w:rFonts w:ascii="Courier New" w:hAnsi="Courier New" w:cs="Courier New"/>
        </w:rPr>
      </w:pPr>
      <w:r w:rsidRPr="00C07C93">
        <w:rPr>
          <w:rFonts w:ascii="Courier New" w:hAnsi="Courier New" w:cs="Courier New"/>
        </w:rPr>
        <w:t xml:space="preserve">    </w:t>
      </w:r>
      <w:proofErr w:type="spellStart"/>
      <w:r w:rsidRPr="00C07C93">
        <w:rPr>
          <w:rFonts w:ascii="Courier New" w:hAnsi="Courier New" w:cs="Courier New"/>
        </w:rPr>
        <w:t>vehicle_state</w:t>
      </w:r>
      <w:proofErr w:type="spellEnd"/>
      <w:r w:rsidRPr="00C07C93">
        <w:rPr>
          <w:rFonts w:ascii="Courier New" w:hAnsi="Courier New" w:cs="Courier New"/>
        </w:rPr>
        <w:t>["</w:t>
      </w:r>
      <w:proofErr w:type="spellStart"/>
      <w:r w:rsidRPr="00C07C93">
        <w:rPr>
          <w:rFonts w:ascii="Courier New" w:hAnsi="Courier New" w:cs="Courier New"/>
        </w:rPr>
        <w:t>gps_on</w:t>
      </w:r>
      <w:proofErr w:type="spellEnd"/>
      <w:r w:rsidRPr="00C07C93">
        <w:rPr>
          <w:rFonts w:ascii="Courier New" w:hAnsi="Courier New" w:cs="Courier New"/>
        </w:rPr>
        <w:t>"] = False</w:t>
      </w:r>
    </w:p>
    <w:p w14:paraId="306F6578" w14:textId="77777777" w:rsidR="00C07C93" w:rsidRPr="00C07C93" w:rsidRDefault="00C07C93" w:rsidP="00C07C93">
      <w:pPr>
        <w:rPr>
          <w:rFonts w:ascii="Courier New" w:hAnsi="Courier New" w:cs="Courier New"/>
        </w:rPr>
      </w:pPr>
      <w:r w:rsidRPr="00C07C93">
        <w:rPr>
          <w:rFonts w:ascii="Courier New" w:hAnsi="Courier New" w:cs="Courier New"/>
        </w:rPr>
        <w:t xml:space="preserve">def </w:t>
      </w:r>
      <w:proofErr w:type="spellStart"/>
      <w:r w:rsidRPr="00C07C93">
        <w:rPr>
          <w:rFonts w:ascii="Courier New" w:hAnsi="Courier New" w:cs="Courier New"/>
        </w:rPr>
        <w:t>start_</w:t>
      </w:r>
      <w:proofErr w:type="gramStart"/>
      <w:r w:rsidRPr="00C07C93">
        <w:rPr>
          <w:rFonts w:ascii="Courier New" w:hAnsi="Courier New" w:cs="Courier New"/>
        </w:rPr>
        <w:t>camera</w:t>
      </w:r>
      <w:proofErr w:type="spellEnd"/>
      <w:r w:rsidRPr="00C07C93">
        <w:rPr>
          <w:rFonts w:ascii="Courier New" w:hAnsi="Courier New" w:cs="Courier New"/>
        </w:rPr>
        <w:t>(</w:t>
      </w:r>
      <w:proofErr w:type="gramEnd"/>
      <w:r w:rsidRPr="00C07C93">
        <w:rPr>
          <w:rFonts w:ascii="Courier New" w:hAnsi="Courier New" w:cs="Courier New"/>
        </w:rPr>
        <w:t>):</w:t>
      </w:r>
    </w:p>
    <w:p w14:paraId="3C946B62" w14:textId="77777777" w:rsidR="00C07C93" w:rsidRPr="00C07C93" w:rsidRDefault="00C07C93" w:rsidP="00C07C93">
      <w:pPr>
        <w:rPr>
          <w:rFonts w:ascii="Courier New" w:hAnsi="Courier New" w:cs="Courier New"/>
        </w:rPr>
      </w:pPr>
      <w:r w:rsidRPr="00C07C93">
        <w:rPr>
          <w:rFonts w:ascii="Courier New" w:hAnsi="Courier New" w:cs="Courier New"/>
        </w:rPr>
        <w:t xml:space="preserve">    </w:t>
      </w:r>
      <w:proofErr w:type="spellStart"/>
      <w:r w:rsidRPr="00C07C93">
        <w:rPr>
          <w:rFonts w:ascii="Courier New" w:hAnsi="Courier New" w:cs="Courier New"/>
        </w:rPr>
        <w:t>vehicle_state</w:t>
      </w:r>
      <w:proofErr w:type="spellEnd"/>
      <w:r w:rsidRPr="00C07C93">
        <w:rPr>
          <w:rFonts w:ascii="Courier New" w:hAnsi="Courier New" w:cs="Courier New"/>
        </w:rPr>
        <w:t>["</w:t>
      </w:r>
      <w:proofErr w:type="spellStart"/>
      <w:r w:rsidRPr="00C07C93">
        <w:rPr>
          <w:rFonts w:ascii="Courier New" w:hAnsi="Courier New" w:cs="Courier New"/>
        </w:rPr>
        <w:t>camera_on</w:t>
      </w:r>
      <w:proofErr w:type="spellEnd"/>
      <w:r w:rsidRPr="00C07C93">
        <w:rPr>
          <w:rFonts w:ascii="Courier New" w:hAnsi="Courier New" w:cs="Courier New"/>
        </w:rPr>
        <w:t>"] = True</w:t>
      </w:r>
    </w:p>
    <w:p w14:paraId="0437BA80" w14:textId="77777777" w:rsidR="00C07C93" w:rsidRPr="00C07C93" w:rsidRDefault="00C07C93" w:rsidP="00C07C93">
      <w:pPr>
        <w:rPr>
          <w:rFonts w:ascii="Courier New" w:hAnsi="Courier New" w:cs="Courier New"/>
        </w:rPr>
      </w:pPr>
      <w:r w:rsidRPr="00C07C93">
        <w:rPr>
          <w:rFonts w:ascii="Courier New" w:hAnsi="Courier New" w:cs="Courier New"/>
        </w:rPr>
        <w:lastRenderedPageBreak/>
        <w:t xml:space="preserve">def </w:t>
      </w:r>
      <w:proofErr w:type="spellStart"/>
      <w:r w:rsidRPr="00C07C93">
        <w:rPr>
          <w:rFonts w:ascii="Courier New" w:hAnsi="Courier New" w:cs="Courier New"/>
        </w:rPr>
        <w:t>set_ac_temperature</w:t>
      </w:r>
      <w:proofErr w:type="spellEnd"/>
      <w:r w:rsidRPr="00C07C93">
        <w:rPr>
          <w:rFonts w:ascii="Courier New" w:hAnsi="Courier New" w:cs="Courier New"/>
        </w:rPr>
        <w:t>(temp):</w:t>
      </w:r>
    </w:p>
    <w:p w14:paraId="68FA7A91" w14:textId="77777777" w:rsidR="00C07C93" w:rsidRPr="00C07C93" w:rsidRDefault="00C07C93" w:rsidP="00C07C93">
      <w:pPr>
        <w:rPr>
          <w:rFonts w:ascii="Courier New" w:hAnsi="Courier New" w:cs="Courier New"/>
        </w:rPr>
      </w:pPr>
      <w:r w:rsidRPr="00C07C93">
        <w:rPr>
          <w:rFonts w:ascii="Courier New" w:hAnsi="Courier New" w:cs="Courier New"/>
        </w:rPr>
        <w:t xml:space="preserve">    </w:t>
      </w:r>
      <w:proofErr w:type="spellStart"/>
      <w:r w:rsidRPr="00C07C93">
        <w:rPr>
          <w:rFonts w:ascii="Courier New" w:hAnsi="Courier New" w:cs="Courier New"/>
        </w:rPr>
        <w:t>vehicle_state</w:t>
      </w:r>
      <w:proofErr w:type="spellEnd"/>
      <w:r w:rsidRPr="00C07C93">
        <w:rPr>
          <w:rFonts w:ascii="Courier New" w:hAnsi="Courier New" w:cs="Courier New"/>
        </w:rPr>
        <w:t>["</w:t>
      </w:r>
      <w:proofErr w:type="spellStart"/>
      <w:r w:rsidRPr="00C07C93">
        <w:rPr>
          <w:rFonts w:ascii="Courier New" w:hAnsi="Courier New" w:cs="Courier New"/>
        </w:rPr>
        <w:t>ac_temp</w:t>
      </w:r>
      <w:proofErr w:type="spellEnd"/>
      <w:r w:rsidRPr="00C07C93">
        <w:rPr>
          <w:rFonts w:ascii="Courier New" w:hAnsi="Courier New" w:cs="Courier New"/>
        </w:rPr>
        <w:t>"] = temp</w:t>
      </w:r>
    </w:p>
    <w:p w14:paraId="7BD3948A" w14:textId="77777777" w:rsidR="00C07C93" w:rsidRPr="00C07C93" w:rsidRDefault="00C07C93" w:rsidP="00C07C93">
      <w:pPr>
        <w:rPr>
          <w:rFonts w:ascii="Courier New" w:hAnsi="Courier New" w:cs="Courier New"/>
        </w:rPr>
      </w:pPr>
      <w:r w:rsidRPr="00C07C93">
        <w:rPr>
          <w:rFonts w:ascii="Courier New" w:hAnsi="Courier New" w:cs="Courier New"/>
        </w:rPr>
        <w:t xml:space="preserve">def </w:t>
      </w:r>
      <w:proofErr w:type="spellStart"/>
      <w:r w:rsidRPr="00C07C93">
        <w:rPr>
          <w:rFonts w:ascii="Courier New" w:hAnsi="Courier New" w:cs="Courier New"/>
        </w:rPr>
        <w:t>play_</w:t>
      </w:r>
      <w:proofErr w:type="gramStart"/>
      <w:r w:rsidRPr="00C07C93">
        <w:rPr>
          <w:rFonts w:ascii="Courier New" w:hAnsi="Courier New" w:cs="Courier New"/>
        </w:rPr>
        <w:t>media</w:t>
      </w:r>
      <w:proofErr w:type="spellEnd"/>
      <w:r w:rsidRPr="00C07C93">
        <w:rPr>
          <w:rFonts w:ascii="Courier New" w:hAnsi="Courier New" w:cs="Courier New"/>
        </w:rPr>
        <w:t>(</w:t>
      </w:r>
      <w:proofErr w:type="gramEnd"/>
      <w:r w:rsidRPr="00C07C93">
        <w:rPr>
          <w:rFonts w:ascii="Courier New" w:hAnsi="Courier New" w:cs="Courier New"/>
        </w:rPr>
        <w:t>):</w:t>
      </w:r>
    </w:p>
    <w:p w14:paraId="7EF66166" w14:textId="77777777" w:rsidR="00C07C93" w:rsidRPr="00C07C93" w:rsidRDefault="00C07C93" w:rsidP="00C07C93">
      <w:pPr>
        <w:rPr>
          <w:rFonts w:ascii="Courier New" w:hAnsi="Courier New" w:cs="Courier New"/>
        </w:rPr>
      </w:pPr>
      <w:r w:rsidRPr="00C07C93">
        <w:rPr>
          <w:rFonts w:ascii="Courier New" w:hAnsi="Courier New" w:cs="Courier New"/>
        </w:rPr>
        <w:t xml:space="preserve">    </w:t>
      </w:r>
      <w:proofErr w:type="spellStart"/>
      <w:r w:rsidRPr="00C07C93">
        <w:rPr>
          <w:rFonts w:ascii="Courier New" w:hAnsi="Courier New" w:cs="Courier New"/>
        </w:rPr>
        <w:t>vehicle_state</w:t>
      </w:r>
      <w:proofErr w:type="spellEnd"/>
      <w:r w:rsidRPr="00C07C93">
        <w:rPr>
          <w:rFonts w:ascii="Courier New" w:hAnsi="Courier New" w:cs="Courier New"/>
        </w:rPr>
        <w:t>["</w:t>
      </w:r>
      <w:proofErr w:type="spellStart"/>
      <w:r w:rsidRPr="00C07C93">
        <w:rPr>
          <w:rFonts w:ascii="Courier New" w:hAnsi="Courier New" w:cs="Courier New"/>
        </w:rPr>
        <w:t>media_playing</w:t>
      </w:r>
      <w:proofErr w:type="spellEnd"/>
      <w:r w:rsidRPr="00C07C93">
        <w:rPr>
          <w:rFonts w:ascii="Courier New" w:hAnsi="Courier New" w:cs="Courier New"/>
        </w:rPr>
        <w:t>"] = True</w:t>
      </w:r>
    </w:p>
    <w:p w14:paraId="241D2338" w14:textId="77777777" w:rsidR="00C07C93" w:rsidRPr="00C07C93" w:rsidRDefault="00C07C93" w:rsidP="00C07C93">
      <w:pPr>
        <w:rPr>
          <w:rFonts w:ascii="Courier New" w:hAnsi="Courier New" w:cs="Courier New"/>
        </w:rPr>
      </w:pPr>
      <w:r w:rsidRPr="00C07C93">
        <w:rPr>
          <w:rFonts w:ascii="Courier New" w:hAnsi="Courier New" w:cs="Courier New"/>
        </w:rPr>
        <w:t># Main controller</w:t>
      </w:r>
    </w:p>
    <w:p w14:paraId="0CDCD99D" w14:textId="77777777" w:rsidR="00C07C93" w:rsidRPr="00C07C93" w:rsidRDefault="00C07C93" w:rsidP="00C07C93">
      <w:pPr>
        <w:rPr>
          <w:rFonts w:ascii="Courier New" w:hAnsi="Courier New" w:cs="Courier New"/>
        </w:rPr>
      </w:pPr>
      <w:r w:rsidRPr="00C07C93">
        <w:rPr>
          <w:rFonts w:ascii="Courier New" w:hAnsi="Courier New" w:cs="Courier New"/>
        </w:rPr>
        <w:t xml:space="preserve">def </w:t>
      </w:r>
      <w:proofErr w:type="spellStart"/>
      <w:r w:rsidRPr="00C07C93">
        <w:rPr>
          <w:rFonts w:ascii="Courier New" w:hAnsi="Courier New" w:cs="Courier New"/>
        </w:rPr>
        <w:t>run_</w:t>
      </w:r>
      <w:proofErr w:type="gramStart"/>
      <w:r w:rsidRPr="00C07C93">
        <w:rPr>
          <w:rFonts w:ascii="Courier New" w:hAnsi="Courier New" w:cs="Courier New"/>
        </w:rPr>
        <w:t>vehicle</w:t>
      </w:r>
      <w:proofErr w:type="spellEnd"/>
      <w:r w:rsidRPr="00C07C93">
        <w:rPr>
          <w:rFonts w:ascii="Courier New" w:hAnsi="Courier New" w:cs="Courier New"/>
        </w:rPr>
        <w:t>(</w:t>
      </w:r>
      <w:proofErr w:type="gramEnd"/>
      <w:r w:rsidRPr="00C07C93">
        <w:rPr>
          <w:rFonts w:ascii="Courier New" w:hAnsi="Courier New" w:cs="Courier New"/>
        </w:rPr>
        <w:t>):</w:t>
      </w:r>
    </w:p>
    <w:p w14:paraId="0F950D57" w14:textId="77777777" w:rsidR="00C07C93" w:rsidRPr="00C07C93" w:rsidRDefault="00C07C93" w:rsidP="00C07C93">
      <w:pPr>
        <w:rPr>
          <w:rFonts w:ascii="Courier New" w:hAnsi="Courier New" w:cs="Courier New"/>
        </w:rPr>
      </w:pPr>
      <w:r w:rsidRPr="00C07C93">
        <w:rPr>
          <w:rFonts w:ascii="Courier New" w:hAnsi="Courier New" w:cs="Courier New"/>
        </w:rPr>
        <w:t xml:space="preserve">    </w:t>
      </w:r>
      <w:proofErr w:type="spellStart"/>
      <w:r w:rsidRPr="00C07C93">
        <w:rPr>
          <w:rFonts w:ascii="Courier New" w:hAnsi="Courier New" w:cs="Courier New"/>
        </w:rPr>
        <w:t>start_</w:t>
      </w:r>
      <w:proofErr w:type="gramStart"/>
      <w:r w:rsidRPr="00C07C93">
        <w:rPr>
          <w:rFonts w:ascii="Courier New" w:hAnsi="Courier New" w:cs="Courier New"/>
        </w:rPr>
        <w:t>gps</w:t>
      </w:r>
      <w:proofErr w:type="spellEnd"/>
      <w:r w:rsidRPr="00C07C93">
        <w:rPr>
          <w:rFonts w:ascii="Courier New" w:hAnsi="Courier New" w:cs="Courier New"/>
        </w:rPr>
        <w:t>(</w:t>
      </w:r>
      <w:proofErr w:type="gramEnd"/>
      <w:r w:rsidRPr="00C07C93">
        <w:rPr>
          <w:rFonts w:ascii="Courier New" w:hAnsi="Courier New" w:cs="Courier New"/>
        </w:rPr>
        <w:t>)</w:t>
      </w:r>
    </w:p>
    <w:p w14:paraId="642D8A03" w14:textId="77777777" w:rsidR="00C07C93" w:rsidRPr="00C07C93" w:rsidRDefault="00C07C93" w:rsidP="00C07C93">
      <w:pPr>
        <w:rPr>
          <w:rFonts w:ascii="Courier New" w:hAnsi="Courier New" w:cs="Courier New"/>
        </w:rPr>
      </w:pPr>
      <w:r w:rsidRPr="00C07C93">
        <w:rPr>
          <w:rFonts w:ascii="Courier New" w:hAnsi="Courier New" w:cs="Courier New"/>
        </w:rPr>
        <w:t xml:space="preserve">    </w:t>
      </w:r>
      <w:proofErr w:type="spellStart"/>
      <w:r w:rsidRPr="00C07C93">
        <w:rPr>
          <w:rFonts w:ascii="Courier New" w:hAnsi="Courier New" w:cs="Courier New"/>
        </w:rPr>
        <w:t>start_</w:t>
      </w:r>
      <w:proofErr w:type="gramStart"/>
      <w:r w:rsidRPr="00C07C93">
        <w:rPr>
          <w:rFonts w:ascii="Courier New" w:hAnsi="Courier New" w:cs="Courier New"/>
        </w:rPr>
        <w:t>camera</w:t>
      </w:r>
      <w:proofErr w:type="spellEnd"/>
      <w:r w:rsidRPr="00C07C93">
        <w:rPr>
          <w:rFonts w:ascii="Courier New" w:hAnsi="Courier New" w:cs="Courier New"/>
        </w:rPr>
        <w:t>(</w:t>
      </w:r>
      <w:proofErr w:type="gramEnd"/>
      <w:r w:rsidRPr="00C07C93">
        <w:rPr>
          <w:rFonts w:ascii="Courier New" w:hAnsi="Courier New" w:cs="Courier New"/>
        </w:rPr>
        <w:t>)</w:t>
      </w:r>
    </w:p>
    <w:p w14:paraId="421472E6" w14:textId="77777777" w:rsidR="00C07C93" w:rsidRPr="00C07C93" w:rsidRDefault="00C07C93" w:rsidP="00C07C93">
      <w:pPr>
        <w:rPr>
          <w:rFonts w:ascii="Courier New" w:hAnsi="Courier New" w:cs="Courier New"/>
        </w:rPr>
      </w:pPr>
      <w:r w:rsidRPr="00C07C93">
        <w:rPr>
          <w:rFonts w:ascii="Courier New" w:hAnsi="Courier New" w:cs="Courier New"/>
        </w:rPr>
        <w:t xml:space="preserve">    </w:t>
      </w:r>
      <w:proofErr w:type="spellStart"/>
      <w:r w:rsidRPr="00C07C93">
        <w:rPr>
          <w:rFonts w:ascii="Courier New" w:hAnsi="Courier New" w:cs="Courier New"/>
        </w:rPr>
        <w:t>set_ac_</w:t>
      </w:r>
      <w:proofErr w:type="gramStart"/>
      <w:r w:rsidRPr="00C07C93">
        <w:rPr>
          <w:rFonts w:ascii="Courier New" w:hAnsi="Courier New" w:cs="Courier New"/>
        </w:rPr>
        <w:t>temperature</w:t>
      </w:r>
      <w:proofErr w:type="spellEnd"/>
      <w:r w:rsidRPr="00C07C93">
        <w:rPr>
          <w:rFonts w:ascii="Courier New" w:hAnsi="Courier New" w:cs="Courier New"/>
        </w:rPr>
        <w:t>(</w:t>
      </w:r>
      <w:proofErr w:type="gramEnd"/>
      <w:r w:rsidRPr="00C07C93">
        <w:rPr>
          <w:rFonts w:ascii="Courier New" w:hAnsi="Courier New" w:cs="Courier New"/>
        </w:rPr>
        <w:t>20)</w:t>
      </w:r>
    </w:p>
    <w:p w14:paraId="3BD8BA97" w14:textId="2588CB48" w:rsidR="00C07C93" w:rsidRDefault="00C07C93" w:rsidP="00C07C93">
      <w:pPr>
        <w:rPr>
          <w:rFonts w:ascii="Courier New" w:hAnsi="Courier New" w:cs="Courier New"/>
        </w:rPr>
      </w:pPr>
      <w:r w:rsidRPr="00C07C93">
        <w:rPr>
          <w:rFonts w:ascii="Courier New" w:hAnsi="Courier New" w:cs="Courier New"/>
        </w:rPr>
        <w:t xml:space="preserve">    </w:t>
      </w:r>
      <w:proofErr w:type="spellStart"/>
      <w:r w:rsidRPr="00C07C93">
        <w:rPr>
          <w:rFonts w:ascii="Courier New" w:hAnsi="Courier New" w:cs="Courier New"/>
        </w:rPr>
        <w:t>play_</w:t>
      </w:r>
      <w:proofErr w:type="gramStart"/>
      <w:r w:rsidRPr="00C07C93">
        <w:rPr>
          <w:rFonts w:ascii="Courier New" w:hAnsi="Courier New" w:cs="Courier New"/>
        </w:rPr>
        <w:t>media</w:t>
      </w:r>
      <w:proofErr w:type="spellEnd"/>
      <w:r w:rsidRPr="00C07C93">
        <w:rPr>
          <w:rFonts w:ascii="Courier New" w:hAnsi="Courier New" w:cs="Courier New"/>
        </w:rPr>
        <w:t>(</w:t>
      </w:r>
      <w:proofErr w:type="gramEnd"/>
      <w:r w:rsidRPr="00C07C93">
        <w:rPr>
          <w:rFonts w:ascii="Courier New" w:hAnsi="Courier New" w:cs="Courier New"/>
        </w:rPr>
        <w:t>)</w:t>
      </w:r>
    </w:p>
    <w:p w14:paraId="0D32427F" w14:textId="77777777" w:rsidR="00C07C93" w:rsidRDefault="00C07C93" w:rsidP="00C07C93">
      <w:pPr>
        <w:rPr>
          <w:rFonts w:ascii="Courier New" w:hAnsi="Courier New" w:cs="Courier New"/>
        </w:rPr>
      </w:pPr>
    </w:p>
    <w:p w14:paraId="4ED50644" w14:textId="77777777" w:rsidR="00C07C93" w:rsidRPr="00C07C93" w:rsidRDefault="00C07C93" w:rsidP="00C07C93">
      <w:pPr>
        <w:rPr>
          <w:rFonts w:ascii="Courier New" w:hAnsi="Courier New" w:cs="Courier New"/>
          <w:b/>
          <w:bCs/>
        </w:rPr>
      </w:pPr>
      <w:r w:rsidRPr="00C07C93">
        <w:rPr>
          <w:rFonts w:ascii="Courier New" w:hAnsi="Courier New" w:cs="Courier New"/>
          <w:b/>
          <w:bCs/>
        </w:rPr>
        <w:t>What goes wrong at scale?</w:t>
      </w:r>
    </w:p>
    <w:p w14:paraId="5D5E3FE2" w14:textId="77777777" w:rsidR="00C07C93" w:rsidRPr="00C07C93" w:rsidRDefault="00C07C93">
      <w:pPr>
        <w:numPr>
          <w:ilvl w:val="0"/>
          <w:numId w:val="65"/>
        </w:numPr>
        <w:rPr>
          <w:rFonts w:ascii="Courier New" w:hAnsi="Courier New" w:cs="Courier New"/>
        </w:rPr>
      </w:pPr>
      <w:r w:rsidRPr="00C07C93">
        <w:rPr>
          <w:rFonts w:ascii="Courier New" w:hAnsi="Courier New" w:cs="Courier New"/>
        </w:rPr>
        <w:t xml:space="preserve">All teams modify </w:t>
      </w:r>
      <w:r w:rsidRPr="00C07C93">
        <w:rPr>
          <w:rFonts w:ascii="Courier New" w:hAnsi="Courier New" w:cs="Courier New"/>
          <w:b/>
          <w:bCs/>
        </w:rPr>
        <w:t>shared global state</w:t>
      </w:r>
    </w:p>
    <w:p w14:paraId="03C5B17F" w14:textId="77777777" w:rsidR="00C07C93" w:rsidRPr="00C07C93" w:rsidRDefault="00C07C93">
      <w:pPr>
        <w:numPr>
          <w:ilvl w:val="0"/>
          <w:numId w:val="65"/>
        </w:numPr>
        <w:rPr>
          <w:rFonts w:ascii="Courier New" w:hAnsi="Courier New" w:cs="Courier New"/>
        </w:rPr>
      </w:pPr>
      <w:r w:rsidRPr="00C07C93">
        <w:rPr>
          <w:rFonts w:ascii="Courier New" w:hAnsi="Courier New" w:cs="Courier New"/>
        </w:rPr>
        <w:t xml:space="preserve">One team changes </w:t>
      </w:r>
      <w:proofErr w:type="spellStart"/>
      <w:r w:rsidRPr="00C07C93">
        <w:rPr>
          <w:rFonts w:ascii="Courier New" w:hAnsi="Courier New" w:cs="Courier New"/>
        </w:rPr>
        <w:t>vehicle_state</w:t>
      </w:r>
      <w:proofErr w:type="spellEnd"/>
      <w:r w:rsidRPr="00C07C93">
        <w:rPr>
          <w:rFonts w:ascii="Courier New" w:hAnsi="Courier New" w:cs="Courier New"/>
        </w:rPr>
        <w:t xml:space="preserve"> → other code breaks</w:t>
      </w:r>
    </w:p>
    <w:p w14:paraId="52371A4B" w14:textId="77777777" w:rsidR="00C07C93" w:rsidRPr="00C07C93" w:rsidRDefault="00C07C93">
      <w:pPr>
        <w:numPr>
          <w:ilvl w:val="0"/>
          <w:numId w:val="65"/>
        </w:numPr>
        <w:rPr>
          <w:rFonts w:ascii="Courier New" w:hAnsi="Courier New" w:cs="Courier New"/>
        </w:rPr>
      </w:pPr>
      <w:r w:rsidRPr="00C07C93">
        <w:rPr>
          <w:rFonts w:ascii="Courier New" w:hAnsi="Courier New" w:cs="Courier New"/>
        </w:rPr>
        <w:t>No clear ownership:</w:t>
      </w:r>
    </w:p>
    <w:p w14:paraId="26F8A230" w14:textId="77777777" w:rsidR="00C07C93" w:rsidRPr="00C07C93" w:rsidRDefault="00C07C93">
      <w:pPr>
        <w:numPr>
          <w:ilvl w:val="1"/>
          <w:numId w:val="65"/>
        </w:numPr>
        <w:rPr>
          <w:rFonts w:ascii="Courier New" w:hAnsi="Courier New" w:cs="Courier New"/>
        </w:rPr>
      </w:pPr>
      <w:r w:rsidRPr="00C07C93">
        <w:rPr>
          <w:rFonts w:ascii="Courier New" w:hAnsi="Courier New" w:cs="Courier New"/>
        </w:rPr>
        <w:t>GPS team touching camera state</w:t>
      </w:r>
    </w:p>
    <w:p w14:paraId="2B72D757" w14:textId="77777777" w:rsidR="00C07C93" w:rsidRPr="00C07C93" w:rsidRDefault="00C07C93">
      <w:pPr>
        <w:numPr>
          <w:ilvl w:val="1"/>
          <w:numId w:val="65"/>
        </w:numPr>
        <w:rPr>
          <w:rFonts w:ascii="Courier New" w:hAnsi="Courier New" w:cs="Courier New"/>
        </w:rPr>
      </w:pPr>
      <w:r w:rsidRPr="00C07C93">
        <w:rPr>
          <w:rFonts w:ascii="Courier New" w:hAnsi="Courier New" w:cs="Courier New"/>
        </w:rPr>
        <w:t>UI team touching AC logic</w:t>
      </w:r>
    </w:p>
    <w:p w14:paraId="6FBBFE84" w14:textId="77777777" w:rsidR="00C07C93" w:rsidRPr="00C07C93" w:rsidRDefault="00C07C93">
      <w:pPr>
        <w:numPr>
          <w:ilvl w:val="0"/>
          <w:numId w:val="65"/>
        </w:numPr>
        <w:rPr>
          <w:rFonts w:ascii="Courier New" w:hAnsi="Courier New" w:cs="Courier New"/>
        </w:rPr>
      </w:pPr>
      <w:r w:rsidRPr="00C07C93">
        <w:rPr>
          <w:rFonts w:ascii="Courier New" w:hAnsi="Courier New" w:cs="Courier New"/>
        </w:rPr>
        <w:t>Reuse is hard — code is tangled</w:t>
      </w:r>
    </w:p>
    <w:p w14:paraId="1A200CF6" w14:textId="77777777" w:rsidR="00C07C93" w:rsidRPr="00C07C93" w:rsidRDefault="00C07C93">
      <w:pPr>
        <w:numPr>
          <w:ilvl w:val="0"/>
          <w:numId w:val="65"/>
        </w:numPr>
        <w:rPr>
          <w:rFonts w:ascii="Courier New" w:hAnsi="Courier New" w:cs="Courier New"/>
        </w:rPr>
      </w:pPr>
      <w:r w:rsidRPr="00C07C93">
        <w:rPr>
          <w:rFonts w:ascii="Courier New" w:hAnsi="Courier New" w:cs="Courier New"/>
        </w:rPr>
        <w:t>Testing is painful</w:t>
      </w:r>
    </w:p>
    <w:p w14:paraId="5A9DE859" w14:textId="77777777" w:rsidR="00C07C93" w:rsidRPr="00C07C93" w:rsidRDefault="00C07C93" w:rsidP="00C07C93">
      <w:pPr>
        <w:rPr>
          <w:rFonts w:ascii="Courier New" w:hAnsi="Courier New" w:cs="Courier New"/>
        </w:rPr>
      </w:pPr>
      <w:r w:rsidRPr="00C07C93">
        <w:rPr>
          <w:rFonts w:ascii="Segoe UI Emoji" w:hAnsi="Segoe UI Emoji" w:cs="Segoe UI Emoji"/>
        </w:rPr>
        <w:t>👉</w:t>
      </w:r>
      <w:r w:rsidRPr="00C07C93">
        <w:rPr>
          <w:rFonts w:ascii="Courier New" w:hAnsi="Courier New" w:cs="Courier New"/>
        </w:rPr>
        <w:t xml:space="preserve"> This approach </w:t>
      </w:r>
      <w:r w:rsidRPr="00C07C93">
        <w:rPr>
          <w:rFonts w:ascii="Courier New" w:hAnsi="Courier New" w:cs="Courier New"/>
          <w:b/>
          <w:bCs/>
        </w:rPr>
        <w:t>collapses</w:t>
      </w:r>
      <w:r w:rsidRPr="00C07C93">
        <w:rPr>
          <w:rFonts w:ascii="Courier New" w:hAnsi="Courier New" w:cs="Courier New"/>
        </w:rPr>
        <w:t xml:space="preserve"> with millions of lines and many teams.</w:t>
      </w:r>
    </w:p>
    <w:p w14:paraId="640132A6" w14:textId="77C35F6C" w:rsidR="00C07C93" w:rsidRDefault="00C07C93" w:rsidP="00C07C93">
      <w:pPr>
        <w:pStyle w:val="Heading3"/>
      </w:pPr>
      <w:r>
        <w:br/>
      </w:r>
      <w:r w:rsidRPr="00C07C93">
        <w:t>AFTER OOP: Object-oriented design (scalable)</w:t>
      </w:r>
    </w:p>
    <w:p w14:paraId="4A6B1879" w14:textId="77777777" w:rsidR="00C07C93" w:rsidRPr="00C07C93" w:rsidRDefault="00C07C93" w:rsidP="00C07C93">
      <w:pPr>
        <w:rPr>
          <w:rFonts w:ascii="Courier New" w:hAnsi="Courier New" w:cs="Courier New"/>
        </w:rPr>
      </w:pPr>
      <w:r w:rsidRPr="00C07C93">
        <w:rPr>
          <w:rFonts w:ascii="Courier New" w:hAnsi="Courier New" w:cs="Courier New"/>
        </w:rPr>
        <w:t>class GPS:</w:t>
      </w:r>
    </w:p>
    <w:p w14:paraId="0996AF87" w14:textId="77777777" w:rsidR="00C07C93" w:rsidRPr="00C07C93" w:rsidRDefault="00C07C93" w:rsidP="00C07C93">
      <w:pPr>
        <w:rPr>
          <w:rFonts w:ascii="Courier New" w:hAnsi="Courier New" w:cs="Courier New"/>
        </w:rPr>
      </w:pPr>
      <w:r w:rsidRPr="00C07C93">
        <w:rPr>
          <w:rFonts w:ascii="Courier New" w:hAnsi="Courier New" w:cs="Courier New"/>
        </w:rPr>
        <w:t xml:space="preserve">    def start(self):</w:t>
      </w:r>
    </w:p>
    <w:p w14:paraId="74D89226" w14:textId="77777777" w:rsidR="00C07C93" w:rsidRPr="00C07C93" w:rsidRDefault="00C07C93" w:rsidP="00C07C93">
      <w:pPr>
        <w:rPr>
          <w:rFonts w:ascii="Courier New" w:hAnsi="Courier New" w:cs="Courier New"/>
        </w:rPr>
      </w:pPr>
      <w:r w:rsidRPr="00C07C93">
        <w:rPr>
          <w:rFonts w:ascii="Courier New" w:hAnsi="Courier New" w:cs="Courier New"/>
        </w:rPr>
        <w:t xml:space="preserve">        </w:t>
      </w:r>
      <w:proofErr w:type="gramStart"/>
      <w:r w:rsidRPr="00C07C93">
        <w:rPr>
          <w:rFonts w:ascii="Courier New" w:hAnsi="Courier New" w:cs="Courier New"/>
        </w:rPr>
        <w:t>print(</w:t>
      </w:r>
      <w:proofErr w:type="gramEnd"/>
      <w:r w:rsidRPr="00C07C93">
        <w:rPr>
          <w:rFonts w:ascii="Courier New" w:hAnsi="Courier New" w:cs="Courier New"/>
        </w:rPr>
        <w:t>"GPS started")</w:t>
      </w:r>
    </w:p>
    <w:p w14:paraId="47BC4307" w14:textId="77777777" w:rsidR="00C07C93" w:rsidRPr="00C07C93" w:rsidRDefault="00C07C93" w:rsidP="00C07C93">
      <w:pPr>
        <w:rPr>
          <w:rFonts w:ascii="Courier New" w:hAnsi="Courier New" w:cs="Courier New"/>
        </w:rPr>
      </w:pPr>
      <w:r w:rsidRPr="00C07C93">
        <w:rPr>
          <w:rFonts w:ascii="Courier New" w:hAnsi="Courier New" w:cs="Courier New"/>
        </w:rPr>
        <w:t xml:space="preserve">    def stop(self):</w:t>
      </w:r>
    </w:p>
    <w:p w14:paraId="1C643837" w14:textId="77777777" w:rsidR="00C07C93" w:rsidRPr="00C07C93" w:rsidRDefault="00C07C93" w:rsidP="00C07C93">
      <w:pPr>
        <w:rPr>
          <w:rFonts w:ascii="Courier New" w:hAnsi="Courier New" w:cs="Courier New"/>
        </w:rPr>
      </w:pPr>
      <w:r w:rsidRPr="00C07C93">
        <w:rPr>
          <w:rFonts w:ascii="Courier New" w:hAnsi="Courier New" w:cs="Courier New"/>
        </w:rPr>
        <w:t xml:space="preserve">        </w:t>
      </w:r>
      <w:proofErr w:type="gramStart"/>
      <w:r w:rsidRPr="00C07C93">
        <w:rPr>
          <w:rFonts w:ascii="Courier New" w:hAnsi="Courier New" w:cs="Courier New"/>
        </w:rPr>
        <w:t>print(</w:t>
      </w:r>
      <w:proofErr w:type="gramEnd"/>
      <w:r w:rsidRPr="00C07C93">
        <w:rPr>
          <w:rFonts w:ascii="Courier New" w:hAnsi="Courier New" w:cs="Courier New"/>
        </w:rPr>
        <w:t>"GPS stopped")</w:t>
      </w:r>
    </w:p>
    <w:p w14:paraId="1EFD8E5E" w14:textId="77777777" w:rsidR="00C07C93" w:rsidRPr="00C07C93" w:rsidRDefault="00C07C93" w:rsidP="00C07C93">
      <w:pPr>
        <w:rPr>
          <w:rFonts w:ascii="Courier New" w:hAnsi="Courier New" w:cs="Courier New"/>
        </w:rPr>
      </w:pPr>
    </w:p>
    <w:p w14:paraId="004B6087" w14:textId="77777777" w:rsidR="00C07C93" w:rsidRPr="00C07C93" w:rsidRDefault="00C07C93" w:rsidP="00C07C93">
      <w:pPr>
        <w:rPr>
          <w:rFonts w:ascii="Courier New" w:hAnsi="Courier New" w:cs="Courier New"/>
        </w:rPr>
      </w:pPr>
      <w:r w:rsidRPr="00C07C93">
        <w:rPr>
          <w:rFonts w:ascii="Courier New" w:hAnsi="Courier New" w:cs="Courier New"/>
        </w:rPr>
        <w:t xml:space="preserve">class </w:t>
      </w:r>
      <w:proofErr w:type="spellStart"/>
      <w:r w:rsidRPr="00C07C93">
        <w:rPr>
          <w:rFonts w:ascii="Courier New" w:hAnsi="Courier New" w:cs="Courier New"/>
        </w:rPr>
        <w:t>DashCamera</w:t>
      </w:r>
      <w:proofErr w:type="spellEnd"/>
      <w:r w:rsidRPr="00C07C93">
        <w:rPr>
          <w:rFonts w:ascii="Courier New" w:hAnsi="Courier New" w:cs="Courier New"/>
        </w:rPr>
        <w:t>:</w:t>
      </w:r>
    </w:p>
    <w:p w14:paraId="66C2CD3E" w14:textId="77777777" w:rsidR="00C07C93" w:rsidRPr="00C07C93" w:rsidRDefault="00C07C93" w:rsidP="00C07C93">
      <w:pPr>
        <w:rPr>
          <w:rFonts w:ascii="Courier New" w:hAnsi="Courier New" w:cs="Courier New"/>
        </w:rPr>
      </w:pPr>
      <w:r w:rsidRPr="00C07C93">
        <w:rPr>
          <w:rFonts w:ascii="Courier New" w:hAnsi="Courier New" w:cs="Courier New"/>
        </w:rPr>
        <w:t xml:space="preserve">    def start(self):</w:t>
      </w:r>
    </w:p>
    <w:p w14:paraId="5A48B830" w14:textId="77777777" w:rsidR="00C07C93" w:rsidRPr="00C07C93" w:rsidRDefault="00C07C93" w:rsidP="00C07C93">
      <w:pPr>
        <w:rPr>
          <w:rFonts w:ascii="Courier New" w:hAnsi="Courier New" w:cs="Courier New"/>
        </w:rPr>
      </w:pPr>
      <w:r w:rsidRPr="00C07C93">
        <w:rPr>
          <w:rFonts w:ascii="Courier New" w:hAnsi="Courier New" w:cs="Courier New"/>
        </w:rPr>
        <w:t xml:space="preserve">        </w:t>
      </w:r>
      <w:proofErr w:type="gramStart"/>
      <w:r w:rsidRPr="00C07C93">
        <w:rPr>
          <w:rFonts w:ascii="Courier New" w:hAnsi="Courier New" w:cs="Courier New"/>
        </w:rPr>
        <w:t>print(</w:t>
      </w:r>
      <w:proofErr w:type="gramEnd"/>
      <w:r w:rsidRPr="00C07C93">
        <w:rPr>
          <w:rFonts w:ascii="Courier New" w:hAnsi="Courier New" w:cs="Courier New"/>
        </w:rPr>
        <w:t>"Camera recording started")</w:t>
      </w:r>
    </w:p>
    <w:p w14:paraId="767E2075" w14:textId="77777777" w:rsidR="00C07C93" w:rsidRDefault="00C07C93" w:rsidP="00C07C93">
      <w:pPr>
        <w:rPr>
          <w:rFonts w:ascii="Courier New" w:hAnsi="Courier New" w:cs="Courier New"/>
        </w:rPr>
      </w:pPr>
    </w:p>
    <w:p w14:paraId="35B78A04" w14:textId="76109DAE" w:rsidR="00C07C93" w:rsidRPr="00C07C93" w:rsidRDefault="00C07C93" w:rsidP="00C07C93">
      <w:pPr>
        <w:rPr>
          <w:rFonts w:ascii="Courier New" w:hAnsi="Courier New" w:cs="Courier New"/>
        </w:rPr>
      </w:pPr>
      <w:r w:rsidRPr="00C07C93">
        <w:rPr>
          <w:rFonts w:ascii="Courier New" w:hAnsi="Courier New" w:cs="Courier New"/>
        </w:rPr>
        <w:lastRenderedPageBreak/>
        <w:t xml:space="preserve">class </w:t>
      </w:r>
      <w:proofErr w:type="spellStart"/>
      <w:r w:rsidRPr="00C07C93">
        <w:rPr>
          <w:rFonts w:ascii="Courier New" w:hAnsi="Courier New" w:cs="Courier New"/>
        </w:rPr>
        <w:t>AirConditioner</w:t>
      </w:r>
      <w:proofErr w:type="spellEnd"/>
      <w:r w:rsidRPr="00C07C93">
        <w:rPr>
          <w:rFonts w:ascii="Courier New" w:hAnsi="Courier New" w:cs="Courier New"/>
        </w:rPr>
        <w:t>:</w:t>
      </w:r>
    </w:p>
    <w:p w14:paraId="5D3687A7" w14:textId="77777777" w:rsidR="00C07C93" w:rsidRPr="00C07C93" w:rsidRDefault="00C07C93" w:rsidP="00C07C93">
      <w:pPr>
        <w:rPr>
          <w:rFonts w:ascii="Courier New" w:hAnsi="Courier New" w:cs="Courier New"/>
        </w:rPr>
      </w:pPr>
      <w:r w:rsidRPr="00C07C93">
        <w:rPr>
          <w:rFonts w:ascii="Courier New" w:hAnsi="Courier New" w:cs="Courier New"/>
        </w:rPr>
        <w:t xml:space="preserve">    def </w:t>
      </w:r>
      <w:proofErr w:type="spellStart"/>
      <w:r w:rsidRPr="00C07C93">
        <w:rPr>
          <w:rFonts w:ascii="Courier New" w:hAnsi="Courier New" w:cs="Courier New"/>
        </w:rPr>
        <w:t>set_</w:t>
      </w:r>
      <w:proofErr w:type="gramStart"/>
      <w:r w:rsidRPr="00C07C93">
        <w:rPr>
          <w:rFonts w:ascii="Courier New" w:hAnsi="Courier New" w:cs="Courier New"/>
        </w:rPr>
        <w:t>temperature</w:t>
      </w:r>
      <w:proofErr w:type="spellEnd"/>
      <w:r w:rsidRPr="00C07C93">
        <w:rPr>
          <w:rFonts w:ascii="Courier New" w:hAnsi="Courier New" w:cs="Courier New"/>
        </w:rPr>
        <w:t>(</w:t>
      </w:r>
      <w:proofErr w:type="gramEnd"/>
      <w:r w:rsidRPr="00C07C93">
        <w:rPr>
          <w:rFonts w:ascii="Courier New" w:hAnsi="Courier New" w:cs="Courier New"/>
        </w:rPr>
        <w:t>self, temp):</w:t>
      </w:r>
    </w:p>
    <w:p w14:paraId="0FFF0775" w14:textId="77777777" w:rsidR="00C07C93" w:rsidRPr="00C07C93" w:rsidRDefault="00C07C93" w:rsidP="00C07C93">
      <w:pPr>
        <w:rPr>
          <w:rFonts w:ascii="Courier New" w:hAnsi="Courier New" w:cs="Courier New"/>
        </w:rPr>
      </w:pPr>
      <w:r w:rsidRPr="00C07C93">
        <w:rPr>
          <w:rFonts w:ascii="Courier New" w:hAnsi="Courier New" w:cs="Courier New"/>
        </w:rPr>
        <w:t xml:space="preserve">        </w:t>
      </w:r>
      <w:proofErr w:type="gramStart"/>
      <w:r w:rsidRPr="00C07C93">
        <w:rPr>
          <w:rFonts w:ascii="Courier New" w:hAnsi="Courier New" w:cs="Courier New"/>
        </w:rPr>
        <w:t>print(</w:t>
      </w:r>
      <w:proofErr w:type="spellStart"/>
      <w:proofErr w:type="gramEnd"/>
      <w:r w:rsidRPr="00C07C93">
        <w:rPr>
          <w:rFonts w:ascii="Courier New" w:hAnsi="Courier New" w:cs="Courier New"/>
        </w:rPr>
        <w:t>f"AC</w:t>
      </w:r>
      <w:proofErr w:type="spellEnd"/>
      <w:r w:rsidRPr="00C07C93">
        <w:rPr>
          <w:rFonts w:ascii="Courier New" w:hAnsi="Courier New" w:cs="Courier New"/>
        </w:rPr>
        <w:t xml:space="preserve"> temperature set to {temp}")</w:t>
      </w:r>
    </w:p>
    <w:p w14:paraId="0570B92A" w14:textId="77777777" w:rsidR="00C07C93" w:rsidRPr="00C07C93" w:rsidRDefault="00C07C93" w:rsidP="00C07C93">
      <w:pPr>
        <w:rPr>
          <w:rFonts w:ascii="Courier New" w:hAnsi="Courier New" w:cs="Courier New"/>
        </w:rPr>
      </w:pPr>
    </w:p>
    <w:p w14:paraId="507C40C5" w14:textId="77777777" w:rsidR="00C07C93" w:rsidRPr="00C07C93" w:rsidRDefault="00C07C93" w:rsidP="00C07C93">
      <w:pPr>
        <w:rPr>
          <w:rFonts w:ascii="Courier New" w:hAnsi="Courier New" w:cs="Courier New"/>
        </w:rPr>
      </w:pPr>
      <w:r w:rsidRPr="00C07C93">
        <w:rPr>
          <w:rFonts w:ascii="Courier New" w:hAnsi="Courier New" w:cs="Courier New"/>
        </w:rPr>
        <w:t xml:space="preserve">class </w:t>
      </w:r>
      <w:proofErr w:type="spellStart"/>
      <w:r w:rsidRPr="00C07C93">
        <w:rPr>
          <w:rFonts w:ascii="Courier New" w:hAnsi="Courier New" w:cs="Courier New"/>
        </w:rPr>
        <w:t>MediaPlayer</w:t>
      </w:r>
      <w:proofErr w:type="spellEnd"/>
      <w:r w:rsidRPr="00C07C93">
        <w:rPr>
          <w:rFonts w:ascii="Courier New" w:hAnsi="Courier New" w:cs="Courier New"/>
        </w:rPr>
        <w:t>:</w:t>
      </w:r>
    </w:p>
    <w:p w14:paraId="49CDAE77" w14:textId="77777777" w:rsidR="00C07C93" w:rsidRPr="00C07C93" w:rsidRDefault="00C07C93" w:rsidP="00C07C93">
      <w:pPr>
        <w:rPr>
          <w:rFonts w:ascii="Courier New" w:hAnsi="Courier New" w:cs="Courier New"/>
        </w:rPr>
      </w:pPr>
      <w:r w:rsidRPr="00C07C93">
        <w:rPr>
          <w:rFonts w:ascii="Courier New" w:hAnsi="Courier New" w:cs="Courier New"/>
        </w:rPr>
        <w:t xml:space="preserve">    def play(self):</w:t>
      </w:r>
    </w:p>
    <w:p w14:paraId="72AAF075" w14:textId="77777777" w:rsidR="00C07C93" w:rsidRPr="00C07C93" w:rsidRDefault="00C07C93" w:rsidP="00C07C93">
      <w:pPr>
        <w:rPr>
          <w:rFonts w:ascii="Courier New" w:hAnsi="Courier New" w:cs="Courier New"/>
        </w:rPr>
      </w:pPr>
      <w:r w:rsidRPr="00C07C93">
        <w:rPr>
          <w:rFonts w:ascii="Courier New" w:hAnsi="Courier New" w:cs="Courier New"/>
        </w:rPr>
        <w:t xml:space="preserve">        </w:t>
      </w:r>
      <w:proofErr w:type="gramStart"/>
      <w:r w:rsidRPr="00C07C93">
        <w:rPr>
          <w:rFonts w:ascii="Courier New" w:hAnsi="Courier New" w:cs="Courier New"/>
        </w:rPr>
        <w:t>print(</w:t>
      </w:r>
      <w:proofErr w:type="gramEnd"/>
      <w:r w:rsidRPr="00C07C93">
        <w:rPr>
          <w:rFonts w:ascii="Courier New" w:hAnsi="Courier New" w:cs="Courier New"/>
        </w:rPr>
        <w:t>"Media playing")</w:t>
      </w:r>
    </w:p>
    <w:p w14:paraId="31A52384" w14:textId="77777777" w:rsidR="00C07C93" w:rsidRPr="00C07C93" w:rsidRDefault="00C07C93" w:rsidP="00C07C93">
      <w:pPr>
        <w:rPr>
          <w:rFonts w:ascii="Courier New" w:hAnsi="Courier New" w:cs="Courier New"/>
        </w:rPr>
      </w:pPr>
      <w:r w:rsidRPr="00C07C93">
        <w:rPr>
          <w:rFonts w:ascii="Courier New" w:hAnsi="Courier New" w:cs="Courier New"/>
        </w:rPr>
        <w:t xml:space="preserve">class </w:t>
      </w:r>
      <w:proofErr w:type="spellStart"/>
      <w:r w:rsidRPr="00C07C93">
        <w:rPr>
          <w:rFonts w:ascii="Courier New" w:hAnsi="Courier New" w:cs="Courier New"/>
        </w:rPr>
        <w:t>VehicleController</w:t>
      </w:r>
      <w:proofErr w:type="spellEnd"/>
      <w:r w:rsidRPr="00C07C93">
        <w:rPr>
          <w:rFonts w:ascii="Courier New" w:hAnsi="Courier New" w:cs="Courier New"/>
        </w:rPr>
        <w:t>:</w:t>
      </w:r>
    </w:p>
    <w:p w14:paraId="27504443" w14:textId="77777777" w:rsidR="00C07C93" w:rsidRPr="00C07C93" w:rsidRDefault="00C07C93" w:rsidP="00C07C93">
      <w:pPr>
        <w:rPr>
          <w:rFonts w:ascii="Courier New" w:hAnsi="Courier New" w:cs="Courier New"/>
        </w:rPr>
      </w:pPr>
      <w:r w:rsidRPr="00C07C93">
        <w:rPr>
          <w:rFonts w:ascii="Courier New" w:hAnsi="Courier New" w:cs="Courier New"/>
        </w:rPr>
        <w:t xml:space="preserve">    def __</w:t>
      </w:r>
      <w:proofErr w:type="spellStart"/>
      <w:r w:rsidRPr="00C07C93">
        <w:rPr>
          <w:rFonts w:ascii="Courier New" w:hAnsi="Courier New" w:cs="Courier New"/>
        </w:rPr>
        <w:t>init</w:t>
      </w:r>
      <w:proofErr w:type="spellEnd"/>
      <w:r w:rsidRPr="00C07C93">
        <w:rPr>
          <w:rFonts w:ascii="Courier New" w:hAnsi="Courier New" w:cs="Courier New"/>
        </w:rPr>
        <w:t>__(self):</w:t>
      </w:r>
    </w:p>
    <w:p w14:paraId="4D5798DA" w14:textId="77777777" w:rsidR="00C07C93" w:rsidRPr="00C07C93" w:rsidRDefault="00C07C93" w:rsidP="00C07C93">
      <w:pPr>
        <w:rPr>
          <w:rFonts w:ascii="Courier New" w:hAnsi="Courier New" w:cs="Courier New"/>
        </w:rPr>
      </w:pPr>
      <w:r w:rsidRPr="00C07C93">
        <w:rPr>
          <w:rFonts w:ascii="Courier New" w:hAnsi="Courier New" w:cs="Courier New"/>
        </w:rPr>
        <w:t xml:space="preserve">        </w:t>
      </w:r>
      <w:proofErr w:type="spellStart"/>
      <w:r w:rsidRPr="00C07C93">
        <w:rPr>
          <w:rFonts w:ascii="Courier New" w:hAnsi="Courier New" w:cs="Courier New"/>
        </w:rPr>
        <w:t>self.gps</w:t>
      </w:r>
      <w:proofErr w:type="spellEnd"/>
      <w:r w:rsidRPr="00C07C93">
        <w:rPr>
          <w:rFonts w:ascii="Courier New" w:hAnsi="Courier New" w:cs="Courier New"/>
        </w:rPr>
        <w:t xml:space="preserve"> = </w:t>
      </w:r>
      <w:proofErr w:type="gramStart"/>
      <w:r w:rsidRPr="00C07C93">
        <w:rPr>
          <w:rFonts w:ascii="Courier New" w:hAnsi="Courier New" w:cs="Courier New"/>
        </w:rPr>
        <w:t>GPS(</w:t>
      </w:r>
      <w:proofErr w:type="gramEnd"/>
      <w:r w:rsidRPr="00C07C93">
        <w:rPr>
          <w:rFonts w:ascii="Courier New" w:hAnsi="Courier New" w:cs="Courier New"/>
        </w:rPr>
        <w:t>)</w:t>
      </w:r>
    </w:p>
    <w:p w14:paraId="348FCD38" w14:textId="77777777" w:rsidR="00C07C93" w:rsidRPr="00C07C93" w:rsidRDefault="00C07C93" w:rsidP="00C07C93">
      <w:pPr>
        <w:rPr>
          <w:rFonts w:ascii="Courier New" w:hAnsi="Courier New" w:cs="Courier New"/>
        </w:rPr>
      </w:pPr>
      <w:r w:rsidRPr="00C07C93">
        <w:rPr>
          <w:rFonts w:ascii="Courier New" w:hAnsi="Courier New" w:cs="Courier New"/>
        </w:rPr>
        <w:t xml:space="preserve">        </w:t>
      </w:r>
      <w:proofErr w:type="spellStart"/>
      <w:proofErr w:type="gramStart"/>
      <w:r w:rsidRPr="00C07C93">
        <w:rPr>
          <w:rFonts w:ascii="Courier New" w:hAnsi="Courier New" w:cs="Courier New"/>
        </w:rPr>
        <w:t>self.camera</w:t>
      </w:r>
      <w:proofErr w:type="spellEnd"/>
      <w:proofErr w:type="gramEnd"/>
      <w:r w:rsidRPr="00C07C93">
        <w:rPr>
          <w:rFonts w:ascii="Courier New" w:hAnsi="Courier New" w:cs="Courier New"/>
        </w:rPr>
        <w:t xml:space="preserve"> = </w:t>
      </w:r>
      <w:proofErr w:type="spellStart"/>
      <w:proofErr w:type="gramStart"/>
      <w:r w:rsidRPr="00C07C93">
        <w:rPr>
          <w:rFonts w:ascii="Courier New" w:hAnsi="Courier New" w:cs="Courier New"/>
        </w:rPr>
        <w:t>DashCamera</w:t>
      </w:r>
      <w:proofErr w:type="spellEnd"/>
      <w:r w:rsidRPr="00C07C93">
        <w:rPr>
          <w:rFonts w:ascii="Courier New" w:hAnsi="Courier New" w:cs="Courier New"/>
        </w:rPr>
        <w:t>(</w:t>
      </w:r>
      <w:proofErr w:type="gramEnd"/>
      <w:r w:rsidRPr="00C07C93">
        <w:rPr>
          <w:rFonts w:ascii="Courier New" w:hAnsi="Courier New" w:cs="Courier New"/>
        </w:rPr>
        <w:t>)</w:t>
      </w:r>
    </w:p>
    <w:p w14:paraId="0BC0B803" w14:textId="77777777" w:rsidR="00C07C93" w:rsidRPr="00C07C93" w:rsidRDefault="00C07C93" w:rsidP="00C07C93">
      <w:pPr>
        <w:rPr>
          <w:rFonts w:ascii="Courier New" w:hAnsi="Courier New" w:cs="Courier New"/>
        </w:rPr>
      </w:pPr>
      <w:r w:rsidRPr="00C07C93">
        <w:rPr>
          <w:rFonts w:ascii="Courier New" w:hAnsi="Courier New" w:cs="Courier New"/>
        </w:rPr>
        <w:t xml:space="preserve">        self.ac = </w:t>
      </w:r>
      <w:proofErr w:type="spellStart"/>
      <w:proofErr w:type="gramStart"/>
      <w:r w:rsidRPr="00C07C93">
        <w:rPr>
          <w:rFonts w:ascii="Courier New" w:hAnsi="Courier New" w:cs="Courier New"/>
        </w:rPr>
        <w:t>AirConditioner</w:t>
      </w:r>
      <w:proofErr w:type="spellEnd"/>
      <w:r w:rsidRPr="00C07C93">
        <w:rPr>
          <w:rFonts w:ascii="Courier New" w:hAnsi="Courier New" w:cs="Courier New"/>
        </w:rPr>
        <w:t>(</w:t>
      </w:r>
      <w:proofErr w:type="gramEnd"/>
      <w:r w:rsidRPr="00C07C93">
        <w:rPr>
          <w:rFonts w:ascii="Courier New" w:hAnsi="Courier New" w:cs="Courier New"/>
        </w:rPr>
        <w:t>)</w:t>
      </w:r>
    </w:p>
    <w:p w14:paraId="7B5FF652" w14:textId="77777777" w:rsidR="00C07C93" w:rsidRPr="00C07C93" w:rsidRDefault="00C07C93" w:rsidP="00C07C93">
      <w:pPr>
        <w:rPr>
          <w:rFonts w:ascii="Courier New" w:hAnsi="Courier New" w:cs="Courier New"/>
        </w:rPr>
      </w:pPr>
      <w:r w:rsidRPr="00C07C93">
        <w:rPr>
          <w:rFonts w:ascii="Courier New" w:hAnsi="Courier New" w:cs="Courier New"/>
        </w:rPr>
        <w:t xml:space="preserve">        </w:t>
      </w:r>
      <w:proofErr w:type="spellStart"/>
      <w:proofErr w:type="gramStart"/>
      <w:r w:rsidRPr="00C07C93">
        <w:rPr>
          <w:rFonts w:ascii="Courier New" w:hAnsi="Courier New" w:cs="Courier New"/>
        </w:rPr>
        <w:t>self.media</w:t>
      </w:r>
      <w:proofErr w:type="spellEnd"/>
      <w:proofErr w:type="gramEnd"/>
      <w:r w:rsidRPr="00C07C93">
        <w:rPr>
          <w:rFonts w:ascii="Courier New" w:hAnsi="Courier New" w:cs="Courier New"/>
        </w:rPr>
        <w:t xml:space="preserve"> = </w:t>
      </w:r>
      <w:proofErr w:type="spellStart"/>
      <w:proofErr w:type="gramStart"/>
      <w:r w:rsidRPr="00C07C93">
        <w:rPr>
          <w:rFonts w:ascii="Courier New" w:hAnsi="Courier New" w:cs="Courier New"/>
        </w:rPr>
        <w:t>MediaPlayer</w:t>
      </w:r>
      <w:proofErr w:type="spellEnd"/>
      <w:r w:rsidRPr="00C07C93">
        <w:rPr>
          <w:rFonts w:ascii="Courier New" w:hAnsi="Courier New" w:cs="Courier New"/>
        </w:rPr>
        <w:t>(</w:t>
      </w:r>
      <w:proofErr w:type="gramEnd"/>
      <w:r w:rsidRPr="00C07C93">
        <w:rPr>
          <w:rFonts w:ascii="Courier New" w:hAnsi="Courier New" w:cs="Courier New"/>
        </w:rPr>
        <w:t>)</w:t>
      </w:r>
    </w:p>
    <w:p w14:paraId="2B79A093" w14:textId="77777777" w:rsidR="00C07C93" w:rsidRPr="00C07C93" w:rsidRDefault="00C07C93" w:rsidP="00C07C93">
      <w:pPr>
        <w:rPr>
          <w:rFonts w:ascii="Courier New" w:hAnsi="Courier New" w:cs="Courier New"/>
        </w:rPr>
      </w:pPr>
    </w:p>
    <w:p w14:paraId="7411F9BF" w14:textId="77777777" w:rsidR="00C07C93" w:rsidRPr="00C07C93" w:rsidRDefault="00C07C93" w:rsidP="00C07C93">
      <w:pPr>
        <w:rPr>
          <w:rFonts w:ascii="Courier New" w:hAnsi="Courier New" w:cs="Courier New"/>
        </w:rPr>
      </w:pPr>
      <w:r w:rsidRPr="00C07C93">
        <w:rPr>
          <w:rFonts w:ascii="Courier New" w:hAnsi="Courier New" w:cs="Courier New"/>
        </w:rPr>
        <w:t xml:space="preserve">    def </w:t>
      </w:r>
      <w:proofErr w:type="spellStart"/>
      <w:r w:rsidRPr="00C07C93">
        <w:rPr>
          <w:rFonts w:ascii="Courier New" w:hAnsi="Courier New" w:cs="Courier New"/>
        </w:rPr>
        <w:t>start_vehicle</w:t>
      </w:r>
      <w:proofErr w:type="spellEnd"/>
      <w:r w:rsidRPr="00C07C93">
        <w:rPr>
          <w:rFonts w:ascii="Courier New" w:hAnsi="Courier New" w:cs="Courier New"/>
        </w:rPr>
        <w:t>(self):</w:t>
      </w:r>
    </w:p>
    <w:p w14:paraId="70A70620" w14:textId="77777777" w:rsidR="00C07C93" w:rsidRPr="00C07C93" w:rsidRDefault="00C07C93" w:rsidP="00C07C93">
      <w:pPr>
        <w:rPr>
          <w:rFonts w:ascii="Courier New" w:hAnsi="Courier New" w:cs="Courier New"/>
        </w:rPr>
      </w:pPr>
      <w:r w:rsidRPr="00C07C93">
        <w:rPr>
          <w:rFonts w:ascii="Courier New" w:hAnsi="Courier New" w:cs="Courier New"/>
        </w:rPr>
        <w:t xml:space="preserve">        </w:t>
      </w:r>
      <w:proofErr w:type="spellStart"/>
      <w:proofErr w:type="gramStart"/>
      <w:r w:rsidRPr="00C07C93">
        <w:rPr>
          <w:rFonts w:ascii="Courier New" w:hAnsi="Courier New" w:cs="Courier New"/>
        </w:rPr>
        <w:t>self.gps.start</w:t>
      </w:r>
      <w:proofErr w:type="spellEnd"/>
      <w:proofErr w:type="gramEnd"/>
      <w:r w:rsidRPr="00C07C93">
        <w:rPr>
          <w:rFonts w:ascii="Courier New" w:hAnsi="Courier New" w:cs="Courier New"/>
        </w:rPr>
        <w:t>()</w:t>
      </w:r>
    </w:p>
    <w:p w14:paraId="52A2EFA3" w14:textId="77777777" w:rsidR="00C07C93" w:rsidRPr="00C07C93" w:rsidRDefault="00C07C93" w:rsidP="00C07C93">
      <w:pPr>
        <w:rPr>
          <w:rFonts w:ascii="Courier New" w:hAnsi="Courier New" w:cs="Courier New"/>
        </w:rPr>
      </w:pPr>
      <w:r w:rsidRPr="00C07C93">
        <w:rPr>
          <w:rFonts w:ascii="Courier New" w:hAnsi="Courier New" w:cs="Courier New"/>
        </w:rPr>
        <w:t xml:space="preserve">        </w:t>
      </w:r>
      <w:proofErr w:type="spellStart"/>
      <w:proofErr w:type="gramStart"/>
      <w:r w:rsidRPr="00C07C93">
        <w:rPr>
          <w:rFonts w:ascii="Courier New" w:hAnsi="Courier New" w:cs="Courier New"/>
        </w:rPr>
        <w:t>self.camera</w:t>
      </w:r>
      <w:proofErr w:type="gramEnd"/>
      <w:r w:rsidRPr="00C07C93">
        <w:rPr>
          <w:rFonts w:ascii="Courier New" w:hAnsi="Courier New" w:cs="Courier New"/>
        </w:rPr>
        <w:t>.</w:t>
      </w:r>
      <w:proofErr w:type="gramStart"/>
      <w:r w:rsidRPr="00C07C93">
        <w:rPr>
          <w:rFonts w:ascii="Courier New" w:hAnsi="Courier New" w:cs="Courier New"/>
        </w:rPr>
        <w:t>start</w:t>
      </w:r>
      <w:proofErr w:type="spellEnd"/>
      <w:r w:rsidRPr="00C07C93">
        <w:rPr>
          <w:rFonts w:ascii="Courier New" w:hAnsi="Courier New" w:cs="Courier New"/>
        </w:rPr>
        <w:t>(</w:t>
      </w:r>
      <w:proofErr w:type="gramEnd"/>
      <w:r w:rsidRPr="00C07C93">
        <w:rPr>
          <w:rFonts w:ascii="Courier New" w:hAnsi="Courier New" w:cs="Courier New"/>
        </w:rPr>
        <w:t>)</w:t>
      </w:r>
    </w:p>
    <w:p w14:paraId="4FD01D5A" w14:textId="77777777" w:rsidR="00C07C93" w:rsidRPr="00C07C93" w:rsidRDefault="00C07C93" w:rsidP="00C07C93">
      <w:pPr>
        <w:rPr>
          <w:rFonts w:ascii="Courier New" w:hAnsi="Courier New" w:cs="Courier New"/>
        </w:rPr>
      </w:pPr>
      <w:r w:rsidRPr="00C07C93">
        <w:rPr>
          <w:rFonts w:ascii="Courier New" w:hAnsi="Courier New" w:cs="Courier New"/>
        </w:rPr>
        <w:t xml:space="preserve">        </w:t>
      </w:r>
      <w:proofErr w:type="spellStart"/>
      <w:r w:rsidRPr="00C07C93">
        <w:rPr>
          <w:rFonts w:ascii="Courier New" w:hAnsi="Courier New" w:cs="Courier New"/>
        </w:rPr>
        <w:t>self.ac.set_</w:t>
      </w:r>
      <w:proofErr w:type="gramStart"/>
      <w:r w:rsidRPr="00C07C93">
        <w:rPr>
          <w:rFonts w:ascii="Courier New" w:hAnsi="Courier New" w:cs="Courier New"/>
        </w:rPr>
        <w:t>temperature</w:t>
      </w:r>
      <w:proofErr w:type="spellEnd"/>
      <w:r w:rsidRPr="00C07C93">
        <w:rPr>
          <w:rFonts w:ascii="Courier New" w:hAnsi="Courier New" w:cs="Courier New"/>
        </w:rPr>
        <w:t>(</w:t>
      </w:r>
      <w:proofErr w:type="gramEnd"/>
      <w:r w:rsidRPr="00C07C93">
        <w:rPr>
          <w:rFonts w:ascii="Courier New" w:hAnsi="Courier New" w:cs="Courier New"/>
        </w:rPr>
        <w:t>20)</w:t>
      </w:r>
    </w:p>
    <w:p w14:paraId="09478ED9" w14:textId="7E02D710" w:rsidR="00C07C93" w:rsidRDefault="00C07C93" w:rsidP="00C07C93">
      <w:pPr>
        <w:rPr>
          <w:rFonts w:ascii="Courier New" w:hAnsi="Courier New" w:cs="Courier New"/>
        </w:rPr>
      </w:pPr>
      <w:r w:rsidRPr="00C07C93">
        <w:rPr>
          <w:rFonts w:ascii="Courier New" w:hAnsi="Courier New" w:cs="Courier New"/>
        </w:rPr>
        <w:t xml:space="preserve">        </w:t>
      </w:r>
      <w:proofErr w:type="spellStart"/>
      <w:proofErr w:type="gramStart"/>
      <w:r w:rsidRPr="00C07C93">
        <w:rPr>
          <w:rFonts w:ascii="Courier New" w:hAnsi="Courier New" w:cs="Courier New"/>
        </w:rPr>
        <w:t>self.media</w:t>
      </w:r>
      <w:proofErr w:type="gramEnd"/>
      <w:r w:rsidRPr="00C07C93">
        <w:rPr>
          <w:rFonts w:ascii="Courier New" w:hAnsi="Courier New" w:cs="Courier New"/>
        </w:rPr>
        <w:t>.</w:t>
      </w:r>
      <w:proofErr w:type="gramStart"/>
      <w:r w:rsidRPr="00C07C93">
        <w:rPr>
          <w:rFonts w:ascii="Courier New" w:hAnsi="Courier New" w:cs="Courier New"/>
        </w:rPr>
        <w:t>play</w:t>
      </w:r>
      <w:proofErr w:type="spellEnd"/>
      <w:r w:rsidRPr="00C07C93">
        <w:rPr>
          <w:rFonts w:ascii="Courier New" w:hAnsi="Courier New" w:cs="Courier New"/>
        </w:rPr>
        <w:t>(</w:t>
      </w:r>
      <w:proofErr w:type="gramEnd"/>
      <w:r w:rsidRPr="00C07C93">
        <w:rPr>
          <w:rFonts w:ascii="Courier New" w:hAnsi="Courier New" w:cs="Courier New"/>
        </w:rPr>
        <w:t>)</w:t>
      </w:r>
    </w:p>
    <w:p w14:paraId="01C65425" w14:textId="77777777" w:rsidR="00C07C93" w:rsidRDefault="00C07C93" w:rsidP="00C07C93">
      <w:pPr>
        <w:rPr>
          <w:rFonts w:ascii="Courier New" w:hAnsi="Courier New" w:cs="Courier New"/>
        </w:rPr>
      </w:pPr>
    </w:p>
    <w:p w14:paraId="7B9EB13D" w14:textId="77777777" w:rsidR="00C07C93" w:rsidRPr="00C07C93" w:rsidRDefault="00C07C93" w:rsidP="00C07C93">
      <w:pPr>
        <w:rPr>
          <w:rFonts w:ascii="Courier New" w:hAnsi="Courier New" w:cs="Courier New"/>
          <w:b/>
          <w:bCs/>
        </w:rPr>
      </w:pPr>
      <w:r w:rsidRPr="00C07C93">
        <w:rPr>
          <w:rFonts w:ascii="Courier New" w:hAnsi="Courier New" w:cs="Courier New"/>
          <w:b/>
          <w:bCs/>
        </w:rPr>
        <w:t>Why this works so well (key OOP benefits)</w:t>
      </w:r>
    </w:p>
    <w:p w14:paraId="12026BD2" w14:textId="77777777" w:rsidR="00C07C93" w:rsidRPr="00C07C93" w:rsidRDefault="00C07C93" w:rsidP="00C07C93">
      <w:pPr>
        <w:rPr>
          <w:rFonts w:ascii="Courier New" w:hAnsi="Courier New" w:cs="Courier New"/>
          <w:b/>
          <w:bCs/>
        </w:rPr>
      </w:pPr>
      <w:r w:rsidRPr="00C07C93">
        <w:rPr>
          <w:rFonts w:ascii="Segoe UI Emoji" w:hAnsi="Segoe UI Emoji" w:cs="Segoe UI Emoji"/>
          <w:b/>
          <w:bCs/>
        </w:rPr>
        <w:t>✅</w:t>
      </w:r>
      <w:r w:rsidRPr="00C07C93">
        <w:rPr>
          <w:rFonts w:ascii="Courier New" w:hAnsi="Courier New" w:cs="Courier New"/>
          <w:b/>
          <w:bCs/>
        </w:rPr>
        <w:t xml:space="preserve"> Clear ownership</w:t>
      </w:r>
    </w:p>
    <w:p w14:paraId="01EF181B" w14:textId="77777777" w:rsidR="00C07C93" w:rsidRPr="00C07C93" w:rsidRDefault="00C07C93">
      <w:pPr>
        <w:numPr>
          <w:ilvl w:val="0"/>
          <w:numId w:val="66"/>
        </w:numPr>
        <w:rPr>
          <w:rFonts w:ascii="Courier New" w:hAnsi="Courier New" w:cs="Courier New"/>
        </w:rPr>
      </w:pPr>
      <w:r w:rsidRPr="00C07C93">
        <w:rPr>
          <w:rFonts w:ascii="Courier New" w:hAnsi="Courier New" w:cs="Courier New"/>
        </w:rPr>
        <w:t>GPS team works only on GPS</w:t>
      </w:r>
    </w:p>
    <w:p w14:paraId="4C7C7BDB" w14:textId="77777777" w:rsidR="00C07C93" w:rsidRPr="00C07C93" w:rsidRDefault="00C07C93">
      <w:pPr>
        <w:numPr>
          <w:ilvl w:val="0"/>
          <w:numId w:val="66"/>
        </w:numPr>
        <w:rPr>
          <w:rFonts w:ascii="Courier New" w:hAnsi="Courier New" w:cs="Courier New"/>
        </w:rPr>
      </w:pPr>
      <w:r w:rsidRPr="00C07C93">
        <w:rPr>
          <w:rFonts w:ascii="Courier New" w:hAnsi="Courier New" w:cs="Courier New"/>
        </w:rPr>
        <w:t xml:space="preserve">AC team works only on </w:t>
      </w:r>
      <w:proofErr w:type="spellStart"/>
      <w:r w:rsidRPr="00C07C93">
        <w:rPr>
          <w:rFonts w:ascii="Courier New" w:hAnsi="Courier New" w:cs="Courier New"/>
        </w:rPr>
        <w:t>AirConditioner</w:t>
      </w:r>
      <w:proofErr w:type="spellEnd"/>
    </w:p>
    <w:p w14:paraId="5EA8554E" w14:textId="77777777" w:rsidR="00C07C93" w:rsidRPr="00C07C93" w:rsidRDefault="00C07C93">
      <w:pPr>
        <w:numPr>
          <w:ilvl w:val="0"/>
          <w:numId w:val="66"/>
        </w:numPr>
        <w:rPr>
          <w:rFonts w:ascii="Courier New" w:hAnsi="Courier New" w:cs="Courier New"/>
        </w:rPr>
      </w:pPr>
      <w:r w:rsidRPr="00C07C93">
        <w:rPr>
          <w:rFonts w:ascii="Courier New" w:hAnsi="Courier New" w:cs="Courier New"/>
        </w:rPr>
        <w:t>No shared global state</w:t>
      </w:r>
    </w:p>
    <w:p w14:paraId="7ADD6C85" w14:textId="77777777" w:rsidR="00C07C93" w:rsidRPr="00C07C93" w:rsidRDefault="00C07C93" w:rsidP="00C07C93">
      <w:pPr>
        <w:rPr>
          <w:rFonts w:ascii="Courier New" w:hAnsi="Courier New" w:cs="Courier New"/>
          <w:b/>
          <w:bCs/>
        </w:rPr>
      </w:pPr>
      <w:r w:rsidRPr="00C07C93">
        <w:rPr>
          <w:rFonts w:ascii="Segoe UI Emoji" w:hAnsi="Segoe UI Emoji" w:cs="Segoe UI Emoji"/>
          <w:b/>
          <w:bCs/>
        </w:rPr>
        <w:t>✅</w:t>
      </w:r>
      <w:r w:rsidRPr="00C07C93">
        <w:rPr>
          <w:rFonts w:ascii="Courier New" w:hAnsi="Courier New" w:cs="Courier New"/>
          <w:b/>
          <w:bCs/>
        </w:rPr>
        <w:t xml:space="preserve"> Safe parallel development</w:t>
      </w:r>
    </w:p>
    <w:p w14:paraId="1B992CB2" w14:textId="77777777" w:rsidR="00C07C93" w:rsidRPr="00C07C93" w:rsidRDefault="00C07C93">
      <w:pPr>
        <w:numPr>
          <w:ilvl w:val="0"/>
          <w:numId w:val="67"/>
        </w:numPr>
        <w:rPr>
          <w:rFonts w:ascii="Courier New" w:hAnsi="Courier New" w:cs="Courier New"/>
        </w:rPr>
      </w:pPr>
      <w:r w:rsidRPr="00C07C93">
        <w:rPr>
          <w:rFonts w:ascii="Courier New" w:hAnsi="Courier New" w:cs="Courier New"/>
        </w:rPr>
        <w:t>Teams work independently</w:t>
      </w:r>
    </w:p>
    <w:p w14:paraId="5E545E3C" w14:textId="77777777" w:rsidR="00C07C93" w:rsidRPr="00C07C93" w:rsidRDefault="00C07C93">
      <w:pPr>
        <w:numPr>
          <w:ilvl w:val="0"/>
          <w:numId w:val="67"/>
        </w:numPr>
        <w:rPr>
          <w:rFonts w:ascii="Courier New" w:hAnsi="Courier New" w:cs="Courier New"/>
        </w:rPr>
      </w:pPr>
      <w:r w:rsidRPr="00C07C93">
        <w:rPr>
          <w:rFonts w:ascii="Courier New" w:hAnsi="Courier New" w:cs="Courier New"/>
        </w:rPr>
        <w:t>Changes are isolated</w:t>
      </w:r>
    </w:p>
    <w:p w14:paraId="65B01F20" w14:textId="77777777" w:rsidR="00C07C93" w:rsidRPr="00C07C93" w:rsidRDefault="00C07C93">
      <w:pPr>
        <w:numPr>
          <w:ilvl w:val="0"/>
          <w:numId w:val="67"/>
        </w:numPr>
        <w:rPr>
          <w:rFonts w:ascii="Courier New" w:hAnsi="Courier New" w:cs="Courier New"/>
        </w:rPr>
      </w:pPr>
      <w:r w:rsidRPr="00C07C93">
        <w:rPr>
          <w:rFonts w:ascii="Courier New" w:hAnsi="Courier New" w:cs="Courier New"/>
        </w:rPr>
        <w:t>Low risk of accidental breakage</w:t>
      </w:r>
    </w:p>
    <w:p w14:paraId="30A70E14" w14:textId="77777777" w:rsidR="00C07C93" w:rsidRPr="00C07C93" w:rsidRDefault="00C07C93" w:rsidP="00C07C93">
      <w:pPr>
        <w:rPr>
          <w:rFonts w:ascii="Courier New" w:hAnsi="Courier New" w:cs="Courier New"/>
          <w:b/>
          <w:bCs/>
        </w:rPr>
      </w:pPr>
      <w:r w:rsidRPr="00C07C93">
        <w:rPr>
          <w:rFonts w:ascii="Segoe UI Emoji" w:hAnsi="Segoe UI Emoji" w:cs="Segoe UI Emoji"/>
          <w:b/>
          <w:bCs/>
        </w:rPr>
        <w:t>✅</w:t>
      </w:r>
      <w:r w:rsidRPr="00C07C93">
        <w:rPr>
          <w:rFonts w:ascii="Courier New" w:hAnsi="Courier New" w:cs="Courier New"/>
          <w:b/>
          <w:bCs/>
        </w:rPr>
        <w:t xml:space="preserve"> Easy upgrades</w:t>
      </w:r>
    </w:p>
    <w:p w14:paraId="13D3EDFC" w14:textId="77777777" w:rsidR="00C07C93" w:rsidRPr="00C07C93" w:rsidRDefault="00C07C93">
      <w:pPr>
        <w:numPr>
          <w:ilvl w:val="0"/>
          <w:numId w:val="68"/>
        </w:numPr>
        <w:rPr>
          <w:rFonts w:ascii="Courier New" w:hAnsi="Courier New" w:cs="Courier New"/>
        </w:rPr>
      </w:pPr>
      <w:r w:rsidRPr="00C07C93">
        <w:rPr>
          <w:rFonts w:ascii="Courier New" w:hAnsi="Courier New" w:cs="Courier New"/>
        </w:rPr>
        <w:t>Update GPS logic → no impact on camera or AC</w:t>
      </w:r>
    </w:p>
    <w:p w14:paraId="445D926C" w14:textId="77777777" w:rsidR="00C07C93" w:rsidRPr="00C07C93" w:rsidRDefault="00C07C93">
      <w:pPr>
        <w:numPr>
          <w:ilvl w:val="0"/>
          <w:numId w:val="68"/>
        </w:numPr>
        <w:rPr>
          <w:rFonts w:ascii="Courier New" w:hAnsi="Courier New" w:cs="Courier New"/>
        </w:rPr>
      </w:pPr>
      <w:r w:rsidRPr="00C07C93">
        <w:rPr>
          <w:rFonts w:ascii="Courier New" w:hAnsi="Courier New" w:cs="Courier New"/>
        </w:rPr>
        <w:t xml:space="preserve">Replace </w:t>
      </w:r>
      <w:proofErr w:type="spellStart"/>
      <w:r w:rsidRPr="00C07C93">
        <w:rPr>
          <w:rFonts w:ascii="Courier New" w:hAnsi="Courier New" w:cs="Courier New"/>
        </w:rPr>
        <w:t>MediaPlayer</w:t>
      </w:r>
      <w:proofErr w:type="spellEnd"/>
      <w:r w:rsidRPr="00C07C93">
        <w:rPr>
          <w:rFonts w:ascii="Courier New" w:hAnsi="Courier New" w:cs="Courier New"/>
        </w:rPr>
        <w:t xml:space="preserve"> → controller stays the same</w:t>
      </w:r>
    </w:p>
    <w:p w14:paraId="24784F43" w14:textId="77777777" w:rsidR="00C07C93" w:rsidRPr="00C07C93" w:rsidRDefault="00C07C93" w:rsidP="00C07C93">
      <w:pPr>
        <w:rPr>
          <w:rFonts w:ascii="Courier New" w:hAnsi="Courier New" w:cs="Courier New"/>
        </w:rPr>
      </w:pPr>
    </w:p>
    <w:p w14:paraId="1B4F0B95" w14:textId="66CC2C98" w:rsidR="00B867AC" w:rsidRDefault="00B867AC" w:rsidP="00D82B64">
      <w:pPr>
        <w:pStyle w:val="Heading3"/>
      </w:pPr>
      <w:r w:rsidRPr="00B867AC">
        <w:rPr>
          <w:rStyle w:val="Heading3Char"/>
        </w:rPr>
        <w:t xml:space="preserve">Problem 1: </w:t>
      </w:r>
      <w:r w:rsidR="00C07C93" w:rsidRPr="00C07C93">
        <w:t>Coordination and change management at large scale</w:t>
      </w:r>
    </w:p>
    <w:p w14:paraId="3C376BF1" w14:textId="581B7D0E" w:rsidR="004C7BE4" w:rsidRPr="004C7BE4" w:rsidRDefault="004C7BE4" w:rsidP="004C7BE4">
      <w:pPr>
        <w:rPr>
          <w:b/>
          <w:bCs/>
        </w:rPr>
      </w:pPr>
      <w:r w:rsidRPr="004C7BE4">
        <w:rPr>
          <w:b/>
          <w:bCs/>
        </w:rPr>
        <w:t>Problem statement (Functional Programming)</w:t>
      </w:r>
    </w:p>
    <w:p w14:paraId="3534D305" w14:textId="77777777" w:rsidR="004C7BE4" w:rsidRPr="004C7BE4" w:rsidRDefault="004C7BE4" w:rsidP="004C7BE4">
      <w:r w:rsidRPr="004C7BE4">
        <w:t>In massive banking codebases, procedural design causes tight coupling where small changes by one team can unintentionally break other teams’ functionality.</w:t>
      </w:r>
    </w:p>
    <w:p w14:paraId="4ADD8416" w14:textId="6A3BB323" w:rsidR="004C7BE4" w:rsidRPr="004C7BE4" w:rsidRDefault="004C7BE4" w:rsidP="004C7BE4">
      <w:pPr>
        <w:rPr>
          <w:rFonts w:ascii="Courier New" w:hAnsi="Courier New" w:cs="Courier New"/>
        </w:rPr>
      </w:pPr>
      <w:r w:rsidRPr="004C7BE4">
        <w:rPr>
          <w:rFonts w:ascii="Courier New" w:hAnsi="Courier New" w:cs="Courier New"/>
        </w:rPr>
        <w:t># Functional style (shared banking utility)</w:t>
      </w:r>
    </w:p>
    <w:p w14:paraId="244A8DA8" w14:textId="77777777" w:rsidR="004C7BE4" w:rsidRPr="004C7BE4" w:rsidRDefault="004C7BE4" w:rsidP="004C7BE4">
      <w:pPr>
        <w:rPr>
          <w:rFonts w:ascii="Courier New" w:hAnsi="Courier New" w:cs="Courier New"/>
        </w:rPr>
      </w:pPr>
      <w:r w:rsidRPr="004C7BE4">
        <w:rPr>
          <w:rFonts w:ascii="Courier New" w:hAnsi="Courier New" w:cs="Courier New"/>
        </w:rPr>
        <w:t xml:space="preserve">def </w:t>
      </w:r>
      <w:proofErr w:type="spellStart"/>
      <w:r w:rsidRPr="004C7BE4">
        <w:rPr>
          <w:rFonts w:ascii="Courier New" w:hAnsi="Courier New" w:cs="Courier New"/>
        </w:rPr>
        <w:t>calculate_balance</w:t>
      </w:r>
      <w:proofErr w:type="spellEnd"/>
      <w:r w:rsidRPr="004C7BE4">
        <w:rPr>
          <w:rFonts w:ascii="Courier New" w:hAnsi="Courier New" w:cs="Courier New"/>
        </w:rPr>
        <w:t>(account):</w:t>
      </w:r>
    </w:p>
    <w:p w14:paraId="5B292665" w14:textId="2F83DA00" w:rsidR="004C7BE4" w:rsidRPr="004C7BE4" w:rsidRDefault="004C7BE4" w:rsidP="004C7BE4">
      <w:pPr>
        <w:rPr>
          <w:rFonts w:ascii="Courier New" w:hAnsi="Courier New" w:cs="Courier New"/>
        </w:rPr>
      </w:pPr>
      <w:r w:rsidRPr="004C7BE4">
        <w:rPr>
          <w:rFonts w:ascii="Courier New" w:hAnsi="Courier New" w:cs="Courier New"/>
        </w:rPr>
        <w:t xml:space="preserve">    # Used by many teams</w:t>
      </w:r>
    </w:p>
    <w:p w14:paraId="43C563B7" w14:textId="54B2CBA7" w:rsidR="00C07C93" w:rsidRPr="00B867AC" w:rsidRDefault="004C7BE4" w:rsidP="004C7BE4">
      <w:pPr>
        <w:rPr>
          <w:rFonts w:ascii="Courier New" w:hAnsi="Courier New" w:cs="Courier New"/>
        </w:rPr>
      </w:pPr>
      <w:r w:rsidRPr="004C7BE4">
        <w:rPr>
          <w:rFonts w:ascii="Courier New" w:hAnsi="Courier New" w:cs="Courier New"/>
        </w:rPr>
        <w:t xml:space="preserve">    return account["balance"]</w:t>
      </w:r>
    </w:p>
    <w:p w14:paraId="695440D5" w14:textId="77777777" w:rsidR="004C7BE4" w:rsidRPr="004C7BE4" w:rsidRDefault="004C7BE4" w:rsidP="004C7BE4">
      <w:pPr>
        <w:spacing w:after="0"/>
        <w:rPr>
          <w:rFonts w:cstheme="minorHAnsi"/>
          <w:b/>
          <w:bCs/>
        </w:rPr>
      </w:pPr>
      <w:r w:rsidRPr="004C7BE4">
        <w:rPr>
          <w:rFonts w:cstheme="minorHAnsi"/>
          <w:b/>
          <w:bCs/>
        </w:rPr>
        <w:t>How OOP solves it</w:t>
      </w:r>
    </w:p>
    <w:p w14:paraId="60482AAE" w14:textId="77777777" w:rsidR="004C7BE4" w:rsidRPr="004C7BE4" w:rsidRDefault="004C7BE4" w:rsidP="004C7BE4">
      <w:pPr>
        <w:spacing w:after="0"/>
        <w:rPr>
          <w:rFonts w:cstheme="minorHAnsi"/>
        </w:rPr>
      </w:pPr>
      <w:r w:rsidRPr="004C7BE4">
        <w:rPr>
          <w:rFonts w:cstheme="minorHAnsi"/>
        </w:rPr>
        <w:t>OOP introduces clear boundaries through classes and interfaces, allowing teams to work independently with minimal risk of cross-team breakage.</w:t>
      </w:r>
    </w:p>
    <w:p w14:paraId="6FBFA0C8" w14:textId="77777777" w:rsidR="00B867AC" w:rsidRDefault="00B867AC" w:rsidP="00B867AC">
      <w:pPr>
        <w:spacing w:after="0"/>
        <w:rPr>
          <w:rFonts w:ascii="Courier New" w:hAnsi="Courier New" w:cs="Courier New"/>
        </w:rPr>
      </w:pPr>
    </w:p>
    <w:p w14:paraId="4BA3459C" w14:textId="77777777" w:rsidR="004C7BE4" w:rsidRPr="004C7BE4" w:rsidRDefault="004C7BE4" w:rsidP="004C7BE4">
      <w:pPr>
        <w:spacing w:after="0"/>
        <w:rPr>
          <w:rFonts w:ascii="Courier New" w:hAnsi="Courier New" w:cs="Courier New"/>
          <w:b/>
          <w:bCs/>
        </w:rPr>
      </w:pPr>
      <w:r w:rsidRPr="004C7BE4">
        <w:rPr>
          <w:rFonts w:ascii="Courier New" w:hAnsi="Courier New" w:cs="Courier New"/>
          <w:b/>
          <w:bCs/>
        </w:rPr>
        <w:t># OOP style (solution)</w:t>
      </w:r>
    </w:p>
    <w:p w14:paraId="51B245D1" w14:textId="77777777" w:rsidR="004C7BE4" w:rsidRPr="004C7BE4" w:rsidRDefault="004C7BE4" w:rsidP="004C7BE4">
      <w:pPr>
        <w:spacing w:after="0"/>
        <w:rPr>
          <w:rFonts w:ascii="Courier New" w:hAnsi="Courier New" w:cs="Courier New"/>
        </w:rPr>
      </w:pPr>
    </w:p>
    <w:p w14:paraId="3F2D3C17" w14:textId="77777777" w:rsidR="004C7BE4" w:rsidRPr="004C7BE4" w:rsidRDefault="004C7BE4" w:rsidP="004C7BE4">
      <w:pPr>
        <w:spacing w:after="0"/>
        <w:rPr>
          <w:rFonts w:ascii="Courier New" w:hAnsi="Courier New" w:cs="Courier New"/>
        </w:rPr>
      </w:pPr>
      <w:r w:rsidRPr="004C7BE4">
        <w:rPr>
          <w:rFonts w:ascii="Courier New" w:hAnsi="Courier New" w:cs="Courier New"/>
        </w:rPr>
        <w:t xml:space="preserve">class </w:t>
      </w:r>
      <w:proofErr w:type="spellStart"/>
      <w:r w:rsidRPr="004C7BE4">
        <w:rPr>
          <w:rFonts w:ascii="Courier New" w:hAnsi="Courier New" w:cs="Courier New"/>
        </w:rPr>
        <w:t>BankAccount</w:t>
      </w:r>
      <w:proofErr w:type="spellEnd"/>
      <w:r w:rsidRPr="004C7BE4">
        <w:rPr>
          <w:rFonts w:ascii="Courier New" w:hAnsi="Courier New" w:cs="Courier New"/>
        </w:rPr>
        <w:t>:</w:t>
      </w:r>
    </w:p>
    <w:p w14:paraId="45671E0A" w14:textId="77777777" w:rsidR="004C7BE4" w:rsidRPr="004C7BE4" w:rsidRDefault="004C7BE4" w:rsidP="004C7BE4">
      <w:pPr>
        <w:spacing w:after="0"/>
        <w:rPr>
          <w:rFonts w:ascii="Courier New" w:hAnsi="Courier New" w:cs="Courier New"/>
        </w:rPr>
      </w:pPr>
      <w:r w:rsidRPr="004C7BE4">
        <w:rPr>
          <w:rFonts w:ascii="Courier New" w:hAnsi="Courier New" w:cs="Courier New"/>
        </w:rPr>
        <w:t xml:space="preserve">    def __</w:t>
      </w:r>
      <w:proofErr w:type="spellStart"/>
      <w:r w:rsidRPr="004C7BE4">
        <w:rPr>
          <w:rFonts w:ascii="Courier New" w:hAnsi="Courier New" w:cs="Courier New"/>
        </w:rPr>
        <w:t>init</w:t>
      </w:r>
      <w:proofErr w:type="spellEnd"/>
      <w:r w:rsidRPr="004C7BE4">
        <w:rPr>
          <w:rFonts w:ascii="Courier New" w:hAnsi="Courier New" w:cs="Courier New"/>
        </w:rPr>
        <w:t>_</w:t>
      </w:r>
      <w:proofErr w:type="gramStart"/>
      <w:r w:rsidRPr="004C7BE4">
        <w:rPr>
          <w:rFonts w:ascii="Courier New" w:hAnsi="Courier New" w:cs="Courier New"/>
        </w:rPr>
        <w:t>_(</w:t>
      </w:r>
      <w:proofErr w:type="gramEnd"/>
      <w:r w:rsidRPr="004C7BE4">
        <w:rPr>
          <w:rFonts w:ascii="Courier New" w:hAnsi="Courier New" w:cs="Courier New"/>
        </w:rPr>
        <w:t>self, balance):</w:t>
      </w:r>
    </w:p>
    <w:p w14:paraId="1FF83DC0" w14:textId="77777777" w:rsidR="004C7BE4" w:rsidRPr="004C7BE4" w:rsidRDefault="004C7BE4" w:rsidP="004C7BE4">
      <w:pPr>
        <w:spacing w:after="0"/>
        <w:rPr>
          <w:rFonts w:ascii="Courier New" w:hAnsi="Courier New" w:cs="Courier New"/>
        </w:rPr>
      </w:pPr>
      <w:r w:rsidRPr="004C7BE4">
        <w:rPr>
          <w:rFonts w:ascii="Courier New" w:hAnsi="Courier New" w:cs="Courier New"/>
        </w:rPr>
        <w:t xml:space="preserve">        </w:t>
      </w:r>
      <w:proofErr w:type="spellStart"/>
      <w:proofErr w:type="gramStart"/>
      <w:r w:rsidRPr="004C7BE4">
        <w:rPr>
          <w:rFonts w:ascii="Courier New" w:hAnsi="Courier New" w:cs="Courier New"/>
        </w:rPr>
        <w:t>self._</w:t>
      </w:r>
      <w:proofErr w:type="gramEnd"/>
      <w:r w:rsidRPr="004C7BE4">
        <w:rPr>
          <w:rFonts w:ascii="Courier New" w:hAnsi="Courier New" w:cs="Courier New"/>
        </w:rPr>
        <w:t>balance</w:t>
      </w:r>
      <w:proofErr w:type="spellEnd"/>
      <w:r w:rsidRPr="004C7BE4">
        <w:rPr>
          <w:rFonts w:ascii="Courier New" w:hAnsi="Courier New" w:cs="Courier New"/>
        </w:rPr>
        <w:t xml:space="preserve"> = balance</w:t>
      </w:r>
    </w:p>
    <w:p w14:paraId="1165B99B" w14:textId="77777777" w:rsidR="004C7BE4" w:rsidRPr="004C7BE4" w:rsidRDefault="004C7BE4" w:rsidP="004C7BE4">
      <w:pPr>
        <w:spacing w:after="0"/>
        <w:rPr>
          <w:rFonts w:ascii="Courier New" w:hAnsi="Courier New" w:cs="Courier New"/>
        </w:rPr>
      </w:pPr>
    </w:p>
    <w:p w14:paraId="068E3465" w14:textId="77777777" w:rsidR="004C7BE4" w:rsidRPr="004C7BE4" w:rsidRDefault="004C7BE4" w:rsidP="004C7BE4">
      <w:pPr>
        <w:spacing w:after="0"/>
        <w:rPr>
          <w:rFonts w:ascii="Courier New" w:hAnsi="Courier New" w:cs="Courier New"/>
        </w:rPr>
      </w:pPr>
      <w:r w:rsidRPr="004C7BE4">
        <w:rPr>
          <w:rFonts w:ascii="Courier New" w:hAnsi="Courier New" w:cs="Courier New"/>
        </w:rPr>
        <w:t xml:space="preserve">    def </w:t>
      </w:r>
      <w:proofErr w:type="spellStart"/>
      <w:r w:rsidRPr="004C7BE4">
        <w:rPr>
          <w:rFonts w:ascii="Courier New" w:hAnsi="Courier New" w:cs="Courier New"/>
        </w:rPr>
        <w:t>get_balance</w:t>
      </w:r>
      <w:proofErr w:type="spellEnd"/>
      <w:r w:rsidRPr="004C7BE4">
        <w:rPr>
          <w:rFonts w:ascii="Courier New" w:hAnsi="Courier New" w:cs="Courier New"/>
        </w:rPr>
        <w:t>(self):</w:t>
      </w:r>
    </w:p>
    <w:p w14:paraId="187CCC4D" w14:textId="77777777" w:rsidR="004C7BE4" w:rsidRPr="004C7BE4" w:rsidRDefault="004C7BE4" w:rsidP="004C7BE4">
      <w:pPr>
        <w:spacing w:after="0"/>
        <w:rPr>
          <w:rFonts w:ascii="Courier New" w:hAnsi="Courier New" w:cs="Courier New"/>
        </w:rPr>
      </w:pPr>
      <w:r w:rsidRPr="004C7BE4">
        <w:rPr>
          <w:rFonts w:ascii="Courier New" w:hAnsi="Courier New" w:cs="Courier New"/>
        </w:rPr>
        <w:t xml:space="preserve">        # </w:t>
      </w:r>
      <w:r w:rsidRPr="004C7BE4">
        <w:rPr>
          <w:rFonts w:ascii="Segoe UI Emoji" w:hAnsi="Segoe UI Emoji" w:cs="Segoe UI Emoji"/>
        </w:rPr>
        <w:t>✅</w:t>
      </w:r>
      <w:r w:rsidRPr="004C7BE4">
        <w:rPr>
          <w:rFonts w:ascii="Courier New" w:hAnsi="Courier New" w:cs="Courier New"/>
        </w:rPr>
        <w:t xml:space="preserve"> Internal change does not affect other teams</w:t>
      </w:r>
    </w:p>
    <w:p w14:paraId="7A88242F" w14:textId="06B67600" w:rsidR="004C7BE4" w:rsidRDefault="004C7BE4" w:rsidP="004C7BE4">
      <w:pPr>
        <w:spacing w:after="0"/>
        <w:rPr>
          <w:rFonts w:ascii="Courier New" w:hAnsi="Courier New" w:cs="Courier New"/>
        </w:rPr>
      </w:pPr>
      <w:r w:rsidRPr="004C7BE4">
        <w:rPr>
          <w:rFonts w:ascii="Courier New" w:hAnsi="Courier New" w:cs="Courier New"/>
        </w:rPr>
        <w:t xml:space="preserve">        return </w:t>
      </w:r>
      <w:proofErr w:type="spellStart"/>
      <w:proofErr w:type="gramStart"/>
      <w:r w:rsidRPr="004C7BE4">
        <w:rPr>
          <w:rFonts w:ascii="Courier New" w:hAnsi="Courier New" w:cs="Courier New"/>
        </w:rPr>
        <w:t>self._</w:t>
      </w:r>
      <w:proofErr w:type="gramEnd"/>
      <w:r w:rsidRPr="004C7BE4">
        <w:rPr>
          <w:rFonts w:ascii="Courier New" w:hAnsi="Courier New" w:cs="Courier New"/>
        </w:rPr>
        <w:t>balance</w:t>
      </w:r>
      <w:proofErr w:type="spellEnd"/>
    </w:p>
    <w:p w14:paraId="22CB0D92" w14:textId="77777777" w:rsidR="004C7BE4" w:rsidRDefault="004C7BE4" w:rsidP="004C7BE4">
      <w:pPr>
        <w:spacing w:after="0"/>
        <w:rPr>
          <w:rFonts w:ascii="Courier New" w:hAnsi="Courier New" w:cs="Courier New"/>
        </w:rPr>
      </w:pPr>
    </w:p>
    <w:p w14:paraId="0AD31766" w14:textId="0D6D64EB" w:rsidR="004C7BE4" w:rsidRDefault="004C7BE4" w:rsidP="004C7BE4">
      <w:pPr>
        <w:pStyle w:val="Heading3"/>
      </w:pPr>
      <w:r>
        <w:t xml:space="preserve">Problem 2: </w:t>
      </w:r>
      <w:r w:rsidRPr="004C7BE4">
        <w:t>Weak data security and encapsulation</w:t>
      </w:r>
    </w:p>
    <w:p w14:paraId="62E2FA8F" w14:textId="77777777" w:rsidR="004C7BE4" w:rsidRPr="004C7BE4" w:rsidRDefault="004C7BE4" w:rsidP="004C7BE4">
      <w:r w:rsidRPr="004C7BE4">
        <w:t>In procedural banking systems, sensitive financial data is exposed and can be modified directly by any function.</w:t>
      </w:r>
    </w:p>
    <w:p w14:paraId="1F09B5C9" w14:textId="77777777" w:rsidR="004C7BE4" w:rsidRPr="004C7BE4" w:rsidRDefault="004C7BE4" w:rsidP="004C7BE4">
      <w:pPr>
        <w:rPr>
          <w:rFonts w:ascii="Courier New" w:hAnsi="Courier New" w:cs="Courier New"/>
        </w:rPr>
      </w:pPr>
      <w:r w:rsidRPr="004C7BE4">
        <w:rPr>
          <w:rFonts w:ascii="Courier New" w:hAnsi="Courier New" w:cs="Courier New"/>
        </w:rPr>
        <w:t># Functional style (banking)</w:t>
      </w:r>
    </w:p>
    <w:p w14:paraId="6CAF378D" w14:textId="77777777" w:rsidR="004C7BE4" w:rsidRPr="004C7BE4" w:rsidRDefault="004C7BE4" w:rsidP="004C7BE4">
      <w:pPr>
        <w:rPr>
          <w:rFonts w:ascii="Courier New" w:hAnsi="Courier New" w:cs="Courier New"/>
        </w:rPr>
      </w:pPr>
      <w:r w:rsidRPr="004C7BE4">
        <w:rPr>
          <w:rFonts w:ascii="Courier New" w:hAnsi="Courier New" w:cs="Courier New"/>
        </w:rPr>
        <w:t>account = {"balance": 1000}</w:t>
      </w:r>
    </w:p>
    <w:p w14:paraId="3FFB45C3" w14:textId="31047F7E" w:rsidR="004C7BE4" w:rsidRPr="004C7BE4" w:rsidRDefault="004C7BE4" w:rsidP="004C7BE4">
      <w:pPr>
        <w:rPr>
          <w:rFonts w:ascii="Courier New" w:hAnsi="Courier New" w:cs="Courier New"/>
        </w:rPr>
      </w:pPr>
      <w:r w:rsidRPr="004C7BE4">
        <w:rPr>
          <w:rFonts w:ascii="Courier New" w:hAnsi="Courier New" w:cs="Courier New"/>
        </w:rPr>
        <w:t># Direct access to sensitive data</w:t>
      </w:r>
    </w:p>
    <w:p w14:paraId="461C98A5" w14:textId="25B03118" w:rsidR="004C7BE4" w:rsidRDefault="004C7BE4" w:rsidP="004C7BE4">
      <w:pPr>
        <w:rPr>
          <w:rFonts w:ascii="Courier New" w:hAnsi="Courier New" w:cs="Courier New"/>
        </w:rPr>
      </w:pPr>
      <w:r w:rsidRPr="004C7BE4">
        <w:rPr>
          <w:rFonts w:ascii="Courier New" w:hAnsi="Courier New" w:cs="Courier New"/>
        </w:rPr>
        <w:t>account["balance"] = -500</w:t>
      </w:r>
    </w:p>
    <w:p w14:paraId="3D3DA795" w14:textId="77777777" w:rsidR="004C7BE4" w:rsidRPr="004C7BE4" w:rsidRDefault="004C7BE4" w:rsidP="004C7BE4">
      <w:pPr>
        <w:rPr>
          <w:rFonts w:ascii="Courier New" w:hAnsi="Courier New" w:cs="Courier New"/>
          <w:b/>
          <w:bCs/>
        </w:rPr>
      </w:pPr>
      <w:r w:rsidRPr="004C7BE4">
        <w:rPr>
          <w:rFonts w:ascii="Courier New" w:hAnsi="Courier New" w:cs="Courier New"/>
          <w:b/>
          <w:bCs/>
        </w:rPr>
        <w:t>How OOP solves it</w:t>
      </w:r>
    </w:p>
    <w:p w14:paraId="0152C724" w14:textId="77777777" w:rsidR="004C7BE4" w:rsidRPr="004C7BE4" w:rsidRDefault="004C7BE4" w:rsidP="004C7BE4">
      <w:pPr>
        <w:rPr>
          <w:rFonts w:ascii="Courier New" w:hAnsi="Courier New" w:cs="Courier New"/>
        </w:rPr>
      </w:pPr>
      <w:r w:rsidRPr="004C7BE4">
        <w:rPr>
          <w:rFonts w:ascii="Courier New" w:hAnsi="Courier New" w:cs="Courier New"/>
        </w:rPr>
        <w:t>OOP encapsulates banking data inside classes, exposing only safe operations and preventing unauthorized or invalid access.</w:t>
      </w:r>
    </w:p>
    <w:p w14:paraId="2EBCF3EE" w14:textId="77777777" w:rsidR="004C7BE4" w:rsidRPr="004C7BE4" w:rsidRDefault="004C7BE4" w:rsidP="004C7BE4">
      <w:pPr>
        <w:rPr>
          <w:rFonts w:ascii="Courier New" w:hAnsi="Courier New" w:cs="Courier New"/>
        </w:rPr>
      </w:pPr>
      <w:r w:rsidRPr="004C7BE4">
        <w:rPr>
          <w:rFonts w:ascii="Courier New" w:hAnsi="Courier New" w:cs="Courier New"/>
        </w:rPr>
        <w:t># OOP style (solution)</w:t>
      </w:r>
    </w:p>
    <w:p w14:paraId="2BB955AD" w14:textId="77777777" w:rsidR="004C7BE4" w:rsidRPr="004C7BE4" w:rsidRDefault="004C7BE4" w:rsidP="004C7BE4">
      <w:pPr>
        <w:spacing w:after="0"/>
        <w:rPr>
          <w:rFonts w:ascii="Courier New" w:hAnsi="Courier New" w:cs="Courier New"/>
        </w:rPr>
      </w:pPr>
      <w:r w:rsidRPr="004C7BE4">
        <w:rPr>
          <w:rFonts w:ascii="Courier New" w:hAnsi="Courier New" w:cs="Courier New"/>
        </w:rPr>
        <w:t xml:space="preserve">class </w:t>
      </w:r>
      <w:proofErr w:type="spellStart"/>
      <w:r w:rsidRPr="004C7BE4">
        <w:rPr>
          <w:rFonts w:ascii="Courier New" w:hAnsi="Courier New" w:cs="Courier New"/>
        </w:rPr>
        <w:t>SecureBankAccount</w:t>
      </w:r>
      <w:proofErr w:type="spellEnd"/>
      <w:r w:rsidRPr="004C7BE4">
        <w:rPr>
          <w:rFonts w:ascii="Courier New" w:hAnsi="Courier New" w:cs="Courier New"/>
        </w:rPr>
        <w:t>:</w:t>
      </w:r>
    </w:p>
    <w:p w14:paraId="00189230" w14:textId="77777777" w:rsidR="004C7BE4" w:rsidRPr="004C7BE4" w:rsidRDefault="004C7BE4" w:rsidP="004C7BE4">
      <w:pPr>
        <w:spacing w:after="0"/>
        <w:rPr>
          <w:rFonts w:ascii="Courier New" w:hAnsi="Courier New" w:cs="Courier New"/>
        </w:rPr>
      </w:pPr>
      <w:r w:rsidRPr="004C7BE4">
        <w:rPr>
          <w:rFonts w:ascii="Courier New" w:hAnsi="Courier New" w:cs="Courier New"/>
        </w:rPr>
        <w:t xml:space="preserve">    def __</w:t>
      </w:r>
      <w:proofErr w:type="spellStart"/>
      <w:r w:rsidRPr="004C7BE4">
        <w:rPr>
          <w:rFonts w:ascii="Courier New" w:hAnsi="Courier New" w:cs="Courier New"/>
        </w:rPr>
        <w:t>init</w:t>
      </w:r>
      <w:proofErr w:type="spellEnd"/>
      <w:r w:rsidRPr="004C7BE4">
        <w:rPr>
          <w:rFonts w:ascii="Courier New" w:hAnsi="Courier New" w:cs="Courier New"/>
        </w:rPr>
        <w:t>_</w:t>
      </w:r>
      <w:proofErr w:type="gramStart"/>
      <w:r w:rsidRPr="004C7BE4">
        <w:rPr>
          <w:rFonts w:ascii="Courier New" w:hAnsi="Courier New" w:cs="Courier New"/>
        </w:rPr>
        <w:t>_(</w:t>
      </w:r>
      <w:proofErr w:type="gramEnd"/>
      <w:r w:rsidRPr="004C7BE4">
        <w:rPr>
          <w:rFonts w:ascii="Courier New" w:hAnsi="Courier New" w:cs="Courier New"/>
        </w:rPr>
        <w:t>self, balance):</w:t>
      </w:r>
    </w:p>
    <w:p w14:paraId="49ACE1BA" w14:textId="77777777" w:rsidR="004C7BE4" w:rsidRPr="004C7BE4" w:rsidRDefault="004C7BE4" w:rsidP="004C7BE4">
      <w:pPr>
        <w:spacing w:after="0"/>
        <w:rPr>
          <w:rFonts w:ascii="Courier New" w:hAnsi="Courier New" w:cs="Courier New"/>
        </w:rPr>
      </w:pPr>
      <w:r w:rsidRPr="004C7BE4">
        <w:rPr>
          <w:rFonts w:ascii="Courier New" w:hAnsi="Courier New" w:cs="Courier New"/>
        </w:rPr>
        <w:t xml:space="preserve">        </w:t>
      </w:r>
      <w:proofErr w:type="spellStart"/>
      <w:proofErr w:type="gramStart"/>
      <w:r w:rsidRPr="004C7BE4">
        <w:rPr>
          <w:rFonts w:ascii="Courier New" w:hAnsi="Courier New" w:cs="Courier New"/>
        </w:rPr>
        <w:t>self._</w:t>
      </w:r>
      <w:proofErr w:type="gramEnd"/>
      <w:r w:rsidRPr="004C7BE4">
        <w:rPr>
          <w:rFonts w:ascii="Courier New" w:hAnsi="Courier New" w:cs="Courier New"/>
        </w:rPr>
        <w:t>balance</w:t>
      </w:r>
      <w:proofErr w:type="spellEnd"/>
      <w:r w:rsidRPr="004C7BE4">
        <w:rPr>
          <w:rFonts w:ascii="Courier New" w:hAnsi="Courier New" w:cs="Courier New"/>
        </w:rPr>
        <w:t xml:space="preserve"> = </w:t>
      </w:r>
      <w:proofErr w:type="gramStart"/>
      <w:r w:rsidRPr="004C7BE4">
        <w:rPr>
          <w:rFonts w:ascii="Courier New" w:hAnsi="Courier New" w:cs="Courier New"/>
        </w:rPr>
        <w:t>balance  #</w:t>
      </w:r>
      <w:proofErr w:type="gramEnd"/>
      <w:r w:rsidRPr="004C7BE4">
        <w:rPr>
          <w:rFonts w:ascii="Courier New" w:hAnsi="Courier New" w:cs="Courier New"/>
        </w:rPr>
        <w:t xml:space="preserve"> </w:t>
      </w:r>
      <w:r w:rsidRPr="004C7BE4">
        <w:rPr>
          <w:rFonts w:ascii="Segoe UI Emoji" w:hAnsi="Segoe UI Emoji" w:cs="Segoe UI Emoji"/>
        </w:rPr>
        <w:t>✅</w:t>
      </w:r>
      <w:r w:rsidRPr="004C7BE4">
        <w:rPr>
          <w:rFonts w:ascii="Courier New" w:hAnsi="Courier New" w:cs="Courier New"/>
        </w:rPr>
        <w:t xml:space="preserve"> hidden state</w:t>
      </w:r>
    </w:p>
    <w:p w14:paraId="085C6F72" w14:textId="77777777" w:rsidR="004C7BE4" w:rsidRPr="004C7BE4" w:rsidRDefault="004C7BE4" w:rsidP="004C7BE4">
      <w:pPr>
        <w:spacing w:after="0"/>
        <w:rPr>
          <w:rFonts w:ascii="Courier New" w:hAnsi="Courier New" w:cs="Courier New"/>
        </w:rPr>
      </w:pPr>
    </w:p>
    <w:p w14:paraId="5D2C257B" w14:textId="77777777" w:rsidR="004C7BE4" w:rsidRPr="004C7BE4" w:rsidRDefault="004C7BE4" w:rsidP="004C7BE4">
      <w:pPr>
        <w:spacing w:after="0"/>
        <w:rPr>
          <w:rFonts w:ascii="Courier New" w:hAnsi="Courier New" w:cs="Courier New"/>
        </w:rPr>
      </w:pPr>
      <w:r w:rsidRPr="004C7BE4">
        <w:rPr>
          <w:rFonts w:ascii="Courier New" w:hAnsi="Courier New" w:cs="Courier New"/>
        </w:rPr>
        <w:t xml:space="preserve">    def </w:t>
      </w:r>
      <w:proofErr w:type="gramStart"/>
      <w:r w:rsidRPr="004C7BE4">
        <w:rPr>
          <w:rFonts w:ascii="Courier New" w:hAnsi="Courier New" w:cs="Courier New"/>
        </w:rPr>
        <w:t>withdraw(</w:t>
      </w:r>
      <w:proofErr w:type="gramEnd"/>
      <w:r w:rsidRPr="004C7BE4">
        <w:rPr>
          <w:rFonts w:ascii="Courier New" w:hAnsi="Courier New" w:cs="Courier New"/>
        </w:rPr>
        <w:t>self, amount):</w:t>
      </w:r>
    </w:p>
    <w:p w14:paraId="01A6BAF3" w14:textId="77777777" w:rsidR="004C7BE4" w:rsidRPr="004C7BE4" w:rsidRDefault="004C7BE4" w:rsidP="004C7BE4">
      <w:pPr>
        <w:spacing w:after="0"/>
        <w:rPr>
          <w:rFonts w:ascii="Courier New" w:hAnsi="Courier New" w:cs="Courier New"/>
        </w:rPr>
      </w:pPr>
      <w:r w:rsidRPr="004C7BE4">
        <w:rPr>
          <w:rFonts w:ascii="Courier New" w:hAnsi="Courier New" w:cs="Courier New"/>
        </w:rPr>
        <w:t xml:space="preserve">        if amount &gt; </w:t>
      </w:r>
      <w:proofErr w:type="spellStart"/>
      <w:proofErr w:type="gramStart"/>
      <w:r w:rsidRPr="004C7BE4">
        <w:rPr>
          <w:rFonts w:ascii="Courier New" w:hAnsi="Courier New" w:cs="Courier New"/>
        </w:rPr>
        <w:t>self._</w:t>
      </w:r>
      <w:proofErr w:type="gramEnd"/>
      <w:r w:rsidRPr="004C7BE4">
        <w:rPr>
          <w:rFonts w:ascii="Courier New" w:hAnsi="Courier New" w:cs="Courier New"/>
        </w:rPr>
        <w:t>balance</w:t>
      </w:r>
      <w:proofErr w:type="spellEnd"/>
      <w:r w:rsidRPr="004C7BE4">
        <w:rPr>
          <w:rFonts w:ascii="Courier New" w:hAnsi="Courier New" w:cs="Courier New"/>
        </w:rPr>
        <w:t>:</w:t>
      </w:r>
    </w:p>
    <w:p w14:paraId="745EB8E4" w14:textId="77777777" w:rsidR="004C7BE4" w:rsidRPr="004C7BE4" w:rsidRDefault="004C7BE4" w:rsidP="004C7BE4">
      <w:pPr>
        <w:spacing w:after="0"/>
        <w:rPr>
          <w:rFonts w:ascii="Courier New" w:hAnsi="Courier New" w:cs="Courier New"/>
        </w:rPr>
      </w:pPr>
      <w:r w:rsidRPr="004C7BE4">
        <w:rPr>
          <w:rFonts w:ascii="Courier New" w:hAnsi="Courier New" w:cs="Courier New"/>
        </w:rPr>
        <w:lastRenderedPageBreak/>
        <w:t xml:space="preserve">            raise </w:t>
      </w:r>
      <w:proofErr w:type="spellStart"/>
      <w:proofErr w:type="gramStart"/>
      <w:r w:rsidRPr="004C7BE4">
        <w:rPr>
          <w:rFonts w:ascii="Courier New" w:hAnsi="Courier New" w:cs="Courier New"/>
        </w:rPr>
        <w:t>ValueError</w:t>
      </w:r>
      <w:proofErr w:type="spellEnd"/>
      <w:r w:rsidRPr="004C7BE4">
        <w:rPr>
          <w:rFonts w:ascii="Courier New" w:hAnsi="Courier New" w:cs="Courier New"/>
        </w:rPr>
        <w:t>(</w:t>
      </w:r>
      <w:proofErr w:type="gramEnd"/>
      <w:r w:rsidRPr="004C7BE4">
        <w:rPr>
          <w:rFonts w:ascii="Courier New" w:hAnsi="Courier New" w:cs="Courier New"/>
        </w:rPr>
        <w:t>"Invalid transaction")</w:t>
      </w:r>
    </w:p>
    <w:p w14:paraId="379322EB" w14:textId="6AD7B6D5" w:rsidR="004C7BE4" w:rsidRDefault="004C7BE4" w:rsidP="004C7BE4">
      <w:pPr>
        <w:spacing w:after="0"/>
        <w:rPr>
          <w:rFonts w:ascii="Courier New" w:hAnsi="Courier New" w:cs="Courier New"/>
        </w:rPr>
      </w:pPr>
      <w:r w:rsidRPr="004C7BE4">
        <w:rPr>
          <w:rFonts w:ascii="Courier New" w:hAnsi="Courier New" w:cs="Courier New"/>
        </w:rPr>
        <w:t xml:space="preserve">        </w:t>
      </w:r>
      <w:proofErr w:type="spellStart"/>
      <w:proofErr w:type="gramStart"/>
      <w:r w:rsidRPr="004C7BE4">
        <w:rPr>
          <w:rFonts w:ascii="Courier New" w:hAnsi="Courier New" w:cs="Courier New"/>
        </w:rPr>
        <w:t>self._</w:t>
      </w:r>
      <w:proofErr w:type="gramEnd"/>
      <w:r w:rsidRPr="004C7BE4">
        <w:rPr>
          <w:rFonts w:ascii="Courier New" w:hAnsi="Courier New" w:cs="Courier New"/>
        </w:rPr>
        <w:t>balance</w:t>
      </w:r>
      <w:proofErr w:type="spellEnd"/>
      <w:r w:rsidRPr="004C7BE4">
        <w:rPr>
          <w:rFonts w:ascii="Courier New" w:hAnsi="Courier New" w:cs="Courier New"/>
        </w:rPr>
        <w:t xml:space="preserve"> -= amount</w:t>
      </w:r>
    </w:p>
    <w:p w14:paraId="708E0814" w14:textId="77777777" w:rsidR="004C7BE4" w:rsidRDefault="004C7BE4">
      <w:pPr>
        <w:rPr>
          <w:rFonts w:ascii="Courier New" w:hAnsi="Courier New" w:cs="Courier New"/>
        </w:rPr>
      </w:pPr>
      <w:r>
        <w:rPr>
          <w:rFonts w:ascii="Courier New" w:hAnsi="Courier New" w:cs="Courier New"/>
        </w:rPr>
        <w:br w:type="page"/>
      </w:r>
    </w:p>
    <w:p w14:paraId="20A16621" w14:textId="5B21DB72" w:rsidR="004C7BE4" w:rsidRDefault="004C7BE4" w:rsidP="004C7BE4">
      <w:pPr>
        <w:pStyle w:val="Heading3"/>
      </w:pPr>
      <w:r>
        <w:lastRenderedPageBreak/>
        <w:t xml:space="preserve">Problem 3: </w:t>
      </w:r>
      <w:r w:rsidRPr="004C7BE4">
        <w:t>Lack of code reusability and modularity</w:t>
      </w:r>
    </w:p>
    <w:p w14:paraId="2633F5D2" w14:textId="77777777" w:rsidR="004C7BE4" w:rsidRPr="004C7BE4" w:rsidRDefault="004C7BE4" w:rsidP="004C7BE4">
      <w:r w:rsidRPr="004C7BE4">
        <w:t>Procedural banking systems duplicate logic across functions, making reuse difficult and increasing maintenance cost.</w:t>
      </w:r>
    </w:p>
    <w:p w14:paraId="55397FCB" w14:textId="77777777" w:rsidR="004C7BE4" w:rsidRDefault="004C7BE4" w:rsidP="004C7BE4"/>
    <w:p w14:paraId="0FFAE33D" w14:textId="77777777" w:rsidR="004C7BE4" w:rsidRPr="004C7BE4" w:rsidRDefault="004C7BE4" w:rsidP="004C7BE4">
      <w:pPr>
        <w:rPr>
          <w:rFonts w:ascii="Courier New" w:hAnsi="Courier New" w:cs="Courier New"/>
        </w:rPr>
      </w:pPr>
      <w:r w:rsidRPr="004C7BE4">
        <w:rPr>
          <w:rFonts w:ascii="Courier New" w:hAnsi="Courier New" w:cs="Courier New"/>
        </w:rPr>
        <w:t># Functional style (banking)</w:t>
      </w:r>
    </w:p>
    <w:p w14:paraId="50BA2A18" w14:textId="77777777" w:rsidR="004C7BE4" w:rsidRPr="004C7BE4" w:rsidRDefault="004C7BE4" w:rsidP="004C7BE4">
      <w:pPr>
        <w:rPr>
          <w:rFonts w:ascii="Courier New" w:hAnsi="Courier New" w:cs="Courier New"/>
        </w:rPr>
      </w:pPr>
      <w:r w:rsidRPr="004C7BE4">
        <w:rPr>
          <w:rFonts w:ascii="Courier New" w:hAnsi="Courier New" w:cs="Courier New"/>
        </w:rPr>
        <w:t xml:space="preserve">def </w:t>
      </w:r>
      <w:proofErr w:type="spellStart"/>
      <w:r w:rsidRPr="004C7BE4">
        <w:rPr>
          <w:rFonts w:ascii="Courier New" w:hAnsi="Courier New" w:cs="Courier New"/>
        </w:rPr>
        <w:t>savings_interest</w:t>
      </w:r>
      <w:proofErr w:type="spellEnd"/>
      <w:r w:rsidRPr="004C7BE4">
        <w:rPr>
          <w:rFonts w:ascii="Courier New" w:hAnsi="Courier New" w:cs="Courier New"/>
        </w:rPr>
        <w:t>(balance):</w:t>
      </w:r>
    </w:p>
    <w:p w14:paraId="10EDCBCA" w14:textId="77777777" w:rsidR="004C7BE4" w:rsidRPr="004C7BE4" w:rsidRDefault="004C7BE4" w:rsidP="004C7BE4">
      <w:pPr>
        <w:rPr>
          <w:rFonts w:ascii="Courier New" w:hAnsi="Courier New" w:cs="Courier New"/>
        </w:rPr>
      </w:pPr>
      <w:r w:rsidRPr="004C7BE4">
        <w:rPr>
          <w:rFonts w:ascii="Courier New" w:hAnsi="Courier New" w:cs="Courier New"/>
        </w:rPr>
        <w:t xml:space="preserve">    # </w:t>
      </w:r>
      <w:r w:rsidRPr="004C7BE4">
        <w:rPr>
          <w:rFonts w:ascii="Segoe UI Emoji" w:hAnsi="Segoe UI Emoji" w:cs="Segoe UI Emoji"/>
        </w:rPr>
        <w:t>❌</w:t>
      </w:r>
      <w:r w:rsidRPr="004C7BE4">
        <w:rPr>
          <w:rFonts w:ascii="Courier New" w:hAnsi="Courier New" w:cs="Courier New"/>
        </w:rPr>
        <w:t xml:space="preserve"> Logic duplicated across account types</w:t>
      </w:r>
    </w:p>
    <w:p w14:paraId="0DAFBB89" w14:textId="77777777" w:rsidR="004C7BE4" w:rsidRPr="004C7BE4" w:rsidRDefault="004C7BE4" w:rsidP="004C7BE4">
      <w:pPr>
        <w:rPr>
          <w:rFonts w:ascii="Courier New" w:hAnsi="Courier New" w:cs="Courier New"/>
        </w:rPr>
      </w:pPr>
      <w:r w:rsidRPr="004C7BE4">
        <w:rPr>
          <w:rFonts w:ascii="Courier New" w:hAnsi="Courier New" w:cs="Courier New"/>
        </w:rPr>
        <w:t xml:space="preserve">    return balance * 0.04</w:t>
      </w:r>
    </w:p>
    <w:p w14:paraId="64279940" w14:textId="77777777" w:rsidR="004C7BE4" w:rsidRPr="004C7BE4" w:rsidRDefault="004C7BE4" w:rsidP="004C7BE4">
      <w:pPr>
        <w:rPr>
          <w:rFonts w:ascii="Courier New" w:hAnsi="Courier New" w:cs="Courier New"/>
        </w:rPr>
      </w:pPr>
      <w:r w:rsidRPr="004C7BE4">
        <w:rPr>
          <w:rFonts w:ascii="Courier New" w:hAnsi="Courier New" w:cs="Courier New"/>
        </w:rPr>
        <w:t xml:space="preserve">def </w:t>
      </w:r>
      <w:proofErr w:type="spellStart"/>
      <w:r w:rsidRPr="004C7BE4">
        <w:rPr>
          <w:rFonts w:ascii="Courier New" w:hAnsi="Courier New" w:cs="Courier New"/>
        </w:rPr>
        <w:t>current_interest</w:t>
      </w:r>
      <w:proofErr w:type="spellEnd"/>
      <w:r w:rsidRPr="004C7BE4">
        <w:rPr>
          <w:rFonts w:ascii="Courier New" w:hAnsi="Courier New" w:cs="Courier New"/>
        </w:rPr>
        <w:t>(balance):</w:t>
      </w:r>
    </w:p>
    <w:p w14:paraId="5E2F0CD5" w14:textId="77777777" w:rsidR="004C7BE4" w:rsidRPr="004C7BE4" w:rsidRDefault="004C7BE4" w:rsidP="004C7BE4">
      <w:pPr>
        <w:rPr>
          <w:rFonts w:ascii="Courier New" w:hAnsi="Courier New" w:cs="Courier New"/>
        </w:rPr>
      </w:pPr>
      <w:r w:rsidRPr="004C7BE4">
        <w:rPr>
          <w:rFonts w:ascii="Courier New" w:hAnsi="Courier New" w:cs="Courier New"/>
        </w:rPr>
        <w:t xml:space="preserve">    # </w:t>
      </w:r>
      <w:r w:rsidRPr="004C7BE4">
        <w:rPr>
          <w:rFonts w:ascii="Segoe UI Emoji" w:hAnsi="Segoe UI Emoji" w:cs="Segoe UI Emoji"/>
        </w:rPr>
        <w:t>❌</w:t>
      </w:r>
      <w:r w:rsidRPr="004C7BE4">
        <w:rPr>
          <w:rFonts w:ascii="Courier New" w:hAnsi="Courier New" w:cs="Courier New"/>
        </w:rPr>
        <w:t xml:space="preserve"> Similar logic rewritten</w:t>
      </w:r>
    </w:p>
    <w:p w14:paraId="470A94B4" w14:textId="4E0C2663" w:rsidR="004C7BE4" w:rsidRDefault="004C7BE4" w:rsidP="004C7BE4">
      <w:pPr>
        <w:rPr>
          <w:rFonts w:ascii="Courier New" w:hAnsi="Courier New" w:cs="Courier New"/>
        </w:rPr>
      </w:pPr>
      <w:r w:rsidRPr="004C7BE4">
        <w:rPr>
          <w:rFonts w:ascii="Courier New" w:hAnsi="Courier New" w:cs="Courier New"/>
        </w:rPr>
        <w:t xml:space="preserve">    return balance * 0.03</w:t>
      </w:r>
    </w:p>
    <w:p w14:paraId="3CFD8D16" w14:textId="77777777" w:rsidR="004C7BE4" w:rsidRPr="004C7BE4" w:rsidRDefault="004C7BE4" w:rsidP="004C7BE4">
      <w:pPr>
        <w:rPr>
          <w:rFonts w:ascii="Courier New" w:hAnsi="Courier New" w:cs="Courier New"/>
          <w:b/>
          <w:bCs/>
        </w:rPr>
      </w:pPr>
      <w:r w:rsidRPr="004C7BE4">
        <w:rPr>
          <w:rFonts w:ascii="Courier New" w:hAnsi="Courier New" w:cs="Courier New"/>
          <w:b/>
          <w:bCs/>
        </w:rPr>
        <w:t>How OOP solves it</w:t>
      </w:r>
    </w:p>
    <w:p w14:paraId="661A5AB5" w14:textId="77777777" w:rsidR="004C7BE4" w:rsidRPr="004C7BE4" w:rsidRDefault="004C7BE4" w:rsidP="004C7BE4">
      <w:pPr>
        <w:rPr>
          <w:rFonts w:ascii="Courier New" w:hAnsi="Courier New" w:cs="Courier New"/>
        </w:rPr>
      </w:pPr>
      <w:r w:rsidRPr="004C7BE4">
        <w:rPr>
          <w:rFonts w:ascii="Courier New" w:hAnsi="Courier New" w:cs="Courier New"/>
        </w:rPr>
        <w:t>OOP enables reuse through inheritance and composition, allowing new banking products to be built from existing, tested components.</w:t>
      </w:r>
    </w:p>
    <w:p w14:paraId="74257763" w14:textId="77777777" w:rsidR="004C7BE4" w:rsidRPr="004C7BE4" w:rsidRDefault="004C7BE4" w:rsidP="004C7BE4">
      <w:pPr>
        <w:rPr>
          <w:rFonts w:ascii="Courier New" w:hAnsi="Courier New" w:cs="Courier New"/>
        </w:rPr>
      </w:pPr>
      <w:r w:rsidRPr="004C7BE4">
        <w:rPr>
          <w:rFonts w:ascii="Courier New" w:hAnsi="Courier New" w:cs="Courier New"/>
        </w:rPr>
        <w:t># OOP style (solution)</w:t>
      </w:r>
    </w:p>
    <w:p w14:paraId="38A69D7F" w14:textId="77777777" w:rsidR="004C7BE4" w:rsidRPr="004C7BE4" w:rsidRDefault="004C7BE4" w:rsidP="004C7BE4">
      <w:pPr>
        <w:rPr>
          <w:rFonts w:ascii="Courier New" w:hAnsi="Courier New" w:cs="Courier New"/>
        </w:rPr>
      </w:pPr>
      <w:r w:rsidRPr="004C7BE4">
        <w:rPr>
          <w:rFonts w:ascii="Courier New" w:hAnsi="Courier New" w:cs="Courier New"/>
        </w:rPr>
        <w:t xml:space="preserve">class </w:t>
      </w:r>
      <w:proofErr w:type="spellStart"/>
      <w:r w:rsidRPr="004C7BE4">
        <w:rPr>
          <w:rFonts w:ascii="Courier New" w:hAnsi="Courier New" w:cs="Courier New"/>
        </w:rPr>
        <w:t>BankAccount</w:t>
      </w:r>
      <w:proofErr w:type="spellEnd"/>
      <w:r w:rsidRPr="004C7BE4">
        <w:rPr>
          <w:rFonts w:ascii="Courier New" w:hAnsi="Courier New" w:cs="Courier New"/>
        </w:rPr>
        <w:t>:</w:t>
      </w:r>
    </w:p>
    <w:p w14:paraId="6AF4D146" w14:textId="77777777" w:rsidR="004C7BE4" w:rsidRPr="004C7BE4" w:rsidRDefault="004C7BE4" w:rsidP="004C7BE4">
      <w:pPr>
        <w:rPr>
          <w:rFonts w:ascii="Courier New" w:hAnsi="Courier New" w:cs="Courier New"/>
        </w:rPr>
      </w:pPr>
      <w:r w:rsidRPr="004C7BE4">
        <w:rPr>
          <w:rFonts w:ascii="Courier New" w:hAnsi="Courier New" w:cs="Courier New"/>
        </w:rPr>
        <w:t xml:space="preserve">    def </w:t>
      </w:r>
      <w:proofErr w:type="spellStart"/>
      <w:r w:rsidRPr="004C7BE4">
        <w:rPr>
          <w:rFonts w:ascii="Courier New" w:hAnsi="Courier New" w:cs="Courier New"/>
        </w:rPr>
        <w:t>calculate_interest</w:t>
      </w:r>
      <w:proofErr w:type="spellEnd"/>
      <w:r w:rsidRPr="004C7BE4">
        <w:rPr>
          <w:rFonts w:ascii="Courier New" w:hAnsi="Courier New" w:cs="Courier New"/>
        </w:rPr>
        <w:t>(self):</w:t>
      </w:r>
    </w:p>
    <w:p w14:paraId="4D0D56DA" w14:textId="77777777" w:rsidR="004C7BE4" w:rsidRPr="004C7BE4" w:rsidRDefault="004C7BE4" w:rsidP="004C7BE4">
      <w:pPr>
        <w:rPr>
          <w:rFonts w:ascii="Courier New" w:hAnsi="Courier New" w:cs="Courier New"/>
        </w:rPr>
      </w:pPr>
      <w:r w:rsidRPr="004C7BE4">
        <w:rPr>
          <w:rFonts w:ascii="Courier New" w:hAnsi="Courier New" w:cs="Courier New"/>
        </w:rPr>
        <w:t xml:space="preserve">        raise </w:t>
      </w:r>
      <w:proofErr w:type="spellStart"/>
      <w:proofErr w:type="gramStart"/>
      <w:r w:rsidRPr="004C7BE4">
        <w:rPr>
          <w:rFonts w:ascii="Courier New" w:hAnsi="Courier New" w:cs="Courier New"/>
        </w:rPr>
        <w:t>NotImplementedError</w:t>
      </w:r>
      <w:proofErr w:type="spellEnd"/>
      <w:r w:rsidRPr="004C7BE4">
        <w:rPr>
          <w:rFonts w:ascii="Courier New" w:hAnsi="Courier New" w:cs="Courier New"/>
        </w:rPr>
        <w:t>(</w:t>
      </w:r>
      <w:proofErr w:type="gramEnd"/>
      <w:r w:rsidRPr="004C7BE4">
        <w:rPr>
          <w:rFonts w:ascii="Courier New" w:hAnsi="Courier New" w:cs="Courier New"/>
        </w:rPr>
        <w:t>)</w:t>
      </w:r>
    </w:p>
    <w:p w14:paraId="13C9BCBE" w14:textId="77777777" w:rsidR="004C7BE4" w:rsidRPr="004C7BE4" w:rsidRDefault="004C7BE4" w:rsidP="004C7BE4">
      <w:pPr>
        <w:rPr>
          <w:rFonts w:ascii="Courier New" w:hAnsi="Courier New" w:cs="Courier New"/>
        </w:rPr>
      </w:pPr>
    </w:p>
    <w:p w14:paraId="3D5A8CCE" w14:textId="77777777" w:rsidR="004C7BE4" w:rsidRPr="004C7BE4" w:rsidRDefault="004C7BE4" w:rsidP="004C7BE4">
      <w:pPr>
        <w:rPr>
          <w:rFonts w:ascii="Courier New" w:hAnsi="Courier New" w:cs="Courier New"/>
        </w:rPr>
      </w:pPr>
      <w:r w:rsidRPr="004C7BE4">
        <w:rPr>
          <w:rFonts w:ascii="Courier New" w:hAnsi="Courier New" w:cs="Courier New"/>
        </w:rPr>
        <w:t xml:space="preserve">class </w:t>
      </w:r>
      <w:proofErr w:type="spellStart"/>
      <w:proofErr w:type="gramStart"/>
      <w:r w:rsidRPr="004C7BE4">
        <w:rPr>
          <w:rFonts w:ascii="Courier New" w:hAnsi="Courier New" w:cs="Courier New"/>
        </w:rPr>
        <w:t>SavingsAccount</w:t>
      </w:r>
      <w:proofErr w:type="spellEnd"/>
      <w:r w:rsidRPr="004C7BE4">
        <w:rPr>
          <w:rFonts w:ascii="Courier New" w:hAnsi="Courier New" w:cs="Courier New"/>
        </w:rPr>
        <w:t>(</w:t>
      </w:r>
      <w:proofErr w:type="spellStart"/>
      <w:proofErr w:type="gramEnd"/>
      <w:r w:rsidRPr="004C7BE4">
        <w:rPr>
          <w:rFonts w:ascii="Courier New" w:hAnsi="Courier New" w:cs="Courier New"/>
        </w:rPr>
        <w:t>BankAccount</w:t>
      </w:r>
      <w:proofErr w:type="spellEnd"/>
      <w:r w:rsidRPr="004C7BE4">
        <w:rPr>
          <w:rFonts w:ascii="Courier New" w:hAnsi="Courier New" w:cs="Courier New"/>
        </w:rPr>
        <w:t>):</w:t>
      </w:r>
    </w:p>
    <w:p w14:paraId="55D89520" w14:textId="77777777" w:rsidR="004C7BE4" w:rsidRPr="004C7BE4" w:rsidRDefault="004C7BE4" w:rsidP="004C7BE4">
      <w:pPr>
        <w:rPr>
          <w:rFonts w:ascii="Courier New" w:hAnsi="Courier New" w:cs="Courier New"/>
        </w:rPr>
      </w:pPr>
      <w:r w:rsidRPr="004C7BE4">
        <w:rPr>
          <w:rFonts w:ascii="Courier New" w:hAnsi="Courier New" w:cs="Courier New"/>
        </w:rPr>
        <w:t xml:space="preserve">    def </w:t>
      </w:r>
      <w:proofErr w:type="spellStart"/>
      <w:r w:rsidRPr="004C7BE4">
        <w:rPr>
          <w:rFonts w:ascii="Courier New" w:hAnsi="Courier New" w:cs="Courier New"/>
        </w:rPr>
        <w:t>calculate_interest</w:t>
      </w:r>
      <w:proofErr w:type="spellEnd"/>
      <w:r w:rsidRPr="004C7BE4">
        <w:rPr>
          <w:rFonts w:ascii="Courier New" w:hAnsi="Courier New" w:cs="Courier New"/>
        </w:rPr>
        <w:t>(self):</w:t>
      </w:r>
    </w:p>
    <w:p w14:paraId="70DDC1BE" w14:textId="77777777" w:rsidR="004C7BE4" w:rsidRPr="004C7BE4" w:rsidRDefault="004C7BE4" w:rsidP="004C7BE4">
      <w:pPr>
        <w:rPr>
          <w:rFonts w:ascii="Courier New" w:hAnsi="Courier New" w:cs="Courier New"/>
        </w:rPr>
      </w:pPr>
      <w:r w:rsidRPr="004C7BE4">
        <w:rPr>
          <w:rFonts w:ascii="Courier New" w:hAnsi="Courier New" w:cs="Courier New"/>
        </w:rPr>
        <w:t xml:space="preserve">        return </w:t>
      </w:r>
      <w:proofErr w:type="spellStart"/>
      <w:proofErr w:type="gramStart"/>
      <w:r w:rsidRPr="004C7BE4">
        <w:rPr>
          <w:rFonts w:ascii="Courier New" w:hAnsi="Courier New" w:cs="Courier New"/>
        </w:rPr>
        <w:t>self._</w:t>
      </w:r>
      <w:proofErr w:type="gramEnd"/>
      <w:r w:rsidRPr="004C7BE4">
        <w:rPr>
          <w:rFonts w:ascii="Courier New" w:hAnsi="Courier New" w:cs="Courier New"/>
        </w:rPr>
        <w:t>balance</w:t>
      </w:r>
      <w:proofErr w:type="spellEnd"/>
      <w:r w:rsidRPr="004C7BE4">
        <w:rPr>
          <w:rFonts w:ascii="Courier New" w:hAnsi="Courier New" w:cs="Courier New"/>
        </w:rPr>
        <w:t xml:space="preserve"> * 0.04</w:t>
      </w:r>
    </w:p>
    <w:p w14:paraId="065E7D0E" w14:textId="77777777" w:rsidR="004C7BE4" w:rsidRPr="004C7BE4" w:rsidRDefault="004C7BE4" w:rsidP="004C7BE4">
      <w:pPr>
        <w:rPr>
          <w:rFonts w:ascii="Courier New" w:hAnsi="Courier New" w:cs="Courier New"/>
        </w:rPr>
      </w:pPr>
    </w:p>
    <w:p w14:paraId="71F02C45" w14:textId="77777777" w:rsidR="004C7BE4" w:rsidRPr="004C7BE4" w:rsidRDefault="004C7BE4" w:rsidP="004C7BE4">
      <w:pPr>
        <w:rPr>
          <w:rFonts w:ascii="Courier New" w:hAnsi="Courier New" w:cs="Courier New"/>
        </w:rPr>
      </w:pPr>
      <w:r w:rsidRPr="004C7BE4">
        <w:rPr>
          <w:rFonts w:ascii="Courier New" w:hAnsi="Courier New" w:cs="Courier New"/>
        </w:rPr>
        <w:t xml:space="preserve">class </w:t>
      </w:r>
      <w:proofErr w:type="spellStart"/>
      <w:proofErr w:type="gramStart"/>
      <w:r w:rsidRPr="004C7BE4">
        <w:rPr>
          <w:rFonts w:ascii="Courier New" w:hAnsi="Courier New" w:cs="Courier New"/>
        </w:rPr>
        <w:t>FixedDepositAccount</w:t>
      </w:r>
      <w:proofErr w:type="spellEnd"/>
      <w:r w:rsidRPr="004C7BE4">
        <w:rPr>
          <w:rFonts w:ascii="Courier New" w:hAnsi="Courier New" w:cs="Courier New"/>
        </w:rPr>
        <w:t>(</w:t>
      </w:r>
      <w:proofErr w:type="spellStart"/>
      <w:proofErr w:type="gramEnd"/>
      <w:r w:rsidRPr="004C7BE4">
        <w:rPr>
          <w:rFonts w:ascii="Courier New" w:hAnsi="Courier New" w:cs="Courier New"/>
        </w:rPr>
        <w:t>BankAccount</w:t>
      </w:r>
      <w:proofErr w:type="spellEnd"/>
      <w:r w:rsidRPr="004C7BE4">
        <w:rPr>
          <w:rFonts w:ascii="Courier New" w:hAnsi="Courier New" w:cs="Courier New"/>
        </w:rPr>
        <w:t>):</w:t>
      </w:r>
    </w:p>
    <w:p w14:paraId="25DF3706" w14:textId="77777777" w:rsidR="004C7BE4" w:rsidRPr="004C7BE4" w:rsidRDefault="004C7BE4" w:rsidP="004C7BE4">
      <w:pPr>
        <w:rPr>
          <w:rFonts w:ascii="Courier New" w:hAnsi="Courier New" w:cs="Courier New"/>
        </w:rPr>
      </w:pPr>
      <w:r w:rsidRPr="004C7BE4">
        <w:rPr>
          <w:rFonts w:ascii="Courier New" w:hAnsi="Courier New" w:cs="Courier New"/>
        </w:rPr>
        <w:t xml:space="preserve">    def </w:t>
      </w:r>
      <w:proofErr w:type="spellStart"/>
      <w:r w:rsidRPr="004C7BE4">
        <w:rPr>
          <w:rFonts w:ascii="Courier New" w:hAnsi="Courier New" w:cs="Courier New"/>
        </w:rPr>
        <w:t>calculate_interest</w:t>
      </w:r>
      <w:proofErr w:type="spellEnd"/>
      <w:r w:rsidRPr="004C7BE4">
        <w:rPr>
          <w:rFonts w:ascii="Courier New" w:hAnsi="Courier New" w:cs="Courier New"/>
        </w:rPr>
        <w:t>(self):</w:t>
      </w:r>
    </w:p>
    <w:p w14:paraId="6D83F112" w14:textId="7F4EA0A4" w:rsidR="004C7BE4" w:rsidRDefault="004C7BE4" w:rsidP="004C7BE4">
      <w:pPr>
        <w:rPr>
          <w:rFonts w:ascii="Courier New" w:hAnsi="Courier New" w:cs="Courier New"/>
        </w:rPr>
      </w:pPr>
      <w:r w:rsidRPr="004C7BE4">
        <w:rPr>
          <w:rFonts w:ascii="Courier New" w:hAnsi="Courier New" w:cs="Courier New"/>
        </w:rPr>
        <w:t xml:space="preserve">        return </w:t>
      </w:r>
      <w:proofErr w:type="spellStart"/>
      <w:proofErr w:type="gramStart"/>
      <w:r w:rsidRPr="004C7BE4">
        <w:rPr>
          <w:rFonts w:ascii="Courier New" w:hAnsi="Courier New" w:cs="Courier New"/>
        </w:rPr>
        <w:t>self._</w:t>
      </w:r>
      <w:proofErr w:type="gramEnd"/>
      <w:r w:rsidRPr="004C7BE4">
        <w:rPr>
          <w:rFonts w:ascii="Courier New" w:hAnsi="Courier New" w:cs="Courier New"/>
        </w:rPr>
        <w:t>balance</w:t>
      </w:r>
      <w:proofErr w:type="spellEnd"/>
      <w:r w:rsidRPr="004C7BE4">
        <w:rPr>
          <w:rFonts w:ascii="Courier New" w:hAnsi="Courier New" w:cs="Courier New"/>
        </w:rPr>
        <w:t xml:space="preserve"> * 0.06</w:t>
      </w:r>
    </w:p>
    <w:p w14:paraId="6BA17B6F" w14:textId="77777777" w:rsidR="004C7BE4" w:rsidRDefault="004C7BE4" w:rsidP="004C7BE4">
      <w:pPr>
        <w:rPr>
          <w:rFonts w:ascii="Courier New" w:hAnsi="Courier New" w:cs="Courier New"/>
        </w:rPr>
      </w:pPr>
    </w:p>
    <w:p w14:paraId="575EB2D3" w14:textId="5314F6BA" w:rsidR="004C7BE4" w:rsidRDefault="004C7BE4" w:rsidP="004C7BE4">
      <w:pPr>
        <w:pStyle w:val="Heading3"/>
      </w:pPr>
      <w:r>
        <w:t xml:space="preserve">Problem 4: </w:t>
      </w:r>
      <w:r w:rsidRPr="004C7BE4">
        <w:t xml:space="preserve">Difficulty </w:t>
      </w:r>
      <w:proofErr w:type="spellStart"/>
      <w:r w:rsidRPr="004C7BE4">
        <w:t>modeling</w:t>
      </w:r>
      <w:proofErr w:type="spellEnd"/>
      <w:r w:rsidRPr="004C7BE4">
        <w:t xml:space="preserve"> real-world banking entities</w:t>
      </w:r>
    </w:p>
    <w:p w14:paraId="31800BBB" w14:textId="71B6D818" w:rsidR="004C7BE4" w:rsidRDefault="004C7BE4" w:rsidP="004C7BE4">
      <w:r w:rsidRPr="004C7BE4">
        <w:t>Functional programming struggles to naturally model real-world banking entities whose identity, state, and behavior evolve together over time.</w:t>
      </w:r>
    </w:p>
    <w:p w14:paraId="20F88842" w14:textId="7990097D" w:rsidR="004C7BE4" w:rsidRDefault="004C7BE4">
      <w:r>
        <w:br w:type="page"/>
      </w:r>
    </w:p>
    <w:p w14:paraId="426CC750" w14:textId="77777777" w:rsidR="004C7BE4" w:rsidRPr="004C7BE4" w:rsidRDefault="004C7BE4" w:rsidP="004C7BE4">
      <w:pPr>
        <w:rPr>
          <w:rFonts w:ascii="Courier New" w:hAnsi="Courier New" w:cs="Courier New"/>
        </w:rPr>
      </w:pPr>
      <w:r w:rsidRPr="004C7BE4">
        <w:rPr>
          <w:rFonts w:ascii="Courier New" w:hAnsi="Courier New" w:cs="Courier New"/>
        </w:rPr>
        <w:lastRenderedPageBreak/>
        <w:t># Functional style (banking)</w:t>
      </w:r>
    </w:p>
    <w:p w14:paraId="102A452A" w14:textId="77777777" w:rsidR="004C7BE4" w:rsidRPr="004C7BE4" w:rsidRDefault="004C7BE4" w:rsidP="004C7BE4">
      <w:pPr>
        <w:rPr>
          <w:rFonts w:ascii="Courier New" w:hAnsi="Courier New" w:cs="Courier New"/>
        </w:rPr>
      </w:pPr>
      <w:r w:rsidRPr="004C7BE4">
        <w:rPr>
          <w:rFonts w:ascii="Courier New" w:hAnsi="Courier New" w:cs="Courier New"/>
        </w:rPr>
        <w:t>customer = {"id": "C1", "active": True}</w:t>
      </w:r>
    </w:p>
    <w:p w14:paraId="262ED697" w14:textId="77777777" w:rsidR="004C7BE4" w:rsidRPr="004C7BE4" w:rsidRDefault="004C7BE4" w:rsidP="004C7BE4">
      <w:pPr>
        <w:rPr>
          <w:rFonts w:ascii="Courier New" w:hAnsi="Courier New" w:cs="Courier New"/>
        </w:rPr>
      </w:pPr>
      <w:r w:rsidRPr="004C7BE4">
        <w:rPr>
          <w:rFonts w:ascii="Courier New" w:hAnsi="Courier New" w:cs="Courier New"/>
        </w:rPr>
        <w:t xml:space="preserve">def </w:t>
      </w:r>
      <w:proofErr w:type="spellStart"/>
      <w:r w:rsidRPr="004C7BE4">
        <w:rPr>
          <w:rFonts w:ascii="Courier New" w:hAnsi="Courier New" w:cs="Courier New"/>
        </w:rPr>
        <w:t>close_account</w:t>
      </w:r>
      <w:proofErr w:type="spellEnd"/>
      <w:r w:rsidRPr="004C7BE4">
        <w:rPr>
          <w:rFonts w:ascii="Courier New" w:hAnsi="Courier New" w:cs="Courier New"/>
        </w:rPr>
        <w:t>(customer):</w:t>
      </w:r>
    </w:p>
    <w:p w14:paraId="6DEB152D" w14:textId="7B20D7B2" w:rsidR="004C7BE4" w:rsidRPr="004C7BE4" w:rsidRDefault="004C7BE4" w:rsidP="004C7BE4">
      <w:pPr>
        <w:rPr>
          <w:rFonts w:ascii="Courier New" w:hAnsi="Courier New" w:cs="Courier New"/>
        </w:rPr>
      </w:pPr>
      <w:r w:rsidRPr="004C7BE4">
        <w:rPr>
          <w:rFonts w:ascii="Courier New" w:hAnsi="Courier New" w:cs="Courier New"/>
        </w:rPr>
        <w:t xml:space="preserve">    # Behavior is detached from the entity</w:t>
      </w:r>
    </w:p>
    <w:p w14:paraId="25C9057C" w14:textId="6E9853A2" w:rsidR="004C7BE4" w:rsidRDefault="004C7BE4" w:rsidP="004C7BE4">
      <w:pPr>
        <w:rPr>
          <w:rFonts w:ascii="Courier New" w:hAnsi="Courier New" w:cs="Courier New"/>
        </w:rPr>
      </w:pPr>
      <w:r w:rsidRPr="004C7BE4">
        <w:rPr>
          <w:rFonts w:ascii="Courier New" w:hAnsi="Courier New" w:cs="Courier New"/>
        </w:rPr>
        <w:t xml:space="preserve">    customer["active"] = False</w:t>
      </w:r>
    </w:p>
    <w:p w14:paraId="32722C80" w14:textId="77777777" w:rsidR="004C7BE4" w:rsidRDefault="004C7BE4" w:rsidP="004C7BE4">
      <w:pPr>
        <w:rPr>
          <w:rFonts w:ascii="Courier New" w:hAnsi="Courier New" w:cs="Courier New"/>
        </w:rPr>
      </w:pPr>
    </w:p>
    <w:p w14:paraId="55F85921" w14:textId="77777777" w:rsidR="004C7BE4" w:rsidRPr="004C7BE4" w:rsidRDefault="004C7BE4" w:rsidP="004C7BE4">
      <w:pPr>
        <w:rPr>
          <w:rFonts w:ascii="Courier New" w:hAnsi="Courier New" w:cs="Courier New"/>
          <w:b/>
          <w:bCs/>
        </w:rPr>
      </w:pPr>
      <w:r w:rsidRPr="004C7BE4">
        <w:rPr>
          <w:rFonts w:ascii="Courier New" w:hAnsi="Courier New" w:cs="Courier New"/>
          <w:b/>
          <w:bCs/>
        </w:rPr>
        <w:t>How OOP solves it</w:t>
      </w:r>
    </w:p>
    <w:p w14:paraId="33801B82" w14:textId="77777777" w:rsidR="004C7BE4" w:rsidRPr="004C7BE4" w:rsidRDefault="004C7BE4" w:rsidP="004C7BE4">
      <w:pPr>
        <w:rPr>
          <w:rFonts w:ascii="Courier New" w:hAnsi="Courier New" w:cs="Courier New"/>
        </w:rPr>
      </w:pPr>
      <w:r w:rsidRPr="004C7BE4">
        <w:rPr>
          <w:rFonts w:ascii="Courier New" w:hAnsi="Courier New" w:cs="Courier New"/>
        </w:rPr>
        <w:t>OOP mirrors real-world banking concepts directly, making systems easier to design, reason about, and communicate across teams.</w:t>
      </w:r>
    </w:p>
    <w:p w14:paraId="339831EA" w14:textId="77777777" w:rsidR="004C7BE4" w:rsidRPr="004C7BE4" w:rsidRDefault="004C7BE4" w:rsidP="004C7BE4">
      <w:pPr>
        <w:rPr>
          <w:rFonts w:ascii="Courier New" w:hAnsi="Courier New" w:cs="Courier New"/>
        </w:rPr>
      </w:pPr>
      <w:r w:rsidRPr="004C7BE4">
        <w:rPr>
          <w:rFonts w:ascii="Courier New" w:hAnsi="Courier New" w:cs="Courier New"/>
        </w:rPr>
        <w:t># OOP style (solution)</w:t>
      </w:r>
    </w:p>
    <w:p w14:paraId="05D1B373" w14:textId="77777777" w:rsidR="004C7BE4" w:rsidRPr="004C7BE4" w:rsidRDefault="004C7BE4" w:rsidP="004C7BE4">
      <w:pPr>
        <w:rPr>
          <w:rFonts w:ascii="Courier New" w:hAnsi="Courier New" w:cs="Courier New"/>
        </w:rPr>
      </w:pPr>
      <w:r w:rsidRPr="004C7BE4">
        <w:rPr>
          <w:rFonts w:ascii="Courier New" w:hAnsi="Courier New" w:cs="Courier New"/>
        </w:rPr>
        <w:t xml:space="preserve">class </w:t>
      </w:r>
      <w:proofErr w:type="spellStart"/>
      <w:r w:rsidRPr="004C7BE4">
        <w:rPr>
          <w:rFonts w:ascii="Courier New" w:hAnsi="Courier New" w:cs="Courier New"/>
        </w:rPr>
        <w:t>BankCustomer</w:t>
      </w:r>
      <w:proofErr w:type="spellEnd"/>
      <w:r w:rsidRPr="004C7BE4">
        <w:rPr>
          <w:rFonts w:ascii="Courier New" w:hAnsi="Courier New" w:cs="Courier New"/>
        </w:rPr>
        <w:t>:</w:t>
      </w:r>
    </w:p>
    <w:p w14:paraId="58DDE6F7" w14:textId="77777777" w:rsidR="004C7BE4" w:rsidRPr="004C7BE4" w:rsidRDefault="004C7BE4" w:rsidP="004C7BE4">
      <w:pPr>
        <w:rPr>
          <w:rFonts w:ascii="Courier New" w:hAnsi="Courier New" w:cs="Courier New"/>
        </w:rPr>
      </w:pPr>
      <w:r w:rsidRPr="004C7BE4">
        <w:rPr>
          <w:rFonts w:ascii="Courier New" w:hAnsi="Courier New" w:cs="Courier New"/>
        </w:rPr>
        <w:t xml:space="preserve">    def __</w:t>
      </w:r>
      <w:proofErr w:type="spellStart"/>
      <w:r w:rsidRPr="004C7BE4">
        <w:rPr>
          <w:rFonts w:ascii="Courier New" w:hAnsi="Courier New" w:cs="Courier New"/>
        </w:rPr>
        <w:t>init</w:t>
      </w:r>
      <w:proofErr w:type="spellEnd"/>
      <w:r w:rsidRPr="004C7BE4">
        <w:rPr>
          <w:rFonts w:ascii="Courier New" w:hAnsi="Courier New" w:cs="Courier New"/>
        </w:rPr>
        <w:t>__(self):</w:t>
      </w:r>
    </w:p>
    <w:p w14:paraId="53F287AB" w14:textId="77777777" w:rsidR="004C7BE4" w:rsidRPr="004C7BE4" w:rsidRDefault="004C7BE4" w:rsidP="004C7BE4">
      <w:pPr>
        <w:rPr>
          <w:rFonts w:ascii="Courier New" w:hAnsi="Courier New" w:cs="Courier New"/>
        </w:rPr>
      </w:pPr>
      <w:r w:rsidRPr="004C7BE4">
        <w:rPr>
          <w:rFonts w:ascii="Courier New" w:hAnsi="Courier New" w:cs="Courier New"/>
        </w:rPr>
        <w:t xml:space="preserve">        </w:t>
      </w:r>
      <w:proofErr w:type="spellStart"/>
      <w:proofErr w:type="gramStart"/>
      <w:r w:rsidRPr="004C7BE4">
        <w:rPr>
          <w:rFonts w:ascii="Courier New" w:hAnsi="Courier New" w:cs="Courier New"/>
        </w:rPr>
        <w:t>self.active</w:t>
      </w:r>
      <w:proofErr w:type="spellEnd"/>
      <w:proofErr w:type="gramEnd"/>
      <w:r w:rsidRPr="004C7BE4">
        <w:rPr>
          <w:rFonts w:ascii="Courier New" w:hAnsi="Courier New" w:cs="Courier New"/>
        </w:rPr>
        <w:t xml:space="preserve"> = True</w:t>
      </w:r>
    </w:p>
    <w:p w14:paraId="1A4B8137" w14:textId="77777777" w:rsidR="004C7BE4" w:rsidRPr="004C7BE4" w:rsidRDefault="004C7BE4" w:rsidP="004C7BE4">
      <w:pPr>
        <w:rPr>
          <w:rFonts w:ascii="Courier New" w:hAnsi="Courier New" w:cs="Courier New"/>
        </w:rPr>
      </w:pPr>
    </w:p>
    <w:p w14:paraId="5DA8E981" w14:textId="77777777" w:rsidR="004C7BE4" w:rsidRPr="004C7BE4" w:rsidRDefault="004C7BE4" w:rsidP="004C7BE4">
      <w:pPr>
        <w:rPr>
          <w:rFonts w:ascii="Courier New" w:hAnsi="Courier New" w:cs="Courier New"/>
        </w:rPr>
      </w:pPr>
      <w:r w:rsidRPr="004C7BE4">
        <w:rPr>
          <w:rFonts w:ascii="Courier New" w:hAnsi="Courier New" w:cs="Courier New"/>
        </w:rPr>
        <w:t xml:space="preserve">    def </w:t>
      </w:r>
      <w:proofErr w:type="spellStart"/>
      <w:r w:rsidRPr="004C7BE4">
        <w:rPr>
          <w:rFonts w:ascii="Courier New" w:hAnsi="Courier New" w:cs="Courier New"/>
        </w:rPr>
        <w:t>close_account</w:t>
      </w:r>
      <w:proofErr w:type="spellEnd"/>
      <w:r w:rsidRPr="004C7BE4">
        <w:rPr>
          <w:rFonts w:ascii="Courier New" w:hAnsi="Courier New" w:cs="Courier New"/>
        </w:rPr>
        <w:t>(self):</w:t>
      </w:r>
    </w:p>
    <w:p w14:paraId="3412E17D" w14:textId="711A113E" w:rsidR="004C7BE4" w:rsidRPr="004C7BE4" w:rsidRDefault="004C7BE4" w:rsidP="004C7BE4">
      <w:pPr>
        <w:rPr>
          <w:rFonts w:ascii="Courier New" w:hAnsi="Courier New" w:cs="Courier New"/>
        </w:rPr>
      </w:pPr>
      <w:r w:rsidRPr="004C7BE4">
        <w:rPr>
          <w:rFonts w:ascii="Courier New" w:hAnsi="Courier New" w:cs="Courier New"/>
        </w:rPr>
        <w:t xml:space="preserve">        # Behavior belongs to the customer entity</w:t>
      </w:r>
    </w:p>
    <w:p w14:paraId="53615A44" w14:textId="77777777" w:rsidR="004C7BE4" w:rsidRPr="004C7BE4" w:rsidRDefault="004C7BE4" w:rsidP="004C7BE4">
      <w:pPr>
        <w:rPr>
          <w:rFonts w:ascii="Courier New" w:hAnsi="Courier New" w:cs="Courier New"/>
        </w:rPr>
      </w:pPr>
      <w:r w:rsidRPr="004C7BE4">
        <w:rPr>
          <w:rFonts w:ascii="Courier New" w:hAnsi="Courier New" w:cs="Courier New"/>
        </w:rPr>
        <w:t xml:space="preserve">        </w:t>
      </w:r>
      <w:proofErr w:type="spellStart"/>
      <w:proofErr w:type="gramStart"/>
      <w:r w:rsidRPr="004C7BE4">
        <w:rPr>
          <w:rFonts w:ascii="Courier New" w:hAnsi="Courier New" w:cs="Courier New"/>
        </w:rPr>
        <w:t>self.active</w:t>
      </w:r>
      <w:proofErr w:type="spellEnd"/>
      <w:proofErr w:type="gramEnd"/>
      <w:r w:rsidRPr="004C7BE4">
        <w:rPr>
          <w:rFonts w:ascii="Courier New" w:hAnsi="Courier New" w:cs="Courier New"/>
        </w:rPr>
        <w:t xml:space="preserve"> = False</w:t>
      </w:r>
    </w:p>
    <w:p w14:paraId="58D0C515" w14:textId="77777777" w:rsidR="004C7BE4" w:rsidRPr="004C7BE4" w:rsidRDefault="004C7BE4" w:rsidP="004C7BE4">
      <w:pPr>
        <w:rPr>
          <w:rFonts w:ascii="Courier New" w:hAnsi="Courier New" w:cs="Courier New"/>
        </w:rPr>
      </w:pPr>
    </w:p>
    <w:p w14:paraId="5C25A36C" w14:textId="77777777" w:rsidR="004C7BE4" w:rsidRPr="004C7BE4" w:rsidRDefault="004C7BE4" w:rsidP="004C7BE4">
      <w:pPr>
        <w:rPr>
          <w:rFonts w:ascii="Courier New" w:hAnsi="Courier New" w:cs="Courier New"/>
        </w:rPr>
      </w:pPr>
      <w:r w:rsidRPr="004C7BE4">
        <w:rPr>
          <w:rFonts w:ascii="Courier New" w:hAnsi="Courier New" w:cs="Courier New"/>
        </w:rPr>
        <w:t xml:space="preserve">    def </w:t>
      </w:r>
      <w:proofErr w:type="spellStart"/>
      <w:r w:rsidRPr="004C7BE4">
        <w:rPr>
          <w:rFonts w:ascii="Courier New" w:hAnsi="Courier New" w:cs="Courier New"/>
        </w:rPr>
        <w:t>is_active</w:t>
      </w:r>
      <w:proofErr w:type="spellEnd"/>
      <w:r w:rsidRPr="004C7BE4">
        <w:rPr>
          <w:rFonts w:ascii="Courier New" w:hAnsi="Courier New" w:cs="Courier New"/>
        </w:rPr>
        <w:t>(self):</w:t>
      </w:r>
    </w:p>
    <w:p w14:paraId="6F4A0394" w14:textId="2AFB5C8C" w:rsidR="004C7BE4" w:rsidRDefault="004C7BE4" w:rsidP="004C7BE4">
      <w:pPr>
        <w:rPr>
          <w:rFonts w:ascii="Courier New" w:hAnsi="Courier New" w:cs="Courier New"/>
        </w:rPr>
      </w:pPr>
      <w:r w:rsidRPr="004C7BE4">
        <w:rPr>
          <w:rFonts w:ascii="Courier New" w:hAnsi="Courier New" w:cs="Courier New"/>
        </w:rPr>
        <w:t xml:space="preserve">        return </w:t>
      </w:r>
      <w:proofErr w:type="spellStart"/>
      <w:proofErr w:type="gramStart"/>
      <w:r w:rsidRPr="004C7BE4">
        <w:rPr>
          <w:rFonts w:ascii="Courier New" w:hAnsi="Courier New" w:cs="Courier New"/>
        </w:rPr>
        <w:t>self.active</w:t>
      </w:r>
      <w:proofErr w:type="spellEnd"/>
      <w:proofErr w:type="gramEnd"/>
    </w:p>
    <w:p w14:paraId="78DAF36D" w14:textId="77777777" w:rsidR="004C7BE4" w:rsidRDefault="004C7BE4" w:rsidP="004C7BE4">
      <w:pPr>
        <w:rPr>
          <w:rFonts w:ascii="Courier New" w:hAnsi="Courier New" w:cs="Courier New"/>
        </w:rPr>
      </w:pPr>
    </w:p>
    <w:p w14:paraId="2317F4F2" w14:textId="0B97D57D" w:rsidR="004C7BE4" w:rsidRDefault="004C7BE4" w:rsidP="004C7BE4">
      <w:pPr>
        <w:pStyle w:val="Heading3"/>
      </w:pPr>
      <w:r>
        <w:t xml:space="preserve">Problem 5: </w:t>
      </w:r>
      <w:r w:rsidRPr="004C7BE4">
        <w:t>No ownership of data and behavior (Banking domain)</w:t>
      </w:r>
    </w:p>
    <w:p w14:paraId="5737E678" w14:textId="158BC6F3" w:rsidR="004C7BE4" w:rsidRDefault="004C7BE4" w:rsidP="004C7BE4">
      <w:r w:rsidRPr="004C7BE4">
        <w:t>In functional or procedural systems, banking data and operations are separated, making it unclear which component owns and protects critical financial state.</w:t>
      </w:r>
    </w:p>
    <w:p w14:paraId="3632AB9F" w14:textId="77777777" w:rsidR="004C7BE4" w:rsidRPr="004C7BE4" w:rsidRDefault="004C7BE4" w:rsidP="004C7BE4">
      <w:pPr>
        <w:rPr>
          <w:rFonts w:ascii="Courier New" w:hAnsi="Courier New" w:cs="Courier New"/>
        </w:rPr>
      </w:pPr>
      <w:r w:rsidRPr="004C7BE4">
        <w:rPr>
          <w:rFonts w:ascii="Courier New" w:hAnsi="Courier New" w:cs="Courier New"/>
        </w:rPr>
        <w:t># Functional / procedural style (banking)</w:t>
      </w:r>
    </w:p>
    <w:p w14:paraId="73391C94" w14:textId="77777777" w:rsidR="004C7BE4" w:rsidRPr="004C7BE4" w:rsidRDefault="004C7BE4" w:rsidP="004C7BE4">
      <w:pPr>
        <w:rPr>
          <w:rFonts w:ascii="Courier New" w:hAnsi="Courier New" w:cs="Courier New"/>
        </w:rPr>
      </w:pPr>
      <w:r w:rsidRPr="004C7BE4">
        <w:rPr>
          <w:rFonts w:ascii="Courier New" w:hAnsi="Courier New" w:cs="Courier New"/>
        </w:rPr>
        <w:t>accounts = {"A1": 1000}</w:t>
      </w:r>
    </w:p>
    <w:p w14:paraId="3610467F" w14:textId="77777777" w:rsidR="004C7BE4" w:rsidRPr="004C7BE4" w:rsidRDefault="004C7BE4" w:rsidP="004C7BE4">
      <w:pPr>
        <w:rPr>
          <w:rFonts w:ascii="Courier New" w:hAnsi="Courier New" w:cs="Courier New"/>
        </w:rPr>
      </w:pPr>
      <w:r w:rsidRPr="004C7BE4">
        <w:rPr>
          <w:rFonts w:ascii="Courier New" w:hAnsi="Courier New" w:cs="Courier New"/>
        </w:rPr>
        <w:t xml:space="preserve">def </w:t>
      </w:r>
      <w:proofErr w:type="gramStart"/>
      <w:r w:rsidRPr="004C7BE4">
        <w:rPr>
          <w:rFonts w:ascii="Courier New" w:hAnsi="Courier New" w:cs="Courier New"/>
        </w:rPr>
        <w:t>withdraw(</w:t>
      </w:r>
      <w:proofErr w:type="gramEnd"/>
      <w:r w:rsidRPr="004C7BE4">
        <w:rPr>
          <w:rFonts w:ascii="Courier New" w:hAnsi="Courier New" w:cs="Courier New"/>
        </w:rPr>
        <w:t xml:space="preserve">accounts, </w:t>
      </w:r>
      <w:proofErr w:type="spellStart"/>
      <w:r w:rsidRPr="004C7BE4">
        <w:rPr>
          <w:rFonts w:ascii="Courier New" w:hAnsi="Courier New" w:cs="Courier New"/>
        </w:rPr>
        <w:t>account_id</w:t>
      </w:r>
      <w:proofErr w:type="spellEnd"/>
      <w:r w:rsidRPr="004C7BE4">
        <w:rPr>
          <w:rFonts w:ascii="Courier New" w:hAnsi="Courier New" w:cs="Courier New"/>
        </w:rPr>
        <w:t>, amount):</w:t>
      </w:r>
    </w:p>
    <w:p w14:paraId="296D3FCB" w14:textId="77777777" w:rsidR="004C7BE4" w:rsidRPr="004C7BE4" w:rsidRDefault="004C7BE4" w:rsidP="004C7BE4">
      <w:pPr>
        <w:rPr>
          <w:rFonts w:ascii="Courier New" w:hAnsi="Courier New" w:cs="Courier New"/>
        </w:rPr>
      </w:pPr>
      <w:r w:rsidRPr="004C7BE4">
        <w:rPr>
          <w:rFonts w:ascii="Courier New" w:hAnsi="Courier New" w:cs="Courier New"/>
        </w:rPr>
        <w:t xml:space="preserve">    # </w:t>
      </w:r>
      <w:r w:rsidRPr="004C7BE4">
        <w:rPr>
          <w:rFonts w:ascii="Segoe UI Emoji" w:hAnsi="Segoe UI Emoji" w:cs="Segoe UI Emoji"/>
        </w:rPr>
        <w:t>❌</w:t>
      </w:r>
      <w:r w:rsidRPr="004C7BE4">
        <w:rPr>
          <w:rFonts w:ascii="Courier New" w:hAnsi="Courier New" w:cs="Courier New"/>
        </w:rPr>
        <w:t xml:space="preserve"> No owner of account balance</w:t>
      </w:r>
    </w:p>
    <w:p w14:paraId="5F35176D" w14:textId="77777777" w:rsidR="004C7BE4" w:rsidRPr="004C7BE4" w:rsidRDefault="004C7BE4" w:rsidP="004C7BE4">
      <w:pPr>
        <w:rPr>
          <w:rFonts w:ascii="Courier New" w:hAnsi="Courier New" w:cs="Courier New"/>
        </w:rPr>
      </w:pPr>
      <w:r w:rsidRPr="004C7BE4">
        <w:rPr>
          <w:rFonts w:ascii="Courier New" w:hAnsi="Courier New" w:cs="Courier New"/>
        </w:rPr>
        <w:t xml:space="preserve">    # </w:t>
      </w:r>
      <w:r w:rsidRPr="004C7BE4">
        <w:rPr>
          <w:rFonts w:ascii="Segoe UI Emoji" w:hAnsi="Segoe UI Emoji" w:cs="Segoe UI Emoji"/>
        </w:rPr>
        <w:t>❌</w:t>
      </w:r>
      <w:r w:rsidRPr="004C7BE4">
        <w:rPr>
          <w:rFonts w:ascii="Courier New" w:hAnsi="Courier New" w:cs="Courier New"/>
        </w:rPr>
        <w:t xml:space="preserve"> Any function can mutate balance</w:t>
      </w:r>
    </w:p>
    <w:p w14:paraId="786EC6A6" w14:textId="12D091C8" w:rsidR="004C7BE4" w:rsidRDefault="004C7BE4" w:rsidP="004C7BE4">
      <w:pPr>
        <w:rPr>
          <w:rFonts w:ascii="Courier New" w:hAnsi="Courier New" w:cs="Courier New"/>
        </w:rPr>
      </w:pPr>
      <w:r w:rsidRPr="004C7BE4">
        <w:rPr>
          <w:rFonts w:ascii="Courier New" w:hAnsi="Courier New" w:cs="Courier New"/>
        </w:rPr>
        <w:t xml:space="preserve">    accounts[</w:t>
      </w:r>
      <w:proofErr w:type="spellStart"/>
      <w:r w:rsidRPr="004C7BE4">
        <w:rPr>
          <w:rFonts w:ascii="Courier New" w:hAnsi="Courier New" w:cs="Courier New"/>
        </w:rPr>
        <w:t>account_id</w:t>
      </w:r>
      <w:proofErr w:type="spellEnd"/>
      <w:r w:rsidRPr="004C7BE4">
        <w:rPr>
          <w:rFonts w:ascii="Courier New" w:hAnsi="Courier New" w:cs="Courier New"/>
        </w:rPr>
        <w:t>] -= amount</w:t>
      </w:r>
    </w:p>
    <w:p w14:paraId="385F8875" w14:textId="4402B2F7" w:rsidR="004C7BE4" w:rsidRDefault="004C7BE4">
      <w:pPr>
        <w:rPr>
          <w:rFonts w:ascii="Courier New" w:hAnsi="Courier New" w:cs="Courier New"/>
        </w:rPr>
      </w:pPr>
      <w:r>
        <w:rPr>
          <w:rFonts w:ascii="Courier New" w:hAnsi="Courier New" w:cs="Courier New"/>
        </w:rPr>
        <w:br w:type="page"/>
      </w:r>
    </w:p>
    <w:p w14:paraId="5EAB9517" w14:textId="77777777" w:rsidR="004C7BE4" w:rsidRPr="004C7BE4" w:rsidRDefault="004C7BE4" w:rsidP="004C7BE4">
      <w:pPr>
        <w:rPr>
          <w:rFonts w:cstheme="minorHAnsi"/>
          <w:b/>
          <w:bCs/>
        </w:rPr>
      </w:pPr>
      <w:r w:rsidRPr="004C7BE4">
        <w:rPr>
          <w:rFonts w:cstheme="minorHAnsi"/>
          <w:b/>
          <w:bCs/>
        </w:rPr>
        <w:lastRenderedPageBreak/>
        <w:t>How OOP solves it</w:t>
      </w:r>
    </w:p>
    <w:p w14:paraId="778386D1" w14:textId="77777777" w:rsidR="004C7BE4" w:rsidRPr="004C7BE4" w:rsidRDefault="004C7BE4" w:rsidP="004C7BE4">
      <w:pPr>
        <w:rPr>
          <w:rFonts w:cstheme="minorHAnsi"/>
        </w:rPr>
      </w:pPr>
      <w:r w:rsidRPr="004C7BE4">
        <w:rPr>
          <w:rFonts w:cstheme="minorHAnsi"/>
        </w:rPr>
        <w:t>OOP assigns clear ownership by binding account data and operations together, ensuring only the account itself controls balance changes.</w:t>
      </w:r>
    </w:p>
    <w:p w14:paraId="2E59D1C1" w14:textId="77777777" w:rsidR="004C7BE4" w:rsidRPr="004C7BE4" w:rsidRDefault="004C7BE4" w:rsidP="004C7BE4">
      <w:pPr>
        <w:rPr>
          <w:rFonts w:ascii="Courier New" w:hAnsi="Courier New" w:cs="Courier New"/>
        </w:rPr>
      </w:pPr>
      <w:r w:rsidRPr="004C7BE4">
        <w:rPr>
          <w:rFonts w:ascii="Courier New" w:hAnsi="Courier New" w:cs="Courier New"/>
        </w:rPr>
        <w:t># OOP style (solution)</w:t>
      </w:r>
    </w:p>
    <w:p w14:paraId="4D182736" w14:textId="77777777" w:rsidR="004C7BE4" w:rsidRPr="004C7BE4" w:rsidRDefault="004C7BE4" w:rsidP="004C7BE4">
      <w:pPr>
        <w:rPr>
          <w:rFonts w:ascii="Courier New" w:hAnsi="Courier New" w:cs="Courier New"/>
        </w:rPr>
      </w:pPr>
      <w:r w:rsidRPr="004C7BE4">
        <w:rPr>
          <w:rFonts w:ascii="Courier New" w:hAnsi="Courier New" w:cs="Courier New"/>
        </w:rPr>
        <w:t xml:space="preserve">class </w:t>
      </w:r>
      <w:proofErr w:type="spellStart"/>
      <w:r w:rsidRPr="004C7BE4">
        <w:rPr>
          <w:rFonts w:ascii="Courier New" w:hAnsi="Courier New" w:cs="Courier New"/>
        </w:rPr>
        <w:t>BankAccount</w:t>
      </w:r>
      <w:proofErr w:type="spellEnd"/>
      <w:r w:rsidRPr="004C7BE4">
        <w:rPr>
          <w:rFonts w:ascii="Courier New" w:hAnsi="Courier New" w:cs="Courier New"/>
        </w:rPr>
        <w:t>:</w:t>
      </w:r>
    </w:p>
    <w:p w14:paraId="32A52932" w14:textId="77777777" w:rsidR="004C7BE4" w:rsidRPr="004C7BE4" w:rsidRDefault="004C7BE4" w:rsidP="004C7BE4">
      <w:pPr>
        <w:rPr>
          <w:rFonts w:ascii="Courier New" w:hAnsi="Courier New" w:cs="Courier New"/>
        </w:rPr>
      </w:pPr>
      <w:r w:rsidRPr="004C7BE4">
        <w:rPr>
          <w:rFonts w:ascii="Courier New" w:hAnsi="Courier New" w:cs="Courier New"/>
        </w:rPr>
        <w:t xml:space="preserve">    def __</w:t>
      </w:r>
      <w:proofErr w:type="spellStart"/>
      <w:r w:rsidRPr="004C7BE4">
        <w:rPr>
          <w:rFonts w:ascii="Courier New" w:hAnsi="Courier New" w:cs="Courier New"/>
        </w:rPr>
        <w:t>init</w:t>
      </w:r>
      <w:proofErr w:type="spellEnd"/>
      <w:r w:rsidRPr="004C7BE4">
        <w:rPr>
          <w:rFonts w:ascii="Courier New" w:hAnsi="Courier New" w:cs="Courier New"/>
        </w:rPr>
        <w:t>_</w:t>
      </w:r>
      <w:proofErr w:type="gramStart"/>
      <w:r w:rsidRPr="004C7BE4">
        <w:rPr>
          <w:rFonts w:ascii="Courier New" w:hAnsi="Courier New" w:cs="Courier New"/>
        </w:rPr>
        <w:t>_(</w:t>
      </w:r>
      <w:proofErr w:type="gramEnd"/>
      <w:r w:rsidRPr="004C7BE4">
        <w:rPr>
          <w:rFonts w:ascii="Courier New" w:hAnsi="Courier New" w:cs="Courier New"/>
        </w:rPr>
        <w:t>self, balance):</w:t>
      </w:r>
    </w:p>
    <w:p w14:paraId="052A3032" w14:textId="77777777" w:rsidR="004C7BE4" w:rsidRPr="004C7BE4" w:rsidRDefault="004C7BE4" w:rsidP="004C7BE4">
      <w:pPr>
        <w:rPr>
          <w:rFonts w:ascii="Courier New" w:hAnsi="Courier New" w:cs="Courier New"/>
        </w:rPr>
      </w:pPr>
      <w:r w:rsidRPr="004C7BE4">
        <w:rPr>
          <w:rFonts w:ascii="Courier New" w:hAnsi="Courier New" w:cs="Courier New"/>
        </w:rPr>
        <w:t xml:space="preserve">        </w:t>
      </w:r>
      <w:proofErr w:type="spellStart"/>
      <w:proofErr w:type="gramStart"/>
      <w:r w:rsidRPr="004C7BE4">
        <w:rPr>
          <w:rFonts w:ascii="Courier New" w:hAnsi="Courier New" w:cs="Courier New"/>
        </w:rPr>
        <w:t>self._</w:t>
      </w:r>
      <w:proofErr w:type="gramEnd"/>
      <w:r w:rsidRPr="004C7BE4">
        <w:rPr>
          <w:rFonts w:ascii="Courier New" w:hAnsi="Courier New" w:cs="Courier New"/>
        </w:rPr>
        <w:t>balance</w:t>
      </w:r>
      <w:proofErr w:type="spellEnd"/>
      <w:r w:rsidRPr="004C7BE4">
        <w:rPr>
          <w:rFonts w:ascii="Courier New" w:hAnsi="Courier New" w:cs="Courier New"/>
        </w:rPr>
        <w:t xml:space="preserve"> = </w:t>
      </w:r>
      <w:proofErr w:type="gramStart"/>
      <w:r w:rsidRPr="004C7BE4">
        <w:rPr>
          <w:rFonts w:ascii="Courier New" w:hAnsi="Courier New" w:cs="Courier New"/>
        </w:rPr>
        <w:t>balance  #</w:t>
      </w:r>
      <w:proofErr w:type="gramEnd"/>
      <w:r w:rsidRPr="004C7BE4">
        <w:rPr>
          <w:rFonts w:ascii="Courier New" w:hAnsi="Courier New" w:cs="Courier New"/>
        </w:rPr>
        <w:t xml:space="preserve"> </w:t>
      </w:r>
      <w:r w:rsidRPr="004C7BE4">
        <w:rPr>
          <w:rFonts w:ascii="Segoe UI Emoji" w:hAnsi="Segoe UI Emoji" w:cs="Segoe UI Emoji"/>
        </w:rPr>
        <w:t>✅</w:t>
      </w:r>
      <w:r w:rsidRPr="004C7BE4">
        <w:rPr>
          <w:rFonts w:ascii="Courier New" w:hAnsi="Courier New" w:cs="Courier New"/>
        </w:rPr>
        <w:t xml:space="preserve"> owned and protected state</w:t>
      </w:r>
    </w:p>
    <w:p w14:paraId="3E879726" w14:textId="77777777" w:rsidR="004C7BE4" w:rsidRPr="004C7BE4" w:rsidRDefault="004C7BE4" w:rsidP="004C7BE4">
      <w:pPr>
        <w:rPr>
          <w:rFonts w:ascii="Courier New" w:hAnsi="Courier New" w:cs="Courier New"/>
        </w:rPr>
      </w:pPr>
    </w:p>
    <w:p w14:paraId="72BE745A" w14:textId="77777777" w:rsidR="004C7BE4" w:rsidRPr="004C7BE4" w:rsidRDefault="004C7BE4" w:rsidP="004C7BE4">
      <w:pPr>
        <w:rPr>
          <w:rFonts w:ascii="Courier New" w:hAnsi="Courier New" w:cs="Courier New"/>
        </w:rPr>
      </w:pPr>
      <w:r w:rsidRPr="004C7BE4">
        <w:rPr>
          <w:rFonts w:ascii="Courier New" w:hAnsi="Courier New" w:cs="Courier New"/>
        </w:rPr>
        <w:t xml:space="preserve">    def </w:t>
      </w:r>
      <w:proofErr w:type="gramStart"/>
      <w:r w:rsidRPr="004C7BE4">
        <w:rPr>
          <w:rFonts w:ascii="Courier New" w:hAnsi="Courier New" w:cs="Courier New"/>
        </w:rPr>
        <w:t>withdraw(</w:t>
      </w:r>
      <w:proofErr w:type="gramEnd"/>
      <w:r w:rsidRPr="004C7BE4">
        <w:rPr>
          <w:rFonts w:ascii="Courier New" w:hAnsi="Courier New" w:cs="Courier New"/>
        </w:rPr>
        <w:t>self, amount):</w:t>
      </w:r>
    </w:p>
    <w:p w14:paraId="0F82A1F3" w14:textId="77777777" w:rsidR="004C7BE4" w:rsidRPr="004C7BE4" w:rsidRDefault="004C7BE4" w:rsidP="004C7BE4">
      <w:pPr>
        <w:rPr>
          <w:rFonts w:ascii="Courier New" w:hAnsi="Courier New" w:cs="Courier New"/>
        </w:rPr>
      </w:pPr>
      <w:r w:rsidRPr="004C7BE4">
        <w:rPr>
          <w:rFonts w:ascii="Courier New" w:hAnsi="Courier New" w:cs="Courier New"/>
        </w:rPr>
        <w:t xml:space="preserve">        # </w:t>
      </w:r>
      <w:r w:rsidRPr="004C7BE4">
        <w:rPr>
          <w:rFonts w:ascii="Segoe UI Emoji" w:hAnsi="Segoe UI Emoji" w:cs="Segoe UI Emoji"/>
        </w:rPr>
        <w:t>✅</w:t>
      </w:r>
      <w:r w:rsidRPr="004C7BE4">
        <w:rPr>
          <w:rFonts w:ascii="Courier New" w:hAnsi="Courier New" w:cs="Courier New"/>
        </w:rPr>
        <w:t xml:space="preserve"> single authority over balance</w:t>
      </w:r>
    </w:p>
    <w:p w14:paraId="218BA77E" w14:textId="77777777" w:rsidR="004C7BE4" w:rsidRPr="004C7BE4" w:rsidRDefault="004C7BE4" w:rsidP="004C7BE4">
      <w:pPr>
        <w:rPr>
          <w:rFonts w:ascii="Courier New" w:hAnsi="Courier New" w:cs="Courier New"/>
        </w:rPr>
      </w:pPr>
      <w:r w:rsidRPr="004C7BE4">
        <w:rPr>
          <w:rFonts w:ascii="Courier New" w:hAnsi="Courier New" w:cs="Courier New"/>
        </w:rPr>
        <w:t xml:space="preserve">        if amount &gt; </w:t>
      </w:r>
      <w:proofErr w:type="spellStart"/>
      <w:proofErr w:type="gramStart"/>
      <w:r w:rsidRPr="004C7BE4">
        <w:rPr>
          <w:rFonts w:ascii="Courier New" w:hAnsi="Courier New" w:cs="Courier New"/>
        </w:rPr>
        <w:t>self._</w:t>
      </w:r>
      <w:proofErr w:type="gramEnd"/>
      <w:r w:rsidRPr="004C7BE4">
        <w:rPr>
          <w:rFonts w:ascii="Courier New" w:hAnsi="Courier New" w:cs="Courier New"/>
        </w:rPr>
        <w:t>balance</w:t>
      </w:r>
      <w:proofErr w:type="spellEnd"/>
      <w:r w:rsidRPr="004C7BE4">
        <w:rPr>
          <w:rFonts w:ascii="Courier New" w:hAnsi="Courier New" w:cs="Courier New"/>
        </w:rPr>
        <w:t>:</w:t>
      </w:r>
    </w:p>
    <w:p w14:paraId="05A559CE" w14:textId="77777777" w:rsidR="004C7BE4" w:rsidRPr="004C7BE4" w:rsidRDefault="004C7BE4" w:rsidP="004C7BE4">
      <w:pPr>
        <w:rPr>
          <w:rFonts w:ascii="Courier New" w:hAnsi="Courier New" w:cs="Courier New"/>
        </w:rPr>
      </w:pPr>
      <w:r w:rsidRPr="004C7BE4">
        <w:rPr>
          <w:rFonts w:ascii="Courier New" w:hAnsi="Courier New" w:cs="Courier New"/>
        </w:rPr>
        <w:t xml:space="preserve">            raise </w:t>
      </w:r>
      <w:proofErr w:type="spellStart"/>
      <w:proofErr w:type="gramStart"/>
      <w:r w:rsidRPr="004C7BE4">
        <w:rPr>
          <w:rFonts w:ascii="Courier New" w:hAnsi="Courier New" w:cs="Courier New"/>
        </w:rPr>
        <w:t>ValueError</w:t>
      </w:r>
      <w:proofErr w:type="spellEnd"/>
      <w:r w:rsidRPr="004C7BE4">
        <w:rPr>
          <w:rFonts w:ascii="Courier New" w:hAnsi="Courier New" w:cs="Courier New"/>
        </w:rPr>
        <w:t>(</w:t>
      </w:r>
      <w:proofErr w:type="gramEnd"/>
      <w:r w:rsidRPr="004C7BE4">
        <w:rPr>
          <w:rFonts w:ascii="Courier New" w:hAnsi="Courier New" w:cs="Courier New"/>
        </w:rPr>
        <w:t>"Insufficient funds")</w:t>
      </w:r>
    </w:p>
    <w:p w14:paraId="36988BFE" w14:textId="2BA225F0" w:rsidR="0029592A" w:rsidRDefault="004C7BE4" w:rsidP="004C7BE4">
      <w:pPr>
        <w:rPr>
          <w:rFonts w:ascii="Courier New" w:hAnsi="Courier New" w:cs="Courier New"/>
        </w:rPr>
      </w:pPr>
      <w:r w:rsidRPr="004C7BE4">
        <w:rPr>
          <w:rFonts w:ascii="Courier New" w:hAnsi="Courier New" w:cs="Courier New"/>
        </w:rPr>
        <w:t xml:space="preserve">        </w:t>
      </w:r>
      <w:proofErr w:type="spellStart"/>
      <w:proofErr w:type="gramStart"/>
      <w:r w:rsidRPr="004C7BE4">
        <w:rPr>
          <w:rFonts w:ascii="Courier New" w:hAnsi="Courier New" w:cs="Courier New"/>
        </w:rPr>
        <w:t>self._</w:t>
      </w:r>
      <w:proofErr w:type="gramEnd"/>
      <w:r w:rsidRPr="004C7BE4">
        <w:rPr>
          <w:rFonts w:ascii="Courier New" w:hAnsi="Courier New" w:cs="Courier New"/>
        </w:rPr>
        <w:t>balance</w:t>
      </w:r>
      <w:proofErr w:type="spellEnd"/>
      <w:r w:rsidRPr="004C7BE4">
        <w:rPr>
          <w:rFonts w:ascii="Courier New" w:hAnsi="Courier New" w:cs="Courier New"/>
        </w:rPr>
        <w:t xml:space="preserve"> -= amount</w:t>
      </w:r>
    </w:p>
    <w:p w14:paraId="06962329" w14:textId="77777777" w:rsidR="0029592A" w:rsidRDefault="0029592A">
      <w:pPr>
        <w:rPr>
          <w:rFonts w:ascii="Courier New" w:hAnsi="Courier New" w:cs="Courier New"/>
        </w:rPr>
      </w:pPr>
      <w:r>
        <w:rPr>
          <w:rFonts w:ascii="Courier New" w:hAnsi="Courier New" w:cs="Courier New"/>
        </w:rPr>
        <w:br w:type="page"/>
      </w:r>
    </w:p>
    <w:p w14:paraId="1FE83E13" w14:textId="77777777" w:rsidR="004C7BE4" w:rsidRPr="004C7BE4" w:rsidRDefault="004C7BE4" w:rsidP="004C7BE4">
      <w:pPr>
        <w:rPr>
          <w:rFonts w:ascii="Courier New" w:hAnsi="Courier New" w:cs="Courier New"/>
        </w:rPr>
      </w:pPr>
    </w:p>
    <w:sectPr w:rsidR="004C7BE4" w:rsidRPr="004C7BE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985BF" w14:textId="77777777" w:rsidR="00D4203E" w:rsidRDefault="00D4203E" w:rsidP="0029592A">
      <w:pPr>
        <w:spacing w:after="0" w:line="240" w:lineRule="auto"/>
      </w:pPr>
      <w:r>
        <w:separator/>
      </w:r>
    </w:p>
  </w:endnote>
  <w:endnote w:type="continuationSeparator" w:id="0">
    <w:p w14:paraId="023FCAD3" w14:textId="77777777" w:rsidR="00D4203E" w:rsidRDefault="00D4203E" w:rsidP="00295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43A2E" w14:textId="77777777" w:rsidR="00D4203E" w:rsidRDefault="00D4203E" w:rsidP="0029592A">
      <w:pPr>
        <w:spacing w:after="0" w:line="240" w:lineRule="auto"/>
      </w:pPr>
      <w:r>
        <w:separator/>
      </w:r>
    </w:p>
  </w:footnote>
  <w:footnote w:type="continuationSeparator" w:id="0">
    <w:p w14:paraId="4A1CE348" w14:textId="77777777" w:rsidR="00D4203E" w:rsidRDefault="00D4203E" w:rsidP="002959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50E6"/>
    <w:multiLevelType w:val="multilevel"/>
    <w:tmpl w:val="AF886F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E22F7"/>
    <w:multiLevelType w:val="multilevel"/>
    <w:tmpl w:val="43AED1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11E4F"/>
    <w:multiLevelType w:val="multilevel"/>
    <w:tmpl w:val="F0C0AB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767A0"/>
    <w:multiLevelType w:val="multilevel"/>
    <w:tmpl w:val="8B2E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D537F"/>
    <w:multiLevelType w:val="multilevel"/>
    <w:tmpl w:val="0A50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910B5"/>
    <w:multiLevelType w:val="multilevel"/>
    <w:tmpl w:val="528E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72D6C"/>
    <w:multiLevelType w:val="multilevel"/>
    <w:tmpl w:val="6506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842EF"/>
    <w:multiLevelType w:val="multilevel"/>
    <w:tmpl w:val="1004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A7C70"/>
    <w:multiLevelType w:val="multilevel"/>
    <w:tmpl w:val="45540C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69076E"/>
    <w:multiLevelType w:val="multilevel"/>
    <w:tmpl w:val="79AE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C1888"/>
    <w:multiLevelType w:val="multilevel"/>
    <w:tmpl w:val="7A4C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A02FF"/>
    <w:multiLevelType w:val="multilevel"/>
    <w:tmpl w:val="3FC83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A51F9D"/>
    <w:multiLevelType w:val="multilevel"/>
    <w:tmpl w:val="273C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8055E"/>
    <w:multiLevelType w:val="multilevel"/>
    <w:tmpl w:val="1644A7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832828"/>
    <w:multiLevelType w:val="multilevel"/>
    <w:tmpl w:val="A37C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B431E3"/>
    <w:multiLevelType w:val="multilevel"/>
    <w:tmpl w:val="21CC182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5830B5"/>
    <w:multiLevelType w:val="multilevel"/>
    <w:tmpl w:val="89506A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59640F"/>
    <w:multiLevelType w:val="multilevel"/>
    <w:tmpl w:val="BD18E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D034B5"/>
    <w:multiLevelType w:val="multilevel"/>
    <w:tmpl w:val="955A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A51987"/>
    <w:multiLevelType w:val="hybridMultilevel"/>
    <w:tmpl w:val="B4DE4CFE"/>
    <w:lvl w:ilvl="0" w:tplc="C3A6454A">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2304067"/>
    <w:multiLevelType w:val="multilevel"/>
    <w:tmpl w:val="D7C8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691BC6"/>
    <w:multiLevelType w:val="multilevel"/>
    <w:tmpl w:val="7D60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884837"/>
    <w:multiLevelType w:val="multilevel"/>
    <w:tmpl w:val="59C6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FB00E5"/>
    <w:multiLevelType w:val="multilevel"/>
    <w:tmpl w:val="06CA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334055"/>
    <w:multiLevelType w:val="hybridMultilevel"/>
    <w:tmpl w:val="DD023104"/>
    <w:lvl w:ilvl="0" w:tplc="4274AC48">
      <w:start w:val="1"/>
      <w:numFmt w:val="bullet"/>
      <w:lvlText w:val=""/>
      <w:lvlJc w:val="left"/>
      <w:pPr>
        <w:ind w:left="1440" w:hanging="360"/>
      </w:pPr>
      <w:rPr>
        <w:rFonts w:ascii="Symbol" w:eastAsiaTheme="minorHAnsi" w:hAnsi="Symbol" w:cstheme="minorBidi"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5" w15:restartNumberingAfterBreak="0">
    <w:nsid w:val="2E1646DE"/>
    <w:multiLevelType w:val="multilevel"/>
    <w:tmpl w:val="D6DA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6C00F4"/>
    <w:multiLevelType w:val="multilevel"/>
    <w:tmpl w:val="9A509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1357421"/>
    <w:multiLevelType w:val="multilevel"/>
    <w:tmpl w:val="C0D0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D57DCF"/>
    <w:multiLevelType w:val="multilevel"/>
    <w:tmpl w:val="7928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9E7C33"/>
    <w:multiLevelType w:val="multilevel"/>
    <w:tmpl w:val="FF1A20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AB09EF"/>
    <w:multiLevelType w:val="hybridMultilevel"/>
    <w:tmpl w:val="96084D96"/>
    <w:lvl w:ilvl="0" w:tplc="E1AE964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6BB69F5"/>
    <w:multiLevelType w:val="multilevel"/>
    <w:tmpl w:val="3FEC9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964BFF"/>
    <w:multiLevelType w:val="multilevel"/>
    <w:tmpl w:val="92AA29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4805A5"/>
    <w:multiLevelType w:val="multilevel"/>
    <w:tmpl w:val="6D6E9A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7E7D2D"/>
    <w:multiLevelType w:val="multilevel"/>
    <w:tmpl w:val="EACE79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3E6B5A22"/>
    <w:multiLevelType w:val="multilevel"/>
    <w:tmpl w:val="199CB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270689"/>
    <w:multiLevelType w:val="multilevel"/>
    <w:tmpl w:val="D5C0D7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17E37E3"/>
    <w:multiLevelType w:val="multilevel"/>
    <w:tmpl w:val="74B8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1F4960"/>
    <w:multiLevelType w:val="hybridMultilevel"/>
    <w:tmpl w:val="586E0B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7BD542D"/>
    <w:multiLevelType w:val="hybridMultilevel"/>
    <w:tmpl w:val="53986224"/>
    <w:lvl w:ilvl="0" w:tplc="E1AE964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AA67483"/>
    <w:multiLevelType w:val="multilevel"/>
    <w:tmpl w:val="39B06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CE1093C"/>
    <w:multiLevelType w:val="multilevel"/>
    <w:tmpl w:val="F802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F429AB"/>
    <w:multiLevelType w:val="multilevel"/>
    <w:tmpl w:val="7E783B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0F34E78"/>
    <w:multiLevelType w:val="hybridMultilevel"/>
    <w:tmpl w:val="3D6EEE9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4" w15:restartNumberingAfterBreak="0">
    <w:nsid w:val="512715B4"/>
    <w:multiLevelType w:val="multilevel"/>
    <w:tmpl w:val="94BA3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21072AA"/>
    <w:multiLevelType w:val="multilevel"/>
    <w:tmpl w:val="5C2C6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52BC3D09"/>
    <w:multiLevelType w:val="multilevel"/>
    <w:tmpl w:val="97E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FF0E05"/>
    <w:multiLevelType w:val="multilevel"/>
    <w:tmpl w:val="F96A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863A7E"/>
    <w:multiLevelType w:val="hybridMultilevel"/>
    <w:tmpl w:val="565ED728"/>
    <w:lvl w:ilvl="0" w:tplc="2924D588">
      <w:numFmt w:val="bullet"/>
      <w:lvlText w:val=""/>
      <w:lvlJc w:val="left"/>
      <w:pPr>
        <w:ind w:left="720" w:hanging="360"/>
      </w:pPr>
      <w:rPr>
        <w:rFonts w:ascii="Symbol" w:eastAsia="Malgun Gothic"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AF23A59"/>
    <w:multiLevelType w:val="multilevel"/>
    <w:tmpl w:val="54B2C0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2C5C80"/>
    <w:multiLevelType w:val="hybridMultilevel"/>
    <w:tmpl w:val="D54A28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1" w15:restartNumberingAfterBreak="0">
    <w:nsid w:val="6125125A"/>
    <w:multiLevelType w:val="multilevel"/>
    <w:tmpl w:val="60A299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61F95A28"/>
    <w:multiLevelType w:val="hybridMultilevel"/>
    <w:tmpl w:val="794CDE8A"/>
    <w:lvl w:ilvl="0" w:tplc="751084D6">
      <w:numFmt w:val="bullet"/>
      <w:lvlText w:val=""/>
      <w:lvlJc w:val="left"/>
      <w:pPr>
        <w:ind w:left="720" w:hanging="360"/>
      </w:pPr>
      <w:rPr>
        <w:rFonts w:ascii="Symbol" w:eastAsia="Malgun Gothic"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2801253"/>
    <w:multiLevelType w:val="multilevel"/>
    <w:tmpl w:val="8036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C4686A"/>
    <w:multiLevelType w:val="multilevel"/>
    <w:tmpl w:val="049C12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8D2676"/>
    <w:multiLevelType w:val="multilevel"/>
    <w:tmpl w:val="8F6A5C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9B2B96"/>
    <w:multiLevelType w:val="multilevel"/>
    <w:tmpl w:val="88EC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6240B1"/>
    <w:multiLevelType w:val="multilevel"/>
    <w:tmpl w:val="1DB0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AA50F4"/>
    <w:multiLevelType w:val="multilevel"/>
    <w:tmpl w:val="E4A2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DA7BE6"/>
    <w:multiLevelType w:val="multilevel"/>
    <w:tmpl w:val="06FC5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9B6190"/>
    <w:multiLevelType w:val="multilevel"/>
    <w:tmpl w:val="27AA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B8581E"/>
    <w:multiLevelType w:val="hybridMultilevel"/>
    <w:tmpl w:val="ADC01E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72FF61B2"/>
    <w:multiLevelType w:val="multilevel"/>
    <w:tmpl w:val="58589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3486FE1"/>
    <w:multiLevelType w:val="multilevel"/>
    <w:tmpl w:val="C396D5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4496488"/>
    <w:multiLevelType w:val="multilevel"/>
    <w:tmpl w:val="E8F2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0332DD"/>
    <w:multiLevelType w:val="multilevel"/>
    <w:tmpl w:val="107E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AA6EC1"/>
    <w:multiLevelType w:val="hybridMultilevel"/>
    <w:tmpl w:val="ACC4685C"/>
    <w:lvl w:ilvl="0" w:tplc="DF5443DC">
      <w:start w:val="1"/>
      <w:numFmt w:val="decimal"/>
      <w:lvlText w:val="%1."/>
      <w:lvlJc w:val="left"/>
      <w:pPr>
        <w:ind w:left="1080" w:hanging="360"/>
      </w:pPr>
      <w:rPr>
        <w:b/>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67" w15:restartNumberingAfterBreak="0">
    <w:nsid w:val="7AC235C1"/>
    <w:multiLevelType w:val="multilevel"/>
    <w:tmpl w:val="B12459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855E6D"/>
    <w:multiLevelType w:val="multilevel"/>
    <w:tmpl w:val="99C4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9C193B"/>
    <w:multiLevelType w:val="multilevel"/>
    <w:tmpl w:val="29AE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05108">
    <w:abstractNumId w:val="14"/>
  </w:num>
  <w:num w:numId="2" w16cid:durableId="1955863942">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6810353">
    <w:abstractNumId w:val="4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17604044">
    <w:abstractNumId w:val="35"/>
  </w:num>
  <w:num w:numId="5" w16cid:durableId="1436556175">
    <w:abstractNumId w:val="19"/>
  </w:num>
  <w:num w:numId="6" w16cid:durableId="56303255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2486473">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74597952">
    <w:abstractNumId w:val="24"/>
  </w:num>
  <w:num w:numId="9" w16cid:durableId="2082747176">
    <w:abstractNumId w:val="28"/>
  </w:num>
  <w:num w:numId="10" w16cid:durableId="445078934">
    <w:abstractNumId w:val="59"/>
  </w:num>
  <w:num w:numId="11" w16cid:durableId="1253777520">
    <w:abstractNumId w:val="22"/>
  </w:num>
  <w:num w:numId="12" w16cid:durableId="554003856">
    <w:abstractNumId w:val="10"/>
  </w:num>
  <w:num w:numId="13" w16cid:durableId="928779414">
    <w:abstractNumId w:val="12"/>
  </w:num>
  <w:num w:numId="14" w16cid:durableId="1443067243">
    <w:abstractNumId w:val="7"/>
  </w:num>
  <w:num w:numId="15" w16cid:durableId="291257096">
    <w:abstractNumId w:val="61"/>
  </w:num>
  <w:num w:numId="16" w16cid:durableId="835876292">
    <w:abstractNumId w:val="64"/>
  </w:num>
  <w:num w:numId="17" w16cid:durableId="1448890108">
    <w:abstractNumId w:val="21"/>
  </w:num>
  <w:num w:numId="18" w16cid:durableId="1856848335">
    <w:abstractNumId w:val="60"/>
  </w:num>
  <w:num w:numId="19" w16cid:durableId="1987970965">
    <w:abstractNumId w:val="11"/>
  </w:num>
  <w:num w:numId="20" w16cid:durableId="958531477">
    <w:abstractNumId w:val="20"/>
  </w:num>
  <w:num w:numId="21" w16cid:durableId="275061331">
    <w:abstractNumId w:val="5"/>
  </w:num>
  <w:num w:numId="22" w16cid:durableId="1794250509">
    <w:abstractNumId w:val="25"/>
  </w:num>
  <w:num w:numId="23" w16cid:durableId="570042099">
    <w:abstractNumId w:val="65"/>
  </w:num>
  <w:num w:numId="24" w16cid:durableId="106209951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87179244">
    <w:abstractNumId w:val="42"/>
  </w:num>
  <w:num w:numId="26" w16cid:durableId="285939477">
    <w:abstractNumId w:val="8"/>
  </w:num>
  <w:num w:numId="27" w16cid:durableId="1065643009">
    <w:abstractNumId w:val="63"/>
  </w:num>
  <w:num w:numId="28" w16cid:durableId="1446651823">
    <w:abstractNumId w:val="36"/>
  </w:num>
  <w:num w:numId="29" w16cid:durableId="1094859744">
    <w:abstractNumId w:val="26"/>
  </w:num>
  <w:num w:numId="30" w16cid:durableId="1412779229">
    <w:abstractNumId w:val="50"/>
  </w:num>
  <w:num w:numId="31" w16cid:durableId="1728185711">
    <w:abstractNumId w:val="56"/>
  </w:num>
  <w:num w:numId="32" w16cid:durableId="560334063">
    <w:abstractNumId w:val="37"/>
  </w:num>
  <w:num w:numId="33" w16cid:durableId="27609090">
    <w:abstractNumId w:val="52"/>
  </w:num>
  <w:num w:numId="34" w16cid:durableId="789666938">
    <w:abstractNumId w:val="53"/>
  </w:num>
  <w:num w:numId="35" w16cid:durableId="1210605045">
    <w:abstractNumId w:val="38"/>
  </w:num>
  <w:num w:numId="36" w16cid:durableId="1951230946">
    <w:abstractNumId w:val="48"/>
  </w:num>
  <w:num w:numId="37" w16cid:durableId="593323874">
    <w:abstractNumId w:val="40"/>
  </w:num>
  <w:num w:numId="38" w16cid:durableId="992759795">
    <w:abstractNumId w:val="62"/>
  </w:num>
  <w:num w:numId="39" w16cid:durableId="1434127336">
    <w:abstractNumId w:val="54"/>
  </w:num>
  <w:num w:numId="40" w16cid:durableId="109711070">
    <w:abstractNumId w:val="55"/>
  </w:num>
  <w:num w:numId="41" w16cid:durableId="1042484906">
    <w:abstractNumId w:val="13"/>
  </w:num>
  <w:num w:numId="42" w16cid:durableId="931010318">
    <w:abstractNumId w:val="29"/>
  </w:num>
  <w:num w:numId="43" w16cid:durableId="2114082965">
    <w:abstractNumId w:val="32"/>
  </w:num>
  <w:num w:numId="44" w16cid:durableId="1121654521">
    <w:abstractNumId w:val="1"/>
  </w:num>
  <w:num w:numId="45" w16cid:durableId="367997403">
    <w:abstractNumId w:val="67"/>
  </w:num>
  <w:num w:numId="46" w16cid:durableId="934098919">
    <w:abstractNumId w:val="16"/>
  </w:num>
  <w:num w:numId="47" w16cid:durableId="1093863267">
    <w:abstractNumId w:val="44"/>
  </w:num>
  <w:num w:numId="48" w16cid:durableId="110247847">
    <w:abstractNumId w:val="2"/>
  </w:num>
  <w:num w:numId="49" w16cid:durableId="62879777">
    <w:abstractNumId w:val="33"/>
  </w:num>
  <w:num w:numId="50" w16cid:durableId="1142574983">
    <w:abstractNumId w:val="49"/>
  </w:num>
  <w:num w:numId="51" w16cid:durableId="1069032977">
    <w:abstractNumId w:val="15"/>
  </w:num>
  <w:num w:numId="52" w16cid:durableId="30151750">
    <w:abstractNumId w:val="0"/>
  </w:num>
  <w:num w:numId="53" w16cid:durableId="793641485">
    <w:abstractNumId w:val="4"/>
  </w:num>
  <w:num w:numId="54" w16cid:durableId="70078129">
    <w:abstractNumId w:val="68"/>
  </w:num>
  <w:num w:numId="55" w16cid:durableId="1171335116">
    <w:abstractNumId w:val="18"/>
  </w:num>
  <w:num w:numId="56" w16cid:durableId="1717586019">
    <w:abstractNumId w:val="27"/>
  </w:num>
  <w:num w:numId="57" w16cid:durableId="1567180220">
    <w:abstractNumId w:val="6"/>
  </w:num>
  <w:num w:numId="58" w16cid:durableId="2132091320">
    <w:abstractNumId w:val="46"/>
  </w:num>
  <w:num w:numId="59" w16cid:durableId="467094156">
    <w:abstractNumId w:val="31"/>
  </w:num>
  <w:num w:numId="60" w16cid:durableId="1364671701">
    <w:abstractNumId w:val="9"/>
  </w:num>
  <w:num w:numId="61" w16cid:durableId="1102526853">
    <w:abstractNumId w:val="69"/>
  </w:num>
  <w:num w:numId="62" w16cid:durableId="1229532495">
    <w:abstractNumId w:val="39"/>
  </w:num>
  <w:num w:numId="63" w16cid:durableId="740828670">
    <w:abstractNumId w:val="30"/>
  </w:num>
  <w:num w:numId="64" w16cid:durableId="1051885149">
    <w:abstractNumId w:val="58"/>
  </w:num>
  <w:num w:numId="65" w16cid:durableId="571963913">
    <w:abstractNumId w:val="17"/>
  </w:num>
  <w:num w:numId="66" w16cid:durableId="1738236486">
    <w:abstractNumId w:val="3"/>
  </w:num>
  <w:num w:numId="67" w16cid:durableId="363291123">
    <w:abstractNumId w:val="47"/>
  </w:num>
  <w:num w:numId="68" w16cid:durableId="1853496037">
    <w:abstractNumId w:val="57"/>
  </w:num>
  <w:num w:numId="69" w16cid:durableId="1390497495">
    <w:abstractNumId w:val="41"/>
  </w:num>
  <w:num w:numId="70" w16cid:durableId="1707481565">
    <w:abstractNumId w:val="23"/>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C15"/>
    <w:rsid w:val="00007690"/>
    <w:rsid w:val="0004340E"/>
    <w:rsid w:val="00064D05"/>
    <w:rsid w:val="000707C5"/>
    <w:rsid w:val="00097426"/>
    <w:rsid w:val="000E4C90"/>
    <w:rsid w:val="0010570A"/>
    <w:rsid w:val="00120E9D"/>
    <w:rsid w:val="00132E03"/>
    <w:rsid w:val="00136AB2"/>
    <w:rsid w:val="00152785"/>
    <w:rsid w:val="001B09CA"/>
    <w:rsid w:val="001D68B2"/>
    <w:rsid w:val="00202B97"/>
    <w:rsid w:val="00260A40"/>
    <w:rsid w:val="00295664"/>
    <w:rsid w:val="0029592A"/>
    <w:rsid w:val="002A3018"/>
    <w:rsid w:val="002C0FFB"/>
    <w:rsid w:val="00305785"/>
    <w:rsid w:val="00361E9F"/>
    <w:rsid w:val="00372C1F"/>
    <w:rsid w:val="003A37E4"/>
    <w:rsid w:val="003B057F"/>
    <w:rsid w:val="003C1A21"/>
    <w:rsid w:val="003C6BF3"/>
    <w:rsid w:val="003E5660"/>
    <w:rsid w:val="003F18A9"/>
    <w:rsid w:val="0043521E"/>
    <w:rsid w:val="00463EFD"/>
    <w:rsid w:val="00464F77"/>
    <w:rsid w:val="00475E60"/>
    <w:rsid w:val="004A2A35"/>
    <w:rsid w:val="004B3639"/>
    <w:rsid w:val="004C2C32"/>
    <w:rsid w:val="004C7BE4"/>
    <w:rsid w:val="004D6937"/>
    <w:rsid w:val="004F5D66"/>
    <w:rsid w:val="00503F7D"/>
    <w:rsid w:val="00507AFE"/>
    <w:rsid w:val="00524EFF"/>
    <w:rsid w:val="00537FF2"/>
    <w:rsid w:val="0054416F"/>
    <w:rsid w:val="00553563"/>
    <w:rsid w:val="005736C9"/>
    <w:rsid w:val="00587103"/>
    <w:rsid w:val="005D10AF"/>
    <w:rsid w:val="005D5D98"/>
    <w:rsid w:val="005F6D6C"/>
    <w:rsid w:val="006266E6"/>
    <w:rsid w:val="0065585B"/>
    <w:rsid w:val="00655F9D"/>
    <w:rsid w:val="00657107"/>
    <w:rsid w:val="00660DC2"/>
    <w:rsid w:val="00691D4F"/>
    <w:rsid w:val="006A37AA"/>
    <w:rsid w:val="006A614A"/>
    <w:rsid w:val="006C39B3"/>
    <w:rsid w:val="006F3CEC"/>
    <w:rsid w:val="0071617F"/>
    <w:rsid w:val="00724E9A"/>
    <w:rsid w:val="00733A17"/>
    <w:rsid w:val="00735253"/>
    <w:rsid w:val="00745D6E"/>
    <w:rsid w:val="00775EDB"/>
    <w:rsid w:val="007B53BC"/>
    <w:rsid w:val="007F61F6"/>
    <w:rsid w:val="007F7459"/>
    <w:rsid w:val="00843B8A"/>
    <w:rsid w:val="0085546F"/>
    <w:rsid w:val="00864687"/>
    <w:rsid w:val="00867D38"/>
    <w:rsid w:val="00886316"/>
    <w:rsid w:val="00891168"/>
    <w:rsid w:val="008B766F"/>
    <w:rsid w:val="008D48E7"/>
    <w:rsid w:val="008E061A"/>
    <w:rsid w:val="00926E9C"/>
    <w:rsid w:val="009539D4"/>
    <w:rsid w:val="00957182"/>
    <w:rsid w:val="0096654C"/>
    <w:rsid w:val="00967F71"/>
    <w:rsid w:val="00973734"/>
    <w:rsid w:val="009B6389"/>
    <w:rsid w:val="009C5CBD"/>
    <w:rsid w:val="009C7BCE"/>
    <w:rsid w:val="009D43FB"/>
    <w:rsid w:val="009F37E7"/>
    <w:rsid w:val="00A620DE"/>
    <w:rsid w:val="00A731DE"/>
    <w:rsid w:val="00A97BE6"/>
    <w:rsid w:val="00AA2574"/>
    <w:rsid w:val="00AA286F"/>
    <w:rsid w:val="00AB0C38"/>
    <w:rsid w:val="00AB1BF4"/>
    <w:rsid w:val="00AB3A7C"/>
    <w:rsid w:val="00AC6672"/>
    <w:rsid w:val="00AD4DB6"/>
    <w:rsid w:val="00B0660C"/>
    <w:rsid w:val="00B16445"/>
    <w:rsid w:val="00B21F28"/>
    <w:rsid w:val="00B3133E"/>
    <w:rsid w:val="00B61E22"/>
    <w:rsid w:val="00B700B9"/>
    <w:rsid w:val="00B867AC"/>
    <w:rsid w:val="00B86C97"/>
    <w:rsid w:val="00BA6D3C"/>
    <w:rsid w:val="00BD00B0"/>
    <w:rsid w:val="00BE3195"/>
    <w:rsid w:val="00BF6606"/>
    <w:rsid w:val="00C06339"/>
    <w:rsid w:val="00C07C93"/>
    <w:rsid w:val="00C250DA"/>
    <w:rsid w:val="00C521D9"/>
    <w:rsid w:val="00C5706C"/>
    <w:rsid w:val="00C6403D"/>
    <w:rsid w:val="00C705FE"/>
    <w:rsid w:val="00C9448D"/>
    <w:rsid w:val="00CC5810"/>
    <w:rsid w:val="00CD31B9"/>
    <w:rsid w:val="00CD4CE8"/>
    <w:rsid w:val="00CF4056"/>
    <w:rsid w:val="00D16480"/>
    <w:rsid w:val="00D26BA2"/>
    <w:rsid w:val="00D4203E"/>
    <w:rsid w:val="00D5428C"/>
    <w:rsid w:val="00D709E3"/>
    <w:rsid w:val="00D74448"/>
    <w:rsid w:val="00D82B64"/>
    <w:rsid w:val="00D83EF5"/>
    <w:rsid w:val="00DF60F7"/>
    <w:rsid w:val="00E27383"/>
    <w:rsid w:val="00E307C9"/>
    <w:rsid w:val="00E32C4A"/>
    <w:rsid w:val="00E35395"/>
    <w:rsid w:val="00E6472D"/>
    <w:rsid w:val="00E750BF"/>
    <w:rsid w:val="00E82A6C"/>
    <w:rsid w:val="00EA0361"/>
    <w:rsid w:val="00F00C15"/>
    <w:rsid w:val="00F20F34"/>
    <w:rsid w:val="00F23B2D"/>
    <w:rsid w:val="00F26FC2"/>
    <w:rsid w:val="00F60E44"/>
    <w:rsid w:val="00F81EE8"/>
    <w:rsid w:val="00FC375C"/>
    <w:rsid w:val="00FD7E4D"/>
    <w:rsid w:val="00FE24D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405B4"/>
  <w15:chartTrackingRefBased/>
  <w15:docId w15:val="{049CF0C1-59A9-4E5F-91DA-108BA62BF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C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0C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00C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00C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0C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0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C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0C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00C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00C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0C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0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C15"/>
    <w:rPr>
      <w:rFonts w:eastAsiaTheme="majorEastAsia" w:cstheme="majorBidi"/>
      <w:color w:val="272727" w:themeColor="text1" w:themeTint="D8"/>
    </w:rPr>
  </w:style>
  <w:style w:type="paragraph" w:styleId="Title">
    <w:name w:val="Title"/>
    <w:basedOn w:val="Normal"/>
    <w:next w:val="Normal"/>
    <w:link w:val="TitleChar"/>
    <w:uiPriority w:val="10"/>
    <w:qFormat/>
    <w:rsid w:val="00F00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C15"/>
    <w:pPr>
      <w:spacing w:before="160"/>
      <w:jc w:val="center"/>
    </w:pPr>
    <w:rPr>
      <w:i/>
      <w:iCs/>
      <w:color w:val="404040" w:themeColor="text1" w:themeTint="BF"/>
    </w:rPr>
  </w:style>
  <w:style w:type="character" w:customStyle="1" w:styleId="QuoteChar">
    <w:name w:val="Quote Char"/>
    <w:basedOn w:val="DefaultParagraphFont"/>
    <w:link w:val="Quote"/>
    <w:uiPriority w:val="29"/>
    <w:rsid w:val="00F00C15"/>
    <w:rPr>
      <w:i/>
      <w:iCs/>
      <w:color w:val="404040" w:themeColor="text1" w:themeTint="BF"/>
    </w:rPr>
  </w:style>
  <w:style w:type="paragraph" w:styleId="ListParagraph">
    <w:name w:val="List Paragraph"/>
    <w:basedOn w:val="Normal"/>
    <w:uiPriority w:val="34"/>
    <w:qFormat/>
    <w:rsid w:val="00F00C15"/>
    <w:pPr>
      <w:ind w:left="720"/>
      <w:contextualSpacing/>
    </w:pPr>
  </w:style>
  <w:style w:type="character" w:styleId="IntenseEmphasis">
    <w:name w:val="Intense Emphasis"/>
    <w:basedOn w:val="DefaultParagraphFont"/>
    <w:uiPriority w:val="21"/>
    <w:qFormat/>
    <w:rsid w:val="00F00C15"/>
    <w:rPr>
      <w:i/>
      <w:iCs/>
      <w:color w:val="2F5496" w:themeColor="accent1" w:themeShade="BF"/>
    </w:rPr>
  </w:style>
  <w:style w:type="paragraph" w:styleId="IntenseQuote">
    <w:name w:val="Intense Quote"/>
    <w:basedOn w:val="Normal"/>
    <w:next w:val="Normal"/>
    <w:link w:val="IntenseQuoteChar"/>
    <w:uiPriority w:val="30"/>
    <w:qFormat/>
    <w:rsid w:val="00F00C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0C15"/>
    <w:rPr>
      <w:i/>
      <w:iCs/>
      <w:color w:val="2F5496" w:themeColor="accent1" w:themeShade="BF"/>
    </w:rPr>
  </w:style>
  <w:style w:type="character" w:styleId="IntenseReference">
    <w:name w:val="Intense Reference"/>
    <w:basedOn w:val="DefaultParagraphFont"/>
    <w:uiPriority w:val="32"/>
    <w:qFormat/>
    <w:rsid w:val="00F00C15"/>
    <w:rPr>
      <w:b/>
      <w:bCs/>
      <w:smallCaps/>
      <w:color w:val="2F5496" w:themeColor="accent1" w:themeShade="BF"/>
      <w:spacing w:val="5"/>
    </w:rPr>
  </w:style>
  <w:style w:type="character" w:styleId="Hyperlink">
    <w:name w:val="Hyperlink"/>
    <w:basedOn w:val="DefaultParagraphFont"/>
    <w:uiPriority w:val="99"/>
    <w:unhideWhenUsed/>
    <w:rsid w:val="00B3133E"/>
    <w:rPr>
      <w:color w:val="0563C1" w:themeColor="hyperlink"/>
      <w:u w:val="single"/>
    </w:rPr>
  </w:style>
  <w:style w:type="character" w:styleId="UnresolvedMention">
    <w:name w:val="Unresolved Mention"/>
    <w:basedOn w:val="DefaultParagraphFont"/>
    <w:uiPriority w:val="99"/>
    <w:semiHidden/>
    <w:unhideWhenUsed/>
    <w:rsid w:val="00B3133E"/>
    <w:rPr>
      <w:color w:val="605E5C"/>
      <w:shd w:val="clear" w:color="auto" w:fill="E1DFDD"/>
    </w:rPr>
  </w:style>
  <w:style w:type="paragraph" w:styleId="NormalWeb">
    <w:name w:val="Normal (Web)"/>
    <w:basedOn w:val="Normal"/>
    <w:uiPriority w:val="99"/>
    <w:semiHidden/>
    <w:unhideWhenUsed/>
    <w:rsid w:val="00B0660C"/>
    <w:rPr>
      <w:rFonts w:ascii="Times New Roman" w:hAnsi="Times New Roman" w:cs="Times New Roman"/>
      <w:sz w:val="24"/>
      <w:szCs w:val="24"/>
    </w:rPr>
  </w:style>
  <w:style w:type="paragraph" w:styleId="Header">
    <w:name w:val="header"/>
    <w:basedOn w:val="Normal"/>
    <w:link w:val="HeaderChar"/>
    <w:uiPriority w:val="99"/>
    <w:unhideWhenUsed/>
    <w:rsid w:val="00295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592A"/>
  </w:style>
  <w:style w:type="paragraph" w:styleId="Footer">
    <w:name w:val="footer"/>
    <w:basedOn w:val="Normal"/>
    <w:link w:val="FooterChar"/>
    <w:uiPriority w:val="99"/>
    <w:unhideWhenUsed/>
    <w:rsid w:val="00295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59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2.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gif"/><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raulsanmartin.me/big/data/spark-memory-fundamentals-executor-allocation/" TargetMode="External"/><Relationship Id="rId37" Type="http://schemas.openxmlformats.org/officeDocument/2006/relationships/image" Target="media/image28.png"/><Relationship Id="rId40" Type="http://schemas.openxmlformats.org/officeDocument/2006/relationships/hyperlink" Target="https://learn.microsoft.com/en-us/azure/virtual-machines/disks-types"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gif"/><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lta.io/" TargetMode="External"/><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3.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docs.oracle.com/cd/F49540_01/DOC/java.815/a64686/05_dev1.htm" TargetMode="External"/><Relationship Id="rId25" Type="http://schemas.openxmlformats.org/officeDocument/2006/relationships/image" Target="media/image17.png"/><Relationship Id="rId33" Type="http://schemas.openxmlformats.org/officeDocument/2006/relationships/image" Target="media/image24.jpeg"/><Relationship Id="rId38" Type="http://schemas.openxmlformats.org/officeDocument/2006/relationships/image" Target="media/image29.png"/><Relationship Id="rId20" Type="http://schemas.openxmlformats.org/officeDocument/2006/relationships/image" Target="media/image12.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1546</TotalTime>
  <Pages>1</Pages>
  <Words>19892</Words>
  <Characters>113388</Characters>
  <Application>Microsoft Office Word</Application>
  <DocSecurity>0</DocSecurity>
  <Lines>944</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Ramkumar Gopal</dc:creator>
  <cp:keywords/>
  <dc:description/>
  <cp:lastModifiedBy>Ramkumar Gopal</cp:lastModifiedBy>
  <cp:revision>69</cp:revision>
  <dcterms:created xsi:type="dcterms:W3CDTF">2025-11-20T09:20:00Z</dcterms:created>
  <dcterms:modified xsi:type="dcterms:W3CDTF">2026-04-27T04:06:00Z</dcterms:modified>
</cp:coreProperties>
</file>