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784ACF" w:rsidRPr="00884B9F">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4ACF" w:rsidRPr="00884B9F" w:rsidRDefault="00C666E0">
            <w:pPr>
              <w:widowControl/>
              <w:suppressAutoHyphens w:val="0"/>
              <w:ind w:left="38"/>
              <w:jc w:val="center"/>
              <w:textAlignment w:val="auto"/>
            </w:pPr>
            <w:r w:rsidRPr="00884B9F">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784ACF" w:rsidRPr="00884B9F" w:rsidRDefault="00784ACF">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84ACF" w:rsidRPr="00884B9F" w:rsidRDefault="00784ACF">
            <w:pPr>
              <w:widowControl/>
              <w:suppressAutoHyphens w:val="0"/>
              <w:jc w:val="center"/>
              <w:textAlignment w:val="auto"/>
              <w:rPr>
                <w:rFonts w:ascii="Calibri Light" w:eastAsia="Times New Roman" w:hAnsi="Calibri Light" w:cs="Times New Roman"/>
                <w:kern w:val="0"/>
                <w:sz w:val="32"/>
                <w:szCs w:val="44"/>
                <w:lang w:eastAsia="en-US" w:bidi="ar-SA"/>
              </w:rPr>
            </w:pPr>
          </w:p>
          <w:p w:rsidR="00784ACF" w:rsidRPr="00884B9F" w:rsidRDefault="00C666E0">
            <w:pPr>
              <w:widowControl/>
              <w:suppressAutoHyphens w:val="0"/>
              <w:jc w:val="center"/>
              <w:textAlignment w:val="auto"/>
              <w:rPr>
                <w:rFonts w:ascii="Arial" w:eastAsia="Times New Roman" w:hAnsi="Arial" w:cs="Arial"/>
                <w:b/>
                <w:kern w:val="0"/>
                <w:sz w:val="32"/>
                <w:szCs w:val="32"/>
                <w:lang w:eastAsia="en-US" w:bidi="ar-SA"/>
              </w:rPr>
            </w:pPr>
            <w:r w:rsidRPr="00884B9F">
              <w:rPr>
                <w:rFonts w:ascii="Arial" w:eastAsia="Times New Roman" w:hAnsi="Arial" w:cs="Arial"/>
                <w:b/>
                <w:kern w:val="0"/>
                <w:sz w:val="32"/>
                <w:szCs w:val="32"/>
                <w:lang w:eastAsia="en-US" w:bidi="ar-SA"/>
              </w:rPr>
              <w:t>Carátula para entrega de prácticas</w:t>
            </w:r>
          </w:p>
          <w:p w:rsidR="00784ACF" w:rsidRPr="00884B9F" w:rsidRDefault="00784ACF">
            <w:pPr>
              <w:widowControl/>
              <w:suppressAutoHyphens w:val="0"/>
              <w:jc w:val="center"/>
              <w:textAlignment w:val="auto"/>
              <w:rPr>
                <w:rFonts w:ascii="Calibri" w:eastAsia="Calibri" w:hAnsi="Calibri" w:cs="Times New Roman"/>
                <w:kern w:val="0"/>
                <w:sz w:val="22"/>
                <w:szCs w:val="22"/>
                <w:lang w:eastAsia="en-US" w:bidi="ar-SA"/>
              </w:rPr>
            </w:pPr>
          </w:p>
        </w:tc>
      </w:tr>
      <w:tr w:rsidR="00784ACF" w:rsidRPr="00884B9F">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784ACF" w:rsidRPr="00884B9F" w:rsidRDefault="00784ACF">
            <w:pPr>
              <w:widowControl/>
              <w:suppressAutoHyphens w:val="0"/>
              <w:ind w:left="38"/>
              <w:jc w:val="center"/>
              <w:textAlignment w:val="auto"/>
              <w:rPr>
                <w:rFonts w:ascii="Arial" w:eastAsia="Calibri" w:hAnsi="Arial" w:cs="Times New Roman"/>
                <w:kern w:val="0"/>
                <w:sz w:val="20"/>
                <w:szCs w:val="20"/>
                <w:lang w:eastAsia="en-US" w:bidi="ar-SA"/>
              </w:rPr>
            </w:pPr>
          </w:p>
          <w:p w:rsidR="00784ACF" w:rsidRPr="00884B9F" w:rsidRDefault="00C666E0">
            <w:pPr>
              <w:widowControl/>
              <w:suppressAutoHyphens w:val="0"/>
              <w:ind w:left="38"/>
              <w:jc w:val="center"/>
              <w:textAlignment w:val="auto"/>
              <w:rPr>
                <w:rFonts w:ascii="Arial" w:eastAsia="Calibri" w:hAnsi="Arial" w:cs="Times New Roman"/>
                <w:kern w:val="0"/>
                <w:lang w:eastAsia="en-US" w:bidi="ar-SA"/>
              </w:rPr>
            </w:pPr>
            <w:r w:rsidRPr="00884B9F">
              <w:rPr>
                <w:rFonts w:ascii="Arial" w:eastAsia="Calibri" w:hAnsi="Arial" w:cs="Times New Roman"/>
                <w:kern w:val="0"/>
                <w:lang w:eastAsia="en-US" w:bidi="ar-SA"/>
              </w:rPr>
              <w:t>Facultad de Ingeniería</w:t>
            </w:r>
          </w:p>
          <w:p w:rsidR="00784ACF" w:rsidRPr="00884B9F" w:rsidRDefault="00784ACF">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4ACF" w:rsidRPr="00884B9F" w:rsidRDefault="00784ACF">
            <w:pPr>
              <w:widowControl/>
              <w:suppressAutoHyphens w:val="0"/>
              <w:ind w:left="38"/>
              <w:jc w:val="center"/>
              <w:textAlignment w:val="auto"/>
              <w:rPr>
                <w:rFonts w:ascii="Calibri" w:eastAsia="Calibri" w:hAnsi="Calibri" w:cs="Times New Roman"/>
                <w:kern w:val="0"/>
                <w:sz w:val="20"/>
                <w:szCs w:val="20"/>
                <w:lang w:eastAsia="en-US" w:bidi="ar-SA"/>
              </w:rPr>
            </w:pPr>
          </w:p>
          <w:p w:rsidR="00784ACF" w:rsidRPr="00884B9F" w:rsidRDefault="00C666E0">
            <w:pPr>
              <w:widowControl/>
              <w:suppressAutoHyphens w:val="0"/>
              <w:ind w:left="38"/>
              <w:jc w:val="center"/>
              <w:textAlignment w:val="auto"/>
              <w:rPr>
                <w:rFonts w:ascii="Arial" w:eastAsia="Calibri" w:hAnsi="Arial" w:cs="Times New Roman"/>
                <w:kern w:val="0"/>
                <w:lang w:eastAsia="en-US" w:bidi="ar-SA"/>
              </w:rPr>
            </w:pPr>
            <w:r w:rsidRPr="00884B9F">
              <w:rPr>
                <w:rFonts w:ascii="Arial" w:eastAsia="Calibri" w:hAnsi="Arial" w:cs="Times New Roman"/>
                <w:kern w:val="0"/>
                <w:lang w:eastAsia="en-US" w:bidi="ar-SA"/>
              </w:rPr>
              <w:t>Laboratorio de docencia</w:t>
            </w:r>
          </w:p>
        </w:tc>
      </w:tr>
    </w:tbl>
    <w:p w:rsidR="00784ACF" w:rsidRPr="00884B9F" w:rsidRDefault="00784ACF">
      <w:pPr>
        <w:pStyle w:val="Standard"/>
        <w:rPr>
          <w:lang w:val="es-MX"/>
        </w:rPr>
      </w:pPr>
    </w:p>
    <w:p w:rsidR="00784ACF" w:rsidRPr="00884B9F" w:rsidRDefault="00784ACF">
      <w:pPr>
        <w:pStyle w:val="Standard"/>
        <w:rPr>
          <w:lang w:val="es-MX"/>
        </w:rPr>
      </w:pPr>
    </w:p>
    <w:p w:rsidR="00784ACF" w:rsidRPr="00884B9F" w:rsidRDefault="00C666E0">
      <w:pPr>
        <w:pStyle w:val="Standard"/>
        <w:jc w:val="center"/>
        <w:rPr>
          <w:lang w:val="es-MX"/>
        </w:rPr>
      </w:pPr>
      <w:r w:rsidRPr="00884B9F">
        <w:rPr>
          <w:sz w:val="72"/>
          <w:szCs w:val="72"/>
          <w:lang w:val="es-MX"/>
        </w:rPr>
        <w:t>Laboratorios de computación</w:t>
      </w:r>
    </w:p>
    <w:p w:rsidR="00784ACF" w:rsidRPr="00884B9F" w:rsidRDefault="00C666E0">
      <w:pPr>
        <w:pStyle w:val="Standard"/>
        <w:jc w:val="center"/>
        <w:rPr>
          <w:sz w:val="72"/>
          <w:szCs w:val="72"/>
          <w:lang w:val="es-MX"/>
        </w:rPr>
      </w:pPr>
      <w:r w:rsidRPr="00884B9F">
        <w:rPr>
          <w:sz w:val="72"/>
          <w:szCs w:val="72"/>
          <w:lang w:val="es-MX"/>
        </w:rPr>
        <w:t>salas A y B</w:t>
      </w:r>
    </w:p>
    <w:p w:rsidR="00784ACF" w:rsidRPr="00884B9F" w:rsidRDefault="00C666E0">
      <w:pPr>
        <w:pStyle w:val="Standard"/>
        <w:jc w:val="center"/>
        <w:rPr>
          <w:lang w:val="es-MX"/>
        </w:rPr>
      </w:pPr>
      <w:r w:rsidRPr="00884B9F">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4099E7F"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784ACF" w:rsidRPr="00884B9F">
        <w:trPr>
          <w:trHeight w:hRule="exact" w:val="797"/>
        </w:trPr>
        <w:tc>
          <w:tcPr>
            <w:tcW w:w="3600" w:type="dxa"/>
            <w:shd w:val="clear" w:color="auto" w:fill="auto"/>
            <w:tcMar>
              <w:top w:w="55" w:type="dxa"/>
              <w:left w:w="55" w:type="dxa"/>
              <w:bottom w:w="55" w:type="dxa"/>
              <w:right w:w="55" w:type="dxa"/>
            </w:tcMar>
          </w:tcPr>
          <w:p w:rsidR="00784ACF" w:rsidRPr="00884B9F" w:rsidRDefault="00784ACF">
            <w:pPr>
              <w:pStyle w:val="Standard"/>
              <w:ind w:left="629"/>
              <w:jc w:val="right"/>
              <w:rPr>
                <w:rFonts w:ascii="Cambria" w:hAnsi="Cambria"/>
                <w:i/>
                <w:color w:val="000000"/>
                <w:sz w:val="30"/>
                <w:lang w:val="es-MX"/>
              </w:rPr>
            </w:pPr>
          </w:p>
          <w:p w:rsidR="00784ACF" w:rsidRPr="00884B9F" w:rsidRDefault="00C666E0">
            <w:pPr>
              <w:pStyle w:val="Standard"/>
              <w:ind w:left="629"/>
              <w:jc w:val="right"/>
              <w:rPr>
                <w:rFonts w:ascii="Cambria" w:hAnsi="Cambria"/>
                <w:i/>
                <w:color w:val="000000"/>
                <w:sz w:val="30"/>
                <w:lang w:val="es-MX"/>
              </w:rPr>
            </w:pPr>
            <w:r w:rsidRPr="00884B9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p w:rsidR="00784ACF" w:rsidRPr="00884B9F" w:rsidRDefault="00C666E0">
            <w:r w:rsidRPr="00884B9F">
              <w:rPr>
                <w:rFonts w:ascii="Cambria" w:hAnsi="Cambria"/>
                <w:sz w:val="30"/>
              </w:rPr>
              <w:t>Marco Antonio Martínez Quintana</w:t>
            </w:r>
          </w:p>
        </w:tc>
      </w:tr>
      <w:tr w:rsidR="00784ACF" w:rsidRPr="00884B9F">
        <w:trPr>
          <w:trHeight w:hRule="exact" w:val="862"/>
        </w:trPr>
        <w:tc>
          <w:tcPr>
            <w:tcW w:w="3600" w:type="dxa"/>
            <w:shd w:val="clear" w:color="auto" w:fill="auto"/>
            <w:tcMar>
              <w:top w:w="55" w:type="dxa"/>
              <w:left w:w="55" w:type="dxa"/>
              <w:bottom w:w="55" w:type="dxa"/>
              <w:right w:w="55" w:type="dxa"/>
            </w:tcMar>
          </w:tcPr>
          <w:p w:rsidR="00784ACF" w:rsidRPr="00884B9F" w:rsidRDefault="00784ACF">
            <w:pPr>
              <w:pStyle w:val="Standard"/>
              <w:ind w:left="629"/>
              <w:jc w:val="right"/>
              <w:rPr>
                <w:rFonts w:ascii="Cambria" w:hAnsi="Cambria"/>
                <w:i/>
                <w:color w:val="000000"/>
                <w:sz w:val="30"/>
                <w:lang w:val="es-MX"/>
              </w:rPr>
            </w:pPr>
          </w:p>
          <w:p w:rsidR="00784ACF" w:rsidRPr="00884B9F" w:rsidRDefault="00C666E0">
            <w:pPr>
              <w:pStyle w:val="Standard"/>
              <w:ind w:left="629"/>
              <w:jc w:val="right"/>
              <w:rPr>
                <w:rFonts w:ascii="Cambria" w:hAnsi="Cambria"/>
                <w:i/>
                <w:color w:val="000000"/>
                <w:sz w:val="30"/>
                <w:lang w:val="es-MX"/>
              </w:rPr>
            </w:pPr>
            <w:r w:rsidRPr="00884B9F">
              <w:rPr>
                <w:rFonts w:ascii="Cambria" w:hAnsi="Cambria"/>
                <w:i/>
                <w:color w:val="000000"/>
                <w:sz w:val="30"/>
                <w:lang w:val="es-MX"/>
              </w:rPr>
              <w:t xml:space="preserve">Asignatura:    </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p w:rsidR="00784ACF" w:rsidRPr="00884B9F" w:rsidRDefault="00C666E0">
            <w:r w:rsidRPr="00884B9F">
              <w:rPr>
                <w:rFonts w:ascii="Cambria" w:hAnsi="Cambria"/>
                <w:sz w:val="30"/>
                <w:szCs w:val="30"/>
              </w:rPr>
              <w:t>Fundamentos de programación</w:t>
            </w:r>
          </w:p>
          <w:p w:rsidR="00784ACF" w:rsidRPr="00884B9F" w:rsidRDefault="00784ACF">
            <w:pPr>
              <w:rPr>
                <w:rFonts w:ascii="Cambria" w:hAnsi="Cambria"/>
                <w:sz w:val="30"/>
                <w:szCs w:val="30"/>
              </w:rPr>
            </w:pPr>
          </w:p>
        </w:tc>
      </w:tr>
      <w:tr w:rsidR="00784ACF" w:rsidRPr="00884B9F">
        <w:trPr>
          <w:trHeight w:hRule="exact" w:val="792"/>
        </w:trPr>
        <w:tc>
          <w:tcPr>
            <w:tcW w:w="3600" w:type="dxa"/>
            <w:shd w:val="clear" w:color="auto" w:fill="auto"/>
            <w:tcMar>
              <w:top w:w="55" w:type="dxa"/>
              <w:left w:w="55" w:type="dxa"/>
              <w:bottom w:w="55" w:type="dxa"/>
              <w:right w:w="55" w:type="dxa"/>
            </w:tcMar>
          </w:tcPr>
          <w:p w:rsidR="00784ACF" w:rsidRPr="00884B9F" w:rsidRDefault="00784ACF">
            <w:pPr>
              <w:pStyle w:val="Standard"/>
              <w:ind w:left="629"/>
              <w:jc w:val="right"/>
              <w:rPr>
                <w:rFonts w:ascii="Cambria" w:hAnsi="Cambria"/>
                <w:i/>
                <w:color w:val="000000"/>
                <w:sz w:val="30"/>
                <w:lang w:val="es-MX"/>
              </w:rPr>
            </w:pPr>
          </w:p>
          <w:p w:rsidR="00784ACF" w:rsidRPr="00884B9F" w:rsidRDefault="00C666E0">
            <w:pPr>
              <w:pStyle w:val="Standard"/>
              <w:ind w:left="629"/>
              <w:jc w:val="right"/>
              <w:rPr>
                <w:rFonts w:ascii="Cambria" w:hAnsi="Cambria"/>
                <w:i/>
                <w:color w:val="000000"/>
                <w:sz w:val="30"/>
                <w:lang w:val="es-MX"/>
              </w:rPr>
            </w:pPr>
            <w:r w:rsidRPr="00884B9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p w:rsidR="00784ACF" w:rsidRPr="00884B9F" w:rsidRDefault="00C666E0">
            <w:pPr>
              <w:rPr>
                <w:rFonts w:ascii="Cambria" w:hAnsi="Cambria"/>
                <w:sz w:val="30"/>
                <w:szCs w:val="30"/>
              </w:rPr>
            </w:pPr>
            <w:r w:rsidRPr="00884B9F">
              <w:rPr>
                <w:rFonts w:ascii="Cambria" w:hAnsi="Cambria"/>
                <w:sz w:val="30"/>
                <w:szCs w:val="30"/>
              </w:rPr>
              <w:t>3</w:t>
            </w:r>
          </w:p>
        </w:tc>
      </w:tr>
      <w:tr w:rsidR="00784ACF" w:rsidRPr="00884B9F">
        <w:trPr>
          <w:trHeight w:hRule="exact" w:val="797"/>
        </w:trPr>
        <w:tc>
          <w:tcPr>
            <w:tcW w:w="3600" w:type="dxa"/>
            <w:shd w:val="clear" w:color="auto" w:fill="auto"/>
            <w:tcMar>
              <w:top w:w="55" w:type="dxa"/>
              <w:left w:w="55" w:type="dxa"/>
              <w:bottom w:w="55" w:type="dxa"/>
              <w:right w:w="55" w:type="dxa"/>
            </w:tcMar>
          </w:tcPr>
          <w:p w:rsidR="00784ACF" w:rsidRPr="00884B9F" w:rsidRDefault="00784ACF">
            <w:pPr>
              <w:pStyle w:val="Standard"/>
              <w:ind w:left="629"/>
              <w:jc w:val="right"/>
              <w:rPr>
                <w:rFonts w:ascii="Cambria" w:hAnsi="Cambria"/>
                <w:i/>
                <w:color w:val="000000"/>
                <w:sz w:val="30"/>
                <w:lang w:val="es-MX"/>
              </w:rPr>
            </w:pPr>
          </w:p>
          <w:p w:rsidR="00784ACF" w:rsidRPr="00884B9F" w:rsidRDefault="00C666E0">
            <w:pPr>
              <w:pStyle w:val="Standard"/>
              <w:ind w:left="629"/>
              <w:jc w:val="right"/>
              <w:rPr>
                <w:rFonts w:ascii="Cambria" w:hAnsi="Cambria"/>
                <w:i/>
                <w:color w:val="000000"/>
                <w:sz w:val="30"/>
                <w:lang w:val="es-MX"/>
              </w:rPr>
            </w:pPr>
            <w:r w:rsidRPr="00884B9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p w:rsidR="00784ACF" w:rsidRPr="00884B9F" w:rsidRDefault="009A0301">
            <w:pPr>
              <w:rPr>
                <w:rFonts w:ascii="Cambria" w:hAnsi="Cambria"/>
                <w:sz w:val="30"/>
                <w:szCs w:val="30"/>
              </w:rPr>
            </w:pPr>
            <w:r>
              <w:rPr>
                <w:rFonts w:ascii="Cambria" w:hAnsi="Cambria"/>
                <w:sz w:val="30"/>
                <w:szCs w:val="30"/>
              </w:rPr>
              <w:t>10</w:t>
            </w:r>
          </w:p>
        </w:tc>
      </w:tr>
      <w:tr w:rsidR="00784ACF" w:rsidRPr="00884B9F">
        <w:trPr>
          <w:trHeight w:hRule="exact" w:val="792"/>
        </w:trPr>
        <w:tc>
          <w:tcPr>
            <w:tcW w:w="3600" w:type="dxa"/>
            <w:shd w:val="clear" w:color="auto" w:fill="auto"/>
            <w:tcMar>
              <w:top w:w="55" w:type="dxa"/>
              <w:left w:w="55" w:type="dxa"/>
              <w:bottom w:w="55" w:type="dxa"/>
              <w:right w:w="55" w:type="dxa"/>
            </w:tcMar>
          </w:tcPr>
          <w:p w:rsidR="00784ACF" w:rsidRPr="00884B9F" w:rsidRDefault="00784ACF">
            <w:pPr>
              <w:pStyle w:val="Standard"/>
              <w:ind w:left="629"/>
              <w:jc w:val="right"/>
              <w:rPr>
                <w:rFonts w:ascii="Cambria" w:hAnsi="Cambria"/>
                <w:i/>
                <w:color w:val="000000"/>
                <w:sz w:val="30"/>
                <w:lang w:val="es-MX"/>
              </w:rPr>
            </w:pPr>
          </w:p>
          <w:p w:rsidR="00784ACF" w:rsidRPr="00884B9F" w:rsidRDefault="00C666E0">
            <w:pPr>
              <w:pStyle w:val="Standard"/>
              <w:ind w:left="629"/>
              <w:jc w:val="right"/>
              <w:rPr>
                <w:rFonts w:ascii="Cambria" w:hAnsi="Cambria"/>
                <w:i/>
                <w:color w:val="000000"/>
                <w:sz w:val="30"/>
                <w:lang w:val="es-MX"/>
              </w:rPr>
            </w:pPr>
            <w:r w:rsidRPr="00884B9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p w:rsidR="00784ACF" w:rsidRPr="00884B9F" w:rsidRDefault="00C666E0">
            <w:pPr>
              <w:rPr>
                <w:rFonts w:ascii="Cambria" w:hAnsi="Cambria"/>
                <w:sz w:val="30"/>
                <w:szCs w:val="30"/>
              </w:rPr>
            </w:pPr>
            <w:r w:rsidRPr="00884B9F">
              <w:rPr>
                <w:rFonts w:ascii="Cambria" w:hAnsi="Cambria"/>
                <w:sz w:val="30"/>
                <w:szCs w:val="30"/>
              </w:rPr>
              <w:t>Flores Saavedra José Gerardo</w:t>
            </w:r>
          </w:p>
        </w:tc>
      </w:tr>
      <w:tr w:rsidR="00784ACF" w:rsidRPr="00884B9F">
        <w:trPr>
          <w:trHeight w:hRule="exact" w:val="783"/>
        </w:trPr>
        <w:tc>
          <w:tcPr>
            <w:tcW w:w="3600" w:type="dxa"/>
            <w:shd w:val="clear" w:color="auto" w:fill="auto"/>
            <w:tcMar>
              <w:top w:w="55" w:type="dxa"/>
              <w:left w:w="55" w:type="dxa"/>
              <w:bottom w:w="55" w:type="dxa"/>
              <w:right w:w="55" w:type="dxa"/>
            </w:tcMar>
          </w:tcPr>
          <w:p w:rsidR="00784ACF" w:rsidRPr="00884B9F" w:rsidRDefault="00C666E0">
            <w:pPr>
              <w:pStyle w:val="Cambria"/>
              <w:ind w:left="629"/>
              <w:jc w:val="right"/>
              <w:rPr>
                <w:rFonts w:ascii="Cambria" w:hAnsi="Cambria"/>
                <w:i/>
                <w:color w:val="000000"/>
                <w:sz w:val="30"/>
                <w:lang w:val="es-MX"/>
              </w:rPr>
            </w:pPr>
            <w:r w:rsidRPr="00884B9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p w:rsidR="00784ACF" w:rsidRPr="00884B9F" w:rsidRDefault="00C666E0">
            <w:pPr>
              <w:rPr>
                <w:rFonts w:ascii="Cambria" w:hAnsi="Cambria"/>
                <w:sz w:val="30"/>
                <w:szCs w:val="30"/>
              </w:rPr>
            </w:pPr>
            <w:r w:rsidRPr="00884B9F">
              <w:rPr>
                <w:rFonts w:ascii="Cambria" w:hAnsi="Cambria"/>
                <w:sz w:val="30"/>
                <w:szCs w:val="30"/>
              </w:rPr>
              <w:t>No Aplica</w:t>
            </w:r>
          </w:p>
        </w:tc>
      </w:tr>
      <w:tr w:rsidR="00784ACF" w:rsidRPr="00884B9F">
        <w:trPr>
          <w:trHeight w:hRule="exact" w:val="811"/>
        </w:trPr>
        <w:tc>
          <w:tcPr>
            <w:tcW w:w="3600" w:type="dxa"/>
            <w:shd w:val="clear" w:color="auto" w:fill="auto"/>
            <w:tcMar>
              <w:top w:w="55" w:type="dxa"/>
              <w:left w:w="55" w:type="dxa"/>
              <w:bottom w:w="55" w:type="dxa"/>
              <w:right w:w="55" w:type="dxa"/>
            </w:tcMar>
          </w:tcPr>
          <w:p w:rsidR="00784ACF" w:rsidRPr="00884B9F" w:rsidRDefault="00784ACF">
            <w:pPr>
              <w:pStyle w:val="Cambria"/>
              <w:ind w:left="629"/>
              <w:jc w:val="right"/>
              <w:rPr>
                <w:rFonts w:ascii="Cambria" w:hAnsi="Cambria"/>
                <w:i/>
                <w:color w:val="000000"/>
                <w:sz w:val="30"/>
                <w:lang w:val="es-MX"/>
              </w:rPr>
            </w:pPr>
          </w:p>
          <w:p w:rsidR="00784ACF" w:rsidRPr="00884B9F" w:rsidRDefault="00C666E0">
            <w:pPr>
              <w:pStyle w:val="Cambria"/>
              <w:ind w:left="629"/>
              <w:jc w:val="right"/>
              <w:rPr>
                <w:rFonts w:ascii="Cambria" w:hAnsi="Cambria"/>
                <w:i/>
                <w:color w:val="000000"/>
                <w:sz w:val="30"/>
                <w:lang w:val="es-MX"/>
              </w:rPr>
            </w:pPr>
            <w:r w:rsidRPr="00884B9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p w:rsidR="00784ACF" w:rsidRPr="00884B9F" w:rsidRDefault="00C666E0">
            <w:pPr>
              <w:rPr>
                <w:rFonts w:ascii="Cambria" w:hAnsi="Cambria"/>
                <w:sz w:val="30"/>
                <w:szCs w:val="30"/>
              </w:rPr>
            </w:pPr>
            <w:r w:rsidRPr="00884B9F">
              <w:rPr>
                <w:rFonts w:ascii="Cambria" w:hAnsi="Cambria"/>
                <w:sz w:val="30"/>
                <w:szCs w:val="30"/>
              </w:rPr>
              <w:t>13</w:t>
            </w:r>
          </w:p>
        </w:tc>
      </w:tr>
      <w:tr w:rsidR="00784ACF" w:rsidRPr="00884B9F">
        <w:trPr>
          <w:trHeight w:hRule="exact" w:val="798"/>
        </w:trPr>
        <w:tc>
          <w:tcPr>
            <w:tcW w:w="3600" w:type="dxa"/>
            <w:shd w:val="clear" w:color="auto" w:fill="auto"/>
            <w:tcMar>
              <w:top w:w="55" w:type="dxa"/>
              <w:left w:w="55" w:type="dxa"/>
              <w:bottom w:w="55" w:type="dxa"/>
              <w:right w:w="55" w:type="dxa"/>
            </w:tcMar>
          </w:tcPr>
          <w:p w:rsidR="00784ACF" w:rsidRPr="00884B9F" w:rsidRDefault="00784ACF">
            <w:pPr>
              <w:pStyle w:val="Standard"/>
              <w:ind w:left="629"/>
              <w:jc w:val="right"/>
              <w:rPr>
                <w:rFonts w:ascii="Cambria" w:hAnsi="Cambria"/>
                <w:i/>
                <w:color w:val="000000"/>
                <w:sz w:val="30"/>
                <w:lang w:val="es-MX"/>
              </w:rPr>
            </w:pPr>
          </w:p>
          <w:p w:rsidR="00784ACF" w:rsidRPr="00884B9F" w:rsidRDefault="00C666E0">
            <w:pPr>
              <w:pStyle w:val="Standard"/>
              <w:ind w:left="629"/>
              <w:jc w:val="right"/>
              <w:rPr>
                <w:rFonts w:ascii="Cambria" w:hAnsi="Cambria"/>
                <w:i/>
                <w:color w:val="000000"/>
                <w:sz w:val="30"/>
                <w:lang w:val="es-MX"/>
              </w:rPr>
            </w:pPr>
            <w:r w:rsidRPr="00884B9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p w:rsidR="00784ACF" w:rsidRPr="00884B9F" w:rsidRDefault="00C666E0">
            <w:pPr>
              <w:rPr>
                <w:rFonts w:ascii="Cambria" w:hAnsi="Cambria"/>
                <w:sz w:val="30"/>
                <w:szCs w:val="30"/>
              </w:rPr>
            </w:pPr>
            <w:r w:rsidRPr="00884B9F">
              <w:rPr>
                <w:rFonts w:ascii="Cambria" w:hAnsi="Cambria"/>
                <w:sz w:val="30"/>
                <w:szCs w:val="30"/>
              </w:rPr>
              <w:t>2021-1</w:t>
            </w:r>
          </w:p>
        </w:tc>
      </w:tr>
      <w:tr w:rsidR="00784ACF" w:rsidRPr="00884B9F">
        <w:trPr>
          <w:trHeight w:hRule="exact" w:val="791"/>
        </w:trPr>
        <w:tc>
          <w:tcPr>
            <w:tcW w:w="3600" w:type="dxa"/>
            <w:shd w:val="clear" w:color="auto" w:fill="auto"/>
            <w:tcMar>
              <w:top w:w="55" w:type="dxa"/>
              <w:left w:w="55" w:type="dxa"/>
              <w:bottom w:w="55" w:type="dxa"/>
              <w:right w:w="55" w:type="dxa"/>
            </w:tcMar>
          </w:tcPr>
          <w:p w:rsidR="00784ACF" w:rsidRPr="00884B9F" w:rsidRDefault="00784ACF">
            <w:pPr>
              <w:pStyle w:val="Standard"/>
              <w:ind w:left="629"/>
              <w:jc w:val="right"/>
              <w:rPr>
                <w:rFonts w:ascii="Cambria" w:hAnsi="Cambria"/>
                <w:i/>
                <w:color w:val="000000"/>
                <w:sz w:val="30"/>
                <w:lang w:val="es-MX"/>
              </w:rPr>
            </w:pPr>
          </w:p>
          <w:p w:rsidR="00784ACF" w:rsidRPr="00884B9F" w:rsidRDefault="00C666E0">
            <w:pPr>
              <w:pStyle w:val="Standard"/>
              <w:ind w:left="629"/>
              <w:jc w:val="right"/>
              <w:rPr>
                <w:lang w:val="es-MX"/>
              </w:rPr>
            </w:pPr>
            <w:r w:rsidRPr="00884B9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p w:rsidR="00784ACF" w:rsidRPr="00884B9F" w:rsidRDefault="00381AC6">
            <w:pPr>
              <w:rPr>
                <w:rFonts w:ascii="Cambria" w:hAnsi="Cambria"/>
                <w:sz w:val="30"/>
                <w:szCs w:val="30"/>
              </w:rPr>
            </w:pPr>
            <w:r>
              <w:rPr>
                <w:rFonts w:ascii="Cambria" w:hAnsi="Cambria"/>
                <w:sz w:val="30"/>
                <w:szCs w:val="30"/>
              </w:rPr>
              <w:t>07/</w:t>
            </w:r>
            <w:r w:rsidR="009A0301">
              <w:rPr>
                <w:rFonts w:ascii="Cambria" w:hAnsi="Cambria"/>
                <w:sz w:val="30"/>
                <w:szCs w:val="30"/>
              </w:rPr>
              <w:t>1</w:t>
            </w:r>
            <w:r>
              <w:rPr>
                <w:rFonts w:ascii="Cambria" w:hAnsi="Cambria"/>
                <w:sz w:val="30"/>
                <w:szCs w:val="30"/>
              </w:rPr>
              <w:t>2/2020</w:t>
            </w:r>
          </w:p>
        </w:tc>
      </w:tr>
      <w:tr w:rsidR="00784ACF" w:rsidRPr="00884B9F">
        <w:trPr>
          <w:trHeight w:hRule="exact" w:val="894"/>
        </w:trPr>
        <w:tc>
          <w:tcPr>
            <w:tcW w:w="3600" w:type="dxa"/>
            <w:shd w:val="clear" w:color="auto" w:fill="auto"/>
            <w:tcMar>
              <w:top w:w="55" w:type="dxa"/>
              <w:left w:w="55" w:type="dxa"/>
              <w:bottom w:w="55" w:type="dxa"/>
              <w:right w:w="55" w:type="dxa"/>
            </w:tcMar>
          </w:tcPr>
          <w:p w:rsidR="00784ACF" w:rsidRPr="00884B9F" w:rsidRDefault="00784ACF">
            <w:pPr>
              <w:pStyle w:val="Standard"/>
              <w:ind w:left="629"/>
              <w:jc w:val="right"/>
              <w:rPr>
                <w:rFonts w:ascii="Cambria" w:hAnsi="Cambria"/>
                <w:i/>
                <w:color w:val="000000"/>
                <w:sz w:val="30"/>
                <w:lang w:val="es-MX"/>
              </w:rPr>
            </w:pPr>
          </w:p>
          <w:p w:rsidR="00784ACF" w:rsidRPr="00884B9F" w:rsidRDefault="00C666E0">
            <w:pPr>
              <w:pStyle w:val="Standard"/>
              <w:ind w:left="629"/>
              <w:jc w:val="right"/>
              <w:rPr>
                <w:lang w:val="es-MX"/>
              </w:rPr>
            </w:pPr>
            <w:r w:rsidRPr="00884B9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tc>
      </w:tr>
      <w:tr w:rsidR="00784ACF" w:rsidRPr="00884B9F">
        <w:trPr>
          <w:trHeight w:hRule="exact" w:val="720"/>
        </w:trPr>
        <w:tc>
          <w:tcPr>
            <w:tcW w:w="3600" w:type="dxa"/>
            <w:shd w:val="clear" w:color="auto" w:fill="auto"/>
            <w:tcMar>
              <w:top w:w="55" w:type="dxa"/>
              <w:left w:w="55" w:type="dxa"/>
              <w:bottom w:w="55" w:type="dxa"/>
              <w:right w:w="55" w:type="dxa"/>
            </w:tcMar>
          </w:tcPr>
          <w:p w:rsidR="00784ACF" w:rsidRPr="00884B9F" w:rsidRDefault="00784ACF">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784ACF" w:rsidRPr="00884B9F" w:rsidRDefault="00784ACF">
            <w:pPr>
              <w:pStyle w:val="TableContents"/>
              <w:ind w:left="629"/>
              <w:rPr>
                <w:lang w:val="es-MX"/>
              </w:rPr>
            </w:pPr>
          </w:p>
        </w:tc>
      </w:tr>
    </w:tbl>
    <w:p w:rsidR="00784ACF" w:rsidRPr="00884B9F" w:rsidRDefault="00784ACF">
      <w:pPr>
        <w:pStyle w:val="Standard"/>
        <w:rPr>
          <w:lang w:val="es-MX"/>
        </w:rPr>
      </w:pPr>
    </w:p>
    <w:p w:rsidR="00784ACF" w:rsidRPr="00884B9F" w:rsidRDefault="00784ACF">
      <w:pPr>
        <w:pStyle w:val="Standard"/>
        <w:rPr>
          <w:lang w:val="es-MX"/>
        </w:rPr>
      </w:pPr>
    </w:p>
    <w:p w:rsidR="00784ACF" w:rsidRPr="00884B9F" w:rsidRDefault="00C666E0">
      <w:pPr>
        <w:pStyle w:val="Standard"/>
        <w:rPr>
          <w:rFonts w:ascii="Calibri" w:hAnsi="Calibri"/>
          <w:color w:val="000000"/>
          <w:sz w:val="52"/>
          <w:lang w:val="es-MX"/>
        </w:rPr>
      </w:pPr>
      <w:r w:rsidRPr="00884B9F">
        <w:rPr>
          <w:rFonts w:ascii="Calibri" w:hAnsi="Calibri"/>
          <w:color w:val="000000"/>
          <w:sz w:val="52"/>
          <w:lang w:val="es-MX"/>
        </w:rPr>
        <w:tab/>
      </w:r>
      <w:r w:rsidRPr="00884B9F">
        <w:rPr>
          <w:rFonts w:ascii="Calibri" w:hAnsi="Calibri"/>
          <w:color w:val="000000"/>
          <w:sz w:val="52"/>
          <w:lang w:val="es-MX"/>
        </w:rPr>
        <w:tab/>
      </w:r>
      <w:r w:rsidRPr="00884B9F">
        <w:rPr>
          <w:rFonts w:ascii="Calibri" w:hAnsi="Calibri"/>
          <w:color w:val="000000"/>
          <w:sz w:val="52"/>
          <w:lang w:val="es-MX"/>
        </w:rPr>
        <w:tab/>
      </w:r>
      <w:r w:rsidRPr="00884B9F">
        <w:rPr>
          <w:rFonts w:ascii="Calibri" w:hAnsi="Calibri"/>
          <w:color w:val="000000"/>
          <w:sz w:val="52"/>
          <w:lang w:val="es-MX"/>
        </w:rPr>
        <w:tab/>
      </w:r>
      <w:r w:rsidRPr="00884B9F">
        <w:rPr>
          <w:rFonts w:ascii="Calibri" w:hAnsi="Calibri"/>
          <w:color w:val="000000"/>
          <w:sz w:val="52"/>
          <w:lang w:val="es-MX"/>
        </w:rPr>
        <w:tab/>
        <w:t>CALIFICACIÓN: __________</w:t>
      </w:r>
    </w:p>
    <w:p w:rsidR="00884B9F" w:rsidRPr="00A537DD" w:rsidRDefault="00884B9F" w:rsidP="00884B9F">
      <w:pPr>
        <w:pStyle w:val="Standard"/>
        <w:jc w:val="center"/>
        <w:rPr>
          <w:rFonts w:ascii="Arial" w:hAnsi="Arial" w:cs="Arial"/>
          <w:b/>
          <w:lang w:val="es-MX"/>
        </w:rPr>
      </w:pPr>
      <w:r w:rsidRPr="00A537DD">
        <w:rPr>
          <w:rFonts w:ascii="Arial" w:hAnsi="Arial" w:cs="Arial"/>
          <w:b/>
          <w:lang w:val="es-MX"/>
        </w:rPr>
        <w:lastRenderedPageBreak/>
        <w:t>Depuración de programas</w:t>
      </w:r>
    </w:p>
    <w:p w:rsidR="00884B9F" w:rsidRDefault="00884B9F" w:rsidP="00884B9F">
      <w:pPr>
        <w:pStyle w:val="Standard"/>
        <w:jc w:val="both"/>
        <w:rPr>
          <w:rFonts w:ascii="Arial" w:hAnsi="Arial" w:cs="Arial"/>
          <w:lang w:val="es-MX"/>
        </w:rPr>
      </w:pPr>
    </w:p>
    <w:p w:rsidR="00884B9F" w:rsidRPr="00884B9F" w:rsidRDefault="00884B9F" w:rsidP="00884B9F">
      <w:pPr>
        <w:pStyle w:val="Standard"/>
        <w:jc w:val="both"/>
        <w:rPr>
          <w:rFonts w:ascii="Arial" w:hAnsi="Arial" w:cs="Arial"/>
          <w:b/>
          <w:lang w:val="es-MX"/>
        </w:rPr>
      </w:pPr>
      <w:r w:rsidRPr="00884B9F">
        <w:rPr>
          <w:rFonts w:ascii="Arial" w:hAnsi="Arial" w:cs="Arial"/>
          <w:b/>
          <w:lang w:val="es-MX"/>
        </w:rPr>
        <w:t>Objetivo:</w:t>
      </w:r>
    </w:p>
    <w:p w:rsidR="00884B9F" w:rsidRDefault="00884B9F" w:rsidP="00884B9F">
      <w:pPr>
        <w:pStyle w:val="Standard"/>
        <w:jc w:val="both"/>
        <w:rPr>
          <w:rFonts w:ascii="Arial" w:hAnsi="Arial" w:cs="Arial"/>
          <w:lang w:val="es-MX"/>
        </w:rPr>
      </w:pPr>
    </w:p>
    <w:p w:rsidR="00884B9F" w:rsidRDefault="00884B9F" w:rsidP="00884B9F">
      <w:pPr>
        <w:pStyle w:val="Standard"/>
        <w:numPr>
          <w:ilvl w:val="0"/>
          <w:numId w:val="1"/>
        </w:numPr>
        <w:jc w:val="both"/>
        <w:rPr>
          <w:rFonts w:ascii="Arial" w:hAnsi="Arial" w:cs="Arial"/>
          <w:lang w:val="es-MX"/>
        </w:rPr>
      </w:pPr>
      <w:r>
        <w:rPr>
          <w:rFonts w:ascii="Arial" w:hAnsi="Arial" w:cs="Arial"/>
          <w:lang w:val="es-MX"/>
        </w:rPr>
        <w:t>Aprender las técnicas básicas de depuración de programas en C para revisar de manera precisa el flujo de ejecución de un programa y el valor de las variables; en su caso, corregir posibles errores.</w:t>
      </w:r>
    </w:p>
    <w:p w:rsidR="00884B9F" w:rsidRDefault="00884B9F" w:rsidP="00884B9F">
      <w:pPr>
        <w:pStyle w:val="Standard"/>
        <w:jc w:val="both"/>
        <w:rPr>
          <w:rFonts w:ascii="Arial" w:hAnsi="Arial" w:cs="Arial"/>
          <w:lang w:val="es-MX"/>
        </w:rPr>
      </w:pPr>
    </w:p>
    <w:p w:rsidR="00884B9F" w:rsidRPr="00884B9F" w:rsidRDefault="00884B9F" w:rsidP="00884B9F">
      <w:pPr>
        <w:pStyle w:val="Standard"/>
        <w:jc w:val="both"/>
        <w:rPr>
          <w:rFonts w:ascii="Arial" w:hAnsi="Arial" w:cs="Arial"/>
          <w:b/>
          <w:lang w:val="es-MX"/>
        </w:rPr>
      </w:pPr>
      <w:r w:rsidRPr="00884B9F">
        <w:rPr>
          <w:rFonts w:ascii="Arial" w:hAnsi="Arial" w:cs="Arial"/>
          <w:b/>
          <w:lang w:val="es-MX"/>
        </w:rPr>
        <w:t>Introducción:</w:t>
      </w:r>
    </w:p>
    <w:p w:rsidR="00884B9F" w:rsidRDefault="00884B9F" w:rsidP="00884B9F">
      <w:pPr>
        <w:pStyle w:val="Standard"/>
        <w:jc w:val="both"/>
        <w:rPr>
          <w:rFonts w:ascii="Arial" w:hAnsi="Arial" w:cs="Arial"/>
          <w:lang w:val="es-MX"/>
        </w:rPr>
      </w:pPr>
    </w:p>
    <w:p w:rsidR="00884B9F" w:rsidRPr="00E37039" w:rsidRDefault="00884B9F" w:rsidP="00884B9F">
      <w:pPr>
        <w:pStyle w:val="Standard"/>
        <w:jc w:val="both"/>
        <w:rPr>
          <w:rFonts w:ascii="Arial" w:hAnsi="Arial" w:cs="Arial"/>
          <w:lang w:val="es-MX"/>
        </w:rPr>
      </w:pPr>
      <w:r w:rsidRPr="00E37039">
        <w:rPr>
          <w:rFonts w:ascii="Arial" w:hAnsi="Arial" w:cs="Arial"/>
          <w:lang w:val="es-MX"/>
        </w:rPr>
        <w:t>Depurar un programa significa someterlo a un ambiente de ejecución controlado por medio de herramientas dedicadas a ello. Este ambiente permite conocer exactamente el flujo de ejecución del programa, el valor que las variables adquieren, la pila de llamadas a funciones, entre otros aspectos. Es importante poder compilar el programa sin errores antes de depurarlo.</w:t>
      </w:r>
    </w:p>
    <w:p w:rsidR="00884B9F" w:rsidRPr="00E37039" w:rsidRDefault="00884B9F" w:rsidP="00884B9F">
      <w:pPr>
        <w:pStyle w:val="Standard"/>
        <w:jc w:val="both"/>
        <w:rPr>
          <w:rFonts w:ascii="Arial" w:hAnsi="Arial" w:cs="Arial"/>
          <w:lang w:val="es-MX"/>
        </w:rPr>
      </w:pPr>
    </w:p>
    <w:p w:rsidR="00884B9F" w:rsidRPr="00E37039" w:rsidRDefault="00884B9F" w:rsidP="00884B9F">
      <w:pPr>
        <w:pStyle w:val="Standard"/>
        <w:jc w:val="both"/>
        <w:rPr>
          <w:rFonts w:ascii="Arial" w:hAnsi="Arial" w:cs="Arial"/>
          <w:lang w:val="es-MX"/>
        </w:rPr>
      </w:pPr>
      <w:r w:rsidRPr="00E37039">
        <w:rPr>
          <w:rFonts w:ascii="Arial" w:hAnsi="Arial" w:cs="Arial"/>
          <w:lang w:val="es-MX"/>
        </w:rPr>
        <w:t>La depuración de un programa es útil cuando:</w:t>
      </w:r>
    </w:p>
    <w:p w:rsidR="00884B9F" w:rsidRPr="00E37039" w:rsidRDefault="00884B9F" w:rsidP="00884B9F">
      <w:pPr>
        <w:pStyle w:val="Standard"/>
        <w:jc w:val="both"/>
        <w:rPr>
          <w:rFonts w:ascii="Arial" w:hAnsi="Arial" w:cs="Arial"/>
          <w:lang w:val="es-MX"/>
        </w:rPr>
      </w:pPr>
    </w:p>
    <w:p w:rsidR="00884B9F" w:rsidRPr="00E37039" w:rsidRDefault="00884B9F" w:rsidP="00884B9F">
      <w:pPr>
        <w:pStyle w:val="Standard"/>
        <w:numPr>
          <w:ilvl w:val="0"/>
          <w:numId w:val="1"/>
        </w:numPr>
        <w:jc w:val="both"/>
        <w:rPr>
          <w:rFonts w:ascii="Arial" w:hAnsi="Arial" w:cs="Arial"/>
          <w:lang w:val="es-MX"/>
        </w:rPr>
      </w:pPr>
      <w:r w:rsidRPr="00E37039">
        <w:rPr>
          <w:rFonts w:ascii="Arial" w:hAnsi="Arial" w:cs="Arial"/>
          <w:lang w:val="es-MX"/>
        </w:rPr>
        <w:t>Se desea optimizar el programa:</w:t>
      </w:r>
      <w:r w:rsidR="006D7CA9">
        <w:rPr>
          <w:rFonts w:ascii="Arial" w:hAnsi="Arial" w:cs="Arial"/>
          <w:lang w:val="es-MX"/>
        </w:rPr>
        <w:t xml:space="preserve"> </w:t>
      </w:r>
      <w:r w:rsidRPr="00E37039">
        <w:rPr>
          <w:rFonts w:ascii="Arial" w:hAnsi="Arial" w:cs="Arial"/>
          <w:lang w:val="es-MX"/>
        </w:rPr>
        <w:t>Debe realizarse un análisis exhaustivo del mismo en ejecución para averiguar cuál es su flujo de operación y encontrar formas de mejorarlo</w:t>
      </w:r>
      <w:r w:rsidR="006D7CA9">
        <w:rPr>
          <w:rFonts w:ascii="Arial" w:hAnsi="Arial" w:cs="Arial"/>
          <w:lang w:val="es-MX"/>
        </w:rPr>
        <w:t>,</w:t>
      </w:r>
      <w:r w:rsidRPr="00E37039">
        <w:rPr>
          <w:rFonts w:ascii="Arial" w:hAnsi="Arial" w:cs="Arial"/>
          <w:lang w:val="es-MX"/>
        </w:rPr>
        <w:t xml:space="preserve"> o bien, encontrar puntos donde puede fallar con ciertos tipos de entrada de datos.</w:t>
      </w:r>
    </w:p>
    <w:p w:rsidR="00884B9F" w:rsidRPr="00E37039" w:rsidRDefault="00884B9F" w:rsidP="00884B9F">
      <w:pPr>
        <w:pStyle w:val="Standard"/>
        <w:ind w:left="720"/>
        <w:jc w:val="both"/>
        <w:rPr>
          <w:rFonts w:ascii="Arial" w:hAnsi="Arial" w:cs="Arial"/>
          <w:lang w:val="es-MX"/>
        </w:rPr>
      </w:pPr>
    </w:p>
    <w:p w:rsidR="00884B9F" w:rsidRPr="00E37039" w:rsidRDefault="00884B9F" w:rsidP="00884B9F">
      <w:pPr>
        <w:pStyle w:val="Standard"/>
        <w:numPr>
          <w:ilvl w:val="0"/>
          <w:numId w:val="1"/>
        </w:numPr>
        <w:jc w:val="both"/>
        <w:rPr>
          <w:rFonts w:ascii="Arial" w:hAnsi="Arial" w:cs="Arial"/>
          <w:lang w:val="es-MX"/>
        </w:rPr>
      </w:pPr>
      <w:r w:rsidRPr="00E37039">
        <w:rPr>
          <w:rFonts w:ascii="Arial" w:hAnsi="Arial" w:cs="Arial"/>
          <w:lang w:val="es-MX"/>
        </w:rPr>
        <w:t>El programa tiene algún fallo: Muchas veces encontrar este tipo de fallos suele ser difícil, ya sea porque la percepción del programador no permite encontrar la falla en su diseño o porque la errata es muy pequeña, pero crucial. En este caso es de mucha utilidad conocer paso a paso cómo se ejecutan las estructuras de control, qué valor adquieren las variables, etc.</w:t>
      </w:r>
    </w:p>
    <w:p w:rsidR="00884B9F" w:rsidRPr="00E37039" w:rsidRDefault="00884B9F" w:rsidP="00884B9F">
      <w:pPr>
        <w:pStyle w:val="Prrafodelista"/>
        <w:rPr>
          <w:rFonts w:ascii="Arial" w:hAnsi="Arial" w:cs="Arial"/>
        </w:rPr>
      </w:pPr>
    </w:p>
    <w:p w:rsidR="009A0301" w:rsidRPr="00E37039" w:rsidRDefault="00884B9F" w:rsidP="009A0301">
      <w:pPr>
        <w:pStyle w:val="Standard"/>
        <w:numPr>
          <w:ilvl w:val="0"/>
          <w:numId w:val="1"/>
        </w:numPr>
        <w:jc w:val="both"/>
        <w:rPr>
          <w:rFonts w:ascii="Arial" w:hAnsi="Arial" w:cs="Arial"/>
          <w:lang w:val="es-MX"/>
        </w:rPr>
      </w:pPr>
      <w:r w:rsidRPr="00E37039">
        <w:rPr>
          <w:rFonts w:ascii="Arial" w:hAnsi="Arial" w:cs="Arial"/>
          <w:lang w:val="es-MX"/>
        </w:rPr>
        <w:t>El programa tiene un error de ejecución o defecto</w:t>
      </w:r>
      <w:r w:rsidR="006D7CA9">
        <w:rPr>
          <w:rFonts w:ascii="Arial" w:hAnsi="Arial" w:cs="Arial"/>
          <w:lang w:val="es-MX"/>
        </w:rPr>
        <w:t xml:space="preserve">: </w:t>
      </w:r>
      <w:r w:rsidRPr="00E37039">
        <w:rPr>
          <w:rFonts w:ascii="Arial" w:hAnsi="Arial" w:cs="Arial"/>
          <w:lang w:val="es-MX"/>
        </w:rPr>
        <w:t>Suele ocurrir por error en el diseño o implementación del programa en las que no se contemplan las limitaciones del lenguaje de programación o el equipo donde el programa se ejecuta. Como el programa se detiene inesperadamente, no se conoce la parte del programa donde se provoca el defecto, teniendo que recurrir a la depuración para encontrarlo. El más común de este tipo de defecto es la “violación de segmento”.</w:t>
      </w:r>
    </w:p>
    <w:p w:rsidR="009A0301" w:rsidRPr="00E37039" w:rsidRDefault="009A0301" w:rsidP="009A0301">
      <w:pPr>
        <w:pStyle w:val="Standard"/>
        <w:jc w:val="both"/>
        <w:rPr>
          <w:rFonts w:ascii="Arial" w:hAnsi="Arial" w:cs="Arial"/>
          <w:szCs w:val="21"/>
          <w:lang w:val="es-MX"/>
        </w:rPr>
      </w:pPr>
    </w:p>
    <w:p w:rsidR="009A0301" w:rsidRPr="00E37039" w:rsidRDefault="009A0301" w:rsidP="009A0301">
      <w:pPr>
        <w:pStyle w:val="Standard"/>
        <w:jc w:val="both"/>
        <w:rPr>
          <w:rFonts w:ascii="Arial" w:hAnsi="Arial" w:cs="Arial"/>
          <w:lang w:val="es-MX"/>
        </w:rPr>
      </w:pPr>
      <w:r w:rsidRPr="00E37039">
        <w:rPr>
          <w:rFonts w:ascii="Arial" w:hAnsi="Arial" w:cs="Arial"/>
          <w:lang w:val="es-MX"/>
        </w:rPr>
        <w:t>Algunas funciones básicas que tienen en común la mayoría de los depuradores son las siguientes:</w:t>
      </w:r>
    </w:p>
    <w:p w:rsidR="009A0301" w:rsidRPr="00E37039" w:rsidRDefault="009A0301" w:rsidP="009A0301">
      <w:pPr>
        <w:pStyle w:val="Standard"/>
        <w:jc w:val="both"/>
        <w:rPr>
          <w:rFonts w:ascii="Arial" w:hAnsi="Arial" w:cs="Arial"/>
          <w:lang w:val="es-MX"/>
        </w:rPr>
      </w:pPr>
    </w:p>
    <w:p w:rsidR="009A0301" w:rsidRPr="00E37039" w:rsidRDefault="009A0301" w:rsidP="009A0301">
      <w:pPr>
        <w:pStyle w:val="Standard"/>
        <w:numPr>
          <w:ilvl w:val="0"/>
          <w:numId w:val="2"/>
        </w:numPr>
        <w:jc w:val="both"/>
        <w:rPr>
          <w:rFonts w:ascii="Arial" w:hAnsi="Arial" w:cs="Arial"/>
          <w:lang w:val="es-MX"/>
        </w:rPr>
      </w:pPr>
      <w:r w:rsidRPr="00E37039">
        <w:rPr>
          <w:rFonts w:ascii="Arial" w:hAnsi="Arial" w:cs="Arial"/>
          <w:lang w:val="es-MX"/>
        </w:rPr>
        <w:t>Ejecutar el programa: se procede a ejecutar el programa en la herramienta de depuración ofreciendo diversas opciones para ello.</w:t>
      </w:r>
    </w:p>
    <w:p w:rsidR="009A0301" w:rsidRPr="00E37039" w:rsidRDefault="009A0301" w:rsidP="009A0301">
      <w:pPr>
        <w:pStyle w:val="Standard"/>
        <w:ind w:left="720"/>
        <w:jc w:val="both"/>
        <w:rPr>
          <w:rFonts w:ascii="Arial" w:hAnsi="Arial" w:cs="Arial"/>
          <w:lang w:val="es-MX"/>
        </w:rPr>
      </w:pPr>
    </w:p>
    <w:p w:rsidR="009A0301" w:rsidRPr="00E37039" w:rsidRDefault="009A0301" w:rsidP="009A0301">
      <w:pPr>
        <w:pStyle w:val="Standard"/>
        <w:numPr>
          <w:ilvl w:val="0"/>
          <w:numId w:val="2"/>
        </w:numPr>
        <w:jc w:val="both"/>
        <w:rPr>
          <w:rFonts w:ascii="Arial" w:hAnsi="Arial" w:cs="Arial"/>
          <w:lang w:val="es-MX"/>
        </w:rPr>
      </w:pPr>
      <w:r w:rsidRPr="00E37039">
        <w:rPr>
          <w:rFonts w:ascii="Arial" w:hAnsi="Arial" w:cs="Arial"/>
          <w:lang w:val="es-MX"/>
        </w:rPr>
        <w:t>Mostrar el código fuente del programa: muestra cuál fue el código fuente del programa con el número de línea con el fin de emular la ejecución del programa sobre éste, es decir, se indica qué parte del código fuente se está ejecutando a la hora de correr el programa.</w:t>
      </w:r>
    </w:p>
    <w:p w:rsidR="009A0301" w:rsidRPr="00E37039" w:rsidRDefault="009A0301" w:rsidP="009A0301">
      <w:pPr>
        <w:pStyle w:val="Prrafodelista"/>
        <w:rPr>
          <w:rFonts w:ascii="Arial" w:hAnsi="Arial" w:cs="Arial"/>
        </w:rPr>
      </w:pPr>
    </w:p>
    <w:p w:rsidR="009A0301" w:rsidRPr="00E37039" w:rsidRDefault="009A0301" w:rsidP="009A0301">
      <w:pPr>
        <w:pStyle w:val="Standard"/>
        <w:numPr>
          <w:ilvl w:val="0"/>
          <w:numId w:val="2"/>
        </w:numPr>
        <w:jc w:val="both"/>
        <w:rPr>
          <w:rFonts w:ascii="Arial" w:hAnsi="Arial" w:cs="Arial"/>
          <w:lang w:val="es-MX"/>
        </w:rPr>
      </w:pPr>
      <w:r w:rsidRPr="00E37039">
        <w:rPr>
          <w:rFonts w:ascii="Arial" w:hAnsi="Arial" w:cs="Arial"/>
          <w:lang w:val="es-MX"/>
        </w:rPr>
        <w:t>Punto de ruptura</w:t>
      </w:r>
      <w:r w:rsidR="006214F7">
        <w:rPr>
          <w:rFonts w:ascii="Arial" w:hAnsi="Arial" w:cs="Arial"/>
          <w:lang w:val="es-MX"/>
        </w:rPr>
        <w:t xml:space="preserve"> o</w:t>
      </w:r>
      <w:r w:rsidRPr="00E37039">
        <w:rPr>
          <w:rFonts w:ascii="Arial" w:hAnsi="Arial" w:cs="Arial"/>
          <w:lang w:val="es-MX"/>
        </w:rPr>
        <w:t xml:space="preserve"> breakpoint</w:t>
      </w:r>
      <w:r w:rsidR="006214F7">
        <w:rPr>
          <w:rFonts w:ascii="Arial" w:hAnsi="Arial" w:cs="Arial"/>
          <w:lang w:val="es-MX"/>
        </w:rPr>
        <w:t>:</w:t>
      </w:r>
      <w:r w:rsidRPr="00E37039">
        <w:rPr>
          <w:rFonts w:ascii="Arial" w:hAnsi="Arial" w:cs="Arial"/>
          <w:lang w:val="es-MX"/>
        </w:rPr>
        <w:t xml:space="preserve"> sirve para detener la ejecución del programa en algún punto indicado previamente por medio del número de línea. Como la ejecución del programa es más rápida de lo que podemos visualizar y entender, se suelen poner puntos de ruptura para conocer ciertos parámetros de la ejecución como el valor de las variables en determinados puntos del programa. También sirve para verificar hasta qué punto el programa se ejecuta sin problemas y en qué parte podría existir el error, esto es especialmente útil cuando existe un error de ejecución.</w:t>
      </w:r>
    </w:p>
    <w:p w:rsidR="009A0301" w:rsidRPr="00E37039" w:rsidRDefault="009A0301" w:rsidP="009A0301">
      <w:pPr>
        <w:pStyle w:val="Prrafodelista"/>
        <w:rPr>
          <w:rFonts w:ascii="Arial" w:hAnsi="Arial" w:cs="Arial"/>
        </w:rPr>
      </w:pPr>
    </w:p>
    <w:p w:rsidR="009A0301" w:rsidRPr="00E37039" w:rsidRDefault="009A0301" w:rsidP="009A0301">
      <w:pPr>
        <w:pStyle w:val="Standard"/>
        <w:numPr>
          <w:ilvl w:val="0"/>
          <w:numId w:val="2"/>
        </w:numPr>
        <w:jc w:val="both"/>
        <w:rPr>
          <w:rFonts w:ascii="Arial" w:hAnsi="Arial" w:cs="Arial"/>
          <w:lang w:val="es-MX"/>
        </w:rPr>
      </w:pPr>
      <w:r w:rsidRPr="00E37039">
        <w:rPr>
          <w:rFonts w:ascii="Arial" w:hAnsi="Arial" w:cs="Arial"/>
          <w:lang w:val="es-MX"/>
        </w:rPr>
        <w:t>Continuar: continúa con la ejecución del programa después del punto de ruptura.</w:t>
      </w:r>
    </w:p>
    <w:p w:rsidR="009A0301" w:rsidRPr="00E37039" w:rsidRDefault="009A0301" w:rsidP="009A0301">
      <w:pPr>
        <w:pStyle w:val="Prrafodelista"/>
        <w:rPr>
          <w:rFonts w:ascii="Arial" w:hAnsi="Arial" w:cs="Arial"/>
        </w:rPr>
      </w:pPr>
    </w:p>
    <w:p w:rsidR="009A0301" w:rsidRPr="00E37039" w:rsidRDefault="009A0301" w:rsidP="009A0301">
      <w:pPr>
        <w:pStyle w:val="Standard"/>
        <w:numPr>
          <w:ilvl w:val="0"/>
          <w:numId w:val="2"/>
        </w:numPr>
        <w:jc w:val="both"/>
        <w:rPr>
          <w:rFonts w:ascii="Arial" w:hAnsi="Arial" w:cs="Arial"/>
          <w:lang w:val="es-MX"/>
        </w:rPr>
      </w:pPr>
      <w:r w:rsidRPr="00E37039">
        <w:rPr>
          <w:rFonts w:ascii="Arial" w:hAnsi="Arial" w:cs="Arial"/>
          <w:lang w:val="es-MX"/>
        </w:rPr>
        <w:lastRenderedPageBreak/>
        <w:t>Ejecutar la siguiente instrucción: cuando la ejecución del programa se ha detenido por medio del depurador, esta función permite ejecutar una instrucción más y detener el programa de nuevo. Esto es útil cuando se desea estudiar detalladamente una pequeña sección del programa. Si en la ejecución existe una llamada a función se ingresará a ella.</w:t>
      </w:r>
    </w:p>
    <w:p w:rsidR="009A0301" w:rsidRPr="00E37039" w:rsidRDefault="009A0301" w:rsidP="009A0301">
      <w:pPr>
        <w:pStyle w:val="Prrafodelista"/>
        <w:rPr>
          <w:rFonts w:ascii="Arial" w:hAnsi="Arial" w:cs="Arial"/>
        </w:rPr>
      </w:pPr>
    </w:p>
    <w:p w:rsidR="009A0301" w:rsidRPr="00E37039" w:rsidRDefault="009A0301" w:rsidP="009A0301">
      <w:pPr>
        <w:pStyle w:val="Standard"/>
        <w:numPr>
          <w:ilvl w:val="0"/>
          <w:numId w:val="2"/>
        </w:numPr>
        <w:jc w:val="both"/>
        <w:rPr>
          <w:rFonts w:ascii="Arial" w:hAnsi="Arial" w:cs="Arial"/>
          <w:lang w:val="es-MX"/>
        </w:rPr>
      </w:pPr>
      <w:r w:rsidRPr="00E37039">
        <w:rPr>
          <w:rFonts w:ascii="Arial" w:hAnsi="Arial" w:cs="Arial"/>
          <w:lang w:val="es-MX"/>
        </w:rPr>
        <w:t>Ejecutar la siguiente línea: es muy similar a la función anterior, pero realizará todas las instrucciones necesarias hasta llegar a la siguiente línea de código. Si en la ejecución existe una llamada a función se ignorará.</w:t>
      </w:r>
    </w:p>
    <w:p w:rsidR="009A0301" w:rsidRPr="00E37039" w:rsidRDefault="009A0301" w:rsidP="009A0301">
      <w:pPr>
        <w:pStyle w:val="Prrafodelista"/>
        <w:rPr>
          <w:rFonts w:ascii="Arial" w:hAnsi="Arial" w:cs="Arial"/>
        </w:rPr>
      </w:pPr>
    </w:p>
    <w:p w:rsidR="009A0301" w:rsidRPr="00E37039" w:rsidRDefault="009A0301" w:rsidP="009A0301">
      <w:pPr>
        <w:pStyle w:val="Standard"/>
        <w:numPr>
          <w:ilvl w:val="0"/>
          <w:numId w:val="2"/>
        </w:numPr>
        <w:jc w:val="both"/>
        <w:rPr>
          <w:rFonts w:ascii="Arial" w:hAnsi="Arial" w:cs="Arial"/>
          <w:lang w:val="es-MX"/>
        </w:rPr>
      </w:pPr>
      <w:r w:rsidRPr="00E37039">
        <w:rPr>
          <w:rFonts w:ascii="Arial" w:hAnsi="Arial" w:cs="Arial"/>
          <w:lang w:val="es-MX"/>
        </w:rPr>
        <w:t>Ejecutar la instrucción o línea anterior: deshace el efecto provocado por alguna de las funciones anteriores para volver a repetir una sección del programa.</w:t>
      </w:r>
    </w:p>
    <w:p w:rsidR="009A0301" w:rsidRPr="00E37039" w:rsidRDefault="009A0301" w:rsidP="009A0301">
      <w:pPr>
        <w:pStyle w:val="Prrafodelista"/>
        <w:rPr>
          <w:rFonts w:ascii="Arial" w:hAnsi="Arial" w:cs="Arial"/>
        </w:rPr>
      </w:pPr>
    </w:p>
    <w:p w:rsidR="009A0301" w:rsidRPr="00E37039" w:rsidRDefault="009A0301" w:rsidP="009A0301">
      <w:pPr>
        <w:pStyle w:val="Standard"/>
        <w:numPr>
          <w:ilvl w:val="0"/>
          <w:numId w:val="2"/>
        </w:numPr>
        <w:jc w:val="both"/>
        <w:rPr>
          <w:rFonts w:ascii="Arial" w:hAnsi="Arial" w:cs="Arial"/>
          <w:lang w:val="es-MX"/>
        </w:rPr>
      </w:pPr>
      <w:r w:rsidRPr="00E37039">
        <w:rPr>
          <w:rFonts w:ascii="Arial" w:hAnsi="Arial" w:cs="Arial"/>
          <w:lang w:val="es-MX"/>
        </w:rPr>
        <w:t>Visualizar el valor de las variables: permite conocer el valor de alguna o varias variables.</w:t>
      </w:r>
    </w:p>
    <w:p w:rsidR="009A0301" w:rsidRPr="00E37039" w:rsidRDefault="009A0301" w:rsidP="009A0301">
      <w:pPr>
        <w:pStyle w:val="Prrafodelista"/>
        <w:rPr>
          <w:rFonts w:ascii="Arial" w:hAnsi="Arial" w:cs="Arial"/>
        </w:rPr>
      </w:pPr>
    </w:p>
    <w:p w:rsidR="009A0301" w:rsidRPr="00E37039" w:rsidRDefault="009A0301" w:rsidP="009A0301">
      <w:pPr>
        <w:pStyle w:val="Standard"/>
        <w:jc w:val="both"/>
        <w:rPr>
          <w:rFonts w:ascii="Arial" w:hAnsi="Arial" w:cs="Arial"/>
          <w:lang w:val="es-MX"/>
        </w:rPr>
      </w:pPr>
    </w:p>
    <w:p w:rsidR="009A0301" w:rsidRPr="00E37039" w:rsidRDefault="009A0301" w:rsidP="009A0301">
      <w:pPr>
        <w:pStyle w:val="Standard"/>
        <w:jc w:val="both"/>
        <w:rPr>
          <w:rFonts w:ascii="Arial" w:hAnsi="Arial" w:cs="Arial"/>
          <w:lang w:val="es-MX"/>
        </w:rPr>
      </w:pPr>
      <w:r w:rsidRPr="00E37039">
        <w:rPr>
          <w:rFonts w:ascii="Arial" w:hAnsi="Arial" w:cs="Arial"/>
          <w:lang w:val="es-MX"/>
        </w:rPr>
        <w:t>Dependiendo de la herramienta usada para compilar el programa, si es de consola o de terminal, su uso y las funciones disponibles variarán</w:t>
      </w:r>
    </w:p>
    <w:p w:rsidR="009A0301" w:rsidRPr="00E37039" w:rsidRDefault="009A0301" w:rsidP="009A0301">
      <w:pPr>
        <w:pStyle w:val="Standard"/>
        <w:jc w:val="both"/>
        <w:rPr>
          <w:rFonts w:ascii="Arial" w:hAnsi="Arial" w:cs="Arial"/>
          <w:lang w:val="es-MX"/>
        </w:rPr>
      </w:pPr>
    </w:p>
    <w:p w:rsidR="009A0301" w:rsidRDefault="009A0301" w:rsidP="009A0301">
      <w:pPr>
        <w:pStyle w:val="Standard"/>
        <w:jc w:val="both"/>
        <w:rPr>
          <w:rFonts w:ascii="Arial" w:hAnsi="Arial" w:cs="Arial"/>
          <w:lang w:val="es-MX"/>
        </w:rPr>
      </w:pPr>
      <w:r w:rsidRPr="00E37039">
        <w:rPr>
          <w:rFonts w:ascii="Arial" w:hAnsi="Arial" w:cs="Arial"/>
          <w:lang w:val="es-MX"/>
        </w:rPr>
        <w:t>En las IDE (Entornos de Desarrollo Interactivo), suelen existir herramientas de depuración integradas de manera gráfica. Exist</w:t>
      </w:r>
      <w:r w:rsidR="006214F7">
        <w:rPr>
          <w:rFonts w:ascii="Arial" w:hAnsi="Arial" w:cs="Arial"/>
          <w:lang w:val="es-MX"/>
        </w:rPr>
        <w:t>e</w:t>
      </w:r>
      <w:r w:rsidRPr="00E37039">
        <w:rPr>
          <w:rFonts w:ascii="Arial" w:hAnsi="Arial" w:cs="Arial"/>
          <w:lang w:val="es-MX"/>
        </w:rPr>
        <w:t>n dos modos de desarrollar un programa y producir el archivo ejecutable que son “Debug” y “Release”. El primer modo se recomienda exclusivamente durante el desarrollo del programa para poder depurarlo continuamente durante cualquier prueba de ejecución. El segundo modo se establece cuando el programa ha sido terminado y totalmente probado.</w:t>
      </w:r>
    </w:p>
    <w:p w:rsidR="006214F7" w:rsidRDefault="006214F7" w:rsidP="009A0301">
      <w:pPr>
        <w:pStyle w:val="Standard"/>
        <w:jc w:val="both"/>
        <w:rPr>
          <w:rFonts w:ascii="Arial" w:hAnsi="Arial" w:cs="Arial"/>
          <w:lang w:val="es-MX"/>
        </w:rPr>
      </w:pPr>
    </w:p>
    <w:p w:rsidR="006214F7" w:rsidRDefault="006214F7" w:rsidP="009A0301">
      <w:pPr>
        <w:pStyle w:val="Standard"/>
        <w:jc w:val="both"/>
        <w:rPr>
          <w:rFonts w:ascii="Arial" w:hAnsi="Arial" w:cs="Arial"/>
          <w:b/>
          <w:lang w:val="es-MX"/>
        </w:rPr>
      </w:pPr>
      <w:r>
        <w:rPr>
          <w:rFonts w:ascii="Arial" w:hAnsi="Arial" w:cs="Arial"/>
          <w:b/>
          <w:lang w:val="es-MX"/>
        </w:rPr>
        <w:t>Actividades:</w:t>
      </w:r>
    </w:p>
    <w:p w:rsidR="002E2564" w:rsidRDefault="002E2564" w:rsidP="009A0301">
      <w:pPr>
        <w:pStyle w:val="Standard"/>
        <w:jc w:val="both"/>
        <w:rPr>
          <w:rFonts w:ascii="Arial" w:hAnsi="Arial" w:cs="Arial"/>
          <w:b/>
          <w:lang w:val="es-MX"/>
        </w:rPr>
      </w:pPr>
    </w:p>
    <w:p w:rsidR="002E2564" w:rsidRPr="002E2564" w:rsidRDefault="002E2564" w:rsidP="009A0301">
      <w:pPr>
        <w:pStyle w:val="Standard"/>
        <w:jc w:val="both"/>
        <w:rPr>
          <w:rFonts w:ascii="Arial" w:hAnsi="Arial" w:cs="Arial"/>
          <w:lang w:val="es-MX"/>
        </w:rPr>
      </w:pPr>
      <w:r>
        <w:rPr>
          <w:rFonts w:ascii="Arial" w:hAnsi="Arial" w:cs="Arial"/>
          <w:lang w:val="es-MX"/>
        </w:rPr>
        <w:t>Para el siguiente código fuente, utilizar algún entorno de depuración para encontrar la utilidad del programa y la funcionalidad de los principales comandos de depuración, como punto de ruptura, ejecución de siguiente línea o instrucción.</w:t>
      </w:r>
    </w:p>
    <w:p w:rsidR="006214F7" w:rsidRDefault="006214F7" w:rsidP="009A0301">
      <w:pPr>
        <w:pStyle w:val="Standard"/>
        <w:jc w:val="both"/>
        <w:rPr>
          <w:rFonts w:ascii="Arial" w:hAnsi="Arial" w:cs="Arial"/>
          <w:lang w:val="es-MX"/>
        </w:rPr>
      </w:pPr>
    </w:p>
    <w:p w:rsidR="006214F7" w:rsidRDefault="002E2564" w:rsidP="002E2564">
      <w:pPr>
        <w:pStyle w:val="Standard"/>
        <w:jc w:val="center"/>
        <w:rPr>
          <w:rFonts w:ascii="Arial" w:hAnsi="Arial" w:cs="Arial"/>
          <w:lang w:val="es-MX"/>
        </w:rPr>
      </w:pPr>
      <w:r>
        <w:rPr>
          <w:noProof/>
          <w:lang w:eastAsia="es-MX" w:bidi="ar-SA"/>
        </w:rPr>
        <w:drawing>
          <wp:inline distT="0" distB="0" distL="0" distR="0" wp14:anchorId="5C376F50" wp14:editId="682367FC">
            <wp:extent cx="2565508" cy="18000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97" t="8437" r="73972" b="69320"/>
                    <a:stretch/>
                  </pic:blipFill>
                  <pic:spPr bwMode="auto">
                    <a:xfrm>
                      <a:off x="0" y="0"/>
                      <a:ext cx="2565508" cy="1800000"/>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p>
    <w:p w:rsidR="002E2564" w:rsidRDefault="002E2564" w:rsidP="002E2564">
      <w:pPr>
        <w:pStyle w:val="Standard"/>
        <w:jc w:val="both"/>
        <w:rPr>
          <w:rFonts w:ascii="Arial" w:hAnsi="Arial" w:cs="Arial"/>
          <w:lang w:val="es-MX"/>
        </w:rPr>
      </w:pPr>
      <w:r>
        <w:rPr>
          <w:rFonts w:ascii="Arial" w:hAnsi="Arial" w:cs="Arial"/>
          <w:lang w:val="es-MX"/>
        </w:rPr>
        <w:t>Funcionalidad del programa: El programa guarda un número y le suma un contador siempre y cuando el número sea mayor que el contador, posteriormente, le suma 2 unidades al contador.</w:t>
      </w: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r>
        <w:rPr>
          <w:rFonts w:ascii="Arial" w:hAnsi="Arial" w:cs="Arial"/>
          <w:lang w:val="es-MX"/>
        </w:rPr>
        <w:t>Función de los comandos básicos: Los puntos de ruptura o breakpoints sirven para saber los valores que tiene la variable en cada momento del código y a partir de donde se detuvo se puede ir avanzando, retrocediendo o prácticamente ver a detalle, línea por línea, el programa para lograr la optimización de este.</w:t>
      </w: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r>
        <w:rPr>
          <w:rFonts w:ascii="Arial" w:hAnsi="Arial" w:cs="Arial"/>
          <w:lang w:val="es-MX"/>
        </w:rPr>
        <w:lastRenderedPageBreak/>
        <w:t>El siguiente programa debe mostrar las tablas de multiplicar desde la del 1 hasta la del 10. En un principio no se mostraba la tabla del 10, luego después de intentar corregirse sin un depurador dejaron de mostrarse el resto de tablas. Usar un depurador de C para averiguar el funcionamiento del programa y corregir ambos problemas.</w:t>
      </w:r>
    </w:p>
    <w:p w:rsidR="002E2564" w:rsidRDefault="002E2564" w:rsidP="002E2564">
      <w:pPr>
        <w:pStyle w:val="Standard"/>
        <w:jc w:val="both"/>
        <w:rPr>
          <w:rFonts w:ascii="Arial" w:hAnsi="Arial" w:cs="Arial"/>
          <w:lang w:val="es-MX"/>
        </w:rPr>
      </w:pPr>
    </w:p>
    <w:p w:rsidR="002E2564" w:rsidRDefault="002E2564" w:rsidP="002E2564">
      <w:pPr>
        <w:pStyle w:val="Standard"/>
        <w:jc w:val="center"/>
        <w:rPr>
          <w:rFonts w:ascii="Arial" w:hAnsi="Arial" w:cs="Arial"/>
          <w:lang w:val="es-MX"/>
        </w:rPr>
      </w:pPr>
      <w:r>
        <w:rPr>
          <w:noProof/>
          <w:lang w:eastAsia="es-MX" w:bidi="ar-SA"/>
        </w:rPr>
        <w:drawing>
          <wp:inline distT="0" distB="0" distL="0" distR="0" wp14:anchorId="1F3E094C" wp14:editId="1BA192DF">
            <wp:extent cx="2981325" cy="14166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84" t="9204" r="71240" b="73667"/>
                    <a:stretch/>
                  </pic:blipFill>
                  <pic:spPr bwMode="auto">
                    <a:xfrm>
                      <a:off x="0" y="0"/>
                      <a:ext cx="2995821" cy="1423546"/>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p>
    <w:p w:rsidR="002E2564" w:rsidRDefault="002E2564" w:rsidP="002E2564">
      <w:pPr>
        <w:pStyle w:val="Standard"/>
        <w:jc w:val="both"/>
        <w:rPr>
          <w:rFonts w:ascii="Arial" w:hAnsi="Arial" w:cs="Arial"/>
          <w:lang w:val="es-MX"/>
        </w:rPr>
      </w:pPr>
      <w:r>
        <w:rPr>
          <w:rFonts w:ascii="Arial" w:hAnsi="Arial" w:cs="Arial"/>
          <w:lang w:val="es-MX"/>
        </w:rPr>
        <w:t>El programa tiene dos códigos de repetición “for” que son los que hacen que se muestren las tablas del 1 al 10 en orden. Para arreglar este programa, tenemos que cambiar el igual a y el menor que 10 en los “for” por un menor o igual a que para que se arregle este problema.</w:t>
      </w:r>
    </w:p>
    <w:p w:rsidR="002E2564" w:rsidRDefault="002E2564" w:rsidP="002E2564">
      <w:pPr>
        <w:pStyle w:val="Standard"/>
        <w:jc w:val="both"/>
        <w:rPr>
          <w:rFonts w:ascii="Arial" w:hAnsi="Arial" w:cs="Arial"/>
          <w:lang w:val="es-MX"/>
        </w:rPr>
      </w:pPr>
    </w:p>
    <w:p w:rsidR="002E2564" w:rsidRDefault="002E2564" w:rsidP="002E2564">
      <w:pPr>
        <w:pStyle w:val="Standard"/>
        <w:jc w:val="center"/>
        <w:rPr>
          <w:rFonts w:ascii="Arial" w:hAnsi="Arial" w:cs="Arial"/>
          <w:lang w:val="es-MX"/>
        </w:rPr>
      </w:pPr>
      <w:r>
        <w:rPr>
          <w:noProof/>
          <w:lang w:eastAsia="es-MX" w:bidi="ar-SA"/>
        </w:rPr>
        <w:drawing>
          <wp:inline distT="0" distB="0" distL="0" distR="0" wp14:anchorId="0D1422C4" wp14:editId="4559B2AB">
            <wp:extent cx="2979655" cy="141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340" t="9204" r="71671" b="73922"/>
                    <a:stretch/>
                  </pic:blipFill>
                  <pic:spPr bwMode="auto">
                    <a:xfrm>
                      <a:off x="0" y="0"/>
                      <a:ext cx="2979655" cy="1414800"/>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r>
        <w:rPr>
          <w:noProof/>
          <w:lang w:eastAsia="es-MX" w:bidi="ar-SA"/>
        </w:rPr>
        <w:drawing>
          <wp:inline distT="0" distB="0" distL="0" distR="0" wp14:anchorId="1E27BAE9" wp14:editId="3B54342B">
            <wp:extent cx="3724275" cy="231653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466" t="29658" r="42479" b="37106"/>
                    <a:stretch/>
                  </pic:blipFill>
                  <pic:spPr bwMode="auto">
                    <a:xfrm>
                      <a:off x="0" y="0"/>
                      <a:ext cx="3737328" cy="2324653"/>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r>
        <w:rPr>
          <w:noProof/>
          <w:lang w:eastAsia="es-MX" w:bidi="ar-SA"/>
        </w:rPr>
        <w:drawing>
          <wp:inline distT="0" distB="0" distL="0" distR="0" wp14:anchorId="78C2409B" wp14:editId="2A3D910E">
            <wp:extent cx="3815320" cy="2318400"/>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466" t="30169" r="42479" b="37362"/>
                    <a:stretch/>
                  </pic:blipFill>
                  <pic:spPr bwMode="auto">
                    <a:xfrm>
                      <a:off x="0" y="0"/>
                      <a:ext cx="3815320" cy="2318400"/>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r>
        <w:rPr>
          <w:noProof/>
          <w:lang w:eastAsia="es-MX" w:bidi="ar-SA"/>
        </w:rPr>
        <w:lastRenderedPageBreak/>
        <w:drawing>
          <wp:inline distT="0" distB="0" distL="0" distR="0" wp14:anchorId="443E639E" wp14:editId="72FA6BC4">
            <wp:extent cx="3760554" cy="231840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610" t="30424" r="42767" b="37106"/>
                    <a:stretch/>
                  </pic:blipFill>
                  <pic:spPr bwMode="auto">
                    <a:xfrm>
                      <a:off x="0" y="0"/>
                      <a:ext cx="3760554" cy="2318400"/>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r>
        <w:rPr>
          <w:noProof/>
          <w:lang w:eastAsia="es-MX" w:bidi="ar-SA"/>
        </w:rPr>
        <w:drawing>
          <wp:inline distT="0" distB="0" distL="0" distR="0" wp14:anchorId="4C23BC45" wp14:editId="35AA5CB4">
            <wp:extent cx="3713063" cy="2318400"/>
            <wp:effectExtent l="0" t="0" r="190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54" t="30169" r="42767" b="37106"/>
                    <a:stretch/>
                  </pic:blipFill>
                  <pic:spPr bwMode="auto">
                    <a:xfrm>
                      <a:off x="0" y="0"/>
                      <a:ext cx="3713063" cy="2318400"/>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r>
        <w:rPr>
          <w:noProof/>
          <w:lang w:eastAsia="es-MX" w:bidi="ar-SA"/>
        </w:rPr>
        <w:drawing>
          <wp:inline distT="0" distB="0" distL="0" distR="0" wp14:anchorId="498A5181" wp14:editId="24904B72">
            <wp:extent cx="3749288" cy="2318400"/>
            <wp:effectExtent l="0" t="0" r="381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754" t="30169" r="42479" b="37106"/>
                    <a:stretch/>
                  </pic:blipFill>
                  <pic:spPr bwMode="auto">
                    <a:xfrm>
                      <a:off x="0" y="0"/>
                      <a:ext cx="3749288" cy="2318400"/>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p>
    <w:p w:rsidR="002E2564" w:rsidRDefault="002E2564" w:rsidP="002E2564">
      <w:pPr>
        <w:pStyle w:val="Standard"/>
        <w:jc w:val="both"/>
        <w:rPr>
          <w:rFonts w:ascii="Arial" w:hAnsi="Arial" w:cs="Arial"/>
          <w:lang w:val="es-MX"/>
        </w:rPr>
      </w:pPr>
      <w:r>
        <w:rPr>
          <w:rFonts w:ascii="Arial" w:hAnsi="Arial" w:cs="Arial"/>
          <w:lang w:val="es-MX"/>
        </w:rPr>
        <w:lastRenderedPageBreak/>
        <w:t>El siguiente programa muestra una violación de segmento durante su ejecución y se interrumpe; usa un depurador para detectar y corregir la falla.</w:t>
      </w:r>
    </w:p>
    <w:p w:rsidR="002E2564" w:rsidRDefault="002E2564" w:rsidP="002E2564">
      <w:pPr>
        <w:pStyle w:val="Standard"/>
        <w:jc w:val="both"/>
        <w:rPr>
          <w:rFonts w:ascii="Arial" w:hAnsi="Arial" w:cs="Arial"/>
          <w:lang w:val="es-MX"/>
        </w:rPr>
      </w:pPr>
    </w:p>
    <w:p w:rsidR="002E2564" w:rsidRDefault="002E2564" w:rsidP="002E2564">
      <w:pPr>
        <w:pStyle w:val="Standard"/>
        <w:jc w:val="center"/>
        <w:rPr>
          <w:rFonts w:ascii="Arial" w:hAnsi="Arial" w:cs="Arial"/>
          <w:lang w:val="es-MX"/>
        </w:rPr>
      </w:pPr>
      <w:r>
        <w:rPr>
          <w:noProof/>
          <w:lang w:eastAsia="es-MX" w:bidi="ar-SA"/>
        </w:rPr>
        <w:drawing>
          <wp:inline distT="0" distB="0" distL="0" distR="0" wp14:anchorId="6A6D25F2" wp14:editId="23C89AAE">
            <wp:extent cx="2981325" cy="22178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84" t="8948" r="67932" b="59860"/>
                    <a:stretch/>
                  </pic:blipFill>
                  <pic:spPr bwMode="auto">
                    <a:xfrm>
                      <a:off x="0" y="0"/>
                      <a:ext cx="2990449" cy="2224602"/>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p>
    <w:p w:rsidR="002E2564" w:rsidRDefault="002E2564" w:rsidP="002E2564">
      <w:pPr>
        <w:pStyle w:val="Standard"/>
        <w:jc w:val="both"/>
        <w:rPr>
          <w:rFonts w:ascii="Arial" w:hAnsi="Arial" w:cs="Arial"/>
          <w:lang w:val="es-MX"/>
        </w:rPr>
      </w:pPr>
      <w:r>
        <w:rPr>
          <w:rFonts w:ascii="Arial" w:hAnsi="Arial" w:cs="Arial"/>
          <w:lang w:val="es-MX"/>
        </w:rPr>
        <w:t>Al programa le falta un símbolo fundamental que es el “&amp;” en dos líneas de código para que el programa tenga su funcionalidad normal y guarde los datos que se está proporcionado al momento de ejecutarlo, quedando así:</w:t>
      </w:r>
    </w:p>
    <w:p w:rsidR="002E2564" w:rsidRDefault="002E2564" w:rsidP="002E2564">
      <w:pPr>
        <w:pStyle w:val="Standard"/>
        <w:jc w:val="both"/>
        <w:rPr>
          <w:rFonts w:ascii="Arial" w:hAnsi="Arial" w:cs="Arial"/>
          <w:lang w:val="es-MX"/>
        </w:rPr>
      </w:pPr>
    </w:p>
    <w:p w:rsidR="002E2564" w:rsidRDefault="002E2564" w:rsidP="002E2564">
      <w:pPr>
        <w:pStyle w:val="Standard"/>
        <w:jc w:val="center"/>
        <w:rPr>
          <w:rFonts w:ascii="Arial" w:hAnsi="Arial" w:cs="Arial"/>
          <w:lang w:val="es-MX"/>
        </w:rPr>
      </w:pPr>
      <w:r>
        <w:rPr>
          <w:noProof/>
          <w:lang w:eastAsia="es-MX" w:bidi="ar-SA"/>
        </w:rPr>
        <w:drawing>
          <wp:inline distT="0" distB="0" distL="0" distR="0" wp14:anchorId="097660D9" wp14:editId="1AD183DB">
            <wp:extent cx="2920741" cy="2217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772" t="8693" r="67932" b="59859"/>
                    <a:stretch/>
                  </pic:blipFill>
                  <pic:spPr bwMode="auto">
                    <a:xfrm>
                      <a:off x="0" y="0"/>
                      <a:ext cx="2920741" cy="2217600"/>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p>
    <w:p w:rsidR="002E2564" w:rsidRDefault="002E2564" w:rsidP="002E2564">
      <w:pPr>
        <w:pStyle w:val="Standard"/>
        <w:jc w:val="center"/>
        <w:rPr>
          <w:rFonts w:ascii="Arial" w:hAnsi="Arial" w:cs="Arial"/>
          <w:lang w:val="es-MX"/>
        </w:rPr>
      </w:pPr>
      <w:r>
        <w:rPr>
          <w:noProof/>
          <w:lang w:eastAsia="es-MX" w:bidi="ar-SA"/>
        </w:rPr>
        <w:drawing>
          <wp:inline distT="0" distB="0" distL="0" distR="0" wp14:anchorId="62D9F403" wp14:editId="23EFFD99">
            <wp:extent cx="3505200" cy="2405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604" t="25823" r="46361" b="41196"/>
                    <a:stretch/>
                  </pic:blipFill>
                  <pic:spPr bwMode="auto">
                    <a:xfrm>
                      <a:off x="0" y="0"/>
                      <a:ext cx="3507279" cy="2406591"/>
                    </a:xfrm>
                    <a:prstGeom prst="rect">
                      <a:avLst/>
                    </a:prstGeom>
                    <a:ln>
                      <a:noFill/>
                    </a:ln>
                    <a:extLst>
                      <a:ext uri="{53640926-AAD7-44D8-BBD7-CCE9431645EC}">
                        <a14:shadowObscured xmlns:a14="http://schemas.microsoft.com/office/drawing/2010/main"/>
                      </a:ext>
                    </a:extLst>
                  </pic:spPr>
                </pic:pic>
              </a:graphicData>
            </a:graphic>
          </wp:inline>
        </w:drawing>
      </w:r>
    </w:p>
    <w:p w:rsidR="002E2564" w:rsidRDefault="002E2564" w:rsidP="002E2564">
      <w:pPr>
        <w:pStyle w:val="Standard"/>
        <w:jc w:val="center"/>
        <w:rPr>
          <w:rFonts w:ascii="Arial" w:hAnsi="Arial" w:cs="Arial"/>
          <w:lang w:val="es-MX"/>
        </w:rPr>
      </w:pPr>
    </w:p>
    <w:p w:rsidR="002E2564" w:rsidRDefault="002E2564" w:rsidP="00080D82">
      <w:pPr>
        <w:pStyle w:val="Standard"/>
        <w:jc w:val="both"/>
        <w:rPr>
          <w:rFonts w:ascii="Arial" w:hAnsi="Arial" w:cs="Arial"/>
          <w:lang w:val="es-MX"/>
        </w:rPr>
      </w:pPr>
    </w:p>
    <w:p w:rsidR="00080D82" w:rsidRDefault="00080D82" w:rsidP="00080D82">
      <w:pPr>
        <w:pStyle w:val="Standard"/>
        <w:jc w:val="both"/>
        <w:rPr>
          <w:rFonts w:ascii="Arial" w:hAnsi="Arial" w:cs="Arial"/>
          <w:lang w:val="es-MX"/>
        </w:rPr>
      </w:pPr>
    </w:p>
    <w:p w:rsidR="00080D82" w:rsidRDefault="00080D82" w:rsidP="00080D82">
      <w:pPr>
        <w:pStyle w:val="Standard"/>
        <w:jc w:val="both"/>
        <w:rPr>
          <w:rFonts w:ascii="Arial" w:hAnsi="Arial" w:cs="Arial"/>
          <w:lang w:val="es-MX"/>
        </w:rPr>
      </w:pPr>
    </w:p>
    <w:p w:rsidR="00080D82" w:rsidRDefault="00080D82" w:rsidP="00080D82">
      <w:pPr>
        <w:pStyle w:val="Standard"/>
        <w:jc w:val="both"/>
        <w:rPr>
          <w:rFonts w:ascii="Arial" w:hAnsi="Arial" w:cs="Arial"/>
          <w:lang w:val="es-MX"/>
        </w:rPr>
      </w:pPr>
    </w:p>
    <w:p w:rsidR="00080D82" w:rsidRDefault="00080D82" w:rsidP="00080D82">
      <w:pPr>
        <w:pStyle w:val="Standard"/>
        <w:jc w:val="both"/>
        <w:rPr>
          <w:rFonts w:ascii="Arial" w:hAnsi="Arial" w:cs="Arial"/>
          <w:lang w:val="es-MX"/>
        </w:rPr>
      </w:pPr>
    </w:p>
    <w:p w:rsidR="00080D82" w:rsidRPr="00080D82" w:rsidRDefault="00080D82" w:rsidP="00080D82">
      <w:pPr>
        <w:pStyle w:val="Standard"/>
        <w:jc w:val="both"/>
        <w:rPr>
          <w:rFonts w:ascii="Arial" w:hAnsi="Arial" w:cs="Arial"/>
          <w:b/>
          <w:lang w:val="es-MX"/>
        </w:rPr>
      </w:pPr>
      <w:r w:rsidRPr="00080D82">
        <w:rPr>
          <w:rFonts w:ascii="Arial" w:hAnsi="Arial" w:cs="Arial"/>
          <w:b/>
          <w:lang w:val="es-MX"/>
        </w:rPr>
        <w:lastRenderedPageBreak/>
        <w:t>Conclusiones</w:t>
      </w:r>
    </w:p>
    <w:p w:rsidR="00080D82" w:rsidRDefault="00080D82" w:rsidP="00080D82">
      <w:pPr>
        <w:pStyle w:val="Standard"/>
        <w:jc w:val="both"/>
        <w:rPr>
          <w:rFonts w:ascii="Arial" w:hAnsi="Arial" w:cs="Arial"/>
          <w:lang w:val="es-MX"/>
        </w:rPr>
      </w:pPr>
    </w:p>
    <w:p w:rsidR="00080D82" w:rsidRPr="006214F7" w:rsidRDefault="00080D82" w:rsidP="00080D82">
      <w:pPr>
        <w:pStyle w:val="Standard"/>
        <w:jc w:val="both"/>
        <w:rPr>
          <w:rFonts w:ascii="Arial" w:hAnsi="Arial" w:cs="Arial"/>
          <w:lang w:val="es-MX"/>
        </w:rPr>
      </w:pPr>
      <w:r>
        <w:rPr>
          <w:rFonts w:ascii="Arial" w:hAnsi="Arial" w:cs="Arial"/>
          <w:lang w:val="es-MX"/>
        </w:rPr>
        <w:t>Conocer el funcionamiento de un depurador es fundamental para poder encontrar errores en grandes códigos fuentes rápidamente, además de optimizarlo para que funcione mejor que cuando solo se programa y no se revisa qué se puede quitar, agregar, reducir, etc., pero cabe decir que no es recomendado usarlo para programas con muy pocas líneas de código ya que a ojo se puede ver cuál es el error.</w:t>
      </w:r>
      <w:bookmarkStart w:id="0" w:name="_GoBack"/>
      <w:bookmarkEnd w:id="0"/>
    </w:p>
    <w:sectPr w:rsidR="00080D82" w:rsidRPr="006214F7">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C99" w:rsidRDefault="00B35C99">
      <w:r>
        <w:separator/>
      </w:r>
    </w:p>
  </w:endnote>
  <w:endnote w:type="continuationSeparator" w:id="0">
    <w:p w:rsidR="00B35C99" w:rsidRDefault="00B35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C99" w:rsidRDefault="00B35C99">
      <w:r>
        <w:rPr>
          <w:color w:val="000000"/>
        </w:rPr>
        <w:separator/>
      </w:r>
    </w:p>
  </w:footnote>
  <w:footnote w:type="continuationSeparator" w:id="0">
    <w:p w:rsidR="00B35C99" w:rsidRDefault="00B35C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A81F75"/>
    <w:multiLevelType w:val="hybridMultilevel"/>
    <w:tmpl w:val="19D0C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7223144"/>
    <w:multiLevelType w:val="hybridMultilevel"/>
    <w:tmpl w:val="12DA9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ACF"/>
    <w:rsid w:val="00080D82"/>
    <w:rsid w:val="002E2564"/>
    <w:rsid w:val="00381AC6"/>
    <w:rsid w:val="00397241"/>
    <w:rsid w:val="006214F7"/>
    <w:rsid w:val="006D7CA9"/>
    <w:rsid w:val="00784ACF"/>
    <w:rsid w:val="00884B9F"/>
    <w:rsid w:val="00965ADD"/>
    <w:rsid w:val="009A0301"/>
    <w:rsid w:val="00A537DD"/>
    <w:rsid w:val="00AF7758"/>
    <w:rsid w:val="00B35C99"/>
    <w:rsid w:val="00C31C93"/>
    <w:rsid w:val="00C666E0"/>
    <w:rsid w:val="00E370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BC923A-9070-4BE1-8E92-F86FF7C0E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Prrafodelista">
    <w:name w:val="List Paragraph"/>
    <w:basedOn w:val="Normal"/>
    <w:uiPriority w:val="34"/>
    <w:qFormat/>
    <w:rsid w:val="00884B9F"/>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7</Pages>
  <Words>1078</Words>
  <Characters>5931</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JAVIER FLORES</cp:lastModifiedBy>
  <cp:revision>2</cp:revision>
  <dcterms:created xsi:type="dcterms:W3CDTF">2021-01-04T00:22:00Z</dcterms:created>
  <dcterms:modified xsi:type="dcterms:W3CDTF">2021-01-17T23:00:00Z</dcterms:modified>
</cp:coreProperties>
</file>