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211" w:rsidRDefault="000B1211"/>
    <w:p w:rsidR="000B1211" w:rsidRDefault="000B1211"/>
    <w:p w:rsidR="000B1211" w:rsidRDefault="000B1211"/>
    <w:p w:rsidR="000B1211" w:rsidRDefault="000B1211"/>
    <w:p w:rsidR="000B1211" w:rsidRDefault="000B1211"/>
    <w:p w:rsidR="000B1211" w:rsidRDefault="000B1211"/>
    <w:p w:rsidR="000B1211" w:rsidRDefault="000B1211"/>
    <w:p w:rsidR="000B1211" w:rsidRDefault="000B1211"/>
    <w:p w:rsidR="000B1211" w:rsidRDefault="000B1211"/>
    <w:p w:rsidR="000B1211" w:rsidRDefault="000B1211"/>
    <w:p w:rsidR="00D312B4" w:rsidRDefault="00D312B4"/>
    <w:p w:rsidR="00D312B4" w:rsidRDefault="00D312B4"/>
    <w:p w:rsidR="000B1211" w:rsidRDefault="000B1211"/>
    <w:p w:rsidR="003A643A" w:rsidRPr="00F938D9" w:rsidRDefault="000B1211" w:rsidP="00F938D9">
      <w:pPr>
        <w:pStyle w:val="Titre"/>
        <w:jc w:val="center"/>
      </w:pPr>
      <w:r w:rsidRPr="00F938D9">
        <w:t>Application Fil Rouge P</w:t>
      </w:r>
      <w:r w:rsidR="00EA3733" w:rsidRPr="00F938D9">
        <w:t>.</w:t>
      </w:r>
      <w:r w:rsidRPr="00F938D9">
        <w:t>O</w:t>
      </w:r>
      <w:r w:rsidR="00EA3733" w:rsidRPr="00F938D9">
        <w:t>.</w:t>
      </w:r>
      <w:r w:rsidRPr="00F938D9">
        <w:t>E</w:t>
      </w:r>
      <w:r w:rsidR="00EA3733" w:rsidRPr="00F938D9">
        <w:t>.</w:t>
      </w:r>
      <w:r w:rsidRPr="00F938D9">
        <w:t>C</w:t>
      </w:r>
      <w:r w:rsidR="00EA3733" w:rsidRPr="00F938D9">
        <w:t>.</w:t>
      </w:r>
      <w:r w:rsidR="00E4261D">
        <w:t xml:space="preserve"> JAVA</w:t>
      </w:r>
    </w:p>
    <w:p w:rsidR="000B1211" w:rsidRPr="00813C51" w:rsidRDefault="000B1211">
      <w:r w:rsidRPr="00813C51">
        <w:br w:type="page"/>
      </w:r>
    </w:p>
    <w:sdt>
      <w:sdtPr>
        <w:rPr>
          <w:rFonts w:asciiTheme="minorHAnsi" w:eastAsiaTheme="minorHAnsi" w:hAnsiTheme="minorHAnsi" w:cstheme="minorBidi"/>
          <w:color w:val="auto"/>
          <w:sz w:val="22"/>
          <w:szCs w:val="22"/>
          <w:lang w:eastAsia="en-US"/>
        </w:rPr>
        <w:id w:val="1953280572"/>
        <w:docPartObj>
          <w:docPartGallery w:val="Table of Contents"/>
          <w:docPartUnique/>
        </w:docPartObj>
      </w:sdtPr>
      <w:sdtEndPr>
        <w:rPr>
          <w:b/>
          <w:bCs/>
        </w:rPr>
      </w:sdtEndPr>
      <w:sdtContent>
        <w:p w:rsidR="005B4B94" w:rsidRDefault="005B4B94">
          <w:pPr>
            <w:pStyle w:val="En-ttedetabledesmatires"/>
          </w:pPr>
          <w:r>
            <w:t>Table des matières</w:t>
          </w:r>
        </w:p>
        <w:p w:rsidR="003611DD" w:rsidRDefault="005B4B9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802225" w:history="1">
            <w:r w:rsidR="003611DD" w:rsidRPr="00847A2C">
              <w:rPr>
                <w:rStyle w:val="Lienhypertexte"/>
                <w:noProof/>
              </w:rPr>
              <w:t>I – But</w:t>
            </w:r>
            <w:r w:rsidR="003611DD">
              <w:rPr>
                <w:noProof/>
                <w:webHidden/>
              </w:rPr>
              <w:tab/>
            </w:r>
            <w:r w:rsidR="003611DD">
              <w:rPr>
                <w:noProof/>
                <w:webHidden/>
              </w:rPr>
              <w:fldChar w:fldCharType="begin"/>
            </w:r>
            <w:r w:rsidR="003611DD">
              <w:rPr>
                <w:noProof/>
                <w:webHidden/>
              </w:rPr>
              <w:instrText xml:space="preserve"> PAGEREF _Toc12802225 \h </w:instrText>
            </w:r>
            <w:r w:rsidR="003611DD">
              <w:rPr>
                <w:noProof/>
                <w:webHidden/>
              </w:rPr>
            </w:r>
            <w:r w:rsidR="003611DD">
              <w:rPr>
                <w:noProof/>
                <w:webHidden/>
              </w:rPr>
              <w:fldChar w:fldCharType="separate"/>
            </w:r>
            <w:r w:rsidR="003611DD">
              <w:rPr>
                <w:noProof/>
                <w:webHidden/>
              </w:rPr>
              <w:t>3</w:t>
            </w:r>
            <w:r w:rsidR="003611DD">
              <w:rPr>
                <w:noProof/>
                <w:webHidden/>
              </w:rPr>
              <w:fldChar w:fldCharType="end"/>
            </w:r>
          </w:hyperlink>
        </w:p>
        <w:p w:rsidR="003611DD" w:rsidRDefault="003611DD">
          <w:pPr>
            <w:pStyle w:val="TM1"/>
            <w:tabs>
              <w:tab w:val="right" w:leader="dot" w:pos="9062"/>
            </w:tabs>
            <w:rPr>
              <w:rFonts w:eastAsiaTheme="minorEastAsia"/>
              <w:noProof/>
              <w:lang w:eastAsia="fr-FR"/>
            </w:rPr>
          </w:pPr>
          <w:hyperlink w:anchor="_Toc12802226" w:history="1">
            <w:r w:rsidRPr="00847A2C">
              <w:rPr>
                <w:rStyle w:val="Lienhypertexte"/>
                <w:noProof/>
              </w:rPr>
              <w:t>II – Contenu métier</w:t>
            </w:r>
            <w:r>
              <w:rPr>
                <w:noProof/>
                <w:webHidden/>
              </w:rPr>
              <w:tab/>
            </w:r>
            <w:r>
              <w:rPr>
                <w:noProof/>
                <w:webHidden/>
              </w:rPr>
              <w:fldChar w:fldCharType="begin"/>
            </w:r>
            <w:r>
              <w:rPr>
                <w:noProof/>
                <w:webHidden/>
              </w:rPr>
              <w:instrText xml:space="preserve"> PAGEREF _Toc12802226 \h </w:instrText>
            </w:r>
            <w:r>
              <w:rPr>
                <w:noProof/>
                <w:webHidden/>
              </w:rPr>
            </w:r>
            <w:r>
              <w:rPr>
                <w:noProof/>
                <w:webHidden/>
              </w:rPr>
              <w:fldChar w:fldCharType="separate"/>
            </w:r>
            <w:r>
              <w:rPr>
                <w:noProof/>
                <w:webHidden/>
              </w:rPr>
              <w:t>3</w:t>
            </w:r>
            <w:r>
              <w:rPr>
                <w:noProof/>
                <w:webHidden/>
              </w:rPr>
              <w:fldChar w:fldCharType="end"/>
            </w:r>
          </w:hyperlink>
        </w:p>
        <w:p w:rsidR="003611DD" w:rsidRDefault="003611DD">
          <w:pPr>
            <w:pStyle w:val="TM2"/>
            <w:tabs>
              <w:tab w:val="right" w:leader="dot" w:pos="9062"/>
            </w:tabs>
            <w:rPr>
              <w:rFonts w:eastAsiaTheme="minorEastAsia"/>
              <w:noProof/>
              <w:lang w:eastAsia="fr-FR"/>
            </w:rPr>
          </w:pPr>
          <w:hyperlink w:anchor="_Toc12802227" w:history="1">
            <w:r w:rsidRPr="00847A2C">
              <w:rPr>
                <w:rStyle w:val="Lienhypertexte"/>
                <w:noProof/>
              </w:rPr>
              <w:t>1 – Enoncé métier et classes candidates</w:t>
            </w:r>
            <w:r>
              <w:rPr>
                <w:noProof/>
                <w:webHidden/>
              </w:rPr>
              <w:tab/>
            </w:r>
            <w:r>
              <w:rPr>
                <w:noProof/>
                <w:webHidden/>
              </w:rPr>
              <w:fldChar w:fldCharType="begin"/>
            </w:r>
            <w:r>
              <w:rPr>
                <w:noProof/>
                <w:webHidden/>
              </w:rPr>
              <w:instrText xml:space="preserve"> PAGEREF _Toc12802227 \h </w:instrText>
            </w:r>
            <w:r>
              <w:rPr>
                <w:noProof/>
                <w:webHidden/>
              </w:rPr>
            </w:r>
            <w:r>
              <w:rPr>
                <w:noProof/>
                <w:webHidden/>
              </w:rPr>
              <w:fldChar w:fldCharType="separate"/>
            </w:r>
            <w:r>
              <w:rPr>
                <w:noProof/>
                <w:webHidden/>
              </w:rPr>
              <w:t>3</w:t>
            </w:r>
            <w:r>
              <w:rPr>
                <w:noProof/>
                <w:webHidden/>
              </w:rPr>
              <w:fldChar w:fldCharType="end"/>
            </w:r>
          </w:hyperlink>
        </w:p>
        <w:p w:rsidR="003611DD" w:rsidRDefault="003611DD">
          <w:pPr>
            <w:pStyle w:val="TM2"/>
            <w:tabs>
              <w:tab w:val="right" w:leader="dot" w:pos="9062"/>
            </w:tabs>
            <w:rPr>
              <w:rFonts w:eastAsiaTheme="minorEastAsia"/>
              <w:noProof/>
              <w:lang w:eastAsia="fr-FR"/>
            </w:rPr>
          </w:pPr>
          <w:hyperlink w:anchor="_Toc12802228" w:history="1">
            <w:r w:rsidRPr="00847A2C">
              <w:rPr>
                <w:rStyle w:val="Lienhypertexte"/>
                <w:noProof/>
              </w:rPr>
              <w:t>2 - Cas d’utilisation des interactions système</w:t>
            </w:r>
            <w:r>
              <w:rPr>
                <w:noProof/>
                <w:webHidden/>
              </w:rPr>
              <w:tab/>
            </w:r>
            <w:r>
              <w:rPr>
                <w:noProof/>
                <w:webHidden/>
              </w:rPr>
              <w:fldChar w:fldCharType="begin"/>
            </w:r>
            <w:r>
              <w:rPr>
                <w:noProof/>
                <w:webHidden/>
              </w:rPr>
              <w:instrText xml:space="preserve"> PAGEREF _Toc12802228 \h </w:instrText>
            </w:r>
            <w:r>
              <w:rPr>
                <w:noProof/>
                <w:webHidden/>
              </w:rPr>
            </w:r>
            <w:r>
              <w:rPr>
                <w:noProof/>
                <w:webHidden/>
              </w:rPr>
              <w:fldChar w:fldCharType="separate"/>
            </w:r>
            <w:r>
              <w:rPr>
                <w:noProof/>
                <w:webHidden/>
              </w:rPr>
              <w:t>4</w:t>
            </w:r>
            <w:r>
              <w:rPr>
                <w:noProof/>
                <w:webHidden/>
              </w:rPr>
              <w:fldChar w:fldCharType="end"/>
            </w:r>
          </w:hyperlink>
        </w:p>
        <w:p w:rsidR="003611DD" w:rsidRDefault="003611DD">
          <w:pPr>
            <w:pStyle w:val="TM2"/>
            <w:tabs>
              <w:tab w:val="right" w:leader="dot" w:pos="9062"/>
            </w:tabs>
            <w:rPr>
              <w:rFonts w:eastAsiaTheme="minorEastAsia"/>
              <w:noProof/>
              <w:lang w:eastAsia="fr-FR"/>
            </w:rPr>
          </w:pPr>
          <w:hyperlink w:anchor="_Toc12802229" w:history="1">
            <w:r w:rsidRPr="00847A2C">
              <w:rPr>
                <w:rStyle w:val="Lienhypertexte"/>
                <w:noProof/>
              </w:rPr>
              <w:t>3 - Diagramme de classes résultant de la modélisation de l’énoncé métier</w:t>
            </w:r>
            <w:r>
              <w:rPr>
                <w:noProof/>
                <w:webHidden/>
              </w:rPr>
              <w:tab/>
            </w:r>
            <w:r>
              <w:rPr>
                <w:noProof/>
                <w:webHidden/>
              </w:rPr>
              <w:fldChar w:fldCharType="begin"/>
            </w:r>
            <w:r>
              <w:rPr>
                <w:noProof/>
                <w:webHidden/>
              </w:rPr>
              <w:instrText xml:space="preserve"> PAGEREF _Toc12802229 \h </w:instrText>
            </w:r>
            <w:r>
              <w:rPr>
                <w:noProof/>
                <w:webHidden/>
              </w:rPr>
            </w:r>
            <w:r>
              <w:rPr>
                <w:noProof/>
                <w:webHidden/>
              </w:rPr>
              <w:fldChar w:fldCharType="separate"/>
            </w:r>
            <w:r>
              <w:rPr>
                <w:noProof/>
                <w:webHidden/>
              </w:rPr>
              <w:t>5</w:t>
            </w:r>
            <w:r>
              <w:rPr>
                <w:noProof/>
                <w:webHidden/>
              </w:rPr>
              <w:fldChar w:fldCharType="end"/>
            </w:r>
          </w:hyperlink>
        </w:p>
        <w:p w:rsidR="003611DD" w:rsidRDefault="003611DD">
          <w:pPr>
            <w:pStyle w:val="TM1"/>
            <w:tabs>
              <w:tab w:val="right" w:leader="dot" w:pos="9062"/>
            </w:tabs>
            <w:rPr>
              <w:rFonts w:eastAsiaTheme="minorEastAsia"/>
              <w:noProof/>
              <w:lang w:eastAsia="fr-FR"/>
            </w:rPr>
          </w:pPr>
          <w:hyperlink w:anchor="_Toc12802230" w:history="1">
            <w:r w:rsidRPr="00847A2C">
              <w:rPr>
                <w:rStyle w:val="Lienhypertexte"/>
                <w:noProof/>
              </w:rPr>
              <w:t>III – Etapes de mises en œuvre</w:t>
            </w:r>
            <w:r>
              <w:rPr>
                <w:noProof/>
                <w:webHidden/>
              </w:rPr>
              <w:tab/>
            </w:r>
            <w:r>
              <w:rPr>
                <w:noProof/>
                <w:webHidden/>
              </w:rPr>
              <w:fldChar w:fldCharType="begin"/>
            </w:r>
            <w:r>
              <w:rPr>
                <w:noProof/>
                <w:webHidden/>
              </w:rPr>
              <w:instrText xml:space="preserve"> PAGEREF _Toc12802230 \h </w:instrText>
            </w:r>
            <w:r>
              <w:rPr>
                <w:noProof/>
                <w:webHidden/>
              </w:rPr>
            </w:r>
            <w:r>
              <w:rPr>
                <w:noProof/>
                <w:webHidden/>
              </w:rPr>
              <w:fldChar w:fldCharType="separate"/>
            </w:r>
            <w:r>
              <w:rPr>
                <w:noProof/>
                <w:webHidden/>
              </w:rPr>
              <w:t>7</w:t>
            </w:r>
            <w:r>
              <w:rPr>
                <w:noProof/>
                <w:webHidden/>
              </w:rPr>
              <w:fldChar w:fldCharType="end"/>
            </w:r>
          </w:hyperlink>
        </w:p>
        <w:p w:rsidR="003611DD" w:rsidRDefault="003611DD">
          <w:pPr>
            <w:pStyle w:val="TM2"/>
            <w:tabs>
              <w:tab w:val="right" w:leader="dot" w:pos="9062"/>
            </w:tabs>
            <w:rPr>
              <w:rFonts w:eastAsiaTheme="minorEastAsia"/>
              <w:noProof/>
              <w:lang w:eastAsia="fr-FR"/>
            </w:rPr>
          </w:pPr>
          <w:hyperlink w:anchor="_Toc12802231" w:history="1">
            <w:r w:rsidRPr="00847A2C">
              <w:rPr>
                <w:rStyle w:val="Lienhypertexte"/>
                <w:noProof/>
              </w:rPr>
              <w:t>1 – Construction d’une application console non persistante</w:t>
            </w:r>
            <w:r>
              <w:rPr>
                <w:noProof/>
                <w:webHidden/>
              </w:rPr>
              <w:tab/>
            </w:r>
            <w:r>
              <w:rPr>
                <w:noProof/>
                <w:webHidden/>
              </w:rPr>
              <w:fldChar w:fldCharType="begin"/>
            </w:r>
            <w:r>
              <w:rPr>
                <w:noProof/>
                <w:webHidden/>
              </w:rPr>
              <w:instrText xml:space="preserve"> PAGEREF _Toc12802231 \h </w:instrText>
            </w:r>
            <w:r>
              <w:rPr>
                <w:noProof/>
                <w:webHidden/>
              </w:rPr>
            </w:r>
            <w:r>
              <w:rPr>
                <w:noProof/>
                <w:webHidden/>
              </w:rPr>
              <w:fldChar w:fldCharType="separate"/>
            </w:r>
            <w:r>
              <w:rPr>
                <w:noProof/>
                <w:webHidden/>
              </w:rPr>
              <w:t>9</w:t>
            </w:r>
            <w:r>
              <w:rPr>
                <w:noProof/>
                <w:webHidden/>
              </w:rPr>
              <w:fldChar w:fldCharType="end"/>
            </w:r>
          </w:hyperlink>
        </w:p>
        <w:p w:rsidR="005B4B94" w:rsidRDefault="005B4B94">
          <w:r>
            <w:rPr>
              <w:b/>
              <w:bCs/>
            </w:rPr>
            <w:fldChar w:fldCharType="end"/>
          </w:r>
        </w:p>
      </w:sdtContent>
    </w:sdt>
    <w:p w:rsidR="00853108" w:rsidRDefault="00853108">
      <w:pPr>
        <w:rPr>
          <w:rFonts w:asciiTheme="majorHAnsi" w:eastAsiaTheme="majorEastAsia" w:hAnsiTheme="majorHAnsi" w:cstheme="majorBidi"/>
          <w:color w:val="2E74B5" w:themeColor="accent1" w:themeShade="BF"/>
          <w:sz w:val="32"/>
          <w:szCs w:val="32"/>
          <w:lang w:val="en-US"/>
        </w:rPr>
      </w:pPr>
      <w:r>
        <w:rPr>
          <w:lang w:val="en-US"/>
        </w:rPr>
        <w:br w:type="page"/>
      </w:r>
    </w:p>
    <w:p w:rsidR="000B1211" w:rsidRPr="00813C51" w:rsidRDefault="000B1211" w:rsidP="000B1211">
      <w:pPr>
        <w:pStyle w:val="Titre1"/>
      </w:pPr>
      <w:bookmarkStart w:id="0" w:name="_Toc12802225"/>
      <w:r w:rsidRPr="00813C51">
        <w:lastRenderedPageBreak/>
        <w:t>I – But</w:t>
      </w:r>
      <w:bookmarkEnd w:id="0"/>
    </w:p>
    <w:p w:rsidR="000B1211" w:rsidRDefault="000B1211">
      <w:r>
        <w:t>Explorer à travers un exemple</w:t>
      </w:r>
      <w:r w:rsidR="00D97E1A">
        <w:t xml:space="preserve"> simple</w:t>
      </w:r>
      <w:r>
        <w:t>, les diverses technologies exposées au fur et à mesure</w:t>
      </w:r>
      <w:r w:rsidR="00D97E1A">
        <w:t xml:space="preserve"> de la progression de la formation</w:t>
      </w:r>
      <w:r>
        <w:t>.</w:t>
      </w:r>
    </w:p>
    <w:p w:rsidR="000B1211" w:rsidRDefault="000B1211" w:rsidP="000B1211">
      <w:pPr>
        <w:pStyle w:val="Titre1"/>
      </w:pPr>
      <w:bookmarkStart w:id="1" w:name="_Toc12802226"/>
      <w:r>
        <w:t>II – Contenu métier</w:t>
      </w:r>
      <w:bookmarkEnd w:id="1"/>
    </w:p>
    <w:p w:rsidR="00A57441" w:rsidRDefault="00A57441" w:rsidP="00A57441">
      <w:pPr>
        <w:pStyle w:val="Titre2"/>
      </w:pPr>
    </w:p>
    <w:p w:rsidR="00A57441" w:rsidRDefault="00A57441" w:rsidP="00A57441">
      <w:pPr>
        <w:pStyle w:val="Titre2"/>
      </w:pPr>
      <w:bookmarkStart w:id="2" w:name="_Toc12802227"/>
      <w:r>
        <w:t>1 – Enoncé métier et classes candidates</w:t>
      </w:r>
      <w:bookmarkEnd w:id="2"/>
    </w:p>
    <w:p w:rsidR="00A57441" w:rsidRDefault="00A57441"/>
    <w:p w:rsidR="000B1211" w:rsidRDefault="003C0E6C">
      <w:r>
        <w:t>O</w:t>
      </w:r>
      <w:r w:rsidR="00F77E57">
        <w:t xml:space="preserve">n veut modéliser </w:t>
      </w:r>
      <w:r w:rsidR="00D97E1A">
        <w:t xml:space="preserve">très simplement </w:t>
      </w:r>
      <w:r w:rsidR="00F77E57">
        <w:t xml:space="preserve">un </w:t>
      </w:r>
      <w:r w:rsidR="00247701" w:rsidRPr="00247701">
        <w:rPr>
          <w:b/>
        </w:rPr>
        <w:t>petit site de vente en ligne</w:t>
      </w:r>
      <w:r w:rsidR="00247701">
        <w:t xml:space="preserve"> dont on peut consulter les </w:t>
      </w:r>
      <w:r w:rsidR="00247701" w:rsidRPr="00247701">
        <w:rPr>
          <w:b/>
        </w:rPr>
        <w:t>produits</w:t>
      </w:r>
      <w:r w:rsidR="00247701">
        <w:t xml:space="preserve"> en effectuant un </w:t>
      </w:r>
      <w:r w:rsidR="00247701" w:rsidRPr="00247701">
        <w:rPr>
          <w:b/>
        </w:rPr>
        <w:t>parcourt du catalogue</w:t>
      </w:r>
      <w:r w:rsidR="00F77E57">
        <w:t>.</w:t>
      </w:r>
      <w:r w:rsidR="00247701">
        <w:t xml:space="preserve"> On peut effectuer des </w:t>
      </w:r>
      <w:r w:rsidR="00247701" w:rsidRPr="00247701">
        <w:rPr>
          <w:b/>
        </w:rPr>
        <w:t>achats</w:t>
      </w:r>
      <w:r w:rsidR="00247701">
        <w:t xml:space="preserve"> d'un ou plusieurs des produits examinés, et se constituer ainsi un </w:t>
      </w:r>
      <w:r w:rsidR="00247701" w:rsidRPr="00247701">
        <w:rPr>
          <w:b/>
        </w:rPr>
        <w:t>panier</w:t>
      </w:r>
      <w:r w:rsidR="00247701">
        <w:t xml:space="preserve">. </w:t>
      </w:r>
    </w:p>
    <w:p w:rsidR="001764F8" w:rsidRDefault="00247701">
      <w:r>
        <w:t xml:space="preserve">Enfin, la </w:t>
      </w:r>
      <w:r w:rsidRPr="00247701">
        <w:rPr>
          <w:b/>
        </w:rPr>
        <w:t>validation de son panier</w:t>
      </w:r>
      <w:r>
        <w:t xml:space="preserve"> permet de </w:t>
      </w:r>
      <w:r w:rsidRPr="00247701">
        <w:rPr>
          <w:b/>
        </w:rPr>
        <w:t>passer une commande</w:t>
      </w:r>
      <w:r>
        <w:t xml:space="preserve">. On devra fournir, à ce </w:t>
      </w:r>
      <w:r w:rsidR="00040742">
        <w:t>moment-là</w:t>
      </w:r>
      <w:r>
        <w:t>, son code client</w:t>
      </w:r>
      <w:r w:rsidR="00E769A2">
        <w:t xml:space="preserve">, </w:t>
      </w:r>
      <w:r>
        <w:t xml:space="preserve">(si on est déjà inscrit) ou bien </w:t>
      </w:r>
      <w:r w:rsidR="00E769A2">
        <w:t>ses informations personnelles</w:t>
      </w:r>
      <w:r>
        <w:t xml:space="preserve">, si on est un nouveau </w:t>
      </w:r>
      <w:r w:rsidR="00E769A2">
        <w:t>C</w:t>
      </w:r>
      <w:r>
        <w:t>lient.</w:t>
      </w:r>
    </w:p>
    <w:p w:rsidR="002C48DB" w:rsidRDefault="003D6034" w:rsidP="009F6892">
      <w:r>
        <w:t xml:space="preserve">Le </w:t>
      </w:r>
      <w:r w:rsidRPr="001764F8">
        <w:rPr>
          <w:b/>
        </w:rPr>
        <w:t>Catalogue</w:t>
      </w:r>
      <w:r>
        <w:t xml:space="preserve"> de ces produits, est une simple collection</w:t>
      </w:r>
      <w:r w:rsidR="009D1BC1">
        <w:t>, où les produits sont rangés séquentiellement</w:t>
      </w:r>
      <w:r>
        <w:t xml:space="preserve"> (une </w:t>
      </w:r>
      <w:r w:rsidR="009D1BC1">
        <w:rPr>
          <w:i/>
        </w:rPr>
        <w:t>liste</w:t>
      </w:r>
      <w:r>
        <w:t>, dans la terminologie Java).</w:t>
      </w:r>
    </w:p>
    <w:p w:rsidR="009F6892" w:rsidRDefault="003D6034" w:rsidP="009F6892">
      <w:r>
        <w:t xml:space="preserve">Un </w:t>
      </w:r>
      <w:r w:rsidRPr="001764F8">
        <w:rPr>
          <w:b/>
        </w:rPr>
        <w:t>Achat</w:t>
      </w:r>
      <w:r>
        <w:t xml:space="preserve"> concerne un produit, et le nombre d'exemplaires souhaité (la quantité), ainsi que le sous-total (le prix du produit qu'il faudra ajouter au coût du panier).</w:t>
      </w:r>
    </w:p>
    <w:p w:rsidR="001764F8" w:rsidRDefault="001764F8" w:rsidP="001764F8">
      <w:r>
        <w:t xml:space="preserve">Un </w:t>
      </w:r>
      <w:r w:rsidRPr="001764F8">
        <w:rPr>
          <w:b/>
        </w:rPr>
        <w:t>Produit</w:t>
      </w:r>
      <w:r>
        <w:t xml:space="preserve"> a un code, un nom, un prix et une image associée. Un produit a également un court descriptif (une phrase ou deux).</w:t>
      </w:r>
    </w:p>
    <w:p w:rsidR="00806C08" w:rsidRDefault="00E769A2" w:rsidP="009F6892">
      <w:r>
        <w:t xml:space="preserve">Un </w:t>
      </w:r>
      <w:r w:rsidRPr="001764F8">
        <w:rPr>
          <w:b/>
        </w:rPr>
        <w:t>Client</w:t>
      </w:r>
      <w:r>
        <w:t xml:space="preserve"> a un code, nom, un prénom, </w:t>
      </w:r>
      <w:r w:rsidR="002B2C0D">
        <w:t xml:space="preserve">et </w:t>
      </w:r>
      <w:r>
        <w:t>une adresse</w:t>
      </w:r>
      <w:r w:rsidR="002B2C0D">
        <w:t xml:space="preserve">. </w:t>
      </w:r>
    </w:p>
    <w:p w:rsidR="003D6034" w:rsidRDefault="002B2C0D" w:rsidP="009F6892">
      <w:r>
        <w:t xml:space="preserve">Enfin une </w:t>
      </w:r>
      <w:r w:rsidRPr="001764F8">
        <w:rPr>
          <w:b/>
        </w:rPr>
        <w:t>Commande</w:t>
      </w:r>
      <w:r>
        <w:t xml:space="preserve"> a un </w:t>
      </w:r>
      <w:proofErr w:type="spellStart"/>
      <w:r>
        <w:t>no</w:t>
      </w:r>
      <w:proofErr w:type="spellEnd"/>
      <w:r>
        <w:t xml:space="preserve">, une date de commande, un total, concerne un Client et possède une série de </w:t>
      </w:r>
      <w:r w:rsidR="00806C08">
        <w:t xml:space="preserve">lignes de commande (des </w:t>
      </w:r>
      <w:r w:rsidR="00806C08" w:rsidRPr="002F5B1B">
        <w:t>achats</w:t>
      </w:r>
      <w:r w:rsidR="009D1BC1">
        <w:t xml:space="preserve"> effectifs</w:t>
      </w:r>
      <w:r w:rsidR="00806C08">
        <w:t>)</w:t>
      </w:r>
      <w:r w:rsidR="002F5B1B">
        <w:t>.</w:t>
      </w:r>
    </w:p>
    <w:p w:rsidR="009F6892" w:rsidRDefault="009F6892" w:rsidP="009F6892"/>
    <w:p w:rsidR="002C48DB" w:rsidRDefault="00B170F6" w:rsidP="002C48DB">
      <w:r w:rsidRPr="00853108">
        <w:rPr>
          <w:b/>
        </w:rPr>
        <w:t>Remarques</w:t>
      </w:r>
      <w:r>
        <w:t> :</w:t>
      </w:r>
    </w:p>
    <w:p w:rsidR="00CB6064" w:rsidRDefault="002F5B1B" w:rsidP="00E769A2">
      <w:pPr>
        <w:pStyle w:val="Paragraphedeliste"/>
        <w:numPr>
          <w:ilvl w:val="0"/>
          <w:numId w:val="15"/>
        </w:numPr>
      </w:pPr>
      <w:r>
        <w:t>Les éléments métier persistants sont les produits, les achats (lorsqu'ils sont validés par une commande), les commandes et les clients. Le panier n'est pas persisté au-delà de la session c</w:t>
      </w:r>
      <w:r w:rsidR="001075C0">
        <w:t>ourante du shopping sur le site (en option on pourra le persister).</w:t>
      </w:r>
    </w:p>
    <w:p w:rsidR="002F5B1B" w:rsidRDefault="002F5B1B" w:rsidP="00E769A2">
      <w:pPr>
        <w:pStyle w:val="Paragraphedeliste"/>
        <w:numPr>
          <w:ilvl w:val="0"/>
          <w:numId w:val="15"/>
        </w:numPr>
      </w:pPr>
      <w:r>
        <w:t xml:space="preserve">Le </w:t>
      </w:r>
      <w:r w:rsidRPr="009D1BC1">
        <w:rPr>
          <w:b/>
        </w:rPr>
        <w:t>modèle métier décrit ici, est susceptible d'</w:t>
      </w:r>
      <w:r w:rsidR="00BB4D7F" w:rsidRPr="009D1BC1">
        <w:rPr>
          <w:b/>
        </w:rPr>
        <w:t>é</w:t>
      </w:r>
      <w:r w:rsidRPr="009D1BC1">
        <w:rPr>
          <w:b/>
        </w:rPr>
        <w:t>voluer, durant la fabrication des diverses étapes de la construction du projet</w:t>
      </w:r>
      <w:r>
        <w:t xml:space="preserve">. Ce document sera mis à jour en conséquence et </w:t>
      </w:r>
      <w:r w:rsidR="00BF3EF2">
        <w:rPr>
          <w:b/>
        </w:rPr>
        <w:t>constitue un docum</w:t>
      </w:r>
      <w:r w:rsidRPr="002F5B1B">
        <w:rPr>
          <w:b/>
        </w:rPr>
        <w:t>ent de travail, consensuel</w:t>
      </w:r>
      <w:r>
        <w:t>, partagé par les participants et le formateur.</w:t>
      </w:r>
    </w:p>
    <w:p w:rsidR="00A57441" w:rsidRDefault="00A57441">
      <w:pPr>
        <w:rPr>
          <w:rFonts w:asciiTheme="majorHAnsi" w:eastAsiaTheme="majorEastAsia" w:hAnsiTheme="majorHAnsi" w:cstheme="majorBidi"/>
          <w:color w:val="2E74B5" w:themeColor="accent1" w:themeShade="BF"/>
          <w:sz w:val="26"/>
          <w:szCs w:val="26"/>
        </w:rPr>
      </w:pPr>
      <w:r>
        <w:br w:type="page"/>
      </w:r>
    </w:p>
    <w:p w:rsidR="002C48DB" w:rsidRDefault="00A57441" w:rsidP="00A57441">
      <w:pPr>
        <w:pStyle w:val="Titre2"/>
      </w:pPr>
      <w:bookmarkStart w:id="3" w:name="_Toc12802228"/>
      <w:r>
        <w:lastRenderedPageBreak/>
        <w:t>2 - C</w:t>
      </w:r>
      <w:r w:rsidR="00A3092E" w:rsidRPr="00800C28">
        <w:t>as d’utilisation des interactions système</w:t>
      </w:r>
      <w:bookmarkEnd w:id="3"/>
    </w:p>
    <w:p w:rsidR="00A57441" w:rsidRPr="00A57441" w:rsidRDefault="00A57441" w:rsidP="00A57441"/>
    <w:p w:rsidR="00A3092E" w:rsidRDefault="00A3092E" w:rsidP="00A3092E">
      <w:pPr>
        <w:jc w:val="center"/>
      </w:pPr>
      <w:r>
        <w:rPr>
          <w:noProof/>
          <w:lang w:eastAsia="fr-FR"/>
        </w:rPr>
        <w:drawing>
          <wp:inline distT="0" distB="0" distL="0" distR="0" wp14:anchorId="1B5413B2" wp14:editId="038443EC">
            <wp:extent cx="3665220" cy="34155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8">
                      <a:extLst>
                        <a:ext uri="{28A0092B-C50C-407E-A947-70E740481C1C}">
                          <a14:useLocalDpi xmlns:a14="http://schemas.microsoft.com/office/drawing/2010/main" val="0"/>
                        </a:ext>
                      </a:extLst>
                    </a:blip>
                    <a:stretch>
                      <a:fillRect/>
                    </a:stretch>
                  </pic:blipFill>
                  <pic:spPr>
                    <a:xfrm>
                      <a:off x="0" y="0"/>
                      <a:ext cx="3675909" cy="3425500"/>
                    </a:xfrm>
                    <a:prstGeom prst="rect">
                      <a:avLst/>
                    </a:prstGeom>
                  </pic:spPr>
                </pic:pic>
              </a:graphicData>
            </a:graphic>
          </wp:inline>
        </w:drawing>
      </w:r>
    </w:p>
    <w:p w:rsidR="00A57441" w:rsidRDefault="00A57441" w:rsidP="00BD0B64">
      <w:pPr>
        <w:rPr>
          <w:b/>
        </w:rPr>
      </w:pPr>
    </w:p>
    <w:p w:rsidR="00303128" w:rsidRPr="00BD0B64" w:rsidRDefault="00BD0B64" w:rsidP="00BD0B64">
      <w:pPr>
        <w:rPr>
          <w:b/>
        </w:rPr>
      </w:pPr>
      <w:r w:rsidRPr="00BD0B64">
        <w:rPr>
          <w:b/>
        </w:rPr>
        <w:t>Détails du cas d’utilisation « Parcourt du catalogue »</w:t>
      </w:r>
    </w:p>
    <w:p w:rsidR="001764F8" w:rsidRDefault="00743F0A" w:rsidP="00BD0B64">
      <w:r>
        <w:t>Précondition</w:t>
      </w:r>
      <w:r w:rsidR="001764F8">
        <w:t xml:space="preserve"> : le visiteur est arrivé sur le site web de vente en ligne et a </w:t>
      </w:r>
      <w:r w:rsidR="00826B76">
        <w:t>choisi</w:t>
      </w:r>
      <w:r w:rsidR="001764F8">
        <w:t xml:space="preserve"> le lien "parcourt du catalogue" sur la page d'accueil.</w:t>
      </w:r>
    </w:p>
    <w:p w:rsidR="00BD0B64" w:rsidRDefault="001764F8" w:rsidP="00BD0B64">
      <w:r>
        <w:t>Le visiteur parcourt le catalogue en sélectionnant les boutons (ou liens) "produit suivant" et "produit précédant". Le serveur envoie la page détaillant le produit correspondant, et affiche son image. Le visiteur peut, s'il le souhaite ajouter le produit à son panier, après en avoir saisie la quantité désirée.</w:t>
      </w:r>
    </w:p>
    <w:p w:rsidR="001764F8" w:rsidRPr="00BD0B64" w:rsidRDefault="001764F8" w:rsidP="00BD0B64">
      <w:r>
        <w:t xml:space="preserve">Sur chacune des pages du parcourt du catalogue, il lui est également possible de </w:t>
      </w:r>
      <w:r w:rsidRPr="001764F8">
        <w:rPr>
          <w:i/>
        </w:rPr>
        <w:t>consulter son panier</w:t>
      </w:r>
      <w:r>
        <w:t xml:space="preserve">. Les articles qui y sont présents </w:t>
      </w:r>
      <w:r w:rsidR="00F66964">
        <w:t>y</w:t>
      </w:r>
      <w:r>
        <w:t xml:space="preserve"> sont </w:t>
      </w:r>
      <w:r w:rsidR="00F66964">
        <w:t>affich</w:t>
      </w:r>
      <w:r>
        <w:t xml:space="preserve">és, ainsi que leur quantité. </w:t>
      </w:r>
      <w:r w:rsidR="00F66964">
        <w:t xml:space="preserve">Il peut en supprimer ou en modifier la quantité. </w:t>
      </w:r>
      <w:r>
        <w:t xml:space="preserve">Il lui est </w:t>
      </w:r>
      <w:r w:rsidR="00A57441">
        <w:t xml:space="preserve">également </w:t>
      </w:r>
      <w:r>
        <w:t>possible, à partir de cette page, de parcourir le cas d'utilisation "</w:t>
      </w:r>
      <w:r w:rsidRPr="001764F8">
        <w:rPr>
          <w:b/>
        </w:rPr>
        <w:t>Validation panier</w:t>
      </w:r>
      <w:r>
        <w:t>".</w:t>
      </w:r>
    </w:p>
    <w:p w:rsidR="00BD0B64" w:rsidRPr="00BD0B64" w:rsidRDefault="00BD0B64" w:rsidP="00BD0B64">
      <w:pPr>
        <w:rPr>
          <w:b/>
        </w:rPr>
      </w:pPr>
      <w:r w:rsidRPr="00BD0B64">
        <w:rPr>
          <w:b/>
        </w:rPr>
        <w:t>Détails du cas d’utilisation « Validation panier »</w:t>
      </w:r>
    </w:p>
    <w:p w:rsidR="00BD0B64" w:rsidRDefault="00F66964" w:rsidP="00BD0B64">
      <w:r>
        <w:t xml:space="preserve">Si le visiteur le souhaite, </w:t>
      </w:r>
      <w:r w:rsidR="00A57441">
        <w:t xml:space="preserve">il peut </w:t>
      </w:r>
      <w:r>
        <w:t>depuis la</w:t>
      </w:r>
      <w:r w:rsidR="00A57441">
        <w:t xml:space="preserve"> visualisation de son panier, le valider et créer une commande. </w:t>
      </w:r>
      <w:r w:rsidR="00A97F24">
        <w:t>Si c'est un nouveau client il devra renseigner un formulaire détaillant s</w:t>
      </w:r>
      <w:r w:rsidR="00967080">
        <w:t>es</w:t>
      </w:r>
      <w:r w:rsidR="00A97F24">
        <w:t xml:space="preserve"> nom</w:t>
      </w:r>
      <w:r w:rsidR="00967080">
        <w:t xml:space="preserve">s, </w:t>
      </w:r>
      <w:r w:rsidR="00826B76">
        <w:t>prénom</w:t>
      </w:r>
      <w:r w:rsidR="00967080">
        <w:t xml:space="preserve"> </w:t>
      </w:r>
      <w:r w:rsidR="00A97F24">
        <w:t xml:space="preserve">et adresse. </w:t>
      </w:r>
      <w:r w:rsidR="00967080">
        <w:t xml:space="preserve">Sinon, après avoir </w:t>
      </w:r>
      <w:r w:rsidR="00826B76">
        <w:t>saisi</w:t>
      </w:r>
      <w:r w:rsidR="00967080">
        <w:t xml:space="preserve"> son code et son nom, </w:t>
      </w:r>
      <w:r w:rsidR="00826B76">
        <w:t>il</w:t>
      </w:r>
      <w:r w:rsidR="00967080">
        <w:t xml:space="preserve"> pourra directement passer sa commande.</w:t>
      </w:r>
    </w:p>
    <w:p w:rsidR="00967080" w:rsidRPr="00BD0B64" w:rsidRDefault="00967080" w:rsidP="00BD0B64">
      <w:r>
        <w:t>Il est ensuite redirigé sur la page d'accueil.</w:t>
      </w:r>
    </w:p>
    <w:p w:rsidR="00BD0B64" w:rsidRDefault="00BD0B64" w:rsidP="00BD0B64">
      <w:pPr>
        <w:rPr>
          <w:b/>
        </w:rPr>
      </w:pPr>
      <w:r w:rsidRPr="00BD0B64">
        <w:rPr>
          <w:b/>
        </w:rPr>
        <w:t>Détails du cas d’utilisation « Consulter commande »</w:t>
      </w:r>
    </w:p>
    <w:p w:rsidR="00BD0B64" w:rsidRPr="00BD0B64" w:rsidRDefault="00F66964" w:rsidP="00BD0B64">
      <w:r>
        <w:t>Après s'être identifié, le visiteur peut, depuis la page d'accueil, consulter les commandes qu'il a déjà passé. Leur date, montant, total lui est présenté. Il peut, en cliquant sur l'un des liens des commandes en connaitre le détail.</w:t>
      </w:r>
    </w:p>
    <w:p w:rsidR="00A57441" w:rsidRPr="00424F76" w:rsidRDefault="00424F76">
      <w:pPr>
        <w:rPr>
          <w:b/>
        </w:rPr>
      </w:pPr>
      <w:r>
        <w:rPr>
          <w:b/>
        </w:rPr>
        <w:t xml:space="preserve">Le </w:t>
      </w:r>
      <w:r w:rsidR="00BD0B64" w:rsidRPr="00BD0B64">
        <w:rPr>
          <w:b/>
        </w:rPr>
        <w:t xml:space="preserve">cas d’utilisation « Gérer produits » </w:t>
      </w:r>
      <w:r>
        <w:rPr>
          <w:b/>
        </w:rPr>
        <w:t xml:space="preserve">ne sera pas, à priori, </w:t>
      </w:r>
      <w:r w:rsidR="00BD0B64" w:rsidRPr="00BD0B64">
        <w:rPr>
          <w:b/>
        </w:rPr>
        <w:t>implémenté dans l’application</w:t>
      </w:r>
      <w:r>
        <w:rPr>
          <w:b/>
        </w:rPr>
        <w:t>.</w:t>
      </w:r>
    </w:p>
    <w:p w:rsidR="009D1BC1" w:rsidRDefault="009D1BC1">
      <w:pPr>
        <w:rPr>
          <w:rFonts w:asciiTheme="majorHAnsi" w:eastAsiaTheme="majorEastAsia" w:hAnsiTheme="majorHAnsi" w:cstheme="majorBidi"/>
          <w:color w:val="2E74B5" w:themeColor="accent1" w:themeShade="BF"/>
          <w:sz w:val="26"/>
          <w:szCs w:val="26"/>
        </w:rPr>
      </w:pPr>
      <w:r>
        <w:br w:type="page"/>
      </w:r>
    </w:p>
    <w:p w:rsidR="00F77E57" w:rsidRDefault="00A57441" w:rsidP="00A57441">
      <w:pPr>
        <w:pStyle w:val="Titre2"/>
      </w:pPr>
      <w:bookmarkStart w:id="4" w:name="_Toc12802229"/>
      <w:r>
        <w:lastRenderedPageBreak/>
        <w:t xml:space="preserve">3 - </w:t>
      </w:r>
      <w:r w:rsidR="00702BE6" w:rsidRPr="00800C28">
        <w:t xml:space="preserve">Diagramme de classes </w:t>
      </w:r>
      <w:r w:rsidR="00826B76">
        <w:t>résultant</w:t>
      </w:r>
      <w:r>
        <w:t xml:space="preserve"> de la modélisation de </w:t>
      </w:r>
      <w:r w:rsidR="00702BE6" w:rsidRPr="00800C28">
        <w:t>l’énoncé métier</w:t>
      </w:r>
      <w:bookmarkEnd w:id="4"/>
    </w:p>
    <w:p w:rsidR="00702BE6" w:rsidRDefault="00800C28" w:rsidP="007B47C8">
      <w:pPr>
        <w:pStyle w:val="Sansinterligne"/>
        <w:jc w:val="center"/>
      </w:pPr>
      <w:r>
        <w:rPr>
          <w:noProof/>
          <w:lang w:eastAsia="fr-FR"/>
        </w:rPr>
        <w:drawing>
          <wp:inline distT="0" distB="0" distL="0" distR="0" wp14:anchorId="042E6751" wp14:editId="033E32D8">
            <wp:extent cx="4695825" cy="42501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lasses.png"/>
                    <pic:cNvPicPr/>
                  </pic:nvPicPr>
                  <pic:blipFill>
                    <a:blip r:embed="rId9">
                      <a:extLst>
                        <a:ext uri="{28A0092B-C50C-407E-A947-70E740481C1C}">
                          <a14:useLocalDpi xmlns:a14="http://schemas.microsoft.com/office/drawing/2010/main" val="0"/>
                        </a:ext>
                      </a:extLst>
                    </a:blip>
                    <a:stretch>
                      <a:fillRect/>
                    </a:stretch>
                  </pic:blipFill>
                  <pic:spPr>
                    <a:xfrm>
                      <a:off x="0" y="0"/>
                      <a:ext cx="4724263" cy="4275895"/>
                    </a:xfrm>
                    <a:prstGeom prst="rect">
                      <a:avLst/>
                    </a:prstGeom>
                  </pic:spPr>
                </pic:pic>
              </a:graphicData>
            </a:graphic>
          </wp:inline>
        </w:drawing>
      </w:r>
    </w:p>
    <w:p w:rsidR="003611DD" w:rsidRDefault="009D1BC1">
      <w:pPr>
        <w:rPr>
          <w:rFonts w:asciiTheme="majorHAnsi" w:eastAsiaTheme="majorEastAsia" w:hAnsiTheme="majorHAnsi" w:cstheme="majorBidi"/>
          <w:b/>
          <w:i/>
          <w:color w:val="000000" w:themeColor="text1"/>
        </w:rPr>
      </w:pPr>
      <w:r>
        <w:rPr>
          <w:rFonts w:asciiTheme="majorHAnsi" w:eastAsiaTheme="majorEastAsia" w:hAnsiTheme="majorHAnsi" w:cstheme="majorBidi"/>
          <w:b/>
          <w:i/>
          <w:color w:val="000000" w:themeColor="text1"/>
        </w:rPr>
        <w:t>P</w:t>
      </w:r>
      <w:r w:rsidR="00B50FA3" w:rsidRPr="00B50FA3">
        <w:rPr>
          <w:rFonts w:asciiTheme="majorHAnsi" w:eastAsiaTheme="majorEastAsia" w:hAnsiTheme="majorHAnsi" w:cstheme="majorBidi"/>
          <w:b/>
          <w:i/>
          <w:color w:val="000000" w:themeColor="text1"/>
        </w:rPr>
        <w:t xml:space="preserve">our des raisons </w:t>
      </w:r>
      <w:r>
        <w:rPr>
          <w:rFonts w:asciiTheme="majorHAnsi" w:eastAsiaTheme="majorEastAsia" w:hAnsiTheme="majorHAnsi" w:cstheme="majorBidi"/>
          <w:b/>
          <w:i/>
          <w:color w:val="000000" w:themeColor="text1"/>
        </w:rPr>
        <w:t xml:space="preserve">de cohérence, </w:t>
      </w:r>
      <w:r w:rsidR="00B50FA3" w:rsidRPr="00B50FA3">
        <w:rPr>
          <w:rFonts w:asciiTheme="majorHAnsi" w:eastAsiaTheme="majorEastAsia" w:hAnsiTheme="majorHAnsi" w:cstheme="majorBidi"/>
          <w:b/>
          <w:i/>
          <w:color w:val="000000" w:themeColor="text1"/>
        </w:rPr>
        <w:t>l</w:t>
      </w:r>
      <w:r>
        <w:rPr>
          <w:rFonts w:asciiTheme="majorHAnsi" w:eastAsiaTheme="majorEastAsia" w:hAnsiTheme="majorHAnsi" w:cstheme="majorBidi"/>
          <w:b/>
          <w:i/>
          <w:color w:val="000000" w:themeColor="text1"/>
        </w:rPr>
        <w:t>a</w:t>
      </w:r>
      <w:r w:rsidR="00B50FA3" w:rsidRPr="00B50FA3">
        <w:rPr>
          <w:rFonts w:asciiTheme="majorHAnsi" w:eastAsiaTheme="majorEastAsia" w:hAnsiTheme="majorHAnsi" w:cstheme="majorBidi"/>
          <w:b/>
          <w:i/>
          <w:color w:val="000000" w:themeColor="text1"/>
        </w:rPr>
        <w:t xml:space="preserve"> classe </w:t>
      </w:r>
      <w:proofErr w:type="spellStart"/>
      <w:r w:rsidR="00B50FA3" w:rsidRPr="00B50FA3">
        <w:rPr>
          <w:rFonts w:ascii="Courier New" w:eastAsiaTheme="majorEastAsia" w:hAnsi="Courier New" w:cs="Courier New"/>
          <w:b/>
          <w:i/>
          <w:color w:val="000000" w:themeColor="text1"/>
        </w:rPr>
        <w:t>OptionAchat</w:t>
      </w:r>
      <w:proofErr w:type="spellEnd"/>
      <w:r w:rsidR="00B50FA3" w:rsidRPr="00B50FA3">
        <w:rPr>
          <w:rFonts w:asciiTheme="majorHAnsi" w:eastAsiaTheme="majorEastAsia" w:hAnsiTheme="majorHAnsi" w:cstheme="majorBidi"/>
          <w:b/>
          <w:i/>
          <w:color w:val="000000" w:themeColor="text1"/>
        </w:rPr>
        <w:t xml:space="preserve"> a été renommée, par la suite en </w:t>
      </w:r>
      <w:proofErr w:type="spellStart"/>
      <w:r w:rsidR="00B50FA3" w:rsidRPr="00B50FA3">
        <w:rPr>
          <w:rFonts w:ascii="Courier New" w:eastAsiaTheme="majorEastAsia" w:hAnsi="Courier New" w:cs="Courier New"/>
          <w:b/>
          <w:i/>
          <w:color w:val="000000" w:themeColor="text1"/>
        </w:rPr>
        <w:t>DetailPanier</w:t>
      </w:r>
      <w:proofErr w:type="spellEnd"/>
      <w:r w:rsidR="00B50FA3">
        <w:rPr>
          <w:rFonts w:asciiTheme="majorHAnsi" w:eastAsiaTheme="majorEastAsia" w:hAnsiTheme="majorHAnsi" w:cstheme="majorBidi"/>
          <w:b/>
          <w:i/>
          <w:color w:val="000000" w:themeColor="text1"/>
        </w:rPr>
        <w:t> </w:t>
      </w:r>
      <w:r>
        <w:rPr>
          <w:rFonts w:asciiTheme="majorHAnsi" w:eastAsiaTheme="majorEastAsia" w:hAnsiTheme="majorHAnsi" w:cstheme="majorBidi"/>
          <w:b/>
          <w:i/>
          <w:color w:val="000000" w:themeColor="text1"/>
        </w:rPr>
        <w:t xml:space="preserve">et </w:t>
      </w:r>
      <w:proofErr w:type="spellStart"/>
      <w:r w:rsidRPr="009D1BC1">
        <w:rPr>
          <w:rFonts w:ascii="Courier New" w:eastAsiaTheme="majorEastAsia" w:hAnsi="Courier New" w:cs="Courier New"/>
          <w:b/>
          <w:i/>
          <w:color w:val="000000" w:themeColor="text1"/>
        </w:rPr>
        <w:t>LigneCommande</w:t>
      </w:r>
      <w:proofErr w:type="spellEnd"/>
      <w:r>
        <w:rPr>
          <w:rFonts w:asciiTheme="majorHAnsi" w:eastAsiaTheme="majorEastAsia" w:hAnsiTheme="majorHAnsi" w:cstheme="majorBidi"/>
          <w:b/>
          <w:i/>
          <w:color w:val="000000" w:themeColor="text1"/>
        </w:rPr>
        <w:t xml:space="preserve"> en </w:t>
      </w:r>
      <w:proofErr w:type="spellStart"/>
      <w:r w:rsidRPr="009D1BC1">
        <w:rPr>
          <w:rFonts w:ascii="Courier New" w:eastAsiaTheme="majorEastAsia" w:hAnsi="Courier New" w:cs="Courier New"/>
          <w:b/>
          <w:i/>
          <w:color w:val="000000" w:themeColor="text1"/>
        </w:rPr>
        <w:t>DetailCommande</w:t>
      </w:r>
      <w:proofErr w:type="spellEnd"/>
      <w:r>
        <w:rPr>
          <w:rFonts w:asciiTheme="majorHAnsi" w:eastAsiaTheme="majorEastAsia" w:hAnsiTheme="majorHAnsi" w:cstheme="majorBidi"/>
          <w:b/>
          <w:i/>
          <w:color w:val="000000" w:themeColor="text1"/>
        </w:rPr>
        <w:t xml:space="preserve"> </w:t>
      </w:r>
      <w:r w:rsidR="00B50FA3">
        <w:rPr>
          <w:rFonts w:asciiTheme="majorHAnsi" w:eastAsiaTheme="majorEastAsia" w:hAnsiTheme="majorHAnsi" w:cstheme="majorBidi"/>
          <w:b/>
          <w:i/>
          <w:color w:val="000000" w:themeColor="text1"/>
        </w:rPr>
        <w:t>!</w:t>
      </w:r>
      <w:r w:rsidR="00F369CA">
        <w:rPr>
          <w:rFonts w:asciiTheme="majorHAnsi" w:eastAsiaTheme="majorEastAsia" w:hAnsiTheme="majorHAnsi" w:cstheme="majorBidi"/>
          <w:b/>
          <w:i/>
          <w:color w:val="000000" w:themeColor="text1"/>
        </w:rPr>
        <w:t xml:space="preserve"> </w:t>
      </w:r>
      <w:r>
        <w:rPr>
          <w:rFonts w:asciiTheme="majorHAnsi" w:eastAsiaTheme="majorEastAsia" w:hAnsiTheme="majorHAnsi" w:cstheme="majorBidi"/>
          <w:b/>
          <w:i/>
          <w:color w:val="000000" w:themeColor="text1"/>
        </w:rPr>
        <w:t xml:space="preserve"> On obtient donc </w:t>
      </w:r>
      <w:r w:rsidR="003611DD">
        <w:rPr>
          <w:rFonts w:asciiTheme="majorHAnsi" w:eastAsiaTheme="majorEastAsia" w:hAnsiTheme="majorHAnsi" w:cstheme="majorBidi"/>
          <w:b/>
          <w:i/>
          <w:color w:val="000000" w:themeColor="text1"/>
        </w:rPr>
        <w:t xml:space="preserve">désormais </w:t>
      </w:r>
      <w:r>
        <w:rPr>
          <w:rFonts w:asciiTheme="majorHAnsi" w:eastAsiaTheme="majorEastAsia" w:hAnsiTheme="majorHAnsi" w:cstheme="majorBidi"/>
          <w:b/>
          <w:i/>
          <w:color w:val="000000" w:themeColor="text1"/>
        </w:rPr>
        <w:t>:</w:t>
      </w:r>
    </w:p>
    <w:p w:rsidR="007B47C8" w:rsidRDefault="009D1BC1" w:rsidP="003611DD">
      <w:pPr>
        <w:jc w:val="center"/>
        <w:rPr>
          <w:rFonts w:asciiTheme="majorHAnsi" w:eastAsiaTheme="majorEastAsia" w:hAnsiTheme="majorHAnsi" w:cstheme="majorBidi"/>
          <w:color w:val="2E74B5" w:themeColor="accent1" w:themeShade="BF"/>
          <w:sz w:val="32"/>
          <w:szCs w:val="32"/>
        </w:rPr>
      </w:pPr>
      <w:r>
        <w:rPr>
          <w:noProof/>
        </w:rPr>
        <w:drawing>
          <wp:inline distT="0" distB="0" distL="0" distR="0" wp14:anchorId="1816739B" wp14:editId="305DBD2D">
            <wp:extent cx="4942857" cy="4476190"/>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857" cy="4476190"/>
                    </a:xfrm>
                    <a:prstGeom prst="rect">
                      <a:avLst/>
                    </a:prstGeom>
                  </pic:spPr>
                </pic:pic>
              </a:graphicData>
            </a:graphic>
          </wp:inline>
        </w:drawing>
      </w:r>
    </w:p>
    <w:p w:rsidR="000B1211" w:rsidRDefault="000B1211" w:rsidP="000B1211">
      <w:pPr>
        <w:pStyle w:val="Titre1"/>
      </w:pPr>
      <w:bookmarkStart w:id="5" w:name="_Toc12802230"/>
      <w:bookmarkStart w:id="6" w:name="_GoBack"/>
      <w:bookmarkEnd w:id="6"/>
      <w:r>
        <w:lastRenderedPageBreak/>
        <w:t>III – Etapes de mises en œuvre</w:t>
      </w:r>
      <w:bookmarkEnd w:id="5"/>
    </w:p>
    <w:p w:rsidR="00A57441" w:rsidRDefault="00A57441" w:rsidP="004A2CCA"/>
    <w:p w:rsidR="004A2CCA" w:rsidRDefault="004A2CCA" w:rsidP="004A2CCA">
      <w:bookmarkStart w:id="7" w:name="_Hlk534132402"/>
      <w:r>
        <w:t>Les étapes de l'écriture de cette application</w:t>
      </w:r>
      <w:r w:rsidR="00CB7AC9">
        <w:t>,</w:t>
      </w:r>
      <w:r>
        <w:t xml:space="preserve"> destinée à mettre en œuvre les technologies étudiées</w:t>
      </w:r>
      <w:r w:rsidR="00CB7AC9">
        <w:t>,</w:t>
      </w:r>
      <w:r>
        <w:t xml:space="preserve"> ont semblé être :</w:t>
      </w:r>
    </w:p>
    <w:p w:rsidR="004A2CCA" w:rsidRDefault="002C0E91" w:rsidP="004A2CCA">
      <w:pPr>
        <w:pStyle w:val="Paragraphedeliste"/>
        <w:numPr>
          <w:ilvl w:val="0"/>
          <w:numId w:val="13"/>
        </w:numPr>
      </w:pPr>
      <w:r>
        <w:t>Réflexion</w:t>
      </w:r>
      <w:r w:rsidR="004A2CCA">
        <w:t xml:space="preserve"> sur le contenu métier et modélisation objet en UML.</w:t>
      </w:r>
    </w:p>
    <w:p w:rsidR="004A2CCA" w:rsidRDefault="002C0E91" w:rsidP="004A2CCA">
      <w:pPr>
        <w:pStyle w:val="Paragraphedeliste"/>
        <w:numPr>
          <w:ilvl w:val="0"/>
          <w:numId w:val="13"/>
        </w:numPr>
      </w:pPr>
      <w:r>
        <w:t>Implémentation</w:t>
      </w:r>
      <w:r w:rsidR="004A2CCA">
        <w:t xml:space="preserve"> du modèle UML dans une application console, avec une utilisation minimale.</w:t>
      </w:r>
    </w:p>
    <w:p w:rsidR="004A2CCA" w:rsidRDefault="004A2CCA" w:rsidP="004A2CCA">
      <w:pPr>
        <w:pStyle w:val="Paragraphedeliste"/>
        <w:numPr>
          <w:ilvl w:val="0"/>
          <w:numId w:val="13"/>
        </w:numPr>
      </w:pPr>
      <w:r>
        <w:t>Ajout d'une couche simple de persistance (une seule classe persistée, pour ne pas perdre de temps), codée à la main</w:t>
      </w:r>
      <w:r w:rsidR="00F2090D">
        <w:t>,</w:t>
      </w:r>
      <w:r>
        <w:t xml:space="preserve"> avec JDBC.</w:t>
      </w:r>
      <w:r w:rsidR="00F2090D">
        <w:t xml:space="preserve"> On utilisera le pattern DAO.</w:t>
      </w:r>
    </w:p>
    <w:p w:rsidR="004A2CCA" w:rsidRDefault="004A2CCA" w:rsidP="004A2CCA">
      <w:pPr>
        <w:pStyle w:val="Paragraphedeliste"/>
        <w:numPr>
          <w:ilvl w:val="0"/>
          <w:numId w:val="13"/>
        </w:numPr>
      </w:pPr>
      <w:r>
        <w:t>Fabrication d'une application Web utilisant les technologies Servlet/JSP/JSTL et implémentant la première version de la boutique en ligne, sans persistance en base de données.</w:t>
      </w:r>
    </w:p>
    <w:p w:rsidR="004A2CCA" w:rsidRDefault="00600CB7" w:rsidP="004A2CCA">
      <w:pPr>
        <w:pStyle w:val="Paragraphedeliste"/>
        <w:numPr>
          <w:ilvl w:val="0"/>
          <w:numId w:val="13"/>
        </w:numPr>
      </w:pPr>
      <w:r>
        <w:t>Ajout de quelques fonctionnalités AJAX, en utilisant jQuery.</w:t>
      </w:r>
    </w:p>
    <w:p w:rsidR="00600CB7" w:rsidRDefault="00600CB7" w:rsidP="004A2CCA">
      <w:pPr>
        <w:pStyle w:val="Paragraphedeliste"/>
        <w:numPr>
          <w:ilvl w:val="0"/>
          <w:numId w:val="13"/>
        </w:numPr>
      </w:pPr>
      <w:r>
        <w:t>Ajout d'une couche de persistance JPA/Hibernate, à l'application Web To</w:t>
      </w:r>
      <w:r w:rsidR="00F2090D">
        <w:t>m</w:t>
      </w:r>
      <w:r>
        <w:t>cat, avec une gestion manuelle, explicite, des transactions.</w:t>
      </w:r>
    </w:p>
    <w:p w:rsidR="00600CB7" w:rsidRDefault="00F2090D" w:rsidP="004A2CCA">
      <w:pPr>
        <w:pStyle w:val="Paragraphedeliste"/>
        <w:numPr>
          <w:ilvl w:val="0"/>
          <w:numId w:val="13"/>
        </w:numPr>
      </w:pPr>
      <w:r>
        <w:t>Utilisation de transactions automatiques grâce à un serveur d'applications possédant un container d'EJB</w:t>
      </w:r>
      <w:r w:rsidR="00C03EAE">
        <w:t xml:space="preserve"> (note : cette étape ne sera pas mise en œuvre par les stagiaires, mais on consultera et réfléchira simplement sur un projet solution)</w:t>
      </w:r>
      <w:r>
        <w:t>.</w:t>
      </w:r>
    </w:p>
    <w:p w:rsidR="00F2090D" w:rsidRDefault="00F2090D" w:rsidP="004A2CCA">
      <w:pPr>
        <w:pStyle w:val="Paragraphedeliste"/>
        <w:numPr>
          <w:ilvl w:val="0"/>
          <w:numId w:val="13"/>
        </w:numPr>
      </w:pPr>
      <w:r>
        <w:t>Restructuration de l'application, par l'utilisation de JSF.</w:t>
      </w:r>
    </w:p>
    <w:p w:rsidR="00F2090D" w:rsidRDefault="00F2090D" w:rsidP="004A2CCA">
      <w:pPr>
        <w:pStyle w:val="Paragraphedeliste"/>
        <w:numPr>
          <w:ilvl w:val="0"/>
          <w:numId w:val="13"/>
        </w:numPr>
      </w:pPr>
      <w:r>
        <w:t xml:space="preserve">Utilisation de Spring, pour effectuer sans container d'EJB, </w:t>
      </w:r>
      <w:r w:rsidR="00FF012A">
        <w:t>l</w:t>
      </w:r>
      <w:r>
        <w:t>es transactions automatiques</w:t>
      </w:r>
      <w:r w:rsidR="00FF012A">
        <w:t xml:space="preserve"> et les injections de beans</w:t>
      </w:r>
      <w:r>
        <w:t>.</w:t>
      </w:r>
    </w:p>
    <w:p w:rsidR="00F2090D" w:rsidRDefault="00F2090D" w:rsidP="004A2CCA">
      <w:pPr>
        <w:pStyle w:val="Paragraphedeliste"/>
        <w:numPr>
          <w:ilvl w:val="0"/>
          <w:numId w:val="13"/>
        </w:numPr>
      </w:pPr>
      <w:r>
        <w:t>Consultation du panier, via une page codée en An</w:t>
      </w:r>
      <w:r w:rsidR="002C0E91">
        <w:t>g</w:t>
      </w:r>
      <w:r>
        <w:t xml:space="preserve">ular </w:t>
      </w:r>
      <w:r w:rsidR="00F7635C">
        <w:t>7</w:t>
      </w:r>
      <w:r>
        <w:t>.</w:t>
      </w:r>
    </w:p>
    <w:p w:rsidR="00DC5787" w:rsidRDefault="00431C3B" w:rsidP="00431C3B">
      <w:pPr>
        <w:pStyle w:val="Sansinterligne"/>
      </w:pPr>
      <w:r w:rsidRPr="00DC5787">
        <w:rPr>
          <w:b/>
        </w:rPr>
        <w:t>Chacune de ces étapes</w:t>
      </w:r>
      <w:r>
        <w:t xml:space="preserve"> (sauf la première…) va </w:t>
      </w:r>
      <w:r w:rsidRPr="00DC5787">
        <w:rPr>
          <w:b/>
        </w:rPr>
        <w:t>correspondre à un projet Eclipse</w:t>
      </w:r>
      <w:r>
        <w:t xml:space="preserve"> contenant la </w:t>
      </w:r>
      <w:r w:rsidRPr="00DC5787">
        <w:rPr>
          <w:b/>
        </w:rPr>
        <w:t xml:space="preserve">correction de </w:t>
      </w:r>
      <w:r w:rsidR="00D52566" w:rsidRPr="00DC5787">
        <w:rPr>
          <w:b/>
        </w:rPr>
        <w:t>l'</w:t>
      </w:r>
      <w:r w:rsidRPr="00DC5787">
        <w:rPr>
          <w:b/>
        </w:rPr>
        <w:t>étape</w:t>
      </w:r>
      <w:r w:rsidR="00D52566" w:rsidRPr="00DC5787">
        <w:rPr>
          <w:b/>
        </w:rPr>
        <w:t xml:space="preserve"> correspondante</w:t>
      </w:r>
      <w:r>
        <w:t xml:space="preserve">. </w:t>
      </w:r>
    </w:p>
    <w:p w:rsidR="00DC5787" w:rsidRDefault="00DC5787" w:rsidP="00431C3B">
      <w:pPr>
        <w:pStyle w:val="Sansinterligne"/>
      </w:pPr>
    </w:p>
    <w:p w:rsidR="004A2CCA" w:rsidRDefault="00431C3B" w:rsidP="00431C3B">
      <w:pPr>
        <w:pStyle w:val="Sansinterligne"/>
      </w:pPr>
      <w:r>
        <w:t>Ce</w:t>
      </w:r>
      <w:r w:rsidR="00DC5787">
        <w:t>s</w:t>
      </w:r>
      <w:r>
        <w:t xml:space="preserve"> projet</w:t>
      </w:r>
      <w:r w:rsidR="00DC5787">
        <w:t>s</w:t>
      </w:r>
      <w:r>
        <w:t xml:space="preserve"> ser</w:t>
      </w:r>
      <w:r w:rsidR="00DC5787">
        <w:t>ont</w:t>
      </w:r>
      <w:r>
        <w:t xml:space="preserve"> </w:t>
      </w:r>
      <w:r w:rsidR="00390A0B">
        <w:t>développé</w:t>
      </w:r>
      <w:r w:rsidR="00DC5787">
        <w:t>s</w:t>
      </w:r>
      <w:r w:rsidR="00390A0B">
        <w:t xml:space="preserve"> </w:t>
      </w:r>
      <w:r>
        <w:t xml:space="preserve">durant les </w:t>
      </w:r>
      <w:r w:rsidRPr="00DC5787">
        <w:rPr>
          <w:b/>
        </w:rPr>
        <w:t>diverses périodes de travaux pratiques</w:t>
      </w:r>
      <w:r>
        <w:t xml:space="preserve">, en essayant de </w:t>
      </w:r>
      <w:r w:rsidRPr="00DC5787">
        <w:rPr>
          <w:b/>
        </w:rPr>
        <w:t>respecter le calendrier suivant</w:t>
      </w:r>
      <w:r>
        <w:t xml:space="preserve"> :</w:t>
      </w:r>
    </w:p>
    <w:p w:rsidR="00431C3B" w:rsidRDefault="00431C3B" w:rsidP="00431C3B">
      <w:pPr>
        <w:pStyle w:val="Sansinterligne"/>
      </w:pPr>
    </w:p>
    <w:bookmarkEnd w:id="7"/>
    <w:p w:rsidR="00813A93" w:rsidRDefault="00813A93" w:rsidP="00813A93">
      <w:pPr>
        <w:pStyle w:val="Sansinterligne"/>
        <w:numPr>
          <w:ilvl w:val="0"/>
          <w:numId w:val="14"/>
        </w:numPr>
      </w:pPr>
      <w:r>
        <w:t>Travaux pratiques du 28 juin et 1er juillet : étapes 1, 2 et 3.</w:t>
      </w:r>
    </w:p>
    <w:p w:rsidR="00813A93" w:rsidRDefault="00813A93" w:rsidP="00813A93">
      <w:pPr>
        <w:pStyle w:val="Sansinterligne"/>
        <w:numPr>
          <w:ilvl w:val="0"/>
          <w:numId w:val="14"/>
        </w:numPr>
      </w:pPr>
      <w:r>
        <w:t>Travaux pratiques du 15 juillet : étape 4.</w:t>
      </w:r>
    </w:p>
    <w:p w:rsidR="00813A93" w:rsidRDefault="00813A93" w:rsidP="00813A93">
      <w:pPr>
        <w:pStyle w:val="Sansinterligne"/>
        <w:numPr>
          <w:ilvl w:val="0"/>
          <w:numId w:val="14"/>
        </w:numPr>
      </w:pPr>
      <w:r>
        <w:t>Travaux pratiques du 25 et 26 juillet : étape 5.</w:t>
      </w:r>
    </w:p>
    <w:p w:rsidR="00813A93" w:rsidRDefault="00813A93" w:rsidP="00813A93">
      <w:pPr>
        <w:pStyle w:val="Sansinterligne"/>
        <w:numPr>
          <w:ilvl w:val="0"/>
          <w:numId w:val="14"/>
        </w:numPr>
      </w:pPr>
      <w:r>
        <w:t>Travaux pratiques du 19 et 20 août : étape 6 (et accessoirement 7).</w:t>
      </w:r>
    </w:p>
    <w:p w:rsidR="00813A93" w:rsidRDefault="00813A93" w:rsidP="00813A93">
      <w:pPr>
        <w:pStyle w:val="Sansinterligne"/>
        <w:numPr>
          <w:ilvl w:val="0"/>
          <w:numId w:val="14"/>
        </w:numPr>
      </w:pPr>
      <w:r>
        <w:t>Travaux pratiques du 3 et 4 septembre : étapes 8 et 9.</w:t>
      </w:r>
    </w:p>
    <w:p w:rsidR="00813A93" w:rsidRDefault="00813A93" w:rsidP="00813A93">
      <w:pPr>
        <w:pStyle w:val="Sansinterligne"/>
        <w:numPr>
          <w:ilvl w:val="0"/>
          <w:numId w:val="14"/>
        </w:numPr>
      </w:pPr>
      <w:r>
        <w:t>Travaux pratiques du 12 septembre : étape 10.</w:t>
      </w:r>
    </w:p>
    <w:p w:rsidR="00E03678" w:rsidRDefault="00E03678" w:rsidP="00FF012A"/>
    <w:p w:rsidR="00FF012A" w:rsidRDefault="00FF012A" w:rsidP="00FF012A">
      <w:r>
        <w:t xml:space="preserve">Le diagramme suivant montre les projets correspondants </w:t>
      </w:r>
      <w:r w:rsidR="00D176EA">
        <w:t>à toutes ces étapes.</w:t>
      </w:r>
    </w:p>
    <w:p w:rsidR="00D176EA" w:rsidRPr="00D176EA" w:rsidRDefault="00FF012A" w:rsidP="00EF3242">
      <w:pPr>
        <w:rPr>
          <w:i/>
          <w:sz w:val="24"/>
          <w:szCs w:val="24"/>
        </w:rPr>
      </w:pPr>
      <w:r w:rsidRPr="00D176EA">
        <w:rPr>
          <w:b/>
          <w:i/>
          <w:sz w:val="24"/>
          <w:szCs w:val="24"/>
        </w:rPr>
        <w:t>Note</w:t>
      </w:r>
      <w:r w:rsidRPr="00D176EA">
        <w:rPr>
          <w:i/>
          <w:sz w:val="24"/>
          <w:szCs w:val="24"/>
        </w:rPr>
        <w:t xml:space="preserve"> : pour chaque version, les nouveautés apparaissent en gras</w:t>
      </w:r>
      <w:r w:rsidR="00D176EA" w:rsidRPr="00D176EA">
        <w:rPr>
          <w:i/>
          <w:sz w:val="24"/>
          <w:szCs w:val="24"/>
        </w:rPr>
        <w:t xml:space="preserve"> et les flèches indiquent de quelle étape du projet est issue une nouvelle version</w:t>
      </w:r>
      <w:r w:rsidRPr="00D176EA">
        <w:rPr>
          <w:i/>
          <w:sz w:val="24"/>
          <w:szCs w:val="24"/>
        </w:rPr>
        <w:t>.</w:t>
      </w:r>
    </w:p>
    <w:p w:rsidR="00D176EA" w:rsidRPr="00D176EA" w:rsidRDefault="00D176EA" w:rsidP="00EF3242">
      <w:pPr>
        <w:rPr>
          <w:i/>
          <w:sz w:val="24"/>
          <w:szCs w:val="24"/>
        </w:rPr>
      </w:pPr>
      <w:r w:rsidRPr="00D176EA">
        <w:rPr>
          <w:b/>
          <w:i/>
          <w:sz w:val="24"/>
          <w:szCs w:val="24"/>
        </w:rPr>
        <w:t>Exemple</w:t>
      </w:r>
      <w:r w:rsidRPr="00D176EA">
        <w:rPr>
          <w:i/>
          <w:sz w:val="24"/>
          <w:szCs w:val="24"/>
        </w:rPr>
        <w:t xml:space="preserve"> : FilRouge8 est une évolution de FiRouge5 (il ne contient pas de technologie JSF, introduite dans </w:t>
      </w:r>
      <w:r>
        <w:rPr>
          <w:i/>
          <w:sz w:val="24"/>
          <w:szCs w:val="24"/>
        </w:rPr>
        <w:t>FilRouge7) et il ajoute la technologie Spring à FilRouge5 (point n° 9 ci-dessus).</w:t>
      </w:r>
    </w:p>
    <w:p w:rsidR="00D176EA" w:rsidRDefault="00D176EA">
      <w:pPr>
        <w:rPr>
          <w:i/>
          <w:sz w:val="28"/>
          <w:szCs w:val="28"/>
        </w:rPr>
      </w:pPr>
      <w:r>
        <w:rPr>
          <w:i/>
          <w:sz w:val="28"/>
          <w:szCs w:val="28"/>
        </w:rPr>
        <w:br w:type="page"/>
      </w:r>
    </w:p>
    <w:p w:rsidR="00FF012A" w:rsidRPr="00666931" w:rsidRDefault="002E0AB9" w:rsidP="00EF3242">
      <w:r>
        <w:rPr>
          <w:noProof/>
          <w:lang w:eastAsia="fr-FR"/>
        </w:rPr>
        <w:lastRenderedPageBreak/>
        <mc:AlternateContent>
          <mc:Choice Requires="wps">
            <w:drawing>
              <wp:anchor distT="0" distB="0" distL="114300" distR="114300" simplePos="0" relativeHeight="251659264" behindDoc="0" locked="0" layoutInCell="1" allowOverlap="1" wp14:anchorId="04314697" wp14:editId="716DB239">
                <wp:simplePos x="0" y="0"/>
                <wp:positionH relativeFrom="column">
                  <wp:posOffset>490855</wp:posOffset>
                </wp:positionH>
                <wp:positionV relativeFrom="paragraph">
                  <wp:posOffset>6985</wp:posOffset>
                </wp:positionV>
                <wp:extent cx="1819275" cy="1057275"/>
                <wp:effectExtent l="0" t="0" r="28575" b="28575"/>
                <wp:wrapNone/>
                <wp:docPr id="26" name="Rectangle : coins arrondis 26"/>
                <wp:cNvGraphicFramePr/>
                <a:graphic xmlns:a="http://schemas.openxmlformats.org/drawingml/2006/main">
                  <a:graphicData uri="http://schemas.microsoft.com/office/word/2010/wordprocessingShape">
                    <wps:wsp>
                      <wps:cNvSpPr/>
                      <wps:spPr>
                        <a:xfrm>
                          <a:off x="0" y="0"/>
                          <a:ext cx="1819275" cy="1057275"/>
                        </a:xfrm>
                        <a:prstGeom prst="roundRect">
                          <a:avLst/>
                        </a:prstGeom>
                        <a:solidFill>
                          <a:srgbClr val="FFFFCC"/>
                        </a:solidFill>
                      </wps:spPr>
                      <wps:style>
                        <a:lnRef idx="2">
                          <a:schemeClr val="accent1"/>
                        </a:lnRef>
                        <a:fillRef idx="1">
                          <a:schemeClr val="lt1"/>
                        </a:fillRef>
                        <a:effectRef idx="0">
                          <a:schemeClr val="accent1"/>
                        </a:effectRef>
                        <a:fontRef idx="minor">
                          <a:schemeClr val="dk1"/>
                        </a:fontRef>
                      </wps:style>
                      <wps:txbx>
                        <w:txbxContent>
                          <w:p w:rsidR="00826B76" w:rsidRDefault="00826B76" w:rsidP="00EF3242">
                            <w:pPr>
                              <w:jc w:val="center"/>
                            </w:pPr>
                            <w:r w:rsidRPr="00666931">
                              <w:rPr>
                                <w:b/>
                              </w:rPr>
                              <w:t>FilRouge1</w:t>
                            </w:r>
                            <w:r>
                              <w:t xml:space="preserve"> :</w:t>
                            </w:r>
                          </w:p>
                          <w:p w:rsidR="00826B76" w:rsidRDefault="00826B76" w:rsidP="00EF3242">
                            <w:pPr>
                              <w:jc w:val="center"/>
                            </w:pPr>
                            <w:r w:rsidRPr="000A4705">
                              <w:rPr>
                                <w:b/>
                                <w:sz w:val="28"/>
                                <w:szCs w:val="28"/>
                              </w:rPr>
                              <w:t>Version locale</w:t>
                            </w:r>
                            <w:r>
                              <w:t>, façade, stockage catalogue en mémoire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314697" id="Rectangle : coins arrondis 26" o:spid="_x0000_s1026" style="position:absolute;margin-left:38.65pt;margin-top:.55pt;width:143.25pt;height:8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" fillcolor="#ffc" strokecolor="#5b9bd5 [3204]" strokeweight="1pt">
                <v:stroke joinstyle="miter"/>
                <v:textbox>
                  <w:txbxContent>
                    <w:p w:rsidR="00826B76" w:rsidRDefault="00826B76" w:rsidP="00EF3242">
                      <w:pPr>
                        <w:jc w:val="center"/>
                      </w:pPr>
                      <w:r w:rsidRPr="00666931">
                        <w:rPr>
                          <w:b/>
                        </w:rPr>
                        <w:t>FilRouge1</w:t>
                      </w:r>
                      <w:r>
                        <w:t xml:space="preserve"> :</w:t>
                      </w:r>
                    </w:p>
                    <w:p w:rsidR="00826B76" w:rsidRDefault="00826B76" w:rsidP="00EF3242">
                      <w:pPr>
                        <w:jc w:val="center"/>
                      </w:pPr>
                      <w:r w:rsidRPr="000A4705">
                        <w:rPr>
                          <w:b/>
                          <w:sz w:val="28"/>
                          <w:szCs w:val="28"/>
                        </w:rPr>
                        <w:t>Version locale</w:t>
                      </w:r>
                      <w:r>
                        <w:t>, façade, stockage catalogue en mémoire</w:t>
                      </w:r>
                    </w:p>
                  </w:txbxContent>
                </v:textbox>
              </v:roundrect>
            </w:pict>
          </mc:Fallback>
        </mc:AlternateContent>
      </w:r>
      <w:r w:rsidR="00FF012A">
        <w:rPr>
          <w:noProof/>
          <w:lang w:eastAsia="fr-FR"/>
        </w:rPr>
        <mc:AlternateContent>
          <mc:Choice Requires="wps">
            <w:drawing>
              <wp:anchor distT="0" distB="0" distL="114300" distR="114300" simplePos="0" relativeHeight="251662336" behindDoc="0" locked="0" layoutInCell="1" allowOverlap="1" wp14:anchorId="185B1B5A" wp14:editId="7A35108D">
                <wp:simplePos x="0" y="0"/>
                <wp:positionH relativeFrom="column">
                  <wp:posOffset>424180</wp:posOffset>
                </wp:positionH>
                <wp:positionV relativeFrom="paragraph">
                  <wp:posOffset>4110990</wp:posOffset>
                </wp:positionV>
                <wp:extent cx="1762125" cy="1276350"/>
                <wp:effectExtent l="0" t="0" r="28575" b="19050"/>
                <wp:wrapNone/>
                <wp:docPr id="3" name="Rectangle : coins arrondis 3"/>
                <wp:cNvGraphicFramePr/>
                <a:graphic xmlns:a="http://schemas.openxmlformats.org/drawingml/2006/main">
                  <a:graphicData uri="http://schemas.microsoft.com/office/word/2010/wordprocessingShape">
                    <wps:wsp>
                      <wps:cNvSpPr/>
                      <wps:spPr>
                        <a:xfrm>
                          <a:off x="0" y="0"/>
                          <a:ext cx="1762125" cy="1276350"/>
                        </a:xfrm>
                        <a:prstGeom prst="roundRect">
                          <a:avLst/>
                        </a:prstGeom>
                        <a:solidFill>
                          <a:srgbClr val="FFFFCC"/>
                        </a:solidFill>
                      </wps:spPr>
                      <wps:style>
                        <a:lnRef idx="2">
                          <a:schemeClr val="accent1"/>
                        </a:lnRef>
                        <a:fillRef idx="1">
                          <a:schemeClr val="lt1"/>
                        </a:fillRef>
                        <a:effectRef idx="0">
                          <a:schemeClr val="accent1"/>
                        </a:effectRef>
                        <a:fontRef idx="minor">
                          <a:schemeClr val="dk1"/>
                        </a:fontRef>
                      </wps:style>
                      <wps:txbx>
                        <w:txbxContent>
                          <w:p w:rsidR="00826B76" w:rsidRPr="009D0486" w:rsidRDefault="00826B76" w:rsidP="00EF3242">
                            <w:pPr>
                              <w:jc w:val="center"/>
                              <w:rPr>
                                <w:lang w:val="en-US"/>
                              </w:rPr>
                            </w:pPr>
                            <w:r w:rsidRPr="009D0486">
                              <w:rPr>
                                <w:b/>
                                <w:lang w:val="en-US"/>
                              </w:rPr>
                              <w:t>FilRouge5</w:t>
                            </w:r>
                            <w:r w:rsidRPr="009D0486">
                              <w:rPr>
                                <w:lang w:val="en-US"/>
                              </w:rPr>
                              <w:t xml:space="preserve"> :</w:t>
                            </w:r>
                          </w:p>
                          <w:p w:rsidR="00826B76" w:rsidRPr="009A4018" w:rsidRDefault="00826B76" w:rsidP="00EF3242">
                            <w:pPr>
                              <w:jc w:val="center"/>
                              <w:rPr>
                                <w:lang w:val="en-US"/>
                              </w:rPr>
                            </w:pPr>
                            <w:r w:rsidRPr="009A4018">
                              <w:rPr>
                                <w:lang w:val="en-US"/>
                              </w:rPr>
                              <w:t>Version Web, servlet/jsp</w:t>
                            </w:r>
                            <w:r w:rsidRPr="000A4705">
                              <w:rPr>
                                <w:b/>
                                <w:sz w:val="28"/>
                                <w:szCs w:val="28"/>
                                <w:lang w:val="en-US"/>
                              </w:rPr>
                              <w:t>, stockage SGBD JPA/Hibernate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5B1B5A" id="Rectangle : coins arrondis 3" o:spid="_x0000_s1027" style="position:absolute;margin-left:33.4pt;margin-top:323.7pt;width:138.75pt;height:1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" fillcolor="#ffc" strokecolor="#5b9bd5 [3204]" strokeweight="1pt">
                <v:stroke joinstyle="miter"/>
                <v:textbox>
                  <w:txbxContent>
                    <w:p w:rsidR="00826B76" w:rsidRPr="009D0486" w:rsidRDefault="00826B76" w:rsidP="00EF3242">
                      <w:pPr>
                        <w:jc w:val="center"/>
                        <w:rPr>
                          <w:lang w:val="en-US"/>
                        </w:rPr>
                      </w:pPr>
                      <w:r w:rsidRPr="009D0486">
                        <w:rPr>
                          <w:b/>
                          <w:lang w:val="en-US"/>
                        </w:rPr>
                        <w:t>FilRouge5</w:t>
                      </w:r>
                      <w:r w:rsidRPr="009D0486">
                        <w:rPr>
                          <w:lang w:val="en-US"/>
                        </w:rPr>
                        <w:t xml:space="preserve"> :</w:t>
                      </w:r>
                    </w:p>
                    <w:p w:rsidR="00826B76" w:rsidRPr="009A4018" w:rsidRDefault="00826B76" w:rsidP="00EF3242">
                      <w:pPr>
                        <w:jc w:val="center"/>
                        <w:rPr>
                          <w:lang w:val="en-US"/>
                        </w:rPr>
                      </w:pPr>
                      <w:r w:rsidRPr="009A4018">
                        <w:rPr>
                          <w:lang w:val="en-US"/>
                        </w:rPr>
                        <w:t>Version Web, servlet/jsp</w:t>
                      </w:r>
                      <w:r w:rsidRPr="000A4705">
                        <w:rPr>
                          <w:b/>
                          <w:sz w:val="28"/>
                          <w:szCs w:val="28"/>
                          <w:lang w:val="en-US"/>
                        </w:rPr>
                        <w:t>, stockage SGBD JPA/Hibernate</w:t>
                      </w:r>
                    </w:p>
                  </w:txbxContent>
                </v:textbox>
              </v:roundrect>
            </w:pict>
          </mc:Fallback>
        </mc:AlternateContent>
      </w:r>
      <w:r w:rsidR="00FF012A">
        <w:rPr>
          <w:noProof/>
          <w:lang w:eastAsia="fr-FR"/>
        </w:rPr>
        <mc:AlternateContent>
          <mc:Choice Requires="wps">
            <w:drawing>
              <wp:anchor distT="0" distB="0" distL="114300" distR="114300" simplePos="0" relativeHeight="251673600" behindDoc="0" locked="0" layoutInCell="1" allowOverlap="1" wp14:anchorId="60C8EEA7" wp14:editId="17785935">
                <wp:simplePos x="0" y="0"/>
                <wp:positionH relativeFrom="column">
                  <wp:posOffset>367029</wp:posOffset>
                </wp:positionH>
                <wp:positionV relativeFrom="paragraph">
                  <wp:posOffset>4663439</wp:posOffset>
                </wp:positionV>
                <wp:extent cx="45719" cy="2752725"/>
                <wp:effectExtent l="247650" t="0" r="50165" b="85725"/>
                <wp:wrapNone/>
                <wp:docPr id="16" name="Connecteur : en angle 16"/>
                <wp:cNvGraphicFramePr/>
                <a:graphic xmlns:a="http://schemas.openxmlformats.org/drawingml/2006/main">
                  <a:graphicData uri="http://schemas.microsoft.com/office/word/2010/wordprocessingShape">
                    <wps:wsp>
                      <wps:cNvCnPr/>
                      <wps:spPr>
                        <a:xfrm flipH="1">
                          <a:off x="0" y="0"/>
                          <a:ext cx="45719" cy="2752725"/>
                        </a:xfrm>
                        <a:prstGeom prst="bentConnector3">
                          <a:avLst>
                            <a:gd name="adj1" fmla="val 6382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F63BA"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6" o:spid="_x0000_s1026" type="#_x0000_t34" style="position:absolute;margin-left:28.9pt;margin-top:367.2pt;width:3.6pt;height:216.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" adj="137859" strokecolor="#5b9bd5 [3204]" strokeweight=".5pt">
                <v:stroke endarrow="block"/>
              </v:shape>
            </w:pict>
          </mc:Fallback>
        </mc:AlternateContent>
      </w:r>
      <w:r w:rsidR="00FF012A">
        <w:rPr>
          <w:noProof/>
          <w:lang w:eastAsia="fr-FR"/>
        </w:rPr>
        <mc:AlternateContent>
          <mc:Choice Requires="wps">
            <w:drawing>
              <wp:anchor distT="0" distB="0" distL="114300" distR="114300" simplePos="0" relativeHeight="251667456" behindDoc="0" locked="0" layoutInCell="1" allowOverlap="1" wp14:anchorId="7F03063D" wp14:editId="32135702">
                <wp:simplePos x="0" y="0"/>
                <wp:positionH relativeFrom="column">
                  <wp:posOffset>1311911</wp:posOffset>
                </wp:positionH>
                <wp:positionV relativeFrom="paragraph">
                  <wp:posOffset>2615566</wp:posOffset>
                </wp:positionV>
                <wp:extent cx="45719" cy="190500"/>
                <wp:effectExtent l="57150" t="0" r="50165" b="57150"/>
                <wp:wrapNone/>
                <wp:docPr id="11" name="Connecteur droit avec flèche 11"/>
                <wp:cNvGraphicFramePr/>
                <a:graphic xmlns:a="http://schemas.openxmlformats.org/drawingml/2006/main">
                  <a:graphicData uri="http://schemas.microsoft.com/office/word/2010/wordprocessingShape">
                    <wps:wsp>
                      <wps:cNvCnPr/>
                      <wps:spPr>
                        <a:xfrm flipH="1">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613F99" id="_x0000_t32" coordsize="21600,21600" o:spt="32" o:oned="t" path="m,l21600,21600e" filled="f">
                <v:path arrowok="t" fillok="f" o:connecttype="none"/>
                <o:lock v:ext="edit" shapetype="t"/>
              </v:shapetype>
              <v:shape id="Connecteur droit avec flèche 11" o:spid="_x0000_s1026" type="#_x0000_t32" style="position:absolute;margin-left:103.3pt;margin-top:205.95pt;width:3.6pt;height: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" strokecolor="#5b9bd5 [3204]" strokeweight=".5pt">
                <v:stroke endarrow="block" joinstyle="miter"/>
              </v:shape>
            </w:pict>
          </mc:Fallback>
        </mc:AlternateContent>
      </w:r>
      <w:r w:rsidR="00FF012A">
        <w:rPr>
          <w:noProof/>
          <w:lang w:eastAsia="fr-FR"/>
        </w:rPr>
        <mc:AlternateContent>
          <mc:Choice Requires="wps">
            <w:drawing>
              <wp:anchor distT="0" distB="0" distL="114300" distR="114300" simplePos="0" relativeHeight="251678720" behindDoc="0" locked="0" layoutInCell="1" allowOverlap="1" wp14:anchorId="2AFDC384" wp14:editId="644265FC">
                <wp:simplePos x="0" y="0"/>
                <wp:positionH relativeFrom="column">
                  <wp:posOffset>2214880</wp:posOffset>
                </wp:positionH>
                <wp:positionV relativeFrom="paragraph">
                  <wp:posOffset>6111240</wp:posOffset>
                </wp:positionV>
                <wp:extent cx="1009650" cy="457200"/>
                <wp:effectExtent l="0" t="0" r="76200" b="57150"/>
                <wp:wrapNone/>
                <wp:docPr id="20" name="Connecteur droit avec flèche 20"/>
                <wp:cNvGraphicFramePr/>
                <a:graphic xmlns:a="http://schemas.openxmlformats.org/drawingml/2006/main">
                  <a:graphicData uri="http://schemas.microsoft.com/office/word/2010/wordprocessingShape">
                    <wps:wsp>
                      <wps:cNvCnPr/>
                      <wps:spPr>
                        <a:xfrm>
                          <a:off x="0" y="0"/>
                          <a:ext cx="10096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6C63A" id="Connecteur droit avec flèche 20" o:spid="_x0000_s1026" type="#_x0000_t32" style="position:absolute;margin-left:174.4pt;margin-top:481.2pt;width:79.5pt;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" strokecolor="#5b9bd5 [3204]" strokeweight=".5pt">
                <v:stroke endarrow="block" joinstyle="miter"/>
              </v:shape>
            </w:pict>
          </mc:Fallback>
        </mc:AlternateContent>
      </w:r>
      <w:r w:rsidR="00FF012A">
        <w:rPr>
          <w:noProof/>
          <w:lang w:eastAsia="fr-FR"/>
        </w:rPr>
        <mc:AlternateContent>
          <mc:Choice Requires="wps">
            <w:drawing>
              <wp:anchor distT="0" distB="0" distL="114300" distR="114300" simplePos="0" relativeHeight="251669504" behindDoc="0" locked="0" layoutInCell="1" allowOverlap="1" wp14:anchorId="624F55E1" wp14:editId="189E70B5">
                <wp:simplePos x="0" y="0"/>
                <wp:positionH relativeFrom="column">
                  <wp:posOffset>2195829</wp:posOffset>
                </wp:positionH>
                <wp:positionV relativeFrom="paragraph">
                  <wp:posOffset>5034915</wp:posOffset>
                </wp:positionV>
                <wp:extent cx="1000125" cy="209550"/>
                <wp:effectExtent l="0" t="0" r="66675" b="76200"/>
                <wp:wrapNone/>
                <wp:docPr id="21" name="Connecteur droit avec flèche 21"/>
                <wp:cNvGraphicFramePr/>
                <a:graphic xmlns:a="http://schemas.openxmlformats.org/drawingml/2006/main">
                  <a:graphicData uri="http://schemas.microsoft.com/office/word/2010/wordprocessingShape">
                    <wps:wsp>
                      <wps:cNvCnPr/>
                      <wps:spPr>
                        <a:xfrm>
                          <a:off x="0" y="0"/>
                          <a:ext cx="10001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4213B" id="Connecteur droit avec flèche 21" o:spid="_x0000_s1026" type="#_x0000_t32" style="position:absolute;margin-left:172.9pt;margin-top:396.45pt;width:78.7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" strokecolor="#5b9bd5 [3204]" strokeweight=".5pt">
                <v:stroke endarrow="block" joinstyle="miter"/>
              </v:shape>
            </w:pict>
          </mc:Fallback>
        </mc:AlternateContent>
      </w:r>
      <w:r w:rsidR="00FF012A">
        <w:rPr>
          <w:noProof/>
          <w:lang w:eastAsia="fr-FR"/>
        </w:rPr>
        <mc:AlternateContent>
          <mc:Choice Requires="wps">
            <w:drawing>
              <wp:anchor distT="0" distB="0" distL="114300" distR="114300" simplePos="0" relativeHeight="251671552" behindDoc="0" locked="0" layoutInCell="1" allowOverlap="1" wp14:anchorId="11568CAC" wp14:editId="405F6FD0">
                <wp:simplePos x="0" y="0"/>
                <wp:positionH relativeFrom="column">
                  <wp:posOffset>319404</wp:posOffset>
                </wp:positionH>
                <wp:positionV relativeFrom="paragraph">
                  <wp:posOffset>3358516</wp:posOffset>
                </wp:positionV>
                <wp:extent cx="66675" cy="2686050"/>
                <wp:effectExtent l="438150" t="0" r="28575" b="95250"/>
                <wp:wrapNone/>
                <wp:docPr id="25" name="Connecteur : en angle 25"/>
                <wp:cNvGraphicFramePr/>
                <a:graphic xmlns:a="http://schemas.openxmlformats.org/drawingml/2006/main">
                  <a:graphicData uri="http://schemas.microsoft.com/office/word/2010/wordprocessingShape">
                    <wps:wsp>
                      <wps:cNvCnPr/>
                      <wps:spPr>
                        <a:xfrm flipH="1">
                          <a:off x="0" y="0"/>
                          <a:ext cx="66675" cy="2686050"/>
                        </a:xfrm>
                        <a:prstGeom prst="bentConnector3">
                          <a:avLst>
                            <a:gd name="adj1" fmla="val 7411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F02AE" id="Connecteur : en angle 25" o:spid="_x0000_s1026" type="#_x0000_t34" style="position:absolute;margin-left:25.15pt;margin-top:264.45pt;width:5.25pt;height:21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" adj="160094" strokecolor="#5b9bd5 [3204]" strokeweight=".5pt">
                <v:stroke endarrow="block"/>
              </v:shape>
            </w:pict>
          </mc:Fallback>
        </mc:AlternateContent>
      </w:r>
      <w:r w:rsidR="00FF012A">
        <w:rPr>
          <w:noProof/>
          <w:lang w:eastAsia="fr-FR"/>
        </w:rPr>
        <mc:AlternateContent>
          <mc:Choice Requires="wps">
            <w:drawing>
              <wp:anchor distT="0" distB="0" distL="114300" distR="114300" simplePos="0" relativeHeight="251666432" behindDoc="0" locked="0" layoutInCell="1" allowOverlap="1" wp14:anchorId="2851436C" wp14:editId="50945D4D">
                <wp:simplePos x="0" y="0"/>
                <wp:positionH relativeFrom="column">
                  <wp:posOffset>2300604</wp:posOffset>
                </wp:positionH>
                <wp:positionV relativeFrom="paragraph">
                  <wp:posOffset>1005840</wp:posOffset>
                </wp:positionV>
                <wp:extent cx="447675" cy="257175"/>
                <wp:effectExtent l="0" t="0" r="66675" b="47625"/>
                <wp:wrapNone/>
                <wp:docPr id="27" name="Connecteur droit avec flèche 27"/>
                <wp:cNvGraphicFramePr/>
                <a:graphic xmlns:a="http://schemas.openxmlformats.org/drawingml/2006/main">
                  <a:graphicData uri="http://schemas.microsoft.com/office/word/2010/wordprocessingShape">
                    <wps:wsp>
                      <wps:cNvCnPr/>
                      <wps:spPr>
                        <a:xfrm>
                          <a:off x="0" y="0"/>
                          <a:ext cx="4476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0CD22" id="Connecteur droit avec flèche 27" o:spid="_x0000_s1026" type="#_x0000_t32" style="position:absolute;margin-left:181.15pt;margin-top:79.2pt;width:35.2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" strokecolor="#5b9bd5 [3204]" strokeweight=".5pt">
                <v:stroke endarrow="block" joinstyle="miter"/>
              </v:shape>
            </w:pict>
          </mc:Fallback>
        </mc:AlternateContent>
      </w:r>
    </w:p>
    <w:p w:rsidR="00431C3B" w:rsidRDefault="00431C3B"/>
    <w:p w:rsidR="00FF012A" w:rsidRDefault="00FF012A">
      <w:pPr>
        <w:rPr>
          <w:rFonts w:asciiTheme="majorHAnsi" w:eastAsiaTheme="majorEastAsia" w:hAnsiTheme="majorHAnsi" w:cstheme="majorBidi"/>
          <w:color w:val="2E74B5" w:themeColor="accent1" w:themeShade="BF"/>
          <w:sz w:val="26"/>
          <w:szCs w:val="26"/>
        </w:rPr>
      </w:pPr>
    </w:p>
    <w:p w:rsidR="00FF012A" w:rsidRDefault="0006068E">
      <w:pPr>
        <w:rPr>
          <w:rFonts w:asciiTheme="majorHAnsi" w:eastAsiaTheme="majorEastAsia" w:hAnsiTheme="majorHAnsi" w:cstheme="majorBidi"/>
          <w:color w:val="2E74B5" w:themeColor="accent1" w:themeShade="BF"/>
          <w:sz w:val="26"/>
          <w:szCs w:val="26"/>
        </w:rPr>
      </w:pPr>
      <w:r>
        <w:rPr>
          <w:noProof/>
          <w:lang w:eastAsia="fr-FR"/>
        </w:rPr>
        <mc:AlternateContent>
          <mc:Choice Requires="wps">
            <w:drawing>
              <wp:anchor distT="0" distB="0" distL="114300" distR="114300" simplePos="0" relativeHeight="251724800" behindDoc="0" locked="0" layoutInCell="1" allowOverlap="1" wp14:anchorId="66CC2F5B" wp14:editId="4241B4D6">
                <wp:simplePos x="0" y="0"/>
                <wp:positionH relativeFrom="margin">
                  <wp:posOffset>357505</wp:posOffset>
                </wp:positionH>
                <wp:positionV relativeFrom="paragraph">
                  <wp:posOffset>7822565</wp:posOffset>
                </wp:positionV>
                <wp:extent cx="2066925" cy="1095375"/>
                <wp:effectExtent l="0" t="0" r="28575" b="28575"/>
                <wp:wrapNone/>
                <wp:docPr id="22" name="Rectangle : coins arrondis 22"/>
                <wp:cNvGraphicFramePr/>
                <a:graphic xmlns:a="http://schemas.openxmlformats.org/drawingml/2006/main">
                  <a:graphicData uri="http://schemas.microsoft.com/office/word/2010/wordprocessingShape">
                    <wps:wsp>
                      <wps:cNvSpPr/>
                      <wps:spPr>
                        <a:xfrm>
                          <a:off x="0" y="0"/>
                          <a:ext cx="2066925" cy="1095375"/>
                        </a:xfrm>
                        <a:prstGeom prst="roundRect">
                          <a:avLst/>
                        </a:prstGeom>
                        <a:solidFill>
                          <a:srgbClr val="FFFFCC"/>
                        </a:solidFill>
                      </wps:spPr>
                      <wps:style>
                        <a:lnRef idx="2">
                          <a:schemeClr val="accent1"/>
                        </a:lnRef>
                        <a:fillRef idx="1">
                          <a:schemeClr val="lt1"/>
                        </a:fillRef>
                        <a:effectRef idx="0">
                          <a:schemeClr val="accent1"/>
                        </a:effectRef>
                        <a:fontRef idx="minor">
                          <a:schemeClr val="dk1"/>
                        </a:fontRef>
                      </wps:style>
                      <wps:txbx>
                        <w:txbxContent>
                          <w:p w:rsidR="00826B76" w:rsidRPr="00D9370E" w:rsidRDefault="00826B76" w:rsidP="0006068E">
                            <w:pPr>
                              <w:jc w:val="center"/>
                              <w:rPr>
                                <w:lang w:val="en-US"/>
                              </w:rPr>
                            </w:pPr>
                            <w:r w:rsidRPr="00D9370E">
                              <w:rPr>
                                <w:b/>
                                <w:lang w:val="en-US"/>
                              </w:rPr>
                              <w:t>FilRouge</w:t>
                            </w:r>
                            <w:r>
                              <w:rPr>
                                <w:b/>
                                <w:lang w:val="en-US"/>
                              </w:rPr>
                              <w:t>9</w:t>
                            </w:r>
                            <w:r w:rsidRPr="00D9370E">
                              <w:rPr>
                                <w:lang w:val="en-US"/>
                              </w:rPr>
                              <w:t xml:space="preserve"> :</w:t>
                            </w:r>
                            <w:r>
                              <w:rPr>
                                <w:lang w:val="en-US"/>
                              </w:rPr>
                              <w:t xml:space="preserve"> </w:t>
                            </w:r>
                          </w:p>
                          <w:p w:rsidR="00826B76" w:rsidRPr="0006068E" w:rsidRDefault="00826B76" w:rsidP="0006068E">
                            <w:pPr>
                              <w:jc w:val="center"/>
                            </w:pPr>
                            <w:r w:rsidRPr="0006068E">
                              <w:t xml:space="preserve">Version Web Ajax avec Spring et </w:t>
                            </w:r>
                            <w:r w:rsidRPr="00826B76">
                              <w:rPr>
                                <w:b/>
                                <w:sz w:val="24"/>
                                <w:szCs w:val="24"/>
                              </w:rPr>
                              <w:t>Angular</w:t>
                            </w:r>
                            <w:r w:rsidRPr="0006068E">
                              <w:t>, et stockage avec JPA/Hibernate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C2F5B" id="Rectangle : coins arrondis 22" o:spid="_x0000_s1028" style="position:absolute;margin-left:28.15pt;margin-top:615.95pt;width:162.75pt;height:86.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" fillcolor="#ffc" strokecolor="#5b9bd5 [3204]" strokeweight="1pt">
                <v:stroke joinstyle="miter"/>
                <v:textbox>
                  <w:txbxContent>
                    <w:p w:rsidR="00826B76" w:rsidRPr="00D9370E" w:rsidRDefault="00826B76" w:rsidP="0006068E">
                      <w:pPr>
                        <w:jc w:val="center"/>
                        <w:rPr>
                          <w:lang w:val="en-US"/>
                        </w:rPr>
                      </w:pPr>
                      <w:r w:rsidRPr="00D9370E">
                        <w:rPr>
                          <w:b/>
                          <w:lang w:val="en-US"/>
                        </w:rPr>
                        <w:t>FilRouge</w:t>
                      </w:r>
                      <w:r>
                        <w:rPr>
                          <w:b/>
                          <w:lang w:val="en-US"/>
                        </w:rPr>
                        <w:t>9</w:t>
                      </w:r>
                      <w:r w:rsidRPr="00D9370E">
                        <w:rPr>
                          <w:lang w:val="en-US"/>
                        </w:rPr>
                        <w:t xml:space="preserve"> :</w:t>
                      </w:r>
                      <w:r>
                        <w:rPr>
                          <w:lang w:val="en-US"/>
                        </w:rPr>
                        <w:t xml:space="preserve"> </w:t>
                      </w:r>
                    </w:p>
                    <w:p w:rsidR="00826B76" w:rsidRPr="0006068E" w:rsidRDefault="00826B76" w:rsidP="0006068E">
                      <w:pPr>
                        <w:jc w:val="center"/>
                      </w:pPr>
                      <w:r w:rsidRPr="0006068E">
                        <w:t xml:space="preserve">Version Web Ajax avec Spring et </w:t>
                      </w:r>
                      <w:r w:rsidRPr="00826B76">
                        <w:rPr>
                          <w:b/>
                          <w:sz w:val="24"/>
                          <w:szCs w:val="24"/>
                        </w:rPr>
                        <w:t>Angular</w:t>
                      </w:r>
                      <w:r w:rsidRPr="0006068E">
                        <w:t>, et stockage avec JPA/Hibernate</w:t>
                      </w:r>
                    </w:p>
                  </w:txbxContent>
                </v:textbox>
                <w10:wrap anchorx="margin"/>
              </v:roundrect>
            </w:pict>
          </mc:Fallback>
        </mc:AlternateContent>
      </w:r>
      <w:r w:rsidR="00CB0573">
        <w:rPr>
          <w:noProof/>
          <w:lang w:eastAsia="fr-FR"/>
        </w:rPr>
        <mc:AlternateContent>
          <mc:Choice Requires="wps">
            <w:drawing>
              <wp:anchor distT="0" distB="0" distL="114300" distR="114300" simplePos="0" relativeHeight="251675648" behindDoc="0" locked="0" layoutInCell="1" allowOverlap="1" wp14:anchorId="6DC35C77" wp14:editId="7ABF428E">
                <wp:simplePos x="0" y="0"/>
                <wp:positionH relativeFrom="column">
                  <wp:posOffset>1324611</wp:posOffset>
                </wp:positionH>
                <wp:positionV relativeFrom="paragraph">
                  <wp:posOffset>7270115</wp:posOffset>
                </wp:positionV>
                <wp:extent cx="45719" cy="550545"/>
                <wp:effectExtent l="38100" t="0" r="69215" b="59055"/>
                <wp:wrapNone/>
                <wp:docPr id="17" name="Connecteur droit avec flèche 17"/>
                <wp:cNvGraphicFramePr/>
                <a:graphic xmlns:a="http://schemas.openxmlformats.org/drawingml/2006/main">
                  <a:graphicData uri="http://schemas.microsoft.com/office/word/2010/wordprocessingShape">
                    <wps:wsp>
                      <wps:cNvCnPr/>
                      <wps:spPr>
                        <a:xfrm>
                          <a:off x="0" y="0"/>
                          <a:ext cx="45719" cy="550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D4002" id="Connecteur droit avec flèche 17" o:spid="_x0000_s1026" type="#_x0000_t32" style="position:absolute;margin-left:104.3pt;margin-top:572.45pt;width:3.6pt;height:4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" strokecolor="#5b9bd5 [3204]" strokeweight=".5pt">
                <v:stroke endarrow="block" joinstyle="miter"/>
              </v:shape>
            </w:pict>
          </mc:Fallback>
        </mc:AlternateContent>
      </w:r>
      <w:r w:rsidR="00BB0A1D">
        <w:rPr>
          <w:noProof/>
          <w:lang w:eastAsia="fr-FR"/>
        </w:rPr>
        <mc:AlternateContent>
          <mc:Choice Requires="wps">
            <w:drawing>
              <wp:anchor distT="0" distB="0" distL="114300" distR="114300" simplePos="0" relativeHeight="251670528" behindDoc="0" locked="0" layoutInCell="1" allowOverlap="1" wp14:anchorId="16692F35" wp14:editId="5C44D433">
                <wp:simplePos x="0" y="0"/>
                <wp:positionH relativeFrom="column">
                  <wp:posOffset>395605</wp:posOffset>
                </wp:positionH>
                <wp:positionV relativeFrom="paragraph">
                  <wp:posOffset>4698365</wp:posOffset>
                </wp:positionV>
                <wp:extent cx="1819275" cy="1123950"/>
                <wp:effectExtent l="0" t="0" r="28575" b="19050"/>
                <wp:wrapNone/>
                <wp:docPr id="24" name="Rectangle : coins arrondis 24"/>
                <wp:cNvGraphicFramePr/>
                <a:graphic xmlns:a="http://schemas.openxmlformats.org/drawingml/2006/main">
                  <a:graphicData uri="http://schemas.microsoft.com/office/word/2010/wordprocessingShape">
                    <wps:wsp>
                      <wps:cNvSpPr/>
                      <wps:spPr>
                        <a:xfrm>
                          <a:off x="0" y="0"/>
                          <a:ext cx="1819275" cy="1123950"/>
                        </a:xfrm>
                        <a:prstGeom prst="roundRect">
                          <a:avLst/>
                        </a:prstGeom>
                        <a:solidFill>
                          <a:srgbClr val="FFFFCC"/>
                        </a:solidFill>
                      </wps:spPr>
                      <wps:style>
                        <a:lnRef idx="2">
                          <a:schemeClr val="accent1"/>
                        </a:lnRef>
                        <a:fillRef idx="1">
                          <a:schemeClr val="lt1"/>
                        </a:fillRef>
                        <a:effectRef idx="0">
                          <a:schemeClr val="accent1"/>
                        </a:effectRef>
                        <a:fontRef idx="minor">
                          <a:schemeClr val="dk1"/>
                        </a:fontRef>
                      </wps:style>
                      <wps:txbx>
                        <w:txbxContent>
                          <w:p w:rsidR="00826B76" w:rsidRDefault="00826B76" w:rsidP="00EF3242">
                            <w:pPr>
                              <w:jc w:val="center"/>
                            </w:pPr>
                            <w:r w:rsidRPr="00666931">
                              <w:rPr>
                                <w:b/>
                              </w:rPr>
                              <w:t>FilRouge</w:t>
                            </w:r>
                            <w:r>
                              <w:rPr>
                                <w:b/>
                              </w:rPr>
                              <w:t>7</w:t>
                            </w:r>
                            <w:r>
                              <w:t xml:space="preserve"> :</w:t>
                            </w:r>
                          </w:p>
                          <w:p w:rsidR="00826B76" w:rsidRDefault="00826B76" w:rsidP="00EF3242">
                            <w:pPr>
                              <w:jc w:val="center"/>
                            </w:pPr>
                            <w:r>
                              <w:t xml:space="preserve">Version Web Ajax, avec </w:t>
                            </w:r>
                            <w:r w:rsidRPr="000A4705">
                              <w:rPr>
                                <w:b/>
                                <w:sz w:val="28"/>
                                <w:szCs w:val="28"/>
                              </w:rPr>
                              <w:t>JSF</w:t>
                            </w:r>
                            <w:r>
                              <w:t>, stockage catalogue en mémoire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692F35" id="Rectangle : coins arrondis 24" o:spid="_x0000_s1029" style="position:absolute;margin-left:31.15pt;margin-top:369.95pt;width:143.25pt;height:8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" fillcolor="#ffc" strokecolor="#5b9bd5 [3204]" strokeweight="1pt">
                <v:stroke joinstyle="miter"/>
                <v:textbox>
                  <w:txbxContent>
                    <w:p w:rsidR="00826B76" w:rsidRDefault="00826B76" w:rsidP="00EF3242">
                      <w:pPr>
                        <w:jc w:val="center"/>
                      </w:pPr>
                      <w:r w:rsidRPr="00666931">
                        <w:rPr>
                          <w:b/>
                        </w:rPr>
                        <w:t>FilRouge</w:t>
                      </w:r>
                      <w:r>
                        <w:rPr>
                          <w:b/>
                        </w:rPr>
                        <w:t>7</w:t>
                      </w:r>
                      <w:r>
                        <w:t xml:space="preserve"> :</w:t>
                      </w:r>
                    </w:p>
                    <w:p w:rsidR="00826B76" w:rsidRDefault="00826B76" w:rsidP="00EF3242">
                      <w:pPr>
                        <w:jc w:val="center"/>
                      </w:pPr>
                      <w:r>
                        <w:t xml:space="preserve">Version Web Ajax, avec </w:t>
                      </w:r>
                      <w:r w:rsidRPr="000A4705">
                        <w:rPr>
                          <w:b/>
                          <w:sz w:val="28"/>
                          <w:szCs w:val="28"/>
                        </w:rPr>
                        <w:t>JSF</w:t>
                      </w:r>
                      <w:r>
                        <w:t>, stockage catalogue en mémoire</w:t>
                      </w:r>
                    </w:p>
                  </w:txbxContent>
                </v:textbox>
              </v:roundrect>
            </w:pict>
          </mc:Fallback>
        </mc:AlternateContent>
      </w:r>
      <w:r w:rsidR="00DF6CE4">
        <w:rPr>
          <w:noProof/>
          <w:lang w:eastAsia="fr-FR"/>
        </w:rPr>
        <mc:AlternateContent>
          <mc:Choice Requires="wps">
            <w:drawing>
              <wp:anchor distT="0" distB="0" distL="114300" distR="114300" simplePos="0" relativeHeight="251672576" behindDoc="0" locked="0" layoutInCell="1" allowOverlap="1" wp14:anchorId="578DA176" wp14:editId="6F780C26">
                <wp:simplePos x="0" y="0"/>
                <wp:positionH relativeFrom="column">
                  <wp:posOffset>405130</wp:posOffset>
                </wp:positionH>
                <wp:positionV relativeFrom="paragraph">
                  <wp:posOffset>6050914</wp:posOffset>
                </wp:positionV>
                <wp:extent cx="1819275" cy="1209675"/>
                <wp:effectExtent l="0" t="0" r="28575" b="28575"/>
                <wp:wrapNone/>
                <wp:docPr id="23" name="Rectangle : coins arrondis 23"/>
                <wp:cNvGraphicFramePr/>
                <a:graphic xmlns:a="http://schemas.openxmlformats.org/drawingml/2006/main">
                  <a:graphicData uri="http://schemas.microsoft.com/office/word/2010/wordprocessingShape">
                    <wps:wsp>
                      <wps:cNvSpPr/>
                      <wps:spPr>
                        <a:xfrm>
                          <a:off x="0" y="0"/>
                          <a:ext cx="1819275" cy="1209675"/>
                        </a:xfrm>
                        <a:prstGeom prst="roundRect">
                          <a:avLst/>
                        </a:prstGeom>
                        <a:solidFill>
                          <a:srgbClr val="FFFFCC"/>
                        </a:solidFill>
                      </wps:spPr>
                      <wps:style>
                        <a:lnRef idx="2">
                          <a:schemeClr val="accent1"/>
                        </a:lnRef>
                        <a:fillRef idx="1">
                          <a:schemeClr val="lt1"/>
                        </a:fillRef>
                        <a:effectRef idx="0">
                          <a:schemeClr val="accent1"/>
                        </a:effectRef>
                        <a:fontRef idx="minor">
                          <a:schemeClr val="dk1"/>
                        </a:fontRef>
                      </wps:style>
                      <wps:txbx>
                        <w:txbxContent>
                          <w:p w:rsidR="00826B76" w:rsidRPr="009D0486" w:rsidRDefault="00826B76" w:rsidP="00EF3242">
                            <w:pPr>
                              <w:jc w:val="center"/>
                              <w:rPr>
                                <w:lang w:val="en-US"/>
                              </w:rPr>
                            </w:pPr>
                            <w:r w:rsidRPr="009D0486">
                              <w:rPr>
                                <w:b/>
                                <w:lang w:val="en-US"/>
                              </w:rPr>
                              <w:t>FilRouge8</w:t>
                            </w:r>
                            <w:r w:rsidRPr="009D0486">
                              <w:rPr>
                                <w:lang w:val="en-US"/>
                              </w:rPr>
                              <w:t xml:space="preserve"> :</w:t>
                            </w:r>
                          </w:p>
                          <w:p w:rsidR="00826B76" w:rsidRPr="00F817D4" w:rsidRDefault="00826B76" w:rsidP="00EF3242">
                            <w:pPr>
                              <w:jc w:val="center"/>
                              <w:rPr>
                                <w:lang w:val="en-US"/>
                              </w:rPr>
                            </w:pPr>
                            <w:r w:rsidRPr="00F817D4">
                              <w:rPr>
                                <w:lang w:val="en-US"/>
                              </w:rPr>
                              <w:t xml:space="preserve">Version Web Ajax, avec </w:t>
                            </w:r>
                            <w:r w:rsidRPr="000A4705">
                              <w:rPr>
                                <w:b/>
                                <w:sz w:val="28"/>
                                <w:szCs w:val="28"/>
                                <w:lang w:val="en-US"/>
                              </w:rPr>
                              <w:t>Spring</w:t>
                            </w:r>
                            <w:r w:rsidRPr="00F817D4">
                              <w:rPr>
                                <w:lang w:val="en-US"/>
                              </w:rPr>
                              <w:t>, stockage SGBD</w:t>
                            </w:r>
                            <w:r>
                              <w:rPr>
                                <w:lang w:val="en-US"/>
                              </w:rPr>
                              <w:t xml:space="preserve"> JPA/Hibernate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8DA176" id="Rectangle : coins arrondis 23" o:spid="_x0000_s1030" style="position:absolute;margin-left:31.9pt;margin-top:476.45pt;width:143.25pt;height:9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" fillcolor="#ffc" strokecolor="#5b9bd5 [3204]" strokeweight="1pt">
                <v:stroke joinstyle="miter"/>
                <v:textbox>
                  <w:txbxContent>
                    <w:p w:rsidR="00826B76" w:rsidRPr="009D0486" w:rsidRDefault="00826B76" w:rsidP="00EF3242">
                      <w:pPr>
                        <w:jc w:val="center"/>
                        <w:rPr>
                          <w:lang w:val="en-US"/>
                        </w:rPr>
                      </w:pPr>
                      <w:r w:rsidRPr="009D0486">
                        <w:rPr>
                          <w:b/>
                          <w:lang w:val="en-US"/>
                        </w:rPr>
                        <w:t>FilRouge8</w:t>
                      </w:r>
                      <w:r w:rsidRPr="009D0486">
                        <w:rPr>
                          <w:lang w:val="en-US"/>
                        </w:rPr>
                        <w:t xml:space="preserve"> :</w:t>
                      </w:r>
                    </w:p>
                    <w:p w:rsidR="00826B76" w:rsidRPr="00F817D4" w:rsidRDefault="00826B76" w:rsidP="00EF3242">
                      <w:pPr>
                        <w:jc w:val="center"/>
                        <w:rPr>
                          <w:lang w:val="en-US"/>
                        </w:rPr>
                      </w:pPr>
                      <w:r w:rsidRPr="00F817D4">
                        <w:rPr>
                          <w:lang w:val="en-US"/>
                        </w:rPr>
                        <w:t xml:space="preserve">Version Web Ajax, avec </w:t>
                      </w:r>
                      <w:r w:rsidRPr="000A4705">
                        <w:rPr>
                          <w:b/>
                          <w:sz w:val="28"/>
                          <w:szCs w:val="28"/>
                          <w:lang w:val="en-US"/>
                        </w:rPr>
                        <w:t>Spring</w:t>
                      </w:r>
                      <w:r w:rsidRPr="00F817D4">
                        <w:rPr>
                          <w:lang w:val="en-US"/>
                        </w:rPr>
                        <w:t>, stockage SGBD</w:t>
                      </w:r>
                      <w:r>
                        <w:rPr>
                          <w:lang w:val="en-US"/>
                        </w:rPr>
                        <w:t xml:space="preserve"> JPA/Hibernate</w:t>
                      </w:r>
                    </w:p>
                  </w:txbxContent>
                </v:textbox>
              </v:roundrect>
            </w:pict>
          </mc:Fallback>
        </mc:AlternateContent>
      </w:r>
      <w:r w:rsidR="002E0AB9">
        <w:rPr>
          <w:noProof/>
          <w:lang w:eastAsia="fr-FR"/>
        </w:rPr>
        <mc:AlternateContent>
          <mc:Choice Requires="wps">
            <w:drawing>
              <wp:anchor distT="0" distB="0" distL="114300" distR="114300" simplePos="0" relativeHeight="251677696" behindDoc="0" locked="0" layoutInCell="1" allowOverlap="1" wp14:anchorId="6B76F74D" wp14:editId="4DFA3B95">
                <wp:simplePos x="0" y="0"/>
                <wp:positionH relativeFrom="margin">
                  <wp:posOffset>3224530</wp:posOffset>
                </wp:positionH>
                <wp:positionV relativeFrom="paragraph">
                  <wp:posOffset>5203190</wp:posOffset>
                </wp:positionV>
                <wp:extent cx="2066925" cy="1095375"/>
                <wp:effectExtent l="0" t="0" r="28575" b="28575"/>
                <wp:wrapNone/>
                <wp:docPr id="19" name="Rectangle : coins arrondis 19"/>
                <wp:cNvGraphicFramePr/>
                <a:graphic xmlns:a="http://schemas.openxmlformats.org/drawingml/2006/main">
                  <a:graphicData uri="http://schemas.microsoft.com/office/word/2010/wordprocessingShape">
                    <wps:wsp>
                      <wps:cNvSpPr/>
                      <wps:spPr>
                        <a:xfrm>
                          <a:off x="0" y="0"/>
                          <a:ext cx="2066925" cy="1095375"/>
                        </a:xfrm>
                        <a:prstGeom prst="roundRect">
                          <a:avLst/>
                        </a:prstGeom>
                        <a:solidFill>
                          <a:srgbClr val="FFFFCC"/>
                        </a:solidFill>
                      </wps:spPr>
                      <wps:style>
                        <a:lnRef idx="2">
                          <a:schemeClr val="accent1"/>
                        </a:lnRef>
                        <a:fillRef idx="1">
                          <a:schemeClr val="lt1"/>
                        </a:fillRef>
                        <a:effectRef idx="0">
                          <a:schemeClr val="accent1"/>
                        </a:effectRef>
                        <a:fontRef idx="minor">
                          <a:schemeClr val="dk1"/>
                        </a:fontRef>
                      </wps:style>
                      <wps:txbx>
                        <w:txbxContent>
                          <w:p w:rsidR="00826B76" w:rsidRPr="00D9370E" w:rsidRDefault="00826B76" w:rsidP="00EF3242">
                            <w:pPr>
                              <w:jc w:val="center"/>
                              <w:rPr>
                                <w:lang w:val="en-US"/>
                              </w:rPr>
                            </w:pPr>
                            <w:r w:rsidRPr="00D9370E">
                              <w:rPr>
                                <w:b/>
                                <w:lang w:val="en-US"/>
                              </w:rPr>
                              <w:t>FilRouge</w:t>
                            </w:r>
                            <w:r>
                              <w:rPr>
                                <w:b/>
                                <w:lang w:val="en-US"/>
                              </w:rPr>
                              <w:t>7G</w:t>
                            </w:r>
                            <w:r w:rsidRPr="00D9370E">
                              <w:rPr>
                                <w:lang w:val="en-US"/>
                              </w:rPr>
                              <w:t xml:space="preserve"> :</w:t>
                            </w:r>
                            <w:r>
                              <w:rPr>
                                <w:lang w:val="en-US"/>
                              </w:rPr>
                              <w:t xml:space="preserve"> </w:t>
                            </w:r>
                          </w:p>
                          <w:p w:rsidR="00826B76" w:rsidRPr="009A4018" w:rsidRDefault="00826B76" w:rsidP="00EF3242">
                            <w:pPr>
                              <w:jc w:val="center"/>
                              <w:rPr>
                                <w:lang w:val="en-US"/>
                              </w:rPr>
                            </w:pPr>
                            <w:r w:rsidRPr="009A4018">
                              <w:rPr>
                                <w:lang w:val="en-US"/>
                              </w:rPr>
                              <w:t>Version Web</w:t>
                            </w:r>
                            <w:r>
                              <w:rPr>
                                <w:lang w:val="en-US"/>
                              </w:rPr>
                              <w:t xml:space="preserve"> </w:t>
                            </w:r>
                            <w:r w:rsidRPr="000A4705">
                              <w:rPr>
                                <w:b/>
                                <w:sz w:val="28"/>
                                <w:szCs w:val="28"/>
                                <w:lang w:val="en-US"/>
                              </w:rPr>
                              <w:t>Glassfish</w:t>
                            </w:r>
                            <w:r>
                              <w:rPr>
                                <w:lang w:val="en-US"/>
                              </w:rPr>
                              <w:t xml:space="preserve"> avec </w:t>
                            </w:r>
                            <w:r w:rsidRPr="000A4705">
                              <w:rPr>
                                <w:b/>
                                <w:sz w:val="28"/>
                                <w:szCs w:val="28"/>
                                <w:lang w:val="en-US"/>
                              </w:rPr>
                              <w:t>JSF</w:t>
                            </w:r>
                            <w:r>
                              <w:rPr>
                                <w:lang w:val="en-US"/>
                              </w:rPr>
                              <w:t>, EJBs</w:t>
                            </w:r>
                            <w:r w:rsidRPr="009A4018">
                              <w:rPr>
                                <w:lang w:val="en-US"/>
                              </w:rPr>
                              <w:t>, stockage SGBD</w:t>
                            </w:r>
                            <w:r>
                              <w:rPr>
                                <w:lang w:val="en-US"/>
                              </w:rPr>
                              <w:t xml:space="preserve"> JPA/Hibernate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76F74D" id="Rectangle : coins arrondis 19" o:spid="_x0000_s1031" style="position:absolute;margin-left:253.9pt;margin-top:409.7pt;width:162.75pt;height:86.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" fillcolor="#ffc" strokecolor="#5b9bd5 [3204]" strokeweight="1pt">
                <v:stroke joinstyle="miter"/>
                <v:textbox>
                  <w:txbxContent>
                    <w:p w:rsidR="00826B76" w:rsidRPr="00D9370E" w:rsidRDefault="00826B76" w:rsidP="00EF3242">
                      <w:pPr>
                        <w:jc w:val="center"/>
                        <w:rPr>
                          <w:lang w:val="en-US"/>
                        </w:rPr>
                      </w:pPr>
                      <w:r w:rsidRPr="00D9370E">
                        <w:rPr>
                          <w:b/>
                          <w:lang w:val="en-US"/>
                        </w:rPr>
                        <w:t>FilRouge</w:t>
                      </w:r>
                      <w:r>
                        <w:rPr>
                          <w:b/>
                          <w:lang w:val="en-US"/>
                        </w:rPr>
                        <w:t>7G</w:t>
                      </w:r>
                      <w:r w:rsidRPr="00D9370E">
                        <w:rPr>
                          <w:lang w:val="en-US"/>
                        </w:rPr>
                        <w:t xml:space="preserve"> :</w:t>
                      </w:r>
                      <w:r>
                        <w:rPr>
                          <w:lang w:val="en-US"/>
                        </w:rPr>
                        <w:t xml:space="preserve"> </w:t>
                      </w:r>
                    </w:p>
                    <w:p w:rsidR="00826B76" w:rsidRPr="009A4018" w:rsidRDefault="00826B76" w:rsidP="00EF3242">
                      <w:pPr>
                        <w:jc w:val="center"/>
                        <w:rPr>
                          <w:lang w:val="en-US"/>
                        </w:rPr>
                      </w:pPr>
                      <w:r w:rsidRPr="009A4018">
                        <w:rPr>
                          <w:lang w:val="en-US"/>
                        </w:rPr>
                        <w:t>Version Web</w:t>
                      </w:r>
                      <w:r>
                        <w:rPr>
                          <w:lang w:val="en-US"/>
                        </w:rPr>
                        <w:t xml:space="preserve"> </w:t>
                      </w:r>
                      <w:r w:rsidRPr="000A4705">
                        <w:rPr>
                          <w:b/>
                          <w:sz w:val="28"/>
                          <w:szCs w:val="28"/>
                          <w:lang w:val="en-US"/>
                        </w:rPr>
                        <w:t>Glassfish</w:t>
                      </w:r>
                      <w:r>
                        <w:rPr>
                          <w:lang w:val="en-US"/>
                        </w:rPr>
                        <w:t xml:space="preserve"> avec </w:t>
                      </w:r>
                      <w:r w:rsidRPr="000A4705">
                        <w:rPr>
                          <w:b/>
                          <w:sz w:val="28"/>
                          <w:szCs w:val="28"/>
                          <w:lang w:val="en-US"/>
                        </w:rPr>
                        <w:t>JSF</w:t>
                      </w:r>
                      <w:r>
                        <w:rPr>
                          <w:lang w:val="en-US"/>
                        </w:rPr>
                        <w:t>, EJBs</w:t>
                      </w:r>
                      <w:r w:rsidRPr="009A4018">
                        <w:rPr>
                          <w:lang w:val="en-US"/>
                        </w:rPr>
                        <w:t>, stockage SGBD</w:t>
                      </w:r>
                      <w:r>
                        <w:rPr>
                          <w:lang w:val="en-US"/>
                        </w:rPr>
                        <w:t xml:space="preserve"> JPA/Hibernate</w:t>
                      </w:r>
                    </w:p>
                  </w:txbxContent>
                </v:textbox>
                <w10:wrap anchorx="margin"/>
              </v:roundrect>
            </w:pict>
          </mc:Fallback>
        </mc:AlternateContent>
      </w:r>
      <w:r w:rsidR="002E0AB9">
        <w:rPr>
          <w:noProof/>
          <w:lang w:eastAsia="fr-FR"/>
        </w:rPr>
        <mc:AlternateContent>
          <mc:Choice Requires="wps">
            <w:drawing>
              <wp:anchor distT="0" distB="0" distL="114300" distR="114300" simplePos="0" relativeHeight="251664384" behindDoc="0" locked="0" layoutInCell="1" allowOverlap="1" wp14:anchorId="13CCB1A7" wp14:editId="2EC80413">
                <wp:simplePos x="0" y="0"/>
                <wp:positionH relativeFrom="margin">
                  <wp:posOffset>3186430</wp:posOffset>
                </wp:positionH>
                <wp:positionV relativeFrom="paragraph">
                  <wp:posOffset>3641090</wp:posOffset>
                </wp:positionV>
                <wp:extent cx="2066925" cy="1266825"/>
                <wp:effectExtent l="0" t="0" r="28575" b="28575"/>
                <wp:wrapNone/>
                <wp:docPr id="5" name="Rectangle : coins arrondis 5"/>
                <wp:cNvGraphicFramePr/>
                <a:graphic xmlns:a="http://schemas.openxmlformats.org/drawingml/2006/main">
                  <a:graphicData uri="http://schemas.microsoft.com/office/word/2010/wordprocessingShape">
                    <wps:wsp>
                      <wps:cNvSpPr/>
                      <wps:spPr>
                        <a:xfrm>
                          <a:off x="0" y="0"/>
                          <a:ext cx="2066925" cy="1266825"/>
                        </a:xfrm>
                        <a:prstGeom prst="roundRect">
                          <a:avLst/>
                        </a:prstGeom>
                        <a:solidFill>
                          <a:srgbClr val="FFFFCC"/>
                        </a:solidFill>
                      </wps:spPr>
                      <wps:style>
                        <a:lnRef idx="2">
                          <a:schemeClr val="accent1"/>
                        </a:lnRef>
                        <a:fillRef idx="1">
                          <a:schemeClr val="lt1"/>
                        </a:fillRef>
                        <a:effectRef idx="0">
                          <a:schemeClr val="accent1"/>
                        </a:effectRef>
                        <a:fontRef idx="minor">
                          <a:schemeClr val="dk1"/>
                        </a:fontRef>
                      </wps:style>
                      <wps:txbx>
                        <w:txbxContent>
                          <w:p w:rsidR="00826B76" w:rsidRPr="00D9370E" w:rsidRDefault="00826B76" w:rsidP="00EF3242">
                            <w:pPr>
                              <w:jc w:val="center"/>
                              <w:rPr>
                                <w:lang w:val="en-US"/>
                              </w:rPr>
                            </w:pPr>
                            <w:r w:rsidRPr="00D9370E">
                              <w:rPr>
                                <w:b/>
                                <w:lang w:val="en-US"/>
                              </w:rPr>
                              <w:t>FilRouge</w:t>
                            </w:r>
                            <w:r>
                              <w:rPr>
                                <w:b/>
                                <w:lang w:val="en-US"/>
                              </w:rPr>
                              <w:t>6</w:t>
                            </w:r>
                            <w:r w:rsidRPr="00D9370E">
                              <w:rPr>
                                <w:lang w:val="en-US"/>
                              </w:rPr>
                              <w:t xml:space="preserve"> :</w:t>
                            </w:r>
                            <w:r>
                              <w:rPr>
                                <w:lang w:val="en-US"/>
                              </w:rPr>
                              <w:t xml:space="preserve"> </w:t>
                            </w:r>
                          </w:p>
                          <w:p w:rsidR="00826B76" w:rsidRPr="009A4018" w:rsidRDefault="00826B76" w:rsidP="00EF3242">
                            <w:pPr>
                              <w:jc w:val="center"/>
                              <w:rPr>
                                <w:lang w:val="en-US"/>
                              </w:rPr>
                            </w:pPr>
                            <w:r w:rsidRPr="009A4018">
                              <w:rPr>
                                <w:lang w:val="en-US"/>
                              </w:rPr>
                              <w:t>Version Web</w:t>
                            </w:r>
                            <w:r>
                              <w:rPr>
                                <w:lang w:val="en-US"/>
                              </w:rPr>
                              <w:t xml:space="preserve"> </w:t>
                            </w:r>
                            <w:r w:rsidRPr="000A4705">
                              <w:rPr>
                                <w:b/>
                                <w:sz w:val="28"/>
                                <w:szCs w:val="28"/>
                                <w:lang w:val="en-US"/>
                              </w:rPr>
                              <w:t>Glassfish avec EJBs</w:t>
                            </w:r>
                            <w:r w:rsidRPr="009A4018">
                              <w:rPr>
                                <w:lang w:val="en-US"/>
                              </w:rPr>
                              <w:t>, servlet/jsp, stockage SGBD</w:t>
                            </w:r>
                            <w:r>
                              <w:rPr>
                                <w:lang w:val="en-US"/>
                              </w:rPr>
                              <w:t xml:space="preserve"> JPA/Hibernate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CB1A7" id="Rectangle : coins arrondis 5" o:spid="_x0000_s1032" style="position:absolute;margin-left:250.9pt;margin-top:286.7pt;width:162.75pt;height:99.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" fillcolor="#ffc" strokecolor="#5b9bd5 [3204]" strokeweight="1pt">
                <v:stroke joinstyle="miter"/>
                <v:textbox>
                  <w:txbxContent>
                    <w:p w:rsidR="00826B76" w:rsidRPr="00D9370E" w:rsidRDefault="00826B76" w:rsidP="00EF3242">
                      <w:pPr>
                        <w:jc w:val="center"/>
                        <w:rPr>
                          <w:lang w:val="en-US"/>
                        </w:rPr>
                      </w:pPr>
                      <w:r w:rsidRPr="00D9370E">
                        <w:rPr>
                          <w:b/>
                          <w:lang w:val="en-US"/>
                        </w:rPr>
                        <w:t>FilRouge</w:t>
                      </w:r>
                      <w:r>
                        <w:rPr>
                          <w:b/>
                          <w:lang w:val="en-US"/>
                        </w:rPr>
                        <w:t>6</w:t>
                      </w:r>
                      <w:r w:rsidRPr="00D9370E">
                        <w:rPr>
                          <w:lang w:val="en-US"/>
                        </w:rPr>
                        <w:t xml:space="preserve"> :</w:t>
                      </w:r>
                      <w:r>
                        <w:rPr>
                          <w:lang w:val="en-US"/>
                        </w:rPr>
                        <w:t xml:space="preserve"> </w:t>
                      </w:r>
                    </w:p>
                    <w:p w:rsidR="00826B76" w:rsidRPr="009A4018" w:rsidRDefault="00826B76" w:rsidP="00EF3242">
                      <w:pPr>
                        <w:jc w:val="center"/>
                        <w:rPr>
                          <w:lang w:val="en-US"/>
                        </w:rPr>
                      </w:pPr>
                      <w:r w:rsidRPr="009A4018">
                        <w:rPr>
                          <w:lang w:val="en-US"/>
                        </w:rPr>
                        <w:t>Version Web</w:t>
                      </w:r>
                      <w:r>
                        <w:rPr>
                          <w:lang w:val="en-US"/>
                        </w:rPr>
                        <w:t xml:space="preserve"> </w:t>
                      </w:r>
                      <w:r w:rsidRPr="000A4705">
                        <w:rPr>
                          <w:b/>
                          <w:sz w:val="28"/>
                          <w:szCs w:val="28"/>
                          <w:lang w:val="en-US"/>
                        </w:rPr>
                        <w:t>Glassfish avec EJBs</w:t>
                      </w:r>
                      <w:r w:rsidRPr="009A4018">
                        <w:rPr>
                          <w:lang w:val="en-US"/>
                        </w:rPr>
                        <w:t>, servlet/jsp, stockage SGBD</w:t>
                      </w:r>
                      <w:r>
                        <w:rPr>
                          <w:lang w:val="en-US"/>
                        </w:rPr>
                        <w:t xml:space="preserve"> JPA/Hibernate</w:t>
                      </w:r>
                    </w:p>
                  </w:txbxContent>
                </v:textbox>
                <w10:wrap anchorx="margin"/>
              </v:roundrect>
            </w:pict>
          </mc:Fallback>
        </mc:AlternateContent>
      </w:r>
      <w:r w:rsidR="002E0AB9">
        <w:rPr>
          <w:noProof/>
          <w:lang w:eastAsia="fr-FR"/>
        </w:rPr>
        <mc:AlternateContent>
          <mc:Choice Requires="wps">
            <w:drawing>
              <wp:anchor distT="0" distB="0" distL="114300" distR="114300" simplePos="0" relativeHeight="251660288" behindDoc="0" locked="0" layoutInCell="1" allowOverlap="1" wp14:anchorId="4A510D6A" wp14:editId="227C8469">
                <wp:simplePos x="0" y="0"/>
                <wp:positionH relativeFrom="margin">
                  <wp:posOffset>2767330</wp:posOffset>
                </wp:positionH>
                <wp:positionV relativeFrom="paragraph">
                  <wp:posOffset>193040</wp:posOffset>
                </wp:positionV>
                <wp:extent cx="1828800" cy="1171575"/>
                <wp:effectExtent l="0" t="0" r="19050" b="28575"/>
                <wp:wrapNone/>
                <wp:docPr id="15" name="Rectangle : coins arrondis 15"/>
                <wp:cNvGraphicFramePr/>
                <a:graphic xmlns:a="http://schemas.openxmlformats.org/drawingml/2006/main">
                  <a:graphicData uri="http://schemas.microsoft.com/office/word/2010/wordprocessingShape">
                    <wps:wsp>
                      <wps:cNvSpPr/>
                      <wps:spPr>
                        <a:xfrm>
                          <a:off x="0" y="0"/>
                          <a:ext cx="1828800" cy="1171575"/>
                        </a:xfrm>
                        <a:prstGeom prst="roundRect">
                          <a:avLst/>
                        </a:prstGeom>
                        <a:solidFill>
                          <a:srgbClr val="FFFFCC"/>
                        </a:solidFill>
                      </wps:spPr>
                      <wps:style>
                        <a:lnRef idx="2">
                          <a:schemeClr val="accent1"/>
                        </a:lnRef>
                        <a:fillRef idx="1">
                          <a:schemeClr val="lt1"/>
                        </a:fillRef>
                        <a:effectRef idx="0">
                          <a:schemeClr val="accent1"/>
                        </a:effectRef>
                        <a:fontRef idx="minor">
                          <a:schemeClr val="dk1"/>
                        </a:fontRef>
                      </wps:style>
                      <wps:txbx>
                        <w:txbxContent>
                          <w:p w:rsidR="00826B76" w:rsidRDefault="00826B76" w:rsidP="00EF3242">
                            <w:pPr>
                              <w:jc w:val="center"/>
                            </w:pPr>
                            <w:r w:rsidRPr="00666931">
                              <w:rPr>
                                <w:b/>
                              </w:rPr>
                              <w:t>FilRouge</w:t>
                            </w:r>
                            <w:r>
                              <w:rPr>
                                <w:b/>
                              </w:rPr>
                              <w:t>2</w:t>
                            </w:r>
                            <w:r>
                              <w:t xml:space="preserve"> :</w:t>
                            </w:r>
                          </w:p>
                          <w:p w:rsidR="00826B76" w:rsidRPr="000A4705" w:rsidRDefault="00826B76" w:rsidP="00EF3242">
                            <w:pPr>
                              <w:jc w:val="center"/>
                              <w:rPr>
                                <w:b/>
                                <w:sz w:val="28"/>
                                <w:szCs w:val="28"/>
                              </w:rPr>
                            </w:pPr>
                            <w:r>
                              <w:t xml:space="preserve">Version locale, </w:t>
                            </w:r>
                            <w:r w:rsidRPr="000A4705">
                              <w:rPr>
                                <w:b/>
                                <w:sz w:val="28"/>
                                <w:szCs w:val="28"/>
                              </w:rPr>
                              <w:t>stockage catalogue SGBD, accès 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510D6A" id="Rectangle : coins arrondis 15" o:spid="_x0000_s1033" style="position:absolute;margin-left:217.9pt;margin-top:15.2pt;width:2in;height:9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" fillcolor="#ffc" strokecolor="#5b9bd5 [3204]" strokeweight="1pt">
                <v:stroke joinstyle="miter"/>
                <v:textbox>
                  <w:txbxContent>
                    <w:p w:rsidR="00826B76" w:rsidRDefault="00826B76" w:rsidP="00EF3242">
                      <w:pPr>
                        <w:jc w:val="center"/>
                      </w:pPr>
                      <w:r w:rsidRPr="00666931">
                        <w:rPr>
                          <w:b/>
                        </w:rPr>
                        <w:t>FilRouge</w:t>
                      </w:r>
                      <w:r>
                        <w:rPr>
                          <w:b/>
                        </w:rPr>
                        <w:t>2</w:t>
                      </w:r>
                      <w:r>
                        <w:t xml:space="preserve"> :</w:t>
                      </w:r>
                    </w:p>
                    <w:p w:rsidR="00826B76" w:rsidRPr="000A4705" w:rsidRDefault="00826B76" w:rsidP="00EF3242">
                      <w:pPr>
                        <w:jc w:val="center"/>
                        <w:rPr>
                          <w:b/>
                          <w:sz w:val="28"/>
                          <w:szCs w:val="28"/>
                        </w:rPr>
                      </w:pPr>
                      <w:r>
                        <w:t xml:space="preserve">Version locale, </w:t>
                      </w:r>
                      <w:r w:rsidRPr="000A4705">
                        <w:rPr>
                          <w:b/>
                          <w:sz w:val="28"/>
                          <w:szCs w:val="28"/>
                        </w:rPr>
                        <w:t>stockage catalogue SGBD, accès JDBC</w:t>
                      </w:r>
                    </w:p>
                  </w:txbxContent>
                </v:textbox>
                <w10:wrap anchorx="margin"/>
              </v:roundrect>
            </w:pict>
          </mc:Fallback>
        </mc:AlternateContent>
      </w:r>
      <w:r w:rsidR="002E0AB9">
        <w:rPr>
          <w:noProof/>
          <w:lang w:eastAsia="fr-FR"/>
        </w:rPr>
        <mc:AlternateContent>
          <mc:Choice Requires="wps">
            <w:drawing>
              <wp:anchor distT="0" distB="0" distL="114300" distR="114300" simplePos="0" relativeHeight="251668480" behindDoc="0" locked="0" layoutInCell="1" allowOverlap="1" wp14:anchorId="1DF06F03" wp14:editId="2BDF88C7">
                <wp:simplePos x="0" y="0"/>
                <wp:positionH relativeFrom="column">
                  <wp:posOffset>1310005</wp:posOffset>
                </wp:positionH>
                <wp:positionV relativeFrom="paragraph">
                  <wp:posOffset>3021964</wp:posOffset>
                </wp:positionV>
                <wp:extent cx="47625" cy="200025"/>
                <wp:effectExtent l="38100" t="0" r="66675" b="47625"/>
                <wp:wrapNone/>
                <wp:docPr id="28" name="Connecteur droit avec flèche 28"/>
                <wp:cNvGraphicFramePr/>
                <a:graphic xmlns:a="http://schemas.openxmlformats.org/drawingml/2006/main">
                  <a:graphicData uri="http://schemas.microsoft.com/office/word/2010/wordprocessingShape">
                    <wps:wsp>
                      <wps:cNvCnPr/>
                      <wps:spPr>
                        <a:xfrm>
                          <a:off x="0" y="0"/>
                          <a:ext cx="476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0E134" id="Connecteur droit avec flèche 28" o:spid="_x0000_s1026" type="#_x0000_t32" style="position:absolute;margin-left:103.15pt;margin-top:237.95pt;width:3.7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" strokecolor="#5b9bd5 [3204]" strokeweight=".5pt">
                <v:stroke endarrow="block" joinstyle="miter"/>
              </v:shape>
            </w:pict>
          </mc:Fallback>
        </mc:AlternateContent>
      </w:r>
      <w:r w:rsidR="002E0AB9">
        <w:rPr>
          <w:noProof/>
          <w:lang w:eastAsia="fr-FR"/>
        </w:rPr>
        <mc:AlternateContent>
          <mc:Choice Requires="wps">
            <w:drawing>
              <wp:anchor distT="0" distB="0" distL="114300" distR="114300" simplePos="0" relativeHeight="251663360" behindDoc="0" locked="0" layoutInCell="1" allowOverlap="1" wp14:anchorId="398F0718" wp14:editId="3F100487">
                <wp:simplePos x="0" y="0"/>
                <wp:positionH relativeFrom="column">
                  <wp:posOffset>386080</wp:posOffset>
                </wp:positionH>
                <wp:positionV relativeFrom="paragraph">
                  <wp:posOffset>1926590</wp:posOffset>
                </wp:positionV>
                <wp:extent cx="1838325" cy="1104900"/>
                <wp:effectExtent l="0" t="0" r="28575" b="19050"/>
                <wp:wrapNone/>
                <wp:docPr id="12" name="Rectangle : coins arrondis 12"/>
                <wp:cNvGraphicFramePr/>
                <a:graphic xmlns:a="http://schemas.openxmlformats.org/drawingml/2006/main">
                  <a:graphicData uri="http://schemas.microsoft.com/office/word/2010/wordprocessingShape">
                    <wps:wsp>
                      <wps:cNvSpPr/>
                      <wps:spPr>
                        <a:xfrm>
                          <a:off x="0" y="0"/>
                          <a:ext cx="1838325" cy="1104900"/>
                        </a:xfrm>
                        <a:prstGeom prst="roundRect">
                          <a:avLst/>
                        </a:prstGeom>
                        <a:solidFill>
                          <a:srgbClr val="FFFFCC"/>
                        </a:solidFill>
                      </wps:spPr>
                      <wps:style>
                        <a:lnRef idx="2">
                          <a:schemeClr val="accent1"/>
                        </a:lnRef>
                        <a:fillRef idx="1">
                          <a:schemeClr val="lt1"/>
                        </a:fillRef>
                        <a:effectRef idx="0">
                          <a:schemeClr val="accent1"/>
                        </a:effectRef>
                        <a:fontRef idx="minor">
                          <a:schemeClr val="dk1"/>
                        </a:fontRef>
                      </wps:style>
                      <wps:txbx>
                        <w:txbxContent>
                          <w:p w:rsidR="00826B76" w:rsidRDefault="00826B76" w:rsidP="00EF3242">
                            <w:pPr>
                              <w:jc w:val="center"/>
                            </w:pPr>
                            <w:r w:rsidRPr="00666931">
                              <w:rPr>
                                <w:b/>
                              </w:rPr>
                              <w:t>FilRouge</w:t>
                            </w:r>
                            <w:r>
                              <w:rPr>
                                <w:b/>
                              </w:rPr>
                              <w:t>4</w:t>
                            </w:r>
                            <w:r>
                              <w:t xml:space="preserve"> :</w:t>
                            </w:r>
                          </w:p>
                          <w:p w:rsidR="00826B76" w:rsidRDefault="00826B76" w:rsidP="00EF3242">
                            <w:pPr>
                              <w:jc w:val="center"/>
                            </w:pPr>
                            <w:r>
                              <w:t xml:space="preserve">Version Web </w:t>
                            </w:r>
                            <w:r w:rsidRPr="000A4705">
                              <w:rPr>
                                <w:b/>
                                <w:sz w:val="28"/>
                                <w:szCs w:val="28"/>
                              </w:rPr>
                              <w:t>Ajax, avec jQuery</w:t>
                            </w:r>
                            <w:r>
                              <w:t>, stockage catalogue en mémoire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8F0718" id="Rectangle : coins arrondis 12" o:spid="_x0000_s1034" style="position:absolute;margin-left:30.4pt;margin-top:151.7pt;width:144.75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" fillcolor="#ffc" strokecolor="#5b9bd5 [3204]" strokeweight="1pt">
                <v:stroke joinstyle="miter"/>
                <v:textbox>
                  <w:txbxContent>
                    <w:p w:rsidR="00826B76" w:rsidRDefault="00826B76" w:rsidP="00EF3242">
                      <w:pPr>
                        <w:jc w:val="center"/>
                      </w:pPr>
                      <w:r w:rsidRPr="00666931">
                        <w:rPr>
                          <w:b/>
                        </w:rPr>
                        <w:t>FilRouge</w:t>
                      </w:r>
                      <w:r>
                        <w:rPr>
                          <w:b/>
                        </w:rPr>
                        <w:t>4</w:t>
                      </w:r>
                      <w:r>
                        <w:t xml:space="preserve"> :</w:t>
                      </w:r>
                    </w:p>
                    <w:p w:rsidR="00826B76" w:rsidRDefault="00826B76" w:rsidP="00EF3242">
                      <w:pPr>
                        <w:jc w:val="center"/>
                      </w:pPr>
                      <w:r>
                        <w:t xml:space="preserve">Version Web </w:t>
                      </w:r>
                      <w:r w:rsidRPr="000A4705">
                        <w:rPr>
                          <w:b/>
                          <w:sz w:val="28"/>
                          <w:szCs w:val="28"/>
                        </w:rPr>
                        <w:t>Ajax, avec jQuery</w:t>
                      </w:r>
                      <w:r>
                        <w:t>, stockage catalogue en mémoire</w:t>
                      </w:r>
                    </w:p>
                  </w:txbxContent>
                </v:textbox>
              </v:roundrect>
            </w:pict>
          </mc:Fallback>
        </mc:AlternateContent>
      </w:r>
      <w:r w:rsidR="002E0AB9">
        <w:rPr>
          <w:noProof/>
          <w:lang w:eastAsia="fr-FR"/>
        </w:rPr>
        <mc:AlternateContent>
          <mc:Choice Requires="wps">
            <w:drawing>
              <wp:anchor distT="0" distB="0" distL="114300" distR="114300" simplePos="0" relativeHeight="251665408" behindDoc="0" locked="0" layoutInCell="1" allowOverlap="1" wp14:anchorId="648A7C98" wp14:editId="2FDAACFC">
                <wp:simplePos x="0" y="0"/>
                <wp:positionH relativeFrom="column">
                  <wp:posOffset>1347470</wp:posOffset>
                </wp:positionH>
                <wp:positionV relativeFrom="paragraph">
                  <wp:posOffset>183515</wp:posOffset>
                </wp:positionV>
                <wp:extent cx="45719" cy="219075"/>
                <wp:effectExtent l="57150" t="0" r="50165" b="47625"/>
                <wp:wrapNone/>
                <wp:docPr id="13" name="Connecteur droit avec flèche 13"/>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6E4B0" id="Connecteur droit avec flèche 13" o:spid="_x0000_s1026" type="#_x0000_t32" style="position:absolute;margin-left:106.1pt;margin-top:14.45pt;width:3.6pt;height:17.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" strokecolor="#5b9bd5 [3204]" strokeweight=".5pt">
                <v:stroke endarrow="block" joinstyle="miter"/>
              </v:shape>
            </w:pict>
          </mc:Fallback>
        </mc:AlternateContent>
      </w:r>
      <w:r w:rsidR="002E0AB9">
        <w:rPr>
          <w:noProof/>
          <w:lang w:eastAsia="fr-FR"/>
        </w:rPr>
        <mc:AlternateContent>
          <mc:Choice Requires="wps">
            <w:drawing>
              <wp:anchor distT="0" distB="0" distL="114300" distR="114300" simplePos="0" relativeHeight="251661312" behindDoc="0" locked="0" layoutInCell="1" allowOverlap="1" wp14:anchorId="732B0A3F" wp14:editId="553516C2">
                <wp:simplePos x="0" y="0"/>
                <wp:positionH relativeFrom="column">
                  <wp:posOffset>452755</wp:posOffset>
                </wp:positionH>
                <wp:positionV relativeFrom="paragraph">
                  <wp:posOffset>402591</wp:posOffset>
                </wp:positionV>
                <wp:extent cx="1819275" cy="1314450"/>
                <wp:effectExtent l="0" t="0" r="28575" b="19050"/>
                <wp:wrapNone/>
                <wp:docPr id="14" name="Rectangle : coins arrondis 14"/>
                <wp:cNvGraphicFramePr/>
                <a:graphic xmlns:a="http://schemas.openxmlformats.org/drawingml/2006/main">
                  <a:graphicData uri="http://schemas.microsoft.com/office/word/2010/wordprocessingShape">
                    <wps:wsp>
                      <wps:cNvSpPr/>
                      <wps:spPr>
                        <a:xfrm>
                          <a:off x="0" y="0"/>
                          <a:ext cx="1819275" cy="1314450"/>
                        </a:xfrm>
                        <a:prstGeom prst="roundRect">
                          <a:avLst/>
                        </a:prstGeom>
                        <a:solidFill>
                          <a:srgbClr val="FFFFCC"/>
                        </a:solidFill>
                      </wps:spPr>
                      <wps:style>
                        <a:lnRef idx="2">
                          <a:schemeClr val="accent1"/>
                        </a:lnRef>
                        <a:fillRef idx="1">
                          <a:schemeClr val="lt1"/>
                        </a:fillRef>
                        <a:effectRef idx="0">
                          <a:schemeClr val="accent1"/>
                        </a:effectRef>
                        <a:fontRef idx="minor">
                          <a:schemeClr val="dk1"/>
                        </a:fontRef>
                      </wps:style>
                      <wps:txbx>
                        <w:txbxContent>
                          <w:p w:rsidR="00826B76" w:rsidRDefault="00826B76" w:rsidP="00EF3242">
                            <w:pPr>
                              <w:jc w:val="center"/>
                            </w:pPr>
                            <w:r w:rsidRPr="00666931">
                              <w:rPr>
                                <w:b/>
                              </w:rPr>
                              <w:t>FilRouge</w:t>
                            </w:r>
                            <w:r>
                              <w:rPr>
                                <w:b/>
                              </w:rPr>
                              <w:t>3</w:t>
                            </w:r>
                            <w:r>
                              <w:t xml:space="preserve"> :</w:t>
                            </w:r>
                          </w:p>
                          <w:p w:rsidR="00826B76" w:rsidRDefault="00826B76" w:rsidP="00EF3242">
                            <w:pPr>
                              <w:jc w:val="center"/>
                            </w:pPr>
                            <w:r w:rsidRPr="000A4705">
                              <w:rPr>
                                <w:b/>
                                <w:sz w:val="28"/>
                                <w:szCs w:val="28"/>
                              </w:rPr>
                              <w:t>Version Web, servlet/jsp/jstl</w:t>
                            </w:r>
                            <w:r>
                              <w:t>, stockage catalogue en mémoire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B0A3F" id="Rectangle : coins arrondis 14" o:spid="_x0000_s1035" style="position:absolute;margin-left:35.65pt;margin-top:31.7pt;width:143.25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" fillcolor="#ffc" strokecolor="#5b9bd5 [3204]" strokeweight="1pt">
                <v:stroke joinstyle="miter"/>
                <v:textbox>
                  <w:txbxContent>
                    <w:p w:rsidR="00826B76" w:rsidRDefault="00826B76" w:rsidP="00EF3242">
                      <w:pPr>
                        <w:jc w:val="center"/>
                      </w:pPr>
                      <w:r w:rsidRPr="00666931">
                        <w:rPr>
                          <w:b/>
                        </w:rPr>
                        <w:t>FilRouge</w:t>
                      </w:r>
                      <w:r>
                        <w:rPr>
                          <w:b/>
                        </w:rPr>
                        <w:t>3</w:t>
                      </w:r>
                      <w:r>
                        <w:t xml:space="preserve"> :</w:t>
                      </w:r>
                    </w:p>
                    <w:p w:rsidR="00826B76" w:rsidRDefault="00826B76" w:rsidP="00EF3242">
                      <w:pPr>
                        <w:jc w:val="center"/>
                      </w:pPr>
                      <w:r w:rsidRPr="000A4705">
                        <w:rPr>
                          <w:b/>
                          <w:sz w:val="28"/>
                          <w:szCs w:val="28"/>
                        </w:rPr>
                        <w:t>Version Web, servlet/jsp/jstl</w:t>
                      </w:r>
                      <w:r>
                        <w:t>, stockage catalogue en mémoire</w:t>
                      </w:r>
                    </w:p>
                  </w:txbxContent>
                </v:textbox>
              </v:roundrect>
            </w:pict>
          </mc:Fallback>
        </mc:AlternateContent>
      </w:r>
      <w:r w:rsidR="00FF012A">
        <w:br w:type="page"/>
      </w:r>
    </w:p>
    <w:p w:rsidR="000B1211" w:rsidRDefault="008045E1" w:rsidP="000B1211">
      <w:pPr>
        <w:pStyle w:val="Titre2"/>
      </w:pPr>
      <w:bookmarkStart w:id="8" w:name="_Toc12802231"/>
      <w:r>
        <w:lastRenderedPageBreak/>
        <w:t>1</w:t>
      </w:r>
      <w:r w:rsidR="000B1211">
        <w:t xml:space="preserve"> </w:t>
      </w:r>
      <w:r w:rsidR="002D4DD3">
        <w:t>–</w:t>
      </w:r>
      <w:r w:rsidR="000B1211">
        <w:t xml:space="preserve"> </w:t>
      </w:r>
      <w:r w:rsidR="002D4DD3">
        <w:t xml:space="preserve">Construction d’une application console </w:t>
      </w:r>
      <w:r w:rsidR="00117E4A">
        <w:t>non persistante</w:t>
      </w:r>
      <w:bookmarkEnd w:id="8"/>
      <w:r w:rsidR="00117E4A">
        <w:t xml:space="preserve"> </w:t>
      </w:r>
    </w:p>
    <w:p w:rsidR="00247701" w:rsidRPr="00247701" w:rsidRDefault="00247701" w:rsidP="003C0E6C">
      <w:pPr>
        <w:rPr>
          <w:b/>
          <w:i/>
        </w:rPr>
      </w:pPr>
      <w:r w:rsidRPr="00247701">
        <w:rPr>
          <w:b/>
          <w:i/>
        </w:rPr>
        <w:t>Projet</w:t>
      </w:r>
      <w:r w:rsidR="006363C5" w:rsidRPr="00247701">
        <w:rPr>
          <w:b/>
          <w:i/>
        </w:rPr>
        <w:t xml:space="preserve"> corrigé : </w:t>
      </w:r>
      <w:r w:rsidRPr="00247701">
        <w:rPr>
          <w:b/>
          <w:i/>
        </w:rPr>
        <w:t>FilRouge1</w:t>
      </w:r>
    </w:p>
    <w:p w:rsidR="00247701" w:rsidRPr="008045E1" w:rsidRDefault="008045E1" w:rsidP="003C0E6C">
      <w:r>
        <w:t>Dans cet exemple, on s'est attaché à :</w:t>
      </w:r>
    </w:p>
    <w:p w:rsidR="00247701" w:rsidRDefault="00060DC2" w:rsidP="00060DC2">
      <w:pPr>
        <w:pStyle w:val="Paragraphedeliste"/>
        <w:numPr>
          <w:ilvl w:val="0"/>
          <w:numId w:val="16"/>
        </w:numPr>
      </w:pPr>
      <w:r>
        <w:t>Fabriquer une couche métier conforme à la modélisation métier dégagée par la première étape. Les associations, particulièrement, ont conduit à la création d'attributs de support, typiquement des collections.</w:t>
      </w:r>
    </w:p>
    <w:p w:rsidR="00060DC2" w:rsidRDefault="00060DC2" w:rsidP="00060DC2">
      <w:pPr>
        <w:pStyle w:val="Paragraphedeliste"/>
        <w:numPr>
          <w:ilvl w:val="0"/>
          <w:numId w:val="16"/>
        </w:numPr>
      </w:pPr>
      <w:r>
        <w:t>Utiliser une couche de service simple, appliquant le pattern façade, et simulant une session d'interaction avec la couche de présentation.</w:t>
      </w:r>
    </w:p>
    <w:p w:rsidR="00DE3E3E" w:rsidRPr="0006119D" w:rsidRDefault="001E314D" w:rsidP="0006119D">
      <w:pPr>
        <w:pStyle w:val="Paragraphedeliste"/>
        <w:numPr>
          <w:ilvl w:val="0"/>
          <w:numId w:val="16"/>
        </w:numPr>
      </w:pPr>
      <w:r>
        <w:t>Plus généralement, immédiatement structurer ce projet en utilisant une architecture 4 couches, afin de faciliter son portage ultérieur vers une architecture web.</w:t>
      </w:r>
    </w:p>
    <w:sectPr w:rsidR="00DE3E3E" w:rsidRPr="0006119D" w:rsidSect="003611DD">
      <w:footerReference w:type="default" r:id="rId11"/>
      <w:pgSz w:w="11906" w:h="16838"/>
      <w:pgMar w:top="709" w:right="1417" w:bottom="56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3FC" w:rsidRDefault="004513FC" w:rsidP="005B4B94">
      <w:pPr>
        <w:spacing w:after="0" w:line="240" w:lineRule="auto"/>
      </w:pPr>
      <w:r>
        <w:separator/>
      </w:r>
    </w:p>
  </w:endnote>
  <w:endnote w:type="continuationSeparator" w:id="0">
    <w:p w:rsidR="004513FC" w:rsidRDefault="004513FC" w:rsidP="005B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920941"/>
      <w:docPartObj>
        <w:docPartGallery w:val="Page Numbers (Bottom of Page)"/>
        <w:docPartUnique/>
      </w:docPartObj>
    </w:sdtPr>
    <w:sdtEndPr/>
    <w:sdtContent>
      <w:p w:rsidR="00826B76" w:rsidRDefault="00826B76">
        <w:pPr>
          <w:pStyle w:val="Pieddepage"/>
          <w:jc w:val="center"/>
        </w:pPr>
        <w:r>
          <w:fldChar w:fldCharType="begin"/>
        </w:r>
        <w:r>
          <w:instrText>PAGE   \* MERGEFORMAT</w:instrText>
        </w:r>
        <w:r>
          <w:fldChar w:fldCharType="separate"/>
        </w:r>
        <w:r>
          <w:rPr>
            <w:noProof/>
          </w:rPr>
          <w:t>21</w:t>
        </w:r>
        <w:r>
          <w:fldChar w:fldCharType="end"/>
        </w:r>
      </w:p>
    </w:sdtContent>
  </w:sdt>
  <w:p w:rsidR="00826B76" w:rsidRDefault="00826B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3FC" w:rsidRDefault="004513FC" w:rsidP="005B4B94">
      <w:pPr>
        <w:spacing w:after="0" w:line="240" w:lineRule="auto"/>
      </w:pPr>
      <w:r>
        <w:separator/>
      </w:r>
    </w:p>
  </w:footnote>
  <w:footnote w:type="continuationSeparator" w:id="0">
    <w:p w:rsidR="004513FC" w:rsidRDefault="004513FC" w:rsidP="005B4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FE09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A01D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FE6D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90CC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DF055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8678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88E3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422F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7208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FEE1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12CD"/>
    <w:multiLevelType w:val="hybridMultilevel"/>
    <w:tmpl w:val="F02A2ED8"/>
    <w:lvl w:ilvl="0" w:tplc="5F281C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042B2144"/>
    <w:multiLevelType w:val="hybridMultilevel"/>
    <w:tmpl w:val="B3CC39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90C552E"/>
    <w:multiLevelType w:val="hybridMultilevel"/>
    <w:tmpl w:val="2D883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A9D545E"/>
    <w:multiLevelType w:val="hybridMultilevel"/>
    <w:tmpl w:val="55E6B4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F4E692C"/>
    <w:multiLevelType w:val="hybridMultilevel"/>
    <w:tmpl w:val="0D387E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2BA0A7A"/>
    <w:multiLevelType w:val="hybridMultilevel"/>
    <w:tmpl w:val="A3B60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4AB29D8"/>
    <w:multiLevelType w:val="hybridMultilevel"/>
    <w:tmpl w:val="C1EC36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6014AA7"/>
    <w:multiLevelType w:val="hybridMultilevel"/>
    <w:tmpl w:val="61CAD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DA578B"/>
    <w:multiLevelType w:val="hybridMultilevel"/>
    <w:tmpl w:val="55E6B4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F9C6805"/>
    <w:multiLevelType w:val="hybridMultilevel"/>
    <w:tmpl w:val="B53C3C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26714CC"/>
    <w:multiLevelType w:val="hybridMultilevel"/>
    <w:tmpl w:val="CA2E00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78D7CFF"/>
    <w:multiLevelType w:val="hybridMultilevel"/>
    <w:tmpl w:val="216A66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8AE64F9"/>
    <w:multiLevelType w:val="hybridMultilevel"/>
    <w:tmpl w:val="E9446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EB6A52"/>
    <w:multiLevelType w:val="hybridMultilevel"/>
    <w:tmpl w:val="2662F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3AC7920"/>
    <w:multiLevelType w:val="hybridMultilevel"/>
    <w:tmpl w:val="7B307F8E"/>
    <w:lvl w:ilvl="0" w:tplc="5F281C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54F59CC"/>
    <w:multiLevelType w:val="hybridMultilevel"/>
    <w:tmpl w:val="018A7B5E"/>
    <w:lvl w:ilvl="0" w:tplc="F3CEE27A">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7365C22"/>
    <w:multiLevelType w:val="hybridMultilevel"/>
    <w:tmpl w:val="BDC81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89D13DF"/>
    <w:multiLevelType w:val="hybridMultilevel"/>
    <w:tmpl w:val="F46C7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B1848A9"/>
    <w:multiLevelType w:val="hybridMultilevel"/>
    <w:tmpl w:val="94B66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04C5ED0"/>
    <w:multiLevelType w:val="hybridMultilevel"/>
    <w:tmpl w:val="5BB45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97973EA"/>
    <w:multiLevelType w:val="hybridMultilevel"/>
    <w:tmpl w:val="532E5C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E6534C7"/>
    <w:multiLevelType w:val="hybridMultilevel"/>
    <w:tmpl w:val="CC92A0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FBF1431"/>
    <w:multiLevelType w:val="hybridMultilevel"/>
    <w:tmpl w:val="BA54D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0D05BA"/>
    <w:multiLevelType w:val="hybridMultilevel"/>
    <w:tmpl w:val="A7A031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2226E74"/>
    <w:multiLevelType w:val="hybridMultilevel"/>
    <w:tmpl w:val="89E0FF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6965DE"/>
    <w:multiLevelType w:val="hybridMultilevel"/>
    <w:tmpl w:val="80E433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CE364A6"/>
    <w:multiLevelType w:val="hybridMultilevel"/>
    <w:tmpl w:val="EF088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24"/>
  </w:num>
  <w:num w:numId="3">
    <w:abstractNumId w:val="10"/>
  </w:num>
  <w:num w:numId="4">
    <w:abstractNumId w:val="25"/>
  </w:num>
  <w:num w:numId="5">
    <w:abstractNumId w:val="30"/>
  </w:num>
  <w:num w:numId="6">
    <w:abstractNumId w:val="17"/>
  </w:num>
  <w:num w:numId="7">
    <w:abstractNumId w:val="33"/>
  </w:num>
  <w:num w:numId="8">
    <w:abstractNumId w:val="34"/>
  </w:num>
  <w:num w:numId="9">
    <w:abstractNumId w:val="36"/>
  </w:num>
  <w:num w:numId="10">
    <w:abstractNumId w:val="31"/>
  </w:num>
  <w:num w:numId="11">
    <w:abstractNumId w:val="28"/>
  </w:num>
  <w:num w:numId="12">
    <w:abstractNumId w:val="26"/>
  </w:num>
  <w:num w:numId="13">
    <w:abstractNumId w:val="11"/>
  </w:num>
  <w:num w:numId="14">
    <w:abstractNumId w:val="29"/>
  </w:num>
  <w:num w:numId="15">
    <w:abstractNumId w:val="32"/>
  </w:num>
  <w:num w:numId="16">
    <w:abstractNumId w:val="12"/>
  </w:num>
  <w:num w:numId="17">
    <w:abstractNumId w:val="20"/>
  </w:num>
  <w:num w:numId="18">
    <w:abstractNumId w:val="21"/>
  </w:num>
  <w:num w:numId="19">
    <w:abstractNumId w:val="19"/>
  </w:num>
  <w:num w:numId="20">
    <w:abstractNumId w:val="13"/>
  </w:num>
  <w:num w:numId="21">
    <w:abstractNumId w:val="16"/>
  </w:num>
  <w:num w:numId="22">
    <w:abstractNumId w:val="18"/>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27"/>
  </w:num>
  <w:num w:numId="34">
    <w:abstractNumId w:val="14"/>
  </w:num>
  <w:num w:numId="35">
    <w:abstractNumId w:val="23"/>
  </w:num>
  <w:num w:numId="36">
    <w:abstractNumId w:val="22"/>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en-US" w:vendorID="64" w:dllVersion="6" w:nlCheck="1" w:checkStyle="0"/>
  <w:activeWritingStyle w:appName="MSWord" w:lang="fr-FR"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0A4"/>
    <w:rsid w:val="00001597"/>
    <w:rsid w:val="0003676F"/>
    <w:rsid w:val="00040742"/>
    <w:rsid w:val="0006068E"/>
    <w:rsid w:val="00060DC2"/>
    <w:rsid w:val="0006119D"/>
    <w:rsid w:val="00061D9D"/>
    <w:rsid w:val="00071C9C"/>
    <w:rsid w:val="00072399"/>
    <w:rsid w:val="00072C13"/>
    <w:rsid w:val="0008338E"/>
    <w:rsid w:val="0008569A"/>
    <w:rsid w:val="00096AB8"/>
    <w:rsid w:val="000A637F"/>
    <w:rsid w:val="000B1211"/>
    <w:rsid w:val="000B4CAC"/>
    <w:rsid w:val="000B52BC"/>
    <w:rsid w:val="000B6FF6"/>
    <w:rsid w:val="000E2222"/>
    <w:rsid w:val="000F15E5"/>
    <w:rsid w:val="000F1DC6"/>
    <w:rsid w:val="000F50A8"/>
    <w:rsid w:val="001075C0"/>
    <w:rsid w:val="00116378"/>
    <w:rsid w:val="00117E4A"/>
    <w:rsid w:val="001214D3"/>
    <w:rsid w:val="00125DD6"/>
    <w:rsid w:val="00132BD9"/>
    <w:rsid w:val="00140855"/>
    <w:rsid w:val="00144E59"/>
    <w:rsid w:val="00146091"/>
    <w:rsid w:val="0015767E"/>
    <w:rsid w:val="001764F8"/>
    <w:rsid w:val="00176E41"/>
    <w:rsid w:val="00177A4A"/>
    <w:rsid w:val="001B468D"/>
    <w:rsid w:val="001E0113"/>
    <w:rsid w:val="001E300F"/>
    <w:rsid w:val="001E314D"/>
    <w:rsid w:val="001E412E"/>
    <w:rsid w:val="001E7B23"/>
    <w:rsid w:val="00203AB2"/>
    <w:rsid w:val="00204F3F"/>
    <w:rsid w:val="0020612F"/>
    <w:rsid w:val="0021094F"/>
    <w:rsid w:val="00212B49"/>
    <w:rsid w:val="002134CA"/>
    <w:rsid w:val="00215E5E"/>
    <w:rsid w:val="0022459B"/>
    <w:rsid w:val="00227158"/>
    <w:rsid w:val="00236BF0"/>
    <w:rsid w:val="00240BF7"/>
    <w:rsid w:val="00247701"/>
    <w:rsid w:val="0026086F"/>
    <w:rsid w:val="00273546"/>
    <w:rsid w:val="002800F2"/>
    <w:rsid w:val="002857E2"/>
    <w:rsid w:val="002949AA"/>
    <w:rsid w:val="002A723E"/>
    <w:rsid w:val="002B2C0D"/>
    <w:rsid w:val="002B766D"/>
    <w:rsid w:val="002C0E91"/>
    <w:rsid w:val="002C48DB"/>
    <w:rsid w:val="002C59F0"/>
    <w:rsid w:val="002D4DD3"/>
    <w:rsid w:val="002E0AB9"/>
    <w:rsid w:val="002F5B1B"/>
    <w:rsid w:val="00303128"/>
    <w:rsid w:val="00335891"/>
    <w:rsid w:val="003409A6"/>
    <w:rsid w:val="0034726D"/>
    <w:rsid w:val="003611DD"/>
    <w:rsid w:val="003757C6"/>
    <w:rsid w:val="00377A79"/>
    <w:rsid w:val="00385799"/>
    <w:rsid w:val="00390A0B"/>
    <w:rsid w:val="003A0642"/>
    <w:rsid w:val="003A119D"/>
    <w:rsid w:val="003A1DF6"/>
    <w:rsid w:val="003A643A"/>
    <w:rsid w:val="003C0E6C"/>
    <w:rsid w:val="003C6359"/>
    <w:rsid w:val="003D1978"/>
    <w:rsid w:val="003D6034"/>
    <w:rsid w:val="003D64F8"/>
    <w:rsid w:val="00401CE6"/>
    <w:rsid w:val="00415E25"/>
    <w:rsid w:val="00416349"/>
    <w:rsid w:val="00424F76"/>
    <w:rsid w:val="00431C3B"/>
    <w:rsid w:val="004338E3"/>
    <w:rsid w:val="00437BBE"/>
    <w:rsid w:val="004513FC"/>
    <w:rsid w:val="00454B16"/>
    <w:rsid w:val="004779E5"/>
    <w:rsid w:val="0049063B"/>
    <w:rsid w:val="00494BC8"/>
    <w:rsid w:val="004A1D15"/>
    <w:rsid w:val="004A2CCA"/>
    <w:rsid w:val="004A692C"/>
    <w:rsid w:val="004B5B43"/>
    <w:rsid w:val="004D2C90"/>
    <w:rsid w:val="004D6474"/>
    <w:rsid w:val="004E67FB"/>
    <w:rsid w:val="00511361"/>
    <w:rsid w:val="005236DE"/>
    <w:rsid w:val="00523CC2"/>
    <w:rsid w:val="00531BBB"/>
    <w:rsid w:val="005330AA"/>
    <w:rsid w:val="00545E5F"/>
    <w:rsid w:val="00551D82"/>
    <w:rsid w:val="005534AC"/>
    <w:rsid w:val="00562699"/>
    <w:rsid w:val="005706D2"/>
    <w:rsid w:val="005716D3"/>
    <w:rsid w:val="00581E1A"/>
    <w:rsid w:val="00582134"/>
    <w:rsid w:val="00591A3A"/>
    <w:rsid w:val="005B0FF9"/>
    <w:rsid w:val="005B1934"/>
    <w:rsid w:val="005B4B94"/>
    <w:rsid w:val="005B555C"/>
    <w:rsid w:val="005B67D2"/>
    <w:rsid w:val="005D54DD"/>
    <w:rsid w:val="005D6E65"/>
    <w:rsid w:val="005E4138"/>
    <w:rsid w:val="005F0A1C"/>
    <w:rsid w:val="005F3340"/>
    <w:rsid w:val="005F47D1"/>
    <w:rsid w:val="00600CB7"/>
    <w:rsid w:val="00620C37"/>
    <w:rsid w:val="00622FC8"/>
    <w:rsid w:val="006272FD"/>
    <w:rsid w:val="006363C5"/>
    <w:rsid w:val="00654F98"/>
    <w:rsid w:val="006649A0"/>
    <w:rsid w:val="006654D3"/>
    <w:rsid w:val="0067642A"/>
    <w:rsid w:val="00685AC7"/>
    <w:rsid w:val="00685F5C"/>
    <w:rsid w:val="006A078C"/>
    <w:rsid w:val="006A11D3"/>
    <w:rsid w:val="006A1EFA"/>
    <w:rsid w:val="006A669E"/>
    <w:rsid w:val="006D349C"/>
    <w:rsid w:val="006D7C6D"/>
    <w:rsid w:val="006F634A"/>
    <w:rsid w:val="00702BE6"/>
    <w:rsid w:val="0070400D"/>
    <w:rsid w:val="00714869"/>
    <w:rsid w:val="0071752A"/>
    <w:rsid w:val="00726F5B"/>
    <w:rsid w:val="00730619"/>
    <w:rsid w:val="00743F0A"/>
    <w:rsid w:val="00757D77"/>
    <w:rsid w:val="007633C6"/>
    <w:rsid w:val="00784A12"/>
    <w:rsid w:val="007A4E5B"/>
    <w:rsid w:val="007B1732"/>
    <w:rsid w:val="007B3AC1"/>
    <w:rsid w:val="007B47C8"/>
    <w:rsid w:val="007B76D0"/>
    <w:rsid w:val="007D411A"/>
    <w:rsid w:val="007F193C"/>
    <w:rsid w:val="007F47A7"/>
    <w:rsid w:val="00800C28"/>
    <w:rsid w:val="008045E1"/>
    <w:rsid w:val="00806095"/>
    <w:rsid w:val="00806C08"/>
    <w:rsid w:val="0081171B"/>
    <w:rsid w:val="00813A93"/>
    <w:rsid w:val="00813C51"/>
    <w:rsid w:val="00814752"/>
    <w:rsid w:val="00815AA1"/>
    <w:rsid w:val="00826B76"/>
    <w:rsid w:val="00827245"/>
    <w:rsid w:val="008338D0"/>
    <w:rsid w:val="008475A2"/>
    <w:rsid w:val="00852448"/>
    <w:rsid w:val="00853108"/>
    <w:rsid w:val="00875B77"/>
    <w:rsid w:val="008A608E"/>
    <w:rsid w:val="008A68E8"/>
    <w:rsid w:val="008C2984"/>
    <w:rsid w:val="008C6F84"/>
    <w:rsid w:val="008E2285"/>
    <w:rsid w:val="008E44DE"/>
    <w:rsid w:val="008F1ED5"/>
    <w:rsid w:val="008F433D"/>
    <w:rsid w:val="009037BB"/>
    <w:rsid w:val="009111B8"/>
    <w:rsid w:val="0091272D"/>
    <w:rsid w:val="00913CF7"/>
    <w:rsid w:val="00920E26"/>
    <w:rsid w:val="00925819"/>
    <w:rsid w:val="00925CD6"/>
    <w:rsid w:val="00932FCE"/>
    <w:rsid w:val="00944345"/>
    <w:rsid w:val="00967080"/>
    <w:rsid w:val="009725C0"/>
    <w:rsid w:val="00973A74"/>
    <w:rsid w:val="00984B60"/>
    <w:rsid w:val="009860B2"/>
    <w:rsid w:val="00992DBB"/>
    <w:rsid w:val="00993681"/>
    <w:rsid w:val="009A508D"/>
    <w:rsid w:val="009B7AC1"/>
    <w:rsid w:val="009D1BC1"/>
    <w:rsid w:val="009D3881"/>
    <w:rsid w:val="009F2E75"/>
    <w:rsid w:val="009F6892"/>
    <w:rsid w:val="00A00D82"/>
    <w:rsid w:val="00A3092E"/>
    <w:rsid w:val="00A30B17"/>
    <w:rsid w:val="00A340B9"/>
    <w:rsid w:val="00A37B10"/>
    <w:rsid w:val="00A45DC6"/>
    <w:rsid w:val="00A57441"/>
    <w:rsid w:val="00A57EC9"/>
    <w:rsid w:val="00A669AE"/>
    <w:rsid w:val="00A94971"/>
    <w:rsid w:val="00A9718D"/>
    <w:rsid w:val="00A97F24"/>
    <w:rsid w:val="00AA5930"/>
    <w:rsid w:val="00AB4169"/>
    <w:rsid w:val="00AB697C"/>
    <w:rsid w:val="00AD175F"/>
    <w:rsid w:val="00AD2C57"/>
    <w:rsid w:val="00AE0730"/>
    <w:rsid w:val="00AE304F"/>
    <w:rsid w:val="00AE6013"/>
    <w:rsid w:val="00AF4F00"/>
    <w:rsid w:val="00B01BEF"/>
    <w:rsid w:val="00B060A4"/>
    <w:rsid w:val="00B170F6"/>
    <w:rsid w:val="00B27C56"/>
    <w:rsid w:val="00B36153"/>
    <w:rsid w:val="00B427D7"/>
    <w:rsid w:val="00B4483B"/>
    <w:rsid w:val="00B50FA3"/>
    <w:rsid w:val="00B63305"/>
    <w:rsid w:val="00B64CFE"/>
    <w:rsid w:val="00B65DE5"/>
    <w:rsid w:val="00B65E97"/>
    <w:rsid w:val="00B71091"/>
    <w:rsid w:val="00B85EF1"/>
    <w:rsid w:val="00B9727B"/>
    <w:rsid w:val="00BA1761"/>
    <w:rsid w:val="00BB0A1D"/>
    <w:rsid w:val="00BB4D7F"/>
    <w:rsid w:val="00BB6201"/>
    <w:rsid w:val="00BD0B64"/>
    <w:rsid w:val="00BD1111"/>
    <w:rsid w:val="00BD2557"/>
    <w:rsid w:val="00BD6846"/>
    <w:rsid w:val="00BE019C"/>
    <w:rsid w:val="00BE318A"/>
    <w:rsid w:val="00BE4CBA"/>
    <w:rsid w:val="00BE6473"/>
    <w:rsid w:val="00BF2485"/>
    <w:rsid w:val="00BF3EF2"/>
    <w:rsid w:val="00BF4251"/>
    <w:rsid w:val="00C00A22"/>
    <w:rsid w:val="00C02B49"/>
    <w:rsid w:val="00C03EAE"/>
    <w:rsid w:val="00C047CA"/>
    <w:rsid w:val="00C06970"/>
    <w:rsid w:val="00C17F90"/>
    <w:rsid w:val="00C402A1"/>
    <w:rsid w:val="00C431A0"/>
    <w:rsid w:val="00C4665F"/>
    <w:rsid w:val="00C46C7C"/>
    <w:rsid w:val="00C50FDA"/>
    <w:rsid w:val="00C7070B"/>
    <w:rsid w:val="00C73C2D"/>
    <w:rsid w:val="00C76381"/>
    <w:rsid w:val="00C81A99"/>
    <w:rsid w:val="00C8539B"/>
    <w:rsid w:val="00CB0573"/>
    <w:rsid w:val="00CB6064"/>
    <w:rsid w:val="00CB7AC9"/>
    <w:rsid w:val="00CF36F8"/>
    <w:rsid w:val="00D176EA"/>
    <w:rsid w:val="00D312B4"/>
    <w:rsid w:val="00D32CA6"/>
    <w:rsid w:val="00D444B9"/>
    <w:rsid w:val="00D52566"/>
    <w:rsid w:val="00D53951"/>
    <w:rsid w:val="00D54741"/>
    <w:rsid w:val="00D54F4B"/>
    <w:rsid w:val="00D63167"/>
    <w:rsid w:val="00D64352"/>
    <w:rsid w:val="00D65D71"/>
    <w:rsid w:val="00D934B7"/>
    <w:rsid w:val="00D96789"/>
    <w:rsid w:val="00D97E1A"/>
    <w:rsid w:val="00DA3F60"/>
    <w:rsid w:val="00DC1C01"/>
    <w:rsid w:val="00DC3D89"/>
    <w:rsid w:val="00DC5787"/>
    <w:rsid w:val="00DC68E5"/>
    <w:rsid w:val="00DE3E3E"/>
    <w:rsid w:val="00DE7B16"/>
    <w:rsid w:val="00DF1D08"/>
    <w:rsid w:val="00DF6CE4"/>
    <w:rsid w:val="00E03678"/>
    <w:rsid w:val="00E2100B"/>
    <w:rsid w:val="00E4261D"/>
    <w:rsid w:val="00E639B1"/>
    <w:rsid w:val="00E650E7"/>
    <w:rsid w:val="00E67782"/>
    <w:rsid w:val="00E769A2"/>
    <w:rsid w:val="00E825EE"/>
    <w:rsid w:val="00E873DE"/>
    <w:rsid w:val="00EA1F34"/>
    <w:rsid w:val="00EA3733"/>
    <w:rsid w:val="00EB666A"/>
    <w:rsid w:val="00EC6255"/>
    <w:rsid w:val="00ED00D6"/>
    <w:rsid w:val="00ED6572"/>
    <w:rsid w:val="00EE17A0"/>
    <w:rsid w:val="00EF3242"/>
    <w:rsid w:val="00F04482"/>
    <w:rsid w:val="00F2090D"/>
    <w:rsid w:val="00F26556"/>
    <w:rsid w:val="00F267FF"/>
    <w:rsid w:val="00F35DB5"/>
    <w:rsid w:val="00F361AC"/>
    <w:rsid w:val="00F369CA"/>
    <w:rsid w:val="00F41D0A"/>
    <w:rsid w:val="00F5349D"/>
    <w:rsid w:val="00F57873"/>
    <w:rsid w:val="00F66964"/>
    <w:rsid w:val="00F7635C"/>
    <w:rsid w:val="00F77E57"/>
    <w:rsid w:val="00F81324"/>
    <w:rsid w:val="00F852B8"/>
    <w:rsid w:val="00F905BC"/>
    <w:rsid w:val="00F92842"/>
    <w:rsid w:val="00F938D9"/>
    <w:rsid w:val="00FA3C1F"/>
    <w:rsid w:val="00FA7293"/>
    <w:rsid w:val="00FA7470"/>
    <w:rsid w:val="00FB46EA"/>
    <w:rsid w:val="00FB4CE0"/>
    <w:rsid w:val="00FC36ED"/>
    <w:rsid w:val="00FC408E"/>
    <w:rsid w:val="00FC63C6"/>
    <w:rsid w:val="00FD0A2E"/>
    <w:rsid w:val="00FD495A"/>
    <w:rsid w:val="00FE7DB6"/>
    <w:rsid w:val="00FE7E3F"/>
    <w:rsid w:val="00FF012A"/>
    <w:rsid w:val="00FF2B31"/>
    <w:rsid w:val="00FF2E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77A1"/>
  <w15:chartTrackingRefBased/>
  <w15:docId w15:val="{344A1B62-3B65-4578-AFEC-D9FAA028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345"/>
  </w:style>
  <w:style w:type="paragraph" w:styleId="Titre1">
    <w:name w:val="heading 1"/>
    <w:basedOn w:val="Normal"/>
    <w:next w:val="Normal"/>
    <w:link w:val="Titre1Car"/>
    <w:uiPriority w:val="9"/>
    <w:qFormat/>
    <w:rsid w:val="000B12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B12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B1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B12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38D9"/>
    <w:pPr>
      <w:spacing w:after="0" w:line="240" w:lineRule="auto"/>
      <w:contextualSpacing/>
    </w:pPr>
    <w:rPr>
      <w:rFonts w:ascii="Cambria" w:eastAsiaTheme="majorEastAsia" w:hAnsi="Cambria"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938D9"/>
    <w:rPr>
      <w:rFonts w:ascii="Cambria" w:eastAsiaTheme="majorEastAsia" w:hAnsi="Cambria" w:cstheme="majorBidi"/>
      <w:color w:val="2E74B5" w:themeColor="accent1" w:themeShade="BF"/>
      <w:spacing w:val="-10"/>
      <w:kern w:val="28"/>
      <w:sz w:val="56"/>
      <w:szCs w:val="56"/>
    </w:rPr>
  </w:style>
  <w:style w:type="character" w:customStyle="1" w:styleId="Titre1Car">
    <w:name w:val="Titre 1 Car"/>
    <w:basedOn w:val="Policepardfaut"/>
    <w:link w:val="Titre1"/>
    <w:uiPriority w:val="9"/>
    <w:rsid w:val="000B1211"/>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B1211"/>
    <w:pPr>
      <w:ind w:left="720"/>
      <w:contextualSpacing/>
    </w:pPr>
  </w:style>
  <w:style w:type="character" w:customStyle="1" w:styleId="Titre2Car">
    <w:name w:val="Titre 2 Car"/>
    <w:basedOn w:val="Policepardfaut"/>
    <w:link w:val="Titre2"/>
    <w:uiPriority w:val="9"/>
    <w:rsid w:val="000B121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B121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B1211"/>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E873DE"/>
    <w:rPr>
      <w:color w:val="0563C1" w:themeColor="hyperlink"/>
      <w:u w:val="single"/>
    </w:rPr>
  </w:style>
  <w:style w:type="character" w:customStyle="1" w:styleId="Mentionnonrsolue1">
    <w:name w:val="Mention non résolue1"/>
    <w:basedOn w:val="Policepardfaut"/>
    <w:uiPriority w:val="99"/>
    <w:semiHidden/>
    <w:unhideWhenUsed/>
    <w:rsid w:val="00E873DE"/>
    <w:rPr>
      <w:color w:val="808080"/>
      <w:shd w:val="clear" w:color="auto" w:fill="E6E6E6"/>
    </w:rPr>
  </w:style>
  <w:style w:type="paragraph" w:styleId="En-ttedetabledesmatires">
    <w:name w:val="TOC Heading"/>
    <w:basedOn w:val="Titre1"/>
    <w:next w:val="Normal"/>
    <w:uiPriority w:val="39"/>
    <w:unhideWhenUsed/>
    <w:qFormat/>
    <w:rsid w:val="005B4B94"/>
    <w:pPr>
      <w:outlineLvl w:val="9"/>
    </w:pPr>
    <w:rPr>
      <w:lang w:eastAsia="fr-FR"/>
    </w:rPr>
  </w:style>
  <w:style w:type="paragraph" w:styleId="TM1">
    <w:name w:val="toc 1"/>
    <w:basedOn w:val="Normal"/>
    <w:next w:val="Normal"/>
    <w:autoRedefine/>
    <w:uiPriority w:val="39"/>
    <w:unhideWhenUsed/>
    <w:rsid w:val="005B4B94"/>
    <w:pPr>
      <w:spacing w:after="100"/>
    </w:pPr>
  </w:style>
  <w:style w:type="paragraph" w:styleId="TM2">
    <w:name w:val="toc 2"/>
    <w:basedOn w:val="Normal"/>
    <w:next w:val="Normal"/>
    <w:autoRedefine/>
    <w:uiPriority w:val="39"/>
    <w:unhideWhenUsed/>
    <w:rsid w:val="005B4B94"/>
    <w:pPr>
      <w:spacing w:after="100"/>
      <w:ind w:left="220"/>
    </w:pPr>
  </w:style>
  <w:style w:type="paragraph" w:styleId="En-tte">
    <w:name w:val="header"/>
    <w:basedOn w:val="Normal"/>
    <w:link w:val="En-tteCar"/>
    <w:uiPriority w:val="99"/>
    <w:unhideWhenUsed/>
    <w:rsid w:val="005B4B94"/>
    <w:pPr>
      <w:tabs>
        <w:tab w:val="center" w:pos="4536"/>
        <w:tab w:val="right" w:pos="9072"/>
      </w:tabs>
      <w:spacing w:after="0" w:line="240" w:lineRule="auto"/>
    </w:pPr>
  </w:style>
  <w:style w:type="character" w:customStyle="1" w:styleId="En-tteCar">
    <w:name w:val="En-tête Car"/>
    <w:basedOn w:val="Policepardfaut"/>
    <w:link w:val="En-tte"/>
    <w:uiPriority w:val="99"/>
    <w:rsid w:val="005B4B94"/>
  </w:style>
  <w:style w:type="paragraph" w:styleId="Pieddepage">
    <w:name w:val="footer"/>
    <w:basedOn w:val="Normal"/>
    <w:link w:val="PieddepageCar"/>
    <w:uiPriority w:val="99"/>
    <w:unhideWhenUsed/>
    <w:rsid w:val="005B4B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B94"/>
  </w:style>
  <w:style w:type="paragraph" w:styleId="Sansinterligne">
    <w:name w:val="No Spacing"/>
    <w:uiPriority w:val="1"/>
    <w:qFormat/>
    <w:rsid w:val="00431C3B"/>
    <w:pPr>
      <w:spacing w:after="0" w:line="240" w:lineRule="auto"/>
    </w:pPr>
  </w:style>
  <w:style w:type="paragraph" w:styleId="Textedebulles">
    <w:name w:val="Balloon Text"/>
    <w:basedOn w:val="Normal"/>
    <w:link w:val="TextedebullesCar"/>
    <w:uiPriority w:val="99"/>
    <w:semiHidden/>
    <w:unhideWhenUsed/>
    <w:rsid w:val="003857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5799"/>
    <w:rPr>
      <w:rFonts w:ascii="Segoe UI" w:hAnsi="Segoe UI" w:cs="Segoe UI"/>
      <w:sz w:val="18"/>
      <w:szCs w:val="18"/>
    </w:rPr>
  </w:style>
  <w:style w:type="paragraph" w:styleId="TM3">
    <w:name w:val="toc 3"/>
    <w:basedOn w:val="Normal"/>
    <w:next w:val="Normal"/>
    <w:autoRedefine/>
    <w:uiPriority w:val="39"/>
    <w:unhideWhenUsed/>
    <w:rsid w:val="00FE7DB6"/>
    <w:pPr>
      <w:spacing w:after="100"/>
      <w:ind w:left="440"/>
    </w:pPr>
  </w:style>
  <w:style w:type="paragraph" w:customStyle="1" w:styleId="Code">
    <w:name w:val="Code"/>
    <w:basedOn w:val="Normal"/>
    <w:link w:val="CodeCar"/>
    <w:qFormat/>
    <w:rsid w:val="00944345"/>
    <w:rPr>
      <w:rFonts w:ascii="Courier New" w:hAnsi="Courier New" w:cs="Courier New"/>
    </w:rPr>
  </w:style>
  <w:style w:type="character" w:customStyle="1" w:styleId="CodeCar">
    <w:name w:val="Code Car"/>
    <w:basedOn w:val="Policepardfaut"/>
    <w:link w:val="Code"/>
    <w:rsid w:val="0094434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7712">
      <w:bodyDiv w:val="1"/>
      <w:marLeft w:val="0"/>
      <w:marRight w:val="0"/>
      <w:marTop w:val="0"/>
      <w:marBottom w:val="0"/>
      <w:divBdr>
        <w:top w:val="none" w:sz="0" w:space="0" w:color="auto"/>
        <w:left w:val="none" w:sz="0" w:space="0" w:color="auto"/>
        <w:bottom w:val="none" w:sz="0" w:space="0" w:color="auto"/>
        <w:right w:val="none" w:sz="0" w:space="0" w:color="auto"/>
      </w:divBdr>
      <w:divsChild>
        <w:div w:id="135342346">
          <w:marLeft w:val="0"/>
          <w:marRight w:val="0"/>
          <w:marTop w:val="0"/>
          <w:marBottom w:val="0"/>
          <w:divBdr>
            <w:top w:val="none" w:sz="0" w:space="0" w:color="auto"/>
            <w:left w:val="none" w:sz="0" w:space="0" w:color="auto"/>
            <w:bottom w:val="none" w:sz="0" w:space="0" w:color="auto"/>
            <w:right w:val="none" w:sz="0" w:space="0" w:color="auto"/>
          </w:divBdr>
          <w:divsChild>
            <w:div w:id="1880895285">
              <w:marLeft w:val="0"/>
              <w:marRight w:val="0"/>
              <w:marTop w:val="0"/>
              <w:marBottom w:val="0"/>
              <w:divBdr>
                <w:top w:val="none" w:sz="0" w:space="0" w:color="auto"/>
                <w:left w:val="none" w:sz="0" w:space="0" w:color="auto"/>
                <w:bottom w:val="none" w:sz="0" w:space="0" w:color="auto"/>
                <w:right w:val="none" w:sz="0" w:space="0" w:color="auto"/>
              </w:divBdr>
            </w:div>
            <w:div w:id="617028228">
              <w:marLeft w:val="0"/>
              <w:marRight w:val="0"/>
              <w:marTop w:val="0"/>
              <w:marBottom w:val="0"/>
              <w:divBdr>
                <w:top w:val="none" w:sz="0" w:space="0" w:color="auto"/>
                <w:left w:val="none" w:sz="0" w:space="0" w:color="auto"/>
                <w:bottom w:val="none" w:sz="0" w:space="0" w:color="auto"/>
                <w:right w:val="none" w:sz="0" w:space="0" w:color="auto"/>
              </w:divBdr>
            </w:div>
            <w:div w:id="1014843867">
              <w:marLeft w:val="0"/>
              <w:marRight w:val="0"/>
              <w:marTop w:val="0"/>
              <w:marBottom w:val="0"/>
              <w:divBdr>
                <w:top w:val="none" w:sz="0" w:space="0" w:color="auto"/>
                <w:left w:val="none" w:sz="0" w:space="0" w:color="auto"/>
                <w:bottom w:val="none" w:sz="0" w:space="0" w:color="auto"/>
                <w:right w:val="none" w:sz="0" w:space="0" w:color="auto"/>
              </w:divBdr>
            </w:div>
            <w:div w:id="1865514202">
              <w:marLeft w:val="0"/>
              <w:marRight w:val="0"/>
              <w:marTop w:val="0"/>
              <w:marBottom w:val="0"/>
              <w:divBdr>
                <w:top w:val="none" w:sz="0" w:space="0" w:color="auto"/>
                <w:left w:val="none" w:sz="0" w:space="0" w:color="auto"/>
                <w:bottom w:val="none" w:sz="0" w:space="0" w:color="auto"/>
                <w:right w:val="none" w:sz="0" w:space="0" w:color="auto"/>
              </w:divBdr>
            </w:div>
            <w:div w:id="1398816452">
              <w:marLeft w:val="0"/>
              <w:marRight w:val="0"/>
              <w:marTop w:val="0"/>
              <w:marBottom w:val="0"/>
              <w:divBdr>
                <w:top w:val="none" w:sz="0" w:space="0" w:color="auto"/>
                <w:left w:val="none" w:sz="0" w:space="0" w:color="auto"/>
                <w:bottom w:val="none" w:sz="0" w:space="0" w:color="auto"/>
                <w:right w:val="none" w:sz="0" w:space="0" w:color="auto"/>
              </w:divBdr>
            </w:div>
            <w:div w:id="1918707171">
              <w:marLeft w:val="0"/>
              <w:marRight w:val="0"/>
              <w:marTop w:val="0"/>
              <w:marBottom w:val="0"/>
              <w:divBdr>
                <w:top w:val="none" w:sz="0" w:space="0" w:color="auto"/>
                <w:left w:val="none" w:sz="0" w:space="0" w:color="auto"/>
                <w:bottom w:val="none" w:sz="0" w:space="0" w:color="auto"/>
                <w:right w:val="none" w:sz="0" w:space="0" w:color="auto"/>
              </w:divBdr>
            </w:div>
            <w:div w:id="386757173">
              <w:marLeft w:val="0"/>
              <w:marRight w:val="0"/>
              <w:marTop w:val="0"/>
              <w:marBottom w:val="0"/>
              <w:divBdr>
                <w:top w:val="none" w:sz="0" w:space="0" w:color="auto"/>
                <w:left w:val="none" w:sz="0" w:space="0" w:color="auto"/>
                <w:bottom w:val="none" w:sz="0" w:space="0" w:color="auto"/>
                <w:right w:val="none" w:sz="0" w:space="0" w:color="auto"/>
              </w:divBdr>
            </w:div>
            <w:div w:id="61485045">
              <w:marLeft w:val="0"/>
              <w:marRight w:val="0"/>
              <w:marTop w:val="0"/>
              <w:marBottom w:val="0"/>
              <w:divBdr>
                <w:top w:val="none" w:sz="0" w:space="0" w:color="auto"/>
                <w:left w:val="none" w:sz="0" w:space="0" w:color="auto"/>
                <w:bottom w:val="none" w:sz="0" w:space="0" w:color="auto"/>
                <w:right w:val="none" w:sz="0" w:space="0" w:color="auto"/>
              </w:divBdr>
            </w:div>
            <w:div w:id="1709840684">
              <w:marLeft w:val="0"/>
              <w:marRight w:val="0"/>
              <w:marTop w:val="0"/>
              <w:marBottom w:val="0"/>
              <w:divBdr>
                <w:top w:val="none" w:sz="0" w:space="0" w:color="auto"/>
                <w:left w:val="none" w:sz="0" w:space="0" w:color="auto"/>
                <w:bottom w:val="none" w:sz="0" w:space="0" w:color="auto"/>
                <w:right w:val="none" w:sz="0" w:space="0" w:color="auto"/>
              </w:divBdr>
            </w:div>
            <w:div w:id="1089042726">
              <w:marLeft w:val="0"/>
              <w:marRight w:val="0"/>
              <w:marTop w:val="0"/>
              <w:marBottom w:val="0"/>
              <w:divBdr>
                <w:top w:val="none" w:sz="0" w:space="0" w:color="auto"/>
                <w:left w:val="none" w:sz="0" w:space="0" w:color="auto"/>
                <w:bottom w:val="none" w:sz="0" w:space="0" w:color="auto"/>
                <w:right w:val="none" w:sz="0" w:space="0" w:color="auto"/>
              </w:divBdr>
            </w:div>
            <w:div w:id="1676499463">
              <w:marLeft w:val="0"/>
              <w:marRight w:val="0"/>
              <w:marTop w:val="0"/>
              <w:marBottom w:val="0"/>
              <w:divBdr>
                <w:top w:val="none" w:sz="0" w:space="0" w:color="auto"/>
                <w:left w:val="none" w:sz="0" w:space="0" w:color="auto"/>
                <w:bottom w:val="none" w:sz="0" w:space="0" w:color="auto"/>
                <w:right w:val="none" w:sz="0" w:space="0" w:color="auto"/>
              </w:divBdr>
            </w:div>
            <w:div w:id="1859193542">
              <w:marLeft w:val="0"/>
              <w:marRight w:val="0"/>
              <w:marTop w:val="0"/>
              <w:marBottom w:val="0"/>
              <w:divBdr>
                <w:top w:val="none" w:sz="0" w:space="0" w:color="auto"/>
                <w:left w:val="none" w:sz="0" w:space="0" w:color="auto"/>
                <w:bottom w:val="none" w:sz="0" w:space="0" w:color="auto"/>
                <w:right w:val="none" w:sz="0" w:space="0" w:color="auto"/>
              </w:divBdr>
            </w:div>
            <w:div w:id="1191576544">
              <w:marLeft w:val="0"/>
              <w:marRight w:val="0"/>
              <w:marTop w:val="0"/>
              <w:marBottom w:val="0"/>
              <w:divBdr>
                <w:top w:val="none" w:sz="0" w:space="0" w:color="auto"/>
                <w:left w:val="none" w:sz="0" w:space="0" w:color="auto"/>
                <w:bottom w:val="none" w:sz="0" w:space="0" w:color="auto"/>
                <w:right w:val="none" w:sz="0" w:space="0" w:color="auto"/>
              </w:divBdr>
            </w:div>
            <w:div w:id="768696107">
              <w:marLeft w:val="0"/>
              <w:marRight w:val="0"/>
              <w:marTop w:val="0"/>
              <w:marBottom w:val="0"/>
              <w:divBdr>
                <w:top w:val="none" w:sz="0" w:space="0" w:color="auto"/>
                <w:left w:val="none" w:sz="0" w:space="0" w:color="auto"/>
                <w:bottom w:val="none" w:sz="0" w:space="0" w:color="auto"/>
                <w:right w:val="none" w:sz="0" w:space="0" w:color="auto"/>
              </w:divBdr>
            </w:div>
            <w:div w:id="704065127">
              <w:marLeft w:val="0"/>
              <w:marRight w:val="0"/>
              <w:marTop w:val="0"/>
              <w:marBottom w:val="0"/>
              <w:divBdr>
                <w:top w:val="none" w:sz="0" w:space="0" w:color="auto"/>
                <w:left w:val="none" w:sz="0" w:space="0" w:color="auto"/>
                <w:bottom w:val="none" w:sz="0" w:space="0" w:color="auto"/>
                <w:right w:val="none" w:sz="0" w:space="0" w:color="auto"/>
              </w:divBdr>
            </w:div>
            <w:div w:id="934095647">
              <w:marLeft w:val="0"/>
              <w:marRight w:val="0"/>
              <w:marTop w:val="0"/>
              <w:marBottom w:val="0"/>
              <w:divBdr>
                <w:top w:val="none" w:sz="0" w:space="0" w:color="auto"/>
                <w:left w:val="none" w:sz="0" w:space="0" w:color="auto"/>
                <w:bottom w:val="none" w:sz="0" w:space="0" w:color="auto"/>
                <w:right w:val="none" w:sz="0" w:space="0" w:color="auto"/>
              </w:divBdr>
            </w:div>
            <w:div w:id="1289314827">
              <w:marLeft w:val="0"/>
              <w:marRight w:val="0"/>
              <w:marTop w:val="0"/>
              <w:marBottom w:val="0"/>
              <w:divBdr>
                <w:top w:val="none" w:sz="0" w:space="0" w:color="auto"/>
                <w:left w:val="none" w:sz="0" w:space="0" w:color="auto"/>
                <w:bottom w:val="none" w:sz="0" w:space="0" w:color="auto"/>
                <w:right w:val="none" w:sz="0" w:space="0" w:color="auto"/>
              </w:divBdr>
            </w:div>
            <w:div w:id="1479765002">
              <w:marLeft w:val="0"/>
              <w:marRight w:val="0"/>
              <w:marTop w:val="0"/>
              <w:marBottom w:val="0"/>
              <w:divBdr>
                <w:top w:val="none" w:sz="0" w:space="0" w:color="auto"/>
                <w:left w:val="none" w:sz="0" w:space="0" w:color="auto"/>
                <w:bottom w:val="none" w:sz="0" w:space="0" w:color="auto"/>
                <w:right w:val="none" w:sz="0" w:space="0" w:color="auto"/>
              </w:divBdr>
            </w:div>
            <w:div w:id="1778060616">
              <w:marLeft w:val="0"/>
              <w:marRight w:val="0"/>
              <w:marTop w:val="0"/>
              <w:marBottom w:val="0"/>
              <w:divBdr>
                <w:top w:val="none" w:sz="0" w:space="0" w:color="auto"/>
                <w:left w:val="none" w:sz="0" w:space="0" w:color="auto"/>
                <w:bottom w:val="none" w:sz="0" w:space="0" w:color="auto"/>
                <w:right w:val="none" w:sz="0" w:space="0" w:color="auto"/>
              </w:divBdr>
            </w:div>
            <w:div w:id="3681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3249">
      <w:bodyDiv w:val="1"/>
      <w:marLeft w:val="0"/>
      <w:marRight w:val="0"/>
      <w:marTop w:val="0"/>
      <w:marBottom w:val="0"/>
      <w:divBdr>
        <w:top w:val="none" w:sz="0" w:space="0" w:color="auto"/>
        <w:left w:val="none" w:sz="0" w:space="0" w:color="auto"/>
        <w:bottom w:val="none" w:sz="0" w:space="0" w:color="auto"/>
        <w:right w:val="none" w:sz="0" w:space="0" w:color="auto"/>
      </w:divBdr>
      <w:divsChild>
        <w:div w:id="1535342859">
          <w:marLeft w:val="0"/>
          <w:marRight w:val="0"/>
          <w:marTop w:val="0"/>
          <w:marBottom w:val="0"/>
          <w:divBdr>
            <w:top w:val="none" w:sz="0" w:space="0" w:color="auto"/>
            <w:left w:val="none" w:sz="0" w:space="0" w:color="auto"/>
            <w:bottom w:val="none" w:sz="0" w:space="0" w:color="auto"/>
            <w:right w:val="none" w:sz="0" w:space="0" w:color="auto"/>
          </w:divBdr>
          <w:divsChild>
            <w:div w:id="1553956863">
              <w:marLeft w:val="0"/>
              <w:marRight w:val="0"/>
              <w:marTop w:val="0"/>
              <w:marBottom w:val="0"/>
              <w:divBdr>
                <w:top w:val="none" w:sz="0" w:space="0" w:color="auto"/>
                <w:left w:val="none" w:sz="0" w:space="0" w:color="auto"/>
                <w:bottom w:val="none" w:sz="0" w:space="0" w:color="auto"/>
                <w:right w:val="none" w:sz="0" w:space="0" w:color="auto"/>
              </w:divBdr>
            </w:div>
            <w:div w:id="146089516">
              <w:marLeft w:val="0"/>
              <w:marRight w:val="0"/>
              <w:marTop w:val="0"/>
              <w:marBottom w:val="0"/>
              <w:divBdr>
                <w:top w:val="none" w:sz="0" w:space="0" w:color="auto"/>
                <w:left w:val="none" w:sz="0" w:space="0" w:color="auto"/>
                <w:bottom w:val="none" w:sz="0" w:space="0" w:color="auto"/>
                <w:right w:val="none" w:sz="0" w:space="0" w:color="auto"/>
              </w:divBdr>
            </w:div>
            <w:div w:id="8144469">
              <w:marLeft w:val="0"/>
              <w:marRight w:val="0"/>
              <w:marTop w:val="0"/>
              <w:marBottom w:val="0"/>
              <w:divBdr>
                <w:top w:val="none" w:sz="0" w:space="0" w:color="auto"/>
                <w:left w:val="none" w:sz="0" w:space="0" w:color="auto"/>
                <w:bottom w:val="none" w:sz="0" w:space="0" w:color="auto"/>
                <w:right w:val="none" w:sz="0" w:space="0" w:color="auto"/>
              </w:divBdr>
            </w:div>
            <w:div w:id="1400249497">
              <w:marLeft w:val="0"/>
              <w:marRight w:val="0"/>
              <w:marTop w:val="0"/>
              <w:marBottom w:val="0"/>
              <w:divBdr>
                <w:top w:val="none" w:sz="0" w:space="0" w:color="auto"/>
                <w:left w:val="none" w:sz="0" w:space="0" w:color="auto"/>
                <w:bottom w:val="none" w:sz="0" w:space="0" w:color="auto"/>
                <w:right w:val="none" w:sz="0" w:space="0" w:color="auto"/>
              </w:divBdr>
            </w:div>
            <w:div w:id="863516903">
              <w:marLeft w:val="0"/>
              <w:marRight w:val="0"/>
              <w:marTop w:val="0"/>
              <w:marBottom w:val="0"/>
              <w:divBdr>
                <w:top w:val="none" w:sz="0" w:space="0" w:color="auto"/>
                <w:left w:val="none" w:sz="0" w:space="0" w:color="auto"/>
                <w:bottom w:val="none" w:sz="0" w:space="0" w:color="auto"/>
                <w:right w:val="none" w:sz="0" w:space="0" w:color="auto"/>
              </w:divBdr>
            </w:div>
            <w:div w:id="273828058">
              <w:marLeft w:val="0"/>
              <w:marRight w:val="0"/>
              <w:marTop w:val="0"/>
              <w:marBottom w:val="0"/>
              <w:divBdr>
                <w:top w:val="none" w:sz="0" w:space="0" w:color="auto"/>
                <w:left w:val="none" w:sz="0" w:space="0" w:color="auto"/>
                <w:bottom w:val="none" w:sz="0" w:space="0" w:color="auto"/>
                <w:right w:val="none" w:sz="0" w:space="0" w:color="auto"/>
              </w:divBdr>
            </w:div>
            <w:div w:id="1996106786">
              <w:marLeft w:val="0"/>
              <w:marRight w:val="0"/>
              <w:marTop w:val="0"/>
              <w:marBottom w:val="0"/>
              <w:divBdr>
                <w:top w:val="none" w:sz="0" w:space="0" w:color="auto"/>
                <w:left w:val="none" w:sz="0" w:space="0" w:color="auto"/>
                <w:bottom w:val="none" w:sz="0" w:space="0" w:color="auto"/>
                <w:right w:val="none" w:sz="0" w:space="0" w:color="auto"/>
              </w:divBdr>
            </w:div>
            <w:div w:id="8287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3519">
      <w:bodyDiv w:val="1"/>
      <w:marLeft w:val="0"/>
      <w:marRight w:val="0"/>
      <w:marTop w:val="0"/>
      <w:marBottom w:val="0"/>
      <w:divBdr>
        <w:top w:val="none" w:sz="0" w:space="0" w:color="auto"/>
        <w:left w:val="none" w:sz="0" w:space="0" w:color="auto"/>
        <w:bottom w:val="none" w:sz="0" w:space="0" w:color="auto"/>
        <w:right w:val="none" w:sz="0" w:space="0" w:color="auto"/>
      </w:divBdr>
      <w:divsChild>
        <w:div w:id="177619908">
          <w:marLeft w:val="0"/>
          <w:marRight w:val="0"/>
          <w:marTop w:val="0"/>
          <w:marBottom w:val="0"/>
          <w:divBdr>
            <w:top w:val="none" w:sz="0" w:space="0" w:color="auto"/>
            <w:left w:val="none" w:sz="0" w:space="0" w:color="auto"/>
            <w:bottom w:val="none" w:sz="0" w:space="0" w:color="auto"/>
            <w:right w:val="none" w:sz="0" w:space="0" w:color="auto"/>
          </w:divBdr>
          <w:divsChild>
            <w:div w:id="1285382110">
              <w:marLeft w:val="0"/>
              <w:marRight w:val="0"/>
              <w:marTop w:val="0"/>
              <w:marBottom w:val="0"/>
              <w:divBdr>
                <w:top w:val="none" w:sz="0" w:space="0" w:color="auto"/>
                <w:left w:val="none" w:sz="0" w:space="0" w:color="auto"/>
                <w:bottom w:val="none" w:sz="0" w:space="0" w:color="auto"/>
                <w:right w:val="none" w:sz="0" w:space="0" w:color="auto"/>
              </w:divBdr>
            </w:div>
            <w:div w:id="1852644714">
              <w:marLeft w:val="0"/>
              <w:marRight w:val="0"/>
              <w:marTop w:val="0"/>
              <w:marBottom w:val="0"/>
              <w:divBdr>
                <w:top w:val="none" w:sz="0" w:space="0" w:color="auto"/>
                <w:left w:val="none" w:sz="0" w:space="0" w:color="auto"/>
                <w:bottom w:val="none" w:sz="0" w:space="0" w:color="auto"/>
                <w:right w:val="none" w:sz="0" w:space="0" w:color="auto"/>
              </w:divBdr>
            </w:div>
            <w:div w:id="165365041">
              <w:marLeft w:val="0"/>
              <w:marRight w:val="0"/>
              <w:marTop w:val="0"/>
              <w:marBottom w:val="0"/>
              <w:divBdr>
                <w:top w:val="none" w:sz="0" w:space="0" w:color="auto"/>
                <w:left w:val="none" w:sz="0" w:space="0" w:color="auto"/>
                <w:bottom w:val="none" w:sz="0" w:space="0" w:color="auto"/>
                <w:right w:val="none" w:sz="0" w:space="0" w:color="auto"/>
              </w:divBdr>
            </w:div>
            <w:div w:id="59333107">
              <w:marLeft w:val="0"/>
              <w:marRight w:val="0"/>
              <w:marTop w:val="0"/>
              <w:marBottom w:val="0"/>
              <w:divBdr>
                <w:top w:val="none" w:sz="0" w:space="0" w:color="auto"/>
                <w:left w:val="none" w:sz="0" w:space="0" w:color="auto"/>
                <w:bottom w:val="none" w:sz="0" w:space="0" w:color="auto"/>
                <w:right w:val="none" w:sz="0" w:space="0" w:color="auto"/>
              </w:divBdr>
            </w:div>
            <w:div w:id="1337150813">
              <w:marLeft w:val="0"/>
              <w:marRight w:val="0"/>
              <w:marTop w:val="0"/>
              <w:marBottom w:val="0"/>
              <w:divBdr>
                <w:top w:val="none" w:sz="0" w:space="0" w:color="auto"/>
                <w:left w:val="none" w:sz="0" w:space="0" w:color="auto"/>
                <w:bottom w:val="none" w:sz="0" w:space="0" w:color="auto"/>
                <w:right w:val="none" w:sz="0" w:space="0" w:color="auto"/>
              </w:divBdr>
            </w:div>
            <w:div w:id="420614044">
              <w:marLeft w:val="0"/>
              <w:marRight w:val="0"/>
              <w:marTop w:val="0"/>
              <w:marBottom w:val="0"/>
              <w:divBdr>
                <w:top w:val="none" w:sz="0" w:space="0" w:color="auto"/>
                <w:left w:val="none" w:sz="0" w:space="0" w:color="auto"/>
                <w:bottom w:val="none" w:sz="0" w:space="0" w:color="auto"/>
                <w:right w:val="none" w:sz="0" w:space="0" w:color="auto"/>
              </w:divBdr>
            </w:div>
            <w:div w:id="1424380467">
              <w:marLeft w:val="0"/>
              <w:marRight w:val="0"/>
              <w:marTop w:val="0"/>
              <w:marBottom w:val="0"/>
              <w:divBdr>
                <w:top w:val="none" w:sz="0" w:space="0" w:color="auto"/>
                <w:left w:val="none" w:sz="0" w:space="0" w:color="auto"/>
                <w:bottom w:val="none" w:sz="0" w:space="0" w:color="auto"/>
                <w:right w:val="none" w:sz="0" w:space="0" w:color="auto"/>
              </w:divBdr>
            </w:div>
            <w:div w:id="473911160">
              <w:marLeft w:val="0"/>
              <w:marRight w:val="0"/>
              <w:marTop w:val="0"/>
              <w:marBottom w:val="0"/>
              <w:divBdr>
                <w:top w:val="none" w:sz="0" w:space="0" w:color="auto"/>
                <w:left w:val="none" w:sz="0" w:space="0" w:color="auto"/>
                <w:bottom w:val="none" w:sz="0" w:space="0" w:color="auto"/>
                <w:right w:val="none" w:sz="0" w:space="0" w:color="auto"/>
              </w:divBdr>
            </w:div>
            <w:div w:id="1089157169">
              <w:marLeft w:val="0"/>
              <w:marRight w:val="0"/>
              <w:marTop w:val="0"/>
              <w:marBottom w:val="0"/>
              <w:divBdr>
                <w:top w:val="none" w:sz="0" w:space="0" w:color="auto"/>
                <w:left w:val="none" w:sz="0" w:space="0" w:color="auto"/>
                <w:bottom w:val="none" w:sz="0" w:space="0" w:color="auto"/>
                <w:right w:val="none" w:sz="0" w:space="0" w:color="auto"/>
              </w:divBdr>
            </w:div>
            <w:div w:id="1440493852">
              <w:marLeft w:val="0"/>
              <w:marRight w:val="0"/>
              <w:marTop w:val="0"/>
              <w:marBottom w:val="0"/>
              <w:divBdr>
                <w:top w:val="none" w:sz="0" w:space="0" w:color="auto"/>
                <w:left w:val="none" w:sz="0" w:space="0" w:color="auto"/>
                <w:bottom w:val="none" w:sz="0" w:space="0" w:color="auto"/>
                <w:right w:val="none" w:sz="0" w:space="0" w:color="auto"/>
              </w:divBdr>
            </w:div>
            <w:div w:id="605618423">
              <w:marLeft w:val="0"/>
              <w:marRight w:val="0"/>
              <w:marTop w:val="0"/>
              <w:marBottom w:val="0"/>
              <w:divBdr>
                <w:top w:val="none" w:sz="0" w:space="0" w:color="auto"/>
                <w:left w:val="none" w:sz="0" w:space="0" w:color="auto"/>
                <w:bottom w:val="none" w:sz="0" w:space="0" w:color="auto"/>
                <w:right w:val="none" w:sz="0" w:space="0" w:color="auto"/>
              </w:divBdr>
            </w:div>
            <w:div w:id="162160671">
              <w:marLeft w:val="0"/>
              <w:marRight w:val="0"/>
              <w:marTop w:val="0"/>
              <w:marBottom w:val="0"/>
              <w:divBdr>
                <w:top w:val="none" w:sz="0" w:space="0" w:color="auto"/>
                <w:left w:val="none" w:sz="0" w:space="0" w:color="auto"/>
                <w:bottom w:val="none" w:sz="0" w:space="0" w:color="auto"/>
                <w:right w:val="none" w:sz="0" w:space="0" w:color="auto"/>
              </w:divBdr>
            </w:div>
            <w:div w:id="419496614">
              <w:marLeft w:val="0"/>
              <w:marRight w:val="0"/>
              <w:marTop w:val="0"/>
              <w:marBottom w:val="0"/>
              <w:divBdr>
                <w:top w:val="none" w:sz="0" w:space="0" w:color="auto"/>
                <w:left w:val="none" w:sz="0" w:space="0" w:color="auto"/>
                <w:bottom w:val="none" w:sz="0" w:space="0" w:color="auto"/>
                <w:right w:val="none" w:sz="0" w:space="0" w:color="auto"/>
              </w:divBdr>
            </w:div>
            <w:div w:id="748842885">
              <w:marLeft w:val="0"/>
              <w:marRight w:val="0"/>
              <w:marTop w:val="0"/>
              <w:marBottom w:val="0"/>
              <w:divBdr>
                <w:top w:val="none" w:sz="0" w:space="0" w:color="auto"/>
                <w:left w:val="none" w:sz="0" w:space="0" w:color="auto"/>
                <w:bottom w:val="none" w:sz="0" w:space="0" w:color="auto"/>
                <w:right w:val="none" w:sz="0" w:space="0" w:color="auto"/>
              </w:divBdr>
            </w:div>
            <w:div w:id="2011522209">
              <w:marLeft w:val="0"/>
              <w:marRight w:val="0"/>
              <w:marTop w:val="0"/>
              <w:marBottom w:val="0"/>
              <w:divBdr>
                <w:top w:val="none" w:sz="0" w:space="0" w:color="auto"/>
                <w:left w:val="none" w:sz="0" w:space="0" w:color="auto"/>
                <w:bottom w:val="none" w:sz="0" w:space="0" w:color="auto"/>
                <w:right w:val="none" w:sz="0" w:space="0" w:color="auto"/>
              </w:divBdr>
            </w:div>
            <w:div w:id="188377460">
              <w:marLeft w:val="0"/>
              <w:marRight w:val="0"/>
              <w:marTop w:val="0"/>
              <w:marBottom w:val="0"/>
              <w:divBdr>
                <w:top w:val="none" w:sz="0" w:space="0" w:color="auto"/>
                <w:left w:val="none" w:sz="0" w:space="0" w:color="auto"/>
                <w:bottom w:val="none" w:sz="0" w:space="0" w:color="auto"/>
                <w:right w:val="none" w:sz="0" w:space="0" w:color="auto"/>
              </w:divBdr>
            </w:div>
            <w:div w:id="732584078">
              <w:marLeft w:val="0"/>
              <w:marRight w:val="0"/>
              <w:marTop w:val="0"/>
              <w:marBottom w:val="0"/>
              <w:divBdr>
                <w:top w:val="none" w:sz="0" w:space="0" w:color="auto"/>
                <w:left w:val="none" w:sz="0" w:space="0" w:color="auto"/>
                <w:bottom w:val="none" w:sz="0" w:space="0" w:color="auto"/>
                <w:right w:val="none" w:sz="0" w:space="0" w:color="auto"/>
              </w:divBdr>
            </w:div>
            <w:div w:id="1952325064">
              <w:marLeft w:val="0"/>
              <w:marRight w:val="0"/>
              <w:marTop w:val="0"/>
              <w:marBottom w:val="0"/>
              <w:divBdr>
                <w:top w:val="none" w:sz="0" w:space="0" w:color="auto"/>
                <w:left w:val="none" w:sz="0" w:space="0" w:color="auto"/>
                <w:bottom w:val="none" w:sz="0" w:space="0" w:color="auto"/>
                <w:right w:val="none" w:sz="0" w:space="0" w:color="auto"/>
              </w:divBdr>
            </w:div>
            <w:div w:id="620695979">
              <w:marLeft w:val="0"/>
              <w:marRight w:val="0"/>
              <w:marTop w:val="0"/>
              <w:marBottom w:val="0"/>
              <w:divBdr>
                <w:top w:val="none" w:sz="0" w:space="0" w:color="auto"/>
                <w:left w:val="none" w:sz="0" w:space="0" w:color="auto"/>
                <w:bottom w:val="none" w:sz="0" w:space="0" w:color="auto"/>
                <w:right w:val="none" w:sz="0" w:space="0" w:color="auto"/>
              </w:divBdr>
            </w:div>
            <w:div w:id="14722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9157">
      <w:bodyDiv w:val="1"/>
      <w:marLeft w:val="0"/>
      <w:marRight w:val="0"/>
      <w:marTop w:val="0"/>
      <w:marBottom w:val="0"/>
      <w:divBdr>
        <w:top w:val="none" w:sz="0" w:space="0" w:color="auto"/>
        <w:left w:val="none" w:sz="0" w:space="0" w:color="auto"/>
        <w:bottom w:val="none" w:sz="0" w:space="0" w:color="auto"/>
        <w:right w:val="none" w:sz="0" w:space="0" w:color="auto"/>
      </w:divBdr>
      <w:divsChild>
        <w:div w:id="604964104">
          <w:marLeft w:val="0"/>
          <w:marRight w:val="0"/>
          <w:marTop w:val="0"/>
          <w:marBottom w:val="0"/>
          <w:divBdr>
            <w:top w:val="none" w:sz="0" w:space="0" w:color="auto"/>
            <w:left w:val="none" w:sz="0" w:space="0" w:color="auto"/>
            <w:bottom w:val="none" w:sz="0" w:space="0" w:color="auto"/>
            <w:right w:val="none" w:sz="0" w:space="0" w:color="auto"/>
          </w:divBdr>
          <w:divsChild>
            <w:div w:id="1695574917">
              <w:marLeft w:val="0"/>
              <w:marRight w:val="0"/>
              <w:marTop w:val="0"/>
              <w:marBottom w:val="0"/>
              <w:divBdr>
                <w:top w:val="none" w:sz="0" w:space="0" w:color="auto"/>
                <w:left w:val="none" w:sz="0" w:space="0" w:color="auto"/>
                <w:bottom w:val="none" w:sz="0" w:space="0" w:color="auto"/>
                <w:right w:val="none" w:sz="0" w:space="0" w:color="auto"/>
              </w:divBdr>
            </w:div>
            <w:div w:id="1953899205">
              <w:marLeft w:val="0"/>
              <w:marRight w:val="0"/>
              <w:marTop w:val="0"/>
              <w:marBottom w:val="0"/>
              <w:divBdr>
                <w:top w:val="none" w:sz="0" w:space="0" w:color="auto"/>
                <w:left w:val="none" w:sz="0" w:space="0" w:color="auto"/>
                <w:bottom w:val="none" w:sz="0" w:space="0" w:color="auto"/>
                <w:right w:val="none" w:sz="0" w:space="0" w:color="auto"/>
              </w:divBdr>
            </w:div>
            <w:div w:id="24983249">
              <w:marLeft w:val="0"/>
              <w:marRight w:val="0"/>
              <w:marTop w:val="0"/>
              <w:marBottom w:val="0"/>
              <w:divBdr>
                <w:top w:val="none" w:sz="0" w:space="0" w:color="auto"/>
                <w:left w:val="none" w:sz="0" w:space="0" w:color="auto"/>
                <w:bottom w:val="none" w:sz="0" w:space="0" w:color="auto"/>
                <w:right w:val="none" w:sz="0" w:space="0" w:color="auto"/>
              </w:divBdr>
            </w:div>
            <w:div w:id="1968703660">
              <w:marLeft w:val="0"/>
              <w:marRight w:val="0"/>
              <w:marTop w:val="0"/>
              <w:marBottom w:val="0"/>
              <w:divBdr>
                <w:top w:val="none" w:sz="0" w:space="0" w:color="auto"/>
                <w:left w:val="none" w:sz="0" w:space="0" w:color="auto"/>
                <w:bottom w:val="none" w:sz="0" w:space="0" w:color="auto"/>
                <w:right w:val="none" w:sz="0" w:space="0" w:color="auto"/>
              </w:divBdr>
            </w:div>
            <w:div w:id="745224351">
              <w:marLeft w:val="0"/>
              <w:marRight w:val="0"/>
              <w:marTop w:val="0"/>
              <w:marBottom w:val="0"/>
              <w:divBdr>
                <w:top w:val="none" w:sz="0" w:space="0" w:color="auto"/>
                <w:left w:val="none" w:sz="0" w:space="0" w:color="auto"/>
                <w:bottom w:val="none" w:sz="0" w:space="0" w:color="auto"/>
                <w:right w:val="none" w:sz="0" w:space="0" w:color="auto"/>
              </w:divBdr>
            </w:div>
            <w:div w:id="1072656044">
              <w:marLeft w:val="0"/>
              <w:marRight w:val="0"/>
              <w:marTop w:val="0"/>
              <w:marBottom w:val="0"/>
              <w:divBdr>
                <w:top w:val="none" w:sz="0" w:space="0" w:color="auto"/>
                <w:left w:val="none" w:sz="0" w:space="0" w:color="auto"/>
                <w:bottom w:val="none" w:sz="0" w:space="0" w:color="auto"/>
                <w:right w:val="none" w:sz="0" w:space="0" w:color="auto"/>
              </w:divBdr>
            </w:div>
            <w:div w:id="1571572613">
              <w:marLeft w:val="0"/>
              <w:marRight w:val="0"/>
              <w:marTop w:val="0"/>
              <w:marBottom w:val="0"/>
              <w:divBdr>
                <w:top w:val="none" w:sz="0" w:space="0" w:color="auto"/>
                <w:left w:val="none" w:sz="0" w:space="0" w:color="auto"/>
                <w:bottom w:val="none" w:sz="0" w:space="0" w:color="auto"/>
                <w:right w:val="none" w:sz="0" w:space="0" w:color="auto"/>
              </w:divBdr>
            </w:div>
            <w:div w:id="1111439641">
              <w:marLeft w:val="0"/>
              <w:marRight w:val="0"/>
              <w:marTop w:val="0"/>
              <w:marBottom w:val="0"/>
              <w:divBdr>
                <w:top w:val="none" w:sz="0" w:space="0" w:color="auto"/>
                <w:left w:val="none" w:sz="0" w:space="0" w:color="auto"/>
                <w:bottom w:val="none" w:sz="0" w:space="0" w:color="auto"/>
                <w:right w:val="none" w:sz="0" w:space="0" w:color="auto"/>
              </w:divBdr>
            </w:div>
            <w:div w:id="460274268">
              <w:marLeft w:val="0"/>
              <w:marRight w:val="0"/>
              <w:marTop w:val="0"/>
              <w:marBottom w:val="0"/>
              <w:divBdr>
                <w:top w:val="none" w:sz="0" w:space="0" w:color="auto"/>
                <w:left w:val="none" w:sz="0" w:space="0" w:color="auto"/>
                <w:bottom w:val="none" w:sz="0" w:space="0" w:color="auto"/>
                <w:right w:val="none" w:sz="0" w:space="0" w:color="auto"/>
              </w:divBdr>
            </w:div>
            <w:div w:id="16721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A4F31-1E79-4E98-9747-75E700FC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1158</Words>
  <Characters>6371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M2i</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2019-06-30T13:19:00Z</cp:lastPrinted>
  <dcterms:created xsi:type="dcterms:W3CDTF">2019-06-30T13:17:00Z</dcterms:created>
  <dcterms:modified xsi:type="dcterms:W3CDTF">2019-06-30T13:53:00Z</dcterms:modified>
</cp:coreProperties>
</file>