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FD6BA0" w14:textId="77777777" w:rsidR="00531DE3" w:rsidRPr="00F5740D" w:rsidRDefault="00000000">
      <w:pPr>
        <w:spacing w:after="60"/>
        <w:jc w:val="center"/>
        <w:rPr>
          <w:color w:val="000000" w:themeColor="text1"/>
          <w:sz w:val="28"/>
          <w:szCs w:val="28"/>
        </w:rPr>
      </w:pPr>
      <w:r w:rsidRPr="00F5740D">
        <w:rPr>
          <w:b/>
          <w:bCs/>
          <w:color w:val="000000" w:themeColor="text1"/>
          <w:sz w:val="28"/>
          <w:szCs w:val="28"/>
        </w:rPr>
        <w:t>Sprint 3 — Interview Preparation</w:t>
      </w:r>
    </w:p>
    <w:p w14:paraId="2F16D788" w14:textId="0CF1A3C3" w:rsidR="00531DE3" w:rsidRPr="00F5740D" w:rsidRDefault="00000000">
      <w:pPr>
        <w:spacing w:after="320"/>
        <w:jc w:val="center"/>
        <w:rPr>
          <w:color w:val="000000" w:themeColor="text1"/>
        </w:rPr>
      </w:pPr>
      <w:r w:rsidRPr="00F5740D">
        <w:rPr>
          <w:color w:val="000000" w:themeColor="text1"/>
        </w:rPr>
        <w:t xml:space="preserve">Company research packs, STAR answer bank, </w:t>
      </w:r>
      <w:proofErr w:type="gramStart"/>
      <w:r w:rsidRPr="00F5740D">
        <w:rPr>
          <w:color w:val="000000" w:themeColor="text1"/>
        </w:rPr>
        <w:t>Technical</w:t>
      </w:r>
      <w:proofErr w:type="gramEnd"/>
      <w:r w:rsidRPr="00F5740D">
        <w:rPr>
          <w:color w:val="000000" w:themeColor="text1"/>
        </w:rPr>
        <w:t xml:space="preserve"> prep plan</w:t>
      </w:r>
    </w:p>
    <w:p w14:paraId="1A57404B" w14:textId="77777777" w:rsidR="00531DE3" w:rsidRDefault="00000000">
      <w:pPr>
        <w:pBdr>
          <w:bottom w:val="single" w:sz="6" w:space="2" w:color="000000"/>
        </w:pBdr>
        <w:spacing w:before="280" w:after="140"/>
      </w:pPr>
      <w:r>
        <w:rPr>
          <w:b/>
          <w:bCs/>
          <w:color w:val="000000"/>
        </w:rPr>
        <w:t>1. Company Research Packs</w:t>
      </w:r>
    </w:p>
    <w:p w14:paraId="204A4674" w14:textId="77777777" w:rsidR="00531DE3" w:rsidRDefault="00000000">
      <w:pPr>
        <w:spacing w:before="220" w:after="100"/>
      </w:pPr>
      <w:r>
        <w:rPr>
          <w:b/>
          <w:bCs/>
        </w:rPr>
        <w:t>Apollo Green Solutions (Cologne, Germany)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531DE3" w14:paraId="7E9E92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D955F" w14:textId="77777777" w:rsidR="00531DE3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696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D8576B" w14:textId="77777777" w:rsidR="00531DE3" w:rsidRDefault="00000000">
            <w:r>
              <w:rPr>
                <w:b/>
                <w:bCs/>
              </w:rPr>
              <w:t>Detail</w:t>
            </w:r>
          </w:p>
        </w:tc>
      </w:tr>
      <w:tr w:rsidR="00531DE3" w14:paraId="4449A6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547DBE" w14:textId="77777777" w:rsidR="00531DE3" w:rsidRDefault="00000000">
            <w:r>
              <w:t>Founded</w:t>
            </w:r>
          </w:p>
        </w:tc>
        <w:tc>
          <w:tcPr>
            <w:tcW w:w="6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8B737" w14:textId="77777777" w:rsidR="00531DE3" w:rsidRDefault="00000000">
            <w:r>
              <w:t>2022, offices in Cologne and Athens</w:t>
            </w:r>
          </w:p>
        </w:tc>
      </w:tr>
      <w:tr w:rsidR="00531DE3" w14:paraId="789770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7912C" w14:textId="77777777" w:rsidR="00531DE3" w:rsidRDefault="00000000">
            <w:r>
              <w:t>Product</w:t>
            </w:r>
          </w:p>
        </w:tc>
        <w:tc>
          <w:tcPr>
            <w:tcW w:w="6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A92258" w14:textId="77777777" w:rsidR="00531DE3" w:rsidRDefault="00000000">
            <w:proofErr w:type="spellStart"/>
            <w:r>
              <w:t>aenergi</w:t>
            </w:r>
            <w:proofErr w:type="spellEnd"/>
            <w:r>
              <w:t xml:space="preserve"> — an AI-driven energy management platform for businesses and PV (solar) parks</w:t>
            </w:r>
          </w:p>
        </w:tc>
      </w:tr>
      <w:tr w:rsidR="00531DE3" w14:paraId="1234E8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9F867" w14:textId="77777777" w:rsidR="00531DE3" w:rsidRDefault="00000000">
            <w:r>
              <w:t>What it does</w:t>
            </w:r>
          </w:p>
        </w:tc>
        <w:tc>
          <w:tcPr>
            <w:tcW w:w="6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7B6740" w14:textId="77777777" w:rsidR="00531DE3" w:rsidRDefault="00000000">
            <w:r>
              <w:t>Real-time monitoring, predictive analytics, automated optimisation; ISO 50001 / EU Building Performance Directive compliance; revenue via flexibility trading and demand response</w:t>
            </w:r>
          </w:p>
        </w:tc>
      </w:tr>
      <w:tr w:rsidR="00531DE3" w14:paraId="11B391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0BAF3" w14:textId="77777777" w:rsidR="00531DE3" w:rsidRDefault="00000000">
            <w:r>
              <w:t>Business model</w:t>
            </w:r>
          </w:p>
        </w:tc>
        <w:tc>
          <w:tcPr>
            <w:tcW w:w="6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0C21D" w14:textId="77777777" w:rsidR="00531DE3" w:rsidRDefault="00000000">
            <w:r>
              <w:t>Subscription-based (Energy-as-a-Service)</w:t>
            </w:r>
          </w:p>
        </w:tc>
      </w:tr>
      <w:tr w:rsidR="00531DE3" w14:paraId="6FF88F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D25F9F" w14:textId="77777777" w:rsidR="00531DE3" w:rsidRDefault="00000000">
            <w:r>
              <w:t>Scale</w:t>
            </w:r>
          </w:p>
        </w:tc>
        <w:tc>
          <w:tcPr>
            <w:tcW w:w="6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AB340D" w14:textId="77777777" w:rsidR="00531DE3" w:rsidRDefault="00000000">
            <w:r>
              <w:t>Very small team — an early-stage venture, not a large corporate</w:t>
            </w:r>
          </w:p>
        </w:tc>
      </w:tr>
      <w:tr w:rsidR="00531DE3" w14:paraId="6ECE85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C6EC3" w14:textId="77777777" w:rsidR="00531DE3" w:rsidRDefault="00000000">
            <w:r>
              <w:t>Tech signal</w:t>
            </w:r>
          </w:p>
        </w:tc>
        <w:tc>
          <w:tcPr>
            <w:tcW w:w="6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21E803" w14:textId="77777777" w:rsidR="00531DE3" w:rsidRDefault="00000000">
            <w:r>
              <w:t>PHP and WordPress on their public site; multi-tenant architecture, built to NIS2 cybersecurity standards</w:t>
            </w:r>
          </w:p>
        </w:tc>
      </w:tr>
      <w:tr w:rsidR="00531DE3" w14:paraId="1B6F79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DB7B2A" w14:textId="77777777" w:rsidR="00531DE3" w:rsidRDefault="00000000">
            <w:r>
              <w:t>Recent activity</w:t>
            </w:r>
          </w:p>
        </w:tc>
        <w:tc>
          <w:tcPr>
            <w:tcW w:w="6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0BEAC" w14:textId="77777777" w:rsidR="00531DE3" w:rsidRDefault="00000000">
            <w:r>
              <w:t>Exhibited at The Smarter E Europe (2024, 2025); solar installation project in Trikala, Greece</w:t>
            </w:r>
          </w:p>
        </w:tc>
      </w:tr>
    </w:tbl>
    <w:p w14:paraId="26BB8B74" w14:textId="77777777" w:rsidR="00C57E07" w:rsidRDefault="00C57E07">
      <w:pPr>
        <w:spacing w:after="140" w:line="268" w:lineRule="auto"/>
      </w:pPr>
    </w:p>
    <w:p w14:paraId="378E4E19" w14:textId="2CB494C1" w:rsidR="00531DE3" w:rsidRDefault="00000000">
      <w:pPr>
        <w:spacing w:after="140" w:line="268" w:lineRule="auto"/>
      </w:pPr>
      <w:r>
        <w:t xml:space="preserve">Three questions </w:t>
      </w:r>
      <w:r w:rsidR="00C57E07">
        <w:t>I could</w:t>
      </w:r>
      <w:r>
        <w:t xml:space="preserve"> ask them:</w:t>
      </w:r>
    </w:p>
    <w:p w14:paraId="23E49675" w14:textId="77777777" w:rsidR="00C57E07" w:rsidRDefault="00C57E07" w:rsidP="00C57E07">
      <w:pPr>
        <w:spacing w:after="140" w:line="268" w:lineRule="auto"/>
      </w:pPr>
      <w:r>
        <w:t xml:space="preserve">1. How does the </w:t>
      </w:r>
      <w:proofErr w:type="spellStart"/>
      <w:r>
        <w:t>Aenergi</w:t>
      </w:r>
      <w:proofErr w:type="spellEnd"/>
      <w:r>
        <w:t xml:space="preserve"> platform's frontend/PostgreSQL side function </w:t>
      </w:r>
      <w:proofErr w:type="gramStart"/>
      <w:r>
        <w:t>on a daily basis</w:t>
      </w:r>
      <w:proofErr w:type="gramEnd"/>
      <w:r>
        <w:t>? Is it creating new dashboard features or keeping up with current ones?</w:t>
      </w:r>
    </w:p>
    <w:p w14:paraId="136CCBD1" w14:textId="77777777" w:rsidR="00C57E07" w:rsidRDefault="00C57E07" w:rsidP="00C57E07">
      <w:pPr>
        <w:spacing w:after="140" w:line="268" w:lineRule="auto"/>
      </w:pPr>
      <w:r>
        <w:t>2. How can an intern be onboarded into a live, subscription-based system without interfering with customers for a small team like yours?</w:t>
      </w:r>
    </w:p>
    <w:p w14:paraId="1B9A6284" w14:textId="4FD3C513" w:rsidR="00531DE3" w:rsidRDefault="00C57E07" w:rsidP="00C57E07">
      <w:pPr>
        <w:spacing w:after="140" w:line="268" w:lineRule="auto"/>
      </w:pPr>
      <w:r>
        <w:t>3. You bring up NIS2 compliance. To what extent does this influence daily development choices?</w:t>
      </w:r>
    </w:p>
    <w:p w14:paraId="0CC21A74" w14:textId="77777777" w:rsidR="00531DE3" w:rsidRDefault="00000000">
      <w:pPr>
        <w:spacing w:before="220" w:after="100"/>
      </w:pPr>
      <w:r>
        <w:rPr>
          <w:b/>
          <w:bCs/>
        </w:rPr>
        <w:t>Expat Globe (Valencia, Spain)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531DE3" w14:paraId="655894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D85F9" w14:textId="77777777" w:rsidR="00531DE3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696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894CEB" w14:textId="77777777" w:rsidR="00531DE3" w:rsidRDefault="00000000">
            <w:r>
              <w:rPr>
                <w:b/>
                <w:bCs/>
              </w:rPr>
              <w:t>Detail</w:t>
            </w:r>
          </w:p>
        </w:tc>
      </w:tr>
      <w:tr w:rsidR="00531DE3" w14:paraId="1CC4CA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F6D3A" w14:textId="77777777" w:rsidR="00531DE3" w:rsidRDefault="00000000">
            <w:r>
              <w:t>What’s known</w:t>
            </w:r>
          </w:p>
        </w:tc>
        <w:tc>
          <w:tcPr>
            <w:tcW w:w="6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E1693" w14:textId="77777777" w:rsidR="00531DE3" w:rsidRDefault="00000000">
            <w:r>
              <w:t xml:space="preserve">Very limited public information — no meaningful company website, LinkedIn presence, or press coverage beyond the </w:t>
            </w:r>
            <w:proofErr w:type="spellStart"/>
            <w:r>
              <w:t>ErasmusIntern</w:t>
            </w:r>
            <w:proofErr w:type="spellEnd"/>
            <w:r>
              <w:t xml:space="preserve"> listing itself</w:t>
            </w:r>
          </w:p>
        </w:tc>
      </w:tr>
      <w:tr w:rsidR="00531DE3" w14:paraId="045C9F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32347" w14:textId="77777777" w:rsidR="00531DE3" w:rsidRDefault="00000000">
            <w:r>
              <w:t>Listing states</w:t>
            </w:r>
          </w:p>
        </w:tc>
        <w:tc>
          <w:tcPr>
            <w:tcW w:w="6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D330F" w14:textId="77777777" w:rsidR="00531DE3" w:rsidRDefault="00000000">
            <w:r>
              <w:t>“Internship Opportunity — Data Science, Programming &amp; Front-End Development... Build Innovative Digital Solutions with ExpatGlobe.com”</w:t>
            </w:r>
          </w:p>
        </w:tc>
      </w:tr>
      <w:tr w:rsidR="00531DE3" w14:paraId="3007CA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55CA5D" w14:textId="77777777" w:rsidR="00531DE3" w:rsidRDefault="00000000">
            <w:r>
              <w:t>Scope (from listing)</w:t>
            </w:r>
          </w:p>
        </w:tc>
        <w:tc>
          <w:tcPr>
            <w:tcW w:w="6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13E82" w14:textId="77777777" w:rsidR="00531DE3" w:rsidRDefault="00000000">
            <w:r>
              <w:t>Spans Art and Design, Engineering/Technology, Mathematics/Informatics — suggesting a small, generalist outfit</w:t>
            </w:r>
          </w:p>
        </w:tc>
      </w:tr>
    </w:tbl>
    <w:p w14:paraId="110F0E75" w14:textId="77777777" w:rsidR="00C57E07" w:rsidRDefault="00C57E07">
      <w:pPr>
        <w:spacing w:after="140" w:line="268" w:lineRule="auto"/>
      </w:pPr>
    </w:p>
    <w:p w14:paraId="61B69D83" w14:textId="552F4FC8" w:rsidR="00531DE3" w:rsidRDefault="00000000">
      <w:pPr>
        <w:spacing w:after="140" w:line="268" w:lineRule="auto"/>
      </w:pPr>
      <w:r>
        <w:t xml:space="preserve">Three questions </w:t>
      </w:r>
      <w:r w:rsidR="00C57E07">
        <w:t>I could</w:t>
      </w:r>
      <w:r>
        <w:t xml:space="preserve"> ask them:</w:t>
      </w:r>
    </w:p>
    <w:p w14:paraId="79F167E4" w14:textId="77777777" w:rsidR="00C57E07" w:rsidRDefault="00C57E07" w:rsidP="00C57E07">
      <w:pPr>
        <w:spacing w:after="140" w:line="268" w:lineRule="auto"/>
      </w:pPr>
      <w:r>
        <w:t>1. Given the listing's wide scope, could you elaborate on a particular project I'd be working on?</w:t>
      </w:r>
    </w:p>
    <w:p w14:paraId="3D2B9E0C" w14:textId="77777777" w:rsidR="00C57E07" w:rsidRDefault="00C57E07" w:rsidP="00C57E07">
      <w:pPr>
        <w:spacing w:after="140" w:line="268" w:lineRule="auto"/>
      </w:pPr>
      <w:r>
        <w:t>2. How many people make up the team, and who would I be working closely with?</w:t>
      </w:r>
    </w:p>
    <w:p w14:paraId="68421A4E" w14:textId="4D5B14BD" w:rsidR="00531DE3" w:rsidRDefault="00C57E07" w:rsidP="00C57E07">
      <w:pPr>
        <w:spacing w:after="140" w:line="268" w:lineRule="auto"/>
      </w:pPr>
      <w:r>
        <w:lastRenderedPageBreak/>
        <w:t>3. Would I be joining an already-existing codebase or would I have to start from scratch?</w:t>
      </w:r>
    </w:p>
    <w:p w14:paraId="4AF8161A" w14:textId="77777777" w:rsidR="00531DE3" w:rsidRDefault="00000000">
      <w:pPr>
        <w:spacing w:before="220" w:after="100"/>
      </w:pPr>
      <w:proofErr w:type="spellStart"/>
      <w:proofErr w:type="gramStart"/>
      <w:r>
        <w:rPr>
          <w:b/>
          <w:bCs/>
        </w:rPr>
        <w:t>greentech.training</w:t>
      </w:r>
      <w:proofErr w:type="spellEnd"/>
      <w:proofErr w:type="gramEnd"/>
      <w:r>
        <w:rPr>
          <w:b/>
          <w:bCs/>
        </w:rPr>
        <w:t xml:space="preserve"> (Berlin, German</w:t>
      </w:r>
      <w:proofErr w:type="spellStart"/>
      <w:r>
        <w:rPr>
          <w:b/>
          <w:bCs/>
        </w:rPr>
        <w:t>y — remote)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531DE3" w14:paraId="7443B6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74AF46" w14:textId="77777777" w:rsidR="00531DE3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696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4E360" w14:textId="77777777" w:rsidR="00531DE3" w:rsidRDefault="00000000">
            <w:proofErr w:type="spellEnd"/>
            <w:r>
              <w:rPr>
                <w:b/>
                <w:bCs/>
              </w:rPr>
              <w:t>Detail</w:t>
            </w:r>
          </w:p>
        </w:tc>
      </w:tr>
      <w:tr w:rsidR="00531DE3" w14:paraId="345ECD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C2601B" w14:textId="77777777" w:rsidR="00531DE3" w:rsidRDefault="00000000">
            <w:r>
              <w:t>Founded</w:t>
            </w:r>
          </w:p>
        </w:tc>
        <w:tc>
          <w:tcPr>
            <w:tcW w:w="6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EDE45F" w14:textId="77777777" w:rsidR="00531DE3" w:rsidRDefault="00000000">
            <w:r>
              <w:t>January 2023</w:t>
            </w:r>
          </w:p>
        </w:tc>
      </w:tr>
      <w:tr w:rsidR="00531DE3" w14:paraId="015162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FE162" w14:textId="77777777" w:rsidR="00531DE3" w:rsidRDefault="00000000">
            <w:r>
              <w:t>What it does</w:t>
            </w:r>
          </w:p>
        </w:tc>
        <w:tc>
          <w:tcPr>
            <w:tcW w:w="6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63AFA" w14:textId="77777777" w:rsidR="00531DE3" w:rsidRDefault="00000000">
            <w:r>
              <w:t>Recruits and trains “green technicians” for the renewable energy transition; runs training academies, recruitment services, and the Global Green Leader Program</w:t>
            </w:r>
          </w:p>
        </w:tc>
      </w:tr>
      <w:tr w:rsidR="00531DE3" w14:paraId="288A9C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CFF54" w14:textId="77777777" w:rsidR="00531DE3" w:rsidRDefault="00000000">
            <w:r>
              <w:t>The programme</w:t>
            </w:r>
          </w:p>
        </w:tc>
        <w:tc>
          <w:tcPr>
            <w:tcW w:w="6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BF4CA" w14:textId="77777777" w:rsidR="00531DE3" w:rsidRDefault="00000000">
            <w:r>
              <w:t>A three-month voluntary internship structured around international “Integrated Intelligence Cells” — cross-border teams of ~5–6 tackling a socio-environmental challenge with AI, data, software, and business development</w:t>
            </w:r>
          </w:p>
        </w:tc>
      </w:tr>
      <w:tr w:rsidR="00531DE3" w14:paraId="208DCD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8F6714" w14:textId="77777777" w:rsidR="00531DE3" w:rsidRDefault="00000000">
            <w:r>
              <w:t>Sector focus</w:t>
            </w:r>
          </w:p>
        </w:tc>
        <w:tc>
          <w:tcPr>
            <w:tcW w:w="6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26B5E" w14:textId="77777777" w:rsidR="00531DE3" w:rsidRDefault="00000000">
            <w:r>
              <w:t>Food-energy-water nexus; also active in solar/wind technician training; founding partner of the Coalition for Green Skills Pathways</w:t>
            </w:r>
          </w:p>
        </w:tc>
      </w:tr>
      <w:tr w:rsidR="00531DE3" w14:paraId="011D9B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19B3C7" w14:textId="77777777" w:rsidR="00531DE3" w:rsidRDefault="00000000">
            <w:r>
              <w:t>Partners</w:t>
            </w:r>
          </w:p>
        </w:tc>
        <w:tc>
          <w:tcPr>
            <w:tcW w:w="6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12D261" w14:textId="77777777" w:rsidR="00531DE3" w:rsidRDefault="00000000">
            <w:r>
              <w:t>InnoEnergy, the International Organization for Migration (IOM), and others</w:t>
            </w:r>
          </w:p>
        </w:tc>
      </w:tr>
    </w:tbl>
    <w:p w14:paraId="187146DC" w14:textId="77777777" w:rsidR="00C57E07" w:rsidRDefault="00C57E07">
      <w:pPr>
        <w:spacing w:after="140" w:line="268" w:lineRule="auto"/>
      </w:pPr>
    </w:p>
    <w:p w14:paraId="42D1EFD2" w14:textId="0A9EAE70" w:rsidR="00531DE3" w:rsidRDefault="00000000">
      <w:pPr>
        <w:spacing w:after="140" w:line="268" w:lineRule="auto"/>
      </w:pPr>
      <w:r>
        <w:t xml:space="preserve">Three questions </w:t>
      </w:r>
      <w:r w:rsidR="00C57E07">
        <w:t>I could</w:t>
      </w:r>
      <w:r>
        <w:t xml:space="preserve"> ask them:</w:t>
      </w:r>
    </w:p>
    <w:p w14:paraId="0C847FF6" w14:textId="64EC4BC7" w:rsidR="00C57E07" w:rsidRDefault="00C57E07" w:rsidP="00C57E07">
      <w:pPr>
        <w:spacing w:after="140" w:line="268" w:lineRule="auto"/>
      </w:pPr>
      <w:r>
        <w:t>1. How is a team put together</w:t>
      </w:r>
      <w:r>
        <w:t xml:space="preserve"> </w:t>
      </w:r>
      <w:r>
        <w:t>by expertise, by project theme, or in another way?</w:t>
      </w:r>
    </w:p>
    <w:p w14:paraId="522DA801" w14:textId="77777777" w:rsidR="00C57E07" w:rsidRDefault="00C57E07" w:rsidP="00C57E07">
      <w:pPr>
        <w:spacing w:after="140" w:line="268" w:lineRule="auto"/>
      </w:pPr>
      <w:r>
        <w:t>2. Since this listing is about a mobile GIS tool for regenerative agriculture that is initially offline, has that cell already begun, or should I join at the outset?</w:t>
      </w:r>
    </w:p>
    <w:p w14:paraId="70BE703E" w14:textId="3C930B93" w:rsidR="00531DE3" w:rsidRDefault="00C57E07" w:rsidP="00C57E07">
      <w:pPr>
        <w:spacing w:after="140" w:line="268" w:lineRule="auto"/>
      </w:pPr>
      <w:r>
        <w:t>3. Given that participation in the program is entirely voluntary, are lodging and travel expenses covered?</w:t>
      </w:r>
    </w:p>
    <w:p w14:paraId="54E4F927" w14:textId="77777777" w:rsidR="00531DE3" w:rsidRDefault="00000000">
      <w:pPr>
        <w:pBdr>
          <w:bottom w:val="single" w:sz="6" w:space="2" w:color="000000"/>
        </w:pBdr>
        <w:spacing w:before="280" w:after="140"/>
      </w:pPr>
      <w:r>
        <w:rPr>
          <w:b/>
          <w:bCs/>
          <w:color w:val="000000"/>
        </w:rPr>
        <w:t>2. STAR Answer Bank</w:t>
      </w:r>
    </w:p>
    <w:p w14:paraId="31B80B36" w14:textId="77777777" w:rsidR="00531DE3" w:rsidRPr="004E092E" w:rsidRDefault="00000000">
      <w:pPr>
        <w:spacing w:before="220" w:after="100"/>
        <w:rPr>
          <w:b/>
          <w:bCs/>
        </w:rPr>
      </w:pPr>
      <w:r w:rsidRPr="004E092E">
        <w:rPr>
          <w:b/>
          <w:bCs/>
        </w:rPr>
        <w:t>1. “Tell me about a technical project you’re proud of.”</w:t>
      </w:r>
    </w:p>
    <w:p w14:paraId="7C92DCF9" w14:textId="77777777" w:rsidR="00531DE3" w:rsidRDefault="00000000">
      <w:pPr>
        <w:spacing w:after="60"/>
      </w:pPr>
      <w:r>
        <w:rPr>
          <w:b/>
          <w:bCs/>
        </w:rPr>
        <w:t xml:space="preserve">Situation: </w:t>
      </w:r>
      <w:r>
        <w:t>Built a responsive e-commerce web application for selling Lego sets as a Full Stack Development assessment.</w:t>
      </w:r>
    </w:p>
    <w:p w14:paraId="29342BCD" w14:textId="77777777" w:rsidR="00531DE3" w:rsidRDefault="00000000">
      <w:pPr>
        <w:spacing w:after="60"/>
      </w:pPr>
      <w:r>
        <w:rPr>
          <w:b/>
          <w:bCs/>
        </w:rPr>
        <w:t xml:space="preserve">Task: </w:t>
      </w:r>
      <w:r>
        <w:t>Deliver a working site covering product browsing and purchase flow within the module’s timeframe.</w:t>
      </w:r>
    </w:p>
    <w:p w14:paraId="51812E2A" w14:textId="77777777" w:rsidR="00531DE3" w:rsidRDefault="00000000">
      <w:pPr>
        <w:spacing w:after="60"/>
      </w:pPr>
      <w:r>
        <w:rPr>
          <w:b/>
          <w:bCs/>
        </w:rPr>
        <w:t xml:space="preserve">Action: </w:t>
      </w:r>
      <w:r>
        <w:t>Worked through the front end and back end in stages, testing each piece as it was built rather than leaving integration to the end.</w:t>
      </w:r>
    </w:p>
    <w:p w14:paraId="63D4E12A" w14:textId="77777777" w:rsidR="00531DE3" w:rsidRDefault="00000000">
      <w:pPr>
        <w:spacing w:after="60"/>
      </w:pPr>
      <w:r>
        <w:rPr>
          <w:b/>
          <w:bCs/>
        </w:rPr>
        <w:t xml:space="preserve">Result: </w:t>
      </w:r>
      <w:r>
        <w:t>Delivered a finished, working application that met the brief, with a much clearer sense of how front and back end connect.</w:t>
      </w:r>
    </w:p>
    <w:p w14:paraId="78CEF546" w14:textId="77777777" w:rsidR="00531DE3" w:rsidRDefault="00000000">
      <w:pPr>
        <w:spacing w:before="220" w:after="100"/>
      </w:pPr>
      <w:r>
        <w:rPr>
          <w:b/>
          <w:bCs/>
        </w:rPr>
        <w:t>2. “Describe a time you had to learn something new quickly.”</w:t>
      </w:r>
    </w:p>
    <w:p w14:paraId="36A489A6" w14:textId="3904C2AD" w:rsidR="00531DE3" w:rsidRDefault="00000000">
      <w:pPr>
        <w:spacing w:after="60"/>
      </w:pPr>
      <w:r>
        <w:rPr>
          <w:b/>
          <w:bCs/>
        </w:rPr>
        <w:t xml:space="preserve">Situation: </w:t>
      </w:r>
      <w:r>
        <w:t xml:space="preserve">Deployed a Laravel application to Microsoft Azure for </w:t>
      </w:r>
      <w:r w:rsidR="004E092E">
        <w:t>Server-Side</w:t>
      </w:r>
      <w:r>
        <w:t xml:space="preserve"> Development, having not used Azure before.</w:t>
      </w:r>
    </w:p>
    <w:p w14:paraId="61416B83" w14:textId="77777777" w:rsidR="00531DE3" w:rsidRDefault="00000000">
      <w:pPr>
        <w:spacing w:after="60"/>
      </w:pPr>
      <w:r>
        <w:rPr>
          <w:b/>
          <w:bCs/>
        </w:rPr>
        <w:t xml:space="preserve">Task: </w:t>
      </w:r>
      <w:r>
        <w:t>Get the application properly configured and running on a live cloud service rather than just locally.</w:t>
      </w:r>
    </w:p>
    <w:p w14:paraId="25C66200" w14:textId="1B406DC6" w:rsidR="00531DE3" w:rsidRDefault="00000000">
      <w:pPr>
        <w:spacing w:after="60"/>
      </w:pPr>
      <w:r>
        <w:rPr>
          <w:b/>
          <w:bCs/>
        </w:rPr>
        <w:t xml:space="preserve">Action: </w:t>
      </w:r>
      <w:r>
        <w:t>Worked through Azure’s documentation and deployment settings methodically</w:t>
      </w:r>
      <w:r w:rsidR="004E092E">
        <w:t>.</w:t>
      </w:r>
    </w:p>
    <w:p w14:paraId="46AA5292" w14:textId="77777777" w:rsidR="00531DE3" w:rsidRDefault="00000000">
      <w:pPr>
        <w:spacing w:after="60"/>
      </w:pPr>
      <w:r>
        <w:rPr>
          <w:b/>
          <w:bCs/>
        </w:rPr>
        <w:t xml:space="preserve">Result: </w:t>
      </w:r>
      <w:r>
        <w:t>Got the application successfully deployed and running, with a working understanding of cloud deployment gained.</w:t>
      </w:r>
    </w:p>
    <w:p w14:paraId="0F2E8A34" w14:textId="77777777" w:rsidR="00531DE3" w:rsidRDefault="00000000">
      <w:pPr>
        <w:spacing w:before="220" w:after="100"/>
      </w:pPr>
      <w:r>
        <w:rPr>
          <w:b/>
          <w:bCs/>
        </w:rPr>
        <w:lastRenderedPageBreak/>
        <w:t>3. “Tell me about a time you worked to understand a user’s needs.”</w:t>
      </w:r>
    </w:p>
    <w:p w14:paraId="0778943B" w14:textId="77777777" w:rsidR="00531DE3" w:rsidRDefault="00000000">
      <w:pPr>
        <w:spacing w:after="60"/>
      </w:pPr>
      <w:r>
        <w:rPr>
          <w:b/>
          <w:bCs/>
        </w:rPr>
        <w:t xml:space="preserve">Situation: </w:t>
      </w:r>
      <w:r>
        <w:t xml:space="preserve">Applied a full UX design process to a recycling information website — personas, task analysis, UI </w:t>
      </w:r>
      <w:proofErr w:type="spellStart"/>
      <w:r>
        <w:t>mockups</w:t>
      </w:r>
      <w:proofErr w:type="spellEnd"/>
      <w:r>
        <w:t>.</w:t>
      </w:r>
    </w:p>
    <w:p w14:paraId="37DB5CC6" w14:textId="77777777" w:rsidR="00531DE3" w:rsidRDefault="00000000">
      <w:pPr>
        <w:spacing w:after="60"/>
      </w:pPr>
      <w:r>
        <w:rPr>
          <w:b/>
          <w:bCs/>
        </w:rPr>
        <w:t xml:space="preserve">Task: </w:t>
      </w:r>
      <w:r>
        <w:t xml:space="preserve">Design an interface that </w:t>
      </w:r>
      <w:proofErr w:type="gramStart"/>
      <w:r>
        <w:t>actually worked</w:t>
      </w:r>
      <w:proofErr w:type="gramEnd"/>
      <w:r>
        <w:t xml:space="preserve"> for the people using it, not just one that looked reasonable.</w:t>
      </w:r>
    </w:p>
    <w:p w14:paraId="7582DA63" w14:textId="77777777" w:rsidR="00531DE3" w:rsidRDefault="00000000">
      <w:pPr>
        <w:spacing w:after="60"/>
      </w:pPr>
      <w:r>
        <w:rPr>
          <w:b/>
          <w:bCs/>
        </w:rPr>
        <w:t xml:space="preserve">Action: </w:t>
      </w:r>
      <w:r>
        <w:t>Built out personas and hierarchical task analysis before touching any design work.</w:t>
      </w:r>
    </w:p>
    <w:p w14:paraId="38010C97" w14:textId="77777777" w:rsidR="00531DE3" w:rsidRDefault="00000000">
      <w:pPr>
        <w:spacing w:after="60"/>
      </w:pPr>
      <w:r>
        <w:rPr>
          <w:b/>
          <w:bCs/>
        </w:rPr>
        <w:t xml:space="preserve">Result: </w:t>
      </w:r>
      <w:r>
        <w:t>The task analysis stage changed early layout assumptions, and the final design was shaped by user needs.</w:t>
      </w:r>
    </w:p>
    <w:p w14:paraId="1B4CC3AA" w14:textId="77777777" w:rsidR="00531DE3" w:rsidRDefault="00000000">
      <w:pPr>
        <w:spacing w:before="220" w:after="100"/>
      </w:pPr>
      <w:r>
        <w:rPr>
          <w:b/>
          <w:bCs/>
        </w:rPr>
        <w:t>4. “Tell me about a time you had to be reliable under pressure.”</w:t>
      </w:r>
    </w:p>
    <w:p w14:paraId="6AFB1D2F" w14:textId="77777777" w:rsidR="00531DE3" w:rsidRDefault="00000000">
      <w:pPr>
        <w:spacing w:after="60"/>
      </w:pPr>
      <w:r>
        <w:rPr>
          <w:b/>
          <w:bCs/>
        </w:rPr>
        <w:t xml:space="preserve">Situation: </w:t>
      </w:r>
      <w:r>
        <w:t>At Killens, responsible for uploading and processing electrical certificates accurately, alongside handling calls professionally.</w:t>
      </w:r>
    </w:p>
    <w:p w14:paraId="3E9B7867" w14:textId="77777777" w:rsidR="00531DE3" w:rsidRDefault="00000000">
      <w:pPr>
        <w:spacing w:after="60"/>
      </w:pPr>
      <w:r>
        <w:rPr>
          <w:b/>
          <w:bCs/>
        </w:rPr>
        <w:t xml:space="preserve">Task: </w:t>
      </w:r>
      <w:r>
        <w:t>Keep records accurate and up to date even when busy.</w:t>
      </w:r>
    </w:p>
    <w:p w14:paraId="6D66E9A6" w14:textId="77777777" w:rsidR="00531DE3" w:rsidRDefault="00000000">
      <w:pPr>
        <w:spacing w:after="60"/>
      </w:pPr>
      <w:r>
        <w:rPr>
          <w:b/>
          <w:bCs/>
        </w:rPr>
        <w:t xml:space="preserve">Action: </w:t>
      </w:r>
      <w:r>
        <w:t>Built a habit of double-checking each certificate against the paperwork before filing, even under time pressure.</w:t>
      </w:r>
    </w:p>
    <w:p w14:paraId="201E642B" w14:textId="77777777" w:rsidR="00531DE3" w:rsidRDefault="00000000">
      <w:pPr>
        <w:spacing w:after="60"/>
      </w:pPr>
      <w:r>
        <w:rPr>
          <w:b/>
          <w:bCs/>
        </w:rPr>
        <w:t xml:space="preserve">Result: </w:t>
      </w:r>
      <w:r>
        <w:t>Maintained a consistent, accurate filing record, carried directly into how coursework and code get checked before submitting.</w:t>
      </w:r>
    </w:p>
    <w:p w14:paraId="48F57773" w14:textId="77777777" w:rsidR="00531DE3" w:rsidRDefault="00000000">
      <w:pPr>
        <w:spacing w:before="220" w:after="100"/>
      </w:pPr>
      <w:r>
        <w:rPr>
          <w:b/>
          <w:bCs/>
        </w:rPr>
        <w:t>5. “Tell me about a time you led or organised something.”</w:t>
      </w:r>
    </w:p>
    <w:p w14:paraId="0BF4489A" w14:textId="77777777" w:rsidR="00531DE3" w:rsidRDefault="00000000">
      <w:pPr>
        <w:spacing w:after="60"/>
      </w:pPr>
      <w:r>
        <w:rPr>
          <w:b/>
          <w:bCs/>
        </w:rPr>
        <w:t xml:space="preserve">Situation: </w:t>
      </w:r>
      <w:r>
        <w:t>Co-facilitated a 6-week Community Champions League programme through the Respect Project.</w:t>
      </w:r>
    </w:p>
    <w:p w14:paraId="3591FCE9" w14:textId="77777777" w:rsidR="00531DE3" w:rsidRDefault="00000000">
      <w:pPr>
        <w:spacing w:after="60"/>
      </w:pPr>
      <w:r>
        <w:rPr>
          <w:b/>
          <w:bCs/>
        </w:rPr>
        <w:t xml:space="preserve">Task: </w:t>
      </w:r>
      <w:r>
        <w:t>Keep a group of young people engaged and sessions running to a consistent structure over six weeks.</w:t>
      </w:r>
    </w:p>
    <w:p w14:paraId="3CA03CA1" w14:textId="77777777" w:rsidR="00531DE3" w:rsidRDefault="00000000">
      <w:pPr>
        <w:spacing w:after="60"/>
      </w:pPr>
      <w:r>
        <w:rPr>
          <w:b/>
          <w:bCs/>
        </w:rPr>
        <w:t xml:space="preserve">Action: </w:t>
      </w:r>
      <w:r>
        <w:t>Planned each session in advance and adapted on the spot when engagement dipped.</w:t>
      </w:r>
    </w:p>
    <w:p w14:paraId="6A42B8FD" w14:textId="77777777" w:rsidR="00531DE3" w:rsidRDefault="00000000">
      <w:pPr>
        <w:spacing w:after="60"/>
      </w:pPr>
      <w:r>
        <w:rPr>
          <w:b/>
          <w:bCs/>
        </w:rPr>
        <w:t xml:space="preserve">Result: </w:t>
      </w:r>
      <w:r>
        <w:t>Completed the full programme and earned a Level 2 Sports Leadership qualification.</w:t>
      </w:r>
    </w:p>
    <w:p w14:paraId="1CBFAD36" w14:textId="77777777" w:rsidR="00531DE3" w:rsidRDefault="00000000">
      <w:pPr>
        <w:spacing w:before="220" w:after="100"/>
      </w:pPr>
      <w:r>
        <w:rPr>
          <w:b/>
          <w:bCs/>
        </w:rPr>
        <w:t>6. “Tell me about a mistake you made and what you learned.”</w:t>
      </w:r>
    </w:p>
    <w:p w14:paraId="0064A84B" w14:textId="77777777" w:rsidR="00531DE3" w:rsidRDefault="00000000">
      <w:pPr>
        <w:spacing w:after="60"/>
      </w:pPr>
      <w:r>
        <w:rPr>
          <w:b/>
          <w:bCs/>
        </w:rPr>
        <w:t xml:space="preserve">Situation: </w:t>
      </w:r>
      <w:r>
        <w:t>Early in building the Lego e-commerce site, moved on to a new feature before properly testing the previous one.</w:t>
      </w:r>
    </w:p>
    <w:p w14:paraId="3098F726" w14:textId="77777777" w:rsidR="00531DE3" w:rsidRDefault="00000000">
      <w:pPr>
        <w:spacing w:after="60"/>
      </w:pPr>
      <w:r>
        <w:rPr>
          <w:b/>
          <w:bCs/>
        </w:rPr>
        <w:t xml:space="preserve">Task: </w:t>
      </w:r>
      <w:r>
        <w:t>Get the application working end-to-end rather than in isolated pieces.</w:t>
      </w:r>
    </w:p>
    <w:p w14:paraId="774E4598" w14:textId="3496EB4E" w:rsidR="00531DE3" w:rsidRDefault="00000000">
      <w:pPr>
        <w:spacing w:after="60"/>
      </w:pPr>
      <w:r>
        <w:rPr>
          <w:b/>
          <w:bCs/>
        </w:rPr>
        <w:t xml:space="preserve">Action: </w:t>
      </w:r>
      <w:r>
        <w:t xml:space="preserve">Stopped adding new features once issues </w:t>
      </w:r>
      <w:proofErr w:type="gramStart"/>
      <w:r>
        <w:t>surfaced, and</w:t>
      </w:r>
      <w:proofErr w:type="gramEnd"/>
      <w:r>
        <w:t xml:space="preserve"> went back to test each part</w:t>
      </w:r>
      <w:r w:rsidR="004E092E">
        <w:t>.</w:t>
      </w:r>
    </w:p>
    <w:p w14:paraId="10D0C9D0" w14:textId="77777777" w:rsidR="00531DE3" w:rsidRDefault="00000000">
      <w:pPr>
        <w:spacing w:after="60"/>
      </w:pPr>
      <w:r>
        <w:rPr>
          <w:b/>
          <w:bCs/>
        </w:rPr>
        <w:t xml:space="preserve">Result: </w:t>
      </w:r>
      <w:r>
        <w:t xml:space="preserve">Fixed the underlying </w:t>
      </w:r>
      <w:proofErr w:type="gramStart"/>
      <w:r>
        <w:t>issues, and</w:t>
      </w:r>
      <w:proofErr w:type="gramEnd"/>
      <w:r>
        <w:t xml:space="preserve"> now tests each piece of a project as it’s built rather than assuming it works.</w:t>
      </w:r>
    </w:p>
    <w:p w14:paraId="34DAF220" w14:textId="77777777" w:rsidR="00531DE3" w:rsidRDefault="00000000">
      <w:pPr>
        <w:pBdr>
          <w:bottom w:val="single" w:sz="6" w:space="2" w:color="000000"/>
        </w:pBdr>
        <w:spacing w:before="280" w:after="140"/>
      </w:pPr>
      <w:r>
        <w:rPr>
          <w:b/>
          <w:bCs/>
          <w:color w:val="000000"/>
        </w:rPr>
        <w:t>3. Technical Prep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560"/>
      </w:tblGrid>
      <w:tr w:rsidR="00531DE3" w14:paraId="2D26AA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78CFE" w14:textId="77777777" w:rsidR="00531DE3" w:rsidRDefault="00000000">
            <w:r>
              <w:rPr>
                <w:b/>
                <w:bCs/>
              </w:rPr>
              <w:t>Company</w:t>
            </w:r>
          </w:p>
        </w:tc>
        <w:tc>
          <w:tcPr>
            <w:tcW w:w="260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38BE2C" w14:textId="77777777" w:rsidR="00531DE3" w:rsidRDefault="00000000">
            <w:r>
              <w:rPr>
                <w:b/>
                <w:bCs/>
              </w:rPr>
              <w:t>Stack to revise</w:t>
            </w:r>
          </w:p>
        </w:tc>
        <w:tc>
          <w:tcPr>
            <w:tcW w:w="456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E465EB" w14:textId="77777777" w:rsidR="00531DE3" w:rsidRDefault="00000000">
            <w:r>
              <w:rPr>
                <w:b/>
                <w:bCs/>
              </w:rPr>
              <w:t>Priority topics</w:t>
            </w:r>
          </w:p>
        </w:tc>
      </w:tr>
      <w:tr w:rsidR="00531DE3" w14:paraId="3DCF60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D8CAC" w14:textId="77777777" w:rsidR="00531DE3" w:rsidRDefault="00000000">
            <w:r>
              <w:t>Apollo Green Solutions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A8A44" w14:textId="77777777" w:rsidR="00531DE3" w:rsidRDefault="00000000">
            <w:r>
              <w:t>PHP, Laravel, PostgreSQL</w:t>
            </w:r>
          </w:p>
        </w:tc>
        <w:tc>
          <w:tcPr>
            <w:tcW w:w="4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6F5C4" w14:textId="77777777" w:rsidR="00531DE3" w:rsidRDefault="00000000">
            <w:r>
              <w:t>Laravel routing/controllers, Eloquent ORM basics, PostgreSQL vs MySQL, basic SQL joins/queries</w:t>
            </w:r>
          </w:p>
        </w:tc>
      </w:tr>
      <w:tr w:rsidR="00531DE3" w14:paraId="167367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BDDDF0" w14:textId="77777777" w:rsidR="00531DE3" w:rsidRDefault="00000000">
            <w:r>
              <w:t>Expat Globe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F82664" w14:textId="77777777" w:rsidR="00531DE3" w:rsidRDefault="00000000">
            <w:r>
              <w:t>Data science, programming, front-end (unspecified)</w:t>
            </w:r>
          </w:p>
        </w:tc>
        <w:tc>
          <w:tcPr>
            <w:tcW w:w="4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E59AE1" w14:textId="77777777" w:rsidR="00531DE3" w:rsidRDefault="00000000">
            <w:r>
              <w:t>General JavaScript/React fundamentals, basic data handling concepts</w:t>
            </w:r>
          </w:p>
        </w:tc>
      </w:tr>
      <w:tr w:rsidR="00531DE3" w14:paraId="48361C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4FE731" w14:textId="77777777" w:rsidR="00531DE3" w:rsidRDefault="00000000">
            <w:proofErr w:type="spellStart"/>
            <w:proofErr w:type="gramStart"/>
            <w:r>
              <w:t>greentech.training</w:t>
            </w:r>
            <w:proofErr w:type="spellEnd"/>
            <w:proofErr w:type="gramEnd"/>
          </w:p>
        </w:tc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652F4B" w14:textId="77777777" w:rsidR="00531DE3" w:rsidRDefault="00000000">
            <w:proofErr w:type="gramStart"/>
            <w:r>
              <w:t>Full-stack</w:t>
            </w:r>
            <w:proofErr w:type="gramEnd"/>
            <w:r>
              <w:t xml:space="preserve"> / mobile, GIS</w:t>
            </w:r>
          </w:p>
        </w:tc>
        <w:tc>
          <w:tcPr>
            <w:tcW w:w="4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4510D" w14:textId="77777777" w:rsidR="00531DE3" w:rsidRDefault="00000000">
            <w:r>
              <w:t>Mobile-responsive design, offline-first concepts, basic mapping/GIS concepts</w:t>
            </w:r>
          </w:p>
        </w:tc>
      </w:tr>
    </w:tbl>
    <w:p w14:paraId="42582778" w14:textId="1CCDE0B6" w:rsidR="00531DE3" w:rsidRDefault="00531DE3">
      <w:pPr>
        <w:spacing w:after="140" w:line="268" w:lineRule="auto"/>
      </w:pPr>
    </w:p>
    <w:sectPr w:rsidR="00531DE3">
      <w:pgSz w:w="11906" w:h="16838"/>
      <w:pgMar w:top="700" w:right="900" w:bottom="7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9155B9B"/>
    <w:multiLevelType w:val="hybridMultilevel"/>
    <w:tmpl w:val="48100F98"/>
    <w:lvl w:ilvl="0" w:tplc="750E0CC4">
      <w:start w:val="1"/>
      <w:numFmt w:val="bullet"/>
      <w:lvlText w:val="●"/>
      <w:lvlJc w:val="left"/>
      <w:pPr>
        <w:ind w:left="720" w:hanging="360"/>
      </w:pPr>
    </w:lvl>
    <w:lvl w:ilvl="1" w:tplc="3808E000">
      <w:start w:val="1"/>
      <w:numFmt w:val="bullet"/>
      <w:lvlText w:val="○"/>
      <w:lvlJc w:val="left"/>
      <w:pPr>
        <w:ind w:left="1440" w:hanging="360"/>
      </w:pPr>
    </w:lvl>
    <w:lvl w:ilvl="2" w:tplc="24682406">
      <w:start w:val="1"/>
      <w:numFmt w:val="bullet"/>
      <w:lvlText w:val="■"/>
      <w:lvlJc w:val="left"/>
      <w:pPr>
        <w:ind w:left="2160" w:hanging="360"/>
      </w:pPr>
    </w:lvl>
    <w:lvl w:ilvl="3" w:tplc="3FA61704">
      <w:start w:val="1"/>
      <w:numFmt w:val="bullet"/>
      <w:lvlText w:val="●"/>
      <w:lvlJc w:val="left"/>
      <w:pPr>
        <w:ind w:left="2880" w:hanging="360"/>
      </w:pPr>
    </w:lvl>
    <w:lvl w:ilvl="4" w:tplc="6714D84A">
      <w:start w:val="1"/>
      <w:numFmt w:val="bullet"/>
      <w:lvlText w:val="○"/>
      <w:lvlJc w:val="left"/>
      <w:pPr>
        <w:ind w:left="3600" w:hanging="360"/>
      </w:pPr>
    </w:lvl>
    <w:lvl w:ilvl="5" w:tplc="46F222B0">
      <w:start w:val="1"/>
      <w:numFmt w:val="bullet"/>
      <w:lvlText w:val="■"/>
      <w:lvlJc w:val="left"/>
      <w:pPr>
        <w:ind w:left="4320" w:hanging="360"/>
      </w:pPr>
    </w:lvl>
    <w:lvl w:ilvl="6" w:tplc="287ECF48">
      <w:start w:val="1"/>
      <w:numFmt w:val="bullet"/>
      <w:lvlText w:val="●"/>
      <w:lvlJc w:val="left"/>
      <w:pPr>
        <w:ind w:left="5040" w:hanging="360"/>
      </w:pPr>
    </w:lvl>
    <w:lvl w:ilvl="7" w:tplc="B03EA738">
      <w:start w:val="1"/>
      <w:numFmt w:val="bullet"/>
      <w:lvlText w:val="●"/>
      <w:lvlJc w:val="left"/>
      <w:pPr>
        <w:ind w:left="5760" w:hanging="360"/>
      </w:pPr>
    </w:lvl>
    <w:lvl w:ilvl="8" w:tplc="81CAA534">
      <w:start w:val="1"/>
      <w:numFmt w:val="bullet"/>
      <w:lvlText w:val="●"/>
      <w:lvlJc w:val="left"/>
      <w:pPr>
        <w:ind w:left="6480" w:hanging="360"/>
      </w:pPr>
    </w:lvl>
  </w:abstractNum>
  <w:num w:numId="1" w16cid:durableId="11763808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DE3"/>
    <w:rsid w:val="004E092E"/>
    <w:rsid w:val="00531DE3"/>
    <w:rsid w:val="00AE3562"/>
    <w:rsid w:val="00C57E07"/>
    <w:rsid w:val="00EE04B5"/>
    <w:rsid w:val="00F57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9D48A3"/>
  <w15:docId w15:val="{B1FED03A-5B15-7742-95BF-439ED4199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885</Words>
  <Characters>5758</Characters>
  <Application>Microsoft Office Word</Application>
  <DocSecurity>0</DocSecurity>
  <Lines>125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Gerard Mc Greevy</cp:lastModifiedBy>
  <cp:revision>2</cp:revision>
  <dcterms:created xsi:type="dcterms:W3CDTF">2026-08-31T12:46:00Z</dcterms:created>
  <dcterms:modified xsi:type="dcterms:W3CDTF">2026-08-31T12:46:00Z</dcterms:modified>
</cp:coreProperties>
</file>