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07A7F" w14:textId="45A8CDE8" w:rsidR="00847CC6" w:rsidRPr="007E2B1B" w:rsidRDefault="004A3B9B" w:rsidP="0040114A">
      <w:pPr>
        <w:spacing w:line="480" w:lineRule="auto"/>
        <w:jc w:val="center"/>
        <w:rPr>
          <w:rFonts w:ascii="Times New Roman" w:hAnsi="Times New Roman" w:cs="Times New Roman"/>
          <w:sz w:val="24"/>
          <w:szCs w:val="24"/>
        </w:rPr>
      </w:pPr>
      <w:r w:rsidRPr="007E2B1B">
        <w:rPr>
          <w:rFonts w:ascii="Times New Roman" w:hAnsi="Times New Roman" w:cs="Times New Roman"/>
          <w:b/>
          <w:bCs/>
          <w:sz w:val="24"/>
          <w:szCs w:val="24"/>
        </w:rPr>
        <w:t>Heart Failure Prediction</w:t>
      </w:r>
    </w:p>
    <w:p w14:paraId="4FF05ABA" w14:textId="3CDB229A" w:rsidR="004A3B9B" w:rsidRPr="007E2B1B" w:rsidRDefault="004A3B9B" w:rsidP="0040114A">
      <w:pPr>
        <w:spacing w:line="480" w:lineRule="auto"/>
        <w:jc w:val="center"/>
        <w:rPr>
          <w:rFonts w:ascii="Times New Roman" w:hAnsi="Times New Roman" w:cs="Times New Roman"/>
          <w:sz w:val="24"/>
          <w:szCs w:val="24"/>
        </w:rPr>
      </w:pPr>
      <w:r w:rsidRPr="007E2B1B">
        <w:rPr>
          <w:rFonts w:ascii="Times New Roman" w:hAnsi="Times New Roman" w:cs="Times New Roman"/>
          <w:sz w:val="24"/>
          <w:szCs w:val="24"/>
        </w:rPr>
        <w:t>Gerard Corrales</w:t>
      </w:r>
    </w:p>
    <w:p w14:paraId="3B205519" w14:textId="0BF44D53" w:rsidR="004A3B9B" w:rsidRPr="007E2B1B" w:rsidRDefault="004A3B9B" w:rsidP="0040114A">
      <w:pPr>
        <w:spacing w:line="480" w:lineRule="auto"/>
        <w:jc w:val="center"/>
        <w:rPr>
          <w:rFonts w:ascii="Times New Roman" w:hAnsi="Times New Roman" w:cs="Times New Roman"/>
          <w:sz w:val="24"/>
          <w:szCs w:val="24"/>
        </w:rPr>
      </w:pPr>
      <w:r w:rsidRPr="007E2B1B">
        <w:rPr>
          <w:rFonts w:ascii="Times New Roman" w:hAnsi="Times New Roman" w:cs="Times New Roman"/>
          <w:sz w:val="24"/>
          <w:szCs w:val="24"/>
        </w:rPr>
        <w:t>Gabriel Duffy</w:t>
      </w:r>
    </w:p>
    <w:p w14:paraId="4980AE1D" w14:textId="77777777" w:rsidR="00453DFE" w:rsidRPr="007E2B1B" w:rsidRDefault="004A3B9B" w:rsidP="0040114A">
      <w:pPr>
        <w:spacing w:line="480" w:lineRule="auto"/>
        <w:jc w:val="center"/>
        <w:rPr>
          <w:rFonts w:ascii="Times New Roman" w:hAnsi="Times New Roman" w:cs="Times New Roman"/>
          <w:sz w:val="24"/>
          <w:szCs w:val="24"/>
        </w:rPr>
      </w:pPr>
      <w:r w:rsidRPr="007E2B1B">
        <w:rPr>
          <w:rFonts w:ascii="Times New Roman" w:hAnsi="Times New Roman" w:cs="Times New Roman"/>
          <w:sz w:val="24"/>
          <w:szCs w:val="24"/>
        </w:rPr>
        <w:t>Shiley-Marcos School of Engineering, University of San Diego</w:t>
      </w:r>
    </w:p>
    <w:p w14:paraId="2D308A7A" w14:textId="77777777" w:rsidR="00466005" w:rsidRPr="007E2B1B" w:rsidRDefault="00466005" w:rsidP="0040114A">
      <w:pPr>
        <w:spacing w:line="480" w:lineRule="auto"/>
        <w:jc w:val="center"/>
        <w:rPr>
          <w:rFonts w:ascii="Times New Roman" w:hAnsi="Times New Roman" w:cs="Times New Roman"/>
          <w:sz w:val="24"/>
          <w:szCs w:val="24"/>
        </w:rPr>
      </w:pPr>
    </w:p>
    <w:p w14:paraId="28539B7B" w14:textId="77777777" w:rsidR="00466005" w:rsidRPr="007E2B1B" w:rsidRDefault="00466005" w:rsidP="0040114A">
      <w:pPr>
        <w:spacing w:line="480" w:lineRule="auto"/>
        <w:jc w:val="center"/>
        <w:rPr>
          <w:rFonts w:ascii="Times New Roman" w:hAnsi="Times New Roman" w:cs="Times New Roman"/>
          <w:sz w:val="24"/>
          <w:szCs w:val="24"/>
        </w:rPr>
        <w:sectPr w:rsidR="00466005" w:rsidRPr="007E2B1B" w:rsidSect="00453DFE">
          <w:headerReference w:type="default" r:id="rId7"/>
          <w:pgSz w:w="12240" w:h="15840" w:code="1"/>
          <w:pgMar w:top="1440" w:right="1440" w:bottom="1440" w:left="1440" w:header="720" w:footer="720" w:gutter="0"/>
          <w:pgNumType w:start="1"/>
          <w:cols w:space="720"/>
          <w:vAlign w:val="center"/>
          <w:docGrid w:linePitch="360"/>
        </w:sectPr>
      </w:pPr>
    </w:p>
    <w:p w14:paraId="20FE292F" w14:textId="10ED34E6" w:rsidR="004A3B9B" w:rsidRPr="007E2B1B" w:rsidRDefault="000D2690" w:rsidP="0040114A">
      <w:pPr>
        <w:pStyle w:val="Heading1"/>
        <w:spacing w:line="480" w:lineRule="auto"/>
        <w:jc w:val="center"/>
        <w:rPr>
          <w:rFonts w:ascii="Times New Roman" w:hAnsi="Times New Roman" w:cs="Times New Roman"/>
          <w:b/>
          <w:bCs/>
          <w:color w:val="auto"/>
          <w:sz w:val="24"/>
          <w:szCs w:val="24"/>
        </w:rPr>
      </w:pPr>
      <w:bookmarkStart w:id="0" w:name="_Toc173946747"/>
      <w:r w:rsidRPr="007E2B1B">
        <w:rPr>
          <w:rFonts w:ascii="Times New Roman" w:hAnsi="Times New Roman" w:cs="Times New Roman"/>
          <w:b/>
          <w:bCs/>
          <w:color w:val="auto"/>
          <w:sz w:val="24"/>
          <w:szCs w:val="24"/>
        </w:rPr>
        <w:lastRenderedPageBreak/>
        <w:t>Abstract</w:t>
      </w:r>
      <w:bookmarkEnd w:id="0"/>
    </w:p>
    <w:p w14:paraId="00AC239E" w14:textId="77777777" w:rsidR="0012419B" w:rsidRPr="007E2B1B" w:rsidRDefault="0012419B" w:rsidP="0040114A">
      <w:pPr>
        <w:spacing w:line="480" w:lineRule="auto"/>
        <w:rPr>
          <w:rFonts w:ascii="Times New Roman" w:hAnsi="Times New Roman" w:cs="Times New Roman"/>
          <w:sz w:val="24"/>
          <w:szCs w:val="24"/>
        </w:rPr>
      </w:pPr>
    </w:p>
    <w:p w14:paraId="304BA20E" w14:textId="6094C116" w:rsidR="000D2690" w:rsidRPr="007E2B1B" w:rsidRDefault="000D2690"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sdt>
      <w:sdtPr>
        <w:rPr>
          <w:rFonts w:ascii="Times New Roman" w:hAnsi="Times New Roman" w:cs="Times New Roman"/>
          <w:color w:val="auto"/>
          <w:sz w:val="24"/>
          <w:szCs w:val="24"/>
        </w:rPr>
        <w:id w:val="-729303737"/>
        <w:docPartObj>
          <w:docPartGallery w:val="Table of Contents"/>
          <w:docPartUnique/>
        </w:docPartObj>
      </w:sdtPr>
      <w:sdtEndPr>
        <w:rPr>
          <w:rFonts w:eastAsiaTheme="minorHAnsi"/>
          <w:b/>
          <w:bCs/>
          <w:noProof/>
          <w:kern w:val="2"/>
          <w14:ligatures w14:val="standardContextual"/>
        </w:rPr>
      </w:sdtEndPr>
      <w:sdtContent>
        <w:p w14:paraId="1F16B0A2" w14:textId="43929AAA" w:rsidR="00E40813" w:rsidRPr="007E2B1B" w:rsidRDefault="00E40813" w:rsidP="0040114A">
          <w:pPr>
            <w:pStyle w:val="TOCHeading"/>
            <w:spacing w:line="480" w:lineRule="auto"/>
            <w:jc w:val="center"/>
            <w:rPr>
              <w:rFonts w:ascii="Times New Roman" w:hAnsi="Times New Roman" w:cs="Times New Roman"/>
              <w:color w:val="auto"/>
              <w:sz w:val="24"/>
              <w:szCs w:val="24"/>
            </w:rPr>
          </w:pPr>
          <w:r w:rsidRPr="007E2B1B">
            <w:rPr>
              <w:rFonts w:ascii="Times New Roman" w:hAnsi="Times New Roman" w:cs="Times New Roman"/>
              <w:b/>
              <w:bCs/>
              <w:color w:val="auto"/>
              <w:sz w:val="24"/>
              <w:szCs w:val="24"/>
            </w:rPr>
            <w:t>Table of Contents</w:t>
          </w:r>
        </w:p>
        <w:p w14:paraId="6D3000D7" w14:textId="671E620A" w:rsidR="005E6FCD" w:rsidRPr="007E2B1B" w:rsidRDefault="00E40813" w:rsidP="0040114A">
          <w:pPr>
            <w:pStyle w:val="TOC1"/>
            <w:tabs>
              <w:tab w:val="right" w:leader="dot" w:pos="9350"/>
            </w:tabs>
            <w:spacing w:line="480" w:lineRule="auto"/>
            <w:rPr>
              <w:rFonts w:ascii="Times New Roman" w:eastAsiaTheme="minorEastAsia" w:hAnsi="Times New Roman" w:cs="Times New Roman"/>
              <w:noProof/>
              <w:sz w:val="24"/>
              <w:szCs w:val="24"/>
            </w:rPr>
          </w:pPr>
          <w:r w:rsidRPr="007E2B1B">
            <w:rPr>
              <w:rFonts w:ascii="Times New Roman" w:hAnsi="Times New Roman" w:cs="Times New Roman"/>
              <w:sz w:val="24"/>
              <w:szCs w:val="24"/>
            </w:rPr>
            <w:fldChar w:fldCharType="begin"/>
          </w:r>
          <w:r w:rsidRPr="007E2B1B">
            <w:rPr>
              <w:rFonts w:ascii="Times New Roman" w:hAnsi="Times New Roman" w:cs="Times New Roman"/>
              <w:sz w:val="24"/>
              <w:szCs w:val="24"/>
            </w:rPr>
            <w:instrText xml:space="preserve"> TOC \o "1-3" \h \z \u </w:instrText>
          </w:r>
          <w:r w:rsidRPr="007E2B1B">
            <w:rPr>
              <w:rFonts w:ascii="Times New Roman" w:hAnsi="Times New Roman" w:cs="Times New Roman"/>
              <w:sz w:val="24"/>
              <w:szCs w:val="24"/>
            </w:rPr>
            <w:fldChar w:fldCharType="separate"/>
          </w:r>
          <w:hyperlink w:anchor="_Toc173946747" w:history="1">
            <w:r w:rsidR="005E6FCD" w:rsidRPr="007E2B1B">
              <w:rPr>
                <w:rStyle w:val="Hyperlink"/>
                <w:rFonts w:ascii="Times New Roman" w:hAnsi="Times New Roman" w:cs="Times New Roman"/>
                <w:b/>
                <w:bCs/>
                <w:noProof/>
                <w:sz w:val="24"/>
                <w:szCs w:val="24"/>
              </w:rPr>
              <w:t>Abstract</w:t>
            </w:r>
            <w:r w:rsidR="005E6FCD" w:rsidRPr="007E2B1B">
              <w:rPr>
                <w:rFonts w:ascii="Times New Roman" w:hAnsi="Times New Roman" w:cs="Times New Roman"/>
                <w:noProof/>
                <w:webHidden/>
                <w:sz w:val="24"/>
                <w:szCs w:val="24"/>
              </w:rPr>
              <w:tab/>
            </w:r>
            <w:r w:rsidR="005E6FCD" w:rsidRPr="007E2B1B">
              <w:rPr>
                <w:rFonts w:ascii="Times New Roman" w:hAnsi="Times New Roman" w:cs="Times New Roman"/>
                <w:noProof/>
                <w:webHidden/>
                <w:sz w:val="24"/>
                <w:szCs w:val="24"/>
              </w:rPr>
              <w:fldChar w:fldCharType="begin"/>
            </w:r>
            <w:r w:rsidR="005E6FCD" w:rsidRPr="007E2B1B">
              <w:rPr>
                <w:rFonts w:ascii="Times New Roman" w:hAnsi="Times New Roman" w:cs="Times New Roman"/>
                <w:noProof/>
                <w:webHidden/>
                <w:sz w:val="24"/>
                <w:szCs w:val="24"/>
              </w:rPr>
              <w:instrText xml:space="preserve"> PAGEREF _Toc173946747 \h </w:instrText>
            </w:r>
            <w:r w:rsidR="005E6FCD" w:rsidRPr="007E2B1B">
              <w:rPr>
                <w:rFonts w:ascii="Times New Roman" w:hAnsi="Times New Roman" w:cs="Times New Roman"/>
                <w:noProof/>
                <w:webHidden/>
                <w:sz w:val="24"/>
                <w:szCs w:val="24"/>
              </w:rPr>
            </w:r>
            <w:r w:rsidR="005E6FCD" w:rsidRPr="007E2B1B">
              <w:rPr>
                <w:rFonts w:ascii="Times New Roman" w:hAnsi="Times New Roman" w:cs="Times New Roman"/>
                <w:noProof/>
                <w:webHidden/>
                <w:sz w:val="24"/>
                <w:szCs w:val="24"/>
              </w:rPr>
              <w:fldChar w:fldCharType="separate"/>
            </w:r>
            <w:r w:rsidR="005E6FCD" w:rsidRPr="007E2B1B">
              <w:rPr>
                <w:rFonts w:ascii="Times New Roman" w:hAnsi="Times New Roman" w:cs="Times New Roman"/>
                <w:noProof/>
                <w:webHidden/>
                <w:sz w:val="24"/>
                <w:szCs w:val="24"/>
              </w:rPr>
              <w:t>2</w:t>
            </w:r>
            <w:r w:rsidR="005E6FCD" w:rsidRPr="007E2B1B">
              <w:rPr>
                <w:rFonts w:ascii="Times New Roman" w:hAnsi="Times New Roman" w:cs="Times New Roman"/>
                <w:noProof/>
                <w:webHidden/>
                <w:sz w:val="24"/>
                <w:szCs w:val="24"/>
              </w:rPr>
              <w:fldChar w:fldCharType="end"/>
            </w:r>
          </w:hyperlink>
        </w:p>
        <w:p w14:paraId="659D16E3" w14:textId="61F24AAA"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48" w:history="1">
            <w:r w:rsidRPr="007E2B1B">
              <w:rPr>
                <w:rStyle w:val="Hyperlink"/>
                <w:rFonts w:ascii="Times New Roman" w:hAnsi="Times New Roman" w:cs="Times New Roman"/>
                <w:b/>
                <w:bCs/>
                <w:noProof/>
                <w:sz w:val="24"/>
                <w:szCs w:val="24"/>
              </w:rPr>
              <w:t>Introduction</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_Toc173946748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4</w:t>
            </w:r>
            <w:r w:rsidRPr="007E2B1B">
              <w:rPr>
                <w:rFonts w:ascii="Times New Roman" w:hAnsi="Times New Roman" w:cs="Times New Roman"/>
                <w:noProof/>
                <w:webHidden/>
                <w:sz w:val="24"/>
                <w:szCs w:val="24"/>
              </w:rPr>
              <w:fldChar w:fldCharType="end"/>
            </w:r>
          </w:hyperlink>
        </w:p>
        <w:p w14:paraId="5683FA20" w14:textId="05ADEBE1"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49" w:history="1">
            <w:r w:rsidRPr="007E2B1B">
              <w:rPr>
                <w:rStyle w:val="Hyperlink"/>
                <w:rFonts w:ascii="Times New Roman" w:hAnsi="Times New Roman" w:cs="Times New Roman"/>
                <w:b/>
                <w:bCs/>
                <w:noProof/>
                <w:sz w:val="24"/>
                <w:szCs w:val="24"/>
              </w:rPr>
              <w:t>Methodology</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_Toc173946749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5</w:t>
            </w:r>
            <w:r w:rsidRPr="007E2B1B">
              <w:rPr>
                <w:rFonts w:ascii="Times New Roman" w:hAnsi="Times New Roman" w:cs="Times New Roman"/>
                <w:noProof/>
                <w:webHidden/>
                <w:sz w:val="24"/>
                <w:szCs w:val="24"/>
              </w:rPr>
              <w:fldChar w:fldCharType="end"/>
            </w:r>
          </w:hyperlink>
        </w:p>
        <w:p w14:paraId="201F7A8A" w14:textId="600C2073" w:rsidR="005E6FCD" w:rsidRPr="007E2B1B" w:rsidRDefault="005E6FCD" w:rsidP="0040114A">
          <w:pPr>
            <w:pStyle w:val="TOC2"/>
            <w:spacing w:line="480" w:lineRule="auto"/>
            <w:rPr>
              <w:rFonts w:eastAsiaTheme="minorEastAsia"/>
              <w:sz w:val="24"/>
              <w:szCs w:val="24"/>
            </w:rPr>
          </w:pPr>
          <w:hyperlink w:anchor="_Toc173946750" w:history="1">
            <w:r w:rsidRPr="007E2B1B">
              <w:rPr>
                <w:rStyle w:val="Hyperlink"/>
                <w:sz w:val="24"/>
                <w:szCs w:val="24"/>
              </w:rPr>
              <w:t>CART</w:t>
            </w:r>
            <w:r w:rsidRPr="007E2B1B">
              <w:rPr>
                <w:webHidden/>
                <w:sz w:val="24"/>
                <w:szCs w:val="24"/>
              </w:rPr>
              <w:tab/>
            </w:r>
            <w:r w:rsidRPr="007E2B1B">
              <w:rPr>
                <w:webHidden/>
                <w:sz w:val="24"/>
                <w:szCs w:val="24"/>
              </w:rPr>
              <w:fldChar w:fldCharType="begin"/>
            </w:r>
            <w:r w:rsidRPr="007E2B1B">
              <w:rPr>
                <w:webHidden/>
                <w:sz w:val="24"/>
                <w:szCs w:val="24"/>
              </w:rPr>
              <w:instrText xml:space="preserve"> PAGEREF _Toc173946750 \h </w:instrText>
            </w:r>
            <w:r w:rsidRPr="007E2B1B">
              <w:rPr>
                <w:webHidden/>
                <w:sz w:val="24"/>
                <w:szCs w:val="24"/>
              </w:rPr>
            </w:r>
            <w:r w:rsidRPr="007E2B1B">
              <w:rPr>
                <w:webHidden/>
                <w:sz w:val="24"/>
                <w:szCs w:val="24"/>
              </w:rPr>
              <w:fldChar w:fldCharType="separate"/>
            </w:r>
            <w:r w:rsidRPr="007E2B1B">
              <w:rPr>
                <w:webHidden/>
                <w:sz w:val="24"/>
                <w:szCs w:val="24"/>
              </w:rPr>
              <w:t>6</w:t>
            </w:r>
            <w:r w:rsidRPr="007E2B1B">
              <w:rPr>
                <w:webHidden/>
                <w:sz w:val="24"/>
                <w:szCs w:val="24"/>
              </w:rPr>
              <w:fldChar w:fldCharType="end"/>
            </w:r>
          </w:hyperlink>
        </w:p>
        <w:p w14:paraId="72ACBC99" w14:textId="28AA2ECC" w:rsidR="005E6FCD" w:rsidRPr="007E2B1B" w:rsidRDefault="005E6FCD" w:rsidP="0040114A">
          <w:pPr>
            <w:pStyle w:val="TOC2"/>
            <w:spacing w:line="480" w:lineRule="auto"/>
            <w:rPr>
              <w:rFonts w:eastAsiaTheme="minorEastAsia"/>
              <w:sz w:val="24"/>
              <w:szCs w:val="24"/>
            </w:rPr>
          </w:pPr>
          <w:hyperlink w:anchor="_Toc173946751" w:history="1">
            <w:r w:rsidRPr="007E2B1B">
              <w:rPr>
                <w:rStyle w:val="Hyperlink"/>
                <w:sz w:val="24"/>
                <w:szCs w:val="24"/>
              </w:rPr>
              <w:t>C5.0</w:t>
            </w:r>
            <w:r w:rsidRPr="007E2B1B">
              <w:rPr>
                <w:webHidden/>
                <w:sz w:val="24"/>
                <w:szCs w:val="24"/>
              </w:rPr>
              <w:tab/>
            </w:r>
            <w:r w:rsidRPr="007E2B1B">
              <w:rPr>
                <w:webHidden/>
                <w:sz w:val="24"/>
                <w:szCs w:val="24"/>
              </w:rPr>
              <w:fldChar w:fldCharType="begin"/>
            </w:r>
            <w:r w:rsidRPr="007E2B1B">
              <w:rPr>
                <w:webHidden/>
                <w:sz w:val="24"/>
                <w:szCs w:val="24"/>
              </w:rPr>
              <w:instrText xml:space="preserve"> PAGEREF _Toc173946751 \h </w:instrText>
            </w:r>
            <w:r w:rsidRPr="007E2B1B">
              <w:rPr>
                <w:webHidden/>
                <w:sz w:val="24"/>
                <w:szCs w:val="24"/>
              </w:rPr>
            </w:r>
            <w:r w:rsidRPr="007E2B1B">
              <w:rPr>
                <w:webHidden/>
                <w:sz w:val="24"/>
                <w:szCs w:val="24"/>
              </w:rPr>
              <w:fldChar w:fldCharType="separate"/>
            </w:r>
            <w:r w:rsidRPr="007E2B1B">
              <w:rPr>
                <w:webHidden/>
                <w:sz w:val="24"/>
                <w:szCs w:val="24"/>
              </w:rPr>
              <w:t>7</w:t>
            </w:r>
            <w:r w:rsidRPr="007E2B1B">
              <w:rPr>
                <w:webHidden/>
                <w:sz w:val="24"/>
                <w:szCs w:val="24"/>
              </w:rPr>
              <w:fldChar w:fldCharType="end"/>
            </w:r>
          </w:hyperlink>
        </w:p>
        <w:p w14:paraId="67CC29D3" w14:textId="3890DCE8" w:rsidR="005E6FCD" w:rsidRPr="007E2B1B" w:rsidRDefault="005E6FCD" w:rsidP="0040114A">
          <w:pPr>
            <w:pStyle w:val="TOC2"/>
            <w:spacing w:line="480" w:lineRule="auto"/>
            <w:rPr>
              <w:rFonts w:eastAsiaTheme="minorEastAsia"/>
              <w:sz w:val="24"/>
              <w:szCs w:val="24"/>
            </w:rPr>
          </w:pPr>
          <w:hyperlink w:anchor="_Toc173946752" w:history="1">
            <w:r w:rsidRPr="007E2B1B">
              <w:rPr>
                <w:rStyle w:val="Hyperlink"/>
                <w:sz w:val="24"/>
                <w:szCs w:val="24"/>
              </w:rPr>
              <w:t>Random Forest</w:t>
            </w:r>
            <w:r w:rsidRPr="007E2B1B">
              <w:rPr>
                <w:webHidden/>
                <w:sz w:val="24"/>
                <w:szCs w:val="24"/>
              </w:rPr>
              <w:tab/>
            </w:r>
            <w:r w:rsidRPr="007E2B1B">
              <w:rPr>
                <w:webHidden/>
                <w:sz w:val="24"/>
                <w:szCs w:val="24"/>
              </w:rPr>
              <w:fldChar w:fldCharType="begin"/>
            </w:r>
            <w:r w:rsidRPr="007E2B1B">
              <w:rPr>
                <w:webHidden/>
                <w:sz w:val="24"/>
                <w:szCs w:val="24"/>
              </w:rPr>
              <w:instrText xml:space="preserve"> PAGEREF _Toc173946752 \h </w:instrText>
            </w:r>
            <w:r w:rsidRPr="007E2B1B">
              <w:rPr>
                <w:webHidden/>
                <w:sz w:val="24"/>
                <w:szCs w:val="24"/>
              </w:rPr>
            </w:r>
            <w:r w:rsidRPr="007E2B1B">
              <w:rPr>
                <w:webHidden/>
                <w:sz w:val="24"/>
                <w:szCs w:val="24"/>
              </w:rPr>
              <w:fldChar w:fldCharType="separate"/>
            </w:r>
            <w:r w:rsidRPr="007E2B1B">
              <w:rPr>
                <w:webHidden/>
                <w:sz w:val="24"/>
                <w:szCs w:val="24"/>
              </w:rPr>
              <w:t>8</w:t>
            </w:r>
            <w:r w:rsidRPr="007E2B1B">
              <w:rPr>
                <w:webHidden/>
                <w:sz w:val="24"/>
                <w:szCs w:val="24"/>
              </w:rPr>
              <w:fldChar w:fldCharType="end"/>
            </w:r>
          </w:hyperlink>
        </w:p>
        <w:p w14:paraId="1E6D6164" w14:textId="248E636A" w:rsidR="005E6FCD" w:rsidRPr="007E2B1B" w:rsidRDefault="005E6FCD" w:rsidP="0040114A">
          <w:pPr>
            <w:pStyle w:val="TOC2"/>
            <w:spacing w:line="480" w:lineRule="auto"/>
            <w:rPr>
              <w:rFonts w:eastAsiaTheme="minorEastAsia"/>
              <w:sz w:val="24"/>
              <w:szCs w:val="24"/>
            </w:rPr>
          </w:pPr>
          <w:hyperlink w:anchor="_Toc173946753" w:history="1">
            <w:r w:rsidRPr="007E2B1B">
              <w:rPr>
                <w:rStyle w:val="Hyperlink"/>
                <w:sz w:val="24"/>
                <w:szCs w:val="24"/>
              </w:rPr>
              <w:t>Naïve Bayes</w:t>
            </w:r>
            <w:r w:rsidRPr="007E2B1B">
              <w:rPr>
                <w:webHidden/>
                <w:sz w:val="24"/>
                <w:szCs w:val="24"/>
              </w:rPr>
              <w:tab/>
            </w:r>
            <w:r w:rsidRPr="007E2B1B">
              <w:rPr>
                <w:webHidden/>
                <w:sz w:val="24"/>
                <w:szCs w:val="24"/>
              </w:rPr>
              <w:fldChar w:fldCharType="begin"/>
            </w:r>
            <w:r w:rsidRPr="007E2B1B">
              <w:rPr>
                <w:webHidden/>
                <w:sz w:val="24"/>
                <w:szCs w:val="24"/>
              </w:rPr>
              <w:instrText xml:space="preserve"> PAGEREF _Toc173946753 \h </w:instrText>
            </w:r>
            <w:r w:rsidRPr="007E2B1B">
              <w:rPr>
                <w:webHidden/>
                <w:sz w:val="24"/>
                <w:szCs w:val="24"/>
              </w:rPr>
            </w:r>
            <w:r w:rsidRPr="007E2B1B">
              <w:rPr>
                <w:webHidden/>
                <w:sz w:val="24"/>
                <w:szCs w:val="24"/>
              </w:rPr>
              <w:fldChar w:fldCharType="separate"/>
            </w:r>
            <w:r w:rsidRPr="007E2B1B">
              <w:rPr>
                <w:webHidden/>
                <w:sz w:val="24"/>
                <w:szCs w:val="24"/>
              </w:rPr>
              <w:t>9</w:t>
            </w:r>
            <w:r w:rsidRPr="007E2B1B">
              <w:rPr>
                <w:webHidden/>
                <w:sz w:val="24"/>
                <w:szCs w:val="24"/>
              </w:rPr>
              <w:fldChar w:fldCharType="end"/>
            </w:r>
          </w:hyperlink>
        </w:p>
        <w:p w14:paraId="653DF5B8" w14:textId="0E0143B6" w:rsidR="005E6FCD" w:rsidRPr="007E2B1B" w:rsidRDefault="005E6FCD" w:rsidP="0040114A">
          <w:pPr>
            <w:pStyle w:val="TOC2"/>
            <w:spacing w:line="480" w:lineRule="auto"/>
            <w:rPr>
              <w:rFonts w:eastAsiaTheme="minorEastAsia"/>
              <w:sz w:val="24"/>
              <w:szCs w:val="24"/>
            </w:rPr>
          </w:pPr>
          <w:hyperlink w:anchor="_Toc173946754" w:history="1">
            <w:r w:rsidRPr="007E2B1B">
              <w:rPr>
                <w:rStyle w:val="Hyperlink"/>
                <w:sz w:val="24"/>
                <w:szCs w:val="24"/>
              </w:rPr>
              <w:t>Neural Networks</w:t>
            </w:r>
            <w:r w:rsidRPr="007E2B1B">
              <w:rPr>
                <w:webHidden/>
                <w:sz w:val="24"/>
                <w:szCs w:val="24"/>
              </w:rPr>
              <w:tab/>
            </w:r>
            <w:r w:rsidRPr="007E2B1B">
              <w:rPr>
                <w:webHidden/>
                <w:sz w:val="24"/>
                <w:szCs w:val="24"/>
              </w:rPr>
              <w:fldChar w:fldCharType="begin"/>
            </w:r>
            <w:r w:rsidRPr="007E2B1B">
              <w:rPr>
                <w:webHidden/>
                <w:sz w:val="24"/>
                <w:szCs w:val="24"/>
              </w:rPr>
              <w:instrText xml:space="preserve"> PAGEREF _Toc173946754 \h </w:instrText>
            </w:r>
            <w:r w:rsidRPr="007E2B1B">
              <w:rPr>
                <w:webHidden/>
                <w:sz w:val="24"/>
                <w:szCs w:val="24"/>
              </w:rPr>
            </w:r>
            <w:r w:rsidRPr="007E2B1B">
              <w:rPr>
                <w:webHidden/>
                <w:sz w:val="24"/>
                <w:szCs w:val="24"/>
              </w:rPr>
              <w:fldChar w:fldCharType="separate"/>
            </w:r>
            <w:r w:rsidRPr="007E2B1B">
              <w:rPr>
                <w:webHidden/>
                <w:sz w:val="24"/>
                <w:szCs w:val="24"/>
              </w:rPr>
              <w:t>10</w:t>
            </w:r>
            <w:r w:rsidRPr="007E2B1B">
              <w:rPr>
                <w:webHidden/>
                <w:sz w:val="24"/>
                <w:szCs w:val="24"/>
              </w:rPr>
              <w:fldChar w:fldCharType="end"/>
            </w:r>
          </w:hyperlink>
        </w:p>
        <w:p w14:paraId="15087D1F" w14:textId="49190406"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55" w:history="1">
            <w:r w:rsidRPr="007E2B1B">
              <w:rPr>
                <w:rStyle w:val="Hyperlink"/>
                <w:rFonts w:ascii="Times New Roman" w:hAnsi="Times New Roman" w:cs="Times New Roman"/>
                <w:b/>
                <w:bCs/>
                <w:noProof/>
                <w:sz w:val="24"/>
                <w:szCs w:val="24"/>
              </w:rPr>
              <w:t>Results</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_Toc173946755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11</w:t>
            </w:r>
            <w:r w:rsidRPr="007E2B1B">
              <w:rPr>
                <w:rFonts w:ascii="Times New Roman" w:hAnsi="Times New Roman" w:cs="Times New Roman"/>
                <w:noProof/>
                <w:webHidden/>
                <w:sz w:val="24"/>
                <w:szCs w:val="24"/>
              </w:rPr>
              <w:fldChar w:fldCharType="end"/>
            </w:r>
          </w:hyperlink>
        </w:p>
        <w:p w14:paraId="01B4C99C" w14:textId="36A03FBB"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56" w:history="1">
            <w:r w:rsidRPr="007E2B1B">
              <w:rPr>
                <w:rStyle w:val="Hyperlink"/>
                <w:rFonts w:ascii="Times New Roman" w:hAnsi="Times New Roman" w:cs="Times New Roman"/>
                <w:b/>
                <w:bCs/>
                <w:noProof/>
                <w:sz w:val="24"/>
                <w:szCs w:val="24"/>
              </w:rPr>
              <w:t>Conclusion</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_Toc173946756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12</w:t>
            </w:r>
            <w:r w:rsidRPr="007E2B1B">
              <w:rPr>
                <w:rFonts w:ascii="Times New Roman" w:hAnsi="Times New Roman" w:cs="Times New Roman"/>
                <w:noProof/>
                <w:webHidden/>
                <w:sz w:val="24"/>
                <w:szCs w:val="24"/>
              </w:rPr>
              <w:fldChar w:fldCharType="end"/>
            </w:r>
          </w:hyperlink>
        </w:p>
        <w:p w14:paraId="0FA713C2" w14:textId="73AEECF9"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57" w:history="1">
            <w:r w:rsidRPr="007E2B1B">
              <w:rPr>
                <w:rStyle w:val="Hyperlink"/>
                <w:rFonts w:ascii="Times New Roman" w:hAnsi="Times New Roman" w:cs="Times New Roman"/>
                <w:b/>
                <w:bCs/>
                <w:noProof/>
                <w:sz w:val="24"/>
                <w:szCs w:val="24"/>
              </w:rPr>
              <w:t>References</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_Toc173946757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13</w:t>
            </w:r>
            <w:r w:rsidRPr="007E2B1B">
              <w:rPr>
                <w:rFonts w:ascii="Times New Roman" w:hAnsi="Times New Roman" w:cs="Times New Roman"/>
                <w:noProof/>
                <w:webHidden/>
                <w:sz w:val="24"/>
                <w:szCs w:val="24"/>
              </w:rPr>
              <w:fldChar w:fldCharType="end"/>
            </w:r>
          </w:hyperlink>
        </w:p>
        <w:p w14:paraId="17ADA1CB" w14:textId="04885C99" w:rsidR="005E6FCD" w:rsidRPr="007E2B1B" w:rsidRDefault="005E6FCD" w:rsidP="0040114A">
          <w:pPr>
            <w:pStyle w:val="TOC1"/>
            <w:tabs>
              <w:tab w:val="right" w:leader="dot" w:pos="9350"/>
            </w:tabs>
            <w:spacing w:line="480" w:lineRule="auto"/>
            <w:rPr>
              <w:rFonts w:ascii="Times New Roman" w:eastAsiaTheme="minorEastAsia" w:hAnsi="Times New Roman" w:cs="Times New Roman"/>
              <w:noProof/>
              <w:sz w:val="24"/>
              <w:szCs w:val="24"/>
            </w:rPr>
          </w:pPr>
          <w:hyperlink w:anchor="_Toc173946758" w:history="1">
            <w:r w:rsidRPr="007E2B1B">
              <w:rPr>
                <w:rStyle w:val="Hyperlink"/>
                <w:rFonts w:ascii="Times New Roman" w:hAnsi="Times New Roman" w:cs="Times New Roman"/>
                <w:b/>
                <w:bCs/>
                <w:noProof/>
                <w:sz w:val="24"/>
                <w:szCs w:val="24"/>
              </w:rPr>
              <w:t>Appendix</w:t>
            </w:r>
            <w:r w:rsidRPr="007E2B1B">
              <w:rPr>
                <w:rFonts w:ascii="Times New Roman" w:hAnsi="Times New Roman" w:cs="Times New Roman"/>
                <w:noProof/>
                <w:webHidden/>
                <w:sz w:val="24"/>
                <w:szCs w:val="24"/>
              </w:rPr>
              <w:tab/>
            </w:r>
            <w:r w:rsidRPr="007E2B1B">
              <w:rPr>
                <w:rFonts w:ascii="Times New Roman" w:hAnsi="Times New Roman" w:cs="Times New Roman"/>
                <w:noProof/>
                <w:webHidden/>
                <w:sz w:val="24"/>
                <w:szCs w:val="24"/>
              </w:rPr>
              <w:fldChar w:fldCharType="begin"/>
            </w:r>
            <w:r w:rsidRPr="007E2B1B">
              <w:rPr>
                <w:rFonts w:ascii="Times New Roman" w:hAnsi="Times New Roman" w:cs="Times New Roman"/>
                <w:noProof/>
                <w:webHidden/>
                <w:sz w:val="24"/>
                <w:szCs w:val="24"/>
              </w:rPr>
              <w:instrText xml:space="preserve"> PAGEREF _Toc173946758 \h </w:instrText>
            </w:r>
            <w:r w:rsidRPr="007E2B1B">
              <w:rPr>
                <w:rFonts w:ascii="Times New Roman" w:hAnsi="Times New Roman" w:cs="Times New Roman"/>
                <w:noProof/>
                <w:webHidden/>
                <w:sz w:val="24"/>
                <w:szCs w:val="24"/>
              </w:rPr>
            </w:r>
            <w:r w:rsidRPr="007E2B1B">
              <w:rPr>
                <w:rFonts w:ascii="Times New Roman" w:hAnsi="Times New Roman" w:cs="Times New Roman"/>
                <w:noProof/>
                <w:webHidden/>
                <w:sz w:val="24"/>
                <w:szCs w:val="24"/>
              </w:rPr>
              <w:fldChar w:fldCharType="separate"/>
            </w:r>
            <w:r w:rsidRPr="007E2B1B">
              <w:rPr>
                <w:rFonts w:ascii="Times New Roman" w:hAnsi="Times New Roman" w:cs="Times New Roman"/>
                <w:noProof/>
                <w:webHidden/>
                <w:sz w:val="24"/>
                <w:szCs w:val="24"/>
              </w:rPr>
              <w:t>14</w:t>
            </w:r>
            <w:r w:rsidRPr="007E2B1B">
              <w:rPr>
                <w:rFonts w:ascii="Times New Roman" w:hAnsi="Times New Roman" w:cs="Times New Roman"/>
                <w:noProof/>
                <w:webHidden/>
                <w:sz w:val="24"/>
                <w:szCs w:val="24"/>
              </w:rPr>
              <w:fldChar w:fldCharType="end"/>
            </w:r>
          </w:hyperlink>
        </w:p>
        <w:p w14:paraId="44830035" w14:textId="7B24A895" w:rsidR="00E40813" w:rsidRPr="007E2B1B" w:rsidRDefault="00E40813" w:rsidP="0040114A">
          <w:pPr>
            <w:spacing w:line="480" w:lineRule="auto"/>
            <w:rPr>
              <w:rFonts w:ascii="Times New Roman" w:hAnsi="Times New Roman" w:cs="Times New Roman"/>
              <w:sz w:val="24"/>
              <w:szCs w:val="24"/>
            </w:rPr>
          </w:pPr>
          <w:r w:rsidRPr="007E2B1B">
            <w:rPr>
              <w:rFonts w:ascii="Times New Roman" w:hAnsi="Times New Roman" w:cs="Times New Roman"/>
              <w:b/>
              <w:bCs/>
              <w:noProof/>
              <w:sz w:val="24"/>
              <w:szCs w:val="24"/>
            </w:rPr>
            <w:fldChar w:fldCharType="end"/>
          </w:r>
        </w:p>
      </w:sdtContent>
    </w:sdt>
    <w:p w14:paraId="45C04634" w14:textId="4593A13C" w:rsidR="006C72C2" w:rsidRPr="007E2B1B" w:rsidRDefault="006C72C2"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4B9D65DE" w14:textId="6A3A4C52" w:rsidR="000D2690" w:rsidRPr="007E2B1B" w:rsidRDefault="001E35FC" w:rsidP="0040114A">
      <w:pPr>
        <w:pStyle w:val="Heading1"/>
        <w:spacing w:line="480" w:lineRule="auto"/>
        <w:jc w:val="center"/>
        <w:rPr>
          <w:rFonts w:ascii="Times New Roman" w:hAnsi="Times New Roman" w:cs="Times New Roman"/>
          <w:b/>
          <w:bCs/>
          <w:color w:val="auto"/>
          <w:sz w:val="24"/>
          <w:szCs w:val="24"/>
        </w:rPr>
      </w:pPr>
      <w:bookmarkStart w:id="1" w:name="_Toc173946748"/>
      <w:r w:rsidRPr="007E2B1B">
        <w:rPr>
          <w:rFonts w:ascii="Times New Roman" w:hAnsi="Times New Roman" w:cs="Times New Roman"/>
          <w:b/>
          <w:bCs/>
          <w:color w:val="auto"/>
          <w:sz w:val="24"/>
          <w:szCs w:val="24"/>
        </w:rPr>
        <w:lastRenderedPageBreak/>
        <w:t>Introduction</w:t>
      </w:r>
      <w:bookmarkEnd w:id="1"/>
    </w:p>
    <w:p w14:paraId="1810FC31" w14:textId="77777777" w:rsidR="00EB60F7" w:rsidRDefault="00F57743" w:rsidP="00DB63F4">
      <w:pPr>
        <w:spacing w:line="480" w:lineRule="auto"/>
        <w:ind w:firstLine="720"/>
        <w:rPr>
          <w:rFonts w:ascii="Times New Roman" w:hAnsi="Times New Roman" w:cs="Times New Roman"/>
          <w:sz w:val="24"/>
          <w:szCs w:val="24"/>
        </w:rPr>
      </w:pPr>
      <w:r w:rsidRPr="007E2B1B">
        <w:rPr>
          <w:rFonts w:ascii="Times New Roman" w:hAnsi="Times New Roman" w:cs="Times New Roman"/>
          <w:sz w:val="24"/>
          <w:szCs w:val="24"/>
        </w:rPr>
        <w:t xml:space="preserve">Heart disease is one of the leading causes of </w:t>
      </w:r>
      <w:r w:rsidR="00F4196B">
        <w:rPr>
          <w:rFonts w:ascii="Times New Roman" w:hAnsi="Times New Roman" w:cs="Times New Roman"/>
          <w:sz w:val="24"/>
          <w:szCs w:val="24"/>
        </w:rPr>
        <w:t>mortality worldwide</w:t>
      </w:r>
      <w:r w:rsidR="00696E8B" w:rsidRPr="00696E8B">
        <w:t xml:space="preserve"> </w:t>
      </w:r>
      <w:r w:rsidR="00696E8B" w:rsidRPr="00696E8B">
        <w:rPr>
          <w:rFonts w:ascii="Times New Roman" w:hAnsi="Times New Roman" w:cs="Times New Roman"/>
          <w:sz w:val="24"/>
          <w:szCs w:val="24"/>
        </w:rPr>
        <w:t>(Roth &amp; Mensah, 2020)</w:t>
      </w:r>
      <w:r w:rsidR="00DB63F4">
        <w:rPr>
          <w:rFonts w:ascii="Times New Roman" w:hAnsi="Times New Roman" w:cs="Times New Roman"/>
          <w:sz w:val="24"/>
          <w:szCs w:val="24"/>
        </w:rPr>
        <w:t xml:space="preserve">. </w:t>
      </w:r>
      <w:r w:rsidR="00DB63F4" w:rsidRPr="00DB63F4">
        <w:rPr>
          <w:rFonts w:ascii="Times New Roman" w:hAnsi="Times New Roman" w:cs="Times New Roman"/>
          <w:sz w:val="24"/>
          <w:szCs w:val="24"/>
        </w:rPr>
        <w:t xml:space="preserve">Early detection and intervention are crucial for reducing heart disease and improving patient </w:t>
      </w:r>
      <w:r w:rsidR="00394B09">
        <w:rPr>
          <w:rFonts w:ascii="Times New Roman" w:hAnsi="Times New Roman" w:cs="Times New Roman"/>
          <w:sz w:val="24"/>
          <w:szCs w:val="24"/>
        </w:rPr>
        <w:t>results</w:t>
      </w:r>
      <w:r w:rsidR="00DB63F4" w:rsidRPr="00DB63F4">
        <w:rPr>
          <w:rFonts w:ascii="Times New Roman" w:hAnsi="Times New Roman" w:cs="Times New Roman"/>
          <w:sz w:val="24"/>
          <w:szCs w:val="24"/>
        </w:rPr>
        <w:t>. This project aims to leverage machine learning techniques to predict the presence of heart disease based on a set of descriptive features collected from patients.</w:t>
      </w:r>
      <w:r w:rsidR="00DB63F4" w:rsidRPr="00DB63F4">
        <w:rPr>
          <w:rFonts w:ascii="Times New Roman" w:hAnsi="Times New Roman" w:cs="Times New Roman"/>
          <w:sz w:val="24"/>
          <w:szCs w:val="24"/>
        </w:rPr>
        <w:t xml:space="preserve"> </w:t>
      </w:r>
      <w:r w:rsidR="00696E8B">
        <w:rPr>
          <w:rFonts w:ascii="Times New Roman" w:hAnsi="Times New Roman" w:cs="Times New Roman"/>
          <w:sz w:val="24"/>
          <w:szCs w:val="24"/>
        </w:rPr>
        <w:t xml:space="preserve">The </w:t>
      </w:r>
      <w:r w:rsidR="00407C55">
        <w:rPr>
          <w:rFonts w:ascii="Times New Roman" w:hAnsi="Times New Roman" w:cs="Times New Roman"/>
          <w:sz w:val="24"/>
          <w:szCs w:val="24"/>
        </w:rPr>
        <w:t xml:space="preserve">first objective of this project is to conduct feature analysis and exploration to identify and understand which features are most indicative of heart disease. This involves exploratory data analysis (EDA) to </w:t>
      </w:r>
      <w:r w:rsidR="00AD5CD1">
        <w:rPr>
          <w:rFonts w:ascii="Times New Roman" w:hAnsi="Times New Roman" w:cs="Times New Roman"/>
          <w:sz w:val="24"/>
          <w:szCs w:val="24"/>
        </w:rPr>
        <w:t>uncover</w:t>
      </w:r>
      <w:r w:rsidR="00407C55">
        <w:rPr>
          <w:rFonts w:ascii="Times New Roman" w:hAnsi="Times New Roman" w:cs="Times New Roman"/>
          <w:sz w:val="24"/>
          <w:szCs w:val="24"/>
        </w:rPr>
        <w:t xml:space="preserve"> the relationship</w:t>
      </w:r>
      <w:r w:rsidR="009D5888">
        <w:rPr>
          <w:rFonts w:ascii="Times New Roman" w:hAnsi="Times New Roman" w:cs="Times New Roman"/>
          <w:sz w:val="24"/>
          <w:szCs w:val="24"/>
        </w:rPr>
        <w:t>s and patterns among the variables</w:t>
      </w:r>
      <w:r w:rsidR="00AD5CD1">
        <w:rPr>
          <w:rFonts w:ascii="Times New Roman" w:hAnsi="Times New Roman" w:cs="Times New Roman"/>
          <w:sz w:val="24"/>
          <w:szCs w:val="24"/>
        </w:rPr>
        <w:t xml:space="preserve">. Second, to develop and evaluate various classification models to predict heart disease, including CART, C5.0, Random Forests, </w:t>
      </w:r>
      <w:r w:rsidR="00AD5CD1" w:rsidRPr="00AD5CD1">
        <w:rPr>
          <w:rFonts w:ascii="Times New Roman" w:hAnsi="Times New Roman" w:cs="Times New Roman"/>
          <w:sz w:val="24"/>
          <w:szCs w:val="24"/>
        </w:rPr>
        <w:t>Naïve Bayes Classification, and Neural Networks.</w:t>
      </w:r>
      <w:r w:rsidR="009E4050">
        <w:rPr>
          <w:rFonts w:ascii="Times New Roman" w:hAnsi="Times New Roman" w:cs="Times New Roman"/>
          <w:sz w:val="24"/>
          <w:szCs w:val="24"/>
        </w:rPr>
        <w:t xml:space="preserve"> Each model will be evaluated based on criteria such as accuracy, sensitivity, specificity, and misclassification. </w:t>
      </w:r>
    </w:p>
    <w:p w14:paraId="5565A922" w14:textId="2C7ED07C" w:rsidR="00F7739E" w:rsidRPr="007E2B1B" w:rsidRDefault="00252C72" w:rsidP="00DB63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set used in this project includes a variety of features such as age, resting blood pressure, cholesterol levels, fasting blood sugar, maximum heart rate, exercise-induced angina, and other medical indicators. These features will be preprocessed and standardized to ensure </w:t>
      </w:r>
      <w:r w:rsidR="0024427F">
        <w:rPr>
          <w:rFonts w:ascii="Times New Roman" w:hAnsi="Times New Roman" w:cs="Times New Roman"/>
          <w:sz w:val="24"/>
          <w:szCs w:val="24"/>
        </w:rPr>
        <w:t xml:space="preserve">model performance. The expected outcome of this project is to </w:t>
      </w:r>
      <w:r w:rsidR="006E09C7">
        <w:rPr>
          <w:rFonts w:ascii="Times New Roman" w:hAnsi="Times New Roman" w:cs="Times New Roman"/>
          <w:sz w:val="24"/>
          <w:szCs w:val="24"/>
        </w:rPr>
        <w:t>identify</w:t>
      </w:r>
      <w:r w:rsidR="0024427F">
        <w:rPr>
          <w:rFonts w:ascii="Times New Roman" w:hAnsi="Times New Roman" w:cs="Times New Roman"/>
          <w:sz w:val="24"/>
          <w:szCs w:val="24"/>
        </w:rPr>
        <w:t xml:space="preserve"> the most accurate machine learning model for </w:t>
      </w:r>
      <w:r w:rsidR="006E09C7">
        <w:rPr>
          <w:rFonts w:ascii="Times New Roman" w:hAnsi="Times New Roman" w:cs="Times New Roman"/>
          <w:sz w:val="24"/>
          <w:szCs w:val="24"/>
        </w:rPr>
        <w:t>predicting</w:t>
      </w:r>
      <w:r w:rsidR="0024427F">
        <w:rPr>
          <w:rFonts w:ascii="Times New Roman" w:hAnsi="Times New Roman" w:cs="Times New Roman"/>
          <w:sz w:val="24"/>
          <w:szCs w:val="24"/>
        </w:rPr>
        <w:t xml:space="preserve"> heart disease</w:t>
      </w:r>
      <w:r w:rsidR="006E09C7">
        <w:rPr>
          <w:rFonts w:ascii="Times New Roman" w:hAnsi="Times New Roman" w:cs="Times New Roman"/>
          <w:sz w:val="24"/>
          <w:szCs w:val="24"/>
        </w:rPr>
        <w:t>.</w:t>
      </w:r>
      <w:r w:rsidR="00F7739E" w:rsidRPr="007E2B1B">
        <w:rPr>
          <w:rFonts w:ascii="Times New Roman" w:hAnsi="Times New Roman" w:cs="Times New Roman"/>
          <w:sz w:val="24"/>
          <w:szCs w:val="24"/>
        </w:rPr>
        <w:br w:type="page"/>
      </w:r>
    </w:p>
    <w:p w14:paraId="5A9E2CA1" w14:textId="301AE091" w:rsidR="001E35FC" w:rsidRPr="007E2B1B" w:rsidRDefault="00F7739E" w:rsidP="0040114A">
      <w:pPr>
        <w:pStyle w:val="Heading1"/>
        <w:spacing w:line="480" w:lineRule="auto"/>
        <w:jc w:val="center"/>
        <w:rPr>
          <w:rFonts w:ascii="Times New Roman" w:hAnsi="Times New Roman" w:cs="Times New Roman"/>
          <w:b/>
          <w:bCs/>
          <w:color w:val="auto"/>
          <w:sz w:val="24"/>
          <w:szCs w:val="24"/>
        </w:rPr>
      </w:pPr>
      <w:bookmarkStart w:id="2" w:name="_Toc173946749"/>
      <w:r w:rsidRPr="007E2B1B">
        <w:rPr>
          <w:rFonts w:ascii="Times New Roman" w:hAnsi="Times New Roman" w:cs="Times New Roman"/>
          <w:b/>
          <w:bCs/>
          <w:color w:val="auto"/>
          <w:sz w:val="24"/>
          <w:szCs w:val="24"/>
        </w:rPr>
        <w:lastRenderedPageBreak/>
        <w:t>Methodology</w:t>
      </w:r>
      <w:bookmarkEnd w:id="2"/>
    </w:p>
    <w:p w14:paraId="32C60E27" w14:textId="77777777" w:rsidR="00760C52" w:rsidRDefault="00771D0D" w:rsidP="00771D0D">
      <w:pPr>
        <w:spacing w:line="480" w:lineRule="auto"/>
        <w:ind w:firstLine="720"/>
        <w:rPr>
          <w:rFonts w:ascii="Times New Roman" w:hAnsi="Times New Roman" w:cs="Times New Roman"/>
          <w:sz w:val="24"/>
          <w:szCs w:val="24"/>
        </w:rPr>
      </w:pPr>
      <w:r w:rsidRPr="00771D0D">
        <w:rPr>
          <w:rFonts w:ascii="Times New Roman" w:hAnsi="Times New Roman" w:cs="Times New Roman"/>
          <w:sz w:val="24"/>
          <w:szCs w:val="24"/>
        </w:rPr>
        <w:t>The dataset for this project was obtained from a public repository on GitHub</w:t>
      </w:r>
      <w:r>
        <w:rPr>
          <w:rFonts w:ascii="Times New Roman" w:hAnsi="Times New Roman" w:cs="Times New Roman"/>
          <w:sz w:val="24"/>
          <w:szCs w:val="24"/>
        </w:rPr>
        <w:t>.</w:t>
      </w:r>
      <w:r w:rsidRPr="00771D0D">
        <w:rPr>
          <w:rFonts w:ascii="Times New Roman" w:hAnsi="Times New Roman" w:cs="Times New Roman"/>
          <w:sz w:val="24"/>
          <w:szCs w:val="24"/>
        </w:rPr>
        <w:t xml:space="preserve"> </w:t>
      </w:r>
      <w:r w:rsidR="000E0398" w:rsidRPr="000E0398">
        <w:rPr>
          <w:rFonts w:ascii="Times New Roman" w:hAnsi="Times New Roman" w:cs="Times New Roman"/>
          <w:sz w:val="24"/>
          <w:szCs w:val="24"/>
        </w:rPr>
        <w:t>The dataset contains a total of 918 records and 12 features.</w:t>
      </w:r>
      <w:r w:rsidR="000E0398">
        <w:rPr>
          <w:rFonts w:ascii="Times New Roman" w:hAnsi="Times New Roman" w:cs="Times New Roman"/>
          <w:sz w:val="24"/>
          <w:szCs w:val="24"/>
        </w:rPr>
        <w:t xml:space="preserve"> </w:t>
      </w:r>
      <w:r w:rsidRPr="00771D0D">
        <w:rPr>
          <w:rFonts w:ascii="Times New Roman" w:hAnsi="Times New Roman" w:cs="Times New Roman"/>
          <w:sz w:val="24"/>
          <w:szCs w:val="24"/>
        </w:rPr>
        <w:t xml:space="preserve">The dataset includes a set of features collected from patients, such as age, </w:t>
      </w:r>
      <w:r>
        <w:rPr>
          <w:rFonts w:ascii="Times New Roman" w:hAnsi="Times New Roman" w:cs="Times New Roman"/>
          <w:sz w:val="24"/>
          <w:szCs w:val="24"/>
        </w:rPr>
        <w:t xml:space="preserve">sex, chest pain, </w:t>
      </w:r>
      <w:r w:rsidRPr="00771D0D">
        <w:rPr>
          <w:rFonts w:ascii="Times New Roman" w:hAnsi="Times New Roman" w:cs="Times New Roman"/>
          <w:sz w:val="24"/>
          <w:szCs w:val="24"/>
        </w:rPr>
        <w:t xml:space="preserve">resting blood pressure, cholesterol levels, fasting blood sugar, </w:t>
      </w:r>
      <w:r w:rsidR="00842499">
        <w:rPr>
          <w:rFonts w:ascii="Times New Roman" w:hAnsi="Times New Roman" w:cs="Times New Roman"/>
          <w:sz w:val="24"/>
          <w:szCs w:val="24"/>
        </w:rPr>
        <w:t xml:space="preserve">resting electrocardiogram results, </w:t>
      </w:r>
      <w:r w:rsidRPr="00771D0D">
        <w:rPr>
          <w:rFonts w:ascii="Times New Roman" w:hAnsi="Times New Roman" w:cs="Times New Roman"/>
          <w:sz w:val="24"/>
          <w:szCs w:val="24"/>
        </w:rPr>
        <w:t xml:space="preserve">maximum heart rate, exercise-induced angina, </w:t>
      </w:r>
      <w:r w:rsidR="00842499">
        <w:rPr>
          <w:rFonts w:ascii="Times New Roman" w:hAnsi="Times New Roman" w:cs="Times New Roman"/>
          <w:sz w:val="24"/>
          <w:szCs w:val="24"/>
        </w:rPr>
        <w:t>numeric value measured in depression (oldpeak)</w:t>
      </w:r>
      <w:r w:rsidR="002025AF">
        <w:rPr>
          <w:rFonts w:ascii="Times New Roman" w:hAnsi="Times New Roman" w:cs="Times New Roman"/>
          <w:sz w:val="24"/>
          <w:szCs w:val="24"/>
        </w:rPr>
        <w:t xml:space="preserve">, the slope of the peak exercise (ST), </w:t>
      </w:r>
      <w:r w:rsidRPr="00771D0D">
        <w:rPr>
          <w:rFonts w:ascii="Times New Roman" w:hAnsi="Times New Roman" w:cs="Times New Roman"/>
          <w:sz w:val="24"/>
          <w:szCs w:val="24"/>
        </w:rPr>
        <w:t xml:space="preserve">and </w:t>
      </w:r>
      <w:r w:rsidR="002025AF">
        <w:rPr>
          <w:rFonts w:ascii="Times New Roman" w:hAnsi="Times New Roman" w:cs="Times New Roman"/>
          <w:sz w:val="24"/>
          <w:szCs w:val="24"/>
        </w:rPr>
        <w:t>heart disease</w:t>
      </w:r>
      <w:r w:rsidRPr="00771D0D">
        <w:rPr>
          <w:rFonts w:ascii="Times New Roman" w:hAnsi="Times New Roman" w:cs="Times New Roman"/>
          <w:sz w:val="24"/>
          <w:szCs w:val="24"/>
        </w:rPr>
        <w:t xml:space="preserve">. </w:t>
      </w:r>
    </w:p>
    <w:p w14:paraId="12F80F3D" w14:textId="4F74113C" w:rsidR="00760C52" w:rsidRDefault="00760C52" w:rsidP="00771D0D">
      <w:pPr>
        <w:spacing w:line="480" w:lineRule="auto"/>
        <w:ind w:firstLine="720"/>
        <w:rPr>
          <w:rFonts w:ascii="Times New Roman" w:hAnsi="Times New Roman" w:cs="Times New Roman"/>
          <w:sz w:val="24"/>
          <w:szCs w:val="24"/>
        </w:rPr>
      </w:pPr>
      <w:r w:rsidRPr="00760C52">
        <w:rPr>
          <w:rFonts w:ascii="Times New Roman" w:hAnsi="Times New Roman" w:cs="Times New Roman"/>
          <w:sz w:val="24"/>
          <w:szCs w:val="24"/>
        </w:rPr>
        <w:t>Initial observations revealed no missing values in the dataset. However, outliers were identified in the MaxHR and Oldpeak columns, particularly for the z-scores of MaxHR and Oldpeak, indicating some extreme values that required attention. The dataset also exhibited varying degrees of skewness across features, with notable skewness in the Cholesterol, FastingBS, and Oldpeak columns, among others.</w:t>
      </w:r>
    </w:p>
    <w:p w14:paraId="3980309E" w14:textId="77777777" w:rsidR="00F863EA" w:rsidRDefault="00771D0D" w:rsidP="001416AA">
      <w:pPr>
        <w:spacing w:line="480" w:lineRule="auto"/>
        <w:ind w:firstLine="720"/>
        <w:rPr>
          <w:rFonts w:ascii="Times New Roman" w:hAnsi="Times New Roman" w:cs="Times New Roman"/>
          <w:sz w:val="24"/>
          <w:szCs w:val="24"/>
        </w:rPr>
      </w:pPr>
      <w:r w:rsidRPr="00771D0D">
        <w:rPr>
          <w:rFonts w:ascii="Times New Roman" w:hAnsi="Times New Roman" w:cs="Times New Roman"/>
          <w:sz w:val="24"/>
          <w:szCs w:val="24"/>
        </w:rPr>
        <w:t xml:space="preserve">To ensure the data was suitable for analysis, a series of preprocessing steps were carried out. Initially, </w:t>
      </w:r>
      <w:r w:rsidR="00E2089F">
        <w:rPr>
          <w:rFonts w:ascii="Times New Roman" w:hAnsi="Times New Roman" w:cs="Times New Roman"/>
          <w:sz w:val="24"/>
          <w:szCs w:val="24"/>
        </w:rPr>
        <w:t>wrong</w:t>
      </w:r>
      <w:r w:rsidRPr="00771D0D">
        <w:rPr>
          <w:rFonts w:ascii="Times New Roman" w:hAnsi="Times New Roman" w:cs="Times New Roman"/>
          <w:sz w:val="24"/>
          <w:szCs w:val="24"/>
        </w:rPr>
        <w:t xml:space="preserve"> values in the dataset were handled using K-Nearest Neighbors (KNN) imputation to estimate and fill in the gaps for numerical variables. </w:t>
      </w:r>
      <w:r w:rsidR="00720AEE" w:rsidRPr="00720AEE">
        <w:rPr>
          <w:rFonts w:ascii="Times New Roman" w:hAnsi="Times New Roman" w:cs="Times New Roman"/>
          <w:sz w:val="24"/>
          <w:szCs w:val="24"/>
        </w:rPr>
        <w:t>Categorical variables such as Sex, ChestPainType, RestingECG, ExerciseAngina, and ST_Slope were transformed into numerical format using one-hot encoding, creating dummy variables for each category level.</w:t>
      </w:r>
      <w:r w:rsidR="00171B31">
        <w:rPr>
          <w:rFonts w:ascii="Times New Roman" w:eastAsia="Times New Roman" w:hAnsi="Symbol" w:cs="Times New Roman"/>
          <w:kern w:val="0"/>
          <w:sz w:val="24"/>
          <w:szCs w:val="24"/>
          <w14:ligatures w14:val="none"/>
        </w:rPr>
        <w:t xml:space="preserve"> </w:t>
      </w:r>
      <w:r w:rsidR="00171B31" w:rsidRPr="00171B31">
        <w:rPr>
          <w:rFonts w:ascii="Times New Roman" w:hAnsi="Times New Roman" w:cs="Times New Roman"/>
          <w:sz w:val="24"/>
          <w:szCs w:val="24"/>
        </w:rPr>
        <w:t>The</w:t>
      </w:r>
      <w:r w:rsidR="00171B31" w:rsidRPr="00171B31">
        <w:rPr>
          <w:rFonts w:ascii="Times New Roman" w:hAnsi="Times New Roman" w:cs="Times New Roman"/>
          <w:sz w:val="24"/>
          <w:szCs w:val="24"/>
        </w:rPr>
        <w:t xml:space="preserve"> Oldpeak variable, which had negative values, was standardized using Min-Max scaling to bring all features onto a common scale. This helped in ensuring that all features contribute equally during model training.</w:t>
      </w:r>
      <w:r w:rsidR="00171B31">
        <w:rPr>
          <w:rFonts w:ascii="Times New Roman" w:hAnsi="Times New Roman" w:cs="Times New Roman"/>
          <w:sz w:val="24"/>
          <w:szCs w:val="24"/>
        </w:rPr>
        <w:t xml:space="preserve"> </w:t>
      </w:r>
      <w:r w:rsidR="00171B31" w:rsidRPr="00171B31">
        <w:rPr>
          <w:rFonts w:ascii="Times New Roman" w:hAnsi="Times New Roman" w:cs="Times New Roman"/>
          <w:sz w:val="24"/>
          <w:szCs w:val="24"/>
        </w:rPr>
        <w:t>Identified outliers in the MaxHR and Oldpeak columns were treated to ensure they do not skew the results.</w:t>
      </w:r>
      <w:r w:rsidR="001416AA">
        <w:rPr>
          <w:rFonts w:ascii="Times New Roman" w:hAnsi="Times New Roman" w:cs="Times New Roman"/>
          <w:sz w:val="24"/>
          <w:szCs w:val="24"/>
        </w:rPr>
        <w:t xml:space="preserve"> </w:t>
      </w:r>
      <w:r w:rsidR="00F863EA" w:rsidRPr="00F863EA">
        <w:rPr>
          <w:rFonts w:ascii="Times New Roman" w:hAnsi="Times New Roman" w:cs="Times New Roman"/>
          <w:sz w:val="24"/>
          <w:szCs w:val="24"/>
        </w:rPr>
        <w:t>Figure 1 and Figure 2 show histograms of age distribution for patients with and without heart disease, with Figure 2 normalizing the distribution to proportionally compare the two groups.</w:t>
      </w:r>
    </w:p>
    <w:p w14:paraId="7F554A50" w14:textId="77777777" w:rsidR="00F863EA" w:rsidRPr="00BB4559" w:rsidRDefault="00F863EA" w:rsidP="001416AA">
      <w:pPr>
        <w:spacing w:line="480" w:lineRule="auto"/>
        <w:ind w:firstLine="720"/>
        <w:rPr>
          <w:rFonts w:ascii="Times New Roman" w:hAnsi="Times New Roman" w:cs="Times New Roman"/>
          <w:b/>
          <w:bCs/>
          <w:sz w:val="24"/>
          <w:szCs w:val="24"/>
        </w:rPr>
      </w:pPr>
      <w:r w:rsidRPr="00BB4559">
        <w:rPr>
          <w:rFonts w:ascii="Times New Roman" w:hAnsi="Times New Roman" w:cs="Times New Roman"/>
          <w:b/>
          <w:bCs/>
          <w:sz w:val="24"/>
          <w:szCs w:val="24"/>
        </w:rPr>
        <w:lastRenderedPageBreak/>
        <w:t>Figure 1</w:t>
      </w:r>
    </w:p>
    <w:p w14:paraId="301BB907" w14:textId="514D9F99" w:rsidR="00631A07" w:rsidRDefault="00DE37F9" w:rsidP="001416A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Histogram of Age with Response Overlay</w:t>
      </w:r>
      <w:r w:rsidR="001416AA">
        <w:rPr>
          <w:rFonts w:ascii="Times New Roman" w:hAnsi="Times New Roman" w:cs="Times New Roman"/>
          <w:sz w:val="24"/>
          <w:szCs w:val="24"/>
        </w:rPr>
        <w:t xml:space="preserve"> </w:t>
      </w:r>
    </w:p>
    <w:p w14:paraId="23A1580A" w14:textId="628B7E71" w:rsidR="007263F7" w:rsidRDefault="007263F7" w:rsidP="001416AA">
      <w:pPr>
        <w:spacing w:line="480" w:lineRule="auto"/>
        <w:ind w:firstLine="720"/>
        <w:rPr>
          <w:rFonts w:ascii="Times New Roman" w:hAnsi="Times New Roman" w:cs="Times New Roman"/>
          <w:sz w:val="24"/>
          <w:szCs w:val="24"/>
        </w:rPr>
      </w:pPr>
      <w:r w:rsidRPr="007263F7">
        <w:rPr>
          <w:rFonts w:ascii="Times New Roman" w:hAnsi="Times New Roman" w:cs="Times New Roman"/>
          <w:sz w:val="24"/>
          <w:szCs w:val="24"/>
        </w:rPr>
        <w:drawing>
          <wp:inline distT="0" distB="0" distL="0" distR="0" wp14:anchorId="1C7EA54C" wp14:editId="074E5208">
            <wp:extent cx="3223039" cy="2568271"/>
            <wp:effectExtent l="0" t="0" r="0" b="3810"/>
            <wp:docPr id="860627213" name="Picture 1"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27213" name="Picture 1" descr="A graph of a graph with blue and orange bars&#10;&#10;Description automatically generated"/>
                    <pic:cNvPicPr/>
                  </pic:nvPicPr>
                  <pic:blipFill>
                    <a:blip r:embed="rId8"/>
                    <a:stretch>
                      <a:fillRect/>
                    </a:stretch>
                  </pic:blipFill>
                  <pic:spPr>
                    <a:xfrm>
                      <a:off x="0" y="0"/>
                      <a:ext cx="3233021" cy="2576225"/>
                    </a:xfrm>
                    <a:prstGeom prst="rect">
                      <a:avLst/>
                    </a:prstGeom>
                  </pic:spPr>
                </pic:pic>
              </a:graphicData>
            </a:graphic>
          </wp:inline>
        </w:drawing>
      </w:r>
    </w:p>
    <w:p w14:paraId="0A321779" w14:textId="04E20BD3" w:rsidR="00DE37F9" w:rsidRPr="00BB4559" w:rsidRDefault="00DE37F9" w:rsidP="001416AA">
      <w:pPr>
        <w:spacing w:line="480" w:lineRule="auto"/>
        <w:ind w:firstLine="720"/>
        <w:rPr>
          <w:rFonts w:ascii="Times New Roman" w:hAnsi="Times New Roman" w:cs="Times New Roman"/>
          <w:b/>
          <w:bCs/>
          <w:sz w:val="24"/>
          <w:szCs w:val="24"/>
        </w:rPr>
      </w:pPr>
      <w:r w:rsidRPr="00BB4559">
        <w:rPr>
          <w:rFonts w:ascii="Times New Roman" w:hAnsi="Times New Roman" w:cs="Times New Roman"/>
          <w:b/>
          <w:bCs/>
          <w:sz w:val="24"/>
          <w:szCs w:val="24"/>
        </w:rPr>
        <w:t>Figure 2</w:t>
      </w:r>
    </w:p>
    <w:p w14:paraId="7A58D783" w14:textId="4CF47ABB" w:rsidR="00DE37F9" w:rsidRPr="00DE37F9" w:rsidRDefault="00DE37F9" w:rsidP="001416A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Normalized Histogram of Age with Response Overlay</w:t>
      </w:r>
    </w:p>
    <w:p w14:paraId="382F11D2" w14:textId="2236EC80" w:rsidR="00D501A4" w:rsidRPr="007E2B1B" w:rsidRDefault="002A53B0" w:rsidP="001416AA">
      <w:pPr>
        <w:spacing w:line="480" w:lineRule="auto"/>
        <w:ind w:firstLine="720"/>
        <w:rPr>
          <w:rFonts w:ascii="Times New Roman" w:hAnsi="Times New Roman" w:cs="Times New Roman"/>
          <w:sz w:val="24"/>
          <w:szCs w:val="24"/>
        </w:rPr>
      </w:pPr>
      <w:r w:rsidRPr="002A53B0">
        <w:rPr>
          <w:rFonts w:ascii="Times New Roman" w:hAnsi="Times New Roman" w:cs="Times New Roman"/>
          <w:sz w:val="24"/>
          <w:szCs w:val="24"/>
        </w:rPr>
        <w:drawing>
          <wp:inline distT="0" distB="0" distL="0" distR="0" wp14:anchorId="6750E109" wp14:editId="264259C9">
            <wp:extent cx="3204375" cy="2571411"/>
            <wp:effectExtent l="0" t="0" r="0" b="635"/>
            <wp:docPr id="233254273" name="Picture 1" descr="A graph with a number of age and response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54273" name="Picture 1" descr="A graph with a number of age and response levels&#10;&#10;Description automatically generated"/>
                    <pic:cNvPicPr/>
                  </pic:nvPicPr>
                  <pic:blipFill>
                    <a:blip r:embed="rId9"/>
                    <a:stretch>
                      <a:fillRect/>
                    </a:stretch>
                  </pic:blipFill>
                  <pic:spPr>
                    <a:xfrm>
                      <a:off x="0" y="0"/>
                      <a:ext cx="3217041" cy="2581575"/>
                    </a:xfrm>
                    <a:prstGeom prst="rect">
                      <a:avLst/>
                    </a:prstGeom>
                  </pic:spPr>
                </pic:pic>
              </a:graphicData>
            </a:graphic>
          </wp:inline>
        </w:drawing>
      </w:r>
      <w:r w:rsidR="00D501A4" w:rsidRPr="007E2B1B">
        <w:rPr>
          <w:rFonts w:ascii="Times New Roman" w:hAnsi="Times New Roman" w:cs="Times New Roman"/>
          <w:sz w:val="24"/>
          <w:szCs w:val="24"/>
        </w:rPr>
        <w:br w:type="page"/>
      </w:r>
    </w:p>
    <w:p w14:paraId="1B6E33D8" w14:textId="367F6A27" w:rsidR="00D501A4" w:rsidRPr="007E2B1B" w:rsidRDefault="00B20EBD" w:rsidP="0040114A">
      <w:pPr>
        <w:pStyle w:val="Heading2"/>
        <w:spacing w:line="480" w:lineRule="auto"/>
        <w:rPr>
          <w:rFonts w:ascii="Times New Roman" w:hAnsi="Times New Roman" w:cs="Times New Roman"/>
          <w:b/>
          <w:bCs/>
          <w:color w:val="auto"/>
          <w:sz w:val="24"/>
          <w:szCs w:val="24"/>
        </w:rPr>
      </w:pPr>
      <w:bookmarkStart w:id="3" w:name="_Toc173946750"/>
      <w:r w:rsidRPr="007E2B1B">
        <w:rPr>
          <w:rFonts w:ascii="Times New Roman" w:hAnsi="Times New Roman" w:cs="Times New Roman"/>
          <w:b/>
          <w:bCs/>
          <w:color w:val="auto"/>
          <w:sz w:val="24"/>
          <w:szCs w:val="24"/>
        </w:rPr>
        <w:lastRenderedPageBreak/>
        <w:t>CART</w:t>
      </w:r>
      <w:bookmarkEnd w:id="3"/>
    </w:p>
    <w:p w14:paraId="05379334" w14:textId="5ADA579E" w:rsidR="007060E8" w:rsidRDefault="009B518F" w:rsidP="009B518F">
      <w:pPr>
        <w:spacing w:line="480" w:lineRule="auto"/>
        <w:ind w:firstLine="720"/>
        <w:rPr>
          <w:rFonts w:ascii="Times New Roman" w:hAnsi="Times New Roman" w:cs="Times New Roman"/>
          <w:sz w:val="24"/>
          <w:szCs w:val="24"/>
        </w:rPr>
      </w:pPr>
      <w:r w:rsidRPr="009B518F">
        <w:rPr>
          <w:rFonts w:ascii="Times New Roman" w:hAnsi="Times New Roman" w:cs="Times New Roman"/>
          <w:sz w:val="24"/>
          <w:szCs w:val="24"/>
        </w:rPr>
        <w:t>The</w:t>
      </w:r>
      <w:r>
        <w:rPr>
          <w:rFonts w:ascii="Times New Roman" w:hAnsi="Times New Roman" w:cs="Times New Roman"/>
          <w:sz w:val="24"/>
          <w:szCs w:val="24"/>
        </w:rPr>
        <w:t xml:space="preserve"> </w:t>
      </w:r>
      <w:r w:rsidRPr="009B518F">
        <w:rPr>
          <w:rFonts w:ascii="Times New Roman" w:hAnsi="Times New Roman" w:cs="Times New Roman"/>
          <w:sz w:val="24"/>
          <w:szCs w:val="24"/>
        </w:rPr>
        <w:t xml:space="preserve">CART algorithm was employed to develop a predictive model for heart disease. CART is a decision tree algorithm that uses the Gini impurity criterion to split the data into homogenous groups. The CART model was trained on the preprocessed dataset, which included both numerical and categorical variables transformed via one-hot encoding. The dataset was split into training and testing sets, with 75% of the data used for training and 25% reserved for testing. The training set was </w:t>
      </w:r>
      <w:r w:rsidR="00364E47">
        <w:rPr>
          <w:rFonts w:ascii="Times New Roman" w:hAnsi="Times New Roman" w:cs="Times New Roman"/>
          <w:sz w:val="24"/>
          <w:szCs w:val="24"/>
        </w:rPr>
        <w:t>balanced 50% yes and 50% no responses</w:t>
      </w:r>
      <w:r w:rsidR="007D30A8">
        <w:rPr>
          <w:rFonts w:ascii="Times New Roman" w:hAnsi="Times New Roman" w:cs="Times New Roman"/>
          <w:sz w:val="24"/>
          <w:szCs w:val="24"/>
        </w:rPr>
        <w:t>, it was</w:t>
      </w:r>
      <w:r w:rsidR="00364E47">
        <w:rPr>
          <w:rFonts w:ascii="Times New Roman" w:hAnsi="Times New Roman" w:cs="Times New Roman"/>
          <w:sz w:val="24"/>
          <w:szCs w:val="24"/>
        </w:rPr>
        <w:t xml:space="preserve"> </w:t>
      </w:r>
      <w:r w:rsidRPr="009B518F">
        <w:rPr>
          <w:rFonts w:ascii="Times New Roman" w:hAnsi="Times New Roman" w:cs="Times New Roman"/>
          <w:sz w:val="24"/>
          <w:szCs w:val="24"/>
        </w:rPr>
        <w:t xml:space="preserve">used to build the decision tree, and </w:t>
      </w:r>
      <w:r w:rsidR="00FA5C51">
        <w:rPr>
          <w:rFonts w:ascii="Times New Roman" w:hAnsi="Times New Roman" w:cs="Times New Roman"/>
          <w:sz w:val="24"/>
          <w:szCs w:val="24"/>
        </w:rPr>
        <w:t>it</w:t>
      </w:r>
      <w:r w:rsidRPr="009B518F">
        <w:rPr>
          <w:rFonts w:ascii="Times New Roman" w:hAnsi="Times New Roman" w:cs="Times New Roman"/>
          <w:sz w:val="24"/>
          <w:szCs w:val="24"/>
        </w:rPr>
        <w:t xml:space="preserve"> was utilized to evaluate the model's performance.</w:t>
      </w:r>
    </w:p>
    <w:p w14:paraId="55560116" w14:textId="0C9A00C1" w:rsidR="00FA5C51" w:rsidRDefault="00FA5C51" w:rsidP="009B518F">
      <w:pPr>
        <w:spacing w:line="480" w:lineRule="auto"/>
        <w:ind w:firstLine="720"/>
        <w:rPr>
          <w:rFonts w:ascii="Times New Roman" w:hAnsi="Times New Roman" w:cs="Times New Roman"/>
          <w:sz w:val="24"/>
          <w:szCs w:val="24"/>
        </w:rPr>
      </w:pPr>
      <w:r w:rsidRPr="00FA5C51">
        <w:rPr>
          <w:rFonts w:ascii="Times New Roman" w:hAnsi="Times New Roman" w:cs="Times New Roman"/>
          <w:sz w:val="24"/>
          <w:szCs w:val="24"/>
        </w:rPr>
        <w:t xml:space="preserve">The model identified several key predictors of heart disease. Among the most significant features were ST_Slope, </w:t>
      </w:r>
      <w:r w:rsidR="00A12A7A">
        <w:rPr>
          <w:rFonts w:ascii="Times New Roman" w:hAnsi="Times New Roman" w:cs="Times New Roman"/>
          <w:sz w:val="24"/>
          <w:szCs w:val="24"/>
        </w:rPr>
        <w:t xml:space="preserve">Sex, </w:t>
      </w:r>
      <w:r w:rsidRPr="00FA5C51">
        <w:rPr>
          <w:rFonts w:ascii="Times New Roman" w:hAnsi="Times New Roman" w:cs="Times New Roman"/>
          <w:sz w:val="24"/>
          <w:szCs w:val="24"/>
        </w:rPr>
        <w:t xml:space="preserve">MaxHR, and </w:t>
      </w:r>
      <w:r w:rsidR="00A332FF">
        <w:rPr>
          <w:rFonts w:ascii="Times New Roman" w:hAnsi="Times New Roman" w:cs="Times New Roman"/>
          <w:sz w:val="24"/>
          <w:szCs w:val="24"/>
        </w:rPr>
        <w:t>ExerciseAngina (as seen in Figure 3)</w:t>
      </w:r>
      <w:r w:rsidRPr="00FA5C51">
        <w:rPr>
          <w:rFonts w:ascii="Times New Roman" w:hAnsi="Times New Roman" w:cs="Times New Roman"/>
          <w:sz w:val="24"/>
          <w:szCs w:val="24"/>
        </w:rPr>
        <w:t>. These variables exhibited the strongest influence on the model’s predictions, highlighting their critical role in assessing heart disease risk.</w:t>
      </w:r>
    </w:p>
    <w:p w14:paraId="6809AA93" w14:textId="2893AF5A" w:rsidR="00800729" w:rsidRPr="00A332FF" w:rsidRDefault="00800729" w:rsidP="00800729">
      <w:pPr>
        <w:spacing w:line="480" w:lineRule="auto"/>
        <w:rPr>
          <w:rFonts w:ascii="Times New Roman" w:hAnsi="Times New Roman" w:cs="Times New Roman"/>
          <w:b/>
          <w:bCs/>
          <w:sz w:val="24"/>
          <w:szCs w:val="24"/>
        </w:rPr>
      </w:pPr>
      <w:r w:rsidRPr="00A332FF">
        <w:rPr>
          <w:rFonts w:ascii="Times New Roman" w:hAnsi="Times New Roman" w:cs="Times New Roman"/>
          <w:b/>
          <w:bCs/>
          <w:sz w:val="24"/>
          <w:szCs w:val="24"/>
        </w:rPr>
        <w:t>Figure 3</w:t>
      </w:r>
    </w:p>
    <w:p w14:paraId="4CA497BB" w14:textId="5511D584" w:rsidR="00800729" w:rsidRDefault="00800729" w:rsidP="00800729">
      <w:pPr>
        <w:spacing w:line="480" w:lineRule="auto"/>
        <w:rPr>
          <w:rFonts w:ascii="Times New Roman" w:hAnsi="Times New Roman" w:cs="Times New Roman"/>
          <w:sz w:val="24"/>
          <w:szCs w:val="24"/>
        </w:rPr>
      </w:pPr>
      <w:r>
        <w:rPr>
          <w:rFonts w:ascii="Times New Roman" w:hAnsi="Times New Roman" w:cs="Times New Roman"/>
          <w:i/>
          <w:iCs/>
          <w:sz w:val="24"/>
          <w:szCs w:val="24"/>
        </w:rPr>
        <w:t>CART Model</w:t>
      </w:r>
      <w:r w:rsidR="00A12A7A">
        <w:rPr>
          <w:rFonts w:ascii="Times New Roman" w:hAnsi="Times New Roman" w:cs="Times New Roman"/>
          <w:i/>
          <w:iCs/>
          <w:sz w:val="24"/>
          <w:szCs w:val="24"/>
        </w:rPr>
        <w:t xml:space="preserve"> Decision Tree</w:t>
      </w:r>
    </w:p>
    <w:p w14:paraId="2DBFBC55" w14:textId="4996B740" w:rsidR="00A12A7A" w:rsidRDefault="00A12A7A" w:rsidP="00800729">
      <w:pPr>
        <w:spacing w:line="480" w:lineRule="auto"/>
        <w:rPr>
          <w:rFonts w:ascii="Times New Roman" w:hAnsi="Times New Roman" w:cs="Times New Roman"/>
          <w:sz w:val="24"/>
          <w:szCs w:val="24"/>
        </w:rPr>
      </w:pPr>
      <w:r w:rsidRPr="00A12A7A">
        <w:rPr>
          <w:rFonts w:ascii="Times New Roman" w:hAnsi="Times New Roman" w:cs="Times New Roman"/>
          <w:sz w:val="24"/>
          <w:szCs w:val="24"/>
        </w:rPr>
        <w:drawing>
          <wp:inline distT="0" distB="0" distL="0" distR="0" wp14:anchorId="3600ED83" wp14:editId="53DEACB6">
            <wp:extent cx="5519169" cy="2854519"/>
            <wp:effectExtent l="0" t="0" r="5715" b="3175"/>
            <wp:docPr id="112778722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87223" name="Picture 1" descr="A diagram of a network&#10;&#10;Description automatically generated with medium confidence"/>
                    <pic:cNvPicPr/>
                  </pic:nvPicPr>
                  <pic:blipFill>
                    <a:blip r:embed="rId10"/>
                    <a:stretch>
                      <a:fillRect/>
                    </a:stretch>
                  </pic:blipFill>
                  <pic:spPr>
                    <a:xfrm>
                      <a:off x="0" y="0"/>
                      <a:ext cx="5563649" cy="2877524"/>
                    </a:xfrm>
                    <a:prstGeom prst="rect">
                      <a:avLst/>
                    </a:prstGeom>
                  </pic:spPr>
                </pic:pic>
              </a:graphicData>
            </a:graphic>
          </wp:inline>
        </w:drawing>
      </w:r>
    </w:p>
    <w:p w14:paraId="34D7A480" w14:textId="6ACA8B13" w:rsidR="00326B8B" w:rsidRDefault="003D6FDC" w:rsidP="00326B8B">
      <w:pPr>
        <w:spacing w:line="480" w:lineRule="auto"/>
        <w:ind w:firstLine="720"/>
        <w:rPr>
          <w:rFonts w:ascii="Times New Roman" w:hAnsi="Times New Roman" w:cs="Times New Roman"/>
          <w:sz w:val="24"/>
          <w:szCs w:val="24"/>
        </w:rPr>
      </w:pPr>
      <w:r w:rsidRPr="003D6FDC">
        <w:rPr>
          <w:rFonts w:ascii="Times New Roman" w:hAnsi="Times New Roman" w:cs="Times New Roman"/>
          <w:sz w:val="24"/>
          <w:szCs w:val="24"/>
        </w:rPr>
        <w:lastRenderedPageBreak/>
        <w:t xml:space="preserve">The resulting decision tree provided a clear and interpretable set of rules for predicting heart disease. For instance, the root node split on ST_Slope, indicating that patients with a ST_Slope value of less than or equal to 0.5 were more likely to not have heart disease. </w:t>
      </w:r>
      <w:r w:rsidR="006823AE">
        <w:rPr>
          <w:rFonts w:ascii="Times New Roman" w:hAnsi="Times New Roman" w:cs="Times New Roman"/>
          <w:sz w:val="24"/>
          <w:szCs w:val="24"/>
        </w:rPr>
        <w:t>S</w:t>
      </w:r>
      <w:r w:rsidRPr="003D6FDC">
        <w:rPr>
          <w:rFonts w:ascii="Times New Roman" w:hAnsi="Times New Roman" w:cs="Times New Roman"/>
          <w:sz w:val="24"/>
          <w:szCs w:val="24"/>
        </w:rPr>
        <w:t xml:space="preserve">ubsequent splits on features like Sex and MaxHR further refined the classification, demonstrating that male patients with a MaxHR of less than or equal to 150.5 were more likely to have heart disease. The decision tree also indicated that patients with an ExerciseAngina value of less than or equal to 0.5 were more likely to not have heart disease. </w:t>
      </w:r>
      <w:r w:rsidR="001678B5" w:rsidRPr="001678B5">
        <w:rPr>
          <w:rFonts w:ascii="Times New Roman" w:hAnsi="Times New Roman" w:cs="Times New Roman"/>
          <w:sz w:val="24"/>
          <w:szCs w:val="24"/>
        </w:rPr>
        <w:t>The accuracy of the model was found to be</w:t>
      </w:r>
      <w:r w:rsidR="001678B5">
        <w:rPr>
          <w:rFonts w:ascii="Times New Roman" w:hAnsi="Times New Roman" w:cs="Times New Roman"/>
          <w:sz w:val="24"/>
          <w:szCs w:val="24"/>
        </w:rPr>
        <w:t xml:space="preserve"> 80%</w:t>
      </w:r>
      <w:r w:rsidR="001678B5" w:rsidRPr="001678B5">
        <w:rPr>
          <w:rFonts w:ascii="Times New Roman" w:hAnsi="Times New Roman" w:cs="Times New Roman"/>
          <w:sz w:val="24"/>
          <w:szCs w:val="24"/>
        </w:rPr>
        <w:t>, indicating a strong ability to correctly classify patients as having heart disease or not. Additionally, the confusion matrix showed a good balance between sensitivity (true positive rate) and specificity (true negative rate), suggesting that the model effectively identifies both positive and negative cases.</w:t>
      </w:r>
      <w:r w:rsidR="007E3922">
        <w:rPr>
          <w:rFonts w:ascii="Times New Roman" w:hAnsi="Times New Roman" w:cs="Times New Roman"/>
          <w:sz w:val="24"/>
          <w:szCs w:val="24"/>
        </w:rPr>
        <w:t xml:space="preserve"> In Table 1 shows the results of </w:t>
      </w:r>
      <w:r w:rsidR="00311B41">
        <w:rPr>
          <w:rFonts w:ascii="Times New Roman" w:hAnsi="Times New Roman" w:cs="Times New Roman"/>
          <w:sz w:val="24"/>
          <w:szCs w:val="24"/>
        </w:rPr>
        <w:t>the classification report</w:t>
      </w:r>
      <w:r w:rsidR="007E3922">
        <w:rPr>
          <w:rFonts w:ascii="Times New Roman" w:hAnsi="Times New Roman" w:cs="Times New Roman"/>
          <w:sz w:val="24"/>
          <w:szCs w:val="24"/>
        </w:rPr>
        <w:t>.</w:t>
      </w:r>
    </w:p>
    <w:p w14:paraId="0DD2CB55" w14:textId="53E41E00" w:rsidR="007E3922" w:rsidRDefault="007E3922" w:rsidP="007E3922">
      <w:pPr>
        <w:spacing w:line="480" w:lineRule="auto"/>
        <w:rPr>
          <w:rFonts w:ascii="Times New Roman" w:hAnsi="Times New Roman" w:cs="Times New Roman"/>
          <w:sz w:val="24"/>
          <w:szCs w:val="24"/>
        </w:rPr>
      </w:pPr>
      <w:r w:rsidRPr="007E3922">
        <w:rPr>
          <w:rFonts w:ascii="Times New Roman" w:hAnsi="Times New Roman" w:cs="Times New Roman"/>
          <w:b/>
          <w:bCs/>
          <w:sz w:val="24"/>
          <w:szCs w:val="24"/>
        </w:rPr>
        <w:t>Table 1</w:t>
      </w:r>
    </w:p>
    <w:p w14:paraId="6F3FE942" w14:textId="4061D75D" w:rsidR="00BF7593" w:rsidRDefault="0015073B" w:rsidP="0015073B">
      <w:pPr>
        <w:spacing w:line="480" w:lineRule="auto"/>
        <w:rPr>
          <w:rFonts w:ascii="Times New Roman" w:hAnsi="Times New Roman" w:cs="Times New Roman"/>
          <w:sz w:val="24"/>
          <w:szCs w:val="24"/>
        </w:rPr>
      </w:pPr>
      <w:r>
        <w:rPr>
          <w:rFonts w:ascii="Times New Roman" w:hAnsi="Times New Roman" w:cs="Times New Roman"/>
          <w:i/>
          <w:iCs/>
          <w:sz w:val="24"/>
          <w:szCs w:val="24"/>
        </w:rPr>
        <w:t>Results of C</w:t>
      </w:r>
      <w:r w:rsidR="000628E2">
        <w:rPr>
          <w:rFonts w:ascii="Times New Roman" w:hAnsi="Times New Roman" w:cs="Times New Roman"/>
          <w:i/>
          <w:iCs/>
          <w:sz w:val="24"/>
          <w:szCs w:val="24"/>
        </w:rPr>
        <w:t>lassification Report</w:t>
      </w:r>
    </w:p>
    <w:tbl>
      <w:tblPr>
        <w:tblStyle w:val="ListTable6Colorful"/>
        <w:tblW w:w="0" w:type="auto"/>
        <w:tblLook w:val="04A0" w:firstRow="1" w:lastRow="0" w:firstColumn="1" w:lastColumn="0" w:noHBand="0" w:noVBand="1"/>
      </w:tblPr>
      <w:tblGrid>
        <w:gridCol w:w="1870"/>
        <w:gridCol w:w="1870"/>
        <w:gridCol w:w="1870"/>
        <w:gridCol w:w="1870"/>
        <w:gridCol w:w="1870"/>
      </w:tblGrid>
      <w:tr w:rsidR="00BF7593" w14:paraId="260DE20D" w14:textId="77777777" w:rsidTr="006F3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8ABAC9" w14:textId="77777777" w:rsidR="00BF7593" w:rsidRDefault="00BF7593" w:rsidP="00BF7593">
            <w:pPr>
              <w:spacing w:line="480" w:lineRule="auto"/>
              <w:rPr>
                <w:rFonts w:ascii="Times New Roman" w:hAnsi="Times New Roman" w:cs="Times New Roman"/>
                <w:sz w:val="24"/>
                <w:szCs w:val="24"/>
              </w:rPr>
            </w:pPr>
          </w:p>
        </w:tc>
        <w:tc>
          <w:tcPr>
            <w:tcW w:w="1870" w:type="dxa"/>
          </w:tcPr>
          <w:p w14:paraId="132C76B5" w14:textId="1822465A" w:rsidR="00BF7593" w:rsidRDefault="00BF7593" w:rsidP="00BF759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Precision</w:t>
            </w:r>
          </w:p>
        </w:tc>
        <w:tc>
          <w:tcPr>
            <w:tcW w:w="1870" w:type="dxa"/>
          </w:tcPr>
          <w:p w14:paraId="2BD2AE62" w14:textId="75F19B8C" w:rsidR="00BF7593" w:rsidRDefault="00BF7593" w:rsidP="00BF759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Recall</w:t>
            </w:r>
          </w:p>
        </w:tc>
        <w:tc>
          <w:tcPr>
            <w:tcW w:w="1870" w:type="dxa"/>
          </w:tcPr>
          <w:p w14:paraId="4C78BB05" w14:textId="50E9342F" w:rsidR="00BF7593" w:rsidRDefault="00BF7593" w:rsidP="00BF759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F1-Score</w:t>
            </w:r>
          </w:p>
        </w:tc>
        <w:tc>
          <w:tcPr>
            <w:tcW w:w="1870" w:type="dxa"/>
          </w:tcPr>
          <w:p w14:paraId="4EAB8B5A" w14:textId="1D83BF53" w:rsidR="00BF7593" w:rsidRDefault="00BF7593" w:rsidP="00BF759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Support</w:t>
            </w:r>
          </w:p>
        </w:tc>
      </w:tr>
      <w:tr w:rsidR="00BF7593" w14:paraId="07684C2A" w14:textId="77777777" w:rsidTr="006F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5C4D7" w14:textId="624F9B3B" w:rsidR="00BF7593" w:rsidRDefault="00BF7593" w:rsidP="00BF7593">
            <w:pPr>
              <w:spacing w:line="480" w:lineRule="auto"/>
              <w:rPr>
                <w:rFonts w:ascii="Times New Roman" w:hAnsi="Times New Roman" w:cs="Times New Roman"/>
                <w:sz w:val="24"/>
                <w:szCs w:val="24"/>
              </w:rPr>
            </w:pPr>
            <w:r w:rsidRPr="00855745">
              <w:t>0</w:t>
            </w:r>
          </w:p>
        </w:tc>
        <w:tc>
          <w:tcPr>
            <w:tcW w:w="1870" w:type="dxa"/>
          </w:tcPr>
          <w:p w14:paraId="5B7D6E2E" w14:textId="23031C99"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0.80</w:t>
            </w:r>
          </w:p>
        </w:tc>
        <w:tc>
          <w:tcPr>
            <w:tcW w:w="1870" w:type="dxa"/>
          </w:tcPr>
          <w:p w14:paraId="75F8C123" w14:textId="496CDE37"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0.77</w:t>
            </w:r>
          </w:p>
        </w:tc>
        <w:tc>
          <w:tcPr>
            <w:tcW w:w="1870" w:type="dxa"/>
          </w:tcPr>
          <w:p w14:paraId="6316412A" w14:textId="7095CC81"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0.79</w:t>
            </w:r>
          </w:p>
        </w:tc>
        <w:tc>
          <w:tcPr>
            <w:tcW w:w="1870" w:type="dxa"/>
          </w:tcPr>
          <w:p w14:paraId="67CEE65C" w14:textId="3DD3599D"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111</w:t>
            </w:r>
          </w:p>
        </w:tc>
      </w:tr>
      <w:tr w:rsidR="00BF7593" w14:paraId="22EEBF51" w14:textId="77777777" w:rsidTr="006F3A20">
        <w:tc>
          <w:tcPr>
            <w:cnfStyle w:val="001000000000" w:firstRow="0" w:lastRow="0" w:firstColumn="1" w:lastColumn="0" w:oddVBand="0" w:evenVBand="0" w:oddHBand="0" w:evenHBand="0" w:firstRowFirstColumn="0" w:firstRowLastColumn="0" w:lastRowFirstColumn="0" w:lastRowLastColumn="0"/>
            <w:tcW w:w="1870" w:type="dxa"/>
          </w:tcPr>
          <w:p w14:paraId="473E9A95" w14:textId="7021B379" w:rsidR="00BF7593" w:rsidRDefault="00BF7593" w:rsidP="00BF7593">
            <w:pPr>
              <w:spacing w:line="480" w:lineRule="auto"/>
              <w:rPr>
                <w:rFonts w:ascii="Times New Roman" w:hAnsi="Times New Roman" w:cs="Times New Roman"/>
                <w:sz w:val="24"/>
                <w:szCs w:val="24"/>
              </w:rPr>
            </w:pPr>
            <w:r w:rsidRPr="00855745">
              <w:t>1</w:t>
            </w:r>
          </w:p>
        </w:tc>
        <w:tc>
          <w:tcPr>
            <w:tcW w:w="1870" w:type="dxa"/>
          </w:tcPr>
          <w:p w14:paraId="47BD303A" w14:textId="57EF282F" w:rsidR="00BF7593" w:rsidRDefault="00BF7593" w:rsidP="00BF759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0.80</w:t>
            </w:r>
          </w:p>
        </w:tc>
        <w:tc>
          <w:tcPr>
            <w:tcW w:w="1870" w:type="dxa"/>
          </w:tcPr>
          <w:p w14:paraId="3FF002B4" w14:textId="0CE57D67" w:rsidR="00BF7593" w:rsidRDefault="00BF7593" w:rsidP="00BF759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0.82</w:t>
            </w:r>
          </w:p>
        </w:tc>
        <w:tc>
          <w:tcPr>
            <w:tcW w:w="1870" w:type="dxa"/>
          </w:tcPr>
          <w:p w14:paraId="75A480DD" w14:textId="5B08823A" w:rsidR="00BF7593" w:rsidRDefault="00BF7593" w:rsidP="00BF759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0.81</w:t>
            </w:r>
          </w:p>
        </w:tc>
        <w:tc>
          <w:tcPr>
            <w:tcW w:w="1870" w:type="dxa"/>
          </w:tcPr>
          <w:p w14:paraId="42F09772" w14:textId="7078D28B" w:rsidR="00BF7593" w:rsidRDefault="00BF7593" w:rsidP="00BF759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5745">
              <w:t>119</w:t>
            </w:r>
          </w:p>
        </w:tc>
      </w:tr>
      <w:tr w:rsidR="00BF7593" w14:paraId="476BE1FD" w14:textId="77777777" w:rsidTr="006F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2E442B" w14:textId="663218C7" w:rsidR="00BF7593" w:rsidRDefault="00BF7593" w:rsidP="00BF7593">
            <w:pPr>
              <w:spacing w:line="480" w:lineRule="auto"/>
              <w:rPr>
                <w:rFonts w:ascii="Times New Roman" w:hAnsi="Times New Roman" w:cs="Times New Roman"/>
                <w:sz w:val="24"/>
                <w:szCs w:val="24"/>
              </w:rPr>
            </w:pPr>
            <w:r w:rsidRPr="00855745">
              <w:t>Accuracy</w:t>
            </w:r>
          </w:p>
        </w:tc>
        <w:tc>
          <w:tcPr>
            <w:tcW w:w="1870" w:type="dxa"/>
          </w:tcPr>
          <w:p w14:paraId="55F9F2DF" w14:textId="77777777"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70E73943" w14:textId="77777777"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718CC0E3" w14:textId="2AED74EB"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0.80</w:t>
            </w:r>
          </w:p>
        </w:tc>
        <w:tc>
          <w:tcPr>
            <w:tcW w:w="1870" w:type="dxa"/>
          </w:tcPr>
          <w:p w14:paraId="3FD0C6EA" w14:textId="72AB210D" w:rsidR="00BF7593" w:rsidRDefault="00BF7593" w:rsidP="00BF759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5745">
              <w:t>230</w:t>
            </w:r>
          </w:p>
        </w:tc>
      </w:tr>
    </w:tbl>
    <w:p w14:paraId="0723C708" w14:textId="36B1CC36" w:rsidR="00DB5AC6" w:rsidRPr="007E2B1B" w:rsidRDefault="00DB5AC6"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5DF4164C" w14:textId="43FAB385" w:rsidR="00D501A4" w:rsidRPr="007E2B1B" w:rsidRDefault="00DB5AC6" w:rsidP="0040114A">
      <w:pPr>
        <w:pStyle w:val="Heading2"/>
        <w:spacing w:line="480" w:lineRule="auto"/>
        <w:rPr>
          <w:rFonts w:ascii="Times New Roman" w:hAnsi="Times New Roman" w:cs="Times New Roman"/>
          <w:b/>
          <w:bCs/>
          <w:color w:val="auto"/>
          <w:sz w:val="24"/>
          <w:szCs w:val="24"/>
        </w:rPr>
      </w:pPr>
      <w:bookmarkStart w:id="4" w:name="_Toc173946751"/>
      <w:r w:rsidRPr="007E2B1B">
        <w:rPr>
          <w:rFonts w:ascii="Times New Roman" w:hAnsi="Times New Roman" w:cs="Times New Roman"/>
          <w:b/>
          <w:bCs/>
          <w:color w:val="auto"/>
          <w:sz w:val="24"/>
          <w:szCs w:val="24"/>
        </w:rPr>
        <w:lastRenderedPageBreak/>
        <w:t>C5.0</w:t>
      </w:r>
      <w:bookmarkEnd w:id="4"/>
    </w:p>
    <w:p w14:paraId="06C8400D" w14:textId="707FAC19" w:rsidR="007060E8" w:rsidRPr="007E2B1B" w:rsidRDefault="00D933F7" w:rsidP="00311B4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D933F7">
        <w:rPr>
          <w:rFonts w:ascii="Times New Roman" w:hAnsi="Times New Roman" w:cs="Times New Roman"/>
          <w:sz w:val="24"/>
          <w:szCs w:val="24"/>
        </w:rPr>
        <w:t xml:space="preserve">he C5.0 model was trained on the </w:t>
      </w:r>
      <w:r w:rsidR="00802275">
        <w:rPr>
          <w:rFonts w:ascii="Times New Roman" w:hAnsi="Times New Roman" w:cs="Times New Roman"/>
          <w:sz w:val="24"/>
          <w:szCs w:val="24"/>
        </w:rPr>
        <w:t>training</w:t>
      </w:r>
      <w:r w:rsidRPr="00D933F7">
        <w:rPr>
          <w:rFonts w:ascii="Times New Roman" w:hAnsi="Times New Roman" w:cs="Times New Roman"/>
          <w:sz w:val="24"/>
          <w:szCs w:val="24"/>
        </w:rPr>
        <w:t xml:space="preserve"> dataset. The training and testing splits were identical, with 75% of the data used for training and 25% reserved for testing. The training set was used to construct the decision tree, and the testing set was employed to evaluate the model's performance.</w:t>
      </w:r>
      <w:r w:rsidR="00CD1E7E" w:rsidRPr="00CD1E7E">
        <w:t xml:space="preserve"> </w:t>
      </w:r>
      <w:r w:rsidR="00CD1E7E" w:rsidRPr="00CD1E7E">
        <w:rPr>
          <w:rFonts w:ascii="Times New Roman" w:hAnsi="Times New Roman" w:cs="Times New Roman"/>
          <w:sz w:val="24"/>
          <w:szCs w:val="24"/>
        </w:rPr>
        <w:t xml:space="preserve">The C5.0 model identified several critical predictors of heart disease. The most influential features were ST_Slope, Sex, MaxHR, and Oldpeak. The resulting decision tree provided an interpretable set of rules for heart disease prediction. </w:t>
      </w:r>
      <w:r w:rsidR="00CD1E7E">
        <w:rPr>
          <w:rFonts w:ascii="Times New Roman" w:hAnsi="Times New Roman" w:cs="Times New Roman"/>
          <w:sz w:val="24"/>
          <w:szCs w:val="24"/>
        </w:rPr>
        <w:t>As seen in Figure 4, t</w:t>
      </w:r>
      <w:r w:rsidR="00CD1E7E" w:rsidRPr="00CD1E7E">
        <w:rPr>
          <w:rFonts w:ascii="Times New Roman" w:hAnsi="Times New Roman" w:cs="Times New Roman"/>
          <w:sz w:val="24"/>
          <w:szCs w:val="24"/>
        </w:rPr>
        <w:t>he root node split on ST_Slope, indicating that patients with an ST_Slope value of less than or equal to 0.5 were more likely to not have heart disease. For example, male patients (Sex_M &lt;= 0.5) with a MaxHR of less than or equal to 150.5 were more likely to have heart disease. Additionally, patients with an Oldpeak value of less than or equal to 0.45 were more likely to not have heart disease.</w:t>
      </w:r>
    </w:p>
    <w:p w14:paraId="086DB29B" w14:textId="77777777" w:rsidR="00CD1E7E" w:rsidRPr="00C1577E" w:rsidRDefault="00CD1E7E" w:rsidP="0040114A">
      <w:pPr>
        <w:spacing w:line="480" w:lineRule="auto"/>
        <w:rPr>
          <w:rFonts w:ascii="Times New Roman" w:hAnsi="Times New Roman" w:cs="Times New Roman"/>
          <w:b/>
          <w:bCs/>
          <w:sz w:val="24"/>
          <w:szCs w:val="24"/>
        </w:rPr>
      </w:pPr>
      <w:r w:rsidRPr="00C1577E">
        <w:rPr>
          <w:rFonts w:ascii="Times New Roman" w:hAnsi="Times New Roman" w:cs="Times New Roman"/>
          <w:b/>
          <w:bCs/>
          <w:sz w:val="24"/>
          <w:szCs w:val="24"/>
        </w:rPr>
        <w:t>Figure 4</w:t>
      </w:r>
    </w:p>
    <w:p w14:paraId="7A1A1884" w14:textId="77777777" w:rsidR="00CD1E7E" w:rsidRDefault="00CD1E7E" w:rsidP="0040114A">
      <w:pPr>
        <w:spacing w:line="480" w:lineRule="auto"/>
        <w:rPr>
          <w:rFonts w:ascii="Times New Roman" w:hAnsi="Times New Roman" w:cs="Times New Roman"/>
          <w:sz w:val="24"/>
          <w:szCs w:val="24"/>
        </w:rPr>
      </w:pPr>
      <w:r>
        <w:rPr>
          <w:rFonts w:ascii="Times New Roman" w:hAnsi="Times New Roman" w:cs="Times New Roman"/>
          <w:i/>
          <w:iCs/>
          <w:sz w:val="24"/>
          <w:szCs w:val="24"/>
        </w:rPr>
        <w:t>C5.0 Results</w:t>
      </w:r>
    </w:p>
    <w:p w14:paraId="5DA601E9" w14:textId="77777777" w:rsidR="00B35F3E" w:rsidRDefault="00CD1E7E" w:rsidP="0040114A">
      <w:pPr>
        <w:spacing w:line="480" w:lineRule="auto"/>
        <w:rPr>
          <w:rFonts w:ascii="Times New Roman" w:hAnsi="Times New Roman" w:cs="Times New Roman"/>
          <w:sz w:val="24"/>
          <w:szCs w:val="24"/>
        </w:rPr>
      </w:pPr>
      <w:r w:rsidRPr="00CD1E7E">
        <w:rPr>
          <w:rFonts w:ascii="Times New Roman" w:hAnsi="Times New Roman" w:cs="Times New Roman"/>
          <w:sz w:val="24"/>
          <w:szCs w:val="24"/>
        </w:rPr>
        <w:drawing>
          <wp:inline distT="0" distB="0" distL="0" distR="0" wp14:anchorId="45E25FE7" wp14:editId="61691BE1">
            <wp:extent cx="5718920" cy="2957830"/>
            <wp:effectExtent l="0" t="0" r="0" b="0"/>
            <wp:docPr id="138134842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8423" name="Picture 1" descr="A diagram of a network&#10;&#10;Description automatically generated with medium confidence"/>
                    <pic:cNvPicPr/>
                  </pic:nvPicPr>
                  <pic:blipFill>
                    <a:blip r:embed="rId11"/>
                    <a:stretch>
                      <a:fillRect/>
                    </a:stretch>
                  </pic:blipFill>
                  <pic:spPr>
                    <a:xfrm>
                      <a:off x="0" y="0"/>
                      <a:ext cx="5738830" cy="2968128"/>
                    </a:xfrm>
                    <a:prstGeom prst="rect">
                      <a:avLst/>
                    </a:prstGeom>
                  </pic:spPr>
                </pic:pic>
              </a:graphicData>
            </a:graphic>
          </wp:inline>
        </w:drawing>
      </w:r>
    </w:p>
    <w:p w14:paraId="69B36C0D" w14:textId="36676231" w:rsidR="00B35F3E" w:rsidRDefault="001B17BC" w:rsidP="001B17BC">
      <w:pPr>
        <w:spacing w:line="480" w:lineRule="auto"/>
        <w:ind w:firstLine="720"/>
        <w:rPr>
          <w:rFonts w:ascii="Times New Roman" w:hAnsi="Times New Roman" w:cs="Times New Roman"/>
          <w:sz w:val="24"/>
          <w:szCs w:val="24"/>
        </w:rPr>
      </w:pPr>
      <w:r w:rsidRPr="001B17BC">
        <w:rPr>
          <w:rFonts w:ascii="Times New Roman" w:hAnsi="Times New Roman" w:cs="Times New Roman"/>
          <w:sz w:val="24"/>
          <w:szCs w:val="24"/>
        </w:rPr>
        <w:lastRenderedPageBreak/>
        <w:t xml:space="preserve">The C5.0 model demonstrated robust performance on the test dataset, with an accuracy of </w:t>
      </w:r>
      <w:r>
        <w:rPr>
          <w:rFonts w:ascii="Times New Roman" w:hAnsi="Times New Roman" w:cs="Times New Roman"/>
          <w:sz w:val="24"/>
          <w:szCs w:val="24"/>
        </w:rPr>
        <w:t>83%</w:t>
      </w:r>
      <w:r w:rsidRPr="001B17BC">
        <w:rPr>
          <w:rFonts w:ascii="Times New Roman" w:hAnsi="Times New Roman" w:cs="Times New Roman"/>
          <w:sz w:val="24"/>
          <w:szCs w:val="24"/>
        </w:rPr>
        <w:t xml:space="preserve">. The confusion matrix </w:t>
      </w:r>
      <w:r>
        <w:rPr>
          <w:rFonts w:ascii="Times New Roman" w:hAnsi="Times New Roman" w:cs="Times New Roman"/>
          <w:sz w:val="24"/>
          <w:szCs w:val="24"/>
        </w:rPr>
        <w:t xml:space="preserve">(Table 2) </w:t>
      </w:r>
      <w:r w:rsidRPr="001B17BC">
        <w:rPr>
          <w:rFonts w:ascii="Times New Roman" w:hAnsi="Times New Roman" w:cs="Times New Roman"/>
          <w:sz w:val="24"/>
          <w:szCs w:val="24"/>
        </w:rPr>
        <w:t>revealed a good balance between sensitivity and specificity, indicating the model's efficacy in identifying both positive and negative cases of heart disease.</w:t>
      </w:r>
    </w:p>
    <w:p w14:paraId="1769F9B9" w14:textId="7A1513FE" w:rsidR="001B17BC" w:rsidRPr="00EC6FF3" w:rsidRDefault="001B17BC" w:rsidP="001B17BC">
      <w:pPr>
        <w:spacing w:line="480" w:lineRule="auto"/>
        <w:rPr>
          <w:rFonts w:ascii="Times New Roman" w:hAnsi="Times New Roman" w:cs="Times New Roman"/>
          <w:b/>
          <w:bCs/>
          <w:sz w:val="24"/>
          <w:szCs w:val="24"/>
        </w:rPr>
      </w:pPr>
      <w:r w:rsidRPr="00EC6FF3">
        <w:rPr>
          <w:rFonts w:ascii="Times New Roman" w:hAnsi="Times New Roman" w:cs="Times New Roman"/>
          <w:b/>
          <w:bCs/>
          <w:sz w:val="24"/>
          <w:szCs w:val="24"/>
        </w:rPr>
        <w:t>Table 2</w:t>
      </w:r>
    </w:p>
    <w:p w14:paraId="2782165D" w14:textId="76C2C490" w:rsidR="001B17BC" w:rsidRPr="001B17BC" w:rsidRDefault="00F23A67" w:rsidP="001B17BC">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C5.0 </w:t>
      </w:r>
      <w:r w:rsidR="001B17BC">
        <w:rPr>
          <w:rFonts w:ascii="Times New Roman" w:hAnsi="Times New Roman" w:cs="Times New Roman"/>
          <w:i/>
          <w:iCs/>
          <w:sz w:val="24"/>
          <w:szCs w:val="24"/>
        </w:rPr>
        <w:t>Confusion Matrix</w:t>
      </w:r>
    </w:p>
    <w:tbl>
      <w:tblPr>
        <w:tblStyle w:val="ListTable6Colorful"/>
        <w:tblW w:w="0" w:type="auto"/>
        <w:tblLook w:val="04A0" w:firstRow="1" w:lastRow="0" w:firstColumn="1" w:lastColumn="0" w:noHBand="0" w:noVBand="1"/>
      </w:tblPr>
      <w:tblGrid>
        <w:gridCol w:w="1870"/>
        <w:gridCol w:w="1870"/>
        <w:gridCol w:w="1870"/>
        <w:gridCol w:w="1870"/>
        <w:gridCol w:w="1870"/>
      </w:tblGrid>
      <w:tr w:rsidR="00F23A67" w:rsidRPr="00F23A67" w14:paraId="10DA7E1B" w14:textId="77777777" w:rsidTr="00E0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F816FF" w14:textId="77777777" w:rsidR="00F23A67" w:rsidRPr="00F23A67" w:rsidRDefault="00F23A67" w:rsidP="00F23A67">
            <w:pPr>
              <w:spacing w:after="160" w:line="480" w:lineRule="auto"/>
              <w:rPr>
                <w:rFonts w:ascii="Times New Roman" w:hAnsi="Times New Roman" w:cs="Times New Roman"/>
                <w:color w:val="auto"/>
                <w:sz w:val="24"/>
                <w:szCs w:val="24"/>
              </w:rPr>
            </w:pPr>
          </w:p>
        </w:tc>
        <w:tc>
          <w:tcPr>
            <w:tcW w:w="1870" w:type="dxa"/>
          </w:tcPr>
          <w:p w14:paraId="7D96F4D9" w14:textId="77777777" w:rsidR="00F23A67" w:rsidRPr="00F23A67" w:rsidRDefault="00F23A67" w:rsidP="00F23A67">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Precision</w:t>
            </w:r>
          </w:p>
        </w:tc>
        <w:tc>
          <w:tcPr>
            <w:tcW w:w="1870" w:type="dxa"/>
          </w:tcPr>
          <w:p w14:paraId="233C1C39" w14:textId="77777777" w:rsidR="00F23A67" w:rsidRPr="00F23A67" w:rsidRDefault="00F23A67" w:rsidP="00F23A67">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Recall</w:t>
            </w:r>
          </w:p>
        </w:tc>
        <w:tc>
          <w:tcPr>
            <w:tcW w:w="1870" w:type="dxa"/>
          </w:tcPr>
          <w:p w14:paraId="5413860E" w14:textId="77777777" w:rsidR="00F23A67" w:rsidRPr="00F23A67" w:rsidRDefault="00F23A67" w:rsidP="00F23A67">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F1-Score</w:t>
            </w:r>
          </w:p>
        </w:tc>
        <w:tc>
          <w:tcPr>
            <w:tcW w:w="1870" w:type="dxa"/>
          </w:tcPr>
          <w:p w14:paraId="0C0AAEA4" w14:textId="77777777" w:rsidR="00F23A67" w:rsidRPr="00F23A67" w:rsidRDefault="00F23A67" w:rsidP="00F23A67">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Support</w:t>
            </w:r>
          </w:p>
        </w:tc>
      </w:tr>
      <w:tr w:rsidR="00F23A67" w:rsidRPr="00F23A67" w14:paraId="0EB9F48F" w14:textId="77777777" w:rsidTr="00E0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2491F3" w14:textId="77777777" w:rsidR="00F23A67" w:rsidRPr="00F23A67" w:rsidRDefault="00F23A67" w:rsidP="00F23A67">
            <w:pPr>
              <w:spacing w:after="160" w:line="480" w:lineRule="auto"/>
              <w:rPr>
                <w:rFonts w:ascii="Times New Roman" w:hAnsi="Times New Roman" w:cs="Times New Roman"/>
                <w:color w:val="auto"/>
                <w:sz w:val="24"/>
                <w:szCs w:val="24"/>
              </w:rPr>
            </w:pPr>
            <w:r w:rsidRPr="00F23A67">
              <w:rPr>
                <w:rFonts w:ascii="Times New Roman" w:hAnsi="Times New Roman" w:cs="Times New Roman"/>
                <w:color w:val="auto"/>
                <w:sz w:val="24"/>
                <w:szCs w:val="24"/>
              </w:rPr>
              <w:t>0</w:t>
            </w:r>
          </w:p>
        </w:tc>
        <w:tc>
          <w:tcPr>
            <w:tcW w:w="1870" w:type="dxa"/>
          </w:tcPr>
          <w:p w14:paraId="7AFFDD55" w14:textId="11E455A0" w:rsidR="00F23A67" w:rsidRPr="00F23A67" w:rsidRDefault="006E2BCB"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0.78</w:t>
            </w:r>
          </w:p>
        </w:tc>
        <w:tc>
          <w:tcPr>
            <w:tcW w:w="1870" w:type="dxa"/>
          </w:tcPr>
          <w:p w14:paraId="44DAFFB6" w14:textId="238CA6DC" w:rsidR="00F23A67" w:rsidRPr="00F23A67" w:rsidRDefault="006E2BCB"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0.90</w:t>
            </w:r>
          </w:p>
        </w:tc>
        <w:tc>
          <w:tcPr>
            <w:tcW w:w="1870" w:type="dxa"/>
          </w:tcPr>
          <w:p w14:paraId="2090D072" w14:textId="01E3622C" w:rsidR="00F23A67" w:rsidRPr="00F23A67" w:rsidRDefault="006E2BCB"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0.83</w:t>
            </w:r>
          </w:p>
        </w:tc>
        <w:tc>
          <w:tcPr>
            <w:tcW w:w="1870" w:type="dxa"/>
          </w:tcPr>
          <w:p w14:paraId="6E996B65" w14:textId="4BEA50B9" w:rsidR="00F23A67" w:rsidRPr="00F23A67" w:rsidRDefault="006E2BCB"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111</w:t>
            </w:r>
          </w:p>
        </w:tc>
      </w:tr>
      <w:tr w:rsidR="00F23A67" w:rsidRPr="00F23A67" w14:paraId="57BF58E9" w14:textId="77777777" w:rsidTr="00E054D6">
        <w:tc>
          <w:tcPr>
            <w:cnfStyle w:val="001000000000" w:firstRow="0" w:lastRow="0" w:firstColumn="1" w:lastColumn="0" w:oddVBand="0" w:evenVBand="0" w:oddHBand="0" w:evenHBand="0" w:firstRowFirstColumn="0" w:firstRowLastColumn="0" w:lastRowFirstColumn="0" w:lastRowLastColumn="0"/>
            <w:tcW w:w="1870" w:type="dxa"/>
          </w:tcPr>
          <w:p w14:paraId="0EE7D6F6" w14:textId="77777777" w:rsidR="00F23A67" w:rsidRPr="00F23A67" w:rsidRDefault="00F23A67" w:rsidP="00F23A67">
            <w:pPr>
              <w:spacing w:after="160" w:line="480" w:lineRule="auto"/>
              <w:rPr>
                <w:rFonts w:ascii="Times New Roman" w:hAnsi="Times New Roman" w:cs="Times New Roman"/>
                <w:color w:val="auto"/>
                <w:sz w:val="24"/>
                <w:szCs w:val="24"/>
              </w:rPr>
            </w:pPr>
            <w:r w:rsidRPr="00F23A67">
              <w:rPr>
                <w:rFonts w:ascii="Times New Roman" w:hAnsi="Times New Roman" w:cs="Times New Roman"/>
                <w:color w:val="auto"/>
                <w:sz w:val="24"/>
                <w:szCs w:val="24"/>
              </w:rPr>
              <w:t>1</w:t>
            </w:r>
          </w:p>
        </w:tc>
        <w:tc>
          <w:tcPr>
            <w:tcW w:w="1870" w:type="dxa"/>
          </w:tcPr>
          <w:p w14:paraId="6F2E5A01" w14:textId="54D50C4E" w:rsidR="00F23A67" w:rsidRPr="00F23A67" w:rsidRDefault="00F23A67" w:rsidP="00F23A67">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0.8</w:t>
            </w:r>
            <w:r w:rsidR="00C724D1">
              <w:rPr>
                <w:rFonts w:ascii="Times New Roman" w:hAnsi="Times New Roman" w:cs="Times New Roman"/>
                <w:color w:val="auto"/>
                <w:sz w:val="24"/>
                <w:szCs w:val="24"/>
              </w:rPr>
              <w:t>9</w:t>
            </w:r>
          </w:p>
        </w:tc>
        <w:tc>
          <w:tcPr>
            <w:tcW w:w="1870" w:type="dxa"/>
          </w:tcPr>
          <w:p w14:paraId="603FD2DF" w14:textId="4D596DFC" w:rsidR="00F23A67" w:rsidRPr="00F23A67" w:rsidRDefault="00F23A67" w:rsidP="00F23A67">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0.</w:t>
            </w:r>
            <w:r w:rsidR="00C724D1">
              <w:rPr>
                <w:rFonts w:ascii="Times New Roman" w:hAnsi="Times New Roman" w:cs="Times New Roman"/>
                <w:color w:val="auto"/>
                <w:sz w:val="24"/>
                <w:szCs w:val="24"/>
              </w:rPr>
              <w:t>76</w:t>
            </w:r>
          </w:p>
        </w:tc>
        <w:tc>
          <w:tcPr>
            <w:tcW w:w="1870" w:type="dxa"/>
          </w:tcPr>
          <w:p w14:paraId="0B898E41" w14:textId="11939BA0" w:rsidR="00F23A67" w:rsidRPr="00F23A67" w:rsidRDefault="00F23A67" w:rsidP="00F23A67">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0.8</w:t>
            </w:r>
            <w:r w:rsidR="00C724D1">
              <w:rPr>
                <w:rFonts w:ascii="Times New Roman" w:hAnsi="Times New Roman" w:cs="Times New Roman"/>
                <w:color w:val="auto"/>
                <w:sz w:val="24"/>
                <w:szCs w:val="24"/>
              </w:rPr>
              <w:t>2</w:t>
            </w:r>
          </w:p>
        </w:tc>
        <w:tc>
          <w:tcPr>
            <w:tcW w:w="1870" w:type="dxa"/>
          </w:tcPr>
          <w:p w14:paraId="372313E7" w14:textId="77777777" w:rsidR="00F23A67" w:rsidRPr="00F23A67" w:rsidRDefault="00F23A67" w:rsidP="00F23A67">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119</w:t>
            </w:r>
          </w:p>
        </w:tc>
      </w:tr>
      <w:tr w:rsidR="00F23A67" w:rsidRPr="00F23A67" w14:paraId="0CF85D26" w14:textId="77777777" w:rsidTr="00E0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2D43C" w14:textId="77777777" w:rsidR="00F23A67" w:rsidRPr="00F23A67" w:rsidRDefault="00F23A67" w:rsidP="00F23A67">
            <w:pPr>
              <w:spacing w:after="160" w:line="480" w:lineRule="auto"/>
              <w:rPr>
                <w:rFonts w:ascii="Times New Roman" w:hAnsi="Times New Roman" w:cs="Times New Roman"/>
                <w:color w:val="auto"/>
                <w:sz w:val="24"/>
                <w:szCs w:val="24"/>
              </w:rPr>
            </w:pPr>
            <w:r w:rsidRPr="00F23A67">
              <w:rPr>
                <w:rFonts w:ascii="Times New Roman" w:hAnsi="Times New Roman" w:cs="Times New Roman"/>
                <w:color w:val="auto"/>
                <w:sz w:val="24"/>
                <w:szCs w:val="24"/>
              </w:rPr>
              <w:t>Accuracy</w:t>
            </w:r>
          </w:p>
        </w:tc>
        <w:tc>
          <w:tcPr>
            <w:tcW w:w="1870" w:type="dxa"/>
          </w:tcPr>
          <w:p w14:paraId="6754E9B8" w14:textId="77777777" w:rsidR="00F23A67" w:rsidRPr="00F23A67" w:rsidRDefault="00F23A67"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70" w:type="dxa"/>
          </w:tcPr>
          <w:p w14:paraId="3F973593" w14:textId="77777777" w:rsidR="00F23A67" w:rsidRPr="00F23A67" w:rsidRDefault="00F23A67"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70" w:type="dxa"/>
          </w:tcPr>
          <w:p w14:paraId="26EF1A4D" w14:textId="55E86110" w:rsidR="00F23A67" w:rsidRPr="00F23A67" w:rsidRDefault="00F23A67"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0.8</w:t>
            </w:r>
            <w:r w:rsidR="00C724D1">
              <w:rPr>
                <w:rFonts w:ascii="Times New Roman" w:hAnsi="Times New Roman" w:cs="Times New Roman"/>
                <w:color w:val="auto"/>
                <w:sz w:val="24"/>
                <w:szCs w:val="24"/>
              </w:rPr>
              <w:t>3</w:t>
            </w:r>
          </w:p>
        </w:tc>
        <w:tc>
          <w:tcPr>
            <w:tcW w:w="1870" w:type="dxa"/>
          </w:tcPr>
          <w:p w14:paraId="3DD0C3E7" w14:textId="77777777" w:rsidR="00F23A67" w:rsidRPr="00F23A67" w:rsidRDefault="00F23A67" w:rsidP="00F23A67">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23A67">
              <w:rPr>
                <w:rFonts w:ascii="Times New Roman" w:hAnsi="Times New Roman" w:cs="Times New Roman"/>
                <w:color w:val="auto"/>
                <w:sz w:val="24"/>
                <w:szCs w:val="24"/>
              </w:rPr>
              <w:t>230</w:t>
            </w:r>
          </w:p>
        </w:tc>
      </w:tr>
    </w:tbl>
    <w:p w14:paraId="55D16CE7" w14:textId="44A42F32" w:rsidR="0095301D" w:rsidRPr="007E2B1B" w:rsidRDefault="0095301D"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73E436D7" w14:textId="690F1546" w:rsidR="00DB5AC6" w:rsidRPr="007E2B1B" w:rsidRDefault="0095301D" w:rsidP="0040114A">
      <w:pPr>
        <w:pStyle w:val="Heading2"/>
        <w:spacing w:line="480" w:lineRule="auto"/>
        <w:rPr>
          <w:rFonts w:ascii="Times New Roman" w:hAnsi="Times New Roman" w:cs="Times New Roman"/>
          <w:b/>
          <w:bCs/>
          <w:color w:val="auto"/>
          <w:sz w:val="24"/>
          <w:szCs w:val="24"/>
        </w:rPr>
      </w:pPr>
      <w:bookmarkStart w:id="5" w:name="_Toc173946752"/>
      <w:r w:rsidRPr="007E2B1B">
        <w:rPr>
          <w:rFonts w:ascii="Times New Roman" w:hAnsi="Times New Roman" w:cs="Times New Roman"/>
          <w:b/>
          <w:bCs/>
          <w:color w:val="auto"/>
          <w:sz w:val="24"/>
          <w:szCs w:val="24"/>
        </w:rPr>
        <w:lastRenderedPageBreak/>
        <w:t>Random Forest</w:t>
      </w:r>
      <w:bookmarkEnd w:id="5"/>
    </w:p>
    <w:p w14:paraId="69FECCCE" w14:textId="1CFE5EC9" w:rsidR="007060E8" w:rsidRDefault="0072274E" w:rsidP="007B77CA">
      <w:pPr>
        <w:spacing w:line="480" w:lineRule="auto"/>
        <w:ind w:firstLine="720"/>
        <w:rPr>
          <w:rFonts w:ascii="Times New Roman" w:hAnsi="Times New Roman" w:cs="Times New Roman"/>
          <w:sz w:val="24"/>
          <w:szCs w:val="24"/>
        </w:rPr>
      </w:pPr>
      <w:r w:rsidRPr="0072274E">
        <w:rPr>
          <w:rFonts w:ascii="Times New Roman" w:hAnsi="Times New Roman" w:cs="Times New Roman"/>
          <w:sz w:val="24"/>
          <w:szCs w:val="24"/>
        </w:rPr>
        <w:t xml:space="preserve">The Random Forest model provided valuable insights into the importance of different features in predicting heart disease. </w:t>
      </w:r>
      <w:r w:rsidR="008F4F68">
        <w:rPr>
          <w:rFonts w:ascii="Times New Roman" w:hAnsi="Times New Roman" w:cs="Times New Roman"/>
          <w:sz w:val="24"/>
          <w:szCs w:val="24"/>
        </w:rPr>
        <w:t>As seen in Figure 5, t</w:t>
      </w:r>
      <w:r w:rsidRPr="0072274E">
        <w:rPr>
          <w:rFonts w:ascii="Times New Roman" w:hAnsi="Times New Roman" w:cs="Times New Roman"/>
          <w:sz w:val="24"/>
          <w:szCs w:val="24"/>
        </w:rPr>
        <w:t xml:space="preserve">he most important features identified by the model included </w:t>
      </w:r>
      <w:r w:rsidR="00B250C6" w:rsidRPr="00B250C6">
        <w:rPr>
          <w:rFonts w:ascii="Times New Roman" w:hAnsi="Times New Roman" w:cs="Times New Roman"/>
          <w:sz w:val="24"/>
          <w:szCs w:val="24"/>
        </w:rPr>
        <w:t>ExerciseAngina_Y</w:t>
      </w:r>
      <w:r w:rsidRPr="0072274E">
        <w:rPr>
          <w:rFonts w:ascii="Times New Roman" w:hAnsi="Times New Roman" w:cs="Times New Roman"/>
          <w:sz w:val="24"/>
          <w:szCs w:val="24"/>
        </w:rPr>
        <w:t xml:space="preserve">, </w:t>
      </w:r>
      <w:r w:rsidR="00B250C6" w:rsidRPr="00B250C6">
        <w:rPr>
          <w:rFonts w:ascii="Times New Roman" w:hAnsi="Times New Roman" w:cs="Times New Roman"/>
          <w:sz w:val="24"/>
          <w:szCs w:val="24"/>
        </w:rPr>
        <w:t>ST_Slope_Up</w:t>
      </w:r>
      <w:r w:rsidRPr="0072274E">
        <w:rPr>
          <w:rFonts w:ascii="Times New Roman" w:hAnsi="Times New Roman" w:cs="Times New Roman"/>
          <w:sz w:val="24"/>
          <w:szCs w:val="24"/>
        </w:rPr>
        <w:t xml:space="preserve">, </w:t>
      </w:r>
      <w:r w:rsidR="00B250C6" w:rsidRPr="00B250C6">
        <w:rPr>
          <w:rFonts w:ascii="Times New Roman" w:hAnsi="Times New Roman" w:cs="Times New Roman"/>
          <w:sz w:val="24"/>
          <w:szCs w:val="24"/>
        </w:rPr>
        <w:t>Cholesterol and Sex_M</w:t>
      </w:r>
      <w:r w:rsidRPr="0072274E">
        <w:rPr>
          <w:rFonts w:ascii="Times New Roman" w:hAnsi="Times New Roman" w:cs="Times New Roman"/>
          <w:sz w:val="24"/>
          <w:szCs w:val="24"/>
        </w:rPr>
        <w:t xml:space="preserve">, </w:t>
      </w:r>
      <w:r w:rsidR="00B250C6" w:rsidRPr="00B250C6">
        <w:rPr>
          <w:rFonts w:ascii="Times New Roman" w:hAnsi="Times New Roman" w:cs="Times New Roman"/>
          <w:sz w:val="24"/>
          <w:szCs w:val="24"/>
        </w:rPr>
        <w:t>MaxHR and Oldpeak</w:t>
      </w:r>
      <w:r w:rsidRPr="0072274E">
        <w:rPr>
          <w:rFonts w:ascii="Times New Roman" w:hAnsi="Times New Roman" w:cs="Times New Roman"/>
          <w:sz w:val="24"/>
          <w:szCs w:val="24"/>
        </w:rPr>
        <w:t xml:space="preserve">, and RestingBP. </w:t>
      </w:r>
      <w:r w:rsidR="00EC6FF3" w:rsidRPr="00EC6FF3">
        <w:rPr>
          <w:rFonts w:ascii="Times New Roman" w:hAnsi="Times New Roman" w:cs="Times New Roman"/>
          <w:sz w:val="24"/>
          <w:szCs w:val="24"/>
        </w:rPr>
        <w:t>ExerciseAngina</w:t>
      </w:r>
      <w:r w:rsidR="00EC6FF3">
        <w:rPr>
          <w:rFonts w:ascii="Times New Roman" w:hAnsi="Times New Roman" w:cs="Times New Roman"/>
          <w:sz w:val="24"/>
          <w:szCs w:val="24"/>
        </w:rPr>
        <w:t xml:space="preserve"> </w:t>
      </w:r>
      <w:r w:rsidR="007B77CA" w:rsidRPr="007B77CA">
        <w:rPr>
          <w:rFonts w:ascii="Times New Roman" w:hAnsi="Times New Roman" w:cs="Times New Roman"/>
          <w:sz w:val="24"/>
          <w:szCs w:val="24"/>
        </w:rPr>
        <w:t>indicates that patients without exercise-induced angina (ExerciseAngina_Y &lt;= 0.5) had a higher likelihood of not having heart disease.</w:t>
      </w:r>
      <w:r w:rsidR="007B77CA" w:rsidRPr="007B77CA">
        <w:t xml:space="preserve"> </w:t>
      </w:r>
      <w:r w:rsidR="007B77CA" w:rsidRPr="007B77CA">
        <w:rPr>
          <w:rFonts w:ascii="Times New Roman" w:hAnsi="Times New Roman" w:cs="Times New Roman"/>
          <w:sz w:val="24"/>
          <w:szCs w:val="24"/>
        </w:rPr>
        <w:t>The slope of the ST segment during peak exercise was also a crucial factor. Patients with an upward ST slope</w:t>
      </w:r>
      <w:r w:rsidR="007B77CA">
        <w:rPr>
          <w:rFonts w:ascii="Times New Roman" w:hAnsi="Times New Roman" w:cs="Times New Roman"/>
          <w:sz w:val="24"/>
          <w:szCs w:val="24"/>
        </w:rPr>
        <w:t xml:space="preserve"> </w:t>
      </w:r>
      <w:r w:rsidR="007B77CA" w:rsidRPr="007B77CA">
        <w:rPr>
          <w:rFonts w:ascii="Times New Roman" w:hAnsi="Times New Roman" w:cs="Times New Roman"/>
          <w:sz w:val="24"/>
          <w:szCs w:val="24"/>
        </w:rPr>
        <w:t>(ST_Slope_Up &lt;= 0.5) showed a lower likelihood of heart disease.</w:t>
      </w:r>
      <w:r w:rsidR="007B77CA">
        <w:rPr>
          <w:rFonts w:ascii="Times New Roman" w:eastAsia="Times New Roman" w:hAnsi="Symbol" w:cs="Times New Roman"/>
          <w:kern w:val="0"/>
          <w:sz w:val="24"/>
          <w:szCs w:val="24"/>
          <w14:ligatures w14:val="none"/>
        </w:rPr>
        <w:t xml:space="preserve"> </w:t>
      </w:r>
      <w:r w:rsidR="007B77CA" w:rsidRPr="007B77CA">
        <w:rPr>
          <w:rFonts w:ascii="Times New Roman" w:hAnsi="Times New Roman" w:cs="Times New Roman"/>
          <w:sz w:val="24"/>
          <w:szCs w:val="24"/>
        </w:rPr>
        <w:t>Resting blood pressure appeared multiple times in the tree, with various thresholds influencing the likelihood of heart disease. Lower resting blood pressure values were associated with a higher probability of heart disease.</w:t>
      </w:r>
      <w:r w:rsidR="007B77CA">
        <w:rPr>
          <w:rFonts w:ascii="Times New Roman" w:hAnsi="Times New Roman" w:cs="Times New Roman"/>
          <w:sz w:val="24"/>
          <w:szCs w:val="24"/>
        </w:rPr>
        <w:t xml:space="preserve"> </w:t>
      </w:r>
      <w:r w:rsidR="007B77CA" w:rsidRPr="007B77CA">
        <w:rPr>
          <w:rFonts w:ascii="Times New Roman" w:hAnsi="Times New Roman" w:cs="Times New Roman"/>
          <w:sz w:val="24"/>
          <w:szCs w:val="24"/>
        </w:rPr>
        <w:t>Cholesterol levels and gender (Sex_M) also played significant roles in the decision tree, with different thresholds impacting the classification.</w:t>
      </w:r>
      <w:r w:rsidR="007B77CA">
        <w:rPr>
          <w:rFonts w:ascii="Times New Roman" w:hAnsi="Times New Roman" w:cs="Times New Roman"/>
          <w:sz w:val="24"/>
          <w:szCs w:val="24"/>
        </w:rPr>
        <w:t xml:space="preserve"> </w:t>
      </w:r>
      <w:r w:rsidR="007B77CA" w:rsidRPr="007B77CA">
        <w:rPr>
          <w:rFonts w:ascii="Times New Roman" w:hAnsi="Times New Roman" w:cs="Times New Roman"/>
          <w:sz w:val="24"/>
          <w:szCs w:val="24"/>
        </w:rPr>
        <w:t>Maximum heart rate achieved and the ST depression induced by exercise relative to rest (Oldpeak) were other important predictors, influencing subsequent splits in the tree.</w:t>
      </w:r>
      <w:r w:rsidR="007801A3">
        <w:rPr>
          <w:rFonts w:ascii="Times New Roman" w:hAnsi="Times New Roman" w:cs="Times New Roman"/>
          <w:sz w:val="24"/>
          <w:szCs w:val="24"/>
        </w:rPr>
        <w:t xml:space="preserve"> </w:t>
      </w:r>
    </w:p>
    <w:p w14:paraId="38F48375" w14:textId="63A1F616" w:rsidR="007801A3" w:rsidRPr="007801A3" w:rsidRDefault="007801A3" w:rsidP="007801A3">
      <w:pPr>
        <w:spacing w:line="480" w:lineRule="auto"/>
        <w:rPr>
          <w:rFonts w:ascii="Times New Roman" w:hAnsi="Times New Roman" w:cs="Times New Roman"/>
          <w:b/>
          <w:bCs/>
          <w:sz w:val="24"/>
          <w:szCs w:val="24"/>
        </w:rPr>
      </w:pPr>
      <w:r w:rsidRPr="007801A3">
        <w:rPr>
          <w:rFonts w:ascii="Times New Roman" w:hAnsi="Times New Roman" w:cs="Times New Roman"/>
          <w:b/>
          <w:bCs/>
          <w:sz w:val="24"/>
          <w:szCs w:val="24"/>
        </w:rPr>
        <w:t>Figure 5</w:t>
      </w:r>
    </w:p>
    <w:p w14:paraId="2C50540D" w14:textId="63814DD0" w:rsidR="007801A3" w:rsidRDefault="007801A3" w:rsidP="007801A3">
      <w:pPr>
        <w:spacing w:line="480" w:lineRule="auto"/>
        <w:rPr>
          <w:rFonts w:ascii="Times New Roman" w:hAnsi="Times New Roman" w:cs="Times New Roman"/>
          <w:sz w:val="24"/>
          <w:szCs w:val="24"/>
        </w:rPr>
      </w:pPr>
      <w:r>
        <w:rPr>
          <w:rFonts w:ascii="Times New Roman" w:hAnsi="Times New Roman" w:cs="Times New Roman"/>
          <w:i/>
          <w:iCs/>
          <w:sz w:val="24"/>
          <w:szCs w:val="24"/>
        </w:rPr>
        <w:t>Random Forest Decision Tree</w:t>
      </w:r>
    </w:p>
    <w:p w14:paraId="3968E077" w14:textId="2F801A93" w:rsidR="0095301D" w:rsidRPr="007E2B1B" w:rsidRDefault="008F4F68" w:rsidP="0040114A">
      <w:pPr>
        <w:spacing w:line="480" w:lineRule="auto"/>
        <w:rPr>
          <w:rFonts w:ascii="Times New Roman" w:hAnsi="Times New Roman" w:cs="Times New Roman"/>
          <w:sz w:val="24"/>
          <w:szCs w:val="24"/>
        </w:rPr>
      </w:pPr>
      <w:r w:rsidRPr="008F4F68">
        <w:rPr>
          <w:rFonts w:ascii="Times New Roman" w:hAnsi="Times New Roman" w:cs="Times New Roman"/>
          <w:sz w:val="24"/>
          <w:szCs w:val="24"/>
        </w:rPr>
        <w:drawing>
          <wp:inline distT="0" distB="0" distL="0" distR="0" wp14:anchorId="5B5BA0AD" wp14:editId="2CF60240">
            <wp:extent cx="5943600" cy="2218414"/>
            <wp:effectExtent l="0" t="0" r="0" b="0"/>
            <wp:docPr id="300880672"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80672" name="Picture 1" descr="A diagram of a computer network&#10;&#10;Description automatically generated with medium confidence"/>
                    <pic:cNvPicPr/>
                  </pic:nvPicPr>
                  <pic:blipFill rotWithShape="1">
                    <a:blip r:embed="rId12"/>
                    <a:srcRect b="24168"/>
                    <a:stretch/>
                  </pic:blipFill>
                  <pic:spPr bwMode="auto">
                    <a:xfrm>
                      <a:off x="0" y="0"/>
                      <a:ext cx="5943600" cy="2218414"/>
                    </a:xfrm>
                    <a:prstGeom prst="rect">
                      <a:avLst/>
                    </a:prstGeom>
                    <a:ln>
                      <a:noFill/>
                    </a:ln>
                    <a:extLst>
                      <a:ext uri="{53640926-AAD7-44D8-BBD7-CCE9431645EC}">
                        <a14:shadowObscured xmlns:a14="http://schemas.microsoft.com/office/drawing/2010/main"/>
                      </a:ext>
                    </a:extLst>
                  </pic:spPr>
                </pic:pic>
              </a:graphicData>
            </a:graphic>
          </wp:inline>
        </w:drawing>
      </w:r>
      <w:r w:rsidR="0095301D" w:rsidRPr="007E2B1B">
        <w:rPr>
          <w:rFonts w:ascii="Times New Roman" w:hAnsi="Times New Roman" w:cs="Times New Roman"/>
          <w:sz w:val="24"/>
          <w:szCs w:val="24"/>
        </w:rPr>
        <w:br w:type="page"/>
      </w:r>
    </w:p>
    <w:p w14:paraId="257659D2" w14:textId="10D5D236" w:rsidR="0095301D" w:rsidRPr="007E2B1B" w:rsidRDefault="00765888" w:rsidP="0040114A">
      <w:pPr>
        <w:pStyle w:val="Heading2"/>
        <w:spacing w:line="480" w:lineRule="auto"/>
        <w:rPr>
          <w:rFonts w:ascii="Times New Roman" w:hAnsi="Times New Roman" w:cs="Times New Roman"/>
          <w:b/>
          <w:bCs/>
          <w:color w:val="auto"/>
          <w:sz w:val="24"/>
          <w:szCs w:val="24"/>
        </w:rPr>
      </w:pPr>
      <w:bookmarkStart w:id="6" w:name="_Toc173946753"/>
      <w:r w:rsidRPr="007E2B1B">
        <w:rPr>
          <w:rFonts w:ascii="Times New Roman" w:hAnsi="Times New Roman" w:cs="Times New Roman"/>
          <w:b/>
          <w:bCs/>
          <w:color w:val="auto"/>
          <w:sz w:val="24"/>
          <w:szCs w:val="24"/>
        </w:rPr>
        <w:lastRenderedPageBreak/>
        <w:t>Naïve Bayes</w:t>
      </w:r>
      <w:bookmarkEnd w:id="6"/>
    </w:p>
    <w:p w14:paraId="7BAECF14" w14:textId="53FC4CC2" w:rsidR="007060E8" w:rsidRDefault="00C33A77" w:rsidP="00C33A7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w:t>
      </w:r>
      <w:r w:rsidRPr="00C33A77">
        <w:rPr>
          <w:rFonts w:ascii="Times New Roman" w:hAnsi="Times New Roman" w:cs="Times New Roman"/>
          <w:sz w:val="24"/>
          <w:szCs w:val="24"/>
        </w:rPr>
        <w:t xml:space="preserve"> evaluating the Naive Bayes model, the confusion matrix </w:t>
      </w:r>
      <w:r w:rsidR="009C1927">
        <w:rPr>
          <w:rFonts w:ascii="Times New Roman" w:hAnsi="Times New Roman" w:cs="Times New Roman"/>
          <w:sz w:val="24"/>
          <w:szCs w:val="24"/>
        </w:rPr>
        <w:t xml:space="preserve">(Table 3) </w:t>
      </w:r>
      <w:r w:rsidRPr="00C33A77">
        <w:rPr>
          <w:rFonts w:ascii="Times New Roman" w:hAnsi="Times New Roman" w:cs="Times New Roman"/>
          <w:sz w:val="24"/>
          <w:szCs w:val="24"/>
        </w:rPr>
        <w:t>yielded the following results: 88 true negatives (cases where no heart disease was correctly identified), 23 false positives (cases where heart disease was incorrectly predicted), 20 false negatives (cases where heart disease was not predicted but was present), and 99 true positives (cases where heart disease was correctly predicted). This evaluation resulted in an overall model accuracy of 8</w:t>
      </w:r>
      <w:r w:rsidR="00185546">
        <w:rPr>
          <w:rFonts w:ascii="Times New Roman" w:hAnsi="Times New Roman" w:cs="Times New Roman"/>
          <w:sz w:val="24"/>
          <w:szCs w:val="24"/>
        </w:rPr>
        <w:t>1</w:t>
      </w:r>
      <w:r w:rsidRPr="00C33A77">
        <w:rPr>
          <w:rFonts w:ascii="Times New Roman" w:hAnsi="Times New Roman" w:cs="Times New Roman"/>
          <w:sz w:val="24"/>
          <w:szCs w:val="24"/>
        </w:rPr>
        <w:t>%. The feature log probabilities for each class (heart disease present or not) were visualized using a heatmap.</w:t>
      </w:r>
    </w:p>
    <w:p w14:paraId="566F67C2" w14:textId="190A57BF" w:rsidR="009C1927" w:rsidRDefault="009C1927" w:rsidP="009C1927">
      <w:pPr>
        <w:spacing w:line="480" w:lineRule="auto"/>
        <w:rPr>
          <w:rFonts w:ascii="Times New Roman" w:hAnsi="Times New Roman" w:cs="Times New Roman"/>
          <w:b/>
          <w:bCs/>
          <w:sz w:val="24"/>
          <w:szCs w:val="24"/>
        </w:rPr>
      </w:pPr>
      <w:r w:rsidRPr="009C1927">
        <w:rPr>
          <w:rFonts w:ascii="Times New Roman" w:hAnsi="Times New Roman" w:cs="Times New Roman"/>
          <w:b/>
          <w:bCs/>
          <w:sz w:val="24"/>
          <w:szCs w:val="24"/>
        </w:rPr>
        <w:t>Table 3</w:t>
      </w:r>
    </w:p>
    <w:p w14:paraId="4F17F012" w14:textId="29550C1E" w:rsidR="009C1927" w:rsidRPr="009C1927" w:rsidRDefault="009C1927" w:rsidP="009C1927">
      <w:pPr>
        <w:spacing w:line="480" w:lineRule="auto"/>
        <w:rPr>
          <w:rFonts w:ascii="Times New Roman" w:hAnsi="Times New Roman" w:cs="Times New Roman"/>
          <w:i/>
          <w:iCs/>
          <w:sz w:val="24"/>
          <w:szCs w:val="24"/>
        </w:rPr>
      </w:pPr>
      <w:r w:rsidRPr="009C1927">
        <w:rPr>
          <w:rFonts w:ascii="Times New Roman" w:hAnsi="Times New Roman" w:cs="Times New Roman"/>
          <w:i/>
          <w:iCs/>
          <w:sz w:val="24"/>
          <w:szCs w:val="24"/>
        </w:rPr>
        <w:t>Naïve Bayes Confusion Matrix</w:t>
      </w:r>
    </w:p>
    <w:tbl>
      <w:tblPr>
        <w:tblStyle w:val="ListTable6Colorful"/>
        <w:tblW w:w="8260" w:type="dxa"/>
        <w:tblLook w:val="04A0" w:firstRow="1" w:lastRow="0" w:firstColumn="1" w:lastColumn="0" w:noHBand="0" w:noVBand="1"/>
      </w:tblPr>
      <w:tblGrid>
        <w:gridCol w:w="2916"/>
        <w:gridCol w:w="1825"/>
        <w:gridCol w:w="1716"/>
        <w:gridCol w:w="1803"/>
      </w:tblGrid>
      <w:tr w:rsidR="009F5D21" w:rsidRPr="009E132A" w14:paraId="4BEF546D" w14:textId="77777777" w:rsidTr="009F5D2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7315283" w14:textId="77777777" w:rsidR="009E132A" w:rsidRPr="009E132A" w:rsidRDefault="009E132A" w:rsidP="009E132A">
            <w:pPr>
              <w:spacing w:after="160" w:line="480" w:lineRule="auto"/>
              <w:rPr>
                <w:rFonts w:ascii="Times New Roman" w:hAnsi="Times New Roman" w:cs="Times New Roman"/>
                <w:sz w:val="24"/>
                <w:szCs w:val="24"/>
              </w:rPr>
            </w:pPr>
            <w:r w:rsidRPr="009E132A">
              <w:rPr>
                <w:rFonts w:ascii="Times New Roman" w:hAnsi="Times New Roman" w:cs="Times New Roman"/>
                <w:sz w:val="24"/>
                <w:szCs w:val="24"/>
              </w:rPr>
              <w:t>Predicted</w:t>
            </w:r>
          </w:p>
        </w:tc>
        <w:tc>
          <w:tcPr>
            <w:tcW w:w="0" w:type="auto"/>
            <w:hideMark/>
          </w:tcPr>
          <w:p w14:paraId="0A370F56" w14:textId="77777777" w:rsidR="009E132A" w:rsidRPr="009E132A" w:rsidRDefault="009E132A" w:rsidP="009E132A">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False</w:t>
            </w:r>
          </w:p>
        </w:tc>
        <w:tc>
          <w:tcPr>
            <w:tcW w:w="0" w:type="auto"/>
            <w:hideMark/>
          </w:tcPr>
          <w:p w14:paraId="7D53FC01" w14:textId="77777777" w:rsidR="009E132A" w:rsidRPr="009E132A" w:rsidRDefault="009E132A" w:rsidP="009E132A">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True</w:t>
            </w:r>
          </w:p>
        </w:tc>
        <w:tc>
          <w:tcPr>
            <w:tcW w:w="0" w:type="auto"/>
            <w:hideMark/>
          </w:tcPr>
          <w:p w14:paraId="19F7A12F" w14:textId="77777777" w:rsidR="009E132A" w:rsidRPr="009E132A" w:rsidRDefault="009E132A" w:rsidP="009E132A">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Total</w:t>
            </w:r>
          </w:p>
        </w:tc>
      </w:tr>
      <w:tr w:rsidR="009F5D21" w:rsidRPr="009E132A" w14:paraId="0506677B" w14:textId="77777777" w:rsidTr="009F5D21">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3786B6F6" w14:textId="77777777" w:rsidR="009E132A" w:rsidRPr="009E132A" w:rsidRDefault="009E132A" w:rsidP="009E132A">
            <w:pPr>
              <w:spacing w:after="160" w:line="480" w:lineRule="auto"/>
              <w:rPr>
                <w:rFonts w:ascii="Times New Roman" w:hAnsi="Times New Roman" w:cs="Times New Roman"/>
                <w:sz w:val="24"/>
                <w:szCs w:val="24"/>
              </w:rPr>
            </w:pPr>
            <w:r w:rsidRPr="009E132A">
              <w:rPr>
                <w:rFonts w:ascii="Times New Roman" w:hAnsi="Times New Roman" w:cs="Times New Roman"/>
                <w:sz w:val="24"/>
                <w:szCs w:val="24"/>
              </w:rPr>
              <w:t>Actual</w:t>
            </w:r>
          </w:p>
        </w:tc>
        <w:tc>
          <w:tcPr>
            <w:tcW w:w="0" w:type="auto"/>
            <w:hideMark/>
          </w:tcPr>
          <w:p w14:paraId="4625BB48"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0" w:type="auto"/>
            <w:hideMark/>
          </w:tcPr>
          <w:p w14:paraId="308E90AC"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hideMark/>
          </w:tcPr>
          <w:p w14:paraId="6850F651"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F5D21" w:rsidRPr="009E132A" w14:paraId="1498FCB6" w14:textId="77777777" w:rsidTr="009F5D21">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61BC9C4B" w14:textId="77777777" w:rsidR="009E132A" w:rsidRPr="009E132A" w:rsidRDefault="009E132A" w:rsidP="009E132A">
            <w:pPr>
              <w:spacing w:after="160" w:line="480" w:lineRule="auto"/>
              <w:rPr>
                <w:rFonts w:ascii="Times New Roman" w:hAnsi="Times New Roman" w:cs="Times New Roman"/>
                <w:sz w:val="24"/>
                <w:szCs w:val="24"/>
              </w:rPr>
            </w:pPr>
            <w:r w:rsidRPr="009E132A">
              <w:rPr>
                <w:rFonts w:ascii="Times New Roman" w:hAnsi="Times New Roman" w:cs="Times New Roman"/>
                <w:sz w:val="24"/>
                <w:szCs w:val="24"/>
              </w:rPr>
              <w:t>0</w:t>
            </w:r>
          </w:p>
        </w:tc>
        <w:tc>
          <w:tcPr>
            <w:tcW w:w="0" w:type="auto"/>
            <w:hideMark/>
          </w:tcPr>
          <w:p w14:paraId="1BC4D572"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88</w:t>
            </w:r>
          </w:p>
        </w:tc>
        <w:tc>
          <w:tcPr>
            <w:tcW w:w="0" w:type="auto"/>
            <w:hideMark/>
          </w:tcPr>
          <w:p w14:paraId="693D34FA"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23</w:t>
            </w:r>
          </w:p>
        </w:tc>
        <w:tc>
          <w:tcPr>
            <w:tcW w:w="0" w:type="auto"/>
            <w:hideMark/>
          </w:tcPr>
          <w:p w14:paraId="6C264E5B"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111</w:t>
            </w:r>
          </w:p>
        </w:tc>
      </w:tr>
      <w:tr w:rsidR="009F5D21" w:rsidRPr="009E132A" w14:paraId="3D92C919" w14:textId="77777777" w:rsidTr="009F5D2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4C238B23" w14:textId="77777777" w:rsidR="009E132A" w:rsidRPr="009E132A" w:rsidRDefault="009E132A" w:rsidP="009E132A">
            <w:pPr>
              <w:spacing w:after="160" w:line="480" w:lineRule="auto"/>
              <w:rPr>
                <w:rFonts w:ascii="Times New Roman" w:hAnsi="Times New Roman" w:cs="Times New Roman"/>
                <w:sz w:val="24"/>
                <w:szCs w:val="24"/>
              </w:rPr>
            </w:pPr>
            <w:r w:rsidRPr="009E132A">
              <w:rPr>
                <w:rFonts w:ascii="Times New Roman" w:hAnsi="Times New Roman" w:cs="Times New Roman"/>
                <w:sz w:val="24"/>
                <w:szCs w:val="24"/>
              </w:rPr>
              <w:t>1</w:t>
            </w:r>
          </w:p>
        </w:tc>
        <w:tc>
          <w:tcPr>
            <w:tcW w:w="0" w:type="auto"/>
            <w:hideMark/>
          </w:tcPr>
          <w:p w14:paraId="0A9DA053"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20</w:t>
            </w:r>
          </w:p>
        </w:tc>
        <w:tc>
          <w:tcPr>
            <w:tcW w:w="0" w:type="auto"/>
            <w:hideMark/>
          </w:tcPr>
          <w:p w14:paraId="5C1C4520"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99</w:t>
            </w:r>
          </w:p>
        </w:tc>
        <w:tc>
          <w:tcPr>
            <w:tcW w:w="0" w:type="auto"/>
            <w:hideMark/>
          </w:tcPr>
          <w:p w14:paraId="4394C693" w14:textId="77777777" w:rsidR="009E132A" w:rsidRPr="009E132A" w:rsidRDefault="009E132A" w:rsidP="009E132A">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119</w:t>
            </w:r>
          </w:p>
        </w:tc>
      </w:tr>
      <w:tr w:rsidR="009F5D21" w:rsidRPr="009E132A" w14:paraId="17D9EB14" w14:textId="77777777" w:rsidTr="009F5D21">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433999CD" w14:textId="77777777" w:rsidR="009E132A" w:rsidRPr="009E132A" w:rsidRDefault="009E132A" w:rsidP="009E132A">
            <w:pPr>
              <w:spacing w:after="160" w:line="480" w:lineRule="auto"/>
              <w:rPr>
                <w:rFonts w:ascii="Times New Roman" w:hAnsi="Times New Roman" w:cs="Times New Roman"/>
                <w:sz w:val="24"/>
                <w:szCs w:val="24"/>
              </w:rPr>
            </w:pPr>
            <w:r w:rsidRPr="009E132A">
              <w:rPr>
                <w:rFonts w:ascii="Times New Roman" w:hAnsi="Times New Roman" w:cs="Times New Roman"/>
                <w:sz w:val="24"/>
                <w:szCs w:val="24"/>
              </w:rPr>
              <w:t>Total</w:t>
            </w:r>
          </w:p>
        </w:tc>
        <w:tc>
          <w:tcPr>
            <w:tcW w:w="0" w:type="auto"/>
            <w:hideMark/>
          </w:tcPr>
          <w:p w14:paraId="13CE1F86"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108</w:t>
            </w:r>
          </w:p>
        </w:tc>
        <w:tc>
          <w:tcPr>
            <w:tcW w:w="0" w:type="auto"/>
            <w:hideMark/>
          </w:tcPr>
          <w:p w14:paraId="659C072F"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122</w:t>
            </w:r>
          </w:p>
        </w:tc>
        <w:tc>
          <w:tcPr>
            <w:tcW w:w="0" w:type="auto"/>
            <w:hideMark/>
          </w:tcPr>
          <w:p w14:paraId="2DCC760F" w14:textId="77777777" w:rsidR="009E132A" w:rsidRPr="009E132A" w:rsidRDefault="009E132A" w:rsidP="009E132A">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132A">
              <w:rPr>
                <w:rFonts w:ascii="Times New Roman" w:hAnsi="Times New Roman" w:cs="Times New Roman"/>
                <w:sz w:val="24"/>
                <w:szCs w:val="24"/>
              </w:rPr>
              <w:t>230</w:t>
            </w:r>
          </w:p>
        </w:tc>
      </w:tr>
    </w:tbl>
    <w:p w14:paraId="52042E61" w14:textId="77777777" w:rsidR="009E132A" w:rsidRPr="007E2B1B" w:rsidRDefault="009E132A" w:rsidP="009E132A">
      <w:pPr>
        <w:spacing w:line="480" w:lineRule="auto"/>
        <w:rPr>
          <w:rFonts w:ascii="Times New Roman" w:hAnsi="Times New Roman" w:cs="Times New Roman"/>
          <w:sz w:val="24"/>
          <w:szCs w:val="24"/>
        </w:rPr>
      </w:pPr>
    </w:p>
    <w:p w14:paraId="7669EA81" w14:textId="79B3A430" w:rsidR="00765888" w:rsidRPr="007E2B1B" w:rsidRDefault="00765888"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01295204" w14:textId="4A83F6A0" w:rsidR="00765888" w:rsidRPr="007E2B1B" w:rsidRDefault="00765888" w:rsidP="0040114A">
      <w:pPr>
        <w:pStyle w:val="Heading2"/>
        <w:spacing w:line="480" w:lineRule="auto"/>
        <w:rPr>
          <w:rFonts w:ascii="Times New Roman" w:hAnsi="Times New Roman" w:cs="Times New Roman"/>
          <w:b/>
          <w:bCs/>
          <w:color w:val="auto"/>
          <w:sz w:val="24"/>
          <w:szCs w:val="24"/>
        </w:rPr>
      </w:pPr>
      <w:bookmarkStart w:id="7" w:name="_Toc173946754"/>
      <w:r w:rsidRPr="007E2B1B">
        <w:rPr>
          <w:rFonts w:ascii="Times New Roman" w:hAnsi="Times New Roman" w:cs="Times New Roman"/>
          <w:b/>
          <w:bCs/>
          <w:color w:val="auto"/>
          <w:sz w:val="24"/>
          <w:szCs w:val="24"/>
        </w:rPr>
        <w:lastRenderedPageBreak/>
        <w:t>Neural Networks</w:t>
      </w:r>
      <w:bookmarkEnd w:id="7"/>
    </w:p>
    <w:p w14:paraId="7AFD149B" w14:textId="77777777" w:rsidR="005D3354" w:rsidRDefault="007914AE" w:rsidP="005D3354">
      <w:pPr>
        <w:spacing w:line="480" w:lineRule="auto"/>
        <w:ind w:firstLine="720"/>
        <w:rPr>
          <w:rFonts w:ascii="Times New Roman" w:hAnsi="Times New Roman" w:cs="Times New Roman"/>
          <w:b/>
          <w:bCs/>
          <w:sz w:val="24"/>
          <w:szCs w:val="24"/>
        </w:rPr>
      </w:pPr>
      <w:r w:rsidRPr="007914AE">
        <w:rPr>
          <w:rFonts w:ascii="Times New Roman" w:hAnsi="Times New Roman" w:cs="Times New Roman"/>
          <w:sz w:val="24"/>
          <w:szCs w:val="24"/>
        </w:rPr>
        <w:t>The model was compiled using the Adam optimizer and binary cross-entropy loss function, suitable for binary classification tasks. It was trained over 150 epochs with a batch size determined automatically by Keras.</w:t>
      </w:r>
      <w:r>
        <w:rPr>
          <w:rFonts w:ascii="Times New Roman" w:hAnsi="Times New Roman" w:cs="Times New Roman"/>
          <w:sz w:val="24"/>
          <w:szCs w:val="24"/>
        </w:rPr>
        <w:t xml:space="preserve"> </w:t>
      </w:r>
      <w:r w:rsidRPr="007914AE">
        <w:rPr>
          <w:rFonts w:ascii="Times New Roman" w:hAnsi="Times New Roman" w:cs="Times New Roman"/>
          <w:sz w:val="24"/>
          <w:szCs w:val="24"/>
        </w:rPr>
        <w:t>The training dataset was used to fit the model, achieving an accuracy of approximately 8</w:t>
      </w:r>
      <w:r w:rsidR="003B0DE2">
        <w:rPr>
          <w:rFonts w:ascii="Times New Roman" w:hAnsi="Times New Roman" w:cs="Times New Roman"/>
          <w:sz w:val="24"/>
          <w:szCs w:val="24"/>
        </w:rPr>
        <w:t>7</w:t>
      </w:r>
      <w:r w:rsidRPr="007914AE">
        <w:rPr>
          <w:rFonts w:ascii="Times New Roman" w:hAnsi="Times New Roman" w:cs="Times New Roman"/>
          <w:sz w:val="24"/>
          <w:szCs w:val="24"/>
        </w:rPr>
        <w:t>%</w:t>
      </w:r>
      <w:r w:rsidR="003B0DE2">
        <w:rPr>
          <w:rFonts w:ascii="Times New Roman" w:hAnsi="Times New Roman" w:cs="Times New Roman"/>
          <w:sz w:val="24"/>
          <w:szCs w:val="24"/>
        </w:rPr>
        <w:t xml:space="preserve"> (see Figure 6)</w:t>
      </w:r>
      <w:r w:rsidRPr="007914AE">
        <w:rPr>
          <w:rFonts w:ascii="Times New Roman" w:hAnsi="Times New Roman" w:cs="Times New Roman"/>
          <w:sz w:val="24"/>
          <w:szCs w:val="24"/>
        </w:rPr>
        <w:t>, indicating the model's ability to correctly classify the presence or absence of heart disease.</w:t>
      </w:r>
      <w:r w:rsidR="003B0DE2" w:rsidRPr="003B0DE2">
        <w:t xml:space="preserve"> </w:t>
      </w:r>
      <w:r w:rsidR="003B0DE2" w:rsidRPr="003B0DE2">
        <w:rPr>
          <w:rFonts w:ascii="Times New Roman" w:hAnsi="Times New Roman" w:cs="Times New Roman"/>
          <w:sz w:val="24"/>
          <w:szCs w:val="24"/>
        </w:rPr>
        <w:t xml:space="preserve">After training, the model was evaluated on the test dataset. </w:t>
      </w:r>
      <w:r w:rsidR="005D3354" w:rsidRPr="005D3354">
        <w:rPr>
          <w:rFonts w:ascii="Times New Roman" w:hAnsi="Times New Roman" w:cs="Times New Roman"/>
          <w:sz w:val="24"/>
          <w:szCs w:val="24"/>
        </w:rPr>
        <w:t>While neural networks do not provide feature importance in the same way as decision trees or other interpretable models, the architecture and weights learned during training highlight the complex interactions between features.</w:t>
      </w:r>
      <w:r w:rsidR="005D3354" w:rsidRPr="005D3354">
        <w:rPr>
          <w:rFonts w:ascii="Times New Roman" w:hAnsi="Times New Roman" w:cs="Times New Roman"/>
          <w:b/>
          <w:bCs/>
          <w:sz w:val="24"/>
          <w:szCs w:val="24"/>
        </w:rPr>
        <w:t xml:space="preserve"> </w:t>
      </w:r>
    </w:p>
    <w:p w14:paraId="52C37182" w14:textId="1D9512C0" w:rsidR="007060E8" w:rsidRDefault="002B5019" w:rsidP="005D335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6</w:t>
      </w:r>
    </w:p>
    <w:p w14:paraId="54BB00D8" w14:textId="04433264" w:rsidR="002B5019" w:rsidRPr="002B5019" w:rsidRDefault="002B5019" w:rsidP="0040114A">
      <w:pPr>
        <w:spacing w:line="480" w:lineRule="auto"/>
        <w:rPr>
          <w:rFonts w:ascii="Times New Roman" w:hAnsi="Times New Roman" w:cs="Times New Roman"/>
          <w:sz w:val="24"/>
          <w:szCs w:val="24"/>
        </w:rPr>
      </w:pPr>
      <w:r w:rsidRPr="002B5019">
        <w:rPr>
          <w:rFonts w:ascii="Times New Roman" w:hAnsi="Times New Roman" w:cs="Times New Roman"/>
          <w:i/>
          <w:iCs/>
          <w:sz w:val="24"/>
          <w:szCs w:val="24"/>
        </w:rPr>
        <w:t>Neural Networks Accuracy</w:t>
      </w:r>
    </w:p>
    <w:p w14:paraId="5181D549" w14:textId="53721213" w:rsidR="002B5019" w:rsidRPr="002B5019" w:rsidRDefault="002B5019" w:rsidP="0040114A">
      <w:pPr>
        <w:spacing w:line="480" w:lineRule="auto"/>
        <w:rPr>
          <w:rFonts w:ascii="Times New Roman" w:hAnsi="Times New Roman" w:cs="Times New Roman"/>
          <w:b/>
          <w:bCs/>
          <w:sz w:val="24"/>
          <w:szCs w:val="24"/>
        </w:rPr>
      </w:pPr>
      <w:r w:rsidRPr="002B5019">
        <w:rPr>
          <w:rFonts w:ascii="Times New Roman" w:hAnsi="Times New Roman" w:cs="Times New Roman"/>
          <w:b/>
          <w:bCs/>
          <w:sz w:val="24"/>
          <w:szCs w:val="24"/>
        </w:rPr>
        <w:drawing>
          <wp:inline distT="0" distB="0" distL="0" distR="0" wp14:anchorId="5A2C4009" wp14:editId="3BE9A2AD">
            <wp:extent cx="5943600" cy="2449195"/>
            <wp:effectExtent l="0" t="0" r="0" b="8255"/>
            <wp:docPr id="1400489159" name="Picture 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9159" name="Picture 1" descr="A graph of a line and a line&#10;&#10;Description automatically generated with medium confidence"/>
                    <pic:cNvPicPr/>
                  </pic:nvPicPr>
                  <pic:blipFill>
                    <a:blip r:embed="rId13"/>
                    <a:stretch>
                      <a:fillRect/>
                    </a:stretch>
                  </pic:blipFill>
                  <pic:spPr>
                    <a:xfrm>
                      <a:off x="0" y="0"/>
                      <a:ext cx="5943600" cy="2449195"/>
                    </a:xfrm>
                    <a:prstGeom prst="rect">
                      <a:avLst/>
                    </a:prstGeom>
                  </pic:spPr>
                </pic:pic>
              </a:graphicData>
            </a:graphic>
          </wp:inline>
        </w:drawing>
      </w:r>
    </w:p>
    <w:p w14:paraId="56BB22F1" w14:textId="488FE14F" w:rsidR="00765888" w:rsidRPr="007E2B1B" w:rsidRDefault="00765888"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3AFDCC87" w14:textId="69F85147" w:rsidR="00765888" w:rsidRPr="007E2B1B" w:rsidRDefault="00765888" w:rsidP="0040114A">
      <w:pPr>
        <w:pStyle w:val="Heading1"/>
        <w:spacing w:line="480" w:lineRule="auto"/>
        <w:jc w:val="center"/>
        <w:rPr>
          <w:rFonts w:ascii="Times New Roman" w:hAnsi="Times New Roman" w:cs="Times New Roman"/>
          <w:b/>
          <w:bCs/>
          <w:color w:val="auto"/>
          <w:sz w:val="24"/>
          <w:szCs w:val="24"/>
        </w:rPr>
      </w:pPr>
      <w:bookmarkStart w:id="8" w:name="_Toc173946755"/>
      <w:r w:rsidRPr="007E2B1B">
        <w:rPr>
          <w:rFonts w:ascii="Times New Roman" w:hAnsi="Times New Roman" w:cs="Times New Roman"/>
          <w:b/>
          <w:bCs/>
          <w:color w:val="auto"/>
          <w:sz w:val="24"/>
          <w:szCs w:val="24"/>
        </w:rPr>
        <w:lastRenderedPageBreak/>
        <w:t>Results</w:t>
      </w:r>
      <w:bookmarkEnd w:id="8"/>
    </w:p>
    <w:p w14:paraId="59AE5C6E" w14:textId="2EBFBB81" w:rsidR="007060E8" w:rsidRPr="007E2B1B" w:rsidRDefault="00701A36" w:rsidP="0040114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DD7090" w14:textId="2EE671F4" w:rsidR="00765888" w:rsidRPr="007E2B1B" w:rsidRDefault="00765888"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6697603F" w14:textId="5AFC88BE" w:rsidR="00765888" w:rsidRPr="007E2B1B" w:rsidRDefault="00765888" w:rsidP="0040114A">
      <w:pPr>
        <w:pStyle w:val="Heading1"/>
        <w:spacing w:line="480" w:lineRule="auto"/>
        <w:jc w:val="center"/>
        <w:rPr>
          <w:rFonts w:ascii="Times New Roman" w:hAnsi="Times New Roman" w:cs="Times New Roman"/>
          <w:b/>
          <w:bCs/>
          <w:color w:val="auto"/>
          <w:sz w:val="24"/>
          <w:szCs w:val="24"/>
        </w:rPr>
      </w:pPr>
      <w:bookmarkStart w:id="9" w:name="_Toc173946756"/>
      <w:r w:rsidRPr="007E2B1B">
        <w:rPr>
          <w:rFonts w:ascii="Times New Roman" w:hAnsi="Times New Roman" w:cs="Times New Roman"/>
          <w:b/>
          <w:bCs/>
          <w:color w:val="auto"/>
          <w:sz w:val="24"/>
          <w:szCs w:val="24"/>
        </w:rPr>
        <w:lastRenderedPageBreak/>
        <w:t>Conclusion</w:t>
      </w:r>
      <w:bookmarkEnd w:id="9"/>
    </w:p>
    <w:p w14:paraId="29DC0D54" w14:textId="77777777" w:rsidR="00B7484D" w:rsidRPr="007E2B1B" w:rsidRDefault="00B7484D" w:rsidP="0040114A">
      <w:pPr>
        <w:spacing w:line="480" w:lineRule="auto"/>
        <w:rPr>
          <w:rFonts w:ascii="Times New Roman" w:hAnsi="Times New Roman" w:cs="Times New Roman"/>
          <w:sz w:val="24"/>
          <w:szCs w:val="24"/>
        </w:rPr>
      </w:pPr>
    </w:p>
    <w:p w14:paraId="6EE7B0BF" w14:textId="49747B82" w:rsidR="00604F25" w:rsidRPr="007E2B1B" w:rsidRDefault="00604F25"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14B30844" w14:textId="33A5D410" w:rsidR="00604F25" w:rsidRPr="007E2B1B" w:rsidRDefault="00604F25" w:rsidP="0040114A">
      <w:pPr>
        <w:pStyle w:val="Heading1"/>
        <w:spacing w:line="480" w:lineRule="auto"/>
        <w:jc w:val="center"/>
        <w:rPr>
          <w:rFonts w:ascii="Times New Roman" w:hAnsi="Times New Roman" w:cs="Times New Roman"/>
          <w:b/>
          <w:bCs/>
          <w:color w:val="auto"/>
          <w:sz w:val="24"/>
          <w:szCs w:val="24"/>
        </w:rPr>
      </w:pPr>
      <w:bookmarkStart w:id="10" w:name="_Toc173946757"/>
      <w:r w:rsidRPr="007E2B1B">
        <w:rPr>
          <w:rFonts w:ascii="Times New Roman" w:hAnsi="Times New Roman" w:cs="Times New Roman"/>
          <w:b/>
          <w:bCs/>
          <w:color w:val="auto"/>
          <w:sz w:val="24"/>
          <w:szCs w:val="24"/>
        </w:rPr>
        <w:lastRenderedPageBreak/>
        <w:t>References</w:t>
      </w:r>
      <w:bookmarkEnd w:id="10"/>
    </w:p>
    <w:p w14:paraId="0A69211D" w14:textId="77777777" w:rsidR="0040114A" w:rsidRPr="0040114A" w:rsidRDefault="0040114A" w:rsidP="0040114A">
      <w:pPr>
        <w:spacing w:line="480" w:lineRule="auto"/>
        <w:rPr>
          <w:rFonts w:ascii="Times New Roman" w:hAnsi="Times New Roman" w:cs="Times New Roman"/>
          <w:sz w:val="24"/>
          <w:szCs w:val="24"/>
        </w:rPr>
      </w:pPr>
      <w:r w:rsidRPr="0040114A">
        <w:rPr>
          <w:rFonts w:ascii="Times New Roman" w:hAnsi="Times New Roman" w:cs="Times New Roman"/>
          <w:sz w:val="24"/>
          <w:szCs w:val="24"/>
        </w:rPr>
        <w:t xml:space="preserve">Larose, C., &amp; Larose, D. (2019). </w:t>
      </w:r>
      <w:r w:rsidRPr="0040114A">
        <w:rPr>
          <w:rFonts w:ascii="Times New Roman" w:hAnsi="Times New Roman" w:cs="Times New Roman"/>
          <w:i/>
          <w:iCs/>
          <w:sz w:val="24"/>
          <w:szCs w:val="24"/>
        </w:rPr>
        <w:t>Data Science Using Python and R</w:t>
      </w:r>
      <w:r w:rsidRPr="0040114A">
        <w:rPr>
          <w:rFonts w:ascii="Times New Roman" w:hAnsi="Times New Roman" w:cs="Times New Roman"/>
          <w:sz w:val="24"/>
          <w:szCs w:val="24"/>
        </w:rPr>
        <w:t>. Wiley.</w:t>
      </w:r>
    </w:p>
    <w:p w14:paraId="7E280D94" w14:textId="77777777" w:rsidR="0040114A" w:rsidRPr="0040114A" w:rsidRDefault="0040114A" w:rsidP="0040114A">
      <w:pPr>
        <w:spacing w:line="480" w:lineRule="auto"/>
        <w:rPr>
          <w:rFonts w:ascii="Times New Roman" w:hAnsi="Times New Roman" w:cs="Times New Roman"/>
          <w:i/>
          <w:iCs/>
          <w:sz w:val="24"/>
          <w:szCs w:val="24"/>
        </w:rPr>
      </w:pPr>
      <w:r w:rsidRPr="0040114A">
        <w:rPr>
          <w:rFonts w:ascii="Times New Roman" w:hAnsi="Times New Roman" w:cs="Times New Roman"/>
          <w:sz w:val="24"/>
          <w:szCs w:val="24"/>
        </w:rPr>
        <w:t xml:space="preserve">Tan, P.-N., Steinbach, M., Karpatne, A., &amp; Kumar, V. (2020). </w:t>
      </w:r>
      <w:r w:rsidRPr="0040114A">
        <w:rPr>
          <w:rFonts w:ascii="Times New Roman" w:hAnsi="Times New Roman" w:cs="Times New Roman"/>
          <w:i/>
          <w:iCs/>
          <w:sz w:val="24"/>
          <w:szCs w:val="24"/>
        </w:rPr>
        <w:t>Introduction to data mining</w:t>
      </w:r>
    </w:p>
    <w:p w14:paraId="67D8B6BB" w14:textId="619DE1DF" w:rsidR="0040114A" w:rsidRPr="007E2B1B" w:rsidRDefault="0040114A"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t>(Second Edition). Pearson.</w:t>
      </w:r>
    </w:p>
    <w:p w14:paraId="79A9B9DE" w14:textId="7934561E" w:rsidR="00885FA9" w:rsidRPr="00885FA9" w:rsidRDefault="00885FA9" w:rsidP="0040114A">
      <w:pPr>
        <w:spacing w:line="480" w:lineRule="auto"/>
        <w:rPr>
          <w:rFonts w:ascii="Times New Roman" w:hAnsi="Times New Roman" w:cs="Times New Roman"/>
          <w:sz w:val="24"/>
          <w:szCs w:val="24"/>
        </w:rPr>
      </w:pPr>
      <w:r w:rsidRPr="00885FA9">
        <w:rPr>
          <w:rFonts w:ascii="Times New Roman" w:hAnsi="Times New Roman" w:cs="Times New Roman"/>
          <w:sz w:val="24"/>
          <w:szCs w:val="24"/>
        </w:rPr>
        <w:t>Roth, G. A., Mensah. (2020). Global Burden of Cardiovascular Diseases and Risk Factors, 1990-2019: Update From the GBD 2019 Study. </w:t>
      </w:r>
      <w:r w:rsidRPr="00885FA9">
        <w:rPr>
          <w:rFonts w:ascii="Times New Roman" w:hAnsi="Times New Roman" w:cs="Times New Roman"/>
          <w:i/>
          <w:iCs/>
          <w:sz w:val="24"/>
          <w:szCs w:val="24"/>
        </w:rPr>
        <w:t>Journal of the American College of Cardiology</w:t>
      </w:r>
      <w:r w:rsidRPr="00885FA9">
        <w:rPr>
          <w:rFonts w:ascii="Times New Roman" w:hAnsi="Times New Roman" w:cs="Times New Roman"/>
          <w:sz w:val="24"/>
          <w:szCs w:val="24"/>
        </w:rPr>
        <w:t>, </w:t>
      </w:r>
      <w:r w:rsidRPr="00885FA9">
        <w:rPr>
          <w:rFonts w:ascii="Times New Roman" w:hAnsi="Times New Roman" w:cs="Times New Roman"/>
          <w:i/>
          <w:iCs/>
          <w:sz w:val="24"/>
          <w:szCs w:val="24"/>
        </w:rPr>
        <w:t>76</w:t>
      </w:r>
      <w:r w:rsidRPr="00885FA9">
        <w:rPr>
          <w:rFonts w:ascii="Times New Roman" w:hAnsi="Times New Roman" w:cs="Times New Roman"/>
          <w:sz w:val="24"/>
          <w:szCs w:val="24"/>
        </w:rPr>
        <w:t>(25), 2982–3021. https://doi.org/10.1016/j.jacc.2020.11.010</w:t>
      </w:r>
    </w:p>
    <w:p w14:paraId="380B835B" w14:textId="0638A3E5" w:rsidR="00C951DA" w:rsidRPr="007E2B1B" w:rsidRDefault="00885FA9" w:rsidP="00C951DA">
      <w:pPr>
        <w:spacing w:line="480" w:lineRule="auto"/>
        <w:rPr>
          <w:rFonts w:ascii="Times New Roman" w:hAnsi="Times New Roman" w:cs="Times New Roman"/>
          <w:sz w:val="24"/>
          <w:szCs w:val="24"/>
        </w:rPr>
      </w:pPr>
      <w:r w:rsidRPr="00885FA9">
        <w:rPr>
          <w:rFonts w:ascii="Times New Roman" w:hAnsi="Times New Roman" w:cs="Times New Roman"/>
          <w:sz w:val="24"/>
          <w:szCs w:val="24"/>
        </w:rPr>
        <w:t>‌</w:t>
      </w:r>
      <w:r w:rsidR="00C951DA" w:rsidRPr="007E2B1B">
        <w:rPr>
          <w:rFonts w:ascii="Times New Roman" w:eastAsia="Times New Roman" w:hAnsi="Times New Roman" w:cs="Times New Roman"/>
          <w:color w:val="000000"/>
          <w:kern w:val="0"/>
          <w:sz w:val="24"/>
          <w:szCs w:val="24"/>
          <w14:ligatures w14:val="none"/>
        </w:rPr>
        <w:t xml:space="preserve"> </w:t>
      </w:r>
      <w:r w:rsidR="00C951DA" w:rsidRPr="007E2B1B">
        <w:rPr>
          <w:rFonts w:ascii="Times New Roman" w:hAnsi="Times New Roman" w:cs="Times New Roman"/>
          <w:sz w:val="24"/>
          <w:szCs w:val="24"/>
        </w:rPr>
        <w:t>J</w:t>
      </w:r>
      <w:r w:rsidR="00C951DA" w:rsidRPr="007E2B1B">
        <w:rPr>
          <w:rFonts w:ascii="Times New Roman" w:hAnsi="Times New Roman" w:cs="Times New Roman"/>
          <w:sz w:val="24"/>
          <w:szCs w:val="24"/>
        </w:rPr>
        <w:t>ayachandru001. (2021). </w:t>
      </w:r>
      <w:r w:rsidR="00C951DA" w:rsidRPr="007E2B1B">
        <w:rPr>
          <w:rFonts w:ascii="Times New Roman" w:hAnsi="Times New Roman" w:cs="Times New Roman"/>
          <w:i/>
          <w:iCs/>
          <w:sz w:val="24"/>
          <w:szCs w:val="24"/>
        </w:rPr>
        <w:t>GitHub - jayachandru001/Heart-Failure-Prediction-: This project involves training of Machine Learning models to predict the Heart Failure for Heart Disease event. In this KNN gives a high Accuracy of 89%.</w:t>
      </w:r>
      <w:r w:rsidR="00C951DA" w:rsidRPr="007E2B1B">
        <w:rPr>
          <w:rFonts w:ascii="Times New Roman" w:hAnsi="Times New Roman" w:cs="Times New Roman"/>
          <w:sz w:val="24"/>
          <w:szCs w:val="24"/>
        </w:rPr>
        <w:t> GitHub.</w:t>
      </w:r>
      <w:r w:rsidR="007E2B1B">
        <w:rPr>
          <w:rFonts w:ascii="Times New Roman" w:hAnsi="Times New Roman" w:cs="Times New Roman"/>
          <w:sz w:val="24"/>
          <w:szCs w:val="24"/>
        </w:rPr>
        <w:t xml:space="preserve"> </w:t>
      </w:r>
      <w:r w:rsidR="00C951DA" w:rsidRPr="007E2B1B">
        <w:rPr>
          <w:rFonts w:ascii="Times New Roman" w:hAnsi="Times New Roman" w:cs="Times New Roman"/>
          <w:sz w:val="24"/>
          <w:szCs w:val="24"/>
        </w:rPr>
        <w:t>https://github.com/jayachandru001/Heart-Failure-Prediction-/tree/main</w:t>
      </w:r>
    </w:p>
    <w:p w14:paraId="55716100" w14:textId="077078C6" w:rsidR="00604F25" w:rsidRPr="007E2B1B" w:rsidRDefault="00604F25" w:rsidP="0040114A">
      <w:pPr>
        <w:spacing w:line="480" w:lineRule="auto"/>
        <w:rPr>
          <w:rFonts w:ascii="Times New Roman" w:hAnsi="Times New Roman" w:cs="Times New Roman"/>
          <w:sz w:val="24"/>
          <w:szCs w:val="24"/>
        </w:rPr>
      </w:pPr>
      <w:r w:rsidRPr="007E2B1B">
        <w:rPr>
          <w:rFonts w:ascii="Times New Roman" w:hAnsi="Times New Roman" w:cs="Times New Roman"/>
          <w:sz w:val="24"/>
          <w:szCs w:val="24"/>
        </w:rPr>
        <w:br w:type="page"/>
      </w:r>
    </w:p>
    <w:p w14:paraId="021477BF" w14:textId="07929884" w:rsidR="00604F25" w:rsidRPr="007E2B1B" w:rsidRDefault="00604F25" w:rsidP="0040114A">
      <w:pPr>
        <w:pStyle w:val="Heading1"/>
        <w:spacing w:line="480" w:lineRule="auto"/>
        <w:jc w:val="center"/>
        <w:rPr>
          <w:rFonts w:ascii="Times New Roman" w:hAnsi="Times New Roman" w:cs="Times New Roman"/>
          <w:b/>
          <w:bCs/>
          <w:color w:val="auto"/>
          <w:sz w:val="24"/>
          <w:szCs w:val="24"/>
        </w:rPr>
      </w:pPr>
      <w:bookmarkStart w:id="11" w:name="_Toc173946758"/>
      <w:r w:rsidRPr="007E2B1B">
        <w:rPr>
          <w:rFonts w:ascii="Times New Roman" w:hAnsi="Times New Roman" w:cs="Times New Roman"/>
          <w:b/>
          <w:bCs/>
          <w:color w:val="auto"/>
          <w:sz w:val="24"/>
          <w:szCs w:val="24"/>
        </w:rPr>
        <w:lastRenderedPageBreak/>
        <w:t>Appendix</w:t>
      </w:r>
      <w:bookmarkEnd w:id="11"/>
    </w:p>
    <w:p w14:paraId="2102E74F" w14:textId="77777777" w:rsidR="005E6FCD" w:rsidRPr="007E2B1B" w:rsidRDefault="005E6FCD" w:rsidP="0040114A">
      <w:pPr>
        <w:spacing w:line="480" w:lineRule="auto"/>
        <w:rPr>
          <w:rFonts w:ascii="Times New Roman" w:hAnsi="Times New Roman" w:cs="Times New Roman"/>
          <w:sz w:val="24"/>
          <w:szCs w:val="24"/>
        </w:rPr>
      </w:pPr>
    </w:p>
    <w:sectPr w:rsidR="005E6FCD" w:rsidRPr="007E2B1B" w:rsidSect="00B20064">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76477" w14:textId="77777777" w:rsidR="00E07826" w:rsidRDefault="00E07826" w:rsidP="006E7BAA">
      <w:pPr>
        <w:spacing w:after="0" w:line="240" w:lineRule="auto"/>
      </w:pPr>
      <w:r>
        <w:separator/>
      </w:r>
    </w:p>
  </w:endnote>
  <w:endnote w:type="continuationSeparator" w:id="0">
    <w:p w14:paraId="7C6C3BCC" w14:textId="77777777" w:rsidR="00E07826" w:rsidRDefault="00E07826" w:rsidP="006E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43F65" w14:textId="77777777" w:rsidR="00E07826" w:rsidRDefault="00E07826" w:rsidP="006E7BAA">
      <w:pPr>
        <w:spacing w:after="0" w:line="240" w:lineRule="auto"/>
      </w:pPr>
      <w:r>
        <w:separator/>
      </w:r>
    </w:p>
  </w:footnote>
  <w:footnote w:type="continuationSeparator" w:id="0">
    <w:p w14:paraId="33D48092" w14:textId="77777777" w:rsidR="00E07826" w:rsidRDefault="00E07826" w:rsidP="006E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A7B8D" w14:textId="15BCA7DE" w:rsidR="006E7BAA" w:rsidRPr="00AD1255" w:rsidRDefault="006B7A83">
    <w:pPr>
      <w:pStyle w:val="Header"/>
      <w:rPr>
        <w:rFonts w:ascii="Times New Roman" w:hAnsi="Times New Roman" w:cs="Times New Roman"/>
        <w:sz w:val="24"/>
        <w:szCs w:val="24"/>
      </w:rPr>
    </w:pPr>
    <w:r w:rsidRPr="00AD1255">
      <w:rPr>
        <w:rFonts w:ascii="Times New Roman" w:hAnsi="Times New Roman" w:cs="Times New Roman"/>
        <w:sz w:val="24"/>
        <w:szCs w:val="24"/>
      </w:rPr>
      <w:t>PREDICTING HEART DISEASE</w:t>
    </w:r>
    <w:r w:rsidRPr="00AD1255">
      <w:rPr>
        <w:rFonts w:ascii="Times New Roman" w:hAnsi="Times New Roman" w:cs="Times New Roman"/>
        <w:sz w:val="24"/>
        <w:szCs w:val="24"/>
      </w:rPr>
      <w:t xml:space="preserve"> </w:t>
    </w:r>
    <w:r w:rsidRPr="00AD1255">
      <w:rPr>
        <w:rFonts w:ascii="Times New Roman" w:hAnsi="Times New Roman" w:cs="Times New Roman"/>
        <w:sz w:val="24"/>
        <w:szCs w:val="24"/>
      </w:rPr>
      <w:ptab w:relativeTo="margin" w:alignment="center" w:leader="none"/>
    </w:r>
    <w:r w:rsidRPr="00AD1255">
      <w:rPr>
        <w:rFonts w:ascii="Times New Roman" w:hAnsi="Times New Roman" w:cs="Times New Roman"/>
        <w:sz w:val="24"/>
        <w:szCs w:val="24"/>
      </w:rPr>
      <w:ptab w:relativeTo="margin" w:alignment="right" w:leader="none"/>
    </w:r>
    <w:r w:rsidR="00B20064" w:rsidRPr="00B20064">
      <w:rPr>
        <w:rFonts w:ascii="Times New Roman" w:hAnsi="Times New Roman" w:cs="Times New Roman"/>
        <w:sz w:val="24"/>
        <w:szCs w:val="24"/>
      </w:rPr>
      <w:fldChar w:fldCharType="begin"/>
    </w:r>
    <w:r w:rsidR="00B20064" w:rsidRPr="00B20064">
      <w:rPr>
        <w:rFonts w:ascii="Times New Roman" w:hAnsi="Times New Roman" w:cs="Times New Roman"/>
        <w:sz w:val="24"/>
        <w:szCs w:val="24"/>
      </w:rPr>
      <w:instrText xml:space="preserve"> PAGE   \* MERGEFORMAT </w:instrText>
    </w:r>
    <w:r w:rsidR="00B20064" w:rsidRPr="00B20064">
      <w:rPr>
        <w:rFonts w:ascii="Times New Roman" w:hAnsi="Times New Roman" w:cs="Times New Roman"/>
        <w:sz w:val="24"/>
        <w:szCs w:val="24"/>
      </w:rPr>
      <w:fldChar w:fldCharType="separate"/>
    </w:r>
    <w:r w:rsidR="00B20064" w:rsidRPr="00B20064">
      <w:rPr>
        <w:rFonts w:ascii="Times New Roman" w:hAnsi="Times New Roman" w:cs="Times New Roman"/>
        <w:noProof/>
        <w:sz w:val="24"/>
        <w:szCs w:val="24"/>
      </w:rPr>
      <w:t>1</w:t>
    </w:r>
    <w:r w:rsidR="00B20064" w:rsidRPr="00B2006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EF"/>
    <w:rsid w:val="00002766"/>
    <w:rsid w:val="00017314"/>
    <w:rsid w:val="000628E2"/>
    <w:rsid w:val="000C7453"/>
    <w:rsid w:val="000D2690"/>
    <w:rsid w:val="000E0398"/>
    <w:rsid w:val="000F4E31"/>
    <w:rsid w:val="001143D9"/>
    <w:rsid w:val="0012419B"/>
    <w:rsid w:val="001416AA"/>
    <w:rsid w:val="0015073B"/>
    <w:rsid w:val="001678B5"/>
    <w:rsid w:val="00171B31"/>
    <w:rsid w:val="00185546"/>
    <w:rsid w:val="001B17BC"/>
    <w:rsid w:val="001B549B"/>
    <w:rsid w:val="001E35FC"/>
    <w:rsid w:val="002025AF"/>
    <w:rsid w:val="0024427F"/>
    <w:rsid w:val="00252C72"/>
    <w:rsid w:val="00283881"/>
    <w:rsid w:val="002A53B0"/>
    <w:rsid w:val="002B5019"/>
    <w:rsid w:val="00311B41"/>
    <w:rsid w:val="00326B8B"/>
    <w:rsid w:val="00355559"/>
    <w:rsid w:val="00364E47"/>
    <w:rsid w:val="00394B09"/>
    <w:rsid w:val="003A396C"/>
    <w:rsid w:val="003A3F6E"/>
    <w:rsid w:val="003B0DE2"/>
    <w:rsid w:val="003D6FDC"/>
    <w:rsid w:val="0040114A"/>
    <w:rsid w:val="00407C55"/>
    <w:rsid w:val="00416D52"/>
    <w:rsid w:val="00435FF0"/>
    <w:rsid w:val="00453DFE"/>
    <w:rsid w:val="00466005"/>
    <w:rsid w:val="004A3B9B"/>
    <w:rsid w:val="004B4703"/>
    <w:rsid w:val="00532E08"/>
    <w:rsid w:val="00543BCC"/>
    <w:rsid w:val="005D3354"/>
    <w:rsid w:val="005E6FCD"/>
    <w:rsid w:val="00604F25"/>
    <w:rsid w:val="00631A07"/>
    <w:rsid w:val="006823AE"/>
    <w:rsid w:val="00682EF6"/>
    <w:rsid w:val="00696E8B"/>
    <w:rsid w:val="006B7A83"/>
    <w:rsid w:val="006C72C2"/>
    <w:rsid w:val="006D52A0"/>
    <w:rsid w:val="006D60E8"/>
    <w:rsid w:val="006E09C7"/>
    <w:rsid w:val="006E2BCB"/>
    <w:rsid w:val="006E7BAA"/>
    <w:rsid w:val="006F3A20"/>
    <w:rsid w:val="00701A36"/>
    <w:rsid w:val="007060E8"/>
    <w:rsid w:val="00720AEE"/>
    <w:rsid w:val="0072274E"/>
    <w:rsid w:val="007263F7"/>
    <w:rsid w:val="007372EF"/>
    <w:rsid w:val="00760C52"/>
    <w:rsid w:val="00765888"/>
    <w:rsid w:val="00771D0D"/>
    <w:rsid w:val="007801A3"/>
    <w:rsid w:val="007914AE"/>
    <w:rsid w:val="007B77CA"/>
    <w:rsid w:val="007C2909"/>
    <w:rsid w:val="007D30A8"/>
    <w:rsid w:val="007E2B1B"/>
    <w:rsid w:val="007E3922"/>
    <w:rsid w:val="007F5A66"/>
    <w:rsid w:val="00800729"/>
    <w:rsid w:val="00802275"/>
    <w:rsid w:val="0083268A"/>
    <w:rsid w:val="00842499"/>
    <w:rsid w:val="00847CC6"/>
    <w:rsid w:val="00885FA9"/>
    <w:rsid w:val="008F4F68"/>
    <w:rsid w:val="0095301D"/>
    <w:rsid w:val="009A0959"/>
    <w:rsid w:val="009A284C"/>
    <w:rsid w:val="009B518F"/>
    <w:rsid w:val="009B57C6"/>
    <w:rsid w:val="009C1927"/>
    <w:rsid w:val="009D5888"/>
    <w:rsid w:val="009E132A"/>
    <w:rsid w:val="009E4050"/>
    <w:rsid w:val="009F5D21"/>
    <w:rsid w:val="00A12A7A"/>
    <w:rsid w:val="00A332FF"/>
    <w:rsid w:val="00AA3341"/>
    <w:rsid w:val="00AD1255"/>
    <w:rsid w:val="00AD5CD1"/>
    <w:rsid w:val="00AE2DD1"/>
    <w:rsid w:val="00B0338D"/>
    <w:rsid w:val="00B20064"/>
    <w:rsid w:val="00B20EBD"/>
    <w:rsid w:val="00B250C6"/>
    <w:rsid w:val="00B35F3E"/>
    <w:rsid w:val="00B7484D"/>
    <w:rsid w:val="00BB4559"/>
    <w:rsid w:val="00BF7593"/>
    <w:rsid w:val="00C0045A"/>
    <w:rsid w:val="00C1577E"/>
    <w:rsid w:val="00C33A77"/>
    <w:rsid w:val="00C64C97"/>
    <w:rsid w:val="00C724D1"/>
    <w:rsid w:val="00C951DA"/>
    <w:rsid w:val="00CD1E7E"/>
    <w:rsid w:val="00D10E68"/>
    <w:rsid w:val="00D2196D"/>
    <w:rsid w:val="00D501A4"/>
    <w:rsid w:val="00D933F7"/>
    <w:rsid w:val="00DB5AC6"/>
    <w:rsid w:val="00DB63F4"/>
    <w:rsid w:val="00DB6AE5"/>
    <w:rsid w:val="00DD53DD"/>
    <w:rsid w:val="00DE37F9"/>
    <w:rsid w:val="00E07826"/>
    <w:rsid w:val="00E2089F"/>
    <w:rsid w:val="00E33A34"/>
    <w:rsid w:val="00E40813"/>
    <w:rsid w:val="00E9056F"/>
    <w:rsid w:val="00EB60F7"/>
    <w:rsid w:val="00EC6FF3"/>
    <w:rsid w:val="00F23A67"/>
    <w:rsid w:val="00F2678F"/>
    <w:rsid w:val="00F4196B"/>
    <w:rsid w:val="00F57743"/>
    <w:rsid w:val="00F61BAE"/>
    <w:rsid w:val="00F7739E"/>
    <w:rsid w:val="00F863EA"/>
    <w:rsid w:val="00F952CF"/>
    <w:rsid w:val="00FA5C51"/>
    <w:rsid w:val="00FB06D1"/>
    <w:rsid w:val="00FD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10F11"/>
  <w15:chartTrackingRefBased/>
  <w15:docId w15:val="{82500DF9-F6D6-43FC-AB99-41D09D98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7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7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2EF"/>
    <w:rPr>
      <w:rFonts w:eastAsiaTheme="majorEastAsia" w:cstheme="majorBidi"/>
      <w:color w:val="272727" w:themeColor="text1" w:themeTint="D8"/>
    </w:rPr>
  </w:style>
  <w:style w:type="paragraph" w:styleId="Title">
    <w:name w:val="Title"/>
    <w:basedOn w:val="Normal"/>
    <w:next w:val="Normal"/>
    <w:link w:val="TitleChar"/>
    <w:uiPriority w:val="10"/>
    <w:qFormat/>
    <w:rsid w:val="0073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2EF"/>
    <w:pPr>
      <w:spacing w:before="160"/>
      <w:jc w:val="center"/>
    </w:pPr>
    <w:rPr>
      <w:i/>
      <w:iCs/>
      <w:color w:val="404040" w:themeColor="text1" w:themeTint="BF"/>
    </w:rPr>
  </w:style>
  <w:style w:type="character" w:customStyle="1" w:styleId="QuoteChar">
    <w:name w:val="Quote Char"/>
    <w:basedOn w:val="DefaultParagraphFont"/>
    <w:link w:val="Quote"/>
    <w:uiPriority w:val="29"/>
    <w:rsid w:val="007372EF"/>
    <w:rPr>
      <w:i/>
      <w:iCs/>
      <w:color w:val="404040" w:themeColor="text1" w:themeTint="BF"/>
    </w:rPr>
  </w:style>
  <w:style w:type="paragraph" w:styleId="ListParagraph">
    <w:name w:val="List Paragraph"/>
    <w:basedOn w:val="Normal"/>
    <w:uiPriority w:val="34"/>
    <w:qFormat/>
    <w:rsid w:val="007372EF"/>
    <w:pPr>
      <w:ind w:left="720"/>
      <w:contextualSpacing/>
    </w:pPr>
  </w:style>
  <w:style w:type="character" w:styleId="IntenseEmphasis">
    <w:name w:val="Intense Emphasis"/>
    <w:basedOn w:val="DefaultParagraphFont"/>
    <w:uiPriority w:val="21"/>
    <w:qFormat/>
    <w:rsid w:val="007372EF"/>
    <w:rPr>
      <w:i/>
      <w:iCs/>
      <w:color w:val="0F4761" w:themeColor="accent1" w:themeShade="BF"/>
    </w:rPr>
  </w:style>
  <w:style w:type="paragraph" w:styleId="IntenseQuote">
    <w:name w:val="Intense Quote"/>
    <w:basedOn w:val="Normal"/>
    <w:next w:val="Normal"/>
    <w:link w:val="IntenseQuoteChar"/>
    <w:uiPriority w:val="30"/>
    <w:qFormat/>
    <w:rsid w:val="00737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2EF"/>
    <w:rPr>
      <w:i/>
      <w:iCs/>
      <w:color w:val="0F4761" w:themeColor="accent1" w:themeShade="BF"/>
    </w:rPr>
  </w:style>
  <w:style w:type="character" w:styleId="IntenseReference">
    <w:name w:val="Intense Reference"/>
    <w:basedOn w:val="DefaultParagraphFont"/>
    <w:uiPriority w:val="32"/>
    <w:qFormat/>
    <w:rsid w:val="007372EF"/>
    <w:rPr>
      <w:b/>
      <w:bCs/>
      <w:smallCaps/>
      <w:color w:val="0F4761" w:themeColor="accent1" w:themeShade="BF"/>
      <w:spacing w:val="5"/>
    </w:rPr>
  </w:style>
  <w:style w:type="paragraph" w:styleId="Header">
    <w:name w:val="header"/>
    <w:basedOn w:val="Normal"/>
    <w:link w:val="HeaderChar"/>
    <w:uiPriority w:val="99"/>
    <w:unhideWhenUsed/>
    <w:rsid w:val="006E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BAA"/>
  </w:style>
  <w:style w:type="paragraph" w:styleId="Footer">
    <w:name w:val="footer"/>
    <w:basedOn w:val="Normal"/>
    <w:link w:val="FooterChar"/>
    <w:uiPriority w:val="99"/>
    <w:unhideWhenUsed/>
    <w:rsid w:val="006E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BAA"/>
  </w:style>
  <w:style w:type="paragraph" w:styleId="TOCHeading">
    <w:name w:val="TOC Heading"/>
    <w:basedOn w:val="Heading1"/>
    <w:next w:val="Normal"/>
    <w:uiPriority w:val="39"/>
    <w:unhideWhenUsed/>
    <w:qFormat/>
    <w:rsid w:val="00E408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B4703"/>
    <w:pPr>
      <w:spacing w:after="100"/>
    </w:pPr>
  </w:style>
  <w:style w:type="character" w:styleId="Hyperlink">
    <w:name w:val="Hyperlink"/>
    <w:basedOn w:val="DefaultParagraphFont"/>
    <w:uiPriority w:val="99"/>
    <w:unhideWhenUsed/>
    <w:rsid w:val="004B4703"/>
    <w:rPr>
      <w:color w:val="467886" w:themeColor="hyperlink"/>
      <w:u w:val="single"/>
    </w:rPr>
  </w:style>
  <w:style w:type="paragraph" w:styleId="TOC2">
    <w:name w:val="toc 2"/>
    <w:basedOn w:val="Normal"/>
    <w:next w:val="Normal"/>
    <w:autoRedefine/>
    <w:uiPriority w:val="39"/>
    <w:unhideWhenUsed/>
    <w:rsid w:val="006D52A0"/>
    <w:pPr>
      <w:tabs>
        <w:tab w:val="right" w:leader="dot" w:pos="9350"/>
      </w:tabs>
      <w:spacing w:after="100"/>
      <w:ind w:left="220"/>
    </w:pPr>
    <w:rPr>
      <w:rFonts w:ascii="Times New Roman" w:hAnsi="Times New Roman" w:cs="Times New Roman"/>
      <w:noProof/>
    </w:rPr>
  </w:style>
  <w:style w:type="paragraph" w:styleId="NormalWeb">
    <w:name w:val="Normal (Web)"/>
    <w:basedOn w:val="Normal"/>
    <w:uiPriority w:val="99"/>
    <w:semiHidden/>
    <w:unhideWhenUsed/>
    <w:rsid w:val="00C951D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71D0D"/>
    <w:rPr>
      <w:color w:val="605E5C"/>
      <w:shd w:val="clear" w:color="auto" w:fill="E1DFDD"/>
    </w:rPr>
  </w:style>
  <w:style w:type="table" w:styleId="TableGrid">
    <w:name w:val="Table Grid"/>
    <w:basedOn w:val="TableNormal"/>
    <w:uiPriority w:val="39"/>
    <w:rsid w:val="00BF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6F3A2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39970">
      <w:bodyDiv w:val="1"/>
      <w:marLeft w:val="0"/>
      <w:marRight w:val="0"/>
      <w:marTop w:val="0"/>
      <w:marBottom w:val="0"/>
      <w:divBdr>
        <w:top w:val="none" w:sz="0" w:space="0" w:color="auto"/>
        <w:left w:val="none" w:sz="0" w:space="0" w:color="auto"/>
        <w:bottom w:val="none" w:sz="0" w:space="0" w:color="auto"/>
        <w:right w:val="none" w:sz="0" w:space="0" w:color="auto"/>
      </w:divBdr>
    </w:div>
    <w:div w:id="231701739">
      <w:bodyDiv w:val="1"/>
      <w:marLeft w:val="0"/>
      <w:marRight w:val="0"/>
      <w:marTop w:val="0"/>
      <w:marBottom w:val="0"/>
      <w:divBdr>
        <w:top w:val="none" w:sz="0" w:space="0" w:color="auto"/>
        <w:left w:val="none" w:sz="0" w:space="0" w:color="auto"/>
        <w:bottom w:val="none" w:sz="0" w:space="0" w:color="auto"/>
        <w:right w:val="none" w:sz="0" w:space="0" w:color="auto"/>
      </w:divBdr>
    </w:div>
    <w:div w:id="363992122">
      <w:bodyDiv w:val="1"/>
      <w:marLeft w:val="0"/>
      <w:marRight w:val="0"/>
      <w:marTop w:val="0"/>
      <w:marBottom w:val="0"/>
      <w:divBdr>
        <w:top w:val="none" w:sz="0" w:space="0" w:color="auto"/>
        <w:left w:val="none" w:sz="0" w:space="0" w:color="auto"/>
        <w:bottom w:val="none" w:sz="0" w:space="0" w:color="auto"/>
        <w:right w:val="none" w:sz="0" w:space="0" w:color="auto"/>
      </w:divBdr>
    </w:div>
    <w:div w:id="422339957">
      <w:bodyDiv w:val="1"/>
      <w:marLeft w:val="0"/>
      <w:marRight w:val="0"/>
      <w:marTop w:val="0"/>
      <w:marBottom w:val="0"/>
      <w:divBdr>
        <w:top w:val="none" w:sz="0" w:space="0" w:color="auto"/>
        <w:left w:val="none" w:sz="0" w:space="0" w:color="auto"/>
        <w:bottom w:val="none" w:sz="0" w:space="0" w:color="auto"/>
        <w:right w:val="none" w:sz="0" w:space="0" w:color="auto"/>
      </w:divBdr>
      <w:divsChild>
        <w:div w:id="567502509">
          <w:marLeft w:val="0"/>
          <w:marRight w:val="0"/>
          <w:marTop w:val="0"/>
          <w:marBottom w:val="0"/>
          <w:divBdr>
            <w:top w:val="none" w:sz="0" w:space="0" w:color="auto"/>
            <w:left w:val="none" w:sz="0" w:space="0" w:color="auto"/>
            <w:bottom w:val="none" w:sz="0" w:space="0" w:color="auto"/>
            <w:right w:val="none" w:sz="0" w:space="0" w:color="auto"/>
          </w:divBdr>
          <w:divsChild>
            <w:div w:id="1763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218">
      <w:bodyDiv w:val="1"/>
      <w:marLeft w:val="0"/>
      <w:marRight w:val="0"/>
      <w:marTop w:val="0"/>
      <w:marBottom w:val="0"/>
      <w:divBdr>
        <w:top w:val="none" w:sz="0" w:space="0" w:color="auto"/>
        <w:left w:val="none" w:sz="0" w:space="0" w:color="auto"/>
        <w:bottom w:val="none" w:sz="0" w:space="0" w:color="auto"/>
        <w:right w:val="none" w:sz="0" w:space="0" w:color="auto"/>
      </w:divBdr>
    </w:div>
    <w:div w:id="973826358">
      <w:bodyDiv w:val="1"/>
      <w:marLeft w:val="0"/>
      <w:marRight w:val="0"/>
      <w:marTop w:val="0"/>
      <w:marBottom w:val="0"/>
      <w:divBdr>
        <w:top w:val="none" w:sz="0" w:space="0" w:color="auto"/>
        <w:left w:val="none" w:sz="0" w:space="0" w:color="auto"/>
        <w:bottom w:val="none" w:sz="0" w:space="0" w:color="auto"/>
        <w:right w:val="none" w:sz="0" w:space="0" w:color="auto"/>
      </w:divBdr>
    </w:div>
    <w:div w:id="1033075970">
      <w:bodyDiv w:val="1"/>
      <w:marLeft w:val="0"/>
      <w:marRight w:val="0"/>
      <w:marTop w:val="0"/>
      <w:marBottom w:val="0"/>
      <w:divBdr>
        <w:top w:val="none" w:sz="0" w:space="0" w:color="auto"/>
        <w:left w:val="none" w:sz="0" w:space="0" w:color="auto"/>
        <w:bottom w:val="none" w:sz="0" w:space="0" w:color="auto"/>
        <w:right w:val="none" w:sz="0" w:space="0" w:color="auto"/>
      </w:divBdr>
    </w:div>
    <w:div w:id="1063798216">
      <w:bodyDiv w:val="1"/>
      <w:marLeft w:val="0"/>
      <w:marRight w:val="0"/>
      <w:marTop w:val="0"/>
      <w:marBottom w:val="0"/>
      <w:divBdr>
        <w:top w:val="none" w:sz="0" w:space="0" w:color="auto"/>
        <w:left w:val="none" w:sz="0" w:space="0" w:color="auto"/>
        <w:bottom w:val="none" w:sz="0" w:space="0" w:color="auto"/>
        <w:right w:val="none" w:sz="0" w:space="0" w:color="auto"/>
      </w:divBdr>
    </w:div>
    <w:div w:id="1109079283">
      <w:bodyDiv w:val="1"/>
      <w:marLeft w:val="0"/>
      <w:marRight w:val="0"/>
      <w:marTop w:val="0"/>
      <w:marBottom w:val="0"/>
      <w:divBdr>
        <w:top w:val="none" w:sz="0" w:space="0" w:color="auto"/>
        <w:left w:val="none" w:sz="0" w:space="0" w:color="auto"/>
        <w:bottom w:val="none" w:sz="0" w:space="0" w:color="auto"/>
        <w:right w:val="none" w:sz="0" w:space="0" w:color="auto"/>
      </w:divBdr>
    </w:div>
    <w:div w:id="1307976714">
      <w:bodyDiv w:val="1"/>
      <w:marLeft w:val="0"/>
      <w:marRight w:val="0"/>
      <w:marTop w:val="0"/>
      <w:marBottom w:val="0"/>
      <w:divBdr>
        <w:top w:val="none" w:sz="0" w:space="0" w:color="auto"/>
        <w:left w:val="none" w:sz="0" w:space="0" w:color="auto"/>
        <w:bottom w:val="none" w:sz="0" w:space="0" w:color="auto"/>
        <w:right w:val="none" w:sz="0" w:space="0" w:color="auto"/>
      </w:divBdr>
    </w:div>
    <w:div w:id="1457069090">
      <w:bodyDiv w:val="1"/>
      <w:marLeft w:val="0"/>
      <w:marRight w:val="0"/>
      <w:marTop w:val="0"/>
      <w:marBottom w:val="0"/>
      <w:divBdr>
        <w:top w:val="none" w:sz="0" w:space="0" w:color="auto"/>
        <w:left w:val="none" w:sz="0" w:space="0" w:color="auto"/>
        <w:bottom w:val="none" w:sz="0" w:space="0" w:color="auto"/>
        <w:right w:val="none" w:sz="0" w:space="0" w:color="auto"/>
      </w:divBdr>
    </w:div>
    <w:div w:id="1540243112">
      <w:bodyDiv w:val="1"/>
      <w:marLeft w:val="0"/>
      <w:marRight w:val="0"/>
      <w:marTop w:val="0"/>
      <w:marBottom w:val="0"/>
      <w:divBdr>
        <w:top w:val="none" w:sz="0" w:space="0" w:color="auto"/>
        <w:left w:val="none" w:sz="0" w:space="0" w:color="auto"/>
        <w:bottom w:val="none" w:sz="0" w:space="0" w:color="auto"/>
        <w:right w:val="none" w:sz="0" w:space="0" w:color="auto"/>
      </w:divBdr>
    </w:div>
    <w:div w:id="1611861660">
      <w:bodyDiv w:val="1"/>
      <w:marLeft w:val="0"/>
      <w:marRight w:val="0"/>
      <w:marTop w:val="0"/>
      <w:marBottom w:val="0"/>
      <w:divBdr>
        <w:top w:val="none" w:sz="0" w:space="0" w:color="auto"/>
        <w:left w:val="none" w:sz="0" w:space="0" w:color="auto"/>
        <w:bottom w:val="none" w:sz="0" w:space="0" w:color="auto"/>
        <w:right w:val="none" w:sz="0" w:space="0" w:color="auto"/>
      </w:divBdr>
      <w:divsChild>
        <w:div w:id="1531264187">
          <w:marLeft w:val="0"/>
          <w:marRight w:val="0"/>
          <w:marTop w:val="0"/>
          <w:marBottom w:val="0"/>
          <w:divBdr>
            <w:top w:val="none" w:sz="0" w:space="0" w:color="auto"/>
            <w:left w:val="none" w:sz="0" w:space="0" w:color="auto"/>
            <w:bottom w:val="none" w:sz="0" w:space="0" w:color="auto"/>
            <w:right w:val="none" w:sz="0" w:space="0" w:color="auto"/>
          </w:divBdr>
          <w:divsChild>
            <w:div w:id="11684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7557">
      <w:bodyDiv w:val="1"/>
      <w:marLeft w:val="0"/>
      <w:marRight w:val="0"/>
      <w:marTop w:val="0"/>
      <w:marBottom w:val="0"/>
      <w:divBdr>
        <w:top w:val="none" w:sz="0" w:space="0" w:color="auto"/>
        <w:left w:val="none" w:sz="0" w:space="0" w:color="auto"/>
        <w:bottom w:val="none" w:sz="0" w:space="0" w:color="auto"/>
        <w:right w:val="none" w:sz="0" w:space="0" w:color="auto"/>
      </w:divBdr>
    </w:div>
    <w:div w:id="1693022219">
      <w:bodyDiv w:val="1"/>
      <w:marLeft w:val="0"/>
      <w:marRight w:val="0"/>
      <w:marTop w:val="0"/>
      <w:marBottom w:val="0"/>
      <w:divBdr>
        <w:top w:val="none" w:sz="0" w:space="0" w:color="auto"/>
        <w:left w:val="none" w:sz="0" w:space="0" w:color="auto"/>
        <w:bottom w:val="none" w:sz="0" w:space="0" w:color="auto"/>
        <w:right w:val="none" w:sz="0" w:space="0" w:color="auto"/>
      </w:divBdr>
    </w:div>
    <w:div w:id="1939017696">
      <w:bodyDiv w:val="1"/>
      <w:marLeft w:val="0"/>
      <w:marRight w:val="0"/>
      <w:marTop w:val="0"/>
      <w:marBottom w:val="0"/>
      <w:divBdr>
        <w:top w:val="none" w:sz="0" w:space="0" w:color="auto"/>
        <w:left w:val="none" w:sz="0" w:space="0" w:color="auto"/>
        <w:bottom w:val="none" w:sz="0" w:space="0" w:color="auto"/>
        <w:right w:val="none" w:sz="0" w:space="0" w:color="auto"/>
      </w:divBdr>
    </w:div>
    <w:div w:id="20985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22716-27F6-4BB9-B981-5B2D1319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17</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Corrales</dc:creator>
  <cp:keywords/>
  <dc:description/>
  <cp:lastModifiedBy>Gerard Corrales</cp:lastModifiedBy>
  <cp:revision>5</cp:revision>
  <dcterms:created xsi:type="dcterms:W3CDTF">2024-08-07T20:33:00Z</dcterms:created>
  <dcterms:modified xsi:type="dcterms:W3CDTF">2024-08-08T01:58:00Z</dcterms:modified>
</cp:coreProperties>
</file>