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18515" w14:textId="77777777" w:rsidR="00E263E0" w:rsidRPr="00542B89" w:rsidRDefault="00E263E0" w:rsidP="00477EE6"/>
    <w:p w14:paraId="12BBEE2A" w14:textId="77777777" w:rsidR="00CF05F3" w:rsidRPr="00542B89" w:rsidRDefault="00CF05F3" w:rsidP="00477EE6"/>
    <w:p w14:paraId="78959F86" w14:textId="65891C8C" w:rsidR="00477EE6" w:rsidRPr="00542B89" w:rsidRDefault="00477EE6" w:rsidP="00477EE6">
      <w:pPr>
        <w:jc w:val="center"/>
      </w:pPr>
      <w:r w:rsidRPr="00542B89">
        <w:rPr>
          <w:noProof/>
        </w:rPr>
        <w:drawing>
          <wp:inline distT="0" distB="0" distL="0" distR="0" wp14:anchorId="5819256A" wp14:editId="36DC49E8">
            <wp:extent cx="5013960" cy="1790700"/>
            <wp:effectExtent l="0" t="0" r="0" b="0"/>
            <wp:docPr id="2892902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0546" cy="1828766"/>
                    </a:xfrm>
                    <a:prstGeom prst="rect">
                      <a:avLst/>
                    </a:prstGeom>
                    <a:noFill/>
                    <a:ln>
                      <a:noFill/>
                    </a:ln>
                  </pic:spPr>
                </pic:pic>
              </a:graphicData>
            </a:graphic>
          </wp:inline>
        </w:drawing>
      </w:r>
    </w:p>
    <w:p w14:paraId="25B9D766" w14:textId="77777777" w:rsidR="00477EE6" w:rsidRPr="00542B89" w:rsidRDefault="00477EE6" w:rsidP="00477EE6"/>
    <w:p w14:paraId="68E7E79F" w14:textId="77777777" w:rsidR="00A35D2F" w:rsidRPr="00542B89" w:rsidRDefault="00A35D2F" w:rsidP="00477EE6"/>
    <w:p w14:paraId="58102738" w14:textId="77777777" w:rsidR="00A35D2F" w:rsidRPr="00542B89" w:rsidRDefault="00A35D2F" w:rsidP="00477EE6"/>
    <w:p w14:paraId="45E02612" w14:textId="77777777" w:rsidR="00A35D2F" w:rsidRPr="00542B89" w:rsidRDefault="00A35D2F" w:rsidP="00477EE6"/>
    <w:p w14:paraId="4E95A166" w14:textId="3D04FBD4" w:rsidR="00CF05F3" w:rsidRPr="008F2AA4" w:rsidRDefault="00CF05F3" w:rsidP="00477EE6">
      <w:pPr>
        <w:pStyle w:val="Ttulo"/>
        <w:jc w:val="center"/>
        <w:rPr>
          <w:rFonts w:ascii="Calibri" w:eastAsia="Roboto" w:hAnsi="Calibri" w:cs="Calibri"/>
          <w:sz w:val="96"/>
          <w:szCs w:val="96"/>
        </w:rPr>
      </w:pPr>
      <w:r w:rsidRPr="008F2AA4">
        <w:rPr>
          <w:rFonts w:ascii="Calibri" w:eastAsia="Roboto" w:hAnsi="Calibri" w:cs="Calibri"/>
          <w:sz w:val="96"/>
          <w:szCs w:val="96"/>
        </w:rPr>
        <w:t>PROGRAMACIÓ</w:t>
      </w:r>
      <w:r w:rsidR="00FF5A65" w:rsidRPr="008F2AA4">
        <w:rPr>
          <w:rFonts w:ascii="Calibri" w:eastAsia="Roboto" w:hAnsi="Calibri" w:cs="Calibri"/>
          <w:sz w:val="96"/>
          <w:szCs w:val="96"/>
        </w:rPr>
        <w:t>N</w:t>
      </w:r>
      <w:r w:rsidRPr="008F2AA4">
        <w:rPr>
          <w:rFonts w:ascii="Calibri" w:eastAsia="Roboto" w:hAnsi="Calibri" w:cs="Calibri"/>
          <w:sz w:val="96"/>
          <w:szCs w:val="96"/>
        </w:rPr>
        <w:t xml:space="preserve"> DID</w:t>
      </w:r>
      <w:r w:rsidR="00FF5A65" w:rsidRPr="008F2AA4">
        <w:rPr>
          <w:rFonts w:ascii="Calibri" w:eastAsia="Roboto" w:hAnsi="Calibri" w:cs="Calibri"/>
          <w:sz w:val="96"/>
          <w:szCs w:val="96"/>
        </w:rPr>
        <w:t>Á</w:t>
      </w:r>
      <w:r w:rsidRPr="008F2AA4">
        <w:rPr>
          <w:rFonts w:ascii="Calibri" w:eastAsia="Roboto" w:hAnsi="Calibri" w:cs="Calibri"/>
          <w:sz w:val="96"/>
          <w:szCs w:val="96"/>
        </w:rPr>
        <w:t>CTICA</w:t>
      </w:r>
    </w:p>
    <w:p w14:paraId="752FA84A" w14:textId="033DD1FB" w:rsidR="00477EE6" w:rsidRPr="008F2AA4" w:rsidRDefault="00477EE6" w:rsidP="00477EE6">
      <w:pPr>
        <w:jc w:val="center"/>
        <w:rPr>
          <w:rFonts w:eastAsia="Roboto" w:cs="Calibri"/>
        </w:rPr>
      </w:pPr>
      <w:r w:rsidRPr="008F2AA4">
        <w:rPr>
          <w:rFonts w:eastAsia="Roboto" w:cs="Calibri"/>
        </w:rPr>
        <w:t>Curs</w:t>
      </w:r>
      <w:r w:rsidR="00FF5A65" w:rsidRPr="008F2AA4">
        <w:rPr>
          <w:rFonts w:eastAsia="Roboto" w:cs="Calibri"/>
        </w:rPr>
        <w:t>o</w:t>
      </w:r>
      <w:r w:rsidRPr="008F2AA4">
        <w:rPr>
          <w:rFonts w:eastAsia="Roboto" w:cs="Calibri"/>
        </w:rPr>
        <w:t>: 2025/2026</w:t>
      </w:r>
    </w:p>
    <w:p w14:paraId="3C53C815" w14:textId="77777777" w:rsidR="00477EE6" w:rsidRPr="008F2AA4" w:rsidRDefault="00477EE6" w:rsidP="00477EE6">
      <w:pPr>
        <w:rPr>
          <w:rFonts w:cs="Calibri"/>
        </w:rPr>
      </w:pPr>
    </w:p>
    <w:p w14:paraId="4826EC0E" w14:textId="77777777" w:rsidR="00CF05F3" w:rsidRPr="008F2AA4" w:rsidRDefault="00CF05F3" w:rsidP="00477EE6">
      <w:pPr>
        <w:rPr>
          <w:rFonts w:cs="Calibri"/>
        </w:rPr>
      </w:pPr>
    </w:p>
    <w:p w14:paraId="4AB9B503" w14:textId="77777777" w:rsidR="00A35D2F" w:rsidRPr="008F2AA4" w:rsidRDefault="00A35D2F" w:rsidP="00477EE6">
      <w:pPr>
        <w:rPr>
          <w:rFonts w:cs="Calibri"/>
        </w:rPr>
      </w:pPr>
    </w:p>
    <w:p w14:paraId="134DE57C" w14:textId="77777777" w:rsidR="00A35D2F" w:rsidRPr="008F2AA4" w:rsidRDefault="00A35D2F" w:rsidP="00477EE6">
      <w:pPr>
        <w:rPr>
          <w:rFonts w:cs="Calibri"/>
        </w:rPr>
      </w:pPr>
    </w:p>
    <w:p w14:paraId="21DD5F08" w14:textId="77777777" w:rsidR="00A35D2F" w:rsidRDefault="00A35D2F" w:rsidP="00477EE6">
      <w:pPr>
        <w:rPr>
          <w:rFonts w:cs="Calibri"/>
          <w:sz w:val="28"/>
          <w:szCs w:val="28"/>
        </w:rPr>
      </w:pPr>
    </w:p>
    <w:p w14:paraId="4F8F31C9" w14:textId="77777777" w:rsidR="00E64279" w:rsidRPr="008F2AA4" w:rsidRDefault="00E64279" w:rsidP="00477EE6">
      <w:pPr>
        <w:rPr>
          <w:rFonts w:cs="Calibri"/>
          <w:sz w:val="28"/>
          <w:szCs w:val="28"/>
        </w:rPr>
      </w:pPr>
    </w:p>
    <w:p w14:paraId="0FF86FA1" w14:textId="7A47ABE8" w:rsidR="005621AB" w:rsidRPr="008F2AA4" w:rsidRDefault="00125293" w:rsidP="00477EE6">
      <w:pPr>
        <w:rPr>
          <w:rFonts w:cs="Calibri"/>
          <w:b/>
          <w:bCs/>
          <w:sz w:val="28"/>
          <w:szCs w:val="28"/>
        </w:rPr>
      </w:pPr>
      <w:r w:rsidRPr="008F2AA4">
        <w:rPr>
          <w:rFonts w:cs="Calibri"/>
          <w:b/>
          <w:bCs/>
          <w:sz w:val="28"/>
          <w:szCs w:val="28"/>
        </w:rPr>
        <w:t>CFGS Des</w:t>
      </w:r>
      <w:r w:rsidR="00FF5A65" w:rsidRPr="008F2AA4">
        <w:rPr>
          <w:rFonts w:cs="Calibri"/>
          <w:b/>
          <w:bCs/>
          <w:sz w:val="28"/>
          <w:szCs w:val="28"/>
        </w:rPr>
        <w:t>arrollo</w:t>
      </w:r>
      <w:r w:rsidRPr="008F2AA4">
        <w:rPr>
          <w:rFonts w:cs="Calibri"/>
          <w:b/>
          <w:bCs/>
          <w:sz w:val="28"/>
          <w:szCs w:val="28"/>
        </w:rPr>
        <w:t xml:space="preserve"> d</w:t>
      </w:r>
      <w:r w:rsidR="00FF5A65" w:rsidRPr="008F2AA4">
        <w:rPr>
          <w:rFonts w:cs="Calibri"/>
          <w:b/>
          <w:bCs/>
          <w:sz w:val="28"/>
          <w:szCs w:val="28"/>
        </w:rPr>
        <w:t xml:space="preserve">e </w:t>
      </w:r>
      <w:r w:rsidRPr="008F2AA4">
        <w:rPr>
          <w:rFonts w:cs="Calibri"/>
          <w:b/>
          <w:bCs/>
          <w:sz w:val="28"/>
          <w:szCs w:val="28"/>
        </w:rPr>
        <w:t>Aplicacion</w:t>
      </w:r>
      <w:r w:rsidR="00FF5A65" w:rsidRPr="008F2AA4">
        <w:rPr>
          <w:rFonts w:cs="Calibri"/>
          <w:b/>
          <w:bCs/>
          <w:sz w:val="28"/>
          <w:szCs w:val="28"/>
        </w:rPr>
        <w:t>e</w:t>
      </w:r>
      <w:r w:rsidRPr="008F2AA4">
        <w:rPr>
          <w:rFonts w:cs="Calibri"/>
          <w:b/>
          <w:bCs/>
          <w:sz w:val="28"/>
          <w:szCs w:val="28"/>
        </w:rPr>
        <w:t xml:space="preserve">s </w:t>
      </w:r>
      <w:r w:rsidR="00E64279">
        <w:rPr>
          <w:rFonts w:cs="Calibri"/>
          <w:b/>
          <w:bCs/>
          <w:sz w:val="28"/>
          <w:szCs w:val="28"/>
        </w:rPr>
        <w:t>Multiplataforma</w:t>
      </w:r>
    </w:p>
    <w:p w14:paraId="1E266EE7" w14:textId="1A9DFA5D" w:rsidR="005621AB" w:rsidRPr="008F2AA4" w:rsidRDefault="2165E64A" w:rsidP="00477EE6">
      <w:pPr>
        <w:rPr>
          <w:rFonts w:eastAsia="Roboto" w:cs="Calibri"/>
          <w:b/>
          <w:bCs/>
          <w:sz w:val="28"/>
          <w:szCs w:val="28"/>
        </w:rPr>
      </w:pPr>
      <w:r w:rsidRPr="008F2AA4">
        <w:rPr>
          <w:rFonts w:eastAsia="Roboto" w:cs="Calibri"/>
          <w:b/>
          <w:bCs/>
          <w:sz w:val="28"/>
          <w:szCs w:val="28"/>
        </w:rPr>
        <w:t>M</w:t>
      </w:r>
      <w:r w:rsidR="00F61264" w:rsidRPr="008F2AA4">
        <w:rPr>
          <w:rFonts w:eastAsia="Roboto" w:cs="Calibri"/>
          <w:b/>
          <w:bCs/>
          <w:sz w:val="28"/>
          <w:szCs w:val="28"/>
        </w:rPr>
        <w:t>ó</w:t>
      </w:r>
      <w:r w:rsidRPr="008F2AA4">
        <w:rPr>
          <w:rFonts w:eastAsia="Roboto" w:cs="Calibri"/>
          <w:b/>
          <w:bCs/>
          <w:sz w:val="28"/>
          <w:szCs w:val="28"/>
        </w:rPr>
        <w:t>dul</w:t>
      </w:r>
      <w:r w:rsidR="00FF5A65" w:rsidRPr="008F2AA4">
        <w:rPr>
          <w:rFonts w:eastAsia="Roboto" w:cs="Calibri"/>
          <w:b/>
          <w:bCs/>
          <w:sz w:val="28"/>
          <w:szCs w:val="28"/>
        </w:rPr>
        <w:t>o</w:t>
      </w:r>
      <w:r w:rsidRPr="008F2AA4">
        <w:rPr>
          <w:rFonts w:eastAsia="Roboto" w:cs="Calibri"/>
          <w:b/>
          <w:bCs/>
          <w:sz w:val="28"/>
          <w:szCs w:val="28"/>
        </w:rPr>
        <w:t xml:space="preserve"> </w:t>
      </w:r>
      <w:r w:rsidR="00E64279">
        <w:rPr>
          <w:rFonts w:eastAsia="Roboto" w:cs="Calibri"/>
          <w:b/>
          <w:bCs/>
          <w:sz w:val="28"/>
          <w:szCs w:val="28"/>
        </w:rPr>
        <w:t>Optativo</w:t>
      </w:r>
      <w:r w:rsidRPr="008F2AA4">
        <w:rPr>
          <w:rFonts w:eastAsia="Roboto" w:cs="Calibri"/>
          <w:b/>
          <w:bCs/>
          <w:sz w:val="28"/>
          <w:szCs w:val="28"/>
        </w:rPr>
        <w:t xml:space="preserve">: </w:t>
      </w:r>
      <w:r w:rsidR="07A81EB2" w:rsidRPr="008F2AA4">
        <w:rPr>
          <w:rFonts w:eastAsia="Roboto" w:cs="Calibri"/>
          <w:b/>
          <w:bCs/>
          <w:sz w:val="28"/>
          <w:szCs w:val="28"/>
        </w:rPr>
        <w:t>Des</w:t>
      </w:r>
      <w:r w:rsidR="00FF5A65" w:rsidRPr="008F2AA4">
        <w:rPr>
          <w:rFonts w:eastAsia="Roboto" w:cs="Calibri"/>
          <w:b/>
          <w:bCs/>
          <w:sz w:val="28"/>
          <w:szCs w:val="28"/>
        </w:rPr>
        <w:t>arrollo</w:t>
      </w:r>
      <w:r w:rsidR="07A81EB2" w:rsidRPr="008F2AA4">
        <w:rPr>
          <w:rFonts w:eastAsia="Roboto" w:cs="Calibri"/>
          <w:b/>
          <w:bCs/>
          <w:sz w:val="28"/>
          <w:szCs w:val="28"/>
        </w:rPr>
        <w:t xml:space="preserve"> </w:t>
      </w:r>
      <w:r w:rsidR="4443C748" w:rsidRPr="008F2AA4">
        <w:rPr>
          <w:rFonts w:eastAsia="Roboto" w:cs="Calibri"/>
          <w:b/>
          <w:bCs/>
          <w:sz w:val="28"/>
          <w:szCs w:val="28"/>
        </w:rPr>
        <w:t>web</w:t>
      </w:r>
      <w:r w:rsidRPr="008F2AA4">
        <w:rPr>
          <w:rFonts w:eastAsia="Roboto" w:cs="Calibri"/>
          <w:b/>
          <w:bCs/>
          <w:sz w:val="28"/>
          <w:szCs w:val="28"/>
        </w:rPr>
        <w:t xml:space="preserve"> </w:t>
      </w:r>
    </w:p>
    <w:p w14:paraId="1864E0B1" w14:textId="7AE79EB5" w:rsidR="00AD1E17" w:rsidRPr="008F2AA4" w:rsidRDefault="00AD1E17" w:rsidP="00477EE6">
      <w:pPr>
        <w:rPr>
          <w:rFonts w:eastAsia="Roboto" w:cs="Calibri"/>
          <w:sz w:val="28"/>
          <w:szCs w:val="28"/>
        </w:rPr>
      </w:pPr>
    </w:p>
    <w:p w14:paraId="4E79AD55" w14:textId="77777777" w:rsidR="00AD1E17" w:rsidRPr="00542B89" w:rsidRDefault="00AD1E17" w:rsidP="00477EE6">
      <w:pPr>
        <w:rPr>
          <w:rFonts w:eastAsia="Roboto" w:cs="Roboto"/>
        </w:rPr>
      </w:pPr>
    </w:p>
    <w:sdt>
      <w:sdtPr>
        <w:rPr>
          <w:rFonts w:asciiTheme="minorHAnsi" w:eastAsiaTheme="minorHAnsi" w:hAnsiTheme="minorHAnsi" w:cstheme="minorBidi"/>
          <w:color w:val="auto"/>
          <w:sz w:val="24"/>
          <w:szCs w:val="24"/>
          <w:lang w:eastAsia="en-US"/>
        </w:rPr>
        <w:id w:val="663663384"/>
        <w:docPartObj>
          <w:docPartGallery w:val="Table of Contents"/>
          <w:docPartUnique/>
        </w:docPartObj>
      </w:sdtPr>
      <w:sdtEndPr>
        <w:rPr>
          <w:rFonts w:ascii="Calibri" w:hAnsi="Calibri"/>
          <w:b/>
          <w:bCs/>
        </w:rPr>
      </w:sdtEndPr>
      <w:sdtContent>
        <w:p w14:paraId="56618DE1" w14:textId="77777777" w:rsidR="008F2AA4" w:rsidRDefault="008F2AA4">
          <w:pPr>
            <w:pStyle w:val="TtuloTDC"/>
          </w:pPr>
        </w:p>
        <w:p w14:paraId="0F665FFA" w14:textId="1A80B30C" w:rsidR="00FF5A65" w:rsidRDefault="00FF5A65">
          <w:pPr>
            <w:pStyle w:val="TtuloTDC"/>
            <w:rPr>
              <w:rFonts w:ascii="Calibri" w:hAnsi="Calibri" w:cs="Calibri"/>
            </w:rPr>
          </w:pPr>
          <w:r w:rsidRPr="008F2AA4">
            <w:rPr>
              <w:rFonts w:ascii="Calibri" w:hAnsi="Calibri" w:cs="Calibri"/>
            </w:rPr>
            <w:t>Índice</w:t>
          </w:r>
        </w:p>
        <w:p w14:paraId="2156D045" w14:textId="77777777" w:rsidR="008F2AA4" w:rsidRPr="008F2AA4" w:rsidRDefault="008F2AA4" w:rsidP="008F2AA4">
          <w:pPr>
            <w:rPr>
              <w:lang w:eastAsia="es-ES"/>
            </w:rPr>
          </w:pPr>
        </w:p>
        <w:p w14:paraId="69C8932B" w14:textId="4CB91D69" w:rsidR="004E2269" w:rsidRDefault="00FF5A65">
          <w:pPr>
            <w:pStyle w:val="TDC1"/>
            <w:tabs>
              <w:tab w:val="left" w:pos="480"/>
              <w:tab w:val="right" w:leader="dot" w:pos="9016"/>
            </w:tabs>
            <w:rPr>
              <w:rFonts w:asciiTheme="minorHAnsi" w:eastAsiaTheme="minorEastAsia" w:hAnsiTheme="minorHAnsi"/>
              <w:noProof/>
              <w:kern w:val="2"/>
              <w:lang w:eastAsia="es-ES"/>
              <w14:ligatures w14:val="standardContextual"/>
            </w:rPr>
          </w:pPr>
          <w:r w:rsidRPr="008F2AA4">
            <w:rPr>
              <w:rFonts w:cs="Calibri"/>
            </w:rPr>
            <w:fldChar w:fldCharType="begin"/>
          </w:r>
          <w:r w:rsidRPr="008F2AA4">
            <w:rPr>
              <w:rFonts w:cs="Calibri"/>
            </w:rPr>
            <w:instrText xml:space="preserve"> TOC \o "1-3" \h \z \u </w:instrText>
          </w:r>
          <w:r w:rsidRPr="008F2AA4">
            <w:rPr>
              <w:rFonts w:cs="Calibri"/>
            </w:rPr>
            <w:fldChar w:fldCharType="separate"/>
          </w:r>
          <w:hyperlink w:anchor="_Toc212679878" w:history="1">
            <w:r w:rsidR="004E2269" w:rsidRPr="00486E66">
              <w:rPr>
                <w:rStyle w:val="Hipervnculo"/>
                <w:noProof/>
              </w:rPr>
              <w:t>1.</w:t>
            </w:r>
            <w:r w:rsidR="004E2269">
              <w:rPr>
                <w:rFonts w:asciiTheme="minorHAnsi" w:eastAsiaTheme="minorEastAsia" w:hAnsiTheme="minorHAnsi"/>
                <w:noProof/>
                <w:kern w:val="2"/>
                <w:lang w:eastAsia="es-ES"/>
                <w14:ligatures w14:val="standardContextual"/>
              </w:rPr>
              <w:tab/>
            </w:r>
            <w:r w:rsidR="004E2269" w:rsidRPr="00486E66">
              <w:rPr>
                <w:rStyle w:val="Hipervnculo"/>
                <w:noProof/>
              </w:rPr>
              <w:t>Datos identificativos y contextualización del módulo</w:t>
            </w:r>
            <w:r w:rsidR="004E2269">
              <w:rPr>
                <w:noProof/>
                <w:webHidden/>
              </w:rPr>
              <w:tab/>
            </w:r>
            <w:r w:rsidR="004E2269">
              <w:rPr>
                <w:noProof/>
                <w:webHidden/>
              </w:rPr>
              <w:fldChar w:fldCharType="begin"/>
            </w:r>
            <w:r w:rsidR="004E2269">
              <w:rPr>
                <w:noProof/>
                <w:webHidden/>
              </w:rPr>
              <w:instrText xml:space="preserve"> PAGEREF _Toc212679878 \h </w:instrText>
            </w:r>
            <w:r w:rsidR="004E2269">
              <w:rPr>
                <w:noProof/>
                <w:webHidden/>
              </w:rPr>
            </w:r>
            <w:r w:rsidR="004E2269">
              <w:rPr>
                <w:noProof/>
                <w:webHidden/>
              </w:rPr>
              <w:fldChar w:fldCharType="separate"/>
            </w:r>
            <w:r w:rsidR="00573576">
              <w:rPr>
                <w:noProof/>
                <w:webHidden/>
              </w:rPr>
              <w:t>3</w:t>
            </w:r>
            <w:r w:rsidR="004E2269">
              <w:rPr>
                <w:noProof/>
                <w:webHidden/>
              </w:rPr>
              <w:fldChar w:fldCharType="end"/>
            </w:r>
          </w:hyperlink>
        </w:p>
        <w:p w14:paraId="4EC2B948" w14:textId="41DD849D" w:rsidR="004E2269" w:rsidRDefault="004E2269">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79879" w:history="1">
            <w:r w:rsidRPr="00486E66">
              <w:rPr>
                <w:rStyle w:val="Hipervnculo"/>
                <w:noProof/>
              </w:rPr>
              <w:t>2.</w:t>
            </w:r>
            <w:r>
              <w:rPr>
                <w:rFonts w:asciiTheme="minorHAnsi" w:eastAsiaTheme="minorEastAsia" w:hAnsiTheme="minorHAnsi"/>
                <w:noProof/>
                <w:kern w:val="2"/>
                <w:lang w:eastAsia="es-ES"/>
                <w14:ligatures w14:val="standardContextual"/>
              </w:rPr>
              <w:tab/>
            </w:r>
            <w:r w:rsidRPr="00486E66">
              <w:rPr>
                <w:rStyle w:val="Hipervnculo"/>
                <w:noProof/>
              </w:rPr>
              <w:t>Relación entre los estándares de competencia y los módulos del ciclo formativo</w:t>
            </w:r>
            <w:r>
              <w:rPr>
                <w:noProof/>
                <w:webHidden/>
              </w:rPr>
              <w:tab/>
            </w:r>
            <w:r>
              <w:rPr>
                <w:noProof/>
                <w:webHidden/>
              </w:rPr>
              <w:fldChar w:fldCharType="begin"/>
            </w:r>
            <w:r>
              <w:rPr>
                <w:noProof/>
                <w:webHidden/>
              </w:rPr>
              <w:instrText xml:space="preserve"> PAGEREF _Toc212679879 \h </w:instrText>
            </w:r>
            <w:r>
              <w:rPr>
                <w:noProof/>
                <w:webHidden/>
              </w:rPr>
            </w:r>
            <w:r>
              <w:rPr>
                <w:noProof/>
                <w:webHidden/>
              </w:rPr>
              <w:fldChar w:fldCharType="separate"/>
            </w:r>
            <w:r w:rsidR="00573576">
              <w:rPr>
                <w:noProof/>
                <w:webHidden/>
              </w:rPr>
              <w:t>4</w:t>
            </w:r>
            <w:r>
              <w:rPr>
                <w:noProof/>
                <w:webHidden/>
              </w:rPr>
              <w:fldChar w:fldCharType="end"/>
            </w:r>
          </w:hyperlink>
        </w:p>
        <w:p w14:paraId="1F4ACD29" w14:textId="1B56636E" w:rsidR="004E2269" w:rsidRDefault="004E2269">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79880" w:history="1">
            <w:r w:rsidRPr="00486E66">
              <w:rPr>
                <w:rStyle w:val="Hipervnculo"/>
                <w:noProof/>
              </w:rPr>
              <w:t>3.</w:t>
            </w:r>
            <w:r>
              <w:rPr>
                <w:rFonts w:asciiTheme="minorHAnsi" w:eastAsiaTheme="minorEastAsia" w:hAnsiTheme="minorHAnsi"/>
                <w:noProof/>
                <w:kern w:val="2"/>
                <w:lang w:eastAsia="es-ES"/>
                <w14:ligatures w14:val="standardContextual"/>
              </w:rPr>
              <w:tab/>
            </w:r>
            <w:r w:rsidRPr="00486E66">
              <w:rPr>
                <w:rStyle w:val="Hipervnculo"/>
                <w:noProof/>
              </w:rPr>
              <w:t>Resultados de aprendizaje (RA) y criterios de evaluación (CE)</w:t>
            </w:r>
            <w:r>
              <w:rPr>
                <w:noProof/>
                <w:webHidden/>
              </w:rPr>
              <w:tab/>
            </w:r>
            <w:r>
              <w:rPr>
                <w:noProof/>
                <w:webHidden/>
              </w:rPr>
              <w:fldChar w:fldCharType="begin"/>
            </w:r>
            <w:r>
              <w:rPr>
                <w:noProof/>
                <w:webHidden/>
              </w:rPr>
              <w:instrText xml:space="preserve"> PAGEREF _Toc212679880 \h </w:instrText>
            </w:r>
            <w:r>
              <w:rPr>
                <w:noProof/>
                <w:webHidden/>
              </w:rPr>
            </w:r>
            <w:r>
              <w:rPr>
                <w:noProof/>
                <w:webHidden/>
              </w:rPr>
              <w:fldChar w:fldCharType="separate"/>
            </w:r>
            <w:r w:rsidR="00573576">
              <w:rPr>
                <w:noProof/>
                <w:webHidden/>
              </w:rPr>
              <w:t>4</w:t>
            </w:r>
            <w:r>
              <w:rPr>
                <w:noProof/>
                <w:webHidden/>
              </w:rPr>
              <w:fldChar w:fldCharType="end"/>
            </w:r>
          </w:hyperlink>
        </w:p>
        <w:p w14:paraId="13AD54BF" w14:textId="647FA9A7" w:rsidR="004E2269" w:rsidRDefault="004E2269">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79881" w:history="1">
            <w:r w:rsidRPr="00486E66">
              <w:rPr>
                <w:rStyle w:val="Hipervnculo"/>
                <w:noProof/>
              </w:rPr>
              <w:t>4.</w:t>
            </w:r>
            <w:r>
              <w:rPr>
                <w:rFonts w:asciiTheme="minorHAnsi" w:eastAsiaTheme="minorEastAsia" w:hAnsiTheme="minorHAnsi"/>
                <w:noProof/>
                <w:kern w:val="2"/>
                <w:lang w:eastAsia="es-ES"/>
                <w14:ligatures w14:val="standardContextual"/>
              </w:rPr>
              <w:tab/>
            </w:r>
            <w:r w:rsidRPr="00486E66">
              <w:rPr>
                <w:rStyle w:val="Hipervnculo"/>
                <w:noProof/>
              </w:rPr>
              <w:t>Contribución de los RA a las competencias generales del ciclo</w:t>
            </w:r>
            <w:r>
              <w:rPr>
                <w:noProof/>
                <w:webHidden/>
              </w:rPr>
              <w:tab/>
            </w:r>
            <w:r>
              <w:rPr>
                <w:noProof/>
                <w:webHidden/>
              </w:rPr>
              <w:fldChar w:fldCharType="begin"/>
            </w:r>
            <w:r>
              <w:rPr>
                <w:noProof/>
                <w:webHidden/>
              </w:rPr>
              <w:instrText xml:space="preserve"> PAGEREF _Toc212679881 \h </w:instrText>
            </w:r>
            <w:r>
              <w:rPr>
                <w:noProof/>
                <w:webHidden/>
              </w:rPr>
            </w:r>
            <w:r>
              <w:rPr>
                <w:noProof/>
                <w:webHidden/>
              </w:rPr>
              <w:fldChar w:fldCharType="separate"/>
            </w:r>
            <w:r w:rsidR="00573576">
              <w:rPr>
                <w:noProof/>
                <w:webHidden/>
              </w:rPr>
              <w:t>6</w:t>
            </w:r>
            <w:r>
              <w:rPr>
                <w:noProof/>
                <w:webHidden/>
              </w:rPr>
              <w:fldChar w:fldCharType="end"/>
            </w:r>
          </w:hyperlink>
        </w:p>
        <w:p w14:paraId="7B98D55C" w14:textId="567F59C2" w:rsidR="004E2269" w:rsidRDefault="004E2269">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79882" w:history="1">
            <w:r w:rsidRPr="00486E66">
              <w:rPr>
                <w:rStyle w:val="Hipervnculo"/>
                <w:noProof/>
              </w:rPr>
              <w:t>5.</w:t>
            </w:r>
            <w:r>
              <w:rPr>
                <w:rFonts w:asciiTheme="minorHAnsi" w:eastAsiaTheme="minorEastAsia" w:hAnsiTheme="minorHAnsi"/>
                <w:noProof/>
                <w:kern w:val="2"/>
                <w:lang w:eastAsia="es-ES"/>
                <w14:ligatures w14:val="standardContextual"/>
              </w:rPr>
              <w:tab/>
            </w:r>
            <w:r w:rsidRPr="00486E66">
              <w:rPr>
                <w:rStyle w:val="Hipervnculo"/>
                <w:noProof/>
              </w:rPr>
              <w:t>Esquema general y secuenciación de las unidades de programación</w:t>
            </w:r>
            <w:r>
              <w:rPr>
                <w:noProof/>
                <w:webHidden/>
              </w:rPr>
              <w:tab/>
            </w:r>
            <w:r>
              <w:rPr>
                <w:noProof/>
                <w:webHidden/>
              </w:rPr>
              <w:fldChar w:fldCharType="begin"/>
            </w:r>
            <w:r>
              <w:rPr>
                <w:noProof/>
                <w:webHidden/>
              </w:rPr>
              <w:instrText xml:space="preserve"> PAGEREF _Toc212679882 \h </w:instrText>
            </w:r>
            <w:r>
              <w:rPr>
                <w:noProof/>
                <w:webHidden/>
              </w:rPr>
            </w:r>
            <w:r>
              <w:rPr>
                <w:noProof/>
                <w:webHidden/>
              </w:rPr>
              <w:fldChar w:fldCharType="separate"/>
            </w:r>
            <w:r w:rsidR="00573576">
              <w:rPr>
                <w:noProof/>
                <w:webHidden/>
              </w:rPr>
              <w:t>7</w:t>
            </w:r>
            <w:r>
              <w:rPr>
                <w:noProof/>
                <w:webHidden/>
              </w:rPr>
              <w:fldChar w:fldCharType="end"/>
            </w:r>
          </w:hyperlink>
        </w:p>
        <w:p w14:paraId="313E308B" w14:textId="0B382DA2" w:rsidR="004E2269" w:rsidRDefault="004E2269">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79883" w:history="1">
            <w:r w:rsidRPr="00486E66">
              <w:rPr>
                <w:rStyle w:val="Hipervnculo"/>
                <w:noProof/>
              </w:rPr>
              <w:t>6.</w:t>
            </w:r>
            <w:r>
              <w:rPr>
                <w:rFonts w:asciiTheme="minorHAnsi" w:eastAsiaTheme="minorEastAsia" w:hAnsiTheme="minorHAnsi"/>
                <w:noProof/>
                <w:kern w:val="2"/>
                <w:lang w:eastAsia="es-ES"/>
                <w14:ligatures w14:val="standardContextual"/>
              </w:rPr>
              <w:tab/>
            </w:r>
            <w:r w:rsidRPr="00486E66">
              <w:rPr>
                <w:rStyle w:val="Hipervnculo"/>
                <w:noProof/>
              </w:rPr>
              <w:t>Metodología del proceso de enseñanza-aprendizaje</w:t>
            </w:r>
            <w:r>
              <w:rPr>
                <w:noProof/>
                <w:webHidden/>
              </w:rPr>
              <w:tab/>
            </w:r>
            <w:r>
              <w:rPr>
                <w:noProof/>
                <w:webHidden/>
              </w:rPr>
              <w:fldChar w:fldCharType="begin"/>
            </w:r>
            <w:r>
              <w:rPr>
                <w:noProof/>
                <w:webHidden/>
              </w:rPr>
              <w:instrText xml:space="preserve"> PAGEREF _Toc212679883 \h </w:instrText>
            </w:r>
            <w:r>
              <w:rPr>
                <w:noProof/>
                <w:webHidden/>
              </w:rPr>
            </w:r>
            <w:r>
              <w:rPr>
                <w:noProof/>
                <w:webHidden/>
              </w:rPr>
              <w:fldChar w:fldCharType="separate"/>
            </w:r>
            <w:r w:rsidR="00573576">
              <w:rPr>
                <w:noProof/>
                <w:webHidden/>
              </w:rPr>
              <w:t>8</w:t>
            </w:r>
            <w:r>
              <w:rPr>
                <w:noProof/>
                <w:webHidden/>
              </w:rPr>
              <w:fldChar w:fldCharType="end"/>
            </w:r>
          </w:hyperlink>
        </w:p>
        <w:p w14:paraId="39D923BB" w14:textId="4E38235D" w:rsidR="004E2269" w:rsidRDefault="004E2269">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79884" w:history="1">
            <w:r w:rsidRPr="00486E66">
              <w:rPr>
                <w:rStyle w:val="Hipervnculo"/>
                <w:noProof/>
              </w:rPr>
              <w:t>7.</w:t>
            </w:r>
            <w:r>
              <w:rPr>
                <w:rFonts w:asciiTheme="minorHAnsi" w:eastAsiaTheme="minorEastAsia" w:hAnsiTheme="minorHAnsi"/>
                <w:noProof/>
                <w:kern w:val="2"/>
                <w:lang w:eastAsia="es-ES"/>
                <w14:ligatures w14:val="standardContextual"/>
              </w:rPr>
              <w:tab/>
            </w:r>
            <w:r w:rsidRPr="00486E66">
              <w:rPr>
                <w:rStyle w:val="Hipervnculo"/>
                <w:noProof/>
              </w:rPr>
              <w:t>Recursos</w:t>
            </w:r>
            <w:r>
              <w:rPr>
                <w:noProof/>
                <w:webHidden/>
              </w:rPr>
              <w:tab/>
            </w:r>
            <w:r>
              <w:rPr>
                <w:noProof/>
                <w:webHidden/>
              </w:rPr>
              <w:fldChar w:fldCharType="begin"/>
            </w:r>
            <w:r>
              <w:rPr>
                <w:noProof/>
                <w:webHidden/>
              </w:rPr>
              <w:instrText xml:space="preserve"> PAGEREF _Toc212679884 \h </w:instrText>
            </w:r>
            <w:r>
              <w:rPr>
                <w:noProof/>
                <w:webHidden/>
              </w:rPr>
            </w:r>
            <w:r>
              <w:rPr>
                <w:noProof/>
                <w:webHidden/>
              </w:rPr>
              <w:fldChar w:fldCharType="separate"/>
            </w:r>
            <w:r w:rsidR="00573576">
              <w:rPr>
                <w:noProof/>
                <w:webHidden/>
              </w:rPr>
              <w:t>9</w:t>
            </w:r>
            <w:r>
              <w:rPr>
                <w:noProof/>
                <w:webHidden/>
              </w:rPr>
              <w:fldChar w:fldCharType="end"/>
            </w:r>
          </w:hyperlink>
        </w:p>
        <w:p w14:paraId="5A3C919A" w14:textId="652A9C9B" w:rsidR="004E2269" w:rsidRDefault="004E2269">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79885" w:history="1">
            <w:r w:rsidRPr="00486E66">
              <w:rPr>
                <w:rStyle w:val="Hipervnculo"/>
                <w:noProof/>
              </w:rPr>
              <w:t>8.</w:t>
            </w:r>
            <w:r>
              <w:rPr>
                <w:rFonts w:asciiTheme="minorHAnsi" w:eastAsiaTheme="minorEastAsia" w:hAnsiTheme="minorHAnsi"/>
                <w:noProof/>
                <w:kern w:val="2"/>
                <w:lang w:eastAsia="es-ES"/>
                <w14:ligatures w14:val="standardContextual"/>
              </w:rPr>
              <w:tab/>
            </w:r>
            <w:r w:rsidRPr="00486E66">
              <w:rPr>
                <w:rStyle w:val="Hipervnculo"/>
                <w:noProof/>
              </w:rPr>
              <w:t>Uso de espacios y equipamientos</w:t>
            </w:r>
            <w:r>
              <w:rPr>
                <w:noProof/>
                <w:webHidden/>
              </w:rPr>
              <w:tab/>
            </w:r>
            <w:r>
              <w:rPr>
                <w:noProof/>
                <w:webHidden/>
              </w:rPr>
              <w:fldChar w:fldCharType="begin"/>
            </w:r>
            <w:r>
              <w:rPr>
                <w:noProof/>
                <w:webHidden/>
              </w:rPr>
              <w:instrText xml:space="preserve"> PAGEREF _Toc212679885 \h </w:instrText>
            </w:r>
            <w:r>
              <w:rPr>
                <w:noProof/>
                <w:webHidden/>
              </w:rPr>
            </w:r>
            <w:r>
              <w:rPr>
                <w:noProof/>
                <w:webHidden/>
              </w:rPr>
              <w:fldChar w:fldCharType="separate"/>
            </w:r>
            <w:r w:rsidR="00573576">
              <w:rPr>
                <w:noProof/>
                <w:webHidden/>
              </w:rPr>
              <w:t>9</w:t>
            </w:r>
            <w:r>
              <w:rPr>
                <w:noProof/>
                <w:webHidden/>
              </w:rPr>
              <w:fldChar w:fldCharType="end"/>
            </w:r>
          </w:hyperlink>
        </w:p>
        <w:p w14:paraId="60AAA486" w14:textId="1F41045E" w:rsidR="004E2269" w:rsidRDefault="004E2269">
          <w:pPr>
            <w:pStyle w:val="TDC1"/>
            <w:tabs>
              <w:tab w:val="left" w:pos="480"/>
              <w:tab w:val="right" w:leader="dot" w:pos="9016"/>
            </w:tabs>
            <w:rPr>
              <w:rFonts w:asciiTheme="minorHAnsi" w:eastAsiaTheme="minorEastAsia" w:hAnsiTheme="minorHAnsi"/>
              <w:noProof/>
              <w:kern w:val="2"/>
              <w:lang w:eastAsia="es-ES"/>
              <w14:ligatures w14:val="standardContextual"/>
            </w:rPr>
          </w:pPr>
          <w:hyperlink w:anchor="_Toc212679886" w:history="1">
            <w:r w:rsidRPr="00486E66">
              <w:rPr>
                <w:rStyle w:val="Hipervnculo"/>
                <w:noProof/>
              </w:rPr>
              <w:t>9.</w:t>
            </w:r>
            <w:r>
              <w:rPr>
                <w:rFonts w:asciiTheme="minorHAnsi" w:eastAsiaTheme="minorEastAsia" w:hAnsiTheme="minorHAnsi"/>
                <w:noProof/>
                <w:kern w:val="2"/>
                <w:lang w:eastAsia="es-ES"/>
                <w14:ligatures w14:val="standardContextual"/>
              </w:rPr>
              <w:tab/>
            </w:r>
            <w:r w:rsidRPr="00486E66">
              <w:rPr>
                <w:rStyle w:val="Hipervnculo"/>
                <w:noProof/>
              </w:rPr>
              <w:t>Medidas de atención a la diversidad</w:t>
            </w:r>
            <w:r>
              <w:rPr>
                <w:noProof/>
                <w:webHidden/>
              </w:rPr>
              <w:tab/>
            </w:r>
            <w:r>
              <w:rPr>
                <w:noProof/>
                <w:webHidden/>
              </w:rPr>
              <w:fldChar w:fldCharType="begin"/>
            </w:r>
            <w:r>
              <w:rPr>
                <w:noProof/>
                <w:webHidden/>
              </w:rPr>
              <w:instrText xml:space="preserve"> PAGEREF _Toc212679886 \h </w:instrText>
            </w:r>
            <w:r>
              <w:rPr>
                <w:noProof/>
                <w:webHidden/>
              </w:rPr>
            </w:r>
            <w:r>
              <w:rPr>
                <w:noProof/>
                <w:webHidden/>
              </w:rPr>
              <w:fldChar w:fldCharType="separate"/>
            </w:r>
            <w:r w:rsidR="00573576">
              <w:rPr>
                <w:noProof/>
                <w:webHidden/>
              </w:rPr>
              <w:t>10</w:t>
            </w:r>
            <w:r>
              <w:rPr>
                <w:noProof/>
                <w:webHidden/>
              </w:rPr>
              <w:fldChar w:fldCharType="end"/>
            </w:r>
          </w:hyperlink>
        </w:p>
        <w:p w14:paraId="0D7691E2" w14:textId="76F78F4A" w:rsidR="004E2269" w:rsidRDefault="004E2269">
          <w:pPr>
            <w:pStyle w:val="TDC1"/>
            <w:tabs>
              <w:tab w:val="left" w:pos="720"/>
              <w:tab w:val="right" w:leader="dot" w:pos="9016"/>
            </w:tabs>
            <w:rPr>
              <w:rFonts w:asciiTheme="minorHAnsi" w:eastAsiaTheme="minorEastAsia" w:hAnsiTheme="minorHAnsi"/>
              <w:noProof/>
              <w:kern w:val="2"/>
              <w:lang w:eastAsia="es-ES"/>
              <w14:ligatures w14:val="standardContextual"/>
            </w:rPr>
          </w:pPr>
          <w:hyperlink w:anchor="_Toc212679887" w:history="1">
            <w:r w:rsidRPr="00486E66">
              <w:rPr>
                <w:rStyle w:val="Hipervnculo"/>
                <w:noProof/>
              </w:rPr>
              <w:t>10.</w:t>
            </w:r>
            <w:r>
              <w:rPr>
                <w:rFonts w:asciiTheme="minorHAnsi" w:eastAsiaTheme="minorEastAsia" w:hAnsiTheme="minorHAnsi"/>
                <w:noProof/>
                <w:kern w:val="2"/>
                <w:lang w:eastAsia="es-ES"/>
                <w14:ligatures w14:val="standardContextual"/>
              </w:rPr>
              <w:tab/>
            </w:r>
            <w:r w:rsidRPr="00486E66">
              <w:rPr>
                <w:rStyle w:val="Hipervnculo"/>
                <w:noProof/>
              </w:rPr>
              <w:t>Evaluación del aprendizaje</w:t>
            </w:r>
            <w:r>
              <w:rPr>
                <w:noProof/>
                <w:webHidden/>
              </w:rPr>
              <w:tab/>
            </w:r>
            <w:r>
              <w:rPr>
                <w:noProof/>
                <w:webHidden/>
              </w:rPr>
              <w:fldChar w:fldCharType="begin"/>
            </w:r>
            <w:r>
              <w:rPr>
                <w:noProof/>
                <w:webHidden/>
              </w:rPr>
              <w:instrText xml:space="preserve"> PAGEREF _Toc212679887 \h </w:instrText>
            </w:r>
            <w:r>
              <w:rPr>
                <w:noProof/>
                <w:webHidden/>
              </w:rPr>
            </w:r>
            <w:r>
              <w:rPr>
                <w:noProof/>
                <w:webHidden/>
              </w:rPr>
              <w:fldChar w:fldCharType="separate"/>
            </w:r>
            <w:r w:rsidR="00573576">
              <w:rPr>
                <w:noProof/>
                <w:webHidden/>
              </w:rPr>
              <w:t>10</w:t>
            </w:r>
            <w:r>
              <w:rPr>
                <w:noProof/>
                <w:webHidden/>
              </w:rPr>
              <w:fldChar w:fldCharType="end"/>
            </w:r>
          </w:hyperlink>
        </w:p>
        <w:p w14:paraId="18C73F7B" w14:textId="633B4A9A" w:rsidR="004E2269" w:rsidRDefault="004E2269">
          <w:pPr>
            <w:pStyle w:val="TDC1"/>
            <w:tabs>
              <w:tab w:val="left" w:pos="720"/>
              <w:tab w:val="right" w:leader="dot" w:pos="9016"/>
            </w:tabs>
            <w:rPr>
              <w:rFonts w:asciiTheme="minorHAnsi" w:eastAsiaTheme="minorEastAsia" w:hAnsiTheme="minorHAnsi"/>
              <w:noProof/>
              <w:kern w:val="2"/>
              <w:lang w:eastAsia="es-ES"/>
              <w14:ligatures w14:val="standardContextual"/>
            </w:rPr>
          </w:pPr>
          <w:hyperlink w:anchor="_Toc212679888" w:history="1">
            <w:r w:rsidRPr="00486E66">
              <w:rPr>
                <w:rStyle w:val="Hipervnculo"/>
                <w:noProof/>
              </w:rPr>
              <w:t>11.</w:t>
            </w:r>
            <w:r>
              <w:rPr>
                <w:rFonts w:asciiTheme="minorHAnsi" w:eastAsiaTheme="minorEastAsia" w:hAnsiTheme="minorHAnsi"/>
                <w:noProof/>
                <w:kern w:val="2"/>
                <w:lang w:eastAsia="es-ES"/>
                <w14:ligatures w14:val="standardContextual"/>
              </w:rPr>
              <w:tab/>
            </w:r>
            <w:r w:rsidRPr="00486E66">
              <w:rPr>
                <w:rStyle w:val="Hipervnculo"/>
                <w:noProof/>
              </w:rPr>
              <w:t>Actividades complementarias y extraescolares</w:t>
            </w:r>
            <w:r>
              <w:rPr>
                <w:noProof/>
                <w:webHidden/>
              </w:rPr>
              <w:tab/>
            </w:r>
            <w:r>
              <w:rPr>
                <w:noProof/>
                <w:webHidden/>
              </w:rPr>
              <w:fldChar w:fldCharType="begin"/>
            </w:r>
            <w:r>
              <w:rPr>
                <w:noProof/>
                <w:webHidden/>
              </w:rPr>
              <w:instrText xml:space="preserve"> PAGEREF _Toc212679888 \h </w:instrText>
            </w:r>
            <w:r>
              <w:rPr>
                <w:noProof/>
                <w:webHidden/>
              </w:rPr>
            </w:r>
            <w:r>
              <w:rPr>
                <w:noProof/>
                <w:webHidden/>
              </w:rPr>
              <w:fldChar w:fldCharType="separate"/>
            </w:r>
            <w:r w:rsidR="00573576">
              <w:rPr>
                <w:noProof/>
                <w:webHidden/>
              </w:rPr>
              <w:t>11</w:t>
            </w:r>
            <w:r>
              <w:rPr>
                <w:noProof/>
                <w:webHidden/>
              </w:rPr>
              <w:fldChar w:fldCharType="end"/>
            </w:r>
          </w:hyperlink>
        </w:p>
        <w:p w14:paraId="2EDB03E3" w14:textId="32B1B6E4" w:rsidR="004E2269" w:rsidRDefault="004E2269">
          <w:pPr>
            <w:pStyle w:val="TDC1"/>
            <w:tabs>
              <w:tab w:val="left" w:pos="720"/>
              <w:tab w:val="right" w:leader="dot" w:pos="9016"/>
            </w:tabs>
            <w:rPr>
              <w:rFonts w:asciiTheme="minorHAnsi" w:eastAsiaTheme="minorEastAsia" w:hAnsiTheme="minorHAnsi"/>
              <w:noProof/>
              <w:kern w:val="2"/>
              <w:lang w:eastAsia="es-ES"/>
              <w14:ligatures w14:val="standardContextual"/>
            </w:rPr>
          </w:pPr>
          <w:hyperlink w:anchor="_Toc212679889" w:history="1">
            <w:r w:rsidRPr="00486E66">
              <w:rPr>
                <w:rStyle w:val="Hipervnculo"/>
                <w:noProof/>
              </w:rPr>
              <w:t>12.</w:t>
            </w:r>
            <w:r>
              <w:rPr>
                <w:rFonts w:asciiTheme="minorHAnsi" w:eastAsiaTheme="minorEastAsia" w:hAnsiTheme="minorHAnsi"/>
                <w:noProof/>
                <w:kern w:val="2"/>
                <w:lang w:eastAsia="es-ES"/>
                <w14:ligatures w14:val="standardContextual"/>
              </w:rPr>
              <w:tab/>
            </w:r>
            <w:r w:rsidRPr="00486E66">
              <w:rPr>
                <w:rStyle w:val="Hipervnculo"/>
                <w:noProof/>
              </w:rPr>
              <w:t>Criterios y procedimientos para la evaluación de la programación y de la práctica docente</w:t>
            </w:r>
            <w:r>
              <w:rPr>
                <w:noProof/>
                <w:webHidden/>
              </w:rPr>
              <w:tab/>
            </w:r>
            <w:r>
              <w:rPr>
                <w:noProof/>
                <w:webHidden/>
              </w:rPr>
              <w:fldChar w:fldCharType="begin"/>
            </w:r>
            <w:r>
              <w:rPr>
                <w:noProof/>
                <w:webHidden/>
              </w:rPr>
              <w:instrText xml:space="preserve"> PAGEREF _Toc212679889 \h </w:instrText>
            </w:r>
            <w:r>
              <w:rPr>
                <w:noProof/>
                <w:webHidden/>
              </w:rPr>
            </w:r>
            <w:r>
              <w:rPr>
                <w:noProof/>
                <w:webHidden/>
              </w:rPr>
              <w:fldChar w:fldCharType="separate"/>
            </w:r>
            <w:r w:rsidR="00573576">
              <w:rPr>
                <w:noProof/>
                <w:webHidden/>
              </w:rPr>
              <w:t>11</w:t>
            </w:r>
            <w:r>
              <w:rPr>
                <w:noProof/>
                <w:webHidden/>
              </w:rPr>
              <w:fldChar w:fldCharType="end"/>
            </w:r>
          </w:hyperlink>
        </w:p>
        <w:p w14:paraId="2330E9C4" w14:textId="3D043679" w:rsidR="004E2269" w:rsidRDefault="004E2269">
          <w:pPr>
            <w:pStyle w:val="TDC1"/>
            <w:tabs>
              <w:tab w:val="left" w:pos="720"/>
              <w:tab w:val="right" w:leader="dot" w:pos="9016"/>
            </w:tabs>
            <w:rPr>
              <w:rFonts w:asciiTheme="minorHAnsi" w:eastAsiaTheme="minorEastAsia" w:hAnsiTheme="minorHAnsi"/>
              <w:noProof/>
              <w:kern w:val="2"/>
              <w:lang w:eastAsia="es-ES"/>
              <w14:ligatures w14:val="standardContextual"/>
            </w:rPr>
          </w:pPr>
          <w:hyperlink w:anchor="_Toc212679890" w:history="1">
            <w:r w:rsidRPr="00486E66">
              <w:rPr>
                <w:rStyle w:val="Hipervnculo"/>
                <w:noProof/>
              </w:rPr>
              <w:t>13.</w:t>
            </w:r>
            <w:r>
              <w:rPr>
                <w:rFonts w:asciiTheme="minorHAnsi" w:eastAsiaTheme="minorEastAsia" w:hAnsiTheme="minorHAnsi"/>
                <w:noProof/>
                <w:kern w:val="2"/>
                <w:lang w:eastAsia="es-ES"/>
                <w14:ligatures w14:val="standardContextual"/>
              </w:rPr>
              <w:tab/>
            </w:r>
            <w:r w:rsidRPr="00486E66">
              <w:rPr>
                <w:rStyle w:val="Hipervnculo"/>
                <w:noProof/>
              </w:rPr>
              <w:t>Conclusión</w:t>
            </w:r>
            <w:r>
              <w:rPr>
                <w:noProof/>
                <w:webHidden/>
              </w:rPr>
              <w:tab/>
            </w:r>
            <w:r>
              <w:rPr>
                <w:noProof/>
                <w:webHidden/>
              </w:rPr>
              <w:fldChar w:fldCharType="begin"/>
            </w:r>
            <w:r>
              <w:rPr>
                <w:noProof/>
                <w:webHidden/>
              </w:rPr>
              <w:instrText xml:space="preserve"> PAGEREF _Toc212679890 \h </w:instrText>
            </w:r>
            <w:r>
              <w:rPr>
                <w:noProof/>
                <w:webHidden/>
              </w:rPr>
            </w:r>
            <w:r>
              <w:rPr>
                <w:noProof/>
                <w:webHidden/>
              </w:rPr>
              <w:fldChar w:fldCharType="separate"/>
            </w:r>
            <w:r w:rsidR="00573576">
              <w:rPr>
                <w:noProof/>
                <w:webHidden/>
              </w:rPr>
              <w:t>11</w:t>
            </w:r>
            <w:r>
              <w:rPr>
                <w:noProof/>
                <w:webHidden/>
              </w:rPr>
              <w:fldChar w:fldCharType="end"/>
            </w:r>
          </w:hyperlink>
        </w:p>
        <w:p w14:paraId="657CC1AD" w14:textId="2684D6ED" w:rsidR="00FF5A65" w:rsidRPr="00542B89" w:rsidRDefault="00FF5A65">
          <w:r w:rsidRPr="008F2AA4">
            <w:rPr>
              <w:rFonts w:cs="Calibri"/>
              <w:b/>
              <w:bCs/>
            </w:rPr>
            <w:fldChar w:fldCharType="end"/>
          </w:r>
        </w:p>
      </w:sdtContent>
    </w:sdt>
    <w:p w14:paraId="159B99CC" w14:textId="283D7BAC" w:rsidR="00CF05F3" w:rsidRPr="00542B89" w:rsidRDefault="00CF05F3" w:rsidP="00477EE6">
      <w:pPr>
        <w:rPr>
          <w:rFonts w:eastAsia="Roboto" w:cs="Roboto"/>
        </w:rPr>
      </w:pPr>
    </w:p>
    <w:p w14:paraId="5D620D0D" w14:textId="069E4436" w:rsidR="00CF05F3" w:rsidRPr="00542B89" w:rsidRDefault="00FF5A65" w:rsidP="00FF5A65">
      <w:pPr>
        <w:tabs>
          <w:tab w:val="left" w:pos="2388"/>
        </w:tabs>
        <w:rPr>
          <w:rFonts w:eastAsia="Roboto" w:cs="Roboto"/>
          <w:b/>
          <w:bCs/>
        </w:rPr>
      </w:pPr>
      <w:r w:rsidRPr="00542B89">
        <w:rPr>
          <w:rFonts w:eastAsia="Roboto" w:cs="Roboto"/>
          <w:b/>
          <w:bCs/>
        </w:rPr>
        <w:tab/>
      </w:r>
    </w:p>
    <w:p w14:paraId="247FBEBF" w14:textId="0E17C9AC" w:rsidR="003F7925" w:rsidRPr="00542B89" w:rsidRDefault="003F7925" w:rsidP="00477EE6">
      <w:pPr>
        <w:rPr>
          <w:rFonts w:eastAsia="Roboto" w:cstheme="majorBidi"/>
          <w:color w:val="0F4761" w:themeColor="accent1" w:themeShade="BF"/>
        </w:rPr>
      </w:pPr>
      <w:r w:rsidRPr="00542B89">
        <w:rPr>
          <w:rFonts w:eastAsia="Roboto"/>
        </w:rPr>
        <w:br w:type="page"/>
      </w:r>
    </w:p>
    <w:p w14:paraId="3D7112B9" w14:textId="1F7C4EF6" w:rsidR="006D3DE5" w:rsidRPr="00AB3CA4" w:rsidRDefault="006D3DE5" w:rsidP="00AB3CA4">
      <w:pPr>
        <w:pStyle w:val="Ttulo1"/>
      </w:pPr>
      <w:bookmarkStart w:id="0" w:name="_Toc212679878"/>
      <w:r w:rsidRPr="00AB3CA4">
        <w:lastRenderedPageBreak/>
        <w:t xml:space="preserve">Datos </w:t>
      </w:r>
      <w:proofErr w:type="spellStart"/>
      <w:r w:rsidRPr="00AB3CA4">
        <w:t>identificativos</w:t>
      </w:r>
      <w:proofErr w:type="spellEnd"/>
      <w:r w:rsidRPr="00AB3CA4">
        <w:t xml:space="preserve"> y </w:t>
      </w:r>
      <w:proofErr w:type="spellStart"/>
      <w:r w:rsidRPr="00AB3CA4">
        <w:t>contextualización</w:t>
      </w:r>
      <w:proofErr w:type="spellEnd"/>
      <w:r w:rsidRPr="00AB3CA4">
        <w:t xml:space="preserve"> del </w:t>
      </w:r>
      <w:proofErr w:type="spellStart"/>
      <w:r w:rsidRPr="00AB3CA4">
        <w:t>módulo</w:t>
      </w:r>
      <w:bookmarkEnd w:id="0"/>
      <w:proofErr w:type="spellEnd"/>
    </w:p>
    <w:p w14:paraId="7C239A78" w14:textId="77777777" w:rsidR="00E64279" w:rsidRDefault="00E64279" w:rsidP="00E64279">
      <w:pPr>
        <w:jc w:val="both"/>
      </w:pPr>
      <w:r>
        <w:t xml:space="preserve">El presente documento desarrolla la programación didáctica del módulo optativo “Programación </w:t>
      </w:r>
      <w:proofErr w:type="spellStart"/>
      <w:r>
        <w:t>Frontend</w:t>
      </w:r>
      <w:proofErr w:type="spellEnd"/>
      <w:r>
        <w:t xml:space="preserve"> con </w:t>
      </w:r>
      <w:proofErr w:type="spellStart"/>
      <w:r>
        <w:t>React</w:t>
      </w:r>
      <w:proofErr w:type="spellEnd"/>
      <w:r>
        <w:t xml:space="preserve"> y </w:t>
      </w:r>
      <w:proofErr w:type="spellStart"/>
      <w:r>
        <w:t>Vue</w:t>
      </w:r>
      <w:proofErr w:type="spellEnd"/>
      <w:r>
        <w:t xml:space="preserve">”, diseñado por el departamento de Informática del IES </w:t>
      </w:r>
      <w:proofErr w:type="spellStart"/>
      <w:r>
        <w:t>Benigasló</w:t>
      </w:r>
      <w:proofErr w:type="spellEnd"/>
      <w:r>
        <w:t xml:space="preserve"> como oferta complementaria en segundo curso del ciclo formativo de Grado Superior en Desarrollo de Aplicaciones Multiplataforma (DAM).</w:t>
      </w:r>
    </w:p>
    <w:p w14:paraId="7CE9E361" w14:textId="77777777" w:rsidR="00E64279" w:rsidRDefault="00E64279" w:rsidP="00E64279">
      <w:pPr>
        <w:jc w:val="both"/>
      </w:pPr>
    </w:p>
    <w:p w14:paraId="33C4EEC2" w14:textId="77777777" w:rsidR="00E64279" w:rsidRDefault="00E64279" w:rsidP="00E64279">
      <w:pPr>
        <w:jc w:val="both"/>
      </w:pPr>
      <w:r>
        <w:t xml:space="preserve">Este módulo tiene una duración de 120 horas lectivas y se imparte en régimen presencial. Nace con el objetivo de ofrecer al alumnado una introducción sólida al desarrollo de interfaces web modernas, utilizando </w:t>
      </w:r>
      <w:proofErr w:type="spellStart"/>
      <w:r>
        <w:t>frameworks</w:t>
      </w:r>
      <w:proofErr w:type="spellEnd"/>
      <w:r>
        <w:t xml:space="preserve"> de referencia en la industria como </w:t>
      </w:r>
      <w:proofErr w:type="spellStart"/>
      <w:r>
        <w:t>React</w:t>
      </w:r>
      <w:proofErr w:type="spellEnd"/>
      <w:r>
        <w:t xml:space="preserve"> y </w:t>
      </w:r>
      <w:proofErr w:type="spellStart"/>
      <w:r>
        <w:t>Vue</w:t>
      </w:r>
      <w:proofErr w:type="spellEnd"/>
      <w:r>
        <w:t>, con un enfoque eminentemente práctico y vinculado a la empleabilidad.</w:t>
      </w:r>
    </w:p>
    <w:p w14:paraId="25085F52" w14:textId="77777777" w:rsidR="00E64279" w:rsidRDefault="00E64279" w:rsidP="00E64279">
      <w:pPr>
        <w:jc w:val="both"/>
      </w:pPr>
    </w:p>
    <w:p w14:paraId="4D3D9445" w14:textId="77777777" w:rsidR="00E64279" w:rsidRDefault="00E64279" w:rsidP="00E64279">
      <w:pPr>
        <w:jc w:val="both"/>
      </w:pPr>
      <w:r>
        <w:t xml:space="preserve">El IES </w:t>
      </w:r>
      <w:proofErr w:type="spellStart"/>
      <w:r>
        <w:t>Benigasló</w:t>
      </w:r>
      <w:proofErr w:type="spellEnd"/>
      <w:r>
        <w:t>, situado en La Vall d’Uixó (Castellón), es un centro comprometido con la innovación educativa y la mejora continua de su oferta formativa. En los últimos años, el tejido empresarial local ha experimentado una creciente demanda de profesionales capaces de desarrollar aplicaciones multiplataforma con una capa visual atractiva y adaptativa. Por este motivo, el centro impulsa esta asignatura optativa para complementar la formación del alumnado de DAM, conectando su perfil de programador de escritorio y móvil con el desarrollo web moderno.</w:t>
      </w:r>
    </w:p>
    <w:p w14:paraId="4E6DFFD8" w14:textId="77777777" w:rsidR="00E64279" w:rsidRDefault="00E64279" w:rsidP="00E64279">
      <w:pPr>
        <w:jc w:val="both"/>
      </w:pPr>
    </w:p>
    <w:p w14:paraId="45199A68" w14:textId="6CFCE712" w:rsidR="006D3DE5" w:rsidRDefault="00E64279" w:rsidP="00E64279">
      <w:pPr>
        <w:jc w:val="both"/>
      </w:pPr>
      <w:r>
        <w:t>El alumnado destinatario de este módulo suele poseer una buena base en programación orientada a objetos, bases de datos y diseño de interfaces. El módulo les permitirá ampliar su campo profesional hacia el desarrollo full-</w:t>
      </w:r>
      <w:proofErr w:type="spellStart"/>
      <w:r>
        <w:t>stack</w:t>
      </w:r>
      <w:proofErr w:type="spellEnd"/>
      <w:r>
        <w:t>, reforzando competencias digitales transversales, creatividad, trabajo colaborativo y adaptación a las tecnologías emergentes del sector.</w:t>
      </w:r>
    </w:p>
    <w:p w14:paraId="1CB1C3CF" w14:textId="77777777" w:rsidR="007B11CF" w:rsidRDefault="007B11CF" w:rsidP="00AB3CA4">
      <w:pPr>
        <w:jc w:val="both"/>
      </w:pPr>
    </w:p>
    <w:p w14:paraId="3A5480D6" w14:textId="77777777" w:rsidR="007B11CF" w:rsidRDefault="007B11CF" w:rsidP="00AB3CA4">
      <w:pPr>
        <w:jc w:val="both"/>
      </w:pPr>
    </w:p>
    <w:p w14:paraId="1D72D6CB" w14:textId="72E61557" w:rsidR="00E653A9" w:rsidRDefault="00E653A9" w:rsidP="00AB3CA4">
      <w:pPr>
        <w:jc w:val="both"/>
      </w:pPr>
    </w:p>
    <w:p w14:paraId="0E35EEEF" w14:textId="77777777" w:rsidR="00E653A9" w:rsidRDefault="00E653A9" w:rsidP="00AB3CA4">
      <w:pPr>
        <w:jc w:val="both"/>
      </w:pPr>
    </w:p>
    <w:p w14:paraId="3CDC50EF" w14:textId="77777777" w:rsidR="00E653A9" w:rsidRDefault="00E653A9" w:rsidP="00AB3CA4">
      <w:pPr>
        <w:jc w:val="both"/>
      </w:pPr>
    </w:p>
    <w:p w14:paraId="508ECF62" w14:textId="77777777" w:rsidR="007B11CF" w:rsidRPr="006D3DE5" w:rsidRDefault="007B11CF" w:rsidP="00AB3CA4">
      <w:pPr>
        <w:jc w:val="both"/>
      </w:pPr>
    </w:p>
    <w:p w14:paraId="024567D8" w14:textId="37B08851" w:rsidR="006D3DE5" w:rsidRPr="00542B89" w:rsidRDefault="006D3DE5" w:rsidP="00AB3CA4">
      <w:pPr>
        <w:pStyle w:val="Ttulo1"/>
        <w:jc w:val="both"/>
        <w:rPr>
          <w:lang w:val="es-ES"/>
        </w:rPr>
      </w:pPr>
      <w:bookmarkStart w:id="1" w:name="_Toc212679879"/>
      <w:r w:rsidRPr="00542B89">
        <w:rPr>
          <w:lang w:val="es-ES"/>
        </w:rPr>
        <w:lastRenderedPageBreak/>
        <w:t>Relación entre los estándares de competencia y los módulos del ciclo formativo</w:t>
      </w:r>
      <w:bookmarkEnd w:id="1"/>
    </w:p>
    <w:p w14:paraId="3436BC8B" w14:textId="77777777" w:rsidR="00E64279" w:rsidRDefault="00E64279" w:rsidP="00E64279">
      <w:pPr>
        <w:jc w:val="both"/>
      </w:pPr>
      <w:r>
        <w:t>Este módulo se inspira en la cualificación profesional IFC154_3 – Desarrollo de aplicaciones con tecnologías web, en particular en las unidades de competencia UC0490_3 y UC0492_3, referidas al desarrollo de elementos software en entorno cliente y servidor respectivamente.</w:t>
      </w:r>
    </w:p>
    <w:p w14:paraId="32EBE98D" w14:textId="77777777" w:rsidR="00E64279" w:rsidRDefault="00E64279" w:rsidP="00E64279">
      <w:pPr>
        <w:jc w:val="both"/>
      </w:pPr>
    </w:p>
    <w:p w14:paraId="1F6BA3E3" w14:textId="77777777" w:rsidR="00E64279" w:rsidRDefault="00E64279" w:rsidP="00E64279">
      <w:pPr>
        <w:jc w:val="both"/>
      </w:pPr>
      <w:r>
        <w:t>Aunque no forma parte del currículo oficial del título de DAM, se articula en coherencia con las competencias generales del ciclo, que incluyen la capacidad para “desarrollar, implantar y mantener aplicaciones multiplataforma, garantizando su funcionalidad, usabilidad, accesibilidad y calidad”.</w:t>
      </w:r>
    </w:p>
    <w:p w14:paraId="7F7AF0E3" w14:textId="77777777" w:rsidR="00E64279" w:rsidRDefault="00E64279" w:rsidP="00E64279">
      <w:pPr>
        <w:jc w:val="both"/>
      </w:pPr>
    </w:p>
    <w:p w14:paraId="3DD5627E" w14:textId="77777777" w:rsidR="00E64279" w:rsidRDefault="00E64279" w:rsidP="00E64279">
      <w:pPr>
        <w:jc w:val="both"/>
      </w:pPr>
      <w:r>
        <w:t xml:space="preserve">La programación </w:t>
      </w:r>
      <w:proofErr w:type="spellStart"/>
      <w:r>
        <w:t>frontend</w:t>
      </w:r>
      <w:proofErr w:type="spellEnd"/>
      <w:r>
        <w:t xml:space="preserve"> actual se integra plenamente en estos principios, al permitir la creación de interfaces ricas, interactivas y adaptadas a múltiples dispositivos, lo que amplía las posibilidades laborales y el perfil profesional del alumnado.</w:t>
      </w:r>
      <w:r>
        <w:t xml:space="preserve"> </w:t>
      </w:r>
    </w:p>
    <w:p w14:paraId="0238975A" w14:textId="5B6FADB9" w:rsidR="006D3DE5" w:rsidRPr="006D3DE5" w:rsidRDefault="006D3DE5" w:rsidP="00AB3CA4">
      <w:pPr>
        <w:jc w:val="both"/>
      </w:pPr>
    </w:p>
    <w:p w14:paraId="50130EEB" w14:textId="019C9219" w:rsidR="006D3DE5" w:rsidRPr="006D3DE5" w:rsidRDefault="006D3DE5" w:rsidP="00AB3CA4">
      <w:pPr>
        <w:pStyle w:val="Ttulo1"/>
        <w:jc w:val="both"/>
      </w:pPr>
      <w:bookmarkStart w:id="2" w:name="_Toc212679880"/>
      <w:r w:rsidRPr="006D3DE5">
        <w:t>Resultados de aprendizaje (RA) y criterios de evaluación (CE)</w:t>
      </w:r>
      <w:bookmarkEnd w:id="2"/>
    </w:p>
    <w:p w14:paraId="0CA554D2" w14:textId="77777777" w:rsidR="00E64279" w:rsidRDefault="00E64279" w:rsidP="00E64279">
      <w:r w:rsidRPr="00E64279">
        <w:t xml:space="preserve">Para esta asignatura se adaptan los Resultados de Aprendizaje y Criterios de Evaluación del módulo 0610 – Desarrollo web en entorno cliente, recogido en el Real Decreto 686/2010, contextualizándolos en el uso de </w:t>
      </w:r>
      <w:proofErr w:type="spellStart"/>
      <w:r w:rsidRPr="00E64279">
        <w:t>frameworks</w:t>
      </w:r>
      <w:proofErr w:type="spellEnd"/>
      <w:r w:rsidRPr="00E64279">
        <w:t xml:space="preserve"> modernos y el enfoque multiplataforma.</w:t>
      </w:r>
    </w:p>
    <w:p w14:paraId="03548A8A" w14:textId="77777777" w:rsidR="00FA2938" w:rsidRDefault="00FA2938" w:rsidP="00E64279"/>
    <w:p w14:paraId="2CE0E7C7" w14:textId="09A468C9" w:rsidR="00E64279" w:rsidRPr="00FA2938" w:rsidRDefault="00E64279" w:rsidP="00E64279">
      <w:pPr>
        <w:rPr>
          <w:b/>
          <w:bCs/>
        </w:rPr>
      </w:pPr>
      <w:r w:rsidRPr="00FA2938">
        <w:rPr>
          <w:b/>
          <w:bCs/>
        </w:rPr>
        <w:t>RA1.</w:t>
      </w:r>
    </w:p>
    <w:p w14:paraId="6EF00862" w14:textId="77777777" w:rsidR="00E64279" w:rsidRDefault="00E64279" w:rsidP="00E64279">
      <w:r>
        <w:t>Selecciona las arquitecturas y herramientas del entorno cliente, analizando sus características y funcionalidad.</w:t>
      </w:r>
    </w:p>
    <w:p w14:paraId="097E8F6A" w14:textId="77777777" w:rsidR="00E64279" w:rsidRPr="00FA2938" w:rsidRDefault="00E64279" w:rsidP="00E64279">
      <w:pPr>
        <w:rPr>
          <w:b/>
          <w:bCs/>
        </w:rPr>
      </w:pPr>
      <w:r w:rsidRPr="00FA2938">
        <w:rPr>
          <w:b/>
          <w:bCs/>
        </w:rPr>
        <w:t>Criterios de evaluación:</w:t>
      </w:r>
    </w:p>
    <w:p w14:paraId="57509A11" w14:textId="77777777" w:rsidR="00E64279" w:rsidRDefault="00E64279" w:rsidP="00E64279">
      <w:r>
        <w:t>a) Se han identificado las características del modelo de programación cliente-servidor.</w:t>
      </w:r>
    </w:p>
    <w:p w14:paraId="4A335FBB" w14:textId="77777777" w:rsidR="00E64279" w:rsidRDefault="00E64279" w:rsidP="00E64279">
      <w:r>
        <w:t xml:space="preserve">b) Se han descrito los lenguajes, librerías y </w:t>
      </w:r>
      <w:proofErr w:type="spellStart"/>
      <w:r>
        <w:t>frameworks</w:t>
      </w:r>
      <w:proofErr w:type="spellEnd"/>
      <w:r>
        <w:t xml:space="preserve"> utilizados en el desarrollo web en entorno cliente.</w:t>
      </w:r>
    </w:p>
    <w:p w14:paraId="2FEC75CE" w14:textId="77777777" w:rsidR="00E64279" w:rsidRDefault="00E64279" w:rsidP="00E64279">
      <w:r>
        <w:t>c) Se han comparado las ventajas e inconvenientes de distintas arquitecturas (SPA, SSR, CSR).</w:t>
      </w:r>
    </w:p>
    <w:p w14:paraId="1D7036C1" w14:textId="77777777" w:rsidR="00E64279" w:rsidRDefault="00E64279" w:rsidP="00E64279">
      <w:r>
        <w:lastRenderedPageBreak/>
        <w:t xml:space="preserve">d) Se ha configurado el entorno de desarrollo con herramientas como Node.js, </w:t>
      </w:r>
      <w:proofErr w:type="spellStart"/>
      <w:r>
        <w:t>npm</w:t>
      </w:r>
      <w:proofErr w:type="spellEnd"/>
      <w:r>
        <w:t xml:space="preserve"> y gestores de paquetes.</w:t>
      </w:r>
    </w:p>
    <w:p w14:paraId="74F1588F" w14:textId="77777777" w:rsidR="00E64279" w:rsidRDefault="00E64279" w:rsidP="00E64279">
      <w:r>
        <w:t xml:space="preserve">e) Se ha valorado la importancia del diseño modular y el trabajo colaborativo en el desarrollo </w:t>
      </w:r>
      <w:proofErr w:type="spellStart"/>
      <w:r>
        <w:t>frontend</w:t>
      </w:r>
      <w:proofErr w:type="spellEnd"/>
      <w:r>
        <w:t>.</w:t>
      </w:r>
    </w:p>
    <w:p w14:paraId="69DF6CF8" w14:textId="77777777" w:rsidR="00E64279" w:rsidRDefault="00E64279" w:rsidP="00E64279"/>
    <w:p w14:paraId="3B644C39" w14:textId="77777777" w:rsidR="00E64279" w:rsidRDefault="00E64279" w:rsidP="00E64279">
      <w:r w:rsidRPr="00FA2938">
        <w:rPr>
          <w:b/>
          <w:bCs/>
        </w:rPr>
        <w:t>RA2</w:t>
      </w:r>
      <w:r>
        <w:t>.</w:t>
      </w:r>
    </w:p>
    <w:p w14:paraId="7E2B0897" w14:textId="77777777" w:rsidR="00E64279" w:rsidRDefault="00E64279" w:rsidP="00E64279">
      <w:r>
        <w:t xml:space="preserve">Desarrolla aplicaciones web interactivas utilizando lenguajes de script y </w:t>
      </w:r>
      <w:proofErr w:type="spellStart"/>
      <w:r>
        <w:t>frameworks</w:t>
      </w:r>
      <w:proofErr w:type="spellEnd"/>
      <w:r>
        <w:t xml:space="preserve"> específicos.</w:t>
      </w:r>
    </w:p>
    <w:p w14:paraId="53F59485" w14:textId="77777777" w:rsidR="00E64279" w:rsidRPr="00FA2938" w:rsidRDefault="00E64279" w:rsidP="00E64279">
      <w:pPr>
        <w:rPr>
          <w:b/>
          <w:bCs/>
        </w:rPr>
      </w:pPr>
      <w:r w:rsidRPr="00FA2938">
        <w:rPr>
          <w:b/>
          <w:bCs/>
        </w:rPr>
        <w:t>Criterios de evaluación:</w:t>
      </w:r>
    </w:p>
    <w:p w14:paraId="0F4FA256" w14:textId="77777777" w:rsidR="00E64279" w:rsidRDefault="00E64279" w:rsidP="00E64279">
      <w:r>
        <w:t>a) Se han utilizado estructuras de control y manipulación del DOM mediante JavaScript.</w:t>
      </w:r>
    </w:p>
    <w:p w14:paraId="7D1385EB" w14:textId="77777777" w:rsidR="00E64279" w:rsidRDefault="00E64279" w:rsidP="00E64279">
      <w:r>
        <w:t>b) Se han desarrollado componentes reutilizables y dinámicos.</w:t>
      </w:r>
    </w:p>
    <w:p w14:paraId="71058FEA" w14:textId="77777777" w:rsidR="00E64279" w:rsidRDefault="00E64279" w:rsidP="00E64279">
      <w:r>
        <w:t>c) Se han aplicado técnicas de comunicación asíncrona (</w:t>
      </w:r>
      <w:proofErr w:type="spellStart"/>
      <w:r>
        <w:t>fetch</w:t>
      </w:r>
      <w:proofErr w:type="spellEnd"/>
      <w:r>
        <w:t xml:space="preserve">, Axios, </w:t>
      </w:r>
      <w:proofErr w:type="spellStart"/>
      <w:r>
        <w:t>APIs</w:t>
      </w:r>
      <w:proofErr w:type="spellEnd"/>
      <w:r>
        <w:t xml:space="preserve"> REST).</w:t>
      </w:r>
    </w:p>
    <w:p w14:paraId="7D6EF479" w14:textId="77777777" w:rsidR="00E64279" w:rsidRDefault="00E64279" w:rsidP="00E64279">
      <w:r>
        <w:t>d) Se han gestionado eventos y formularios.</w:t>
      </w:r>
    </w:p>
    <w:p w14:paraId="24A5B886" w14:textId="77777777" w:rsidR="00E64279" w:rsidRDefault="00E64279" w:rsidP="00E64279">
      <w:r>
        <w:t>e) Se han incorporado librerías externas y gestionado dependencias.</w:t>
      </w:r>
    </w:p>
    <w:p w14:paraId="04A4BC2F" w14:textId="77777777" w:rsidR="00E64279" w:rsidRDefault="00E64279" w:rsidP="00E64279"/>
    <w:p w14:paraId="660A8763" w14:textId="5D53875A" w:rsidR="00E64279" w:rsidRPr="00FA2938" w:rsidRDefault="00E64279" w:rsidP="00E64279">
      <w:pPr>
        <w:rPr>
          <w:b/>
          <w:bCs/>
        </w:rPr>
      </w:pPr>
      <w:r w:rsidRPr="00FA2938">
        <w:rPr>
          <w:b/>
          <w:bCs/>
        </w:rPr>
        <w:t>RA3.</w:t>
      </w:r>
    </w:p>
    <w:p w14:paraId="3CF8C837" w14:textId="77777777" w:rsidR="00E64279" w:rsidRDefault="00E64279" w:rsidP="00E64279">
      <w:r>
        <w:t xml:space="preserve">Integra </w:t>
      </w:r>
      <w:proofErr w:type="spellStart"/>
      <w:r>
        <w:t>frameworks</w:t>
      </w:r>
      <w:proofErr w:type="spellEnd"/>
      <w:r>
        <w:t xml:space="preserve"> de desarrollo </w:t>
      </w:r>
      <w:proofErr w:type="spellStart"/>
      <w:r>
        <w:t>frontend</w:t>
      </w:r>
      <w:proofErr w:type="spellEnd"/>
      <w:r>
        <w:t xml:space="preserve"> (</w:t>
      </w:r>
      <w:proofErr w:type="spellStart"/>
      <w:r>
        <w:t>React</w:t>
      </w:r>
      <w:proofErr w:type="spellEnd"/>
      <w:r>
        <w:t xml:space="preserve"> y </w:t>
      </w:r>
      <w:proofErr w:type="spellStart"/>
      <w:r>
        <w:t>Vue</w:t>
      </w:r>
      <w:proofErr w:type="spellEnd"/>
      <w:r>
        <w:t>) aplicando principios de arquitectura de componentes.</w:t>
      </w:r>
    </w:p>
    <w:p w14:paraId="2F25CB5C" w14:textId="77777777" w:rsidR="00E64279" w:rsidRPr="00FA2938" w:rsidRDefault="00E64279" w:rsidP="00E64279">
      <w:pPr>
        <w:rPr>
          <w:b/>
          <w:bCs/>
        </w:rPr>
      </w:pPr>
      <w:r w:rsidRPr="00FA2938">
        <w:rPr>
          <w:b/>
          <w:bCs/>
        </w:rPr>
        <w:t>Criterios de evaluación:</w:t>
      </w:r>
    </w:p>
    <w:p w14:paraId="57F7590B" w14:textId="77777777" w:rsidR="00E64279" w:rsidRDefault="00E64279" w:rsidP="00E64279">
      <w:r>
        <w:t xml:space="preserve">a) Se ha comprendido la estructura de un proyecto en </w:t>
      </w:r>
      <w:proofErr w:type="spellStart"/>
      <w:r>
        <w:t>React</w:t>
      </w:r>
      <w:proofErr w:type="spellEnd"/>
      <w:r>
        <w:t xml:space="preserve"> y en </w:t>
      </w:r>
      <w:proofErr w:type="spellStart"/>
      <w:r>
        <w:t>Vue</w:t>
      </w:r>
      <w:proofErr w:type="spellEnd"/>
      <w:r>
        <w:t>.</w:t>
      </w:r>
    </w:p>
    <w:p w14:paraId="471FE5EB" w14:textId="77777777" w:rsidR="00E64279" w:rsidRDefault="00E64279" w:rsidP="00E64279">
      <w:r>
        <w:t>b) Se han desarrollado componentes funcionales y de clase.</w:t>
      </w:r>
    </w:p>
    <w:p w14:paraId="2DC449EE" w14:textId="77777777" w:rsidR="00E64279" w:rsidRDefault="00E64279" w:rsidP="00E64279">
      <w:r>
        <w:t>c) Se ha gestionado el estado local y global de la aplicación (</w:t>
      </w:r>
      <w:proofErr w:type="spellStart"/>
      <w:r>
        <w:t>useState</w:t>
      </w:r>
      <w:proofErr w:type="spellEnd"/>
      <w:r>
        <w:t xml:space="preserve">, </w:t>
      </w:r>
      <w:proofErr w:type="spellStart"/>
      <w:r>
        <w:t>Vuex</w:t>
      </w:r>
      <w:proofErr w:type="spellEnd"/>
      <w:r>
        <w:t xml:space="preserve">, </w:t>
      </w:r>
      <w:proofErr w:type="spellStart"/>
      <w:r>
        <w:t>context</w:t>
      </w:r>
      <w:proofErr w:type="spellEnd"/>
      <w:r>
        <w:t xml:space="preserve"> API).</w:t>
      </w:r>
    </w:p>
    <w:p w14:paraId="5E54F5F8" w14:textId="77777777" w:rsidR="00E64279" w:rsidRDefault="00E64279" w:rsidP="00E64279">
      <w:r>
        <w:t>d) Se ha implementado la navegación entre vistas mediante enrutamiento.</w:t>
      </w:r>
    </w:p>
    <w:p w14:paraId="7C6D0202" w14:textId="77777777" w:rsidR="00E64279" w:rsidRDefault="00E64279" w:rsidP="00E64279">
      <w:r>
        <w:t>e) Se ha desplegado una aplicación en un entorno de producción.</w:t>
      </w:r>
    </w:p>
    <w:p w14:paraId="7CF2FB89" w14:textId="77777777" w:rsidR="00E64279" w:rsidRDefault="00E64279" w:rsidP="00E64279"/>
    <w:p w14:paraId="10A8BDDE" w14:textId="77777777" w:rsidR="00E64279" w:rsidRPr="00FA2938" w:rsidRDefault="00E64279" w:rsidP="00E64279">
      <w:pPr>
        <w:rPr>
          <w:b/>
          <w:bCs/>
        </w:rPr>
      </w:pPr>
      <w:r w:rsidRPr="00FA2938">
        <w:rPr>
          <w:b/>
          <w:bCs/>
        </w:rPr>
        <w:t>RA4.</w:t>
      </w:r>
    </w:p>
    <w:p w14:paraId="7B79F930" w14:textId="77777777" w:rsidR="00E64279" w:rsidRDefault="00E64279" w:rsidP="00E64279">
      <w:r>
        <w:t>Aplica criterios de accesibilidad, usabilidad y diseño adaptativo en interfaces de usuario.</w:t>
      </w:r>
    </w:p>
    <w:p w14:paraId="11599303" w14:textId="77777777" w:rsidR="00E64279" w:rsidRPr="00FA2938" w:rsidRDefault="00E64279" w:rsidP="00E64279">
      <w:pPr>
        <w:rPr>
          <w:b/>
          <w:bCs/>
        </w:rPr>
      </w:pPr>
      <w:r w:rsidRPr="00FA2938">
        <w:rPr>
          <w:b/>
          <w:bCs/>
        </w:rPr>
        <w:t>Criterios de evaluación:</w:t>
      </w:r>
    </w:p>
    <w:p w14:paraId="34699536" w14:textId="77777777" w:rsidR="00E64279" w:rsidRDefault="00E64279" w:rsidP="00E64279">
      <w:r>
        <w:lastRenderedPageBreak/>
        <w:t xml:space="preserve">a) Se han diseñado interfaces con estilos responsivos mediante CSS y </w:t>
      </w:r>
      <w:proofErr w:type="spellStart"/>
      <w:r>
        <w:t>frameworks</w:t>
      </w:r>
      <w:proofErr w:type="spellEnd"/>
      <w:r>
        <w:t xml:space="preserve"> de diseño.</w:t>
      </w:r>
    </w:p>
    <w:p w14:paraId="518DF828" w14:textId="77777777" w:rsidR="00E64279" w:rsidRDefault="00E64279" w:rsidP="00E64279">
      <w:r>
        <w:t>b) Se han aplicado buenas prácticas de accesibilidad (etiquetado, contraste, navegación por teclado).</w:t>
      </w:r>
    </w:p>
    <w:p w14:paraId="4E75F192" w14:textId="77777777" w:rsidR="00E64279" w:rsidRDefault="00E64279" w:rsidP="00E64279">
      <w:r>
        <w:t>c) Se han incorporado principios de diseño visual coherente y experiencia de usuario.</w:t>
      </w:r>
    </w:p>
    <w:p w14:paraId="1DC13C1E" w14:textId="77777777" w:rsidR="00E64279" w:rsidRDefault="00E64279" w:rsidP="00E64279">
      <w:r>
        <w:t>d) Se ha verificado la compatibilidad en distintos navegadores y dispositivos.</w:t>
      </w:r>
    </w:p>
    <w:p w14:paraId="192C08B8" w14:textId="77777777" w:rsidR="00E64279" w:rsidRDefault="00E64279" w:rsidP="00E64279">
      <w:r>
        <w:t>e) Se ha documentado la aplicación según estándares profesionales.</w:t>
      </w:r>
    </w:p>
    <w:p w14:paraId="495728B3" w14:textId="77777777" w:rsidR="00E64279" w:rsidRDefault="00E64279" w:rsidP="00E64279"/>
    <w:p w14:paraId="23076F76" w14:textId="687C82E1" w:rsidR="00E64279" w:rsidRPr="00FA2938" w:rsidRDefault="00E64279" w:rsidP="00E64279">
      <w:pPr>
        <w:rPr>
          <w:b/>
          <w:bCs/>
        </w:rPr>
      </w:pPr>
      <w:r w:rsidRPr="00FA2938">
        <w:rPr>
          <w:b/>
          <w:bCs/>
        </w:rPr>
        <w:t>RA5.</w:t>
      </w:r>
    </w:p>
    <w:p w14:paraId="6F4BB3FE" w14:textId="77777777" w:rsidR="00E64279" w:rsidRDefault="00E64279" w:rsidP="00E64279">
      <w:r>
        <w:t xml:space="preserve">Integra medidas de optimización, rendimiento y sostenibilidad digital en el desarrollo </w:t>
      </w:r>
      <w:proofErr w:type="spellStart"/>
      <w:r>
        <w:t>frontend</w:t>
      </w:r>
      <w:proofErr w:type="spellEnd"/>
      <w:r>
        <w:t>.</w:t>
      </w:r>
    </w:p>
    <w:p w14:paraId="464504F8" w14:textId="77777777" w:rsidR="00E64279" w:rsidRPr="00FA2938" w:rsidRDefault="00E64279" w:rsidP="00E64279">
      <w:pPr>
        <w:rPr>
          <w:b/>
          <w:bCs/>
        </w:rPr>
      </w:pPr>
      <w:r w:rsidRPr="00FA2938">
        <w:rPr>
          <w:b/>
          <w:bCs/>
        </w:rPr>
        <w:t>Criterios de evaluación:</w:t>
      </w:r>
    </w:p>
    <w:p w14:paraId="60DC74EF" w14:textId="77777777" w:rsidR="00E64279" w:rsidRDefault="00E64279" w:rsidP="00E64279">
      <w:r>
        <w:t>a) Se han identificado los factores que afectan al rendimiento de una aplicación web.</w:t>
      </w:r>
    </w:p>
    <w:p w14:paraId="047EE2AC" w14:textId="77777777" w:rsidR="00E64279" w:rsidRDefault="00E64279" w:rsidP="00E64279">
      <w:r>
        <w:t xml:space="preserve">b) Se han aplicado técnicas de optimización del código, </w:t>
      </w:r>
      <w:proofErr w:type="spellStart"/>
      <w:r>
        <w:t>lazy</w:t>
      </w:r>
      <w:proofErr w:type="spellEnd"/>
      <w:r>
        <w:t xml:space="preserve"> </w:t>
      </w:r>
      <w:proofErr w:type="spellStart"/>
      <w:r>
        <w:t>loading</w:t>
      </w:r>
      <w:proofErr w:type="spellEnd"/>
      <w:r>
        <w:t xml:space="preserve"> y reducción de dependencias.</w:t>
      </w:r>
    </w:p>
    <w:p w14:paraId="12CA9EE7" w14:textId="77777777" w:rsidR="00E64279" w:rsidRDefault="00E64279" w:rsidP="00E64279">
      <w:r>
        <w:t>c) Se han utilizado herramientas de auditoría (</w:t>
      </w:r>
      <w:proofErr w:type="spellStart"/>
      <w:r>
        <w:t>Lighthouse</w:t>
      </w:r>
      <w:proofErr w:type="spellEnd"/>
      <w:r>
        <w:t xml:space="preserve">, Web </w:t>
      </w:r>
      <w:proofErr w:type="spellStart"/>
      <w:r>
        <w:t>Vitals</w:t>
      </w:r>
      <w:proofErr w:type="spellEnd"/>
      <w:r>
        <w:t>).</w:t>
      </w:r>
    </w:p>
    <w:p w14:paraId="023EC329" w14:textId="77777777" w:rsidR="00E64279" w:rsidRDefault="00E64279" w:rsidP="00E64279">
      <w:r>
        <w:t>d) Se han considerado principios de sostenibilidad digital (eficiencia energética, minimización de recursos).</w:t>
      </w:r>
    </w:p>
    <w:p w14:paraId="4F66E7BE" w14:textId="3CD1BB0F" w:rsidR="00E64279" w:rsidRDefault="00E64279" w:rsidP="00E64279">
      <w:r>
        <w:t>e) Se ha valorado la importancia del mantenimiento y actualización continua del proyecto.</w:t>
      </w:r>
    </w:p>
    <w:p w14:paraId="598ED015" w14:textId="77777777" w:rsidR="00FA2938" w:rsidRDefault="00FA2938" w:rsidP="00E64279"/>
    <w:p w14:paraId="63A8E21D" w14:textId="4B12B967" w:rsidR="006D3DE5" w:rsidRPr="006D3DE5" w:rsidRDefault="006D3DE5" w:rsidP="00AB3CA4">
      <w:pPr>
        <w:pStyle w:val="Ttulo1"/>
        <w:jc w:val="both"/>
      </w:pPr>
      <w:bookmarkStart w:id="3" w:name="_Toc212679881"/>
      <w:proofErr w:type="spellStart"/>
      <w:r w:rsidRPr="006D3DE5">
        <w:t>Contribución</w:t>
      </w:r>
      <w:proofErr w:type="spellEnd"/>
      <w:r w:rsidRPr="006D3DE5">
        <w:t xml:space="preserve"> de </w:t>
      </w:r>
      <w:proofErr w:type="spellStart"/>
      <w:r w:rsidRPr="006D3DE5">
        <w:t>los</w:t>
      </w:r>
      <w:proofErr w:type="spellEnd"/>
      <w:r w:rsidRPr="006D3DE5">
        <w:t xml:space="preserve"> RA a las competencias generales del ciclo</w:t>
      </w:r>
      <w:bookmarkEnd w:id="3"/>
    </w:p>
    <w:p w14:paraId="1A87F2ED" w14:textId="77777777" w:rsidR="00E64279" w:rsidRDefault="00E64279" w:rsidP="00E64279">
      <w:pPr>
        <w:jc w:val="both"/>
      </w:pPr>
      <w:r>
        <w:t>El módulo contribuye a las competencias del título de DAM al potenciar la capacidad del alumnado para desarrollar interfaces funcionales, usables y mantenibles en entornos web multiplataforma.</w:t>
      </w:r>
    </w:p>
    <w:p w14:paraId="6C7F25B1" w14:textId="77777777" w:rsidR="00E64279" w:rsidRDefault="00E64279" w:rsidP="00E64279">
      <w:pPr>
        <w:jc w:val="both"/>
      </w:pPr>
    </w:p>
    <w:p w14:paraId="64D5EEF6" w14:textId="77777777" w:rsidR="00E64279" w:rsidRDefault="00E64279" w:rsidP="00E64279">
      <w:pPr>
        <w:jc w:val="both"/>
      </w:pPr>
      <w:r>
        <w:t>El RA1 refuerza la competencia de análisis tecnológico y selección de herramientas; el RA2 consolida las habilidades de programación estructurada en el lado cliente; el RA3 proporciona al alumnado la capacidad de construir aplicaciones modernas basadas en componentes; el RA4 desarrolla la sensibilidad hacia el diseño centrado en el usuario y la accesibilidad; y el RA5 fomenta la responsabilidad profesional en términos de sostenibilidad, calidad del código y rendimiento.</w:t>
      </w:r>
    </w:p>
    <w:p w14:paraId="7E3D305A" w14:textId="77777777" w:rsidR="00E64279" w:rsidRDefault="00E64279" w:rsidP="00E64279">
      <w:pPr>
        <w:jc w:val="both"/>
      </w:pPr>
    </w:p>
    <w:p w14:paraId="7540295D" w14:textId="0C74D67F" w:rsidR="006D3DE5" w:rsidRDefault="00E64279" w:rsidP="00E64279">
      <w:pPr>
        <w:jc w:val="both"/>
      </w:pPr>
      <w:r>
        <w:t>En conjunto, estos resultados de aprendizaje amplían la visión del técnico superior en DAM, permitiéndole integrarse en equipos de desarrollo full-</w:t>
      </w:r>
      <w:proofErr w:type="spellStart"/>
      <w:r>
        <w:t>stack</w:t>
      </w:r>
      <w:proofErr w:type="spellEnd"/>
      <w:r>
        <w:t xml:space="preserve"> o especializarse en el ámbito del </w:t>
      </w:r>
      <w:proofErr w:type="spellStart"/>
      <w:r>
        <w:t>frontend</w:t>
      </w:r>
      <w:proofErr w:type="spellEnd"/>
      <w:r>
        <w:t xml:space="preserve"> moderno.</w:t>
      </w:r>
    </w:p>
    <w:p w14:paraId="40D89C00" w14:textId="77777777" w:rsidR="00FA2938" w:rsidRPr="006D3DE5" w:rsidRDefault="00FA2938" w:rsidP="00E64279">
      <w:pPr>
        <w:jc w:val="both"/>
      </w:pPr>
    </w:p>
    <w:p w14:paraId="397FC075" w14:textId="335A23DC" w:rsidR="006D3DE5" w:rsidRDefault="006D3DE5" w:rsidP="00AB3CA4">
      <w:pPr>
        <w:pStyle w:val="Ttulo1"/>
        <w:jc w:val="both"/>
      </w:pPr>
      <w:bookmarkStart w:id="4" w:name="_Toc212679882"/>
      <w:r w:rsidRPr="006D3DE5">
        <w:t xml:space="preserve">Esquema general y secuenciación de las </w:t>
      </w:r>
      <w:proofErr w:type="spellStart"/>
      <w:r w:rsidRPr="006D3DE5">
        <w:t>unidades</w:t>
      </w:r>
      <w:proofErr w:type="spellEnd"/>
      <w:r w:rsidRPr="006D3DE5">
        <w:t xml:space="preserve"> de </w:t>
      </w:r>
      <w:proofErr w:type="spellStart"/>
      <w:r w:rsidRPr="006D3DE5">
        <w:t>programación</w:t>
      </w:r>
      <w:bookmarkEnd w:id="4"/>
      <w:proofErr w:type="spellEnd"/>
    </w:p>
    <w:p w14:paraId="0E5FC246" w14:textId="77777777" w:rsidR="00E64279" w:rsidRPr="00E64279" w:rsidRDefault="00E64279" w:rsidP="00E64279">
      <w:pPr>
        <w:rPr>
          <w:lang w:val="en-US"/>
        </w:rPr>
      </w:pPr>
      <w:r w:rsidRPr="00E64279">
        <w:rPr>
          <w:lang w:val="en-US"/>
        </w:rPr>
        <w:t xml:space="preserve">El </w:t>
      </w:r>
      <w:proofErr w:type="spellStart"/>
      <w:r w:rsidRPr="00E64279">
        <w:rPr>
          <w:lang w:val="en-US"/>
        </w:rPr>
        <w:t>módulo</w:t>
      </w:r>
      <w:proofErr w:type="spellEnd"/>
      <w:r w:rsidRPr="00E64279">
        <w:rPr>
          <w:lang w:val="en-US"/>
        </w:rPr>
        <w:t xml:space="preserve"> se </w:t>
      </w:r>
      <w:proofErr w:type="spellStart"/>
      <w:r w:rsidRPr="00E64279">
        <w:rPr>
          <w:lang w:val="en-US"/>
        </w:rPr>
        <w:t>imparte</w:t>
      </w:r>
      <w:proofErr w:type="spellEnd"/>
      <w:r w:rsidRPr="00E64279">
        <w:rPr>
          <w:lang w:val="en-US"/>
        </w:rPr>
        <w:t xml:space="preserve"> a lo largo de 32 </w:t>
      </w:r>
      <w:proofErr w:type="spellStart"/>
      <w:r w:rsidRPr="00E64279">
        <w:rPr>
          <w:lang w:val="en-US"/>
        </w:rPr>
        <w:t>semanas</w:t>
      </w:r>
      <w:proofErr w:type="spellEnd"/>
      <w:r w:rsidRPr="00E64279">
        <w:rPr>
          <w:lang w:val="en-US"/>
        </w:rPr>
        <w:t xml:space="preserve"> </w:t>
      </w:r>
      <w:proofErr w:type="spellStart"/>
      <w:r w:rsidRPr="00E64279">
        <w:rPr>
          <w:lang w:val="en-US"/>
        </w:rPr>
        <w:t>lectivas</w:t>
      </w:r>
      <w:proofErr w:type="spellEnd"/>
      <w:r w:rsidRPr="00E64279">
        <w:rPr>
          <w:lang w:val="en-US"/>
        </w:rPr>
        <w:t xml:space="preserve">, con </w:t>
      </w:r>
      <w:proofErr w:type="spellStart"/>
      <w:r w:rsidRPr="00E64279">
        <w:rPr>
          <w:lang w:val="en-US"/>
        </w:rPr>
        <w:t>una</w:t>
      </w:r>
      <w:proofErr w:type="spellEnd"/>
      <w:r w:rsidRPr="00E64279">
        <w:rPr>
          <w:lang w:val="en-US"/>
        </w:rPr>
        <w:t xml:space="preserve"> carga total de 120 horas </w:t>
      </w:r>
      <w:proofErr w:type="spellStart"/>
      <w:r w:rsidRPr="00E64279">
        <w:rPr>
          <w:lang w:val="en-US"/>
        </w:rPr>
        <w:t>distribuidas</w:t>
      </w:r>
      <w:proofErr w:type="spellEnd"/>
      <w:r w:rsidRPr="00E64279">
        <w:rPr>
          <w:lang w:val="en-US"/>
        </w:rPr>
        <w:t xml:space="preserve"> </w:t>
      </w:r>
      <w:proofErr w:type="spellStart"/>
      <w:r w:rsidRPr="00E64279">
        <w:rPr>
          <w:lang w:val="en-US"/>
        </w:rPr>
        <w:t>en</w:t>
      </w:r>
      <w:proofErr w:type="spellEnd"/>
      <w:r w:rsidRPr="00E64279">
        <w:rPr>
          <w:lang w:val="en-US"/>
        </w:rPr>
        <w:t xml:space="preserve"> 4 horas </w:t>
      </w:r>
      <w:proofErr w:type="spellStart"/>
      <w:r w:rsidRPr="00E64279">
        <w:rPr>
          <w:lang w:val="en-US"/>
        </w:rPr>
        <w:t>semanales</w:t>
      </w:r>
      <w:proofErr w:type="spellEnd"/>
      <w:r w:rsidRPr="00E64279">
        <w:rPr>
          <w:lang w:val="en-US"/>
        </w:rPr>
        <w:t xml:space="preserve">. Se </w:t>
      </w:r>
      <w:proofErr w:type="spellStart"/>
      <w:r w:rsidRPr="00E64279">
        <w:rPr>
          <w:lang w:val="en-US"/>
        </w:rPr>
        <w:t>organiza</w:t>
      </w:r>
      <w:proofErr w:type="spellEnd"/>
      <w:r w:rsidRPr="00E64279">
        <w:rPr>
          <w:lang w:val="en-US"/>
        </w:rPr>
        <w:t xml:space="preserve"> </w:t>
      </w:r>
      <w:proofErr w:type="spellStart"/>
      <w:r w:rsidRPr="00E64279">
        <w:rPr>
          <w:lang w:val="en-US"/>
        </w:rPr>
        <w:t>en</w:t>
      </w:r>
      <w:proofErr w:type="spellEnd"/>
      <w:r w:rsidRPr="00E64279">
        <w:rPr>
          <w:lang w:val="en-US"/>
        </w:rPr>
        <w:t xml:space="preserve"> </w:t>
      </w:r>
      <w:proofErr w:type="spellStart"/>
      <w:r w:rsidRPr="00E64279">
        <w:rPr>
          <w:lang w:val="en-US"/>
        </w:rPr>
        <w:t>cinco</w:t>
      </w:r>
      <w:proofErr w:type="spellEnd"/>
      <w:r w:rsidRPr="00E64279">
        <w:rPr>
          <w:lang w:val="en-US"/>
        </w:rPr>
        <w:t xml:space="preserve"> </w:t>
      </w:r>
      <w:proofErr w:type="spellStart"/>
      <w:r w:rsidRPr="00E64279">
        <w:rPr>
          <w:lang w:val="en-US"/>
        </w:rPr>
        <w:t>unidades</w:t>
      </w:r>
      <w:proofErr w:type="spellEnd"/>
      <w:r w:rsidRPr="00E64279">
        <w:rPr>
          <w:lang w:val="en-US"/>
        </w:rPr>
        <w:t xml:space="preserve"> de </w:t>
      </w:r>
      <w:proofErr w:type="spellStart"/>
      <w:r w:rsidRPr="00E64279">
        <w:rPr>
          <w:lang w:val="en-US"/>
        </w:rPr>
        <w:t>programación</w:t>
      </w:r>
      <w:proofErr w:type="spellEnd"/>
      <w:r w:rsidRPr="00E64279">
        <w:rPr>
          <w:lang w:val="en-US"/>
        </w:rPr>
        <w:t xml:space="preserve">, </w:t>
      </w:r>
      <w:proofErr w:type="spellStart"/>
      <w:r w:rsidRPr="00E64279">
        <w:rPr>
          <w:lang w:val="en-US"/>
        </w:rPr>
        <w:t>cuya</w:t>
      </w:r>
      <w:proofErr w:type="spellEnd"/>
      <w:r w:rsidRPr="00E64279">
        <w:rPr>
          <w:lang w:val="en-US"/>
        </w:rPr>
        <w:t xml:space="preserve"> </w:t>
      </w:r>
      <w:proofErr w:type="spellStart"/>
      <w:r w:rsidRPr="00E64279">
        <w:rPr>
          <w:lang w:val="en-US"/>
        </w:rPr>
        <w:t>secuenciación</w:t>
      </w:r>
      <w:proofErr w:type="spellEnd"/>
      <w:r w:rsidRPr="00E64279">
        <w:rPr>
          <w:lang w:val="en-US"/>
        </w:rPr>
        <w:t xml:space="preserve"> </w:t>
      </w:r>
      <w:proofErr w:type="spellStart"/>
      <w:r w:rsidRPr="00E64279">
        <w:rPr>
          <w:lang w:val="en-US"/>
        </w:rPr>
        <w:t>responde</w:t>
      </w:r>
      <w:proofErr w:type="spellEnd"/>
      <w:r w:rsidRPr="00E64279">
        <w:rPr>
          <w:lang w:val="en-US"/>
        </w:rPr>
        <w:t xml:space="preserve"> a un </w:t>
      </w:r>
      <w:proofErr w:type="spellStart"/>
      <w:r w:rsidRPr="00E64279">
        <w:rPr>
          <w:lang w:val="en-US"/>
        </w:rPr>
        <w:t>aprendizaje</w:t>
      </w:r>
      <w:proofErr w:type="spellEnd"/>
      <w:r w:rsidRPr="00E64279">
        <w:rPr>
          <w:lang w:val="en-US"/>
        </w:rPr>
        <w:t xml:space="preserve"> </w:t>
      </w:r>
      <w:proofErr w:type="spellStart"/>
      <w:r w:rsidRPr="00E64279">
        <w:rPr>
          <w:lang w:val="en-US"/>
        </w:rPr>
        <w:t>progresivo</w:t>
      </w:r>
      <w:proofErr w:type="spellEnd"/>
      <w:r w:rsidRPr="00E64279">
        <w:rPr>
          <w:lang w:val="en-US"/>
        </w:rPr>
        <w:t xml:space="preserve"> y </w:t>
      </w:r>
      <w:proofErr w:type="spellStart"/>
      <w:r w:rsidRPr="00E64279">
        <w:rPr>
          <w:lang w:val="en-US"/>
        </w:rPr>
        <w:t>culmina</w:t>
      </w:r>
      <w:proofErr w:type="spellEnd"/>
      <w:r w:rsidRPr="00E64279">
        <w:rPr>
          <w:lang w:val="en-US"/>
        </w:rPr>
        <w:t xml:space="preserve"> </w:t>
      </w:r>
      <w:proofErr w:type="spellStart"/>
      <w:r w:rsidRPr="00E64279">
        <w:rPr>
          <w:lang w:val="en-US"/>
        </w:rPr>
        <w:t>en</w:t>
      </w:r>
      <w:proofErr w:type="spellEnd"/>
      <w:r w:rsidRPr="00E64279">
        <w:rPr>
          <w:lang w:val="en-US"/>
        </w:rPr>
        <w:t xml:space="preserve"> un </w:t>
      </w:r>
      <w:proofErr w:type="spellStart"/>
      <w:r w:rsidRPr="00E64279">
        <w:rPr>
          <w:lang w:val="en-US"/>
        </w:rPr>
        <w:t>proyecto</w:t>
      </w:r>
      <w:proofErr w:type="spellEnd"/>
      <w:r w:rsidRPr="00E64279">
        <w:rPr>
          <w:lang w:val="en-US"/>
        </w:rPr>
        <w:t xml:space="preserve"> final </w:t>
      </w:r>
      <w:proofErr w:type="spellStart"/>
      <w:r w:rsidRPr="00E64279">
        <w:rPr>
          <w:lang w:val="en-US"/>
        </w:rPr>
        <w:t>integrador</w:t>
      </w:r>
      <w:proofErr w:type="spellEnd"/>
      <w:r w:rsidRPr="00E64279">
        <w:rPr>
          <w:lang w:val="en-US"/>
        </w:rPr>
        <w:t xml:space="preserve">: </w:t>
      </w:r>
      <w:proofErr w:type="spellStart"/>
      <w:r w:rsidRPr="00E64279">
        <w:rPr>
          <w:lang w:val="en-US"/>
        </w:rPr>
        <w:t>el</w:t>
      </w:r>
      <w:proofErr w:type="spellEnd"/>
      <w:r w:rsidRPr="00E64279">
        <w:rPr>
          <w:lang w:val="en-US"/>
        </w:rPr>
        <w:t xml:space="preserve"> </w:t>
      </w:r>
      <w:proofErr w:type="spellStart"/>
      <w:r w:rsidRPr="00E64279">
        <w:rPr>
          <w:lang w:val="en-US"/>
        </w:rPr>
        <w:t>desarrollo</w:t>
      </w:r>
      <w:proofErr w:type="spellEnd"/>
      <w:r w:rsidRPr="00E64279">
        <w:rPr>
          <w:lang w:val="en-US"/>
        </w:rPr>
        <w:t xml:space="preserve"> de </w:t>
      </w:r>
      <w:proofErr w:type="spellStart"/>
      <w:r w:rsidRPr="00E64279">
        <w:rPr>
          <w:lang w:val="en-US"/>
        </w:rPr>
        <w:t>una</w:t>
      </w:r>
      <w:proofErr w:type="spellEnd"/>
      <w:r w:rsidRPr="00E64279">
        <w:rPr>
          <w:lang w:val="en-US"/>
        </w:rPr>
        <w:t xml:space="preserve"> </w:t>
      </w:r>
      <w:proofErr w:type="spellStart"/>
      <w:r w:rsidRPr="00E64279">
        <w:rPr>
          <w:lang w:val="en-US"/>
        </w:rPr>
        <w:t>aplicación</w:t>
      </w:r>
      <w:proofErr w:type="spellEnd"/>
      <w:r w:rsidRPr="00E64279">
        <w:rPr>
          <w:lang w:val="en-US"/>
        </w:rPr>
        <w:t xml:space="preserve"> web de </w:t>
      </w:r>
      <w:proofErr w:type="spellStart"/>
      <w:r w:rsidRPr="00E64279">
        <w:rPr>
          <w:lang w:val="en-US"/>
        </w:rPr>
        <w:t>gestión</w:t>
      </w:r>
      <w:proofErr w:type="spellEnd"/>
      <w:r w:rsidRPr="00E64279">
        <w:rPr>
          <w:lang w:val="en-US"/>
        </w:rPr>
        <w:t xml:space="preserve"> de </w:t>
      </w:r>
      <w:proofErr w:type="spellStart"/>
      <w:r w:rsidRPr="00E64279">
        <w:rPr>
          <w:lang w:val="en-US"/>
        </w:rPr>
        <w:t>tareas</w:t>
      </w:r>
      <w:proofErr w:type="spellEnd"/>
      <w:r w:rsidRPr="00E64279">
        <w:rPr>
          <w:lang w:val="en-US"/>
        </w:rPr>
        <w:t xml:space="preserve"> </w:t>
      </w:r>
      <w:proofErr w:type="spellStart"/>
      <w:r w:rsidRPr="00E64279">
        <w:rPr>
          <w:lang w:val="en-US"/>
        </w:rPr>
        <w:t>colaborativa</w:t>
      </w:r>
      <w:proofErr w:type="spellEnd"/>
      <w:r w:rsidRPr="00E64279">
        <w:rPr>
          <w:lang w:val="en-US"/>
        </w:rPr>
        <w:t xml:space="preserve"> </w:t>
      </w:r>
      <w:proofErr w:type="spellStart"/>
      <w:r w:rsidRPr="00E64279">
        <w:rPr>
          <w:lang w:val="en-US"/>
        </w:rPr>
        <w:t>utilizando</w:t>
      </w:r>
      <w:proofErr w:type="spellEnd"/>
      <w:r w:rsidRPr="00E64279">
        <w:rPr>
          <w:lang w:val="en-US"/>
        </w:rPr>
        <w:t xml:space="preserve"> React o Vue.</w:t>
      </w:r>
    </w:p>
    <w:p w14:paraId="0AACC1D6" w14:textId="77777777" w:rsidR="00E64279" w:rsidRPr="00E64279" w:rsidRDefault="00E64279" w:rsidP="00E64279">
      <w:pPr>
        <w:rPr>
          <w:lang w:val="en-US"/>
        </w:rPr>
      </w:pPr>
    </w:p>
    <w:p w14:paraId="2094F062" w14:textId="77777777" w:rsidR="00E64279" w:rsidRPr="00FA2938" w:rsidRDefault="00E64279" w:rsidP="00E64279">
      <w:pPr>
        <w:rPr>
          <w:b/>
          <w:bCs/>
          <w:lang w:val="en-US"/>
        </w:rPr>
      </w:pPr>
      <w:r w:rsidRPr="00FA2938">
        <w:rPr>
          <w:b/>
          <w:bCs/>
          <w:lang w:val="en-US"/>
        </w:rPr>
        <w:t xml:space="preserve">Unidad 1: </w:t>
      </w:r>
      <w:proofErr w:type="spellStart"/>
      <w:r w:rsidRPr="00FA2938">
        <w:rPr>
          <w:b/>
          <w:bCs/>
          <w:lang w:val="en-US"/>
        </w:rPr>
        <w:t>Introducción</w:t>
      </w:r>
      <w:proofErr w:type="spellEnd"/>
      <w:r w:rsidRPr="00FA2938">
        <w:rPr>
          <w:b/>
          <w:bCs/>
          <w:lang w:val="en-US"/>
        </w:rPr>
        <w:t xml:space="preserve"> al </w:t>
      </w:r>
      <w:proofErr w:type="spellStart"/>
      <w:r w:rsidRPr="00FA2938">
        <w:rPr>
          <w:b/>
          <w:bCs/>
          <w:lang w:val="en-US"/>
        </w:rPr>
        <w:t>desarrollo</w:t>
      </w:r>
      <w:proofErr w:type="spellEnd"/>
      <w:r w:rsidRPr="00FA2938">
        <w:rPr>
          <w:b/>
          <w:bCs/>
          <w:lang w:val="en-US"/>
        </w:rPr>
        <w:t xml:space="preserve"> frontend </w:t>
      </w:r>
      <w:proofErr w:type="spellStart"/>
      <w:r w:rsidRPr="00FA2938">
        <w:rPr>
          <w:b/>
          <w:bCs/>
          <w:lang w:val="en-US"/>
        </w:rPr>
        <w:t>moderno</w:t>
      </w:r>
      <w:proofErr w:type="spellEnd"/>
      <w:r w:rsidRPr="00FA2938">
        <w:rPr>
          <w:b/>
          <w:bCs/>
          <w:lang w:val="en-US"/>
        </w:rPr>
        <w:t xml:space="preserve"> (15 h)</w:t>
      </w:r>
    </w:p>
    <w:p w14:paraId="0CD69794" w14:textId="77777777" w:rsidR="00E64279" w:rsidRPr="00E64279" w:rsidRDefault="00E64279" w:rsidP="00E64279">
      <w:pPr>
        <w:rPr>
          <w:lang w:val="en-US"/>
        </w:rPr>
      </w:pPr>
    </w:p>
    <w:p w14:paraId="1F81B02E" w14:textId="77777777" w:rsidR="00E64279" w:rsidRPr="00E64279" w:rsidRDefault="00E64279" w:rsidP="00E64279">
      <w:pPr>
        <w:rPr>
          <w:lang w:val="en-US"/>
        </w:rPr>
      </w:pPr>
      <w:proofErr w:type="spellStart"/>
      <w:r w:rsidRPr="00E64279">
        <w:rPr>
          <w:lang w:val="en-US"/>
        </w:rPr>
        <w:t>Modelos</w:t>
      </w:r>
      <w:proofErr w:type="spellEnd"/>
      <w:r w:rsidRPr="00E64279">
        <w:rPr>
          <w:lang w:val="en-US"/>
        </w:rPr>
        <w:t xml:space="preserve"> </w:t>
      </w:r>
      <w:proofErr w:type="spellStart"/>
      <w:r w:rsidRPr="00E64279">
        <w:rPr>
          <w:lang w:val="en-US"/>
        </w:rPr>
        <w:t>cliente-servidor</w:t>
      </w:r>
      <w:proofErr w:type="spellEnd"/>
      <w:r w:rsidRPr="00E64279">
        <w:rPr>
          <w:lang w:val="en-US"/>
        </w:rPr>
        <w:t xml:space="preserve">, </w:t>
      </w:r>
      <w:proofErr w:type="spellStart"/>
      <w:r w:rsidRPr="00E64279">
        <w:rPr>
          <w:lang w:val="en-US"/>
        </w:rPr>
        <w:t>evolución</w:t>
      </w:r>
      <w:proofErr w:type="spellEnd"/>
      <w:r w:rsidRPr="00E64279">
        <w:rPr>
          <w:lang w:val="en-US"/>
        </w:rPr>
        <w:t xml:space="preserve"> del </w:t>
      </w:r>
      <w:proofErr w:type="spellStart"/>
      <w:r w:rsidRPr="00E64279">
        <w:rPr>
          <w:lang w:val="en-US"/>
        </w:rPr>
        <w:t>desarrollo</w:t>
      </w:r>
      <w:proofErr w:type="spellEnd"/>
      <w:r w:rsidRPr="00E64279">
        <w:rPr>
          <w:lang w:val="en-US"/>
        </w:rPr>
        <w:t xml:space="preserve"> web, </w:t>
      </w:r>
      <w:proofErr w:type="spellStart"/>
      <w:r w:rsidRPr="00E64279">
        <w:rPr>
          <w:lang w:val="en-US"/>
        </w:rPr>
        <w:t>instalación</w:t>
      </w:r>
      <w:proofErr w:type="spellEnd"/>
      <w:r w:rsidRPr="00E64279">
        <w:rPr>
          <w:lang w:val="en-US"/>
        </w:rPr>
        <w:t xml:space="preserve"> y </w:t>
      </w:r>
      <w:proofErr w:type="spellStart"/>
      <w:r w:rsidRPr="00E64279">
        <w:rPr>
          <w:lang w:val="en-US"/>
        </w:rPr>
        <w:t>configuración</w:t>
      </w:r>
      <w:proofErr w:type="spellEnd"/>
      <w:r w:rsidRPr="00E64279">
        <w:rPr>
          <w:lang w:val="en-US"/>
        </w:rPr>
        <w:t xml:space="preserve"> del </w:t>
      </w:r>
      <w:proofErr w:type="spellStart"/>
      <w:r w:rsidRPr="00E64279">
        <w:rPr>
          <w:lang w:val="en-US"/>
        </w:rPr>
        <w:t>entorno</w:t>
      </w:r>
      <w:proofErr w:type="spellEnd"/>
      <w:r w:rsidRPr="00E64279">
        <w:rPr>
          <w:lang w:val="en-US"/>
        </w:rPr>
        <w:t xml:space="preserve"> de </w:t>
      </w:r>
      <w:proofErr w:type="spellStart"/>
      <w:r w:rsidRPr="00E64279">
        <w:rPr>
          <w:lang w:val="en-US"/>
        </w:rPr>
        <w:t>trabajo</w:t>
      </w:r>
      <w:proofErr w:type="spellEnd"/>
      <w:r w:rsidRPr="00E64279">
        <w:rPr>
          <w:lang w:val="en-US"/>
        </w:rPr>
        <w:t xml:space="preserve"> (Node.js, </w:t>
      </w:r>
      <w:proofErr w:type="spellStart"/>
      <w:r w:rsidRPr="00E64279">
        <w:rPr>
          <w:lang w:val="en-US"/>
        </w:rPr>
        <w:t>npm</w:t>
      </w:r>
      <w:proofErr w:type="spellEnd"/>
      <w:r w:rsidRPr="00E64279">
        <w:rPr>
          <w:lang w:val="en-US"/>
        </w:rPr>
        <w:t>, Git, VS Code).</w:t>
      </w:r>
    </w:p>
    <w:p w14:paraId="4D509D04" w14:textId="77777777" w:rsidR="00E64279" w:rsidRPr="00E64279" w:rsidRDefault="00E64279" w:rsidP="00E64279">
      <w:pPr>
        <w:rPr>
          <w:lang w:val="en-US"/>
        </w:rPr>
      </w:pPr>
    </w:p>
    <w:p w14:paraId="28A48729" w14:textId="77777777" w:rsidR="00E64279" w:rsidRPr="00FA2938" w:rsidRDefault="00E64279" w:rsidP="00E64279">
      <w:pPr>
        <w:rPr>
          <w:b/>
          <w:bCs/>
          <w:lang w:val="en-US"/>
        </w:rPr>
      </w:pPr>
      <w:r w:rsidRPr="00FA2938">
        <w:rPr>
          <w:b/>
          <w:bCs/>
          <w:lang w:val="en-US"/>
        </w:rPr>
        <w:t xml:space="preserve">Unidad 2: </w:t>
      </w:r>
      <w:proofErr w:type="spellStart"/>
      <w:r w:rsidRPr="00FA2938">
        <w:rPr>
          <w:b/>
          <w:bCs/>
          <w:lang w:val="en-US"/>
        </w:rPr>
        <w:t>Programación</w:t>
      </w:r>
      <w:proofErr w:type="spellEnd"/>
      <w:r w:rsidRPr="00FA2938">
        <w:rPr>
          <w:b/>
          <w:bCs/>
          <w:lang w:val="en-US"/>
        </w:rPr>
        <w:t xml:space="preserve"> </w:t>
      </w:r>
      <w:proofErr w:type="spellStart"/>
      <w:r w:rsidRPr="00FA2938">
        <w:rPr>
          <w:b/>
          <w:bCs/>
          <w:lang w:val="en-US"/>
        </w:rPr>
        <w:t>avanzada</w:t>
      </w:r>
      <w:proofErr w:type="spellEnd"/>
      <w:r w:rsidRPr="00FA2938">
        <w:rPr>
          <w:b/>
          <w:bCs/>
          <w:lang w:val="en-US"/>
        </w:rPr>
        <w:t xml:space="preserve"> </w:t>
      </w:r>
      <w:proofErr w:type="spellStart"/>
      <w:r w:rsidRPr="00FA2938">
        <w:rPr>
          <w:b/>
          <w:bCs/>
          <w:lang w:val="en-US"/>
        </w:rPr>
        <w:t>en</w:t>
      </w:r>
      <w:proofErr w:type="spellEnd"/>
      <w:r w:rsidRPr="00FA2938">
        <w:rPr>
          <w:b/>
          <w:bCs/>
          <w:lang w:val="en-US"/>
        </w:rPr>
        <w:t xml:space="preserve"> JavaScript (25 h)</w:t>
      </w:r>
    </w:p>
    <w:p w14:paraId="4AE1E82A" w14:textId="77777777" w:rsidR="00E64279" w:rsidRPr="00E64279" w:rsidRDefault="00E64279" w:rsidP="00E64279">
      <w:pPr>
        <w:rPr>
          <w:lang w:val="en-US"/>
        </w:rPr>
      </w:pPr>
    </w:p>
    <w:p w14:paraId="57947CE8" w14:textId="77777777" w:rsidR="00E64279" w:rsidRPr="00E64279" w:rsidRDefault="00E64279" w:rsidP="00E64279">
      <w:pPr>
        <w:rPr>
          <w:lang w:val="en-US"/>
        </w:rPr>
      </w:pPr>
      <w:proofErr w:type="spellStart"/>
      <w:r w:rsidRPr="00E64279">
        <w:rPr>
          <w:lang w:val="en-US"/>
        </w:rPr>
        <w:t>Manipulación</w:t>
      </w:r>
      <w:proofErr w:type="spellEnd"/>
      <w:r w:rsidRPr="00E64279">
        <w:rPr>
          <w:lang w:val="en-US"/>
        </w:rPr>
        <w:t xml:space="preserve"> del DOM, </w:t>
      </w:r>
      <w:proofErr w:type="spellStart"/>
      <w:r w:rsidRPr="00E64279">
        <w:rPr>
          <w:lang w:val="en-US"/>
        </w:rPr>
        <w:t>eventos</w:t>
      </w:r>
      <w:proofErr w:type="spellEnd"/>
      <w:r w:rsidRPr="00E64279">
        <w:rPr>
          <w:lang w:val="en-US"/>
        </w:rPr>
        <w:t xml:space="preserve">, </w:t>
      </w:r>
      <w:proofErr w:type="spellStart"/>
      <w:r w:rsidRPr="00E64279">
        <w:rPr>
          <w:lang w:val="en-US"/>
        </w:rPr>
        <w:t>asincronía</w:t>
      </w:r>
      <w:proofErr w:type="spellEnd"/>
      <w:r w:rsidRPr="00E64279">
        <w:rPr>
          <w:lang w:val="en-US"/>
        </w:rPr>
        <w:t xml:space="preserve">, </w:t>
      </w:r>
      <w:proofErr w:type="spellStart"/>
      <w:r w:rsidRPr="00E64279">
        <w:rPr>
          <w:lang w:val="en-US"/>
        </w:rPr>
        <w:t>promesas</w:t>
      </w:r>
      <w:proofErr w:type="spellEnd"/>
      <w:r w:rsidRPr="00E64279">
        <w:rPr>
          <w:lang w:val="en-US"/>
        </w:rPr>
        <w:t xml:space="preserve"> y </w:t>
      </w:r>
      <w:proofErr w:type="spellStart"/>
      <w:r w:rsidRPr="00E64279">
        <w:rPr>
          <w:lang w:val="en-US"/>
        </w:rPr>
        <w:t>uso</w:t>
      </w:r>
      <w:proofErr w:type="spellEnd"/>
      <w:r w:rsidRPr="00E64279">
        <w:rPr>
          <w:lang w:val="en-US"/>
        </w:rPr>
        <w:t xml:space="preserve"> de APIs. </w:t>
      </w:r>
      <w:proofErr w:type="spellStart"/>
      <w:r w:rsidRPr="00E64279">
        <w:rPr>
          <w:lang w:val="en-US"/>
        </w:rPr>
        <w:t>Ejercicios</w:t>
      </w:r>
      <w:proofErr w:type="spellEnd"/>
      <w:r w:rsidRPr="00E64279">
        <w:rPr>
          <w:lang w:val="en-US"/>
        </w:rPr>
        <w:t xml:space="preserve"> de </w:t>
      </w:r>
      <w:proofErr w:type="spellStart"/>
      <w:r w:rsidRPr="00E64279">
        <w:rPr>
          <w:lang w:val="en-US"/>
        </w:rPr>
        <w:t>interacción</w:t>
      </w:r>
      <w:proofErr w:type="spellEnd"/>
      <w:r w:rsidRPr="00E64279">
        <w:rPr>
          <w:lang w:val="en-US"/>
        </w:rPr>
        <w:t xml:space="preserve"> y </w:t>
      </w:r>
      <w:proofErr w:type="spellStart"/>
      <w:r w:rsidRPr="00E64279">
        <w:rPr>
          <w:lang w:val="en-US"/>
        </w:rPr>
        <w:t>manejo</w:t>
      </w:r>
      <w:proofErr w:type="spellEnd"/>
      <w:r w:rsidRPr="00E64279">
        <w:rPr>
          <w:lang w:val="en-US"/>
        </w:rPr>
        <w:t xml:space="preserve"> </w:t>
      </w:r>
      <w:proofErr w:type="spellStart"/>
      <w:r w:rsidRPr="00E64279">
        <w:rPr>
          <w:lang w:val="en-US"/>
        </w:rPr>
        <w:t>dinámico</w:t>
      </w:r>
      <w:proofErr w:type="spellEnd"/>
      <w:r w:rsidRPr="00E64279">
        <w:rPr>
          <w:lang w:val="en-US"/>
        </w:rPr>
        <w:t xml:space="preserve"> de </w:t>
      </w:r>
      <w:proofErr w:type="spellStart"/>
      <w:r w:rsidRPr="00E64279">
        <w:rPr>
          <w:lang w:val="en-US"/>
        </w:rPr>
        <w:t>datos</w:t>
      </w:r>
      <w:proofErr w:type="spellEnd"/>
      <w:r w:rsidRPr="00E64279">
        <w:rPr>
          <w:lang w:val="en-US"/>
        </w:rPr>
        <w:t>.</w:t>
      </w:r>
    </w:p>
    <w:p w14:paraId="7688AE77" w14:textId="77777777" w:rsidR="00E64279" w:rsidRPr="00E64279" w:rsidRDefault="00E64279" w:rsidP="00E64279">
      <w:pPr>
        <w:rPr>
          <w:lang w:val="en-US"/>
        </w:rPr>
      </w:pPr>
    </w:p>
    <w:p w14:paraId="7499F16E" w14:textId="77777777" w:rsidR="00E64279" w:rsidRPr="00FA2938" w:rsidRDefault="00E64279" w:rsidP="00E64279">
      <w:pPr>
        <w:rPr>
          <w:b/>
          <w:bCs/>
          <w:lang w:val="en-US"/>
        </w:rPr>
      </w:pPr>
      <w:r w:rsidRPr="00FA2938">
        <w:rPr>
          <w:b/>
          <w:bCs/>
          <w:lang w:val="en-US"/>
        </w:rPr>
        <w:t xml:space="preserve">Unidad 3: Desarrollo de </w:t>
      </w:r>
      <w:proofErr w:type="spellStart"/>
      <w:r w:rsidRPr="00FA2938">
        <w:rPr>
          <w:b/>
          <w:bCs/>
          <w:lang w:val="en-US"/>
        </w:rPr>
        <w:t>aplicaciones</w:t>
      </w:r>
      <w:proofErr w:type="spellEnd"/>
      <w:r w:rsidRPr="00FA2938">
        <w:rPr>
          <w:b/>
          <w:bCs/>
          <w:lang w:val="en-US"/>
        </w:rPr>
        <w:t xml:space="preserve"> con React (30 h)</w:t>
      </w:r>
    </w:p>
    <w:p w14:paraId="50CFFFDF" w14:textId="77777777" w:rsidR="00E64279" w:rsidRPr="00E64279" w:rsidRDefault="00E64279" w:rsidP="00E64279">
      <w:pPr>
        <w:rPr>
          <w:lang w:val="en-US"/>
        </w:rPr>
      </w:pPr>
    </w:p>
    <w:p w14:paraId="5697F20A" w14:textId="77777777" w:rsidR="00E64279" w:rsidRPr="00E64279" w:rsidRDefault="00E64279" w:rsidP="00E64279">
      <w:pPr>
        <w:rPr>
          <w:lang w:val="en-US"/>
        </w:rPr>
      </w:pPr>
      <w:proofErr w:type="spellStart"/>
      <w:r w:rsidRPr="00E64279">
        <w:rPr>
          <w:lang w:val="en-US"/>
        </w:rPr>
        <w:t>Creación</w:t>
      </w:r>
      <w:proofErr w:type="spellEnd"/>
      <w:r w:rsidRPr="00E64279">
        <w:rPr>
          <w:lang w:val="en-US"/>
        </w:rPr>
        <w:t xml:space="preserve"> de </w:t>
      </w:r>
      <w:proofErr w:type="spellStart"/>
      <w:r w:rsidRPr="00E64279">
        <w:rPr>
          <w:lang w:val="en-US"/>
        </w:rPr>
        <w:t>componentes</w:t>
      </w:r>
      <w:proofErr w:type="spellEnd"/>
      <w:r w:rsidRPr="00E64279">
        <w:rPr>
          <w:lang w:val="en-US"/>
        </w:rPr>
        <w:t xml:space="preserve">, </w:t>
      </w:r>
      <w:proofErr w:type="spellStart"/>
      <w:r w:rsidRPr="00E64279">
        <w:rPr>
          <w:lang w:val="en-US"/>
        </w:rPr>
        <w:t>gestión</w:t>
      </w:r>
      <w:proofErr w:type="spellEnd"/>
      <w:r w:rsidRPr="00E64279">
        <w:rPr>
          <w:lang w:val="en-US"/>
        </w:rPr>
        <w:t xml:space="preserve"> del </w:t>
      </w:r>
      <w:proofErr w:type="spellStart"/>
      <w:r w:rsidRPr="00E64279">
        <w:rPr>
          <w:lang w:val="en-US"/>
        </w:rPr>
        <w:t>estado</w:t>
      </w:r>
      <w:proofErr w:type="spellEnd"/>
      <w:r w:rsidRPr="00E64279">
        <w:rPr>
          <w:lang w:val="en-US"/>
        </w:rPr>
        <w:t xml:space="preserve">, hooks, </w:t>
      </w:r>
      <w:proofErr w:type="spellStart"/>
      <w:r w:rsidRPr="00E64279">
        <w:rPr>
          <w:lang w:val="en-US"/>
        </w:rPr>
        <w:t>enrutamiento</w:t>
      </w:r>
      <w:proofErr w:type="spellEnd"/>
      <w:r w:rsidRPr="00E64279">
        <w:rPr>
          <w:lang w:val="en-US"/>
        </w:rPr>
        <w:t xml:space="preserve"> y </w:t>
      </w:r>
      <w:proofErr w:type="spellStart"/>
      <w:r w:rsidRPr="00E64279">
        <w:rPr>
          <w:lang w:val="en-US"/>
        </w:rPr>
        <w:t>comunicación</w:t>
      </w:r>
      <w:proofErr w:type="spellEnd"/>
      <w:r w:rsidRPr="00E64279">
        <w:rPr>
          <w:lang w:val="en-US"/>
        </w:rPr>
        <w:t xml:space="preserve"> con APIs. </w:t>
      </w:r>
      <w:proofErr w:type="spellStart"/>
      <w:r w:rsidRPr="00E64279">
        <w:rPr>
          <w:lang w:val="en-US"/>
        </w:rPr>
        <w:t>Despliegue</w:t>
      </w:r>
      <w:proofErr w:type="spellEnd"/>
      <w:r w:rsidRPr="00E64279">
        <w:rPr>
          <w:lang w:val="en-US"/>
        </w:rPr>
        <w:t xml:space="preserve"> </w:t>
      </w:r>
      <w:proofErr w:type="spellStart"/>
      <w:r w:rsidRPr="00E64279">
        <w:rPr>
          <w:lang w:val="en-US"/>
        </w:rPr>
        <w:t>básico</w:t>
      </w:r>
      <w:proofErr w:type="spellEnd"/>
      <w:r w:rsidRPr="00E64279">
        <w:rPr>
          <w:lang w:val="en-US"/>
        </w:rPr>
        <w:t xml:space="preserve"> </w:t>
      </w:r>
      <w:proofErr w:type="spellStart"/>
      <w:r w:rsidRPr="00E64279">
        <w:rPr>
          <w:lang w:val="en-US"/>
        </w:rPr>
        <w:t>en</w:t>
      </w:r>
      <w:proofErr w:type="spellEnd"/>
      <w:r w:rsidRPr="00E64279">
        <w:rPr>
          <w:lang w:val="en-US"/>
        </w:rPr>
        <w:t xml:space="preserve"> </w:t>
      </w:r>
      <w:proofErr w:type="spellStart"/>
      <w:r w:rsidRPr="00E64279">
        <w:rPr>
          <w:lang w:val="en-US"/>
        </w:rPr>
        <w:t>Vercel</w:t>
      </w:r>
      <w:proofErr w:type="spellEnd"/>
      <w:r w:rsidRPr="00E64279">
        <w:rPr>
          <w:lang w:val="en-US"/>
        </w:rPr>
        <w:t xml:space="preserve"> o Netlify.</w:t>
      </w:r>
    </w:p>
    <w:p w14:paraId="1E2D5648" w14:textId="77777777" w:rsidR="00E64279" w:rsidRDefault="00E64279" w:rsidP="00E64279">
      <w:pPr>
        <w:rPr>
          <w:lang w:val="en-US"/>
        </w:rPr>
      </w:pPr>
    </w:p>
    <w:p w14:paraId="77ADB19B" w14:textId="77777777" w:rsidR="00FA2938" w:rsidRPr="00E64279" w:rsidRDefault="00FA2938" w:rsidP="00E64279">
      <w:pPr>
        <w:rPr>
          <w:lang w:val="en-US"/>
        </w:rPr>
      </w:pPr>
    </w:p>
    <w:p w14:paraId="4C53CA2B" w14:textId="77777777" w:rsidR="00E64279" w:rsidRPr="00FA2938" w:rsidRDefault="00E64279" w:rsidP="00E64279">
      <w:pPr>
        <w:rPr>
          <w:b/>
          <w:bCs/>
          <w:lang w:val="en-US"/>
        </w:rPr>
      </w:pPr>
      <w:r w:rsidRPr="00FA2938">
        <w:rPr>
          <w:b/>
          <w:bCs/>
          <w:lang w:val="en-US"/>
        </w:rPr>
        <w:lastRenderedPageBreak/>
        <w:t xml:space="preserve">Unidad 4: Desarrollo de </w:t>
      </w:r>
      <w:proofErr w:type="spellStart"/>
      <w:r w:rsidRPr="00FA2938">
        <w:rPr>
          <w:b/>
          <w:bCs/>
          <w:lang w:val="en-US"/>
        </w:rPr>
        <w:t>aplicaciones</w:t>
      </w:r>
      <w:proofErr w:type="spellEnd"/>
      <w:r w:rsidRPr="00FA2938">
        <w:rPr>
          <w:b/>
          <w:bCs/>
          <w:lang w:val="en-US"/>
        </w:rPr>
        <w:t xml:space="preserve"> con Vue (30 h)</w:t>
      </w:r>
    </w:p>
    <w:p w14:paraId="457FAE6F" w14:textId="77777777" w:rsidR="00E64279" w:rsidRPr="00E64279" w:rsidRDefault="00E64279" w:rsidP="00E64279">
      <w:pPr>
        <w:rPr>
          <w:lang w:val="en-US"/>
        </w:rPr>
      </w:pPr>
    </w:p>
    <w:p w14:paraId="4E53B7DB" w14:textId="77777777" w:rsidR="00E64279" w:rsidRPr="00E64279" w:rsidRDefault="00E64279" w:rsidP="00E64279">
      <w:pPr>
        <w:rPr>
          <w:lang w:val="en-US"/>
        </w:rPr>
      </w:pPr>
      <w:proofErr w:type="spellStart"/>
      <w:r w:rsidRPr="00E64279">
        <w:rPr>
          <w:lang w:val="en-US"/>
        </w:rPr>
        <w:t>Estructura</w:t>
      </w:r>
      <w:proofErr w:type="spellEnd"/>
      <w:r w:rsidRPr="00E64279">
        <w:rPr>
          <w:lang w:val="en-US"/>
        </w:rPr>
        <w:t xml:space="preserve"> de un </w:t>
      </w:r>
      <w:proofErr w:type="spellStart"/>
      <w:r w:rsidRPr="00E64279">
        <w:rPr>
          <w:lang w:val="en-US"/>
        </w:rPr>
        <w:t>proyecto</w:t>
      </w:r>
      <w:proofErr w:type="spellEnd"/>
      <w:r w:rsidRPr="00E64279">
        <w:rPr>
          <w:lang w:val="en-US"/>
        </w:rPr>
        <w:t xml:space="preserve"> </w:t>
      </w:r>
      <w:proofErr w:type="spellStart"/>
      <w:r w:rsidRPr="00E64279">
        <w:rPr>
          <w:lang w:val="en-US"/>
        </w:rPr>
        <w:t>en</w:t>
      </w:r>
      <w:proofErr w:type="spellEnd"/>
      <w:r w:rsidRPr="00E64279">
        <w:rPr>
          <w:lang w:val="en-US"/>
        </w:rPr>
        <w:t xml:space="preserve"> Vue, </w:t>
      </w:r>
      <w:proofErr w:type="spellStart"/>
      <w:r w:rsidRPr="00E64279">
        <w:rPr>
          <w:lang w:val="en-US"/>
        </w:rPr>
        <w:t>componentes</w:t>
      </w:r>
      <w:proofErr w:type="spellEnd"/>
      <w:r w:rsidRPr="00E64279">
        <w:rPr>
          <w:lang w:val="en-US"/>
        </w:rPr>
        <w:t xml:space="preserve">, </w:t>
      </w:r>
      <w:proofErr w:type="spellStart"/>
      <w:r w:rsidRPr="00E64279">
        <w:rPr>
          <w:lang w:val="en-US"/>
        </w:rPr>
        <w:t>propiedades</w:t>
      </w:r>
      <w:proofErr w:type="spellEnd"/>
      <w:r w:rsidRPr="00E64279">
        <w:rPr>
          <w:lang w:val="en-US"/>
        </w:rPr>
        <w:t xml:space="preserve">, </w:t>
      </w:r>
      <w:proofErr w:type="spellStart"/>
      <w:r w:rsidRPr="00E64279">
        <w:rPr>
          <w:lang w:val="en-US"/>
        </w:rPr>
        <w:t>directivas</w:t>
      </w:r>
      <w:proofErr w:type="spellEnd"/>
      <w:r w:rsidRPr="00E64279">
        <w:rPr>
          <w:lang w:val="en-US"/>
        </w:rPr>
        <w:t xml:space="preserve">, </w:t>
      </w:r>
      <w:proofErr w:type="spellStart"/>
      <w:r w:rsidRPr="00E64279">
        <w:rPr>
          <w:lang w:val="en-US"/>
        </w:rPr>
        <w:t>eventos</w:t>
      </w:r>
      <w:proofErr w:type="spellEnd"/>
      <w:r w:rsidRPr="00E64279">
        <w:rPr>
          <w:lang w:val="en-US"/>
        </w:rPr>
        <w:t xml:space="preserve"> y </w:t>
      </w:r>
      <w:proofErr w:type="spellStart"/>
      <w:r w:rsidRPr="00E64279">
        <w:rPr>
          <w:lang w:val="en-US"/>
        </w:rPr>
        <w:t>gestión</w:t>
      </w:r>
      <w:proofErr w:type="spellEnd"/>
      <w:r w:rsidRPr="00E64279">
        <w:rPr>
          <w:lang w:val="en-US"/>
        </w:rPr>
        <w:t xml:space="preserve"> del </w:t>
      </w:r>
      <w:proofErr w:type="spellStart"/>
      <w:r w:rsidRPr="00E64279">
        <w:rPr>
          <w:lang w:val="en-US"/>
        </w:rPr>
        <w:t>estado</w:t>
      </w:r>
      <w:proofErr w:type="spellEnd"/>
      <w:r w:rsidRPr="00E64279">
        <w:rPr>
          <w:lang w:val="en-US"/>
        </w:rPr>
        <w:t xml:space="preserve"> con </w:t>
      </w:r>
      <w:proofErr w:type="spellStart"/>
      <w:r w:rsidRPr="00E64279">
        <w:rPr>
          <w:lang w:val="en-US"/>
        </w:rPr>
        <w:t>Vuex</w:t>
      </w:r>
      <w:proofErr w:type="spellEnd"/>
      <w:r w:rsidRPr="00E64279">
        <w:rPr>
          <w:lang w:val="en-US"/>
        </w:rPr>
        <w:t xml:space="preserve">. Proyecto de </w:t>
      </w:r>
      <w:proofErr w:type="spellStart"/>
      <w:r w:rsidRPr="00E64279">
        <w:rPr>
          <w:lang w:val="en-US"/>
        </w:rPr>
        <w:t>interfaz</w:t>
      </w:r>
      <w:proofErr w:type="spellEnd"/>
      <w:r w:rsidRPr="00E64279">
        <w:rPr>
          <w:lang w:val="en-US"/>
        </w:rPr>
        <w:t xml:space="preserve"> </w:t>
      </w:r>
      <w:proofErr w:type="spellStart"/>
      <w:r w:rsidRPr="00E64279">
        <w:rPr>
          <w:lang w:val="en-US"/>
        </w:rPr>
        <w:t>tipo</w:t>
      </w:r>
      <w:proofErr w:type="spellEnd"/>
      <w:r w:rsidRPr="00E64279">
        <w:rPr>
          <w:lang w:val="en-US"/>
        </w:rPr>
        <w:t xml:space="preserve"> dashboard.</w:t>
      </w:r>
    </w:p>
    <w:p w14:paraId="7CC13D19" w14:textId="77777777" w:rsidR="00E64279" w:rsidRPr="00E64279" w:rsidRDefault="00E64279" w:rsidP="00E64279">
      <w:pPr>
        <w:rPr>
          <w:lang w:val="en-US"/>
        </w:rPr>
      </w:pPr>
    </w:p>
    <w:p w14:paraId="1C51E18B" w14:textId="77777777" w:rsidR="00E64279" w:rsidRPr="00FA2938" w:rsidRDefault="00E64279" w:rsidP="00E64279">
      <w:pPr>
        <w:rPr>
          <w:b/>
          <w:bCs/>
          <w:lang w:val="en-US"/>
        </w:rPr>
      </w:pPr>
      <w:r w:rsidRPr="00FA2938">
        <w:rPr>
          <w:b/>
          <w:bCs/>
          <w:lang w:val="en-US"/>
        </w:rPr>
        <w:t xml:space="preserve">Unidad 5: Proyecto </w:t>
      </w:r>
      <w:proofErr w:type="spellStart"/>
      <w:r w:rsidRPr="00FA2938">
        <w:rPr>
          <w:b/>
          <w:bCs/>
          <w:lang w:val="en-US"/>
        </w:rPr>
        <w:t>integrador</w:t>
      </w:r>
      <w:proofErr w:type="spellEnd"/>
      <w:r w:rsidRPr="00FA2938">
        <w:rPr>
          <w:b/>
          <w:bCs/>
          <w:lang w:val="en-US"/>
        </w:rPr>
        <w:t xml:space="preserve"> “</w:t>
      </w:r>
      <w:proofErr w:type="spellStart"/>
      <w:r w:rsidRPr="00FA2938">
        <w:rPr>
          <w:b/>
          <w:bCs/>
          <w:lang w:val="en-US"/>
        </w:rPr>
        <w:t>TaskFlow</w:t>
      </w:r>
      <w:proofErr w:type="spellEnd"/>
      <w:r w:rsidRPr="00FA2938">
        <w:rPr>
          <w:b/>
          <w:bCs/>
          <w:lang w:val="en-US"/>
        </w:rPr>
        <w:t>” (20 h)</w:t>
      </w:r>
    </w:p>
    <w:p w14:paraId="0C4655E9" w14:textId="77777777" w:rsidR="00E64279" w:rsidRPr="00E64279" w:rsidRDefault="00E64279" w:rsidP="00E64279">
      <w:pPr>
        <w:rPr>
          <w:lang w:val="en-US"/>
        </w:rPr>
      </w:pPr>
    </w:p>
    <w:p w14:paraId="770DD87E" w14:textId="015A78E8" w:rsidR="00E64279" w:rsidRDefault="00E64279" w:rsidP="00E64279">
      <w:pPr>
        <w:rPr>
          <w:lang w:val="en-US"/>
        </w:rPr>
      </w:pPr>
      <w:r w:rsidRPr="00E64279">
        <w:rPr>
          <w:lang w:val="en-US"/>
        </w:rPr>
        <w:t xml:space="preserve">Desarrollo </w:t>
      </w:r>
      <w:proofErr w:type="spellStart"/>
      <w:r w:rsidRPr="00E64279">
        <w:rPr>
          <w:lang w:val="en-US"/>
        </w:rPr>
        <w:t>completo</w:t>
      </w:r>
      <w:proofErr w:type="spellEnd"/>
      <w:r w:rsidRPr="00E64279">
        <w:rPr>
          <w:lang w:val="en-US"/>
        </w:rPr>
        <w:t xml:space="preserve"> de </w:t>
      </w:r>
      <w:proofErr w:type="spellStart"/>
      <w:r w:rsidRPr="00E64279">
        <w:rPr>
          <w:lang w:val="en-US"/>
        </w:rPr>
        <w:t>una</w:t>
      </w:r>
      <w:proofErr w:type="spellEnd"/>
      <w:r w:rsidRPr="00E64279">
        <w:rPr>
          <w:lang w:val="en-US"/>
        </w:rPr>
        <w:t xml:space="preserve"> </w:t>
      </w:r>
      <w:proofErr w:type="spellStart"/>
      <w:r w:rsidRPr="00E64279">
        <w:rPr>
          <w:lang w:val="en-US"/>
        </w:rPr>
        <w:t>aplicación</w:t>
      </w:r>
      <w:proofErr w:type="spellEnd"/>
      <w:r w:rsidRPr="00E64279">
        <w:rPr>
          <w:lang w:val="en-US"/>
        </w:rPr>
        <w:t xml:space="preserve"> de </w:t>
      </w:r>
      <w:proofErr w:type="spellStart"/>
      <w:r w:rsidRPr="00E64279">
        <w:rPr>
          <w:lang w:val="en-US"/>
        </w:rPr>
        <w:t>gestión</w:t>
      </w:r>
      <w:proofErr w:type="spellEnd"/>
      <w:r w:rsidRPr="00E64279">
        <w:rPr>
          <w:lang w:val="en-US"/>
        </w:rPr>
        <w:t xml:space="preserve"> de </w:t>
      </w:r>
      <w:proofErr w:type="spellStart"/>
      <w:r w:rsidRPr="00E64279">
        <w:rPr>
          <w:lang w:val="en-US"/>
        </w:rPr>
        <w:t>tareas</w:t>
      </w:r>
      <w:proofErr w:type="spellEnd"/>
      <w:r w:rsidRPr="00E64279">
        <w:rPr>
          <w:lang w:val="en-US"/>
        </w:rPr>
        <w:t xml:space="preserve"> </w:t>
      </w:r>
      <w:proofErr w:type="spellStart"/>
      <w:r w:rsidRPr="00E64279">
        <w:rPr>
          <w:lang w:val="en-US"/>
        </w:rPr>
        <w:t>colaborativa</w:t>
      </w:r>
      <w:proofErr w:type="spellEnd"/>
      <w:r w:rsidRPr="00E64279">
        <w:rPr>
          <w:lang w:val="en-US"/>
        </w:rPr>
        <w:t xml:space="preserve"> con </w:t>
      </w:r>
      <w:proofErr w:type="spellStart"/>
      <w:r w:rsidRPr="00E64279">
        <w:rPr>
          <w:lang w:val="en-US"/>
        </w:rPr>
        <w:t>autenticación</w:t>
      </w:r>
      <w:proofErr w:type="spellEnd"/>
      <w:r w:rsidRPr="00E64279">
        <w:rPr>
          <w:lang w:val="en-US"/>
        </w:rPr>
        <w:t xml:space="preserve">, </w:t>
      </w:r>
      <w:proofErr w:type="spellStart"/>
      <w:r w:rsidRPr="00E64279">
        <w:rPr>
          <w:lang w:val="en-US"/>
        </w:rPr>
        <w:t>persistencia</w:t>
      </w:r>
      <w:proofErr w:type="spellEnd"/>
      <w:r w:rsidRPr="00E64279">
        <w:rPr>
          <w:lang w:val="en-US"/>
        </w:rPr>
        <w:t xml:space="preserve"> </w:t>
      </w:r>
      <w:proofErr w:type="spellStart"/>
      <w:r w:rsidRPr="00E64279">
        <w:rPr>
          <w:lang w:val="en-US"/>
        </w:rPr>
        <w:t>en</w:t>
      </w:r>
      <w:proofErr w:type="spellEnd"/>
      <w:r w:rsidRPr="00E64279">
        <w:rPr>
          <w:lang w:val="en-US"/>
        </w:rPr>
        <w:t xml:space="preserve"> local y </w:t>
      </w:r>
      <w:proofErr w:type="spellStart"/>
      <w:r w:rsidRPr="00E64279">
        <w:rPr>
          <w:lang w:val="en-US"/>
        </w:rPr>
        <w:t>diseño</w:t>
      </w:r>
      <w:proofErr w:type="spellEnd"/>
      <w:r w:rsidRPr="00E64279">
        <w:rPr>
          <w:lang w:val="en-US"/>
        </w:rPr>
        <w:t xml:space="preserve"> </w:t>
      </w:r>
      <w:proofErr w:type="spellStart"/>
      <w:r w:rsidRPr="00E64279">
        <w:rPr>
          <w:lang w:val="en-US"/>
        </w:rPr>
        <w:t>adaptativo</w:t>
      </w:r>
      <w:proofErr w:type="spellEnd"/>
      <w:r w:rsidRPr="00E64279">
        <w:rPr>
          <w:lang w:val="en-US"/>
        </w:rPr>
        <w:t>.</w:t>
      </w:r>
    </w:p>
    <w:p w14:paraId="20DFA119" w14:textId="77777777" w:rsidR="00E64279" w:rsidRPr="00E64279" w:rsidRDefault="00E64279" w:rsidP="00E64279">
      <w:pPr>
        <w:rPr>
          <w:lang w:val="en-US"/>
        </w:rPr>
      </w:pPr>
    </w:p>
    <w:p w14:paraId="34C4E445" w14:textId="22C12ADB" w:rsidR="006D3DE5" w:rsidRPr="006D3DE5" w:rsidRDefault="006D3DE5" w:rsidP="00AB3CA4">
      <w:pPr>
        <w:pStyle w:val="Ttulo1"/>
        <w:jc w:val="both"/>
      </w:pPr>
      <w:bookmarkStart w:id="5" w:name="_Toc212679883"/>
      <w:proofErr w:type="spellStart"/>
      <w:r w:rsidRPr="006D3DE5">
        <w:t>Metodología</w:t>
      </w:r>
      <w:proofErr w:type="spellEnd"/>
      <w:r w:rsidRPr="006D3DE5">
        <w:t xml:space="preserve"> del </w:t>
      </w:r>
      <w:proofErr w:type="spellStart"/>
      <w:r w:rsidRPr="006D3DE5">
        <w:t>proceso</w:t>
      </w:r>
      <w:proofErr w:type="spellEnd"/>
      <w:r w:rsidRPr="006D3DE5">
        <w:t xml:space="preserve"> de </w:t>
      </w:r>
      <w:proofErr w:type="spellStart"/>
      <w:r w:rsidRPr="006D3DE5">
        <w:t>enseñanza-aprendizaje</w:t>
      </w:r>
      <w:bookmarkEnd w:id="5"/>
      <w:proofErr w:type="spellEnd"/>
    </w:p>
    <w:p w14:paraId="3A05A421" w14:textId="77777777" w:rsidR="00E64279" w:rsidRDefault="00E64279" w:rsidP="00E64279">
      <w:pPr>
        <w:jc w:val="both"/>
      </w:pPr>
      <w:r>
        <w:t>La metodología combina explicaciones guiadas, prácticas dirigidas y el desarrollo gradual de un proyecto integrador, buscando que el alumnado aprenda mediante la experimentación y la resolución de problemas reales.</w:t>
      </w:r>
    </w:p>
    <w:p w14:paraId="057660F5" w14:textId="77777777" w:rsidR="00E64279" w:rsidRDefault="00E64279" w:rsidP="00E64279">
      <w:pPr>
        <w:jc w:val="both"/>
      </w:pPr>
    </w:p>
    <w:p w14:paraId="297237C0" w14:textId="77777777" w:rsidR="00E64279" w:rsidRDefault="00E64279" w:rsidP="00E64279">
      <w:pPr>
        <w:jc w:val="both"/>
      </w:pPr>
      <w:r>
        <w:t xml:space="preserve">Se alternan fases de exposición de contenidos con ejercicios prácticos y revisiones conjuntas del código. El profesor actúa como facilitador del aprendizaje, ofreciendo </w:t>
      </w:r>
      <w:proofErr w:type="spellStart"/>
      <w:r>
        <w:t>feedback</w:t>
      </w:r>
      <w:proofErr w:type="spellEnd"/>
      <w:r>
        <w:t xml:space="preserve"> individualizado y fomentando la </w:t>
      </w:r>
      <w:proofErr w:type="gramStart"/>
      <w:r>
        <w:t>participación activa</w:t>
      </w:r>
      <w:proofErr w:type="gramEnd"/>
      <w:r>
        <w:t>.</w:t>
      </w:r>
    </w:p>
    <w:p w14:paraId="1DD182B0" w14:textId="77777777" w:rsidR="00E64279" w:rsidRDefault="00E64279" w:rsidP="00E64279">
      <w:pPr>
        <w:jc w:val="both"/>
      </w:pPr>
    </w:p>
    <w:p w14:paraId="098F6DC9" w14:textId="77777777" w:rsidR="00E64279" w:rsidRDefault="00E64279" w:rsidP="00E64279">
      <w:pPr>
        <w:jc w:val="both"/>
      </w:pPr>
      <w:r>
        <w:t>Las sesiones prácticas representan más del 70 % del tiempo, y se centran en la aplicación directa de los conceptos a proyectos incrementales. El uso de Git y GitHub fomenta el trabajo colaborativo, la responsabilidad y la empleabilidad, alineándose con las metodologías ágiles propias del sector tecnológico.</w:t>
      </w:r>
    </w:p>
    <w:p w14:paraId="5E73754F" w14:textId="77777777" w:rsidR="00E64279" w:rsidRDefault="00E64279" w:rsidP="00E64279">
      <w:pPr>
        <w:jc w:val="both"/>
      </w:pPr>
    </w:p>
    <w:p w14:paraId="0E6847DF" w14:textId="77777777" w:rsidR="00E64279" w:rsidRDefault="00E64279" w:rsidP="00E64279">
      <w:pPr>
        <w:jc w:val="both"/>
      </w:pPr>
      <w:r>
        <w:t>Asimismo, se integran los ejes transversales de la Formación Profesional moderna:</w:t>
      </w:r>
    </w:p>
    <w:p w14:paraId="5199E644" w14:textId="77777777" w:rsidR="00E64279" w:rsidRDefault="00E64279" w:rsidP="00E64279">
      <w:pPr>
        <w:jc w:val="both"/>
      </w:pPr>
    </w:p>
    <w:p w14:paraId="182397A5" w14:textId="77777777" w:rsidR="00E64279" w:rsidRDefault="00E64279" w:rsidP="00E64279">
      <w:pPr>
        <w:jc w:val="both"/>
      </w:pPr>
      <w:r w:rsidRPr="00FA2938">
        <w:rPr>
          <w:b/>
          <w:bCs/>
        </w:rPr>
        <w:t>Competencia digital:</w:t>
      </w:r>
      <w:r>
        <w:t xml:space="preserve"> uso de entornos colaborativos, control de versiones y despliegue web.</w:t>
      </w:r>
    </w:p>
    <w:p w14:paraId="287D5FB9" w14:textId="77777777" w:rsidR="00E64279" w:rsidRDefault="00E64279" w:rsidP="00E64279">
      <w:pPr>
        <w:jc w:val="both"/>
      </w:pPr>
    </w:p>
    <w:p w14:paraId="6CCDFA52" w14:textId="77777777" w:rsidR="00E64279" w:rsidRDefault="00E64279" w:rsidP="00E64279">
      <w:pPr>
        <w:jc w:val="both"/>
      </w:pPr>
      <w:r w:rsidRPr="00FA2938">
        <w:rPr>
          <w:b/>
          <w:bCs/>
        </w:rPr>
        <w:lastRenderedPageBreak/>
        <w:t>Sostenibilidad:</w:t>
      </w:r>
      <w:r>
        <w:t xml:space="preserve"> diseño de aplicaciones eficientes, minimización de recursos y consumo responsable.</w:t>
      </w:r>
    </w:p>
    <w:p w14:paraId="35090BE2" w14:textId="77777777" w:rsidR="00E64279" w:rsidRDefault="00E64279" w:rsidP="00E64279">
      <w:pPr>
        <w:jc w:val="both"/>
      </w:pPr>
    </w:p>
    <w:p w14:paraId="04B13A0F" w14:textId="3719ACC0" w:rsidR="006D3DE5" w:rsidRDefault="00E64279" w:rsidP="00E64279">
      <w:pPr>
        <w:jc w:val="both"/>
      </w:pPr>
      <w:r w:rsidRPr="00FA2938">
        <w:rPr>
          <w:b/>
          <w:bCs/>
        </w:rPr>
        <w:t>Empleabilidad:</w:t>
      </w:r>
      <w:r>
        <w:t xml:space="preserve"> desarrollo de habilidades comunicativas, resolución de problemas, autonomía y trabajo en equipo.</w:t>
      </w:r>
    </w:p>
    <w:p w14:paraId="1B00B22F" w14:textId="77777777" w:rsidR="00FA2938" w:rsidRPr="006D3DE5" w:rsidRDefault="00FA2938" w:rsidP="00E64279">
      <w:pPr>
        <w:jc w:val="both"/>
      </w:pPr>
    </w:p>
    <w:p w14:paraId="1E0D109E" w14:textId="7562B1AD" w:rsidR="006D3DE5" w:rsidRPr="006D3DE5" w:rsidRDefault="006D3DE5" w:rsidP="00AB3CA4">
      <w:pPr>
        <w:pStyle w:val="Ttulo1"/>
        <w:jc w:val="both"/>
      </w:pPr>
      <w:bookmarkStart w:id="6" w:name="_Toc212679884"/>
      <w:r w:rsidRPr="006D3DE5">
        <w:t>Recursos</w:t>
      </w:r>
      <w:bookmarkEnd w:id="6"/>
    </w:p>
    <w:p w14:paraId="6D53BAA9" w14:textId="77777777" w:rsidR="00E64279" w:rsidRPr="00E64279" w:rsidRDefault="00E64279" w:rsidP="00E64279">
      <w:pPr>
        <w:jc w:val="both"/>
      </w:pPr>
      <w:r w:rsidRPr="00E64279">
        <w:t>Los recursos didácticos incluyen:</w:t>
      </w:r>
    </w:p>
    <w:p w14:paraId="402CCAD9" w14:textId="77777777" w:rsidR="00E64279" w:rsidRPr="00E64279" w:rsidRDefault="00E64279" w:rsidP="00E64279">
      <w:pPr>
        <w:numPr>
          <w:ilvl w:val="0"/>
          <w:numId w:val="10"/>
        </w:numPr>
        <w:jc w:val="both"/>
      </w:pPr>
      <w:r w:rsidRPr="00E64279">
        <w:t>Aulas informáticas equipadas con ordenadores actualizados, conexión a internet y proyector.</w:t>
      </w:r>
    </w:p>
    <w:p w14:paraId="116EBE94" w14:textId="77777777" w:rsidR="00E64279" w:rsidRPr="00E64279" w:rsidRDefault="00E64279" w:rsidP="00E64279">
      <w:pPr>
        <w:numPr>
          <w:ilvl w:val="0"/>
          <w:numId w:val="10"/>
        </w:numPr>
        <w:jc w:val="both"/>
      </w:pPr>
      <w:r w:rsidRPr="00E64279">
        <w:t xml:space="preserve">Software: Node.js, VS </w:t>
      </w:r>
      <w:proofErr w:type="spellStart"/>
      <w:r w:rsidRPr="00E64279">
        <w:t>Code</w:t>
      </w:r>
      <w:proofErr w:type="spellEnd"/>
      <w:r w:rsidRPr="00E64279">
        <w:t xml:space="preserve">, Git, navegadores modernos, </w:t>
      </w:r>
      <w:proofErr w:type="spellStart"/>
      <w:r w:rsidRPr="00E64279">
        <w:t>React</w:t>
      </w:r>
      <w:proofErr w:type="spellEnd"/>
      <w:r w:rsidRPr="00E64279">
        <w:t xml:space="preserve">, </w:t>
      </w:r>
      <w:proofErr w:type="spellStart"/>
      <w:r w:rsidRPr="00E64279">
        <w:t>Vue</w:t>
      </w:r>
      <w:proofErr w:type="spellEnd"/>
      <w:r w:rsidRPr="00E64279">
        <w:t>, y gestores de paquetes.</w:t>
      </w:r>
    </w:p>
    <w:p w14:paraId="6091DBC7" w14:textId="77777777" w:rsidR="00E64279" w:rsidRPr="00E64279" w:rsidRDefault="00E64279" w:rsidP="00E64279">
      <w:pPr>
        <w:numPr>
          <w:ilvl w:val="0"/>
          <w:numId w:val="10"/>
        </w:numPr>
        <w:jc w:val="both"/>
      </w:pPr>
      <w:r w:rsidRPr="00E64279">
        <w:t>Documentación técnica oficial y repositorios de ejemplos.</w:t>
      </w:r>
    </w:p>
    <w:p w14:paraId="56A93AFB" w14:textId="77777777" w:rsidR="00E64279" w:rsidRPr="00E64279" w:rsidRDefault="00E64279" w:rsidP="00E64279">
      <w:pPr>
        <w:numPr>
          <w:ilvl w:val="0"/>
          <w:numId w:val="10"/>
        </w:numPr>
        <w:jc w:val="both"/>
      </w:pPr>
      <w:r w:rsidRPr="00E64279">
        <w:t xml:space="preserve">Plataforma educativa (Moodle o </w:t>
      </w:r>
      <w:proofErr w:type="spellStart"/>
      <w:r w:rsidRPr="00E64279">
        <w:t>Classroom</w:t>
      </w:r>
      <w:proofErr w:type="spellEnd"/>
      <w:r w:rsidRPr="00E64279">
        <w:t>) para la gestión de materiales, actividades y entregas.</w:t>
      </w:r>
    </w:p>
    <w:p w14:paraId="35489948" w14:textId="77777777" w:rsidR="00E64279" w:rsidRPr="00E64279" w:rsidRDefault="00E64279" w:rsidP="00E64279">
      <w:pPr>
        <w:numPr>
          <w:ilvl w:val="0"/>
          <w:numId w:val="10"/>
        </w:numPr>
        <w:jc w:val="both"/>
      </w:pPr>
      <w:r w:rsidRPr="00E64279">
        <w:t xml:space="preserve">Servicios </w:t>
      </w:r>
      <w:proofErr w:type="spellStart"/>
      <w:r w:rsidRPr="00E64279">
        <w:t>cloud</w:t>
      </w:r>
      <w:proofErr w:type="spellEnd"/>
      <w:r w:rsidRPr="00E64279">
        <w:t xml:space="preserve"> gratuitos (</w:t>
      </w:r>
      <w:proofErr w:type="spellStart"/>
      <w:r w:rsidRPr="00E64279">
        <w:t>Vercel</w:t>
      </w:r>
      <w:proofErr w:type="spellEnd"/>
      <w:r w:rsidRPr="00E64279">
        <w:t xml:space="preserve">, </w:t>
      </w:r>
      <w:proofErr w:type="spellStart"/>
      <w:r w:rsidRPr="00E64279">
        <w:t>Netlify</w:t>
      </w:r>
      <w:proofErr w:type="spellEnd"/>
      <w:r w:rsidRPr="00E64279">
        <w:t xml:space="preserve">, </w:t>
      </w:r>
      <w:proofErr w:type="spellStart"/>
      <w:r w:rsidRPr="00E64279">
        <w:t>Firebase</w:t>
      </w:r>
      <w:proofErr w:type="spellEnd"/>
      <w:r w:rsidRPr="00E64279">
        <w:t>) para despliegue y demostración de proyectos.</w:t>
      </w:r>
    </w:p>
    <w:p w14:paraId="0534EF39" w14:textId="4DCCD839" w:rsidR="006D3DE5" w:rsidRPr="006D3DE5" w:rsidRDefault="006D3DE5" w:rsidP="00AB3CA4">
      <w:pPr>
        <w:jc w:val="both"/>
      </w:pPr>
    </w:p>
    <w:p w14:paraId="5ACA20D7" w14:textId="16F4B2C5" w:rsidR="006D3DE5" w:rsidRPr="006D3DE5" w:rsidRDefault="006D3DE5" w:rsidP="00AB3CA4">
      <w:pPr>
        <w:pStyle w:val="Ttulo1"/>
        <w:jc w:val="both"/>
      </w:pPr>
      <w:bookmarkStart w:id="7" w:name="_Toc212679885"/>
      <w:r w:rsidRPr="006D3DE5">
        <w:t>Uso de espacios y equipamientos</w:t>
      </w:r>
      <w:bookmarkEnd w:id="7"/>
    </w:p>
    <w:p w14:paraId="6DC21CEF" w14:textId="77777777" w:rsidR="00E64279" w:rsidRPr="00E64279" w:rsidRDefault="00E64279" w:rsidP="00E64279">
      <w:pPr>
        <w:jc w:val="both"/>
      </w:pPr>
      <w:r w:rsidRPr="00E64279">
        <w:t>Según las condiciones establecidas en la Orden 60/2012, el módulo se desarrollará en un aula técnica de informática, dotada de:</w:t>
      </w:r>
    </w:p>
    <w:p w14:paraId="4ADCDDEE" w14:textId="77777777" w:rsidR="00E64279" w:rsidRPr="00E64279" w:rsidRDefault="00E64279" w:rsidP="00E64279">
      <w:pPr>
        <w:numPr>
          <w:ilvl w:val="0"/>
          <w:numId w:val="11"/>
        </w:numPr>
        <w:jc w:val="both"/>
      </w:pPr>
      <w:r w:rsidRPr="00E64279">
        <w:t>Equipos informáticos modernos con sistemas operativos actualizados.</w:t>
      </w:r>
    </w:p>
    <w:p w14:paraId="163ADCE3" w14:textId="77777777" w:rsidR="00E64279" w:rsidRPr="00E64279" w:rsidRDefault="00E64279" w:rsidP="00E64279">
      <w:pPr>
        <w:numPr>
          <w:ilvl w:val="0"/>
          <w:numId w:val="11"/>
        </w:numPr>
        <w:jc w:val="both"/>
      </w:pPr>
      <w:r w:rsidRPr="00E64279">
        <w:t>Software libre y herramientas profesionales de desarrollo.</w:t>
      </w:r>
    </w:p>
    <w:p w14:paraId="6B38B9BE" w14:textId="77777777" w:rsidR="00E64279" w:rsidRPr="00E64279" w:rsidRDefault="00E64279" w:rsidP="00E64279">
      <w:pPr>
        <w:numPr>
          <w:ilvl w:val="0"/>
          <w:numId w:val="11"/>
        </w:numPr>
        <w:jc w:val="both"/>
      </w:pPr>
      <w:r w:rsidRPr="00E64279">
        <w:t>Red local e internet estable.</w:t>
      </w:r>
    </w:p>
    <w:p w14:paraId="7A3AA096" w14:textId="77777777" w:rsidR="00E64279" w:rsidRPr="00E64279" w:rsidRDefault="00E64279" w:rsidP="00E64279">
      <w:pPr>
        <w:numPr>
          <w:ilvl w:val="0"/>
          <w:numId w:val="11"/>
        </w:numPr>
        <w:jc w:val="both"/>
      </w:pPr>
      <w:r w:rsidRPr="00E64279">
        <w:t>Pizarra digital y proyector.</w:t>
      </w:r>
    </w:p>
    <w:p w14:paraId="362F905B" w14:textId="77777777" w:rsidR="00E64279" w:rsidRPr="00E64279" w:rsidRDefault="00E64279" w:rsidP="00E64279">
      <w:pPr>
        <w:jc w:val="both"/>
      </w:pPr>
      <w:r w:rsidRPr="00E64279">
        <w:t>Este entorno permitirá el desarrollo de actividades individuales y colaborativas, simulando un espacio profesional real.</w:t>
      </w:r>
    </w:p>
    <w:p w14:paraId="0E1D4431" w14:textId="09D865FA" w:rsidR="006D3DE5" w:rsidRPr="006D3DE5" w:rsidRDefault="006D3DE5" w:rsidP="00AB3CA4">
      <w:pPr>
        <w:jc w:val="both"/>
      </w:pPr>
    </w:p>
    <w:p w14:paraId="13CDD6BB" w14:textId="2AA9D906" w:rsidR="006D3DE5" w:rsidRPr="006D3DE5" w:rsidRDefault="006D3DE5" w:rsidP="00AB3CA4">
      <w:pPr>
        <w:pStyle w:val="Ttulo1"/>
        <w:jc w:val="both"/>
      </w:pPr>
      <w:bookmarkStart w:id="8" w:name="_Toc212679886"/>
      <w:r w:rsidRPr="006D3DE5">
        <w:lastRenderedPageBreak/>
        <w:t>Medidas de atención a la diversidad</w:t>
      </w:r>
      <w:bookmarkEnd w:id="8"/>
    </w:p>
    <w:p w14:paraId="47C23DBC" w14:textId="77777777" w:rsidR="00E64279" w:rsidRPr="00FA2938" w:rsidRDefault="00E64279" w:rsidP="00FA2938">
      <w:pPr>
        <w:rPr>
          <w:rFonts w:ascii="Times New Roman" w:hAnsi="Times New Roman"/>
        </w:rPr>
      </w:pPr>
      <w:r w:rsidRPr="00FA2938">
        <w:t xml:space="preserve">El enfoque metodológico facilita la atención a la diversidad mediante </w:t>
      </w:r>
      <w:r w:rsidRPr="00FA2938">
        <w:rPr>
          <w:rStyle w:val="Textoennegrita"/>
          <w:b w:val="0"/>
          <w:bCs w:val="0"/>
        </w:rPr>
        <w:t>actividades graduadas</w:t>
      </w:r>
      <w:r w:rsidRPr="00FA2938">
        <w:t xml:space="preserve"> y </w:t>
      </w:r>
      <w:r w:rsidRPr="00FA2938">
        <w:rPr>
          <w:rStyle w:val="Textoennegrita"/>
          <w:b w:val="0"/>
          <w:bCs w:val="0"/>
        </w:rPr>
        <w:t>aprendizaje personalizado</w:t>
      </w:r>
      <w:r w:rsidRPr="00FA2938">
        <w:t xml:space="preserve">. Se ofrecerán tareas de refuerzo para el alumnado con mayor dificultad, centradas en la comprensión de la sintaxis y la lógica básica del lenguaje, y ejercicios de ampliación (integración de librerías, </w:t>
      </w:r>
      <w:proofErr w:type="spellStart"/>
      <w:r w:rsidRPr="00FA2938">
        <w:t>testing</w:t>
      </w:r>
      <w:proofErr w:type="spellEnd"/>
      <w:r w:rsidRPr="00FA2938">
        <w:t>, despliegue avanzado) para estudiantes con mayor nivel.</w:t>
      </w:r>
    </w:p>
    <w:p w14:paraId="01C7410C" w14:textId="77777777" w:rsidR="00E64279" w:rsidRPr="00FA2938" w:rsidRDefault="00E64279" w:rsidP="00FA2938">
      <w:r w:rsidRPr="00FA2938">
        <w:t>Se fomentará el trabajo cooperativo entre compañeros y el uso de tutorías individualizadas, garantizando que cada estudiante alcance los resultados de aprendizaje a su ritmo y con apoyo constante.</w:t>
      </w:r>
    </w:p>
    <w:p w14:paraId="5997FB73" w14:textId="4016BAA4" w:rsidR="006D3DE5" w:rsidRPr="006D3DE5" w:rsidRDefault="006D3DE5" w:rsidP="00AB3CA4">
      <w:pPr>
        <w:pStyle w:val="Ttulo1"/>
        <w:jc w:val="both"/>
      </w:pPr>
      <w:bookmarkStart w:id="9" w:name="_Toc212679887"/>
      <w:proofErr w:type="spellStart"/>
      <w:r w:rsidRPr="006D3DE5">
        <w:t>Evaluación</w:t>
      </w:r>
      <w:proofErr w:type="spellEnd"/>
      <w:r w:rsidRPr="006D3DE5">
        <w:t xml:space="preserve"> del </w:t>
      </w:r>
      <w:proofErr w:type="spellStart"/>
      <w:r w:rsidRPr="006D3DE5">
        <w:t>aprendizaje</w:t>
      </w:r>
      <w:bookmarkEnd w:id="9"/>
      <w:proofErr w:type="spellEnd"/>
    </w:p>
    <w:p w14:paraId="14FB6B5F" w14:textId="77777777" w:rsidR="00E64279" w:rsidRPr="00E64279" w:rsidRDefault="00E64279" w:rsidP="00E64279">
      <w:pPr>
        <w:jc w:val="both"/>
      </w:pPr>
      <w:r w:rsidRPr="00E64279">
        <w:t>La evaluación será continua y basada en evidencias, valorando tanto los conocimientos teóricos como la aplicación práctica.</w:t>
      </w:r>
    </w:p>
    <w:p w14:paraId="0C52DE0D" w14:textId="77777777" w:rsidR="00E64279" w:rsidRPr="00E64279" w:rsidRDefault="00E64279" w:rsidP="00E64279">
      <w:pPr>
        <w:jc w:val="both"/>
      </w:pPr>
      <w:r w:rsidRPr="00E64279">
        <w:rPr>
          <w:b/>
          <w:bCs/>
        </w:rPr>
        <w:t>Instrumentos de evaluación:</w:t>
      </w:r>
    </w:p>
    <w:p w14:paraId="621D5796" w14:textId="77777777" w:rsidR="00E64279" w:rsidRPr="00E64279" w:rsidRDefault="00E64279" w:rsidP="00E64279">
      <w:pPr>
        <w:numPr>
          <w:ilvl w:val="0"/>
          <w:numId w:val="12"/>
        </w:numPr>
        <w:jc w:val="both"/>
      </w:pPr>
      <w:r w:rsidRPr="00E64279">
        <w:t>Cuaderno de prácticas y ejercicios.</w:t>
      </w:r>
    </w:p>
    <w:p w14:paraId="1AB5FE8B" w14:textId="77777777" w:rsidR="00E64279" w:rsidRPr="00E64279" w:rsidRDefault="00E64279" w:rsidP="00E64279">
      <w:pPr>
        <w:numPr>
          <w:ilvl w:val="0"/>
          <w:numId w:val="12"/>
        </w:numPr>
        <w:jc w:val="both"/>
      </w:pPr>
      <w:r w:rsidRPr="00E64279">
        <w:t>Entregas de proyectos individuales y en grupo.</w:t>
      </w:r>
    </w:p>
    <w:p w14:paraId="52F2E74C" w14:textId="77777777" w:rsidR="00E64279" w:rsidRPr="00E64279" w:rsidRDefault="00E64279" w:rsidP="00E64279">
      <w:pPr>
        <w:numPr>
          <w:ilvl w:val="0"/>
          <w:numId w:val="12"/>
        </w:numPr>
        <w:jc w:val="both"/>
      </w:pPr>
      <w:r w:rsidRPr="00E64279">
        <w:t>Pruebas escritas o cuestionarios de comprensión.</w:t>
      </w:r>
    </w:p>
    <w:p w14:paraId="4BA02F6B" w14:textId="77777777" w:rsidR="00E64279" w:rsidRPr="00E64279" w:rsidRDefault="00E64279" w:rsidP="00E64279">
      <w:pPr>
        <w:numPr>
          <w:ilvl w:val="0"/>
          <w:numId w:val="12"/>
        </w:numPr>
        <w:jc w:val="both"/>
      </w:pPr>
      <w:r w:rsidRPr="00E64279">
        <w:t>Observación directa en el aula y revisión de código.</w:t>
      </w:r>
    </w:p>
    <w:p w14:paraId="5B47E96C" w14:textId="77777777" w:rsidR="00E64279" w:rsidRPr="00E64279" w:rsidRDefault="00E64279" w:rsidP="00E64279">
      <w:pPr>
        <w:numPr>
          <w:ilvl w:val="0"/>
          <w:numId w:val="12"/>
        </w:numPr>
        <w:jc w:val="both"/>
      </w:pPr>
      <w:r w:rsidRPr="00E64279">
        <w:t>Exposición final del proyecto integrador.</w:t>
      </w:r>
    </w:p>
    <w:p w14:paraId="70D2ADFF" w14:textId="77777777" w:rsidR="00E64279" w:rsidRPr="00E64279" w:rsidRDefault="00E64279" w:rsidP="00E64279">
      <w:pPr>
        <w:jc w:val="both"/>
      </w:pPr>
      <w:r w:rsidRPr="00E64279">
        <w:rPr>
          <w:b/>
          <w:bCs/>
        </w:rPr>
        <w:t>Ponderación por resultados de aprendizaje:</w:t>
      </w:r>
    </w:p>
    <w:p w14:paraId="5D6A00B4" w14:textId="77777777" w:rsidR="00E64279" w:rsidRPr="00E64279" w:rsidRDefault="00E64279" w:rsidP="00E64279">
      <w:pPr>
        <w:numPr>
          <w:ilvl w:val="0"/>
          <w:numId w:val="13"/>
        </w:numPr>
        <w:jc w:val="both"/>
      </w:pPr>
      <w:r w:rsidRPr="00E64279">
        <w:t>RA1: 10 %</w:t>
      </w:r>
    </w:p>
    <w:p w14:paraId="46A9D6FA" w14:textId="77777777" w:rsidR="00E64279" w:rsidRPr="00E64279" w:rsidRDefault="00E64279" w:rsidP="00E64279">
      <w:pPr>
        <w:numPr>
          <w:ilvl w:val="0"/>
          <w:numId w:val="13"/>
        </w:numPr>
        <w:jc w:val="both"/>
      </w:pPr>
      <w:r w:rsidRPr="00E64279">
        <w:t>RA2: 20 %</w:t>
      </w:r>
    </w:p>
    <w:p w14:paraId="7CA909A3" w14:textId="77777777" w:rsidR="00E64279" w:rsidRPr="00E64279" w:rsidRDefault="00E64279" w:rsidP="00E64279">
      <w:pPr>
        <w:numPr>
          <w:ilvl w:val="0"/>
          <w:numId w:val="13"/>
        </w:numPr>
        <w:jc w:val="both"/>
      </w:pPr>
      <w:r w:rsidRPr="00E64279">
        <w:t>RA3: 30 %</w:t>
      </w:r>
    </w:p>
    <w:p w14:paraId="7BE3A3BA" w14:textId="77777777" w:rsidR="00E64279" w:rsidRPr="00E64279" w:rsidRDefault="00E64279" w:rsidP="00E64279">
      <w:pPr>
        <w:numPr>
          <w:ilvl w:val="0"/>
          <w:numId w:val="13"/>
        </w:numPr>
        <w:jc w:val="both"/>
      </w:pPr>
      <w:r w:rsidRPr="00E64279">
        <w:t>RA4: 20 %</w:t>
      </w:r>
    </w:p>
    <w:p w14:paraId="670D1DF7" w14:textId="77777777" w:rsidR="00E64279" w:rsidRPr="00E64279" w:rsidRDefault="00E64279" w:rsidP="00E64279">
      <w:pPr>
        <w:numPr>
          <w:ilvl w:val="0"/>
          <w:numId w:val="13"/>
        </w:numPr>
        <w:jc w:val="both"/>
      </w:pPr>
      <w:r w:rsidRPr="00E64279">
        <w:t>RA5: 20 %</w:t>
      </w:r>
    </w:p>
    <w:p w14:paraId="7D436F42" w14:textId="77777777" w:rsidR="00E64279" w:rsidRPr="00E64279" w:rsidRDefault="00E64279" w:rsidP="00E64279">
      <w:pPr>
        <w:jc w:val="both"/>
      </w:pPr>
      <w:r w:rsidRPr="00E64279">
        <w:t>La calificación final se obtendrá de la media ponderada. Para superar el módulo se requerirá una nota mínima de 5 sobre 10.</w:t>
      </w:r>
      <w:r w:rsidRPr="00E64279">
        <w:br/>
        <w:t>El alumnado con evaluación negativa dispondrá de actividades de recuperación y tutorías personalizadas para reforzar los contenidos no alcanzados.</w:t>
      </w:r>
    </w:p>
    <w:p w14:paraId="19507DB0" w14:textId="2EEC0BC6" w:rsidR="006D3DE5" w:rsidRPr="006D3DE5" w:rsidRDefault="006D3DE5" w:rsidP="00AB3CA4">
      <w:pPr>
        <w:jc w:val="both"/>
      </w:pPr>
    </w:p>
    <w:p w14:paraId="3FF281F5" w14:textId="3FE7ECCB" w:rsidR="006D3DE5" w:rsidRPr="006D3DE5" w:rsidRDefault="006D3DE5" w:rsidP="00AB3CA4">
      <w:pPr>
        <w:pStyle w:val="Ttulo1"/>
        <w:jc w:val="both"/>
      </w:pPr>
      <w:bookmarkStart w:id="10" w:name="_Toc212679888"/>
      <w:r w:rsidRPr="006D3DE5">
        <w:lastRenderedPageBreak/>
        <w:t>Actividades complementarias y extraescolares</w:t>
      </w:r>
      <w:bookmarkEnd w:id="10"/>
    </w:p>
    <w:p w14:paraId="562406D0" w14:textId="77777777" w:rsidR="00E61B8C" w:rsidRPr="00E61B8C" w:rsidRDefault="00E61B8C" w:rsidP="00E61B8C">
      <w:pPr>
        <w:jc w:val="both"/>
      </w:pPr>
      <w:r w:rsidRPr="00E61B8C">
        <w:t>Se promoverán actividades relacionadas con el sector tecnológico, como:</w:t>
      </w:r>
    </w:p>
    <w:p w14:paraId="3F264C5A" w14:textId="77777777" w:rsidR="00E61B8C" w:rsidRPr="00E61B8C" w:rsidRDefault="00E61B8C" w:rsidP="00E61B8C">
      <w:pPr>
        <w:numPr>
          <w:ilvl w:val="0"/>
          <w:numId w:val="14"/>
        </w:numPr>
        <w:jc w:val="both"/>
      </w:pPr>
      <w:r w:rsidRPr="00E61B8C">
        <w:t xml:space="preserve">Talleres de introducción a </w:t>
      </w:r>
      <w:proofErr w:type="spellStart"/>
      <w:r w:rsidRPr="00E61B8C">
        <w:t>frameworks</w:t>
      </w:r>
      <w:proofErr w:type="spellEnd"/>
      <w:r w:rsidRPr="00E61B8C">
        <w:t xml:space="preserve"> y librerías de JavaScript.</w:t>
      </w:r>
    </w:p>
    <w:p w14:paraId="3B4BFD06" w14:textId="77777777" w:rsidR="00E61B8C" w:rsidRPr="00E61B8C" w:rsidRDefault="00E61B8C" w:rsidP="00E61B8C">
      <w:pPr>
        <w:numPr>
          <w:ilvl w:val="0"/>
          <w:numId w:val="14"/>
        </w:numPr>
        <w:jc w:val="both"/>
      </w:pPr>
      <w:r w:rsidRPr="00E61B8C">
        <w:t xml:space="preserve">Charlas de profesionales del sector </w:t>
      </w:r>
      <w:proofErr w:type="spellStart"/>
      <w:r w:rsidRPr="00E61B8C">
        <w:t>frontend</w:t>
      </w:r>
      <w:proofErr w:type="spellEnd"/>
      <w:r w:rsidRPr="00E61B8C">
        <w:t xml:space="preserve"> y antiguos alumnos del ciclo.</w:t>
      </w:r>
    </w:p>
    <w:p w14:paraId="6D36B155" w14:textId="77777777" w:rsidR="00E61B8C" w:rsidRPr="00E61B8C" w:rsidRDefault="00E61B8C" w:rsidP="00E61B8C">
      <w:pPr>
        <w:numPr>
          <w:ilvl w:val="0"/>
          <w:numId w:val="14"/>
        </w:numPr>
        <w:jc w:val="both"/>
      </w:pPr>
      <w:r w:rsidRPr="00E61B8C">
        <w:t xml:space="preserve">Participación en </w:t>
      </w:r>
      <w:proofErr w:type="spellStart"/>
      <w:r w:rsidRPr="00E61B8C">
        <w:t>hackathones</w:t>
      </w:r>
      <w:proofErr w:type="spellEnd"/>
      <w:r w:rsidRPr="00E61B8C">
        <w:t xml:space="preserve"> o ferias de innovación educativa.</w:t>
      </w:r>
    </w:p>
    <w:p w14:paraId="663E0822" w14:textId="77777777" w:rsidR="00E61B8C" w:rsidRPr="00E61B8C" w:rsidRDefault="00E61B8C" w:rsidP="00E61B8C">
      <w:pPr>
        <w:numPr>
          <w:ilvl w:val="0"/>
          <w:numId w:val="14"/>
        </w:numPr>
        <w:jc w:val="both"/>
      </w:pPr>
      <w:r w:rsidRPr="00E61B8C">
        <w:t>Colaboración con empresas locales para mostrar proyectos y fomentar la empleabilidad.</w:t>
      </w:r>
    </w:p>
    <w:p w14:paraId="74CADCBC" w14:textId="77777777" w:rsidR="00E61B8C" w:rsidRPr="00E61B8C" w:rsidRDefault="00E61B8C" w:rsidP="00E61B8C">
      <w:pPr>
        <w:jc w:val="both"/>
      </w:pPr>
      <w:r w:rsidRPr="00E61B8C">
        <w:t>Estas actividades permiten al alumnado conocer el mercado laboral, establecer contactos y reforzar la motivación hacia la especialización.</w:t>
      </w:r>
    </w:p>
    <w:p w14:paraId="3D07954C" w14:textId="4AD4A249" w:rsidR="006D3DE5" w:rsidRPr="006D3DE5" w:rsidRDefault="006D3DE5" w:rsidP="00AB3CA4">
      <w:pPr>
        <w:jc w:val="both"/>
      </w:pPr>
    </w:p>
    <w:p w14:paraId="66F74CA7" w14:textId="48B6AE94" w:rsidR="006D3DE5" w:rsidRPr="006D3DE5" w:rsidRDefault="006D3DE5" w:rsidP="00AB3CA4">
      <w:pPr>
        <w:pStyle w:val="Ttulo1"/>
        <w:jc w:val="both"/>
      </w:pPr>
      <w:bookmarkStart w:id="11" w:name="_Toc212679889"/>
      <w:r w:rsidRPr="006D3DE5">
        <w:t>Criterios y procedimientos para la evaluación de la programación y de la práctica docente</w:t>
      </w:r>
      <w:bookmarkEnd w:id="11"/>
    </w:p>
    <w:p w14:paraId="1208FF6F" w14:textId="77777777" w:rsidR="00E61B8C" w:rsidRPr="00E61B8C" w:rsidRDefault="00E61B8C" w:rsidP="00E61B8C">
      <w:pPr>
        <w:jc w:val="both"/>
      </w:pPr>
      <w:r w:rsidRPr="00E61B8C">
        <w:t>El departamento de Informática evaluará anualmente la implementación de este módulo, analizando su adecuación a los objetivos y las necesidades del alumnado.</w:t>
      </w:r>
    </w:p>
    <w:p w14:paraId="7E3C095B" w14:textId="77777777" w:rsidR="00E61B8C" w:rsidRPr="00E61B8C" w:rsidRDefault="00E61B8C" w:rsidP="00E61B8C">
      <w:pPr>
        <w:jc w:val="both"/>
      </w:pPr>
      <w:r w:rsidRPr="00E61B8C">
        <w:t>Los principales indicadores de evaluación serán:</w:t>
      </w:r>
    </w:p>
    <w:p w14:paraId="603FE590" w14:textId="77777777" w:rsidR="00E61B8C" w:rsidRPr="00E61B8C" w:rsidRDefault="00E61B8C" w:rsidP="00E61B8C">
      <w:pPr>
        <w:numPr>
          <w:ilvl w:val="0"/>
          <w:numId w:val="15"/>
        </w:numPr>
        <w:jc w:val="both"/>
      </w:pPr>
      <w:r w:rsidRPr="00E61B8C">
        <w:t>Grado de consecución de los RA.</w:t>
      </w:r>
    </w:p>
    <w:p w14:paraId="0E56A8BF" w14:textId="77777777" w:rsidR="00E61B8C" w:rsidRPr="00E61B8C" w:rsidRDefault="00E61B8C" w:rsidP="00E61B8C">
      <w:pPr>
        <w:numPr>
          <w:ilvl w:val="0"/>
          <w:numId w:val="15"/>
        </w:numPr>
        <w:jc w:val="both"/>
      </w:pPr>
      <w:r w:rsidRPr="00E61B8C">
        <w:t>Resultados académicos y satisfacción del alumnado.</w:t>
      </w:r>
    </w:p>
    <w:p w14:paraId="2D945C4A" w14:textId="77777777" w:rsidR="00E61B8C" w:rsidRPr="00E61B8C" w:rsidRDefault="00E61B8C" w:rsidP="00E61B8C">
      <w:pPr>
        <w:numPr>
          <w:ilvl w:val="0"/>
          <w:numId w:val="15"/>
        </w:numPr>
        <w:jc w:val="both"/>
      </w:pPr>
      <w:r w:rsidRPr="00E61B8C">
        <w:t>Actualización tecnológica de los contenidos.</w:t>
      </w:r>
    </w:p>
    <w:p w14:paraId="2FA53F80" w14:textId="77777777" w:rsidR="00E61B8C" w:rsidRPr="00E61B8C" w:rsidRDefault="00E61B8C" w:rsidP="00E61B8C">
      <w:pPr>
        <w:numPr>
          <w:ilvl w:val="0"/>
          <w:numId w:val="15"/>
        </w:numPr>
        <w:jc w:val="both"/>
      </w:pPr>
      <w:r w:rsidRPr="00E61B8C">
        <w:t>Eficacia de la metodología aplicada y recursos empleados.</w:t>
      </w:r>
    </w:p>
    <w:p w14:paraId="7181E950" w14:textId="77777777" w:rsidR="00E61B8C" w:rsidRPr="00E61B8C" w:rsidRDefault="00E61B8C" w:rsidP="00E61B8C">
      <w:pPr>
        <w:numPr>
          <w:ilvl w:val="0"/>
          <w:numId w:val="15"/>
        </w:numPr>
        <w:jc w:val="both"/>
      </w:pPr>
      <w:r w:rsidRPr="00E61B8C">
        <w:t>Coordinación con el equipo docente y coherencia con el perfil profesional del ciclo.</w:t>
      </w:r>
    </w:p>
    <w:p w14:paraId="1FE09DC5" w14:textId="77777777" w:rsidR="00E61B8C" w:rsidRPr="00E61B8C" w:rsidRDefault="00E61B8C" w:rsidP="00E61B8C">
      <w:pPr>
        <w:jc w:val="both"/>
      </w:pPr>
      <w:r w:rsidRPr="00E61B8C">
        <w:t>El profesorado realizará una reflexión pedagógica al finalizar el curso, documentando las mejoras aplicables y ajustando la programación en función de la evolución tecnológica y las recomendaciones de la inspección educativa.</w:t>
      </w:r>
    </w:p>
    <w:p w14:paraId="44941505" w14:textId="12CDB88D" w:rsidR="006D3DE5" w:rsidRPr="006D3DE5" w:rsidRDefault="006D3DE5" w:rsidP="00AB3CA4">
      <w:pPr>
        <w:jc w:val="both"/>
      </w:pPr>
    </w:p>
    <w:p w14:paraId="7FF737CE" w14:textId="71C5B8BC" w:rsidR="006D3DE5" w:rsidRPr="006D3DE5" w:rsidRDefault="006D3DE5" w:rsidP="00AB3CA4">
      <w:pPr>
        <w:pStyle w:val="Ttulo1"/>
        <w:jc w:val="both"/>
      </w:pPr>
      <w:bookmarkStart w:id="12" w:name="_Toc212679890"/>
      <w:r w:rsidRPr="006D3DE5">
        <w:t>Conclusión</w:t>
      </w:r>
      <w:bookmarkEnd w:id="12"/>
    </w:p>
    <w:p w14:paraId="5C8E49C8" w14:textId="77777777" w:rsidR="00E61B8C" w:rsidRDefault="00E61B8C" w:rsidP="0030616B">
      <w:pPr>
        <w:rPr>
          <w:rFonts w:ascii="Times New Roman" w:hAnsi="Times New Roman"/>
        </w:rPr>
      </w:pPr>
      <w:r>
        <w:t xml:space="preserve">El módulo </w:t>
      </w:r>
      <w:r w:rsidRPr="0030616B">
        <w:rPr>
          <w:rStyle w:val="Textoennegrita"/>
          <w:b w:val="0"/>
          <w:bCs w:val="0"/>
        </w:rPr>
        <w:t xml:space="preserve">“Programación </w:t>
      </w:r>
      <w:proofErr w:type="spellStart"/>
      <w:r w:rsidRPr="0030616B">
        <w:rPr>
          <w:rStyle w:val="Textoennegrita"/>
          <w:b w:val="0"/>
          <w:bCs w:val="0"/>
        </w:rPr>
        <w:t>Frontend</w:t>
      </w:r>
      <w:proofErr w:type="spellEnd"/>
      <w:r w:rsidRPr="0030616B">
        <w:rPr>
          <w:rStyle w:val="Textoennegrita"/>
          <w:b w:val="0"/>
          <w:bCs w:val="0"/>
        </w:rPr>
        <w:t xml:space="preserve"> con </w:t>
      </w:r>
      <w:proofErr w:type="spellStart"/>
      <w:r w:rsidRPr="0030616B">
        <w:rPr>
          <w:rStyle w:val="Textoennegrita"/>
          <w:b w:val="0"/>
          <w:bCs w:val="0"/>
        </w:rPr>
        <w:t>React</w:t>
      </w:r>
      <w:proofErr w:type="spellEnd"/>
      <w:r w:rsidRPr="0030616B">
        <w:rPr>
          <w:rStyle w:val="Textoennegrita"/>
          <w:b w:val="0"/>
          <w:bCs w:val="0"/>
        </w:rPr>
        <w:t xml:space="preserve"> y </w:t>
      </w:r>
      <w:proofErr w:type="spellStart"/>
      <w:r w:rsidRPr="0030616B">
        <w:rPr>
          <w:rStyle w:val="Textoennegrita"/>
          <w:b w:val="0"/>
          <w:bCs w:val="0"/>
        </w:rPr>
        <w:t>Vue</w:t>
      </w:r>
      <w:proofErr w:type="spellEnd"/>
      <w:r w:rsidRPr="0030616B">
        <w:rPr>
          <w:rStyle w:val="Textoennegrita"/>
          <w:b w:val="0"/>
          <w:bCs w:val="0"/>
        </w:rPr>
        <w:t>”</w:t>
      </w:r>
      <w:r>
        <w:t xml:space="preserve"> constituye una propuesta innovadora y coherente con la evolución del sector del desarrollo de software. Su inclusión en el segundo curso del ciclo de DAM refuerza la conexión entre la programación multiplataforma </w:t>
      </w:r>
      <w:r>
        <w:lastRenderedPageBreak/>
        <w:t>y el desarrollo web moderno, ofreciendo al alumnado una formación actualizada, práctica y orientada al empleo.</w:t>
      </w:r>
    </w:p>
    <w:p w14:paraId="59B17158" w14:textId="77777777" w:rsidR="00E61B8C" w:rsidRDefault="00E61B8C" w:rsidP="0030616B">
      <w:r>
        <w:t>El enfoque pedagógico basado en la práctica guiada y el proyecto integrador “</w:t>
      </w:r>
      <w:proofErr w:type="spellStart"/>
      <w:r>
        <w:t>TaskFlow</w:t>
      </w:r>
      <w:proofErr w:type="spellEnd"/>
      <w:r>
        <w:t xml:space="preserve">” permite al alumnado experimentar el proceso completo de desarrollo de una aplicación </w:t>
      </w:r>
      <w:proofErr w:type="spellStart"/>
      <w:r>
        <w:t>frontend</w:t>
      </w:r>
      <w:proofErr w:type="spellEnd"/>
      <w:r>
        <w:t xml:space="preserve"> moderna, desde el análisis y diseño hasta el despliegue y la optimización.</w:t>
      </w:r>
    </w:p>
    <w:p w14:paraId="07562832" w14:textId="77777777" w:rsidR="00E61B8C" w:rsidRDefault="00E61B8C" w:rsidP="0030616B">
      <w:r>
        <w:t xml:space="preserve">Con esta programación, el IES </w:t>
      </w:r>
      <w:proofErr w:type="spellStart"/>
      <w:r>
        <w:t>Benigasló</w:t>
      </w:r>
      <w:proofErr w:type="spellEnd"/>
      <w:r>
        <w:t xml:space="preserve"> reafirma su compromiso con una Formación Profesional de calidad, que responde a las necesidades reales del mercado laboral, fomenta la sostenibilidad digital y potencia la empleabilidad de sus titulados.</w:t>
      </w:r>
    </w:p>
    <w:p w14:paraId="0223EAF0" w14:textId="50B57675" w:rsidR="006D3DE5" w:rsidRPr="00BE65B4" w:rsidRDefault="006D3DE5" w:rsidP="0030616B">
      <w:r w:rsidRPr="00BE65B4">
        <w:t>programación no solo asegura el cumplimiento de los requisitos curriculares, sino que prepara a los futuros titulados para su incorporación efectiva y competente al sector tecnológico.</w:t>
      </w:r>
    </w:p>
    <w:sectPr w:rsidR="006D3DE5" w:rsidRPr="00BE65B4" w:rsidSect="00CF05F3">
      <w:headerReference w:type="default" r:id="rId12"/>
      <w:footerReference w:type="default" r:id="rId13"/>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5CE13" w14:textId="77777777" w:rsidR="00EC50FD" w:rsidRPr="00542B89" w:rsidRDefault="00EC50FD" w:rsidP="0016748C">
      <w:pPr>
        <w:spacing w:after="0" w:line="240" w:lineRule="auto"/>
      </w:pPr>
      <w:r w:rsidRPr="00542B89">
        <w:separator/>
      </w:r>
    </w:p>
  </w:endnote>
  <w:endnote w:type="continuationSeparator" w:id="0">
    <w:p w14:paraId="5AC1ECBF" w14:textId="77777777" w:rsidR="00EC50FD" w:rsidRPr="00542B89" w:rsidRDefault="00EC50FD" w:rsidP="0016748C">
      <w:pPr>
        <w:spacing w:after="0" w:line="240" w:lineRule="auto"/>
      </w:pPr>
      <w:r w:rsidRPr="00542B89">
        <w:continuationSeparator/>
      </w:r>
    </w:p>
  </w:endnote>
  <w:endnote w:type="continuationNotice" w:id="1">
    <w:p w14:paraId="22DFC0A4" w14:textId="77777777" w:rsidR="00EC50FD" w:rsidRPr="00542B89" w:rsidRDefault="00EC50F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312874"/>
      <w:docPartObj>
        <w:docPartGallery w:val="Page Numbers (Bottom of Page)"/>
        <w:docPartUnique/>
      </w:docPartObj>
    </w:sdtPr>
    <w:sdtEndPr>
      <w:rPr>
        <w:rFonts w:cs="Calibri"/>
      </w:rPr>
    </w:sdtEndPr>
    <w:sdtContent>
      <w:p w14:paraId="5D3023B3" w14:textId="09EF8B5D" w:rsidR="00FF5A65" w:rsidRPr="008F2AA4" w:rsidRDefault="00FF5A65">
        <w:pPr>
          <w:pStyle w:val="Piedepgina"/>
          <w:jc w:val="right"/>
          <w:rPr>
            <w:rFonts w:cs="Calibri"/>
          </w:rPr>
        </w:pPr>
        <w:r w:rsidRPr="008F2AA4">
          <w:rPr>
            <w:rFonts w:cs="Calibri"/>
          </w:rPr>
          <w:fldChar w:fldCharType="begin"/>
        </w:r>
        <w:r w:rsidRPr="008F2AA4">
          <w:rPr>
            <w:rFonts w:cs="Calibri"/>
          </w:rPr>
          <w:instrText>PAGE   \* MERGEFORMAT</w:instrText>
        </w:r>
        <w:r w:rsidRPr="008F2AA4">
          <w:rPr>
            <w:rFonts w:cs="Calibri"/>
          </w:rPr>
          <w:fldChar w:fldCharType="separate"/>
        </w:r>
        <w:r w:rsidRPr="008F2AA4">
          <w:rPr>
            <w:rFonts w:cs="Calibri"/>
          </w:rPr>
          <w:t>2</w:t>
        </w:r>
        <w:r w:rsidRPr="008F2AA4">
          <w:rPr>
            <w:rFonts w:cs="Calibri"/>
          </w:rPr>
          <w:fldChar w:fldCharType="end"/>
        </w:r>
      </w:p>
    </w:sdtContent>
  </w:sdt>
  <w:p w14:paraId="3A168682" w14:textId="55EA95AD" w:rsidR="321A66C4" w:rsidRPr="00542B89" w:rsidRDefault="321A66C4" w:rsidP="321A66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E18FB" w14:textId="77777777" w:rsidR="00EC50FD" w:rsidRPr="00542B89" w:rsidRDefault="00EC50FD" w:rsidP="0016748C">
      <w:pPr>
        <w:spacing w:after="0" w:line="240" w:lineRule="auto"/>
      </w:pPr>
      <w:r w:rsidRPr="00542B89">
        <w:separator/>
      </w:r>
    </w:p>
  </w:footnote>
  <w:footnote w:type="continuationSeparator" w:id="0">
    <w:p w14:paraId="132BC082" w14:textId="77777777" w:rsidR="00EC50FD" w:rsidRPr="00542B89" w:rsidRDefault="00EC50FD" w:rsidP="0016748C">
      <w:pPr>
        <w:spacing w:after="0" w:line="240" w:lineRule="auto"/>
      </w:pPr>
      <w:r w:rsidRPr="00542B89">
        <w:continuationSeparator/>
      </w:r>
    </w:p>
  </w:footnote>
  <w:footnote w:type="continuationNotice" w:id="1">
    <w:p w14:paraId="590AE6F0" w14:textId="77777777" w:rsidR="00EC50FD" w:rsidRPr="00542B89" w:rsidRDefault="00EC50F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70" w:type="dxa"/>
      <w:tblInd w:w="-572" w:type="dxa"/>
      <w:tblLook w:val="04A0" w:firstRow="1" w:lastRow="0" w:firstColumn="1" w:lastColumn="0" w:noHBand="0" w:noVBand="1"/>
    </w:tblPr>
    <w:tblGrid>
      <w:gridCol w:w="1724"/>
      <w:gridCol w:w="6499"/>
      <w:gridCol w:w="1847"/>
    </w:tblGrid>
    <w:tr w:rsidR="007812E8" w:rsidRPr="00542B89" w14:paraId="764AACFA" w14:textId="77777777" w:rsidTr="006D3DE5">
      <w:tc>
        <w:tcPr>
          <w:tcW w:w="1721" w:type="dxa"/>
          <w:vAlign w:val="center"/>
        </w:tcPr>
        <w:p w14:paraId="10C06AA7" w14:textId="551594F0" w:rsidR="007812E8" w:rsidRPr="00542B89" w:rsidRDefault="006D3DE5">
          <w:pPr>
            <w:pStyle w:val="Encabezado"/>
          </w:pPr>
          <w:r w:rsidRPr="00542B89">
            <w:rPr>
              <w:noProof/>
            </w:rPr>
            <w:drawing>
              <wp:inline distT="0" distB="0" distL="0" distR="0" wp14:anchorId="37FF8C8F" wp14:editId="61C02DD4">
                <wp:extent cx="957600" cy="342000"/>
                <wp:effectExtent l="0" t="0" r="0" b="1270"/>
                <wp:docPr id="62393779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7600" cy="342000"/>
                        </a:xfrm>
                        <a:prstGeom prst="rect">
                          <a:avLst/>
                        </a:prstGeom>
                        <a:noFill/>
                        <a:ln>
                          <a:noFill/>
                        </a:ln>
                      </pic:spPr>
                    </pic:pic>
                  </a:graphicData>
                </a:graphic>
              </wp:inline>
            </w:drawing>
          </w:r>
        </w:p>
      </w:tc>
      <w:tc>
        <w:tcPr>
          <w:tcW w:w="6501" w:type="dxa"/>
          <w:vAlign w:val="center"/>
        </w:tcPr>
        <w:p w14:paraId="67E54F38" w14:textId="285C53D3" w:rsidR="007812E8" w:rsidRPr="00542B89" w:rsidRDefault="007812E8">
          <w:pPr>
            <w:pStyle w:val="Encabezado"/>
            <w:rPr>
              <w:b/>
              <w:bCs/>
            </w:rPr>
          </w:pPr>
        </w:p>
        <w:p w14:paraId="33476FDD" w14:textId="00F2691C" w:rsidR="009E1F2D" w:rsidRPr="008F2AA4" w:rsidRDefault="009E1F2D" w:rsidP="006D3DE5">
          <w:pPr>
            <w:pStyle w:val="Encabezado"/>
            <w:jc w:val="center"/>
            <w:rPr>
              <w:rFonts w:cs="Calibri"/>
              <w:b/>
              <w:bCs/>
            </w:rPr>
          </w:pPr>
          <w:r w:rsidRPr="008F2AA4">
            <w:rPr>
              <w:rFonts w:cs="Calibri"/>
              <w:b/>
              <w:bCs/>
            </w:rPr>
            <w:t>CFGS Des</w:t>
          </w:r>
          <w:r w:rsidR="00FF5A65" w:rsidRPr="008F2AA4">
            <w:rPr>
              <w:rFonts w:cs="Calibri"/>
              <w:b/>
              <w:bCs/>
            </w:rPr>
            <w:t>arrollo</w:t>
          </w:r>
          <w:r w:rsidRPr="008F2AA4">
            <w:rPr>
              <w:rFonts w:cs="Calibri"/>
              <w:b/>
              <w:bCs/>
            </w:rPr>
            <w:t xml:space="preserve"> d</w:t>
          </w:r>
          <w:r w:rsidR="00E61B8C">
            <w:rPr>
              <w:rFonts w:cs="Calibri"/>
              <w:b/>
              <w:bCs/>
            </w:rPr>
            <w:t>e aplicaciones Multiplataforma</w:t>
          </w:r>
        </w:p>
        <w:p w14:paraId="75F9C989" w14:textId="784F14AE" w:rsidR="009E1F2D" w:rsidRPr="008F2AA4" w:rsidRDefault="009E1F2D" w:rsidP="006D3DE5">
          <w:pPr>
            <w:pStyle w:val="Encabezado"/>
            <w:jc w:val="center"/>
            <w:rPr>
              <w:rFonts w:cs="Calibri"/>
              <w:b/>
              <w:bCs/>
            </w:rPr>
          </w:pPr>
          <w:r w:rsidRPr="008F2AA4">
            <w:rPr>
              <w:rFonts w:cs="Calibri"/>
              <w:b/>
              <w:bCs/>
            </w:rPr>
            <w:t>M</w:t>
          </w:r>
          <w:r w:rsidR="00FF5A65" w:rsidRPr="008F2AA4">
            <w:rPr>
              <w:rFonts w:cs="Calibri"/>
              <w:b/>
              <w:bCs/>
            </w:rPr>
            <w:t>ó</w:t>
          </w:r>
          <w:r w:rsidRPr="008F2AA4">
            <w:rPr>
              <w:rFonts w:cs="Calibri"/>
              <w:b/>
              <w:bCs/>
            </w:rPr>
            <w:t>dul</w:t>
          </w:r>
          <w:r w:rsidR="00FF5A65" w:rsidRPr="008F2AA4">
            <w:rPr>
              <w:rFonts w:cs="Calibri"/>
              <w:b/>
              <w:bCs/>
            </w:rPr>
            <w:t>o</w:t>
          </w:r>
          <w:r w:rsidRPr="008F2AA4">
            <w:rPr>
              <w:rFonts w:cs="Calibri"/>
              <w:b/>
              <w:bCs/>
            </w:rPr>
            <w:t xml:space="preserve"> </w:t>
          </w:r>
          <w:r w:rsidR="00E61B8C">
            <w:rPr>
              <w:rFonts w:cs="Calibri"/>
              <w:b/>
              <w:bCs/>
            </w:rPr>
            <w:t xml:space="preserve">Optativo </w:t>
          </w:r>
          <w:r w:rsidR="00D5281C" w:rsidRPr="008F2AA4">
            <w:rPr>
              <w:rFonts w:cs="Calibri"/>
              <w:b/>
              <w:bCs/>
            </w:rPr>
            <w:t>Des</w:t>
          </w:r>
          <w:r w:rsidR="00FF5A65" w:rsidRPr="008F2AA4">
            <w:rPr>
              <w:rFonts w:cs="Calibri"/>
              <w:b/>
              <w:bCs/>
            </w:rPr>
            <w:t>arrollo</w:t>
          </w:r>
          <w:r w:rsidR="00D5281C" w:rsidRPr="008F2AA4">
            <w:rPr>
              <w:rFonts w:cs="Calibri"/>
              <w:b/>
              <w:bCs/>
            </w:rPr>
            <w:t xml:space="preserve"> web</w:t>
          </w:r>
        </w:p>
        <w:p w14:paraId="40C84C8E" w14:textId="0167F983" w:rsidR="00E263E0" w:rsidRPr="00542B89" w:rsidRDefault="00E263E0">
          <w:pPr>
            <w:pStyle w:val="Encabezado"/>
          </w:pPr>
        </w:p>
      </w:tc>
      <w:tc>
        <w:tcPr>
          <w:tcW w:w="1848" w:type="dxa"/>
          <w:vAlign w:val="center"/>
        </w:tcPr>
        <w:p w14:paraId="5F2DACCA" w14:textId="34CC3D28" w:rsidR="007812E8" w:rsidRPr="008F2AA4" w:rsidRDefault="00694DA2" w:rsidP="006D3DE5">
          <w:pPr>
            <w:pStyle w:val="Encabezado"/>
            <w:jc w:val="center"/>
            <w:rPr>
              <w:rFonts w:cs="Calibri"/>
            </w:rPr>
          </w:pPr>
          <w:r w:rsidRPr="008F2AA4">
            <w:rPr>
              <w:rFonts w:cs="Calibri"/>
              <w:sz w:val="28"/>
              <w:szCs w:val="28"/>
            </w:rPr>
            <w:t>Curs</w:t>
          </w:r>
          <w:r w:rsidR="00FF5A65" w:rsidRPr="008F2AA4">
            <w:rPr>
              <w:rFonts w:cs="Calibri"/>
              <w:sz w:val="28"/>
              <w:szCs w:val="28"/>
            </w:rPr>
            <w:t>o</w:t>
          </w:r>
          <w:r w:rsidRPr="008F2AA4">
            <w:rPr>
              <w:rFonts w:cs="Calibri"/>
              <w:sz w:val="28"/>
              <w:szCs w:val="28"/>
            </w:rPr>
            <w:t xml:space="preserve"> 2</w:t>
          </w:r>
          <w:r w:rsidR="00767D4E" w:rsidRPr="008F2AA4">
            <w:rPr>
              <w:rFonts w:cs="Calibri"/>
              <w:sz w:val="28"/>
              <w:szCs w:val="28"/>
            </w:rPr>
            <w:t>5</w:t>
          </w:r>
          <w:r w:rsidRPr="008F2AA4">
            <w:rPr>
              <w:rFonts w:cs="Calibri"/>
              <w:sz w:val="28"/>
              <w:szCs w:val="28"/>
            </w:rPr>
            <w:t>/2</w:t>
          </w:r>
          <w:r w:rsidR="00767D4E" w:rsidRPr="008F2AA4">
            <w:rPr>
              <w:rFonts w:cs="Calibri"/>
              <w:sz w:val="28"/>
              <w:szCs w:val="28"/>
            </w:rPr>
            <w:t>6</w:t>
          </w:r>
        </w:p>
      </w:tc>
    </w:tr>
  </w:tbl>
  <w:p w14:paraId="58046C1A" w14:textId="77777777" w:rsidR="0016748C" w:rsidRPr="00542B89" w:rsidRDefault="0016748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2308"/>
    <w:multiLevelType w:val="multilevel"/>
    <w:tmpl w:val="5BB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60540"/>
    <w:multiLevelType w:val="multilevel"/>
    <w:tmpl w:val="37EC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E2240"/>
    <w:multiLevelType w:val="multilevel"/>
    <w:tmpl w:val="3F62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C6208"/>
    <w:multiLevelType w:val="multilevel"/>
    <w:tmpl w:val="4F9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75D99"/>
    <w:multiLevelType w:val="multilevel"/>
    <w:tmpl w:val="34AE6486"/>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5287E52"/>
    <w:multiLevelType w:val="multilevel"/>
    <w:tmpl w:val="C5C2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17C2C"/>
    <w:multiLevelType w:val="multilevel"/>
    <w:tmpl w:val="F22C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92DDE"/>
    <w:multiLevelType w:val="multilevel"/>
    <w:tmpl w:val="9D30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35219"/>
    <w:multiLevelType w:val="multilevel"/>
    <w:tmpl w:val="9A3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AA76B7"/>
    <w:multiLevelType w:val="multilevel"/>
    <w:tmpl w:val="2AB4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B404C0"/>
    <w:multiLevelType w:val="multilevel"/>
    <w:tmpl w:val="BC56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57DB5"/>
    <w:multiLevelType w:val="multilevel"/>
    <w:tmpl w:val="BF665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9015B7"/>
    <w:multiLevelType w:val="multilevel"/>
    <w:tmpl w:val="61A6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E51A89"/>
    <w:multiLevelType w:val="multilevel"/>
    <w:tmpl w:val="3F20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CA49B2"/>
    <w:multiLevelType w:val="multilevel"/>
    <w:tmpl w:val="FC2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841292">
    <w:abstractNumId w:val="4"/>
  </w:num>
  <w:num w:numId="2" w16cid:durableId="1780296207">
    <w:abstractNumId w:val="11"/>
  </w:num>
  <w:num w:numId="3" w16cid:durableId="1413509741">
    <w:abstractNumId w:val="8"/>
  </w:num>
  <w:num w:numId="4" w16cid:durableId="11499376">
    <w:abstractNumId w:val="3"/>
  </w:num>
  <w:num w:numId="5" w16cid:durableId="1624458196">
    <w:abstractNumId w:val="12"/>
  </w:num>
  <w:num w:numId="6" w16cid:durableId="1151672209">
    <w:abstractNumId w:val="13"/>
  </w:num>
  <w:num w:numId="7" w16cid:durableId="174854565">
    <w:abstractNumId w:val="5"/>
  </w:num>
  <w:num w:numId="8" w16cid:durableId="555244881">
    <w:abstractNumId w:val="1"/>
  </w:num>
  <w:num w:numId="9" w16cid:durableId="829759500">
    <w:abstractNumId w:val="10"/>
  </w:num>
  <w:num w:numId="10" w16cid:durableId="1078481437">
    <w:abstractNumId w:val="0"/>
  </w:num>
  <w:num w:numId="11" w16cid:durableId="556941508">
    <w:abstractNumId w:val="7"/>
  </w:num>
  <w:num w:numId="12" w16cid:durableId="150366471">
    <w:abstractNumId w:val="9"/>
  </w:num>
  <w:num w:numId="13" w16cid:durableId="588732493">
    <w:abstractNumId w:val="2"/>
  </w:num>
  <w:num w:numId="14" w16cid:durableId="1227957679">
    <w:abstractNumId w:val="14"/>
  </w:num>
  <w:num w:numId="15" w16cid:durableId="1376978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984349"/>
    <w:rsid w:val="000166F9"/>
    <w:rsid w:val="00050D43"/>
    <w:rsid w:val="000664E6"/>
    <w:rsid w:val="00070A9C"/>
    <w:rsid w:val="000E0EDC"/>
    <w:rsid w:val="000E3CBD"/>
    <w:rsid w:val="000F1528"/>
    <w:rsid w:val="00125293"/>
    <w:rsid w:val="00125353"/>
    <w:rsid w:val="00135609"/>
    <w:rsid w:val="001414F6"/>
    <w:rsid w:val="00146B90"/>
    <w:rsid w:val="0016543C"/>
    <w:rsid w:val="0016748C"/>
    <w:rsid w:val="001B0A7F"/>
    <w:rsid w:val="001B570C"/>
    <w:rsid w:val="001E07D6"/>
    <w:rsid w:val="001F24AB"/>
    <w:rsid w:val="00214CA8"/>
    <w:rsid w:val="002327C2"/>
    <w:rsid w:val="00233691"/>
    <w:rsid w:val="00247C2A"/>
    <w:rsid w:val="002C600A"/>
    <w:rsid w:val="002C710A"/>
    <w:rsid w:val="002D3D27"/>
    <w:rsid w:val="002D72B8"/>
    <w:rsid w:val="002F3C0A"/>
    <w:rsid w:val="00300722"/>
    <w:rsid w:val="00301C77"/>
    <w:rsid w:val="0030616B"/>
    <w:rsid w:val="00352077"/>
    <w:rsid w:val="00396DD2"/>
    <w:rsid w:val="003B3E20"/>
    <w:rsid w:val="003D5AB8"/>
    <w:rsid w:val="003D7875"/>
    <w:rsid w:val="003E4410"/>
    <w:rsid w:val="003F0168"/>
    <w:rsid w:val="003F7925"/>
    <w:rsid w:val="00415F5F"/>
    <w:rsid w:val="00433A35"/>
    <w:rsid w:val="00471628"/>
    <w:rsid w:val="00477EE6"/>
    <w:rsid w:val="004945FF"/>
    <w:rsid w:val="004C2C37"/>
    <w:rsid w:val="004D1763"/>
    <w:rsid w:val="004E2269"/>
    <w:rsid w:val="004F0172"/>
    <w:rsid w:val="00500985"/>
    <w:rsid w:val="0050149A"/>
    <w:rsid w:val="00542B89"/>
    <w:rsid w:val="0055095F"/>
    <w:rsid w:val="005621AB"/>
    <w:rsid w:val="00573576"/>
    <w:rsid w:val="0058467D"/>
    <w:rsid w:val="005E1C88"/>
    <w:rsid w:val="005E285F"/>
    <w:rsid w:val="0065497A"/>
    <w:rsid w:val="00694DA2"/>
    <w:rsid w:val="006B5711"/>
    <w:rsid w:val="006C38EF"/>
    <w:rsid w:val="006D17BC"/>
    <w:rsid w:val="006D3DE5"/>
    <w:rsid w:val="006F24D8"/>
    <w:rsid w:val="0070687D"/>
    <w:rsid w:val="007147C4"/>
    <w:rsid w:val="007153AB"/>
    <w:rsid w:val="0072094C"/>
    <w:rsid w:val="00742834"/>
    <w:rsid w:val="00767D4E"/>
    <w:rsid w:val="007812E8"/>
    <w:rsid w:val="00781731"/>
    <w:rsid w:val="007A2E3D"/>
    <w:rsid w:val="007A67E8"/>
    <w:rsid w:val="007B0672"/>
    <w:rsid w:val="007B11CF"/>
    <w:rsid w:val="007D7A19"/>
    <w:rsid w:val="007F53F6"/>
    <w:rsid w:val="00812500"/>
    <w:rsid w:val="00862E8F"/>
    <w:rsid w:val="008833EC"/>
    <w:rsid w:val="008A5047"/>
    <w:rsid w:val="008B1037"/>
    <w:rsid w:val="008B1465"/>
    <w:rsid w:val="008C5E0D"/>
    <w:rsid w:val="008E2772"/>
    <w:rsid w:val="008F2AA4"/>
    <w:rsid w:val="008F7D28"/>
    <w:rsid w:val="00925427"/>
    <w:rsid w:val="00957D16"/>
    <w:rsid w:val="00957F1B"/>
    <w:rsid w:val="00963F4B"/>
    <w:rsid w:val="00965009"/>
    <w:rsid w:val="00987457"/>
    <w:rsid w:val="009D56DA"/>
    <w:rsid w:val="009D6D34"/>
    <w:rsid w:val="009E1F2D"/>
    <w:rsid w:val="009E538C"/>
    <w:rsid w:val="00A104AF"/>
    <w:rsid w:val="00A35D2F"/>
    <w:rsid w:val="00A463D1"/>
    <w:rsid w:val="00A514E5"/>
    <w:rsid w:val="00A820F5"/>
    <w:rsid w:val="00AB3CA4"/>
    <w:rsid w:val="00AD1E17"/>
    <w:rsid w:val="00AE1207"/>
    <w:rsid w:val="00B07865"/>
    <w:rsid w:val="00B150A7"/>
    <w:rsid w:val="00B157DE"/>
    <w:rsid w:val="00B27F36"/>
    <w:rsid w:val="00B932DA"/>
    <w:rsid w:val="00BA264D"/>
    <w:rsid w:val="00BC1652"/>
    <w:rsid w:val="00BD2DCD"/>
    <w:rsid w:val="00BE161D"/>
    <w:rsid w:val="00BE65B4"/>
    <w:rsid w:val="00BF7B4D"/>
    <w:rsid w:val="00C21DFC"/>
    <w:rsid w:val="00C44AB0"/>
    <w:rsid w:val="00C6554D"/>
    <w:rsid w:val="00C85680"/>
    <w:rsid w:val="00CA666D"/>
    <w:rsid w:val="00CA79FC"/>
    <w:rsid w:val="00CF05F3"/>
    <w:rsid w:val="00D0123B"/>
    <w:rsid w:val="00D05202"/>
    <w:rsid w:val="00D3631F"/>
    <w:rsid w:val="00D5281C"/>
    <w:rsid w:val="00D651A4"/>
    <w:rsid w:val="00D841B5"/>
    <w:rsid w:val="00DF7AF8"/>
    <w:rsid w:val="00E018CF"/>
    <w:rsid w:val="00E263E0"/>
    <w:rsid w:val="00E271C9"/>
    <w:rsid w:val="00E27DF0"/>
    <w:rsid w:val="00E61B8C"/>
    <w:rsid w:val="00E64279"/>
    <w:rsid w:val="00E653A9"/>
    <w:rsid w:val="00E65943"/>
    <w:rsid w:val="00E75C71"/>
    <w:rsid w:val="00E802E5"/>
    <w:rsid w:val="00E80D70"/>
    <w:rsid w:val="00E91C38"/>
    <w:rsid w:val="00EA79C3"/>
    <w:rsid w:val="00EA7A89"/>
    <w:rsid w:val="00EB0C0E"/>
    <w:rsid w:val="00EC50FD"/>
    <w:rsid w:val="00ED649F"/>
    <w:rsid w:val="00F16385"/>
    <w:rsid w:val="00F61264"/>
    <w:rsid w:val="00F7630C"/>
    <w:rsid w:val="00FA2938"/>
    <w:rsid w:val="00FA7DE8"/>
    <w:rsid w:val="00FE3227"/>
    <w:rsid w:val="00FF5A65"/>
    <w:rsid w:val="022B8F40"/>
    <w:rsid w:val="07A81EB2"/>
    <w:rsid w:val="0D8CD457"/>
    <w:rsid w:val="1220BAFC"/>
    <w:rsid w:val="213548EB"/>
    <w:rsid w:val="2165E64A"/>
    <w:rsid w:val="283A8B4F"/>
    <w:rsid w:val="29B71EEB"/>
    <w:rsid w:val="321A66C4"/>
    <w:rsid w:val="32EB3843"/>
    <w:rsid w:val="33BBE86C"/>
    <w:rsid w:val="35A3A29A"/>
    <w:rsid w:val="4443C748"/>
    <w:rsid w:val="4A2AA629"/>
    <w:rsid w:val="4ACC0654"/>
    <w:rsid w:val="4D311F84"/>
    <w:rsid w:val="4FE11E92"/>
    <w:rsid w:val="66046F2B"/>
    <w:rsid w:val="6D984349"/>
    <w:rsid w:val="725494BD"/>
    <w:rsid w:val="7DAE03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984349"/>
  <w15:chartTrackingRefBased/>
  <w15:docId w15:val="{56E0C4E7-251C-4E7E-9E78-E0618268A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CA4"/>
    <w:rPr>
      <w:rFonts w:ascii="Calibri" w:hAnsi="Calibri"/>
    </w:rPr>
  </w:style>
  <w:style w:type="paragraph" w:styleId="Ttulo1">
    <w:name w:val="heading 1"/>
    <w:basedOn w:val="Prrafodelista"/>
    <w:next w:val="Normal"/>
    <w:link w:val="Ttulo1Car"/>
    <w:uiPriority w:val="9"/>
    <w:qFormat/>
    <w:rsid w:val="00AB3CA4"/>
    <w:pPr>
      <w:numPr>
        <w:numId w:val="1"/>
      </w:numPr>
      <w:outlineLvl w:val="0"/>
    </w:pPr>
    <w:rPr>
      <w:rFonts w:eastAsia="Roboto"/>
      <w:b/>
      <w:bCs/>
      <w:sz w:val="32"/>
      <w:lang w:val="en-US"/>
    </w:rPr>
  </w:style>
  <w:style w:type="paragraph" w:styleId="Ttulo2">
    <w:name w:val="heading 2"/>
    <w:basedOn w:val="Prrafodelista"/>
    <w:next w:val="Normal"/>
    <w:link w:val="Ttulo2Car"/>
    <w:uiPriority w:val="9"/>
    <w:unhideWhenUsed/>
    <w:qFormat/>
    <w:rsid w:val="007F53F6"/>
    <w:pPr>
      <w:numPr>
        <w:ilvl w:val="1"/>
        <w:numId w:val="1"/>
      </w:numPr>
      <w:outlineLvl w:val="1"/>
    </w:pPr>
    <w:rPr>
      <w:rFonts w:eastAsia="Roboto"/>
      <w:b/>
      <w:bCs/>
      <w:lang w:val="en-US"/>
    </w:rPr>
  </w:style>
  <w:style w:type="paragraph" w:styleId="Ttulo3">
    <w:name w:val="heading 3"/>
    <w:basedOn w:val="Prrafodelista"/>
    <w:next w:val="Normal"/>
    <w:link w:val="Ttulo3Car"/>
    <w:uiPriority w:val="9"/>
    <w:unhideWhenUsed/>
    <w:qFormat/>
    <w:rsid w:val="007F53F6"/>
    <w:pPr>
      <w:numPr>
        <w:ilvl w:val="2"/>
        <w:numId w:val="1"/>
      </w:numPr>
      <w:outlineLvl w:val="2"/>
    </w:pPr>
    <w:rPr>
      <w:rFonts w:eastAsia="Roboto"/>
      <w:b/>
      <w:bCs/>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Ttulo1Car">
    <w:name w:val="Título 1 Car"/>
    <w:basedOn w:val="Fuentedeprrafopredeter"/>
    <w:link w:val="Ttulo1"/>
    <w:uiPriority w:val="9"/>
    <w:rsid w:val="00AB3CA4"/>
    <w:rPr>
      <w:rFonts w:ascii="Calibri" w:eastAsia="Roboto" w:hAnsi="Calibri"/>
      <w:b/>
      <w:bCs/>
      <w:sz w:val="32"/>
      <w:lang w:val="en-US"/>
    </w:rPr>
  </w:style>
  <w:style w:type="paragraph" w:styleId="Prrafodelista">
    <w:name w:val="List Paragraph"/>
    <w:basedOn w:val="Normal"/>
    <w:uiPriority w:val="34"/>
    <w:qFormat/>
    <w:rsid w:val="002F3C0A"/>
    <w:pPr>
      <w:ind w:left="720"/>
      <w:contextualSpacing/>
    </w:pPr>
  </w:style>
  <w:style w:type="character" w:customStyle="1" w:styleId="Ttulo2Car">
    <w:name w:val="Título 2 Car"/>
    <w:basedOn w:val="Fuentedeprrafopredeter"/>
    <w:link w:val="Ttulo2"/>
    <w:uiPriority w:val="9"/>
    <w:rsid w:val="007F53F6"/>
    <w:rPr>
      <w:rFonts w:eastAsia="Roboto"/>
      <w:b/>
      <w:bCs/>
      <w:lang w:val="en-US"/>
    </w:rPr>
  </w:style>
  <w:style w:type="character" w:customStyle="1" w:styleId="Ttulo3Car">
    <w:name w:val="Título 3 Car"/>
    <w:basedOn w:val="Fuentedeprrafopredeter"/>
    <w:link w:val="Ttulo3"/>
    <w:uiPriority w:val="9"/>
    <w:rsid w:val="007F53F6"/>
    <w:rPr>
      <w:rFonts w:eastAsia="Roboto"/>
      <w:b/>
      <w:bCs/>
      <w:lang w:val="en-US"/>
    </w:rPr>
  </w:style>
  <w:style w:type="paragraph" w:styleId="Encabezado">
    <w:name w:val="header"/>
    <w:basedOn w:val="Normal"/>
    <w:link w:val="EncabezadoCar"/>
    <w:uiPriority w:val="99"/>
    <w:unhideWhenUsed/>
    <w:rsid w:val="0016748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6748C"/>
  </w:style>
  <w:style w:type="paragraph" w:styleId="Piedepgina">
    <w:name w:val="footer"/>
    <w:basedOn w:val="Normal"/>
    <w:link w:val="PiedepginaCar"/>
    <w:uiPriority w:val="99"/>
    <w:unhideWhenUsed/>
    <w:rsid w:val="0016748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6748C"/>
  </w:style>
  <w:style w:type="table" w:styleId="Tablaconcuadrcula">
    <w:name w:val="Table Grid"/>
    <w:basedOn w:val="TableNormal"/>
    <w:uiPriority w:val="39"/>
    <w:rsid w:val="00781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uiPriority w:val="10"/>
    <w:qFormat/>
    <w:rsid w:val="00477E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7EE6"/>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FF5A65"/>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0F4761" w:themeColor="accent1" w:themeShade="BF"/>
      <w:szCs w:val="32"/>
      <w:lang w:val="es-ES" w:eastAsia="es-ES"/>
    </w:rPr>
  </w:style>
  <w:style w:type="paragraph" w:styleId="TDC1">
    <w:name w:val="toc 1"/>
    <w:basedOn w:val="Normal"/>
    <w:next w:val="Normal"/>
    <w:autoRedefine/>
    <w:uiPriority w:val="39"/>
    <w:unhideWhenUsed/>
    <w:rsid w:val="00FF5A65"/>
    <w:pPr>
      <w:spacing w:after="100"/>
    </w:pPr>
  </w:style>
  <w:style w:type="character" w:styleId="Hipervnculo">
    <w:name w:val="Hyperlink"/>
    <w:basedOn w:val="Fuentedeprrafopredeter"/>
    <w:uiPriority w:val="99"/>
    <w:unhideWhenUsed/>
    <w:rsid w:val="00FF5A65"/>
    <w:rPr>
      <w:color w:val="467886" w:themeColor="hyperlink"/>
      <w:u w:val="single"/>
    </w:rPr>
  </w:style>
  <w:style w:type="paragraph" w:styleId="NormalWeb">
    <w:name w:val="Normal (Web)"/>
    <w:basedOn w:val="Normal"/>
    <w:uiPriority w:val="99"/>
    <w:semiHidden/>
    <w:unhideWhenUsed/>
    <w:rsid w:val="00E64279"/>
    <w:pPr>
      <w:spacing w:before="100" w:beforeAutospacing="1" w:after="100" w:afterAutospacing="1" w:line="240" w:lineRule="auto"/>
    </w:pPr>
    <w:rPr>
      <w:rFonts w:ascii="Times New Roman" w:eastAsia="Times New Roman" w:hAnsi="Times New Roman" w:cs="Times New Roman"/>
      <w:lang w:eastAsia="es-ES"/>
    </w:rPr>
  </w:style>
  <w:style w:type="character" w:styleId="Textoennegrita">
    <w:name w:val="Strong"/>
    <w:basedOn w:val="Fuentedeprrafopredeter"/>
    <w:uiPriority w:val="22"/>
    <w:qFormat/>
    <w:rsid w:val="00E642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6493E7-4586-4F6E-B40A-8DF4CD926EEE}">
  <ds:schemaRefs>
    <ds:schemaRef ds:uri="http://schemas.microsoft.com/office/2006/metadata/properties"/>
    <ds:schemaRef ds:uri="http://schemas.microsoft.com/office/infopath/2007/PartnerControls"/>
    <ds:schemaRef ds:uri="c155eb3c-6ae0-42a8-8691-412c6f824786"/>
  </ds:schemaRefs>
</ds:datastoreItem>
</file>

<file path=customXml/itemProps2.xml><?xml version="1.0" encoding="utf-8"?>
<ds:datastoreItem xmlns:ds="http://schemas.openxmlformats.org/officeDocument/2006/customXml" ds:itemID="{861D0C0E-07B8-4084-A097-8096C1CF20D4}">
  <ds:schemaRefs>
    <ds:schemaRef ds:uri="http://schemas.openxmlformats.org/officeDocument/2006/bibliography"/>
  </ds:schemaRefs>
</ds:datastoreItem>
</file>

<file path=customXml/itemProps3.xml><?xml version="1.0" encoding="utf-8"?>
<ds:datastoreItem xmlns:ds="http://schemas.openxmlformats.org/officeDocument/2006/customXml" ds:itemID="{1255AEAE-426C-4705-ADED-DF8523093386}"/>
</file>

<file path=customXml/itemProps4.xml><?xml version="1.0" encoding="utf-8"?>
<ds:datastoreItem xmlns:ds="http://schemas.openxmlformats.org/officeDocument/2006/customXml" ds:itemID="{1C0B9422-6947-414B-ACC4-7F106E3F447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1768</TotalTime>
  <Pages>1</Pages>
  <Words>2397</Words>
  <Characters>13184</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FALCO PEREZ, GERARD</dc:creator>
  <cp:keywords/>
  <dc:description/>
  <cp:lastModifiedBy>DOÑATE FRANCH, JOSEP LLUIS</cp:lastModifiedBy>
  <cp:revision>136</cp:revision>
  <cp:lastPrinted>2025-10-30T00:24:00Z</cp:lastPrinted>
  <dcterms:created xsi:type="dcterms:W3CDTF">2024-10-28T03:09:00Z</dcterms:created>
  <dcterms:modified xsi:type="dcterms:W3CDTF">2025-10-30T00:26:00Z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y fmtid="{D5CDD505-2E9C-101B-9397-08002B2CF9AE}" pid="3" name="MediaServiceImageTags">
    <vt:lpwstr/>
  </property>
</Properties>
</file>