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E11E" w14:textId="77777777" w:rsidR="0088052E" w:rsidRDefault="0088052E">
      <w:pPr>
        <w:pStyle w:val="Ttulo"/>
      </w:pPr>
    </w:p>
    <w:p w14:paraId="56013D60" w14:textId="77777777" w:rsidR="0088052E" w:rsidRDefault="00AC1A2D">
      <w:pPr>
        <w:pStyle w:val="Subttulo"/>
      </w:pPr>
      <w:r>
        <w:t>CFGM: Sistemes Microinformàtics i Xarxes</w:t>
      </w:r>
    </w:p>
    <w:p w14:paraId="089C60EC" w14:textId="77777777" w:rsidR="0088052E" w:rsidRDefault="00AC1A2D">
      <w:pPr>
        <w:pStyle w:val="Ttulo"/>
      </w:pPr>
      <w:r>
        <w:t>Programació Didàctica</w:t>
      </w:r>
    </w:p>
    <w:p w14:paraId="723EF76D" w14:textId="77777777" w:rsidR="0088052E" w:rsidRDefault="00AC1A2D">
      <w:pPr>
        <w:pStyle w:val="Ttulo"/>
      </w:pPr>
      <w:r>
        <w:t>Muntatge i Manteniment d’Equips</w:t>
      </w:r>
    </w:p>
    <w:p w14:paraId="74A70B8D" w14:textId="77777777" w:rsidR="0088052E" w:rsidRDefault="0088052E">
      <w:pPr>
        <w:pStyle w:val="Ttulo"/>
      </w:pPr>
    </w:p>
    <w:p w14:paraId="47732346" w14:textId="4AEBFF31" w:rsidR="0088052E" w:rsidRDefault="00AC1A2D">
      <w:pPr>
        <w:pStyle w:val="Subttulo"/>
      </w:pPr>
      <w:r>
        <w:t>Curs 202</w:t>
      </w:r>
      <w:r w:rsidR="0091261E">
        <w:t>5</w:t>
      </w:r>
      <w:r>
        <w:t>-202</w:t>
      </w:r>
      <w:r w:rsidR="0091261E">
        <w:t>6</w:t>
      </w:r>
    </w:p>
    <w:p w14:paraId="271D026F" w14:textId="77777777" w:rsidR="0088052E" w:rsidRDefault="0088052E">
      <w:pPr>
        <w:rPr>
          <w:rFonts w:ascii="Cooper" w:eastAsia="Cooper" w:hAnsi="Cooper" w:cs="Cooper"/>
          <w:b/>
          <w:sz w:val="60"/>
          <w:szCs w:val="60"/>
        </w:rPr>
      </w:pPr>
    </w:p>
    <w:p w14:paraId="1EF3132D" w14:textId="77777777" w:rsidR="0088052E" w:rsidRDefault="00AC1A2D">
      <w:pPr>
        <w:pStyle w:val="Subttulo"/>
      </w:pPr>
      <w:r>
        <w:t>Departament d'Informàtica</w:t>
      </w:r>
    </w:p>
    <w:p w14:paraId="6E335753" w14:textId="77777777" w:rsidR="0088052E" w:rsidRDefault="00AC1A2D">
      <w:pPr>
        <w:pStyle w:val="Subttulo"/>
        <w:sectPr w:rsidR="0088052E">
          <w:headerReference w:type="default" r:id="rId8"/>
          <w:headerReference w:type="first" r:id="rId9"/>
          <w:pgSz w:w="11906" w:h="16838"/>
          <w:pgMar w:top="1474" w:right="1134" w:bottom="1134" w:left="1134" w:header="1134" w:footer="720" w:gutter="0"/>
          <w:pgNumType w:start="1"/>
          <w:cols w:space="720"/>
          <w:titlePg/>
        </w:sectPr>
      </w:pPr>
      <w:r>
        <w:t xml:space="preserve"> IES Benigasló</w:t>
      </w:r>
    </w:p>
    <w:sdt>
      <w:sdtPr>
        <w:rPr>
          <w:rFonts w:ascii="Liberation Serif" w:eastAsia="Noto Serif CJK SC" w:hAnsi="Liberation Serif" w:cs="Lohit Devanagari"/>
          <w:b w:val="0"/>
          <w:bCs w:val="0"/>
          <w:color w:val="auto"/>
          <w:kern w:val="3"/>
          <w:sz w:val="24"/>
          <w:szCs w:val="24"/>
          <w:lang w:val="ca-ES" w:eastAsia="zh-CN" w:bidi="hi-IN"/>
        </w:rPr>
        <w:id w:val="7802344"/>
        <w:docPartObj>
          <w:docPartGallery w:val="Table of Contents"/>
          <w:docPartUnique/>
        </w:docPartObj>
      </w:sdtPr>
      <w:sdtEndPr>
        <w:rPr>
          <w:noProof/>
        </w:rPr>
      </w:sdtEndPr>
      <w:sdtContent>
        <w:p w14:paraId="7859039D" w14:textId="758BF7CF" w:rsidR="00F326A0" w:rsidRDefault="00332626">
          <w:pPr>
            <w:pStyle w:val="TtuloTDC"/>
          </w:pPr>
          <w:r>
            <w:t>Índex</w:t>
          </w:r>
        </w:p>
        <w:p w14:paraId="0C4AAFC1" w14:textId="369745E9" w:rsidR="00C80627" w:rsidRDefault="00F326A0">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r>
            <w:rPr>
              <w:b w:val="0"/>
              <w:bCs w:val="0"/>
            </w:rPr>
            <w:fldChar w:fldCharType="begin"/>
          </w:r>
          <w:r>
            <w:instrText>TOC \o "1-3" \h \z \u</w:instrText>
          </w:r>
          <w:r>
            <w:rPr>
              <w:b w:val="0"/>
              <w:bCs w:val="0"/>
            </w:rPr>
            <w:fldChar w:fldCharType="separate"/>
          </w:r>
          <w:hyperlink w:anchor="_Toc212372392" w:history="1">
            <w:r w:rsidR="00C80627" w:rsidRPr="00882C6E">
              <w:rPr>
                <w:rStyle w:val="Hipervnculo"/>
                <w:noProof/>
              </w:rPr>
              <w:t>1. Introducció. Identificació i justificació del mòdul.</w:t>
            </w:r>
            <w:r w:rsidR="00C80627">
              <w:rPr>
                <w:noProof/>
                <w:webHidden/>
              </w:rPr>
              <w:tab/>
            </w:r>
            <w:r w:rsidR="00C80627">
              <w:rPr>
                <w:noProof/>
                <w:webHidden/>
              </w:rPr>
              <w:fldChar w:fldCharType="begin"/>
            </w:r>
            <w:r w:rsidR="00C80627">
              <w:rPr>
                <w:noProof/>
                <w:webHidden/>
              </w:rPr>
              <w:instrText xml:space="preserve"> PAGEREF _Toc212372392 \h </w:instrText>
            </w:r>
            <w:r w:rsidR="00C80627">
              <w:rPr>
                <w:noProof/>
                <w:webHidden/>
              </w:rPr>
            </w:r>
            <w:r w:rsidR="00C80627">
              <w:rPr>
                <w:noProof/>
                <w:webHidden/>
              </w:rPr>
              <w:fldChar w:fldCharType="separate"/>
            </w:r>
            <w:r w:rsidR="00DA5406">
              <w:rPr>
                <w:noProof/>
                <w:webHidden/>
              </w:rPr>
              <w:t>3</w:t>
            </w:r>
            <w:r w:rsidR="00C80627">
              <w:rPr>
                <w:noProof/>
                <w:webHidden/>
              </w:rPr>
              <w:fldChar w:fldCharType="end"/>
            </w:r>
          </w:hyperlink>
        </w:p>
        <w:p w14:paraId="2845288D" w14:textId="3E3715D4"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393" w:history="1">
            <w:r w:rsidRPr="00882C6E">
              <w:rPr>
                <w:rStyle w:val="Hipervnculo"/>
                <w:noProof/>
              </w:rPr>
              <w:t>2. Objectius.</w:t>
            </w:r>
            <w:r>
              <w:rPr>
                <w:noProof/>
                <w:webHidden/>
              </w:rPr>
              <w:tab/>
            </w:r>
            <w:r>
              <w:rPr>
                <w:noProof/>
                <w:webHidden/>
              </w:rPr>
              <w:fldChar w:fldCharType="begin"/>
            </w:r>
            <w:r>
              <w:rPr>
                <w:noProof/>
                <w:webHidden/>
              </w:rPr>
              <w:instrText xml:space="preserve"> PAGEREF _Toc212372393 \h </w:instrText>
            </w:r>
            <w:r>
              <w:rPr>
                <w:noProof/>
                <w:webHidden/>
              </w:rPr>
            </w:r>
            <w:r>
              <w:rPr>
                <w:noProof/>
                <w:webHidden/>
              </w:rPr>
              <w:fldChar w:fldCharType="separate"/>
            </w:r>
            <w:r w:rsidR="00DA5406">
              <w:rPr>
                <w:noProof/>
                <w:webHidden/>
              </w:rPr>
              <w:t>5</w:t>
            </w:r>
            <w:r>
              <w:rPr>
                <w:noProof/>
                <w:webHidden/>
              </w:rPr>
              <w:fldChar w:fldCharType="end"/>
            </w:r>
          </w:hyperlink>
        </w:p>
        <w:p w14:paraId="00316DDC" w14:textId="4A01B5EF"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394" w:history="1">
            <w:r w:rsidRPr="00882C6E">
              <w:rPr>
                <w:rStyle w:val="Hipervnculo"/>
                <w:noProof/>
              </w:rPr>
              <w:t>3. Competències.</w:t>
            </w:r>
            <w:r>
              <w:rPr>
                <w:noProof/>
                <w:webHidden/>
              </w:rPr>
              <w:tab/>
            </w:r>
            <w:r>
              <w:rPr>
                <w:noProof/>
                <w:webHidden/>
              </w:rPr>
              <w:fldChar w:fldCharType="begin"/>
            </w:r>
            <w:r>
              <w:rPr>
                <w:noProof/>
                <w:webHidden/>
              </w:rPr>
              <w:instrText xml:space="preserve"> PAGEREF _Toc212372394 \h </w:instrText>
            </w:r>
            <w:r>
              <w:rPr>
                <w:noProof/>
                <w:webHidden/>
              </w:rPr>
            </w:r>
            <w:r>
              <w:rPr>
                <w:noProof/>
                <w:webHidden/>
              </w:rPr>
              <w:fldChar w:fldCharType="separate"/>
            </w:r>
            <w:r w:rsidR="00DA5406">
              <w:rPr>
                <w:noProof/>
                <w:webHidden/>
              </w:rPr>
              <w:t>6</w:t>
            </w:r>
            <w:r>
              <w:rPr>
                <w:noProof/>
                <w:webHidden/>
              </w:rPr>
              <w:fldChar w:fldCharType="end"/>
            </w:r>
          </w:hyperlink>
        </w:p>
        <w:p w14:paraId="03505316" w14:textId="20A30C6E"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395" w:history="1">
            <w:r w:rsidRPr="00882C6E">
              <w:rPr>
                <w:rStyle w:val="Hipervnculo"/>
                <w:noProof/>
              </w:rPr>
              <w:t>a) Competència general i  competències professionals, personals i socials.</w:t>
            </w:r>
            <w:r>
              <w:rPr>
                <w:noProof/>
                <w:webHidden/>
              </w:rPr>
              <w:tab/>
            </w:r>
            <w:r>
              <w:rPr>
                <w:noProof/>
                <w:webHidden/>
              </w:rPr>
              <w:fldChar w:fldCharType="begin"/>
            </w:r>
            <w:r>
              <w:rPr>
                <w:noProof/>
                <w:webHidden/>
              </w:rPr>
              <w:instrText xml:space="preserve"> PAGEREF _Toc212372395 \h </w:instrText>
            </w:r>
            <w:r>
              <w:rPr>
                <w:noProof/>
                <w:webHidden/>
              </w:rPr>
            </w:r>
            <w:r>
              <w:rPr>
                <w:noProof/>
                <w:webHidden/>
              </w:rPr>
              <w:fldChar w:fldCharType="separate"/>
            </w:r>
            <w:r w:rsidR="00DA5406">
              <w:rPr>
                <w:noProof/>
                <w:webHidden/>
              </w:rPr>
              <w:t>7</w:t>
            </w:r>
            <w:r>
              <w:rPr>
                <w:noProof/>
                <w:webHidden/>
              </w:rPr>
              <w:fldChar w:fldCharType="end"/>
            </w:r>
          </w:hyperlink>
        </w:p>
        <w:p w14:paraId="3B903561" w14:textId="3DF3D4F6"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396" w:history="1">
            <w:r w:rsidRPr="00882C6E">
              <w:rPr>
                <w:rStyle w:val="Hipervnculo"/>
                <w:noProof/>
              </w:rPr>
              <w:t>b) Relació entre els objectius i les competències</w:t>
            </w:r>
            <w:r>
              <w:rPr>
                <w:noProof/>
                <w:webHidden/>
              </w:rPr>
              <w:tab/>
            </w:r>
            <w:r>
              <w:rPr>
                <w:noProof/>
                <w:webHidden/>
              </w:rPr>
              <w:fldChar w:fldCharType="begin"/>
            </w:r>
            <w:r>
              <w:rPr>
                <w:noProof/>
                <w:webHidden/>
              </w:rPr>
              <w:instrText xml:space="preserve"> PAGEREF _Toc212372396 \h </w:instrText>
            </w:r>
            <w:r>
              <w:rPr>
                <w:noProof/>
                <w:webHidden/>
              </w:rPr>
            </w:r>
            <w:r>
              <w:rPr>
                <w:noProof/>
                <w:webHidden/>
              </w:rPr>
              <w:fldChar w:fldCharType="separate"/>
            </w:r>
            <w:r w:rsidR="00DA5406">
              <w:rPr>
                <w:noProof/>
                <w:webHidden/>
              </w:rPr>
              <w:t>7</w:t>
            </w:r>
            <w:r>
              <w:rPr>
                <w:noProof/>
                <w:webHidden/>
              </w:rPr>
              <w:fldChar w:fldCharType="end"/>
            </w:r>
          </w:hyperlink>
        </w:p>
        <w:p w14:paraId="265CAFE8" w14:textId="33321BAF"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397" w:history="1">
            <w:r w:rsidRPr="00882C6E">
              <w:rPr>
                <w:rStyle w:val="Hipervnculo"/>
                <w:noProof/>
              </w:rPr>
              <w:t>c) Relació entre les capacitats terminals i els criteris d’avaluació.</w:t>
            </w:r>
            <w:r>
              <w:rPr>
                <w:noProof/>
                <w:webHidden/>
              </w:rPr>
              <w:tab/>
            </w:r>
            <w:r>
              <w:rPr>
                <w:noProof/>
                <w:webHidden/>
              </w:rPr>
              <w:fldChar w:fldCharType="begin"/>
            </w:r>
            <w:r>
              <w:rPr>
                <w:noProof/>
                <w:webHidden/>
              </w:rPr>
              <w:instrText xml:space="preserve"> PAGEREF _Toc212372397 \h </w:instrText>
            </w:r>
            <w:r>
              <w:rPr>
                <w:noProof/>
                <w:webHidden/>
              </w:rPr>
            </w:r>
            <w:r>
              <w:rPr>
                <w:noProof/>
                <w:webHidden/>
              </w:rPr>
              <w:fldChar w:fldCharType="separate"/>
            </w:r>
            <w:r w:rsidR="00DA5406">
              <w:rPr>
                <w:noProof/>
                <w:webHidden/>
              </w:rPr>
              <w:t>7</w:t>
            </w:r>
            <w:r>
              <w:rPr>
                <w:noProof/>
                <w:webHidden/>
              </w:rPr>
              <w:fldChar w:fldCharType="end"/>
            </w:r>
          </w:hyperlink>
        </w:p>
        <w:p w14:paraId="4CD51D7D" w14:textId="17982E84"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398" w:history="1">
            <w:r w:rsidRPr="00882C6E">
              <w:rPr>
                <w:rStyle w:val="Hipervnculo"/>
                <w:noProof/>
              </w:rPr>
              <w:t>d) Capacitats clau</w:t>
            </w:r>
            <w:r>
              <w:rPr>
                <w:noProof/>
                <w:webHidden/>
              </w:rPr>
              <w:tab/>
            </w:r>
            <w:r>
              <w:rPr>
                <w:noProof/>
                <w:webHidden/>
              </w:rPr>
              <w:fldChar w:fldCharType="begin"/>
            </w:r>
            <w:r>
              <w:rPr>
                <w:noProof/>
                <w:webHidden/>
              </w:rPr>
              <w:instrText xml:space="preserve"> PAGEREF _Toc212372398 \h </w:instrText>
            </w:r>
            <w:r>
              <w:rPr>
                <w:noProof/>
                <w:webHidden/>
              </w:rPr>
            </w:r>
            <w:r>
              <w:rPr>
                <w:noProof/>
                <w:webHidden/>
              </w:rPr>
              <w:fldChar w:fldCharType="separate"/>
            </w:r>
            <w:r w:rsidR="00DA5406">
              <w:rPr>
                <w:noProof/>
                <w:webHidden/>
              </w:rPr>
              <w:t>8</w:t>
            </w:r>
            <w:r>
              <w:rPr>
                <w:noProof/>
                <w:webHidden/>
              </w:rPr>
              <w:fldChar w:fldCharType="end"/>
            </w:r>
          </w:hyperlink>
        </w:p>
        <w:p w14:paraId="26D925D2" w14:textId="79B824FA"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399" w:history="1">
            <w:r w:rsidRPr="00882C6E">
              <w:rPr>
                <w:rStyle w:val="Hipervnculo"/>
                <w:noProof/>
              </w:rPr>
              <w:t>4. Continguts.</w:t>
            </w:r>
            <w:r>
              <w:rPr>
                <w:noProof/>
                <w:webHidden/>
              </w:rPr>
              <w:tab/>
            </w:r>
            <w:r>
              <w:rPr>
                <w:noProof/>
                <w:webHidden/>
              </w:rPr>
              <w:fldChar w:fldCharType="begin"/>
            </w:r>
            <w:r>
              <w:rPr>
                <w:noProof/>
                <w:webHidden/>
              </w:rPr>
              <w:instrText xml:space="preserve"> PAGEREF _Toc212372399 \h </w:instrText>
            </w:r>
            <w:r>
              <w:rPr>
                <w:noProof/>
                <w:webHidden/>
              </w:rPr>
            </w:r>
            <w:r>
              <w:rPr>
                <w:noProof/>
                <w:webHidden/>
              </w:rPr>
              <w:fldChar w:fldCharType="separate"/>
            </w:r>
            <w:r w:rsidR="00DA5406">
              <w:rPr>
                <w:noProof/>
                <w:webHidden/>
              </w:rPr>
              <w:t>9</w:t>
            </w:r>
            <w:r>
              <w:rPr>
                <w:noProof/>
                <w:webHidden/>
              </w:rPr>
              <w:fldChar w:fldCharType="end"/>
            </w:r>
          </w:hyperlink>
        </w:p>
        <w:p w14:paraId="738CA1DB" w14:textId="57CE129A"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00" w:history="1">
            <w:r w:rsidRPr="00882C6E">
              <w:rPr>
                <w:rStyle w:val="Hipervnculo"/>
                <w:noProof/>
              </w:rPr>
              <w:t>5. Unitats didàctiques.</w:t>
            </w:r>
            <w:r>
              <w:rPr>
                <w:noProof/>
                <w:webHidden/>
              </w:rPr>
              <w:tab/>
            </w:r>
            <w:r>
              <w:rPr>
                <w:noProof/>
                <w:webHidden/>
              </w:rPr>
              <w:fldChar w:fldCharType="begin"/>
            </w:r>
            <w:r>
              <w:rPr>
                <w:noProof/>
                <w:webHidden/>
              </w:rPr>
              <w:instrText xml:space="preserve"> PAGEREF _Toc212372400 \h </w:instrText>
            </w:r>
            <w:r>
              <w:rPr>
                <w:noProof/>
                <w:webHidden/>
              </w:rPr>
            </w:r>
            <w:r>
              <w:rPr>
                <w:noProof/>
                <w:webHidden/>
              </w:rPr>
              <w:fldChar w:fldCharType="separate"/>
            </w:r>
            <w:r w:rsidR="00DA5406">
              <w:rPr>
                <w:noProof/>
                <w:webHidden/>
              </w:rPr>
              <w:t>12</w:t>
            </w:r>
            <w:r>
              <w:rPr>
                <w:noProof/>
                <w:webHidden/>
              </w:rPr>
              <w:fldChar w:fldCharType="end"/>
            </w:r>
          </w:hyperlink>
        </w:p>
        <w:p w14:paraId="752A5414" w14:textId="4F650137"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01" w:history="1">
            <w:r w:rsidRPr="00882C6E">
              <w:rPr>
                <w:rStyle w:val="Hipervnculo"/>
                <w:noProof/>
              </w:rPr>
              <w:t>a) Organització de les unitats didàctiques.</w:t>
            </w:r>
            <w:r>
              <w:rPr>
                <w:noProof/>
                <w:webHidden/>
              </w:rPr>
              <w:tab/>
            </w:r>
            <w:r>
              <w:rPr>
                <w:noProof/>
                <w:webHidden/>
              </w:rPr>
              <w:fldChar w:fldCharType="begin"/>
            </w:r>
            <w:r>
              <w:rPr>
                <w:noProof/>
                <w:webHidden/>
              </w:rPr>
              <w:instrText xml:space="preserve"> PAGEREF _Toc212372401 \h </w:instrText>
            </w:r>
            <w:r>
              <w:rPr>
                <w:noProof/>
                <w:webHidden/>
              </w:rPr>
            </w:r>
            <w:r>
              <w:rPr>
                <w:noProof/>
                <w:webHidden/>
              </w:rPr>
              <w:fldChar w:fldCharType="separate"/>
            </w:r>
            <w:r w:rsidR="00DA5406">
              <w:rPr>
                <w:noProof/>
                <w:webHidden/>
              </w:rPr>
              <w:t>12</w:t>
            </w:r>
            <w:r>
              <w:rPr>
                <w:noProof/>
                <w:webHidden/>
              </w:rPr>
              <w:fldChar w:fldCharType="end"/>
            </w:r>
          </w:hyperlink>
        </w:p>
        <w:p w14:paraId="73E8777A" w14:textId="3BF0FAF3"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02" w:history="1">
            <w:r w:rsidRPr="00882C6E">
              <w:rPr>
                <w:rStyle w:val="Hipervnculo"/>
                <w:noProof/>
              </w:rPr>
              <w:t>b) Distribució temporal de les unitats didàctiques.</w:t>
            </w:r>
            <w:r>
              <w:rPr>
                <w:noProof/>
                <w:webHidden/>
              </w:rPr>
              <w:tab/>
            </w:r>
            <w:r>
              <w:rPr>
                <w:noProof/>
                <w:webHidden/>
              </w:rPr>
              <w:fldChar w:fldCharType="begin"/>
            </w:r>
            <w:r>
              <w:rPr>
                <w:noProof/>
                <w:webHidden/>
              </w:rPr>
              <w:instrText xml:space="preserve"> PAGEREF _Toc212372402 \h </w:instrText>
            </w:r>
            <w:r>
              <w:rPr>
                <w:noProof/>
                <w:webHidden/>
              </w:rPr>
            </w:r>
            <w:r>
              <w:rPr>
                <w:noProof/>
                <w:webHidden/>
              </w:rPr>
              <w:fldChar w:fldCharType="separate"/>
            </w:r>
            <w:r w:rsidR="00DA5406">
              <w:rPr>
                <w:noProof/>
                <w:webHidden/>
              </w:rPr>
              <w:t>12</w:t>
            </w:r>
            <w:r>
              <w:rPr>
                <w:noProof/>
                <w:webHidden/>
              </w:rPr>
              <w:fldChar w:fldCharType="end"/>
            </w:r>
          </w:hyperlink>
        </w:p>
        <w:p w14:paraId="383C7909" w14:textId="4BFA8161"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03" w:history="1">
            <w:r w:rsidRPr="00882C6E">
              <w:rPr>
                <w:rStyle w:val="Hipervnculo"/>
                <w:noProof/>
              </w:rPr>
              <w:t>6. Metodologia. Orientacions didàctiques.</w:t>
            </w:r>
            <w:r>
              <w:rPr>
                <w:noProof/>
                <w:webHidden/>
              </w:rPr>
              <w:tab/>
            </w:r>
            <w:r>
              <w:rPr>
                <w:noProof/>
                <w:webHidden/>
              </w:rPr>
              <w:fldChar w:fldCharType="begin"/>
            </w:r>
            <w:r>
              <w:rPr>
                <w:noProof/>
                <w:webHidden/>
              </w:rPr>
              <w:instrText xml:space="preserve"> PAGEREF _Toc212372403 \h </w:instrText>
            </w:r>
            <w:r>
              <w:rPr>
                <w:noProof/>
                <w:webHidden/>
              </w:rPr>
            </w:r>
            <w:r>
              <w:rPr>
                <w:noProof/>
                <w:webHidden/>
              </w:rPr>
              <w:fldChar w:fldCharType="separate"/>
            </w:r>
            <w:r w:rsidR="00DA5406">
              <w:rPr>
                <w:noProof/>
                <w:webHidden/>
              </w:rPr>
              <w:t>14</w:t>
            </w:r>
            <w:r>
              <w:rPr>
                <w:noProof/>
                <w:webHidden/>
              </w:rPr>
              <w:fldChar w:fldCharType="end"/>
            </w:r>
          </w:hyperlink>
        </w:p>
        <w:p w14:paraId="02FC0F89" w14:textId="5CCF0EDE"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04" w:history="1">
            <w:r w:rsidRPr="00882C6E">
              <w:rPr>
                <w:rStyle w:val="Hipervnculo"/>
                <w:noProof/>
              </w:rPr>
              <w:t>a) Metodologia general del mòdul</w:t>
            </w:r>
            <w:r>
              <w:rPr>
                <w:noProof/>
                <w:webHidden/>
              </w:rPr>
              <w:tab/>
            </w:r>
            <w:r>
              <w:rPr>
                <w:noProof/>
                <w:webHidden/>
              </w:rPr>
              <w:fldChar w:fldCharType="begin"/>
            </w:r>
            <w:r>
              <w:rPr>
                <w:noProof/>
                <w:webHidden/>
              </w:rPr>
              <w:instrText xml:space="preserve"> PAGEREF _Toc212372404 \h </w:instrText>
            </w:r>
            <w:r>
              <w:rPr>
                <w:noProof/>
                <w:webHidden/>
              </w:rPr>
            </w:r>
            <w:r>
              <w:rPr>
                <w:noProof/>
                <w:webHidden/>
              </w:rPr>
              <w:fldChar w:fldCharType="separate"/>
            </w:r>
            <w:r w:rsidR="00DA5406">
              <w:rPr>
                <w:noProof/>
                <w:webHidden/>
              </w:rPr>
              <w:t>14</w:t>
            </w:r>
            <w:r>
              <w:rPr>
                <w:noProof/>
                <w:webHidden/>
              </w:rPr>
              <w:fldChar w:fldCharType="end"/>
            </w:r>
          </w:hyperlink>
        </w:p>
        <w:p w14:paraId="1AECB644" w14:textId="02C91F3D"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05" w:history="1">
            <w:r w:rsidRPr="00882C6E">
              <w:rPr>
                <w:rStyle w:val="Hipervnculo"/>
                <w:noProof/>
              </w:rPr>
              <w:t>b) Activitats i estratègies d’ensenyança i aprenentatge.</w:t>
            </w:r>
            <w:r>
              <w:rPr>
                <w:noProof/>
                <w:webHidden/>
              </w:rPr>
              <w:tab/>
            </w:r>
            <w:r>
              <w:rPr>
                <w:noProof/>
                <w:webHidden/>
              </w:rPr>
              <w:fldChar w:fldCharType="begin"/>
            </w:r>
            <w:r>
              <w:rPr>
                <w:noProof/>
                <w:webHidden/>
              </w:rPr>
              <w:instrText xml:space="preserve"> PAGEREF _Toc212372405 \h </w:instrText>
            </w:r>
            <w:r>
              <w:rPr>
                <w:noProof/>
                <w:webHidden/>
              </w:rPr>
            </w:r>
            <w:r>
              <w:rPr>
                <w:noProof/>
                <w:webHidden/>
              </w:rPr>
              <w:fldChar w:fldCharType="separate"/>
            </w:r>
            <w:r w:rsidR="00DA5406">
              <w:rPr>
                <w:noProof/>
                <w:webHidden/>
              </w:rPr>
              <w:t>15</w:t>
            </w:r>
            <w:r>
              <w:rPr>
                <w:noProof/>
                <w:webHidden/>
              </w:rPr>
              <w:fldChar w:fldCharType="end"/>
            </w:r>
          </w:hyperlink>
        </w:p>
        <w:p w14:paraId="06190ABA" w14:textId="7DBC2606"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06" w:history="1">
            <w:r w:rsidRPr="00882C6E">
              <w:rPr>
                <w:rStyle w:val="Hipervnculo"/>
                <w:noProof/>
              </w:rPr>
              <w:t>7. Avaluació.</w:t>
            </w:r>
            <w:r>
              <w:rPr>
                <w:noProof/>
                <w:webHidden/>
              </w:rPr>
              <w:tab/>
            </w:r>
            <w:r>
              <w:rPr>
                <w:noProof/>
                <w:webHidden/>
              </w:rPr>
              <w:fldChar w:fldCharType="begin"/>
            </w:r>
            <w:r>
              <w:rPr>
                <w:noProof/>
                <w:webHidden/>
              </w:rPr>
              <w:instrText xml:space="preserve"> PAGEREF _Toc212372406 \h </w:instrText>
            </w:r>
            <w:r>
              <w:rPr>
                <w:noProof/>
                <w:webHidden/>
              </w:rPr>
            </w:r>
            <w:r>
              <w:rPr>
                <w:noProof/>
                <w:webHidden/>
              </w:rPr>
              <w:fldChar w:fldCharType="separate"/>
            </w:r>
            <w:r w:rsidR="00DA5406">
              <w:rPr>
                <w:noProof/>
                <w:webHidden/>
              </w:rPr>
              <w:t>16</w:t>
            </w:r>
            <w:r>
              <w:rPr>
                <w:noProof/>
                <w:webHidden/>
              </w:rPr>
              <w:fldChar w:fldCharType="end"/>
            </w:r>
          </w:hyperlink>
        </w:p>
        <w:p w14:paraId="09BD38A5" w14:textId="7795C20E"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07" w:history="1">
            <w:r w:rsidRPr="00882C6E">
              <w:rPr>
                <w:rStyle w:val="Hipervnculo"/>
                <w:noProof/>
              </w:rPr>
              <w:t>a) Resultats d’aprenentatge i Criteris d’avaluació.</w:t>
            </w:r>
            <w:r>
              <w:rPr>
                <w:noProof/>
                <w:webHidden/>
              </w:rPr>
              <w:tab/>
            </w:r>
            <w:r>
              <w:rPr>
                <w:noProof/>
                <w:webHidden/>
              </w:rPr>
              <w:fldChar w:fldCharType="begin"/>
            </w:r>
            <w:r>
              <w:rPr>
                <w:noProof/>
                <w:webHidden/>
              </w:rPr>
              <w:instrText xml:space="preserve"> PAGEREF _Toc212372407 \h </w:instrText>
            </w:r>
            <w:r>
              <w:rPr>
                <w:noProof/>
                <w:webHidden/>
              </w:rPr>
            </w:r>
            <w:r>
              <w:rPr>
                <w:noProof/>
                <w:webHidden/>
              </w:rPr>
              <w:fldChar w:fldCharType="separate"/>
            </w:r>
            <w:r w:rsidR="00DA5406">
              <w:rPr>
                <w:noProof/>
                <w:webHidden/>
              </w:rPr>
              <w:t>16</w:t>
            </w:r>
            <w:r>
              <w:rPr>
                <w:noProof/>
                <w:webHidden/>
              </w:rPr>
              <w:fldChar w:fldCharType="end"/>
            </w:r>
          </w:hyperlink>
        </w:p>
        <w:p w14:paraId="3B32D8D3" w14:textId="60332E64"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08" w:history="1">
            <w:r w:rsidRPr="00882C6E">
              <w:rPr>
                <w:rStyle w:val="Hipervnculo"/>
                <w:noProof/>
              </w:rPr>
              <w:t>b) Instruments d’avaluació.</w:t>
            </w:r>
            <w:r>
              <w:rPr>
                <w:noProof/>
                <w:webHidden/>
              </w:rPr>
              <w:tab/>
            </w:r>
            <w:r>
              <w:rPr>
                <w:noProof/>
                <w:webHidden/>
              </w:rPr>
              <w:fldChar w:fldCharType="begin"/>
            </w:r>
            <w:r>
              <w:rPr>
                <w:noProof/>
                <w:webHidden/>
              </w:rPr>
              <w:instrText xml:space="preserve"> PAGEREF _Toc212372408 \h </w:instrText>
            </w:r>
            <w:r>
              <w:rPr>
                <w:noProof/>
                <w:webHidden/>
              </w:rPr>
            </w:r>
            <w:r>
              <w:rPr>
                <w:noProof/>
                <w:webHidden/>
              </w:rPr>
              <w:fldChar w:fldCharType="separate"/>
            </w:r>
            <w:r w:rsidR="00DA5406">
              <w:rPr>
                <w:noProof/>
                <w:webHidden/>
              </w:rPr>
              <w:t>21</w:t>
            </w:r>
            <w:r>
              <w:rPr>
                <w:noProof/>
                <w:webHidden/>
              </w:rPr>
              <w:fldChar w:fldCharType="end"/>
            </w:r>
          </w:hyperlink>
        </w:p>
        <w:p w14:paraId="28B4EA0D" w14:textId="3938BDDF"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09" w:history="1">
            <w:r w:rsidRPr="00882C6E">
              <w:rPr>
                <w:rStyle w:val="Hipervnculo"/>
                <w:noProof/>
              </w:rPr>
              <w:t>c) Tipus d’avaluació.</w:t>
            </w:r>
            <w:r>
              <w:rPr>
                <w:noProof/>
                <w:webHidden/>
              </w:rPr>
              <w:tab/>
            </w:r>
            <w:r>
              <w:rPr>
                <w:noProof/>
                <w:webHidden/>
              </w:rPr>
              <w:fldChar w:fldCharType="begin"/>
            </w:r>
            <w:r>
              <w:rPr>
                <w:noProof/>
                <w:webHidden/>
              </w:rPr>
              <w:instrText xml:space="preserve"> PAGEREF _Toc212372409 \h </w:instrText>
            </w:r>
            <w:r>
              <w:rPr>
                <w:noProof/>
                <w:webHidden/>
              </w:rPr>
            </w:r>
            <w:r>
              <w:rPr>
                <w:noProof/>
                <w:webHidden/>
              </w:rPr>
              <w:fldChar w:fldCharType="separate"/>
            </w:r>
            <w:r w:rsidR="00DA5406">
              <w:rPr>
                <w:noProof/>
                <w:webHidden/>
              </w:rPr>
              <w:t>21</w:t>
            </w:r>
            <w:r>
              <w:rPr>
                <w:noProof/>
                <w:webHidden/>
              </w:rPr>
              <w:fldChar w:fldCharType="end"/>
            </w:r>
          </w:hyperlink>
        </w:p>
        <w:p w14:paraId="3F83AE91" w14:textId="2C0D02AC"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10" w:history="1">
            <w:r w:rsidRPr="00882C6E">
              <w:rPr>
                <w:rStyle w:val="Hipervnculo"/>
                <w:noProof/>
              </w:rPr>
              <w:t>d) Procediments de Recuperació.</w:t>
            </w:r>
            <w:r>
              <w:rPr>
                <w:noProof/>
                <w:webHidden/>
              </w:rPr>
              <w:tab/>
            </w:r>
            <w:r>
              <w:rPr>
                <w:noProof/>
                <w:webHidden/>
              </w:rPr>
              <w:fldChar w:fldCharType="begin"/>
            </w:r>
            <w:r>
              <w:rPr>
                <w:noProof/>
                <w:webHidden/>
              </w:rPr>
              <w:instrText xml:space="preserve"> PAGEREF _Toc212372410 \h </w:instrText>
            </w:r>
            <w:r>
              <w:rPr>
                <w:noProof/>
                <w:webHidden/>
              </w:rPr>
            </w:r>
            <w:r>
              <w:rPr>
                <w:noProof/>
                <w:webHidden/>
              </w:rPr>
              <w:fldChar w:fldCharType="separate"/>
            </w:r>
            <w:r w:rsidR="00DA5406">
              <w:rPr>
                <w:noProof/>
                <w:webHidden/>
              </w:rPr>
              <w:t>22</w:t>
            </w:r>
            <w:r>
              <w:rPr>
                <w:noProof/>
                <w:webHidden/>
              </w:rPr>
              <w:fldChar w:fldCharType="end"/>
            </w:r>
          </w:hyperlink>
        </w:p>
        <w:p w14:paraId="39CCD335" w14:textId="60672CC8"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11" w:history="1">
            <w:r w:rsidRPr="00882C6E">
              <w:rPr>
                <w:rStyle w:val="Hipervnculo"/>
                <w:noProof/>
              </w:rPr>
              <w:t>e) Avaluació de Pendents.</w:t>
            </w:r>
            <w:r>
              <w:rPr>
                <w:noProof/>
                <w:webHidden/>
              </w:rPr>
              <w:tab/>
            </w:r>
            <w:r>
              <w:rPr>
                <w:noProof/>
                <w:webHidden/>
              </w:rPr>
              <w:fldChar w:fldCharType="begin"/>
            </w:r>
            <w:r>
              <w:rPr>
                <w:noProof/>
                <w:webHidden/>
              </w:rPr>
              <w:instrText xml:space="preserve"> PAGEREF _Toc212372411 \h </w:instrText>
            </w:r>
            <w:r>
              <w:rPr>
                <w:noProof/>
                <w:webHidden/>
              </w:rPr>
            </w:r>
            <w:r>
              <w:rPr>
                <w:noProof/>
                <w:webHidden/>
              </w:rPr>
              <w:fldChar w:fldCharType="separate"/>
            </w:r>
            <w:r w:rsidR="00DA5406">
              <w:rPr>
                <w:noProof/>
                <w:webHidden/>
              </w:rPr>
              <w:t>22</w:t>
            </w:r>
            <w:r>
              <w:rPr>
                <w:noProof/>
                <w:webHidden/>
              </w:rPr>
              <w:fldChar w:fldCharType="end"/>
            </w:r>
          </w:hyperlink>
        </w:p>
        <w:p w14:paraId="01CF6CA1" w14:textId="097C6017"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12" w:history="1">
            <w:r w:rsidRPr="00882C6E">
              <w:rPr>
                <w:rStyle w:val="Hipervnculo"/>
                <w:noProof/>
              </w:rPr>
              <w:t>f) Criteris de qualificació.</w:t>
            </w:r>
            <w:r>
              <w:rPr>
                <w:noProof/>
                <w:webHidden/>
              </w:rPr>
              <w:tab/>
            </w:r>
            <w:r>
              <w:rPr>
                <w:noProof/>
                <w:webHidden/>
              </w:rPr>
              <w:fldChar w:fldCharType="begin"/>
            </w:r>
            <w:r>
              <w:rPr>
                <w:noProof/>
                <w:webHidden/>
              </w:rPr>
              <w:instrText xml:space="preserve"> PAGEREF _Toc212372412 \h </w:instrText>
            </w:r>
            <w:r>
              <w:rPr>
                <w:noProof/>
                <w:webHidden/>
              </w:rPr>
            </w:r>
            <w:r>
              <w:rPr>
                <w:noProof/>
                <w:webHidden/>
              </w:rPr>
              <w:fldChar w:fldCharType="separate"/>
            </w:r>
            <w:r w:rsidR="00DA5406">
              <w:rPr>
                <w:noProof/>
                <w:webHidden/>
              </w:rPr>
              <w:t>23</w:t>
            </w:r>
            <w:r>
              <w:rPr>
                <w:noProof/>
                <w:webHidden/>
              </w:rPr>
              <w:fldChar w:fldCharType="end"/>
            </w:r>
          </w:hyperlink>
        </w:p>
        <w:p w14:paraId="0D86FDD6" w14:textId="3D14F6C6"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13" w:history="1">
            <w:r w:rsidRPr="00882C6E">
              <w:rPr>
                <w:rStyle w:val="Hipervnculo"/>
                <w:noProof/>
              </w:rPr>
              <w:t>g) Activitats de reforç i ampliació.</w:t>
            </w:r>
            <w:r>
              <w:rPr>
                <w:noProof/>
                <w:webHidden/>
              </w:rPr>
              <w:tab/>
            </w:r>
            <w:r>
              <w:rPr>
                <w:noProof/>
                <w:webHidden/>
              </w:rPr>
              <w:fldChar w:fldCharType="begin"/>
            </w:r>
            <w:r>
              <w:rPr>
                <w:noProof/>
                <w:webHidden/>
              </w:rPr>
              <w:instrText xml:space="preserve"> PAGEREF _Toc212372413 \h </w:instrText>
            </w:r>
            <w:r>
              <w:rPr>
                <w:noProof/>
                <w:webHidden/>
              </w:rPr>
            </w:r>
            <w:r>
              <w:rPr>
                <w:noProof/>
                <w:webHidden/>
              </w:rPr>
              <w:fldChar w:fldCharType="separate"/>
            </w:r>
            <w:r w:rsidR="00DA5406">
              <w:rPr>
                <w:noProof/>
                <w:webHidden/>
              </w:rPr>
              <w:t>24</w:t>
            </w:r>
            <w:r>
              <w:rPr>
                <w:noProof/>
                <w:webHidden/>
              </w:rPr>
              <w:fldChar w:fldCharType="end"/>
            </w:r>
          </w:hyperlink>
        </w:p>
        <w:p w14:paraId="0EC4A7B4" w14:textId="406E2542"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14" w:history="1">
            <w:r w:rsidRPr="00882C6E">
              <w:rPr>
                <w:rStyle w:val="Hipervnculo"/>
                <w:noProof/>
              </w:rPr>
              <w:t>h) Avaluació del procés d’ensenyança i aprenentatge.</w:t>
            </w:r>
            <w:r>
              <w:rPr>
                <w:noProof/>
                <w:webHidden/>
              </w:rPr>
              <w:tab/>
            </w:r>
            <w:r>
              <w:rPr>
                <w:noProof/>
                <w:webHidden/>
              </w:rPr>
              <w:fldChar w:fldCharType="begin"/>
            </w:r>
            <w:r>
              <w:rPr>
                <w:noProof/>
                <w:webHidden/>
              </w:rPr>
              <w:instrText xml:space="preserve"> PAGEREF _Toc212372414 \h </w:instrText>
            </w:r>
            <w:r>
              <w:rPr>
                <w:noProof/>
                <w:webHidden/>
              </w:rPr>
            </w:r>
            <w:r>
              <w:rPr>
                <w:noProof/>
                <w:webHidden/>
              </w:rPr>
              <w:fldChar w:fldCharType="separate"/>
            </w:r>
            <w:r w:rsidR="00DA5406">
              <w:rPr>
                <w:noProof/>
                <w:webHidden/>
              </w:rPr>
              <w:t>24</w:t>
            </w:r>
            <w:r>
              <w:rPr>
                <w:noProof/>
                <w:webHidden/>
              </w:rPr>
              <w:fldChar w:fldCharType="end"/>
            </w:r>
          </w:hyperlink>
        </w:p>
        <w:p w14:paraId="29626E46" w14:textId="55E9D25B"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15" w:history="1">
            <w:r w:rsidRPr="00882C6E">
              <w:rPr>
                <w:rStyle w:val="Hipervnculo"/>
                <w:noProof/>
              </w:rPr>
              <w:t>8. Mesures d’atenció a l’alumnat amb necessitat específica de suport educatiu o amb necessitat de compensació educativa.</w:t>
            </w:r>
            <w:r>
              <w:rPr>
                <w:noProof/>
                <w:webHidden/>
              </w:rPr>
              <w:tab/>
            </w:r>
            <w:r>
              <w:rPr>
                <w:noProof/>
                <w:webHidden/>
              </w:rPr>
              <w:fldChar w:fldCharType="begin"/>
            </w:r>
            <w:r>
              <w:rPr>
                <w:noProof/>
                <w:webHidden/>
              </w:rPr>
              <w:instrText xml:space="preserve"> PAGEREF _Toc212372415 \h </w:instrText>
            </w:r>
            <w:r>
              <w:rPr>
                <w:noProof/>
                <w:webHidden/>
              </w:rPr>
            </w:r>
            <w:r>
              <w:rPr>
                <w:noProof/>
                <w:webHidden/>
              </w:rPr>
              <w:fldChar w:fldCharType="separate"/>
            </w:r>
            <w:r w:rsidR="00DA5406">
              <w:rPr>
                <w:noProof/>
                <w:webHidden/>
              </w:rPr>
              <w:t>26</w:t>
            </w:r>
            <w:r>
              <w:rPr>
                <w:noProof/>
                <w:webHidden/>
              </w:rPr>
              <w:fldChar w:fldCharType="end"/>
            </w:r>
          </w:hyperlink>
        </w:p>
        <w:p w14:paraId="402D2AA7" w14:textId="24ADF90A"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16" w:history="1">
            <w:r w:rsidRPr="00882C6E">
              <w:rPr>
                <w:rStyle w:val="Hipervnculo"/>
                <w:noProof/>
              </w:rPr>
              <w:t>9. Foment de la lectura.</w:t>
            </w:r>
            <w:r>
              <w:rPr>
                <w:noProof/>
                <w:webHidden/>
              </w:rPr>
              <w:tab/>
            </w:r>
            <w:r>
              <w:rPr>
                <w:noProof/>
                <w:webHidden/>
              </w:rPr>
              <w:fldChar w:fldCharType="begin"/>
            </w:r>
            <w:r>
              <w:rPr>
                <w:noProof/>
                <w:webHidden/>
              </w:rPr>
              <w:instrText xml:space="preserve"> PAGEREF _Toc212372416 \h </w:instrText>
            </w:r>
            <w:r>
              <w:rPr>
                <w:noProof/>
                <w:webHidden/>
              </w:rPr>
            </w:r>
            <w:r>
              <w:rPr>
                <w:noProof/>
                <w:webHidden/>
              </w:rPr>
              <w:fldChar w:fldCharType="separate"/>
            </w:r>
            <w:r w:rsidR="00DA5406">
              <w:rPr>
                <w:noProof/>
                <w:webHidden/>
              </w:rPr>
              <w:t>27</w:t>
            </w:r>
            <w:r>
              <w:rPr>
                <w:noProof/>
                <w:webHidden/>
              </w:rPr>
              <w:fldChar w:fldCharType="end"/>
            </w:r>
          </w:hyperlink>
        </w:p>
        <w:p w14:paraId="1FCA1D7D" w14:textId="120D6B42"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17" w:history="1">
            <w:r w:rsidRPr="00882C6E">
              <w:rPr>
                <w:rStyle w:val="Hipervnculo"/>
                <w:noProof/>
              </w:rPr>
              <w:t>10. Ús de les TIC.</w:t>
            </w:r>
            <w:r>
              <w:rPr>
                <w:noProof/>
                <w:webHidden/>
              </w:rPr>
              <w:tab/>
            </w:r>
            <w:r>
              <w:rPr>
                <w:noProof/>
                <w:webHidden/>
              </w:rPr>
              <w:fldChar w:fldCharType="begin"/>
            </w:r>
            <w:r>
              <w:rPr>
                <w:noProof/>
                <w:webHidden/>
              </w:rPr>
              <w:instrText xml:space="preserve"> PAGEREF _Toc212372417 \h </w:instrText>
            </w:r>
            <w:r>
              <w:rPr>
                <w:noProof/>
                <w:webHidden/>
              </w:rPr>
            </w:r>
            <w:r>
              <w:rPr>
                <w:noProof/>
                <w:webHidden/>
              </w:rPr>
              <w:fldChar w:fldCharType="separate"/>
            </w:r>
            <w:r w:rsidR="00DA5406">
              <w:rPr>
                <w:noProof/>
                <w:webHidden/>
              </w:rPr>
              <w:t>28</w:t>
            </w:r>
            <w:r>
              <w:rPr>
                <w:noProof/>
                <w:webHidden/>
              </w:rPr>
              <w:fldChar w:fldCharType="end"/>
            </w:r>
          </w:hyperlink>
        </w:p>
        <w:p w14:paraId="27DA0F91" w14:textId="35CC573F"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18" w:history="1">
            <w:r w:rsidRPr="00882C6E">
              <w:rPr>
                <w:rStyle w:val="Hipervnculo"/>
                <w:noProof/>
              </w:rPr>
              <w:t>11. Recursos didàctics i organitzatius.</w:t>
            </w:r>
            <w:r>
              <w:rPr>
                <w:noProof/>
                <w:webHidden/>
              </w:rPr>
              <w:tab/>
            </w:r>
            <w:r>
              <w:rPr>
                <w:noProof/>
                <w:webHidden/>
              </w:rPr>
              <w:fldChar w:fldCharType="begin"/>
            </w:r>
            <w:r>
              <w:rPr>
                <w:noProof/>
                <w:webHidden/>
              </w:rPr>
              <w:instrText xml:space="preserve"> PAGEREF _Toc212372418 \h </w:instrText>
            </w:r>
            <w:r>
              <w:rPr>
                <w:noProof/>
                <w:webHidden/>
              </w:rPr>
            </w:r>
            <w:r>
              <w:rPr>
                <w:noProof/>
                <w:webHidden/>
              </w:rPr>
              <w:fldChar w:fldCharType="separate"/>
            </w:r>
            <w:r w:rsidR="00DA5406">
              <w:rPr>
                <w:noProof/>
                <w:webHidden/>
              </w:rPr>
              <w:t>29</w:t>
            </w:r>
            <w:r>
              <w:rPr>
                <w:noProof/>
                <w:webHidden/>
              </w:rPr>
              <w:fldChar w:fldCharType="end"/>
            </w:r>
          </w:hyperlink>
        </w:p>
        <w:p w14:paraId="7393E844" w14:textId="4109035A" w:rsidR="00C80627" w:rsidRDefault="00C80627">
          <w:pPr>
            <w:pStyle w:val="TDC2"/>
            <w:tabs>
              <w:tab w:val="right" w:leader="dot" w:pos="9628"/>
            </w:tabs>
            <w:rPr>
              <w:rFonts w:eastAsiaTheme="minorEastAsia" w:cstheme="minorBidi"/>
              <w:b w:val="0"/>
              <w:bCs w:val="0"/>
              <w:noProof/>
              <w:kern w:val="2"/>
              <w:sz w:val="24"/>
              <w:szCs w:val="24"/>
              <w:lang w:val="es-ES" w:eastAsia="es-ES_tradnl" w:bidi="ar-SA"/>
              <w14:ligatures w14:val="standardContextual"/>
            </w:rPr>
          </w:pPr>
          <w:hyperlink w:anchor="_Toc212372419" w:history="1">
            <w:r w:rsidRPr="00882C6E">
              <w:rPr>
                <w:rStyle w:val="Hipervnculo"/>
                <w:noProof/>
              </w:rPr>
              <w:t>Bibliografia / Webgrafia bàsica</w:t>
            </w:r>
            <w:r>
              <w:rPr>
                <w:noProof/>
                <w:webHidden/>
              </w:rPr>
              <w:tab/>
            </w:r>
            <w:r>
              <w:rPr>
                <w:noProof/>
                <w:webHidden/>
              </w:rPr>
              <w:fldChar w:fldCharType="begin"/>
            </w:r>
            <w:r>
              <w:rPr>
                <w:noProof/>
                <w:webHidden/>
              </w:rPr>
              <w:instrText xml:space="preserve"> PAGEREF _Toc212372419 \h </w:instrText>
            </w:r>
            <w:r>
              <w:rPr>
                <w:noProof/>
                <w:webHidden/>
              </w:rPr>
            </w:r>
            <w:r>
              <w:rPr>
                <w:noProof/>
                <w:webHidden/>
              </w:rPr>
              <w:fldChar w:fldCharType="separate"/>
            </w:r>
            <w:r w:rsidR="00DA5406">
              <w:rPr>
                <w:noProof/>
                <w:webHidden/>
              </w:rPr>
              <w:t>30</w:t>
            </w:r>
            <w:r>
              <w:rPr>
                <w:noProof/>
                <w:webHidden/>
              </w:rPr>
              <w:fldChar w:fldCharType="end"/>
            </w:r>
          </w:hyperlink>
        </w:p>
        <w:p w14:paraId="0C427A8F" w14:textId="4DD59411"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20" w:history="1">
            <w:r w:rsidRPr="00882C6E">
              <w:rPr>
                <w:rStyle w:val="Hipervnculo"/>
                <w:noProof/>
              </w:rPr>
              <w:t>12. Activitats complementàries i extraescolars.</w:t>
            </w:r>
            <w:r>
              <w:rPr>
                <w:noProof/>
                <w:webHidden/>
              </w:rPr>
              <w:tab/>
            </w:r>
            <w:r>
              <w:rPr>
                <w:noProof/>
                <w:webHidden/>
              </w:rPr>
              <w:fldChar w:fldCharType="begin"/>
            </w:r>
            <w:r>
              <w:rPr>
                <w:noProof/>
                <w:webHidden/>
              </w:rPr>
              <w:instrText xml:space="preserve"> PAGEREF _Toc212372420 \h </w:instrText>
            </w:r>
            <w:r>
              <w:rPr>
                <w:noProof/>
                <w:webHidden/>
              </w:rPr>
            </w:r>
            <w:r>
              <w:rPr>
                <w:noProof/>
                <w:webHidden/>
              </w:rPr>
              <w:fldChar w:fldCharType="separate"/>
            </w:r>
            <w:r w:rsidR="00DA5406">
              <w:rPr>
                <w:noProof/>
                <w:webHidden/>
              </w:rPr>
              <w:t>31</w:t>
            </w:r>
            <w:r>
              <w:rPr>
                <w:noProof/>
                <w:webHidden/>
              </w:rPr>
              <w:fldChar w:fldCharType="end"/>
            </w:r>
          </w:hyperlink>
        </w:p>
        <w:p w14:paraId="6D646B2E" w14:textId="6F45F28E" w:rsidR="00C80627" w:rsidRDefault="00C80627">
          <w:pPr>
            <w:pStyle w:val="TDC1"/>
            <w:tabs>
              <w:tab w:val="right" w:leader="dot" w:pos="9628"/>
            </w:tabs>
            <w:rPr>
              <w:rFonts w:eastAsiaTheme="minorEastAsia" w:cstheme="minorBidi"/>
              <w:b w:val="0"/>
              <w:bCs w:val="0"/>
              <w:i w:val="0"/>
              <w:iCs w:val="0"/>
              <w:noProof/>
              <w:kern w:val="2"/>
              <w:lang w:val="es-ES" w:eastAsia="es-ES_tradnl" w:bidi="ar-SA"/>
              <w14:ligatures w14:val="standardContextual"/>
            </w:rPr>
          </w:pPr>
          <w:hyperlink w:anchor="_Toc212372421" w:history="1">
            <w:r w:rsidRPr="00882C6E">
              <w:rPr>
                <w:rStyle w:val="Hipervnculo"/>
                <w:noProof/>
              </w:rPr>
              <w:t>13. Mesures relatives a la situació pandèmica</w:t>
            </w:r>
            <w:r>
              <w:rPr>
                <w:noProof/>
                <w:webHidden/>
              </w:rPr>
              <w:tab/>
            </w:r>
            <w:r>
              <w:rPr>
                <w:noProof/>
                <w:webHidden/>
              </w:rPr>
              <w:fldChar w:fldCharType="begin"/>
            </w:r>
            <w:r>
              <w:rPr>
                <w:noProof/>
                <w:webHidden/>
              </w:rPr>
              <w:instrText xml:space="preserve"> PAGEREF _Toc212372421 \h </w:instrText>
            </w:r>
            <w:r>
              <w:rPr>
                <w:noProof/>
                <w:webHidden/>
              </w:rPr>
            </w:r>
            <w:r>
              <w:rPr>
                <w:noProof/>
                <w:webHidden/>
              </w:rPr>
              <w:fldChar w:fldCharType="separate"/>
            </w:r>
            <w:r w:rsidR="00DA5406">
              <w:rPr>
                <w:noProof/>
                <w:webHidden/>
              </w:rPr>
              <w:t>32</w:t>
            </w:r>
            <w:r>
              <w:rPr>
                <w:noProof/>
                <w:webHidden/>
              </w:rPr>
              <w:fldChar w:fldCharType="end"/>
            </w:r>
          </w:hyperlink>
        </w:p>
        <w:p w14:paraId="09ECA73C" w14:textId="4070BC7F" w:rsidR="00F326A0" w:rsidRDefault="00F326A0">
          <w:r>
            <w:rPr>
              <w:b/>
              <w:bCs/>
              <w:noProof/>
            </w:rPr>
            <w:fldChar w:fldCharType="end"/>
          </w:r>
        </w:p>
      </w:sdtContent>
    </w:sdt>
    <w:p w14:paraId="22AF3CBA" w14:textId="2A29C324" w:rsidR="0088052E" w:rsidRDefault="00D43993" w:rsidP="00D43993">
      <w:pPr>
        <w:widowControl/>
        <w:suppressAutoHyphens w:val="0"/>
      </w:pPr>
      <w:r>
        <w:br w:type="page"/>
      </w:r>
    </w:p>
    <w:p w14:paraId="37B97D78" w14:textId="77777777" w:rsidR="0088052E" w:rsidRPr="00D43993" w:rsidRDefault="00AC1A2D" w:rsidP="00D43993">
      <w:pPr>
        <w:pStyle w:val="Ttulo1"/>
      </w:pPr>
      <w:bookmarkStart w:id="0" w:name="_Toc212372392"/>
      <w:r w:rsidRPr="00D43993">
        <w:lastRenderedPageBreak/>
        <w:t xml:space="preserve">1. </w:t>
      </w:r>
      <w:bookmarkStart w:id="1" w:name="gjdgxs"/>
      <w:bookmarkEnd w:id="1"/>
      <w:r w:rsidRPr="00D43993">
        <w:t>Introducció. Identificació i justificació del mòdul.</w:t>
      </w:r>
      <w:bookmarkEnd w:id="0"/>
    </w:p>
    <w:p w14:paraId="2196E533" w14:textId="77777777" w:rsidR="00D43993" w:rsidRDefault="00D43993">
      <w:pPr>
        <w:pStyle w:val="Standard"/>
      </w:pPr>
    </w:p>
    <w:p w14:paraId="7B2BF8E7" w14:textId="534BE4D7" w:rsidR="0088052E" w:rsidRDefault="00AC1A2D">
      <w:pPr>
        <w:pStyle w:val="Standard"/>
      </w:pPr>
      <w:r>
        <w:t>El títol de tècnic en Sistemes Microinformàtics i Xarxes està dins del nivell de Formació Professional de Grau Mitjà, la durada és de 2.000 hores i pertany a la Família Professional: Informàtica i Comunicacions. El referent europeu és CINE-3 (Classificació Internacional Normalitzada de l'Educació).</w:t>
      </w:r>
    </w:p>
    <w:p w14:paraId="60F8A928" w14:textId="77777777" w:rsidR="0088052E" w:rsidRDefault="0088052E">
      <w:pPr>
        <w:pStyle w:val="Standard"/>
      </w:pPr>
    </w:p>
    <w:p w14:paraId="3E7E4B75" w14:textId="77777777" w:rsidR="0088052E" w:rsidRDefault="00AC1A2D">
      <w:pPr>
        <w:pStyle w:val="Standard"/>
      </w:pPr>
      <w:r>
        <w:t>La programació d’un mòdul pot considerar-se com la planificació estructurada, ordenada i escrita del desenvolupament del mòdul. El resultat de la programació és un conjunt d’unitats didàctiques ordenades seqüencialment.</w:t>
      </w:r>
    </w:p>
    <w:p w14:paraId="0E219EE0" w14:textId="22981C34" w:rsidR="0088052E" w:rsidRDefault="00AC1A2D">
      <w:pPr>
        <w:pStyle w:val="Standard"/>
      </w:pPr>
      <w:r>
        <w:t xml:space="preserve">Tenint en compte la realitat de l’entorn </w:t>
      </w:r>
      <w:r w:rsidR="00976B37">
        <w:t>sòcio</w:t>
      </w:r>
      <w:r>
        <w:t>-productiu, els espais i mitjans disponibles, i les característiques concretes de l’alumnat, el docent haurà de realitzar la tasca de la programació, definint múltiples aspectes com:</w:t>
      </w:r>
    </w:p>
    <w:p w14:paraId="3AD8A2E9" w14:textId="77777777" w:rsidR="0088052E" w:rsidRDefault="00AC1A2D">
      <w:pPr>
        <w:pStyle w:val="Standard"/>
        <w:numPr>
          <w:ilvl w:val="0"/>
          <w:numId w:val="5"/>
        </w:numPr>
      </w:pPr>
      <w:r>
        <w:t>Objectius: capacitats terminals que l’alumne ha d’assolir.</w:t>
      </w:r>
    </w:p>
    <w:p w14:paraId="23EE8C94" w14:textId="77777777" w:rsidR="0088052E" w:rsidRDefault="00AC1A2D">
      <w:pPr>
        <w:pStyle w:val="Standard"/>
        <w:numPr>
          <w:ilvl w:val="0"/>
          <w:numId w:val="5"/>
        </w:numPr>
      </w:pPr>
      <w:r>
        <w:t>Continguts conceptuals: adequats per a assolir els resultats de l’aprenentatge.</w:t>
      </w:r>
    </w:p>
    <w:p w14:paraId="1193CBA1" w14:textId="77777777" w:rsidR="0088052E" w:rsidRDefault="00AC1A2D">
      <w:pPr>
        <w:pStyle w:val="Standard"/>
        <w:numPr>
          <w:ilvl w:val="0"/>
          <w:numId w:val="5"/>
        </w:numPr>
      </w:pPr>
      <w:r>
        <w:t>Metodologia: forma de realitzar la pràctica docent.</w:t>
      </w:r>
    </w:p>
    <w:p w14:paraId="6DF7AC5D" w14:textId="77777777" w:rsidR="0088052E" w:rsidRDefault="00AC1A2D">
      <w:pPr>
        <w:pStyle w:val="Standard"/>
        <w:numPr>
          <w:ilvl w:val="0"/>
          <w:numId w:val="5"/>
        </w:numPr>
      </w:pPr>
      <w:r>
        <w:t>Determinar les unitats didàctiques, seqüenciades i temporalitzades, en les quals es dividirà el mòdul.</w:t>
      </w:r>
    </w:p>
    <w:p w14:paraId="519C538F" w14:textId="77777777" w:rsidR="0088052E" w:rsidRDefault="00AC1A2D">
      <w:pPr>
        <w:pStyle w:val="Standard"/>
        <w:numPr>
          <w:ilvl w:val="0"/>
          <w:numId w:val="5"/>
        </w:numPr>
      </w:pPr>
      <w:r>
        <w:t>Disseny de les activitats d’ensenyament-aprenentatge.</w:t>
      </w:r>
    </w:p>
    <w:p w14:paraId="753E84D0" w14:textId="77777777" w:rsidR="0088052E" w:rsidRDefault="00AC1A2D">
      <w:pPr>
        <w:pStyle w:val="Standard"/>
        <w:numPr>
          <w:ilvl w:val="0"/>
          <w:numId w:val="5"/>
        </w:numPr>
      </w:pPr>
      <w:r>
        <w:t>Criteris d’avaluació.</w:t>
      </w:r>
    </w:p>
    <w:p w14:paraId="7A7A2708" w14:textId="77777777" w:rsidR="0088052E" w:rsidRDefault="00AC1A2D">
      <w:pPr>
        <w:pStyle w:val="Standard"/>
        <w:numPr>
          <w:ilvl w:val="0"/>
          <w:numId w:val="5"/>
        </w:numPr>
      </w:pPr>
      <w:r>
        <w:t>Atenció a la diversitat.</w:t>
      </w:r>
    </w:p>
    <w:p w14:paraId="3B384755" w14:textId="77777777" w:rsidR="0088052E" w:rsidRDefault="00AC1A2D">
      <w:pPr>
        <w:pStyle w:val="Standard"/>
        <w:numPr>
          <w:ilvl w:val="0"/>
          <w:numId w:val="5"/>
        </w:numPr>
      </w:pPr>
      <w:r>
        <w:t>Recursos didàctics i materials necessaris.</w:t>
      </w:r>
    </w:p>
    <w:p w14:paraId="7915513B" w14:textId="70C500CA" w:rsidR="0088052E" w:rsidRDefault="00AC1A2D">
      <w:pPr>
        <w:pStyle w:val="Standard"/>
      </w:pPr>
      <w:r>
        <w:t xml:space="preserve">I  el desplegament d’actuacions flexibles que, en el marc de la normativa que regula l’organització dels centres, possibiliten adequar particularment el currículum en cada centre docent depenent dels recursos disponibles, sense que en cap cas </w:t>
      </w:r>
      <w:r w:rsidR="00976B37">
        <w:t>suposa</w:t>
      </w:r>
      <w:r>
        <w:t xml:space="preserve"> la supressió dels objectius que afecten la competència general del títol.</w:t>
      </w:r>
    </w:p>
    <w:p w14:paraId="41DA3DF8" w14:textId="77777777" w:rsidR="0088052E" w:rsidRDefault="0088052E">
      <w:pPr>
        <w:pStyle w:val="Standard"/>
      </w:pPr>
    </w:p>
    <w:p w14:paraId="6C881E8B" w14:textId="77777777" w:rsidR="0088052E" w:rsidRDefault="00AC1A2D">
      <w:pPr>
        <w:pStyle w:val="Standard"/>
      </w:pPr>
      <w:r>
        <w:t>b) Marc Legal.</w:t>
      </w:r>
    </w:p>
    <w:p w14:paraId="3D08B754" w14:textId="4A949878" w:rsidR="0088052E" w:rsidRDefault="00AC1A2D">
      <w:pPr>
        <w:pStyle w:val="Standard"/>
      </w:pPr>
      <w:r>
        <w:t xml:space="preserve">La programació és la fixació de competències bàsiques, objectius, continguts, metodologia i avaluació </w:t>
      </w:r>
      <w:r w:rsidR="00976B37">
        <w:t>establides</w:t>
      </w:r>
      <w:r>
        <w:t xml:space="preserve"> en el projecte curricular d'etapa i es plasma en unitats didàctiques planificant els períodes i activitats d'aprenentatge i avaluació.</w:t>
      </w:r>
    </w:p>
    <w:p w14:paraId="126DDCAC" w14:textId="77777777" w:rsidR="0088052E" w:rsidRDefault="00AC1A2D">
      <w:pPr>
        <w:pStyle w:val="Standard"/>
      </w:pPr>
      <w:r>
        <w:t>Este document té com a finalitat el desenrotllament de la programació didàctica per al mòdul de «Muntatge i Manteniment d’Equips » en el cicle formatiu de grau mitjà de Sistemes Microinformàtics i Xarxes, tenint en compte les següents normatives:</w:t>
      </w:r>
    </w:p>
    <w:p w14:paraId="1BB76D15" w14:textId="77777777" w:rsidR="0088052E" w:rsidRDefault="0088052E">
      <w:pPr>
        <w:pStyle w:val="Standard"/>
      </w:pPr>
    </w:p>
    <w:p w14:paraId="66E073C0" w14:textId="77777777" w:rsidR="0088052E" w:rsidRDefault="00AC1A2D">
      <w:pPr>
        <w:pStyle w:val="Standard"/>
        <w:numPr>
          <w:ilvl w:val="0"/>
          <w:numId w:val="6"/>
        </w:numPr>
      </w:pPr>
      <w:r>
        <w:t>Llei Orgànica 2/2006, de 3 de maig, d'Educació Llei Orgànica (LOE) que es refereix a la Formació Professional Específica.</w:t>
      </w:r>
    </w:p>
    <w:p w14:paraId="4BC584A3" w14:textId="00F7C5ED" w:rsidR="0088052E" w:rsidRDefault="00AC1A2D">
      <w:pPr>
        <w:pStyle w:val="Standard"/>
        <w:numPr>
          <w:ilvl w:val="0"/>
          <w:numId w:val="6"/>
        </w:numPr>
      </w:pPr>
      <w:r>
        <w:t xml:space="preserve">Reial Decret 1538 / 2006, de 15 de desembre, pel qual </w:t>
      </w:r>
      <w:r w:rsidR="00976B37">
        <w:t>s’estableix</w:t>
      </w:r>
      <w:r>
        <w:t xml:space="preserve"> l’ordenació general de la formació professional del sistema educatiu i defineix en l’article 6 l’estructura dels títols de formació professional prenent com a base el Catàleg Nacional de Qualificacions Professionals, les directrius fixades per la Unió Europea i altres aspectes. (BOE 03/01/07)</w:t>
      </w:r>
    </w:p>
    <w:p w14:paraId="737E2CAA" w14:textId="73E13146" w:rsidR="0088052E" w:rsidRDefault="00AC1A2D">
      <w:pPr>
        <w:pStyle w:val="Standard"/>
        <w:numPr>
          <w:ilvl w:val="0"/>
          <w:numId w:val="6"/>
        </w:numPr>
      </w:pPr>
      <w:r>
        <w:t xml:space="preserve">Reial Decret 1691/2007, de 14 de desembre, pel qual </w:t>
      </w:r>
      <w:r w:rsidR="00976B37">
        <w:t>s’estableix</w:t>
      </w:r>
      <w:r>
        <w:t xml:space="preserve"> el títol de Tècnic en Sistemes Microinformàtics i Xarxes i se'n fixen les ensenyances mínimes i els continguts bàsics del cicle formatiu (BOE 17/01/08)</w:t>
      </w:r>
    </w:p>
    <w:p w14:paraId="4A847297" w14:textId="46ED5D42" w:rsidR="0088052E" w:rsidRDefault="00AC1A2D">
      <w:pPr>
        <w:pStyle w:val="Standard"/>
        <w:numPr>
          <w:ilvl w:val="0"/>
          <w:numId w:val="6"/>
        </w:numPr>
      </w:pPr>
      <w:r>
        <w:t xml:space="preserve">ORDE de 29 de juliol de 2009, de la Conselleria d'Educació, per la qual </w:t>
      </w:r>
      <w:r w:rsidR="00976B37">
        <w:t>s’estableix</w:t>
      </w:r>
      <w:r>
        <w:t>, per a la Comunitat Valenciana, el currículum del cicle formatiu de Grau Mitjà corresponent al títol de Tècnic en Sistemes Microinformàtics i Xarxes (DOGV 03/09/09).</w:t>
      </w:r>
    </w:p>
    <w:p w14:paraId="562CD602" w14:textId="77777777" w:rsidR="0088052E" w:rsidRDefault="0088052E">
      <w:pPr>
        <w:pStyle w:val="Standard"/>
      </w:pPr>
    </w:p>
    <w:p w14:paraId="111AEBB0" w14:textId="77777777" w:rsidR="0088052E" w:rsidRDefault="0088052E">
      <w:pPr>
        <w:pStyle w:val="Standard"/>
      </w:pPr>
    </w:p>
    <w:p w14:paraId="50D07410" w14:textId="77777777" w:rsidR="0088052E" w:rsidRDefault="00AC1A2D">
      <w:pPr>
        <w:pStyle w:val="Standard"/>
      </w:pPr>
      <w:r>
        <w:t>c) Contextualització del mòdul en el cicle</w:t>
      </w:r>
    </w:p>
    <w:p w14:paraId="68015B55" w14:textId="77777777" w:rsidR="0088052E" w:rsidRDefault="00AC1A2D">
      <w:pPr>
        <w:pStyle w:val="Standard"/>
      </w:pPr>
      <w:r>
        <w:t>El present document és la programació didàctica del mòdul de Muntatge i Manteniment d’Equips  (0221), que s'imparteix en el primer curs del Cicle Formatiu de Grau Mitjà, corresponent al títol de Tècnic en Sistemes Microinformàtics i Xarxes (SMR).</w:t>
      </w:r>
    </w:p>
    <w:p w14:paraId="1719BDB3" w14:textId="77777777" w:rsidR="0088052E" w:rsidRDefault="00AC1A2D">
      <w:pPr>
        <w:pStyle w:val="Standard"/>
      </w:pPr>
      <w:r>
        <w:t>La durada del mòdul és de 224 hores lectives i es desenvolupa al llarg dels tres trimestres del primer curs, impartint-se  a raó de set hores setmanals.</w:t>
      </w:r>
    </w:p>
    <w:p w14:paraId="518F2C21" w14:textId="77777777" w:rsidR="0088052E" w:rsidRDefault="00AC1A2D">
      <w:pPr>
        <w:pStyle w:val="Standard"/>
      </w:pPr>
      <w:r>
        <w:t xml:space="preserve">Tenint en compte la relació de qualificacions professionals i unitats de competència del Catàleg Nacional de Qualificacions Professionals incloses en el títol, les </w:t>
      </w:r>
      <w:r>
        <w:rPr>
          <w:b/>
          <w:bCs/>
        </w:rPr>
        <w:t xml:space="preserve">unitats de competència </w:t>
      </w:r>
      <w:bookmarkStart w:id="2" w:name="3znysh7"/>
      <w:bookmarkEnd w:id="2"/>
      <w:r>
        <w:rPr>
          <w:b/>
          <w:bCs/>
        </w:rPr>
        <w:t>associades</w:t>
      </w:r>
      <w:r>
        <w:t xml:space="preserve"> al present mòdul són:</w:t>
      </w:r>
    </w:p>
    <w:p w14:paraId="7C9CDF5A" w14:textId="77777777" w:rsidR="0088052E" w:rsidRDefault="00AC1A2D">
      <w:pPr>
        <w:pStyle w:val="Standard"/>
      </w:pPr>
      <w:r>
        <w:t>- UC0953_2: Muntar equips microinformàtics.</w:t>
      </w:r>
    </w:p>
    <w:p w14:paraId="29317915" w14:textId="77777777" w:rsidR="0088052E" w:rsidRDefault="00AC1A2D">
      <w:pPr>
        <w:pStyle w:val="Standard"/>
      </w:pPr>
      <w:r>
        <w:t>- UC0954_2: Reparar i ampliar equipament microinformàtic.</w:t>
      </w:r>
    </w:p>
    <w:p w14:paraId="69FED7FE" w14:textId="77777777" w:rsidR="0088052E" w:rsidRDefault="00AC1A2D">
      <w:pPr>
        <w:pStyle w:val="Standard"/>
      </w:pPr>
      <w:r>
        <w:t>- UC0957_2: Mantenir i regular el subsistema físic en sistemes informàtics.</w:t>
      </w:r>
    </w:p>
    <w:p w14:paraId="6E014219" w14:textId="0448DBB8" w:rsidR="0088052E" w:rsidRDefault="00976B37" w:rsidP="00976B37">
      <w:pPr>
        <w:widowControl/>
        <w:suppressAutoHyphens w:val="0"/>
      </w:pPr>
      <w:r>
        <w:br w:type="page"/>
      </w:r>
    </w:p>
    <w:p w14:paraId="5681E8A4" w14:textId="77777777" w:rsidR="0088052E" w:rsidRPr="00976B37" w:rsidRDefault="00AC1A2D" w:rsidP="00976B37">
      <w:pPr>
        <w:pStyle w:val="Ttulo1"/>
      </w:pPr>
      <w:bookmarkStart w:id="3" w:name="_Toc212372393"/>
      <w:r w:rsidRPr="00976B37">
        <w:lastRenderedPageBreak/>
        <w:t xml:space="preserve">2. </w:t>
      </w:r>
      <w:bookmarkStart w:id="4" w:name="2et92p0"/>
      <w:bookmarkEnd w:id="4"/>
      <w:r w:rsidRPr="00976B37">
        <w:t>Objectius.</w:t>
      </w:r>
      <w:bookmarkEnd w:id="3"/>
    </w:p>
    <w:p w14:paraId="50C6B4F8" w14:textId="77777777" w:rsidR="0088052E" w:rsidRDefault="0088052E">
      <w:pPr>
        <w:pStyle w:val="Standard"/>
      </w:pPr>
    </w:p>
    <w:p w14:paraId="72195C51" w14:textId="77777777" w:rsidR="0088052E" w:rsidRDefault="00AC1A2D">
      <w:pPr>
        <w:pStyle w:val="Standard"/>
      </w:pPr>
      <w:r>
        <w:t>Objectius específics del mòdul. Resultats d’aprenentatge.</w:t>
      </w:r>
    </w:p>
    <w:p w14:paraId="51F7818A" w14:textId="77777777" w:rsidR="0088052E" w:rsidRDefault="00AC1A2D">
      <w:pPr>
        <w:pStyle w:val="Standard"/>
      </w:pPr>
      <w:r>
        <w:t>Els objectius específics o resultats d'aprenentatge de cada mòdul són els que s'estableixen al Reial Decret 1691/2007, de 14 de desembre. Es prendran con objectius mínims exigibles, i en concret per al mòdul desenvolupat en aquesta programació són aquests:</w:t>
      </w:r>
    </w:p>
    <w:p w14:paraId="283C4F9E" w14:textId="77777777" w:rsidR="00207497" w:rsidRDefault="00207497">
      <w:pPr>
        <w:pStyle w:val="Standard"/>
      </w:pPr>
    </w:p>
    <w:p w14:paraId="1F317D8D" w14:textId="77777777" w:rsidR="0088052E" w:rsidRDefault="00AC1A2D">
      <w:pPr>
        <w:pStyle w:val="Standard"/>
        <w:numPr>
          <w:ilvl w:val="0"/>
          <w:numId w:val="7"/>
        </w:numPr>
      </w:pPr>
      <w:r>
        <w:t>Seleccionar els components d'integració d'un equip microinformàtic estàndard, descrivint les seues funcions i comparant prestacions de diferents fabricants.</w:t>
      </w:r>
    </w:p>
    <w:p w14:paraId="48AA4BB6" w14:textId="77777777" w:rsidR="0088052E" w:rsidRDefault="00AC1A2D">
      <w:pPr>
        <w:pStyle w:val="Standard"/>
        <w:numPr>
          <w:ilvl w:val="0"/>
          <w:numId w:val="2"/>
        </w:numPr>
      </w:pPr>
      <w:r>
        <w:t>Acobla un equip microinformàtic, interpretant plànols i instruccions del fabricant aplicant tècniques de muntatge.</w:t>
      </w:r>
    </w:p>
    <w:p w14:paraId="48275584" w14:textId="77777777" w:rsidR="0088052E" w:rsidRDefault="00AC1A2D">
      <w:pPr>
        <w:pStyle w:val="Standard"/>
        <w:numPr>
          <w:ilvl w:val="0"/>
          <w:numId w:val="2"/>
        </w:numPr>
      </w:pPr>
      <w:r>
        <w:t>Mesura paràmetres elèctrics, identificant el tipus de senyal i relacionant-la amb les seves unitats característiques.</w:t>
      </w:r>
    </w:p>
    <w:p w14:paraId="28087EF9" w14:textId="77777777" w:rsidR="0088052E" w:rsidRDefault="00AC1A2D">
      <w:pPr>
        <w:pStyle w:val="Standard"/>
        <w:numPr>
          <w:ilvl w:val="0"/>
          <w:numId w:val="2"/>
        </w:numPr>
      </w:pPr>
      <w:r>
        <w:t>Manté equips informàtics interpretant les recomanacions dels fabricants i relacionant les disfuncions amb les seues causes.</w:t>
      </w:r>
    </w:p>
    <w:p w14:paraId="68FBDE03" w14:textId="77777777" w:rsidR="0088052E" w:rsidRDefault="00AC1A2D">
      <w:pPr>
        <w:pStyle w:val="Standard"/>
        <w:numPr>
          <w:ilvl w:val="0"/>
          <w:numId w:val="2"/>
        </w:numPr>
      </w:pPr>
      <w:r>
        <w:t>Instal·la programari en un equip informàtic utilitzat una imatge emmagatzemada en un suport de memòria i justificant el procediment a seguir.</w:t>
      </w:r>
    </w:p>
    <w:p w14:paraId="218104D7" w14:textId="77777777" w:rsidR="0088052E" w:rsidRDefault="00AC1A2D">
      <w:pPr>
        <w:pStyle w:val="Standard"/>
        <w:numPr>
          <w:ilvl w:val="0"/>
          <w:numId w:val="2"/>
        </w:numPr>
      </w:pPr>
      <w:r>
        <w:t>Reconeix noves tendències en l'acoblament de equips microinformàtics descrivint els seus avantatges i adaptant-les a les característiques d'ús dels equips.</w:t>
      </w:r>
    </w:p>
    <w:p w14:paraId="6DA36739" w14:textId="77777777" w:rsidR="0088052E" w:rsidRDefault="00AC1A2D">
      <w:pPr>
        <w:pStyle w:val="Standard"/>
        <w:numPr>
          <w:ilvl w:val="0"/>
          <w:numId w:val="2"/>
        </w:numPr>
      </w:pPr>
      <w:r>
        <w:t>Manté perifèrics, interpretant les recomanacions dels fabricants d'equips i relacionant disfuncions amb les seves causes.</w:t>
      </w:r>
    </w:p>
    <w:p w14:paraId="30BBDB9C" w14:textId="77777777" w:rsidR="0088052E" w:rsidRDefault="00AC1A2D">
      <w:pPr>
        <w:pStyle w:val="Standard"/>
        <w:numPr>
          <w:ilvl w:val="0"/>
          <w:numId w:val="2"/>
        </w:numPr>
      </w:pPr>
      <w:r>
        <w:t>Compleix les normes de prevenció de riscos laborals rals i de protecció ambiental, identificant els riscos associats, les mesures i equips per prevenir-los.</w:t>
      </w:r>
    </w:p>
    <w:p w14:paraId="31E4CAB6" w14:textId="77777777" w:rsidR="0088052E" w:rsidRDefault="0088052E">
      <w:pPr>
        <w:pStyle w:val="Standard"/>
      </w:pPr>
    </w:p>
    <w:p w14:paraId="31417632" w14:textId="77777777" w:rsidR="0088052E" w:rsidRDefault="0088052E">
      <w:pPr>
        <w:pStyle w:val="Standard"/>
      </w:pPr>
    </w:p>
    <w:p w14:paraId="376019FB" w14:textId="77777777" w:rsidR="0088052E" w:rsidRDefault="0088052E">
      <w:pPr>
        <w:pStyle w:val="Standard"/>
      </w:pPr>
    </w:p>
    <w:p w14:paraId="79D835AB" w14:textId="77777777" w:rsidR="00207497" w:rsidRDefault="00207497">
      <w:pPr>
        <w:widowControl/>
        <w:suppressAutoHyphens w:val="0"/>
        <w:rPr>
          <w:rFonts w:ascii="Arial" w:eastAsia="Arial" w:hAnsi="Arial" w:cs="Arial"/>
          <w:b/>
          <w:sz w:val="36"/>
          <w:szCs w:val="36"/>
        </w:rPr>
      </w:pPr>
      <w:r>
        <w:br w:type="page"/>
      </w:r>
    </w:p>
    <w:p w14:paraId="7CD18666" w14:textId="377E0D7D" w:rsidR="0088052E" w:rsidRPr="00207497" w:rsidRDefault="00AC1A2D" w:rsidP="00207497">
      <w:pPr>
        <w:pStyle w:val="Ttulo1"/>
      </w:pPr>
      <w:bookmarkStart w:id="5" w:name="_Toc212372394"/>
      <w:r w:rsidRPr="00207497">
        <w:lastRenderedPageBreak/>
        <w:t xml:space="preserve">3. </w:t>
      </w:r>
      <w:bookmarkStart w:id="6" w:name="tyjcwt"/>
      <w:bookmarkEnd w:id="6"/>
      <w:r w:rsidRPr="00207497">
        <w:t>Competències.</w:t>
      </w:r>
      <w:bookmarkEnd w:id="5"/>
    </w:p>
    <w:p w14:paraId="0D1DFD8E" w14:textId="77777777" w:rsidR="0088052E" w:rsidRDefault="0088052E">
      <w:pPr>
        <w:pStyle w:val="Standard"/>
      </w:pPr>
    </w:p>
    <w:p w14:paraId="5294E5DC" w14:textId="77777777" w:rsidR="0088052E" w:rsidRDefault="00AC1A2D">
      <w:pPr>
        <w:pStyle w:val="Standard"/>
      </w:pPr>
      <w:r>
        <w:t>La competència general d'aquest títol consisteix a instal·lar, configurar i mantenir sistemes microinformàtics, aïllats o en xarxa, així com xarxes locals en petits entorns, assegurant la seva funcionalitat i aplicant els protocols de qualitat, seguretat i respecte al medi ambient establerts.</w:t>
      </w:r>
    </w:p>
    <w:p w14:paraId="35430862" w14:textId="77777777" w:rsidR="0088052E" w:rsidRDefault="00AC1A2D">
      <w:pPr>
        <w:pStyle w:val="Standard"/>
      </w:pPr>
      <w:r>
        <w:t xml:space="preserve">Les competències professionals, personals i socials s’estableixen en Reial Decret 1691/2007, de 14 de desembre.  </w:t>
      </w:r>
      <w:bookmarkStart w:id="7" w:name="3dy6vkm"/>
      <w:bookmarkEnd w:id="7"/>
      <w:r>
        <w:t>Les d'aquest títol són les que es relacionen a continuació i en concret, les d'aquest mòdul s’indiquen en negreta:</w:t>
      </w:r>
      <w:bookmarkStart w:id="8" w:name="1t3h5sf"/>
      <w:bookmarkEnd w:id="8"/>
    </w:p>
    <w:p w14:paraId="7B7C34C9" w14:textId="77777777" w:rsidR="002644DA" w:rsidRDefault="002644DA">
      <w:pPr>
        <w:pStyle w:val="Standard"/>
      </w:pPr>
    </w:p>
    <w:p w14:paraId="67A55ACF" w14:textId="77777777" w:rsidR="0088052E" w:rsidRDefault="00AC1A2D">
      <w:pPr>
        <w:pStyle w:val="Standard"/>
      </w:pPr>
      <w:r>
        <w:t>a) Determinar la logística associada a les operacions d'instal·lació, configuració i manteniment de sistemes microinformàtics, interpretant la documentació tècnica associada i organitzant els recursos necessaris.</w:t>
      </w:r>
    </w:p>
    <w:p w14:paraId="4D99B4C7" w14:textId="77777777" w:rsidR="0088052E" w:rsidRDefault="00AC1A2D">
      <w:pPr>
        <w:pStyle w:val="Standard"/>
      </w:pPr>
      <w:r>
        <w:t>b) Muntar i configurar ordinadors i perifèrics, assegurant el seu funcionament en condicions de qualitat i seguretat.</w:t>
      </w:r>
    </w:p>
    <w:p w14:paraId="1CB9209E" w14:textId="77777777" w:rsidR="0088052E" w:rsidRDefault="00AC1A2D">
      <w:pPr>
        <w:pStyle w:val="Standard"/>
      </w:pPr>
      <w:r>
        <w:t>c) Instal·lar i configurar programari bàsic i d'aplicació, assegurant el seu funcionament en condicions de qualitat i seguretat.</w:t>
      </w:r>
    </w:p>
    <w:p w14:paraId="05251D93" w14:textId="77777777" w:rsidR="0088052E" w:rsidRDefault="00AC1A2D">
      <w:pPr>
        <w:pStyle w:val="Standard"/>
      </w:pPr>
      <w:r>
        <w:t>d) Replantejar el cablejat i l'electrònica de xarxes locals en petits entorns i la seva connexió amb xarxes de àrea extensa canalitzant a un nivell superior els supòsits tos que així ho requereixin.</w:t>
      </w:r>
    </w:p>
    <w:p w14:paraId="7BEC5183" w14:textId="77777777" w:rsidR="0088052E" w:rsidRDefault="00AC1A2D">
      <w:pPr>
        <w:pStyle w:val="Standard"/>
      </w:pPr>
      <w:r>
        <w:t>e) Instal·lar i configurar xarxes locals cablejades, sense fils o mixtes i la seva connexió a xarxes públiques, assegurant el seu funcionament en condicions de qualitat i seguretat.</w:t>
      </w:r>
      <w:bookmarkStart w:id="9" w:name="4d34og8"/>
      <w:bookmarkEnd w:id="9"/>
    </w:p>
    <w:p w14:paraId="340008E0" w14:textId="77777777" w:rsidR="0088052E" w:rsidRDefault="00AC1A2D">
      <w:pPr>
        <w:pStyle w:val="Standard"/>
      </w:pPr>
      <w:r>
        <w:t>f) Instal·lar, configurar i mantenir serveis multiusuari, aplicacions i dispositius compartits en un entorn de xarxa local, atenent a les necessitats i requeriments especificats.</w:t>
      </w:r>
    </w:p>
    <w:p w14:paraId="00613DA4" w14:textId="77777777" w:rsidR="0088052E" w:rsidRDefault="00AC1A2D">
      <w:pPr>
        <w:pStyle w:val="Standard"/>
      </w:pPr>
      <w:r>
        <w:t>g) Realitzar les proves funcionals en sistemes microinformàtics i xarxes locals, localitzant i diagnosticant disfuncions, per comprovar i ajustar el seu funcionament.</w:t>
      </w:r>
    </w:p>
    <w:p w14:paraId="2D865BE6" w14:textId="77777777" w:rsidR="0088052E" w:rsidRDefault="00AC1A2D">
      <w:pPr>
        <w:pStyle w:val="Standard"/>
      </w:pPr>
      <w:r>
        <w:t>h) Mantenir sistemes microinformàtics i xarxes locals, substituint, actualitzant i ajustant els seus components, per assegurar el rendiment del sistema en condicions de qualitat i seguretat.</w:t>
      </w:r>
    </w:p>
    <w:p w14:paraId="16805D8D" w14:textId="77777777" w:rsidR="0088052E" w:rsidRDefault="00AC1A2D">
      <w:pPr>
        <w:pStyle w:val="Standard"/>
      </w:pPr>
      <w:r>
        <w:t>i) Executar procediments establerts de recuperació de dades i aplicacions davant fallades i pèrdues de dades en el sistema, per garantir la integritat i disponibilitat de la informació.</w:t>
      </w:r>
    </w:p>
    <w:p w14:paraId="5591A7AA" w14:textId="77777777" w:rsidR="0088052E" w:rsidRDefault="00AC1A2D">
      <w:pPr>
        <w:pStyle w:val="Standard"/>
      </w:pPr>
      <w:r>
        <w:t>j) Elaborar documentació tècnica i administrativa del sistema, complint les normes i reglamentació del sector, per al seu manteniment i l'assistència al client.</w:t>
      </w:r>
    </w:p>
    <w:p w14:paraId="4FD9FC80" w14:textId="77777777" w:rsidR="0088052E" w:rsidRDefault="00AC1A2D">
      <w:pPr>
        <w:pStyle w:val="Standard"/>
      </w:pPr>
      <w:r>
        <w:t>k) Elaborar pressupostos de sistemes a mida complint els requeriments del client.</w:t>
      </w:r>
    </w:p>
    <w:p w14:paraId="78B888DF" w14:textId="77777777" w:rsidR="0088052E" w:rsidRDefault="00AC1A2D">
      <w:pPr>
        <w:pStyle w:val="Standard"/>
      </w:pPr>
      <w:r>
        <w:t>l) Assessorar i assistir al client, canalitzant a un nivell superior els supòsits que ho requereixin, per trobar solucions adequades a les necessitats d'aquest.</w:t>
      </w:r>
    </w:p>
    <w:p w14:paraId="5A67D310" w14:textId="77777777" w:rsidR="0088052E" w:rsidRDefault="00AC1A2D">
      <w:pPr>
        <w:pStyle w:val="Standard"/>
      </w:pPr>
      <w:r>
        <w:t>m) Organitzar i desenvolupar el treball assignat mantenir tenint unes relacions professionals adequades en el entorn de treball.</w:t>
      </w:r>
    </w:p>
    <w:p w14:paraId="5C18F6FC" w14:textId="77777777" w:rsidR="0088052E" w:rsidRDefault="00AC1A2D">
      <w:pPr>
        <w:pStyle w:val="Standard"/>
      </w:pPr>
      <w:r>
        <w:t>n) Mantenir un esperit constant d'innovació i actualització en l'àmbit del sector informàtic.</w:t>
      </w:r>
    </w:p>
    <w:p w14:paraId="44C80A26" w14:textId="77777777" w:rsidR="0088052E" w:rsidRDefault="00AC1A2D">
      <w:pPr>
        <w:pStyle w:val="Standard"/>
      </w:pPr>
      <w:r>
        <w:t>ñ) Utilitzar els mitjans de consulta disponibles, seleccionant el més adequat en cada cas, per resoldre en temps raonable supòsits no coneguts i dubtes professionals.</w:t>
      </w:r>
    </w:p>
    <w:p w14:paraId="493A1D29" w14:textId="77777777" w:rsidR="0088052E" w:rsidRDefault="00AC1A2D">
      <w:pPr>
        <w:pStyle w:val="Standard"/>
      </w:pPr>
      <w:r>
        <w:t>o) Aplicar els protocols i normes de seguretat, qualitat i respecte al medi ambient en les intervencions realitzades.</w:t>
      </w:r>
    </w:p>
    <w:p w14:paraId="557D8110" w14:textId="77777777" w:rsidR="0088052E" w:rsidRDefault="00AC1A2D">
      <w:pPr>
        <w:pStyle w:val="Standard"/>
      </w:pPr>
      <w:r>
        <w:t>p) Complir amb els objectius de la producció, col·laborant amb l'equip de treball i actuant d'acord amb els principis de responsabilitat i tolerància.</w:t>
      </w:r>
    </w:p>
    <w:p w14:paraId="4ACD347A" w14:textId="77777777" w:rsidR="0088052E" w:rsidRDefault="00AC1A2D">
      <w:pPr>
        <w:pStyle w:val="Standard"/>
      </w:pPr>
      <w:r>
        <w:t>q) Adaptar-se a diferents llocs de treball i noves situacions laborals originats per canvis tecnològics lògics i organitzatius en els processos productius.</w:t>
      </w:r>
    </w:p>
    <w:p w14:paraId="3D631B37" w14:textId="77777777" w:rsidR="0088052E" w:rsidRDefault="00AC1A2D">
      <w:pPr>
        <w:pStyle w:val="Standard"/>
      </w:pPr>
      <w:r>
        <w:t>r) Resoldre problemes i prendre decisions individuals els seguint les normes i procediments establerts definits dins de l'àmbit de la seva competència.</w:t>
      </w:r>
    </w:p>
    <w:p w14:paraId="1E17E03A" w14:textId="77777777" w:rsidR="0088052E" w:rsidRDefault="00AC1A2D">
      <w:pPr>
        <w:pStyle w:val="Standard"/>
      </w:pPr>
      <w:r>
        <w:t>s) Exercir els seus drets i complir amb les obligacions derivades de les relacions laborals, d'acord amb que estableix la legislació vigent.</w:t>
      </w:r>
    </w:p>
    <w:p w14:paraId="1501E358" w14:textId="77777777" w:rsidR="0088052E" w:rsidRDefault="00AC1A2D">
      <w:pPr>
        <w:pStyle w:val="Standard"/>
      </w:pPr>
      <w:r>
        <w:lastRenderedPageBreak/>
        <w:t>t) Gestionar la seva carrera professional, analitzant les oportunitats d'ocupació, autoocupació i aprenentatge.</w:t>
      </w:r>
    </w:p>
    <w:p w14:paraId="047B6B62" w14:textId="77777777" w:rsidR="0088052E" w:rsidRDefault="00AC1A2D">
      <w:pPr>
        <w:pStyle w:val="Standard"/>
      </w:pPr>
      <w:r>
        <w:t>u) Crear i gestionar una petita empresa, realitzant un estudi de viabilitat de productes, planificació de la producció i comercialització.</w:t>
      </w:r>
    </w:p>
    <w:p w14:paraId="0DD33BDD" w14:textId="77777777" w:rsidR="0088052E" w:rsidRDefault="00AC1A2D">
      <w:pPr>
        <w:pStyle w:val="Standard"/>
      </w:pPr>
      <w:r>
        <w:t>v) Participar de manera activa en la vida econòmica, social i cultural, amb una actitud crítica i responsable.</w:t>
      </w:r>
    </w:p>
    <w:p w14:paraId="7BAC35AB" w14:textId="77777777" w:rsidR="0088052E" w:rsidRDefault="0088052E">
      <w:pPr>
        <w:pStyle w:val="Standard"/>
      </w:pPr>
    </w:p>
    <w:p w14:paraId="1893DDA8" w14:textId="5A88FB81" w:rsidR="0088052E" w:rsidRDefault="00AC1A2D">
      <w:pPr>
        <w:pStyle w:val="Standard"/>
      </w:pPr>
      <w:r>
        <w:t xml:space="preserve">Tal com </w:t>
      </w:r>
      <w:r w:rsidR="002644DA">
        <w:t>estableix</w:t>
      </w:r>
      <w: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14:paraId="7BAB254F" w14:textId="77777777" w:rsidR="0088052E" w:rsidRDefault="0088052E">
      <w:pPr>
        <w:pStyle w:val="Standard"/>
      </w:pPr>
    </w:p>
    <w:p w14:paraId="6FC33923" w14:textId="77777777" w:rsidR="0088052E" w:rsidRPr="00D84397" w:rsidRDefault="00AC1A2D" w:rsidP="00D84397">
      <w:pPr>
        <w:rPr>
          <w:b/>
          <w:bCs/>
        </w:rPr>
      </w:pPr>
      <w:r w:rsidRPr="00D84397">
        <w:rPr>
          <w:b/>
          <w:bCs/>
        </w:rPr>
        <w:t>COMPETÈNCIES BÀSIQUES</w:t>
      </w:r>
    </w:p>
    <w:p w14:paraId="266A44E0" w14:textId="77777777" w:rsidR="00957572" w:rsidRPr="003A509E" w:rsidRDefault="00957572" w:rsidP="003A509E">
      <w:pPr>
        <w:pStyle w:val="Ttulo2"/>
        <w:rPr>
          <w:sz w:val="24"/>
          <w:szCs w:val="24"/>
        </w:rPr>
      </w:pPr>
      <w:bookmarkStart w:id="10" w:name="_Toc212372395"/>
      <w:r w:rsidRPr="003A509E">
        <w:rPr>
          <w:sz w:val="24"/>
          <w:szCs w:val="24"/>
        </w:rPr>
        <w:t>a) Competència general i  competències professionals, personals i socials.</w:t>
      </w:r>
      <w:bookmarkEnd w:id="10"/>
    </w:p>
    <w:p w14:paraId="2F73F438" w14:textId="77777777" w:rsidR="0088052E" w:rsidRDefault="00AC1A2D">
      <w:pPr>
        <w:pStyle w:val="Standard"/>
      </w:pPr>
      <w:r>
        <w:t>Competència en comunicació lingüística</w:t>
      </w:r>
    </w:p>
    <w:p w14:paraId="0E6CCF9B" w14:textId="77777777" w:rsidR="0088052E" w:rsidRDefault="00AC1A2D">
      <w:pPr>
        <w:pStyle w:val="Standard"/>
      </w:pPr>
      <w:r>
        <w:t>Competència matemàtica</w:t>
      </w:r>
    </w:p>
    <w:p w14:paraId="7F6516D1" w14:textId="77777777" w:rsidR="0088052E" w:rsidRDefault="00AC1A2D">
      <w:pPr>
        <w:pStyle w:val="Standard"/>
      </w:pPr>
      <w:r>
        <w:t>Competència en el coneixement i la interacció amb el món físic</w:t>
      </w:r>
    </w:p>
    <w:p w14:paraId="642941E4" w14:textId="77777777" w:rsidR="0088052E" w:rsidRDefault="00AC1A2D">
      <w:pPr>
        <w:pStyle w:val="Standard"/>
      </w:pPr>
      <w:r>
        <w:t>Tractament de la informació i competència digital</w:t>
      </w:r>
    </w:p>
    <w:p w14:paraId="1DD1AC4F" w14:textId="77777777" w:rsidR="0088052E" w:rsidRDefault="00AC1A2D">
      <w:pPr>
        <w:pStyle w:val="Standard"/>
      </w:pPr>
      <w:r>
        <w:t>Competència social i ciutadana</w:t>
      </w:r>
    </w:p>
    <w:p w14:paraId="0FCC1C6F" w14:textId="77777777" w:rsidR="0088052E" w:rsidRDefault="00AC1A2D">
      <w:pPr>
        <w:pStyle w:val="Standard"/>
      </w:pPr>
      <w:r>
        <w:t>Competència cultural i artística</w:t>
      </w:r>
    </w:p>
    <w:p w14:paraId="246B779D" w14:textId="77777777" w:rsidR="0088052E" w:rsidRDefault="00AC1A2D">
      <w:pPr>
        <w:pStyle w:val="Standard"/>
      </w:pPr>
      <w:r>
        <w:t>Competència per a aprendre a aprendre</w:t>
      </w:r>
    </w:p>
    <w:p w14:paraId="49D878BC" w14:textId="77777777" w:rsidR="0088052E" w:rsidRDefault="00AC1A2D">
      <w:pPr>
        <w:pStyle w:val="Standard"/>
      </w:pPr>
      <w:r>
        <w:t>Autonomia i iniciativa personal</w:t>
      </w:r>
    </w:p>
    <w:p w14:paraId="109C8EB4" w14:textId="77777777" w:rsidR="0088052E" w:rsidRDefault="0088052E">
      <w:pPr>
        <w:pStyle w:val="Standard"/>
      </w:pPr>
    </w:p>
    <w:p w14:paraId="611B5107" w14:textId="77777777" w:rsidR="0088052E" w:rsidRPr="00E55EF2" w:rsidRDefault="00AC1A2D" w:rsidP="00E55EF2">
      <w:pPr>
        <w:pStyle w:val="Ttulo2"/>
        <w:rPr>
          <w:sz w:val="24"/>
          <w:szCs w:val="24"/>
        </w:rPr>
      </w:pPr>
      <w:bookmarkStart w:id="11" w:name="_Toc212372396"/>
      <w:r w:rsidRPr="00E55EF2">
        <w:rPr>
          <w:sz w:val="24"/>
          <w:szCs w:val="24"/>
        </w:rPr>
        <w:t>b) Relació entre els objectius i les competències</w:t>
      </w:r>
      <w:bookmarkEnd w:id="11"/>
    </w:p>
    <w:p w14:paraId="58382083" w14:textId="77777777" w:rsidR="0088052E" w:rsidRDefault="00AC1A2D">
      <w:pPr>
        <w:pStyle w:val="Standard"/>
      </w:pPr>
      <w:r>
        <w:t>La formació del mòdul contribueix a assolir els objectius generals a), b), c), g), h), i), j), k) i l) del cicle formatiu, i les competències a), b), g), h), i), j), k) i l) del títol (marcats en negreta en el corresponent apartat.</w:t>
      </w:r>
    </w:p>
    <w:p w14:paraId="7C443068" w14:textId="77777777" w:rsidR="0088052E" w:rsidRDefault="0088052E">
      <w:pPr>
        <w:pStyle w:val="Standard"/>
      </w:pPr>
    </w:p>
    <w:p w14:paraId="69A41DC6" w14:textId="335A6D71" w:rsidR="0088052E" w:rsidRPr="00E55EF2" w:rsidRDefault="00AC1A2D" w:rsidP="00E55EF2">
      <w:pPr>
        <w:pStyle w:val="Ttulo2"/>
        <w:rPr>
          <w:sz w:val="24"/>
          <w:szCs w:val="24"/>
        </w:rPr>
      </w:pPr>
      <w:bookmarkStart w:id="12" w:name="_Toc212372397"/>
      <w:r w:rsidRPr="00E55EF2">
        <w:rPr>
          <w:sz w:val="24"/>
          <w:szCs w:val="24"/>
        </w:rPr>
        <w:t>c) Relació entre les capacitats terminals i els criteris d’avaluació.</w:t>
      </w:r>
      <w:bookmarkStart w:id="13" w:name="2s8eyo1"/>
      <w:bookmarkEnd w:id="12"/>
      <w:bookmarkEnd w:id="13"/>
    </w:p>
    <w:p w14:paraId="58172D43" w14:textId="77777777" w:rsidR="0088052E" w:rsidRDefault="00AC1A2D">
      <w:pPr>
        <w:pStyle w:val="Standard"/>
      </w:pPr>
      <w:r>
        <w:t>L'objectiu general del mòdul professional és exercir la funció de muntar i mantenir equips microinformàtics i perifèrics comuns i adquirir una visió global i actualitzada del mercat. El muntatge, revisió i manteniment d'equips microinformàtics i perifèrics inclou aspectes com:</w:t>
      </w:r>
    </w:p>
    <w:p w14:paraId="0C30589B" w14:textId="77777777" w:rsidR="0088052E" w:rsidRDefault="00AC1A2D">
      <w:pPr>
        <w:pStyle w:val="Standard"/>
        <w:numPr>
          <w:ilvl w:val="0"/>
          <w:numId w:val="8"/>
        </w:numPr>
        <w:jc w:val="both"/>
      </w:pPr>
      <w:r>
        <w:t>La manipulació de tots els elements que formen el component físic dels equips microinformàtics.</w:t>
      </w:r>
    </w:p>
    <w:p w14:paraId="35C3F00D" w14:textId="77777777" w:rsidR="0088052E" w:rsidRDefault="00AC1A2D">
      <w:pPr>
        <w:pStyle w:val="Standard"/>
        <w:numPr>
          <w:ilvl w:val="0"/>
          <w:numId w:val="8"/>
        </w:numPr>
        <w:jc w:val="both"/>
      </w:pPr>
      <w:r>
        <w:t>El muntatge / desmuntatge dels components d'un equip microinformàtic.</w:t>
      </w:r>
    </w:p>
    <w:p w14:paraId="38DCEFF9" w14:textId="77777777" w:rsidR="0088052E" w:rsidRDefault="00AC1A2D">
      <w:pPr>
        <w:pStyle w:val="Standard"/>
        <w:numPr>
          <w:ilvl w:val="0"/>
          <w:numId w:val="8"/>
        </w:numPr>
        <w:jc w:val="both"/>
      </w:pPr>
      <w:r>
        <w:t>La revisió i monitorització d'equips.</w:t>
      </w:r>
    </w:p>
    <w:p w14:paraId="0EEF07B7" w14:textId="77777777" w:rsidR="0088052E" w:rsidRDefault="00AC1A2D">
      <w:pPr>
        <w:pStyle w:val="Standard"/>
        <w:numPr>
          <w:ilvl w:val="0"/>
          <w:numId w:val="8"/>
        </w:numPr>
        <w:jc w:val="both"/>
      </w:pPr>
      <w:r>
        <w:t>El diagnòstic i resolució d'avaries.</w:t>
      </w:r>
    </w:p>
    <w:p w14:paraId="0307AC4F" w14:textId="77777777" w:rsidR="0088052E" w:rsidRDefault="00AC1A2D">
      <w:pPr>
        <w:pStyle w:val="Standard"/>
        <w:numPr>
          <w:ilvl w:val="0"/>
          <w:numId w:val="8"/>
        </w:numPr>
        <w:jc w:val="both"/>
      </w:pPr>
      <w:r>
        <w:t>L'ampliació i / o substitució de components en equips.</w:t>
      </w:r>
    </w:p>
    <w:p w14:paraId="586A0859" w14:textId="77777777" w:rsidR="0088052E" w:rsidRDefault="00AC1A2D">
      <w:pPr>
        <w:pStyle w:val="Standard"/>
        <w:numPr>
          <w:ilvl w:val="0"/>
          <w:numId w:val="8"/>
        </w:numPr>
        <w:jc w:val="both"/>
      </w:pPr>
      <w:r>
        <w:t>La posada en marxa i manteniment de perifèrics.</w:t>
      </w:r>
    </w:p>
    <w:p w14:paraId="76CF1A45" w14:textId="77777777" w:rsidR="0088052E" w:rsidRDefault="00AC1A2D">
      <w:pPr>
        <w:pStyle w:val="Standard"/>
        <w:numPr>
          <w:ilvl w:val="0"/>
          <w:numId w:val="8"/>
        </w:numPr>
        <w:jc w:val="both"/>
      </w:pPr>
      <w:r>
        <w:t>La constant adaptació als canvis i innovacions en aquest àmbit.</w:t>
      </w:r>
    </w:p>
    <w:p w14:paraId="022FB50B" w14:textId="77777777" w:rsidR="0088052E" w:rsidRDefault="0088052E">
      <w:pPr>
        <w:pStyle w:val="Standard"/>
      </w:pPr>
    </w:p>
    <w:p w14:paraId="7B4110BA" w14:textId="77777777" w:rsidR="0088052E" w:rsidRDefault="00AC1A2D">
      <w:pPr>
        <w:pStyle w:val="Standard"/>
      </w:pPr>
      <w:r>
        <w:t xml:space="preserve">Les capacitats terminals responen a la necessitat de concretar els objectius generals. Expressen quins són els resultats esperats del procés d'ensenyament i aprenentatge, en cada mòdul professional </w:t>
      </w:r>
      <w:r>
        <w:lastRenderedPageBreak/>
        <w:t>i per tant, són necessàries per a adquirir la qualificació professional. Les capacitats terminals han de ser avaluables, el que requereix establir per a cadascuna d'elles, criteris d'avaluació que ens ofereixen indicadors per a dur a terme la tasca.</w:t>
      </w:r>
    </w:p>
    <w:p w14:paraId="0A2BB672" w14:textId="77777777" w:rsidR="0088052E" w:rsidRDefault="00AC1A2D">
      <w:pPr>
        <w:pStyle w:val="Standard"/>
      </w:pPr>
      <w:r>
        <w:t xml:space="preserve">La relació entre els criteris d’avaluació i les capacitats terminals (resultats d’aprenentatge) es tracta al punt 7: </w:t>
      </w:r>
      <w:hyperlink w:anchor="35nkun2" w:history="1">
        <w:r>
          <w:t>Avaluació</w:t>
        </w:r>
      </w:hyperlink>
    </w:p>
    <w:p w14:paraId="24CBA2D7" w14:textId="77777777" w:rsidR="0088052E" w:rsidRDefault="0088052E">
      <w:pPr>
        <w:pStyle w:val="Standard"/>
      </w:pPr>
    </w:p>
    <w:p w14:paraId="3332D7B7" w14:textId="77777777" w:rsidR="0088052E" w:rsidRPr="00142B16" w:rsidRDefault="00AC1A2D" w:rsidP="00142B16">
      <w:pPr>
        <w:pStyle w:val="Ttulo2"/>
        <w:rPr>
          <w:sz w:val="24"/>
          <w:szCs w:val="24"/>
        </w:rPr>
      </w:pPr>
      <w:bookmarkStart w:id="14" w:name="_Toc212372398"/>
      <w:r w:rsidRPr="00142B16">
        <w:rPr>
          <w:sz w:val="24"/>
          <w:szCs w:val="24"/>
        </w:rPr>
        <w:t>d) Capacitats clau</w:t>
      </w:r>
      <w:bookmarkEnd w:id="14"/>
    </w:p>
    <w:p w14:paraId="164BC968" w14:textId="77777777" w:rsidR="0088052E" w:rsidRDefault="00AC1A2D">
      <w:pPr>
        <w:pStyle w:val="Standard"/>
      </w:pPr>
      <w:r>
        <w:t>Així mateix, a través del cicle assoliran una sèrie de capacitats que els permetran incorporar-se a la vida adulta i al mercat  laboral de manera satisfactòria.</w:t>
      </w:r>
    </w:p>
    <w:p w14:paraId="747A5094" w14:textId="77777777" w:rsidR="0088052E" w:rsidRDefault="00AC1A2D">
      <w:pPr>
        <w:pStyle w:val="Standard"/>
      </w:pPr>
      <w:r>
        <w:t>Les capacitats clau més rellevants associades als llocs de treball i a les activitats que es desenvolupen en el sector i, si fos el cas, associades als nous llocs de treball i a noves activitats, son:</w:t>
      </w:r>
    </w:p>
    <w:p w14:paraId="137227A4" w14:textId="77777777" w:rsidR="0088052E" w:rsidRDefault="00AC1A2D">
      <w:pPr>
        <w:pStyle w:val="Standard"/>
      </w:pPr>
      <w:r>
        <w:t xml:space="preserve">• Capacitat de treball en equip, és l’habilitat de saber coordinar-se amb un equip de persones amb el que haurà de treballar i col·laborar per assolir un objectiu proposat, per exemple la coordinació amb altres tècnics, a l’hora de dissenyar i efectuar canvis en els sistemes.  </w:t>
      </w:r>
    </w:p>
    <w:p w14:paraId="1D678B62" w14:textId="77777777" w:rsidR="0088052E" w:rsidRDefault="00AC1A2D">
      <w:pPr>
        <w:pStyle w:val="Standard"/>
      </w:pPr>
      <w:r>
        <w:t>• Capacitat de resolució de problemes, on ha de donar resposta a una situació determinada mitjançant l’organització o aplicació d’una estratègia, ja sigui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sigui possible, el temps de resposta també és un dels requisits que s’imposen en la majoria d’empreses.</w:t>
      </w:r>
    </w:p>
    <w:p w14:paraId="285AE90C" w14:textId="77777777" w:rsidR="0088052E" w:rsidRDefault="00AC1A2D">
      <w:pPr>
        <w:pStyle w:val="Standard"/>
      </w:pPr>
      <w:r>
        <w:t>• Capacitat de responsabilitat en el treball, 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la assistència necessària pels usuaris. Sempre s’ha de ser responsable d’una feina ben feta, tant durant el desenvolupament com a posteriori, per que el treball pugui romandre tant temps com sigui possible.</w:t>
      </w:r>
    </w:p>
    <w:p w14:paraId="42AB3EE9" w14:textId="77777777" w:rsidR="0088052E" w:rsidRDefault="00AC1A2D">
      <w:pPr>
        <w:pStyle w:val="Standard"/>
      </w:pPr>
      <w:r>
        <w:t>• Capacitat d’autonomia,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w:t>
      </w:r>
    </w:p>
    <w:p w14:paraId="3E994A69" w14:textId="77777777" w:rsidR="0088052E" w:rsidRDefault="00AC1A2D">
      <w:pPr>
        <w:pStyle w:val="Standard"/>
      </w:pPr>
      <w:r>
        <w:t>• Capacitat d’iniciativa,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14:paraId="19C868DA" w14:textId="77777777" w:rsidR="0088052E" w:rsidRDefault="00AC1A2D">
      <w:pPr>
        <w:pStyle w:val="Standard"/>
      </w:pPr>
      <w:r>
        <w:t xml:space="preserve"> </w:t>
      </w:r>
    </w:p>
    <w:p w14:paraId="2A1B40A9" w14:textId="77777777" w:rsidR="00142B16" w:rsidRDefault="00142B16">
      <w:pPr>
        <w:widowControl/>
        <w:suppressAutoHyphens w:val="0"/>
        <w:rPr>
          <w:rFonts w:ascii="Arial" w:eastAsia="Arial" w:hAnsi="Arial" w:cs="Arial"/>
          <w:b/>
          <w:sz w:val="36"/>
          <w:szCs w:val="36"/>
        </w:rPr>
      </w:pPr>
      <w:r>
        <w:br w:type="page"/>
      </w:r>
    </w:p>
    <w:p w14:paraId="386B2A58" w14:textId="13B53768" w:rsidR="0088052E" w:rsidRPr="00142B16" w:rsidRDefault="00AC1A2D" w:rsidP="00142B16">
      <w:pPr>
        <w:pStyle w:val="Ttulo1"/>
      </w:pPr>
      <w:bookmarkStart w:id="15" w:name="_Toc212372399"/>
      <w:r w:rsidRPr="00142B16">
        <w:lastRenderedPageBreak/>
        <w:t xml:space="preserve">4. </w:t>
      </w:r>
      <w:bookmarkStart w:id="16" w:name="17dp8vu"/>
      <w:bookmarkEnd w:id="16"/>
      <w:r w:rsidRPr="00142B16">
        <w:t>Continguts.</w:t>
      </w:r>
      <w:bookmarkEnd w:id="15"/>
    </w:p>
    <w:p w14:paraId="02443FD3" w14:textId="77777777" w:rsidR="0088052E" w:rsidRDefault="0088052E">
      <w:pPr>
        <w:pStyle w:val="Standard"/>
      </w:pPr>
    </w:p>
    <w:p w14:paraId="0F512A91" w14:textId="77777777" w:rsidR="0088052E" w:rsidRDefault="00AC1A2D">
      <w:pPr>
        <w:pStyle w:val="Standard"/>
      </w:pPr>
      <w:r>
        <w:t>Els blocs de continguts del mòdul venen definits pel currículum del cicle (ORDE de 29 de juliol de 2009) i s’enumeren a continuació. El RD 1691/2007 defineix els continguts mínims, que apareixen marcats en negreta:</w:t>
      </w:r>
    </w:p>
    <w:p w14:paraId="37DAB6E6" w14:textId="77777777" w:rsidR="0088052E" w:rsidRDefault="00AC1A2D">
      <w:pPr>
        <w:pStyle w:val="Standard"/>
      </w:pPr>
      <w:r>
        <w:t>Identificació dels blocs funcionals d’un sistema microinformàtic:</w:t>
      </w:r>
    </w:p>
    <w:p w14:paraId="5CA76534" w14:textId="77777777" w:rsidR="0088052E" w:rsidRDefault="00AC1A2D">
      <w:pPr>
        <w:pStyle w:val="Standard"/>
      </w:pPr>
      <w:r>
        <w:t>– Funcions principals de cada bloc.</w:t>
      </w:r>
    </w:p>
    <w:p w14:paraId="1CE258F4" w14:textId="77777777" w:rsidR="0088052E" w:rsidRDefault="00AC1A2D">
      <w:pPr>
        <w:pStyle w:val="Standard"/>
      </w:pPr>
      <w:r>
        <w:t>– Localització dels blocs funcionals en un ordinador de taula, portàtil, PDA, mòbil, entre altres.</w:t>
      </w:r>
    </w:p>
    <w:p w14:paraId="327B530C" w14:textId="77777777" w:rsidR="0088052E" w:rsidRDefault="00AC1A2D">
      <w:pPr>
        <w:pStyle w:val="Standard"/>
      </w:pPr>
      <w:r>
        <w:t>– Microprocessadors, busos i perifèrics interns.</w:t>
      </w:r>
    </w:p>
    <w:p w14:paraId="402DB4FF" w14:textId="77777777" w:rsidR="0088052E" w:rsidRDefault="00AC1A2D">
      <w:pPr>
        <w:pStyle w:val="Standard"/>
      </w:pPr>
      <w:r>
        <w:t>– Tipus de memòria. Característiques i funcions de cada tipus.</w:t>
      </w:r>
    </w:p>
    <w:p w14:paraId="348578F9" w14:textId="77777777" w:rsidR="0088052E" w:rsidRDefault="00AC1A2D">
      <w:pPr>
        <w:pStyle w:val="Standard"/>
      </w:pPr>
      <w:r>
        <w:t>– Localització dels distints tipus de memòria d’un ordinador de taula, portàtil, PDA, mòbil, entre altres.</w:t>
      </w:r>
    </w:p>
    <w:p w14:paraId="7F7EB63B" w14:textId="77777777" w:rsidR="0088052E" w:rsidRDefault="00AC1A2D">
      <w:pPr>
        <w:pStyle w:val="Standard"/>
      </w:pPr>
      <w:r>
        <w:t>– Targetes controladores i específiques.</w:t>
      </w:r>
    </w:p>
    <w:p w14:paraId="3B21E41A" w14:textId="77777777" w:rsidR="0088052E" w:rsidRDefault="00AC1A2D">
      <w:pPr>
        <w:pStyle w:val="Standard"/>
      </w:pPr>
      <w:r>
        <w:t>– Programari base i d’aplicació.</w:t>
      </w:r>
    </w:p>
    <w:p w14:paraId="1E389E3A" w14:textId="77777777" w:rsidR="0088052E" w:rsidRDefault="0088052E">
      <w:pPr>
        <w:pStyle w:val="Standard"/>
      </w:pPr>
    </w:p>
    <w:p w14:paraId="7D1AD64E" w14:textId="77777777" w:rsidR="0088052E" w:rsidRDefault="00AC1A2D">
      <w:pPr>
        <w:pStyle w:val="Standard"/>
      </w:pPr>
      <w:r>
        <w:t>Funcionalitat dels components de les plaques base:</w:t>
      </w:r>
    </w:p>
    <w:p w14:paraId="099C7A3B" w14:textId="77777777" w:rsidR="0088052E" w:rsidRDefault="00AC1A2D">
      <w:pPr>
        <w:pStyle w:val="Standard"/>
      </w:pPr>
      <w:r>
        <w:t>– Característiques dels microprocessadors.</w:t>
      </w:r>
    </w:p>
    <w:p w14:paraId="5309E1B4" w14:textId="77777777" w:rsidR="0088052E" w:rsidRDefault="00AC1A2D">
      <w:pPr>
        <w:pStyle w:val="Standard"/>
      </w:pPr>
      <w:r>
        <w:t>– Control de temperatures en un sistema microinformàtic.</w:t>
      </w:r>
    </w:p>
    <w:p w14:paraId="3D24A00A" w14:textId="77777777" w:rsidR="0088052E" w:rsidRDefault="00AC1A2D">
      <w:pPr>
        <w:pStyle w:val="Standard"/>
      </w:pPr>
      <w:r>
        <w:t>– El joc de xips de la placa base.</w:t>
      </w:r>
    </w:p>
    <w:p w14:paraId="411C7DD1" w14:textId="77777777" w:rsidR="0088052E" w:rsidRDefault="00AC1A2D">
      <w:pPr>
        <w:pStyle w:val="Standard"/>
      </w:pPr>
      <w:r>
        <w:t>– Dispositius integrats en una placa.</w:t>
      </w:r>
    </w:p>
    <w:p w14:paraId="7D13A120" w14:textId="77777777" w:rsidR="0088052E" w:rsidRDefault="00AC1A2D">
      <w:pPr>
        <w:pStyle w:val="Standard"/>
      </w:pPr>
      <w:r>
        <w:t>– La memòria en una placa base.</w:t>
      </w:r>
    </w:p>
    <w:p w14:paraId="75193F89" w14:textId="77777777" w:rsidR="0088052E" w:rsidRDefault="00AC1A2D">
      <w:pPr>
        <w:pStyle w:val="Standard"/>
      </w:pPr>
      <w:r>
        <w:t>– El programa de configuració de la placa base.</w:t>
      </w:r>
    </w:p>
    <w:p w14:paraId="64A74ECC" w14:textId="77777777" w:rsidR="0088052E" w:rsidRDefault="00AC1A2D">
      <w:pPr>
        <w:pStyle w:val="Standard"/>
      </w:pPr>
      <w:r>
        <w:t>– Bus extern.</w:t>
      </w:r>
    </w:p>
    <w:p w14:paraId="0186D4D6" w14:textId="77777777" w:rsidR="0088052E" w:rsidRDefault="00AC1A2D">
      <w:pPr>
        <w:pStyle w:val="Standard"/>
      </w:pPr>
      <w:r>
        <w:t>– Connectors E/E.</w:t>
      </w:r>
    </w:p>
    <w:p w14:paraId="2C9FB85C" w14:textId="77777777" w:rsidR="0088052E" w:rsidRDefault="00AC1A2D">
      <w:pPr>
        <w:pStyle w:val="Standard"/>
      </w:pPr>
      <w:r>
        <w:t>– Formats de placa base.</w:t>
      </w:r>
    </w:p>
    <w:p w14:paraId="0670781E" w14:textId="77777777" w:rsidR="0088052E" w:rsidRDefault="00AC1A2D">
      <w:pPr>
        <w:pStyle w:val="Standard"/>
      </w:pPr>
      <w:r>
        <w:t>– La BIOS.</w:t>
      </w:r>
    </w:p>
    <w:p w14:paraId="23BCDBF2" w14:textId="77777777" w:rsidR="0088052E" w:rsidRDefault="0088052E">
      <w:pPr>
        <w:pStyle w:val="Standard"/>
      </w:pPr>
    </w:p>
    <w:p w14:paraId="1F4EA839" w14:textId="77777777" w:rsidR="0088052E" w:rsidRDefault="00AC1A2D">
      <w:pPr>
        <w:pStyle w:val="Standard"/>
      </w:pPr>
      <w:r>
        <w:t>Anàlisi del mercat de components d’equips microinformàtics:</w:t>
      </w:r>
    </w:p>
    <w:p w14:paraId="2798519C" w14:textId="77777777" w:rsidR="0088052E" w:rsidRDefault="00AC1A2D">
      <w:pPr>
        <w:pStyle w:val="Standard"/>
      </w:pPr>
      <w:r>
        <w:t>–  El xassís.</w:t>
      </w:r>
    </w:p>
    <w:p w14:paraId="197FA707" w14:textId="77777777" w:rsidR="0088052E" w:rsidRDefault="00AC1A2D">
      <w:pPr>
        <w:pStyle w:val="Standard"/>
      </w:pPr>
      <w:r>
        <w:t>–  La memòria RAM.</w:t>
      </w:r>
    </w:p>
    <w:p w14:paraId="51376F1A" w14:textId="77777777" w:rsidR="0088052E" w:rsidRDefault="00AC1A2D">
      <w:pPr>
        <w:pStyle w:val="Standard"/>
      </w:pPr>
      <w:r>
        <w:t>–  Discos fixos i controladores de disc.</w:t>
      </w:r>
    </w:p>
    <w:p w14:paraId="56AE1970" w14:textId="77777777" w:rsidR="0088052E" w:rsidRDefault="00AC1A2D">
      <w:pPr>
        <w:pStyle w:val="Standard"/>
      </w:pPr>
      <w:r>
        <w:t>–  Suports de memòria auxiliar i unitats de lectura/gravació.</w:t>
      </w:r>
    </w:p>
    <w:p w14:paraId="7012CFE0" w14:textId="77777777" w:rsidR="0088052E" w:rsidRDefault="00AC1A2D">
      <w:pPr>
        <w:pStyle w:val="Standard"/>
      </w:pPr>
      <w:r>
        <w:t>–  L’adaptador gràfic i el monitor d’un equip microinformàtic.</w:t>
      </w:r>
    </w:p>
    <w:p w14:paraId="1CBDBDB0" w14:textId="77777777" w:rsidR="0088052E" w:rsidRDefault="00AC1A2D">
      <w:pPr>
        <w:pStyle w:val="Standard"/>
      </w:pPr>
      <w:r>
        <w:t>–  Connectivitat LAN i WAN d’un sistema microinformàtic.</w:t>
      </w:r>
    </w:p>
    <w:p w14:paraId="3622BF69" w14:textId="77777777" w:rsidR="0088052E" w:rsidRDefault="00AC1A2D">
      <w:pPr>
        <w:pStyle w:val="Standard"/>
      </w:pPr>
      <w:r>
        <w:t>–  Components OEM i components detall.</w:t>
      </w:r>
    </w:p>
    <w:p w14:paraId="6E15FB01" w14:textId="77777777" w:rsidR="0088052E" w:rsidRDefault="00AC1A2D">
      <w:pPr>
        <w:pStyle w:val="Standard"/>
      </w:pPr>
      <w:r>
        <w:t>–  Controladors de dispositius.</w:t>
      </w:r>
    </w:p>
    <w:p w14:paraId="5C4B49BA" w14:textId="77777777" w:rsidR="0088052E" w:rsidRDefault="00AC1A2D">
      <w:pPr>
        <w:pStyle w:val="Standard"/>
      </w:pPr>
      <w:r>
        <w:t>–  Altres components: IEEE 1394, WiFi 802.11ª/b/g/n, SATA, etc.</w:t>
      </w:r>
    </w:p>
    <w:p w14:paraId="4F5841DB" w14:textId="77777777" w:rsidR="0088052E" w:rsidRDefault="0088052E">
      <w:pPr>
        <w:pStyle w:val="Standard"/>
      </w:pPr>
    </w:p>
    <w:p w14:paraId="07E34DDF" w14:textId="77777777" w:rsidR="0088052E" w:rsidRDefault="00AC1A2D">
      <w:pPr>
        <w:pStyle w:val="Standard"/>
      </w:pPr>
      <w:r>
        <w:t>Acoblament d’equips microinformàtics:</w:t>
      </w:r>
    </w:p>
    <w:p w14:paraId="362F1949" w14:textId="77777777" w:rsidR="0088052E" w:rsidRDefault="00AC1A2D">
      <w:pPr>
        <w:pStyle w:val="Standard"/>
      </w:pPr>
      <w:r>
        <w:t>– Seqüència de muntatge d’un ordinador.</w:t>
      </w:r>
    </w:p>
    <w:p w14:paraId="47E9E4FA" w14:textId="77777777" w:rsidR="0088052E" w:rsidRDefault="00AC1A2D">
      <w:pPr>
        <w:pStyle w:val="Standard"/>
      </w:pPr>
      <w:r>
        <w:t>– Ferramentes i eines.</w:t>
      </w:r>
    </w:p>
    <w:p w14:paraId="73023464" w14:textId="77777777" w:rsidR="0088052E" w:rsidRDefault="00AC1A2D">
      <w:pPr>
        <w:pStyle w:val="Standard"/>
      </w:pPr>
      <w:r>
        <w:t>– Precaucions i advertències de seguretat.</w:t>
      </w:r>
    </w:p>
    <w:p w14:paraId="36A0DDE9" w14:textId="77777777" w:rsidR="0088052E" w:rsidRDefault="00AC1A2D">
      <w:pPr>
        <w:pStyle w:val="Standard"/>
      </w:pPr>
      <w:r>
        <w:t>– Instal·lació de la placa base en el xassís</w:t>
      </w:r>
    </w:p>
    <w:p w14:paraId="546DF79B" w14:textId="77777777" w:rsidR="0088052E" w:rsidRDefault="00AC1A2D">
      <w:pPr>
        <w:pStyle w:val="Standard"/>
      </w:pPr>
      <w:r>
        <w:t>– Acoblament del processador.</w:t>
      </w:r>
    </w:p>
    <w:p w14:paraId="19C0C57C" w14:textId="77777777" w:rsidR="0088052E" w:rsidRDefault="00AC1A2D">
      <w:pPr>
        <w:pStyle w:val="Standard"/>
      </w:pPr>
      <w:r>
        <w:t>– Refrigeració del processador.</w:t>
      </w:r>
    </w:p>
    <w:p w14:paraId="1364E72A" w14:textId="77777777" w:rsidR="0088052E" w:rsidRDefault="00AC1A2D">
      <w:pPr>
        <w:pStyle w:val="Standard"/>
      </w:pPr>
      <w:r>
        <w:t>– Fixació dels mòduls de memòria RAM.</w:t>
      </w:r>
    </w:p>
    <w:p w14:paraId="2104E3D1" w14:textId="77777777" w:rsidR="0088052E" w:rsidRDefault="00AC1A2D">
      <w:pPr>
        <w:pStyle w:val="Standard"/>
      </w:pPr>
      <w:r>
        <w:t>– Fixació i connexió de les unitats del disc fix.</w:t>
      </w:r>
    </w:p>
    <w:p w14:paraId="53A48D2F" w14:textId="77777777" w:rsidR="0088052E" w:rsidRDefault="00AC1A2D">
      <w:pPr>
        <w:pStyle w:val="Standard"/>
      </w:pPr>
      <w:r>
        <w:t>– Fixació i connexió de les unitats de lectura/gravació en suports de memòria auxiliar.</w:t>
      </w:r>
    </w:p>
    <w:p w14:paraId="6AC9301E" w14:textId="77777777" w:rsidR="0088052E" w:rsidRDefault="00AC1A2D">
      <w:pPr>
        <w:pStyle w:val="Standard"/>
      </w:pPr>
      <w:r>
        <w:lastRenderedPageBreak/>
        <w:t>– Fixació i connexió de la resta d’adaptadors i components.</w:t>
      </w:r>
    </w:p>
    <w:p w14:paraId="4347EC41" w14:textId="77777777" w:rsidR="0088052E" w:rsidRDefault="00AC1A2D">
      <w:pPr>
        <w:pStyle w:val="Standard"/>
      </w:pPr>
      <w:r>
        <w:t>– Utilitats de revisió i diagnòstic.</w:t>
      </w:r>
    </w:p>
    <w:p w14:paraId="393F4F1B" w14:textId="77777777" w:rsidR="0088052E" w:rsidRDefault="0088052E">
      <w:pPr>
        <w:pStyle w:val="Standard"/>
      </w:pPr>
    </w:p>
    <w:p w14:paraId="4CCAA250" w14:textId="77777777" w:rsidR="0088052E" w:rsidRDefault="00AC1A2D">
      <w:pPr>
        <w:pStyle w:val="Standard"/>
      </w:pPr>
      <w:r>
        <w:t>Mesura de paràmetres elèctrics:</w:t>
      </w:r>
    </w:p>
    <w:p w14:paraId="14C1B94C" w14:textId="77777777" w:rsidR="0088052E" w:rsidRDefault="00AC1A2D">
      <w:pPr>
        <w:pStyle w:val="Standard"/>
      </w:pPr>
      <w:r>
        <w:t>–  Tipus de senyals.</w:t>
      </w:r>
    </w:p>
    <w:p w14:paraId="66EE511A" w14:textId="77777777" w:rsidR="0088052E" w:rsidRDefault="00AC1A2D">
      <w:pPr>
        <w:pStyle w:val="Standard"/>
      </w:pPr>
      <w:r>
        <w:t>–  Valors tipus.</w:t>
      </w:r>
    </w:p>
    <w:p w14:paraId="5FAA50FF" w14:textId="77777777" w:rsidR="0088052E" w:rsidRDefault="00AC1A2D">
      <w:pPr>
        <w:pStyle w:val="Standard"/>
      </w:pPr>
      <w:r>
        <w:t>–  Blocs d’una font d’alimentació.</w:t>
      </w:r>
    </w:p>
    <w:p w14:paraId="23F23ED3" w14:textId="77777777" w:rsidR="0088052E" w:rsidRDefault="00AC1A2D">
      <w:pPr>
        <w:pStyle w:val="Standard"/>
      </w:pPr>
      <w:r>
        <w:t>–  Sistemes d’alimentació interrompuda.</w:t>
      </w:r>
    </w:p>
    <w:p w14:paraId="1F60E59E" w14:textId="77777777" w:rsidR="0088052E" w:rsidRDefault="0088052E">
      <w:pPr>
        <w:pStyle w:val="Standard"/>
      </w:pPr>
    </w:p>
    <w:p w14:paraId="6355A461" w14:textId="77777777" w:rsidR="0088052E" w:rsidRDefault="00AC1A2D">
      <w:pPr>
        <w:pStyle w:val="Standard"/>
      </w:pPr>
      <w:r>
        <w:t>Manteniment d’equips microinformàtics:</w:t>
      </w:r>
    </w:p>
    <w:p w14:paraId="6790101A" w14:textId="77777777" w:rsidR="0088052E" w:rsidRDefault="00AC1A2D">
      <w:pPr>
        <w:pStyle w:val="Standard"/>
      </w:pPr>
      <w:r>
        <w:t>–  Tècniques de manteniment preventiu.</w:t>
      </w:r>
    </w:p>
    <w:p w14:paraId="1CC6A0BF" w14:textId="77777777" w:rsidR="0088052E" w:rsidRDefault="00AC1A2D">
      <w:pPr>
        <w:pStyle w:val="Standard"/>
      </w:pPr>
      <w:r>
        <w:t>–  Detecció d’avaries en un equip microinformàtic.</w:t>
      </w:r>
    </w:p>
    <w:p w14:paraId="0B117710" w14:textId="77777777" w:rsidR="0088052E" w:rsidRDefault="00AC1A2D">
      <w:pPr>
        <w:pStyle w:val="Standard"/>
      </w:pPr>
      <w:r>
        <w:t>–  Senyals d’avís, lluminoses i acústiques.</w:t>
      </w:r>
    </w:p>
    <w:p w14:paraId="381152B7" w14:textId="77777777" w:rsidR="0088052E" w:rsidRDefault="00AC1A2D">
      <w:pPr>
        <w:pStyle w:val="Standard"/>
      </w:pPr>
      <w:r>
        <w:t>–  Fallades comunes.</w:t>
      </w:r>
    </w:p>
    <w:p w14:paraId="0B9F0F46" w14:textId="77777777" w:rsidR="0088052E" w:rsidRDefault="00AC1A2D">
      <w:pPr>
        <w:pStyle w:val="Standard"/>
      </w:pPr>
      <w:r>
        <w:t>–  Ampliacions de maquinari.</w:t>
      </w:r>
    </w:p>
    <w:p w14:paraId="7019AD45" w14:textId="77777777" w:rsidR="0088052E" w:rsidRDefault="00AC1A2D">
      <w:pPr>
        <w:pStyle w:val="Standard"/>
      </w:pPr>
      <w:r>
        <w:t>–  Incompatibilitats.</w:t>
      </w:r>
    </w:p>
    <w:p w14:paraId="24191CCA" w14:textId="77777777" w:rsidR="0088052E" w:rsidRDefault="0088052E">
      <w:pPr>
        <w:pStyle w:val="Standard"/>
      </w:pPr>
    </w:p>
    <w:p w14:paraId="72723A6F" w14:textId="77777777" w:rsidR="0088052E" w:rsidRDefault="00AC1A2D">
      <w:pPr>
        <w:pStyle w:val="Standard"/>
      </w:pPr>
      <w:r>
        <w:t xml:space="preserve">Instal·lació de programari:                                                                      </w:t>
      </w:r>
    </w:p>
    <w:p w14:paraId="2338B85A" w14:textId="77777777" w:rsidR="0088052E" w:rsidRDefault="00AC1A2D">
      <w:pPr>
        <w:pStyle w:val="Standard"/>
      </w:pPr>
      <w:r>
        <w:t>–  Opcions d’arrancada d’un equip.</w:t>
      </w:r>
    </w:p>
    <w:p w14:paraId="52050A45" w14:textId="77777777" w:rsidR="0088052E" w:rsidRDefault="00AC1A2D">
      <w:pPr>
        <w:pStyle w:val="Standard"/>
      </w:pPr>
      <w:r>
        <w:t>–  Arrancada d’un equip des de suports auxiliars.</w:t>
      </w:r>
    </w:p>
    <w:p w14:paraId="2667CE09" w14:textId="77777777" w:rsidR="0088052E" w:rsidRDefault="00AC1A2D">
      <w:pPr>
        <w:pStyle w:val="Standard"/>
      </w:pPr>
      <w:r>
        <w:t>–  Utilitats per a la creació d’imatges de partició/disc.</w:t>
      </w:r>
    </w:p>
    <w:p w14:paraId="7758085B" w14:textId="77777777" w:rsidR="0088052E" w:rsidRDefault="00AC1A2D">
      <w:pPr>
        <w:pStyle w:val="Standard"/>
      </w:pPr>
      <w:r>
        <w:t>–  Comprovació i restauració d’imatges.</w:t>
      </w:r>
    </w:p>
    <w:p w14:paraId="07458A24" w14:textId="77777777" w:rsidR="0088052E" w:rsidRDefault="00AC1A2D">
      <w:pPr>
        <w:pStyle w:val="Standard"/>
      </w:pPr>
      <w:r>
        <w:t>–  Aplicacions de noves tendències en equips informàtics.</w:t>
      </w:r>
    </w:p>
    <w:p w14:paraId="11D13CF4" w14:textId="77777777" w:rsidR="0088052E" w:rsidRDefault="0088052E">
      <w:pPr>
        <w:pStyle w:val="Standard"/>
      </w:pPr>
    </w:p>
    <w:p w14:paraId="231C271F" w14:textId="77777777" w:rsidR="0088052E" w:rsidRDefault="00AC1A2D">
      <w:pPr>
        <w:pStyle w:val="Standard"/>
      </w:pPr>
      <w:r>
        <w:t>Protecció i seguretat de les dades:</w:t>
      </w:r>
    </w:p>
    <w:p w14:paraId="0A1598DF" w14:textId="77777777" w:rsidR="0088052E" w:rsidRDefault="00AC1A2D">
      <w:pPr>
        <w:pStyle w:val="Standard"/>
      </w:pPr>
      <w:r>
        <w:t>–  Sistemes de protecció de dades RAID.</w:t>
      </w:r>
    </w:p>
    <w:p w14:paraId="799656DC" w14:textId="77777777" w:rsidR="0088052E" w:rsidRDefault="00AC1A2D">
      <w:pPr>
        <w:pStyle w:val="Standard"/>
      </w:pPr>
      <w:r>
        <w:t>–  Sistemes d’emmagatzemament SCSI, SATA, SAS, M.2, NVMe, etc.</w:t>
      </w:r>
    </w:p>
    <w:p w14:paraId="178F2A70" w14:textId="77777777" w:rsidR="0088052E" w:rsidRDefault="00AC1A2D">
      <w:pPr>
        <w:pStyle w:val="Standard"/>
      </w:pPr>
      <w:r>
        <w:t>–  Programari de còpies de seguretat i restauració.</w:t>
      </w:r>
    </w:p>
    <w:p w14:paraId="6A5BCF8B" w14:textId="77777777" w:rsidR="0088052E" w:rsidRDefault="00AC1A2D">
      <w:pPr>
        <w:pStyle w:val="Standard"/>
      </w:pPr>
      <w:r>
        <w:t>–  Programari de recuperació de dades.</w:t>
      </w:r>
    </w:p>
    <w:p w14:paraId="5F3604ED" w14:textId="77777777" w:rsidR="0088052E" w:rsidRDefault="0088052E">
      <w:pPr>
        <w:pStyle w:val="Standard"/>
      </w:pPr>
    </w:p>
    <w:p w14:paraId="3667D47C" w14:textId="77777777" w:rsidR="0088052E" w:rsidRDefault="00AC1A2D">
      <w:pPr>
        <w:pStyle w:val="Standard"/>
      </w:pPr>
      <w:r>
        <w:t>Tendències en el mercat informàtic:</w:t>
      </w:r>
    </w:p>
    <w:p w14:paraId="484F7176" w14:textId="77777777" w:rsidR="0088052E" w:rsidRDefault="00AC1A2D">
      <w:pPr>
        <w:pStyle w:val="Standard"/>
      </w:pPr>
      <w:r>
        <w:t>–  Ús de barebones per al muntatge d’equips.</w:t>
      </w:r>
    </w:p>
    <w:p w14:paraId="2AC0A298" w14:textId="77777777" w:rsidR="0088052E" w:rsidRDefault="00AC1A2D">
      <w:pPr>
        <w:pStyle w:val="Standard"/>
      </w:pPr>
      <w:r>
        <w:t>–  L’ordinador multimèdia de sala: HTPC.</w:t>
      </w:r>
    </w:p>
    <w:p w14:paraId="3B2A7C2F" w14:textId="77777777" w:rsidR="0088052E" w:rsidRDefault="00AC1A2D">
      <w:pPr>
        <w:pStyle w:val="Standard"/>
      </w:pPr>
      <w:r>
        <w:t>–  Equips amb demandes específiques: Estacions d’edició  de vídeo i CAD-CAM.</w:t>
      </w:r>
    </w:p>
    <w:p w14:paraId="67EADE2E" w14:textId="77777777" w:rsidR="0088052E" w:rsidRDefault="00AC1A2D">
      <w:pPr>
        <w:pStyle w:val="Standard"/>
      </w:pPr>
      <w:r>
        <w:t>–  Informàtica portàtil.</w:t>
      </w:r>
    </w:p>
    <w:p w14:paraId="385A7303" w14:textId="77777777" w:rsidR="0088052E" w:rsidRDefault="00AC1A2D">
      <w:pPr>
        <w:pStyle w:val="Standard"/>
      </w:pPr>
      <w:r>
        <w:t>–  Mòbils.</w:t>
      </w:r>
    </w:p>
    <w:p w14:paraId="00FB0DF0" w14:textId="77777777" w:rsidR="0088052E" w:rsidRDefault="00AC1A2D">
      <w:pPr>
        <w:pStyle w:val="Standard"/>
      </w:pPr>
      <w:r>
        <w:t>–  Sistemes de posicionament i navegació.</w:t>
      </w:r>
    </w:p>
    <w:p w14:paraId="3A526D7B" w14:textId="77777777" w:rsidR="0088052E" w:rsidRDefault="00AC1A2D">
      <w:pPr>
        <w:pStyle w:val="Standard"/>
      </w:pPr>
      <w:r>
        <w:t>–  PDA.</w:t>
      </w:r>
    </w:p>
    <w:p w14:paraId="073ED17E" w14:textId="77777777" w:rsidR="0088052E" w:rsidRDefault="00AC1A2D">
      <w:pPr>
        <w:pStyle w:val="Standard"/>
      </w:pPr>
      <w:r>
        <w:t>–  Blackberry.</w:t>
      </w:r>
    </w:p>
    <w:p w14:paraId="0FF78A7F" w14:textId="77777777" w:rsidR="0088052E" w:rsidRDefault="00AC1A2D">
      <w:pPr>
        <w:pStyle w:val="Standard"/>
      </w:pPr>
      <w:r>
        <w:t>–  Personalització del PC.</w:t>
      </w:r>
    </w:p>
    <w:p w14:paraId="2688D4B3" w14:textId="77777777" w:rsidR="0088052E" w:rsidRDefault="0088052E">
      <w:pPr>
        <w:pStyle w:val="Standard"/>
      </w:pPr>
    </w:p>
    <w:p w14:paraId="6A549118" w14:textId="77777777" w:rsidR="0088052E" w:rsidRDefault="00AC1A2D">
      <w:pPr>
        <w:pStyle w:val="Standard"/>
      </w:pPr>
      <w:r>
        <w:t>Operació amb perifèrics:</w:t>
      </w:r>
    </w:p>
    <w:p w14:paraId="494F3D27" w14:textId="77777777" w:rsidR="0088052E" w:rsidRDefault="00AC1A2D">
      <w:pPr>
        <w:pStyle w:val="Standard"/>
      </w:pPr>
      <w:r>
        <w:t>–  Tècniques de manteniment preventiu.</w:t>
      </w:r>
    </w:p>
    <w:p w14:paraId="7FE9EF89" w14:textId="77777777" w:rsidR="0088052E" w:rsidRDefault="00AC1A2D">
      <w:pPr>
        <w:pStyle w:val="Standard"/>
      </w:pPr>
      <w:r>
        <w:t>–  Impressores.</w:t>
      </w:r>
    </w:p>
    <w:p w14:paraId="4C9749F6" w14:textId="77777777" w:rsidR="0088052E" w:rsidRDefault="00AC1A2D">
      <w:pPr>
        <w:pStyle w:val="Standard"/>
      </w:pPr>
      <w:r>
        <w:t>–  Perifèrics d’entrada.</w:t>
      </w:r>
    </w:p>
    <w:p w14:paraId="62FD517C" w14:textId="77777777" w:rsidR="0088052E" w:rsidRDefault="00AC1A2D">
      <w:pPr>
        <w:pStyle w:val="Standard"/>
      </w:pPr>
      <w:r>
        <w:t>–  Perifèrics multimèdia.</w:t>
      </w:r>
    </w:p>
    <w:p w14:paraId="2B2BEA33" w14:textId="77777777" w:rsidR="0088052E" w:rsidRDefault="00AC1A2D">
      <w:pPr>
        <w:pStyle w:val="Standard"/>
      </w:pPr>
      <w:r>
        <w:t>–  Videoprojectors. Fixació i connexió.</w:t>
      </w:r>
    </w:p>
    <w:p w14:paraId="4EC46C6F" w14:textId="77777777" w:rsidR="0088052E" w:rsidRDefault="00AC1A2D">
      <w:pPr>
        <w:pStyle w:val="Standard"/>
      </w:pPr>
      <w:r>
        <w:t>–  Sistemes d’àudio.</w:t>
      </w:r>
    </w:p>
    <w:p w14:paraId="6080CA38" w14:textId="77777777" w:rsidR="0088052E" w:rsidRDefault="00AC1A2D">
      <w:pPr>
        <w:pStyle w:val="Standard"/>
      </w:pPr>
      <w:r>
        <w:t>–  Perifèrics per a l’adquisició d’imatges fixes i en moviment.</w:t>
      </w:r>
    </w:p>
    <w:p w14:paraId="47DAB5C3" w14:textId="77777777" w:rsidR="0088052E" w:rsidRDefault="00AC1A2D">
      <w:pPr>
        <w:pStyle w:val="Standard"/>
      </w:pPr>
      <w:r>
        <w:lastRenderedPageBreak/>
        <w:t>–  Perifèrics per a la impressió professional.</w:t>
      </w:r>
    </w:p>
    <w:p w14:paraId="2C7BD780" w14:textId="77777777" w:rsidR="0088052E" w:rsidRDefault="0088052E">
      <w:pPr>
        <w:pStyle w:val="Standard"/>
      </w:pPr>
    </w:p>
    <w:p w14:paraId="2607254A" w14:textId="77777777" w:rsidR="0088052E" w:rsidRDefault="00AC1A2D">
      <w:pPr>
        <w:pStyle w:val="Standard"/>
      </w:pPr>
      <w:r>
        <w:t>Compliment de les normes de prevenció  de riscos laborals i protecció ambiental:</w:t>
      </w:r>
    </w:p>
    <w:p w14:paraId="7B2E4EE9" w14:textId="77777777" w:rsidR="0088052E" w:rsidRDefault="00AC1A2D">
      <w:pPr>
        <w:pStyle w:val="Standard"/>
      </w:pPr>
      <w:r>
        <w:t>–  Identificació de riscos.</w:t>
      </w:r>
    </w:p>
    <w:p w14:paraId="3A964857" w14:textId="77777777" w:rsidR="0088052E" w:rsidRDefault="00AC1A2D">
      <w:pPr>
        <w:pStyle w:val="Standard"/>
      </w:pPr>
      <w:r>
        <w:t>–  Determinació de les mesures de prevenció de riscos laborals.</w:t>
      </w:r>
    </w:p>
    <w:p w14:paraId="326209A6" w14:textId="77777777" w:rsidR="0088052E" w:rsidRDefault="00AC1A2D">
      <w:pPr>
        <w:pStyle w:val="Standard"/>
      </w:pPr>
      <w:r>
        <w:t>–  Prevenció de riscos laborals en els processos de muntatge i manteniment.</w:t>
      </w:r>
    </w:p>
    <w:p w14:paraId="7618E930" w14:textId="77777777" w:rsidR="0088052E" w:rsidRDefault="00AC1A2D">
      <w:pPr>
        <w:pStyle w:val="Standard"/>
      </w:pPr>
      <w:r>
        <w:t>–  Equips de protecció individual.</w:t>
      </w:r>
    </w:p>
    <w:p w14:paraId="34B6C602" w14:textId="77777777" w:rsidR="0088052E" w:rsidRDefault="00AC1A2D">
      <w:pPr>
        <w:pStyle w:val="Standard"/>
      </w:pPr>
      <w:r>
        <w:t>–  Compliment de la normativa de prevenció de riscos laborals.</w:t>
      </w:r>
    </w:p>
    <w:p w14:paraId="62D70009" w14:textId="77777777" w:rsidR="0088052E" w:rsidRDefault="00AC1A2D">
      <w:pPr>
        <w:pStyle w:val="Standard"/>
      </w:pPr>
      <w:r>
        <w:t>–  Compliment de la normativa de protecció ambiental.</w:t>
      </w:r>
    </w:p>
    <w:p w14:paraId="6D2933C8" w14:textId="77777777" w:rsidR="0088052E" w:rsidRDefault="0088052E">
      <w:pPr>
        <w:pStyle w:val="Standard"/>
      </w:pPr>
    </w:p>
    <w:p w14:paraId="60B469AE" w14:textId="77777777" w:rsidR="0088052E" w:rsidRDefault="0088052E">
      <w:pPr>
        <w:pStyle w:val="Standard"/>
      </w:pPr>
    </w:p>
    <w:p w14:paraId="044712F4" w14:textId="77777777" w:rsidR="0088052E" w:rsidRDefault="0088052E">
      <w:pPr>
        <w:pStyle w:val="Standard"/>
      </w:pPr>
    </w:p>
    <w:p w14:paraId="5F6ADAA2" w14:textId="77777777" w:rsidR="007C794E" w:rsidRDefault="007C794E">
      <w:pPr>
        <w:widowControl/>
        <w:suppressAutoHyphens w:val="0"/>
        <w:rPr>
          <w:rFonts w:ascii="Arial" w:eastAsia="Arial" w:hAnsi="Arial" w:cs="Arial"/>
          <w:b/>
          <w:sz w:val="36"/>
          <w:szCs w:val="36"/>
        </w:rPr>
      </w:pPr>
      <w:r>
        <w:br w:type="page"/>
      </w:r>
    </w:p>
    <w:p w14:paraId="35AECCD8" w14:textId="0B0BD158" w:rsidR="0088052E" w:rsidRPr="007C794E" w:rsidRDefault="00AC1A2D" w:rsidP="007C794E">
      <w:pPr>
        <w:pStyle w:val="Ttulo1"/>
      </w:pPr>
      <w:bookmarkStart w:id="17" w:name="_Toc212372400"/>
      <w:r w:rsidRPr="007C794E">
        <w:lastRenderedPageBreak/>
        <w:t xml:space="preserve">5. </w:t>
      </w:r>
      <w:bookmarkStart w:id="18" w:name="3rdcrjn"/>
      <w:bookmarkEnd w:id="18"/>
      <w:r w:rsidRPr="007C794E">
        <w:t>Unitats didàctiques.</w:t>
      </w:r>
      <w:bookmarkEnd w:id="17"/>
    </w:p>
    <w:p w14:paraId="0DF548C6" w14:textId="77777777" w:rsidR="0088052E" w:rsidRDefault="0088052E">
      <w:pPr>
        <w:pStyle w:val="Standard"/>
      </w:pPr>
    </w:p>
    <w:p w14:paraId="15F5804A" w14:textId="77777777" w:rsidR="0088052E" w:rsidRPr="007C794E" w:rsidRDefault="00AC1A2D" w:rsidP="007C794E">
      <w:pPr>
        <w:pStyle w:val="Ttulo2"/>
        <w:rPr>
          <w:sz w:val="24"/>
          <w:szCs w:val="24"/>
        </w:rPr>
      </w:pPr>
      <w:bookmarkStart w:id="19" w:name="_Toc212372401"/>
      <w:r w:rsidRPr="007C794E">
        <w:rPr>
          <w:sz w:val="24"/>
          <w:szCs w:val="24"/>
        </w:rPr>
        <w:t>a) Organització de les unitats didàctiques.</w:t>
      </w:r>
      <w:bookmarkStart w:id="20" w:name="26in1rg"/>
      <w:bookmarkEnd w:id="19"/>
      <w:bookmarkEnd w:id="20"/>
    </w:p>
    <w:p w14:paraId="06475EBE" w14:textId="77777777" w:rsidR="0088052E" w:rsidRDefault="00AC1A2D">
      <w:pPr>
        <w:pStyle w:val="Standard"/>
      </w:pPr>
      <w:r>
        <w:t>La relació seqüenciada d'Unitats Didàctiques seria la següent, desglossada per temes:</w:t>
      </w:r>
    </w:p>
    <w:p w14:paraId="7B0A59EA" w14:textId="77777777" w:rsidR="0088052E" w:rsidRDefault="0088052E">
      <w:pPr>
        <w:pStyle w:val="Standard"/>
      </w:pPr>
    </w:p>
    <w:p w14:paraId="341C2603" w14:textId="77777777" w:rsidR="003E28C5" w:rsidRDefault="003E28C5" w:rsidP="003E28C5">
      <w:pPr>
        <w:pStyle w:val="Standard"/>
      </w:pPr>
      <w:r>
        <w:t>UT01 Representació de la informació</w:t>
      </w:r>
    </w:p>
    <w:p w14:paraId="36EB1D8D" w14:textId="77777777" w:rsidR="003E28C5" w:rsidRDefault="003E28C5" w:rsidP="003E28C5">
      <w:pPr>
        <w:pStyle w:val="Standard"/>
      </w:pPr>
      <w:r>
        <w:t>UT02 Funcionament general de l’ordinador</w:t>
      </w:r>
    </w:p>
    <w:p w14:paraId="74D9899A" w14:textId="77777777" w:rsidR="003E28C5" w:rsidRDefault="003E28C5" w:rsidP="003E28C5">
      <w:pPr>
        <w:pStyle w:val="Standard"/>
      </w:pPr>
      <w:r>
        <w:t>UT03 Components interns de l’ordinador</w:t>
      </w:r>
    </w:p>
    <w:p w14:paraId="5880E1EA" w14:textId="77777777" w:rsidR="003E28C5" w:rsidRDefault="003E28C5" w:rsidP="003E28C5">
      <w:pPr>
        <w:pStyle w:val="Standard"/>
      </w:pPr>
      <w:r>
        <w:t>UT04 Unitats d’emmagatzematge</w:t>
      </w:r>
    </w:p>
    <w:p w14:paraId="6367A958" w14:textId="77777777" w:rsidR="003E28C5" w:rsidRDefault="003E28C5" w:rsidP="003E28C5">
      <w:pPr>
        <w:pStyle w:val="Standard"/>
      </w:pPr>
      <w:r>
        <w:t xml:space="preserve">UT05 Targetes d´expansió </w:t>
      </w:r>
    </w:p>
    <w:p w14:paraId="1AD87EEC" w14:textId="77777777" w:rsidR="003E28C5" w:rsidRDefault="003E28C5" w:rsidP="003E28C5">
      <w:pPr>
        <w:pStyle w:val="Standard"/>
      </w:pPr>
      <w:r>
        <w:t>UT06 Electricitat en l´ordinador</w:t>
      </w:r>
    </w:p>
    <w:p w14:paraId="7E89D110" w14:textId="77777777" w:rsidR="003E28C5" w:rsidRDefault="003E28C5" w:rsidP="003E28C5">
      <w:pPr>
        <w:pStyle w:val="Standard"/>
      </w:pPr>
      <w:r>
        <w:t xml:space="preserve">UT07 Normativa de seguretat i protecció mediambiental en el lloc de treball </w:t>
      </w:r>
    </w:p>
    <w:p w14:paraId="08264EE6" w14:textId="77777777" w:rsidR="003E28C5" w:rsidRDefault="003E28C5" w:rsidP="003E28C5">
      <w:pPr>
        <w:pStyle w:val="Standard"/>
      </w:pPr>
      <w:r>
        <w:t>UT08 Muntatge d´equips</w:t>
      </w:r>
    </w:p>
    <w:p w14:paraId="40AD793D" w14:textId="77777777" w:rsidR="003E28C5" w:rsidRDefault="003E28C5" w:rsidP="003E28C5">
      <w:pPr>
        <w:pStyle w:val="Standard"/>
      </w:pPr>
      <w:r>
        <w:t>UT09 Perifèrics</w:t>
      </w:r>
    </w:p>
    <w:p w14:paraId="5A10EF07" w14:textId="77777777" w:rsidR="003E28C5" w:rsidRDefault="003E28C5" w:rsidP="003E28C5">
      <w:pPr>
        <w:pStyle w:val="Standard"/>
      </w:pPr>
      <w:r>
        <w:t>UT10 Opcions d´arranque i imatges</w:t>
      </w:r>
    </w:p>
    <w:p w14:paraId="56AEBF86" w14:textId="77777777" w:rsidR="003E28C5" w:rsidRDefault="003E28C5" w:rsidP="003E28C5">
      <w:pPr>
        <w:pStyle w:val="Standard"/>
      </w:pPr>
      <w:r>
        <w:t>UT11 Reparació d´equips</w:t>
      </w:r>
    </w:p>
    <w:p w14:paraId="15B9D302" w14:textId="08F66BAC" w:rsidR="0088052E" w:rsidRDefault="003E28C5" w:rsidP="003E28C5">
      <w:pPr>
        <w:pStyle w:val="Standard"/>
      </w:pPr>
      <w:r>
        <w:t>UT12 Noves tendències</w:t>
      </w:r>
    </w:p>
    <w:p w14:paraId="14E0AD20" w14:textId="77777777" w:rsidR="0088052E" w:rsidRDefault="0088052E">
      <w:pPr>
        <w:pStyle w:val="Standard"/>
      </w:pPr>
    </w:p>
    <w:p w14:paraId="0A5E5D59" w14:textId="77777777" w:rsidR="0088052E" w:rsidRDefault="0088052E">
      <w:pPr>
        <w:pStyle w:val="Standard"/>
      </w:pPr>
    </w:p>
    <w:p w14:paraId="612FE610" w14:textId="77777777" w:rsidR="0088052E" w:rsidRDefault="00AC1A2D">
      <w:pPr>
        <w:pStyle w:val="Standard"/>
      </w:pPr>
      <w:r>
        <w:t>Les unitats didàctiques es despleguen en els diferents cursos que manté el departament d'informàtica dins de la plataforma virtual Aules. Es mostren els continguts, pràctiques i activitats que han de realitzar els alumnes.</w:t>
      </w:r>
    </w:p>
    <w:p w14:paraId="0599DFA3" w14:textId="77777777" w:rsidR="0088052E" w:rsidRDefault="00AC1A2D">
      <w:pPr>
        <w:pStyle w:val="Standard"/>
      </w:pPr>
      <w:r>
        <w:t>El professorat pot variar, afegir o modificar alguna de les activitats planificades durant curs per adequar les classes al nivell, interès, ritme... de l'alumnat.</w:t>
      </w:r>
    </w:p>
    <w:p w14:paraId="7B25324C" w14:textId="77777777" w:rsidR="0088052E" w:rsidRDefault="0088052E">
      <w:pPr>
        <w:pStyle w:val="Standard"/>
      </w:pPr>
    </w:p>
    <w:p w14:paraId="5D0795C1" w14:textId="77777777" w:rsidR="0088052E" w:rsidRPr="00956F17" w:rsidRDefault="00AC1A2D" w:rsidP="00956F17">
      <w:pPr>
        <w:pStyle w:val="Ttulo2"/>
        <w:rPr>
          <w:sz w:val="24"/>
          <w:szCs w:val="24"/>
        </w:rPr>
      </w:pPr>
      <w:bookmarkStart w:id="21" w:name="_Toc212372402"/>
      <w:r w:rsidRPr="00956F17">
        <w:rPr>
          <w:sz w:val="24"/>
          <w:szCs w:val="24"/>
        </w:rPr>
        <w:t>b) Distribució temporal de les unitats didàctiques.</w:t>
      </w:r>
      <w:bookmarkEnd w:id="21"/>
    </w:p>
    <w:p w14:paraId="0708E89B" w14:textId="77777777" w:rsidR="0088052E" w:rsidRDefault="00AC1A2D">
      <w:pPr>
        <w:pStyle w:val="Standard"/>
      </w:pPr>
      <w:r>
        <w:t>La temporalitat proposada per a cada trimestre és:</w:t>
      </w:r>
    </w:p>
    <w:p w14:paraId="40B067BD" w14:textId="77777777" w:rsidR="00934111" w:rsidRDefault="00934111">
      <w:pPr>
        <w:pStyle w:val="Standard"/>
      </w:pPr>
    </w:p>
    <w:tbl>
      <w:tblPr>
        <w:tblW w:w="9495" w:type="dxa"/>
        <w:tblInd w:w="156" w:type="dxa"/>
        <w:tblLayout w:type="fixed"/>
        <w:tblCellMar>
          <w:left w:w="10" w:type="dxa"/>
          <w:right w:w="10" w:type="dxa"/>
        </w:tblCellMar>
        <w:tblLook w:val="04A0" w:firstRow="1" w:lastRow="0" w:firstColumn="1" w:lastColumn="0" w:noHBand="0" w:noVBand="1"/>
      </w:tblPr>
      <w:tblGrid>
        <w:gridCol w:w="7079"/>
        <w:gridCol w:w="2416"/>
      </w:tblGrid>
      <w:tr w:rsidR="0088052E" w14:paraId="017342E8" w14:textId="77777777">
        <w:tc>
          <w:tcPr>
            <w:tcW w:w="7079" w:type="dxa"/>
            <w:tcBorders>
              <w:top w:val="single" w:sz="4" w:space="0" w:color="000000"/>
              <w:left w:val="single" w:sz="4" w:space="0" w:color="000000"/>
              <w:bottom w:val="single" w:sz="4" w:space="0" w:color="000000"/>
            </w:tcBorders>
            <w:shd w:val="clear" w:color="auto" w:fill="D3D3D3"/>
            <w:tcMar>
              <w:top w:w="0" w:type="dxa"/>
              <w:left w:w="108" w:type="dxa"/>
              <w:bottom w:w="0" w:type="dxa"/>
              <w:right w:w="108" w:type="dxa"/>
            </w:tcMar>
          </w:tcPr>
          <w:p w14:paraId="7BD02D77" w14:textId="77777777" w:rsidR="0088052E" w:rsidRDefault="00AC1A2D">
            <w:pPr>
              <w:pStyle w:val="Standard"/>
            </w:pPr>
            <w:r>
              <w:t>Unitats</w:t>
            </w:r>
          </w:p>
        </w:tc>
        <w:tc>
          <w:tcPr>
            <w:tcW w:w="241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14:paraId="7C6D200B" w14:textId="77777777" w:rsidR="0088052E" w:rsidRDefault="00AC1A2D">
            <w:pPr>
              <w:pStyle w:val="Standard"/>
            </w:pPr>
            <w:r>
              <w:t>Trimestre</w:t>
            </w:r>
          </w:p>
        </w:tc>
      </w:tr>
      <w:tr w:rsidR="0088052E" w14:paraId="0B9B5225" w14:textId="77777777">
        <w:tc>
          <w:tcPr>
            <w:tcW w:w="7079" w:type="dxa"/>
            <w:tcBorders>
              <w:top w:val="single" w:sz="4" w:space="0" w:color="000000"/>
              <w:left w:val="single" w:sz="4" w:space="0" w:color="000000"/>
              <w:bottom w:val="single" w:sz="4" w:space="0" w:color="000000"/>
            </w:tcBorders>
            <w:tcMar>
              <w:top w:w="0" w:type="dxa"/>
              <w:left w:w="108" w:type="dxa"/>
              <w:bottom w:w="0" w:type="dxa"/>
              <w:right w:w="108" w:type="dxa"/>
            </w:tcMar>
          </w:tcPr>
          <w:p w14:paraId="3DDA69F7" w14:textId="62151F93" w:rsidR="0088052E" w:rsidRDefault="004172E8">
            <w:pPr>
              <w:pStyle w:val="Standard"/>
            </w:pPr>
            <w:r>
              <w:t>U</w:t>
            </w:r>
            <w:r w:rsidR="00AC1A2D">
              <w:t>T</w:t>
            </w:r>
            <w:r>
              <w:t>0</w:t>
            </w:r>
            <w:r w:rsidR="00AC1A2D">
              <w:t>1 Representació de la informació</w:t>
            </w:r>
          </w:p>
          <w:p w14:paraId="7F1FFE99" w14:textId="5F692464" w:rsidR="0088052E" w:rsidRDefault="004172E8">
            <w:pPr>
              <w:pStyle w:val="Standard"/>
            </w:pPr>
            <w:r>
              <w:t>U</w:t>
            </w:r>
            <w:r w:rsidR="00AC1A2D">
              <w:t>T</w:t>
            </w:r>
            <w:r>
              <w:t>0</w:t>
            </w:r>
            <w:r w:rsidR="00AC1A2D">
              <w:t>2 Funcionament general de l’ordinador</w:t>
            </w:r>
          </w:p>
          <w:p w14:paraId="16B5F30E" w14:textId="5FA5EFEF" w:rsidR="0088052E" w:rsidRDefault="004172E8">
            <w:pPr>
              <w:pStyle w:val="Standard"/>
            </w:pPr>
            <w:r>
              <w:t>U</w:t>
            </w:r>
            <w:r w:rsidR="00AC1A2D">
              <w:t>T</w:t>
            </w:r>
            <w:r>
              <w:t>0</w:t>
            </w:r>
            <w:r w:rsidR="00AC1A2D">
              <w:t>3 Components interns de l’ordinador</w:t>
            </w:r>
          </w:p>
          <w:p w14:paraId="09771F08" w14:textId="32171ED7" w:rsidR="004172E8" w:rsidRDefault="004172E8">
            <w:pPr>
              <w:pStyle w:val="Standard"/>
            </w:pPr>
            <w:r>
              <w:t xml:space="preserve">UT04 </w:t>
            </w:r>
            <w:r w:rsidR="00216C79" w:rsidRPr="00216C79">
              <w:t>Unitats d’emmagatzematge</w:t>
            </w:r>
          </w:p>
        </w:tc>
        <w:tc>
          <w:tcPr>
            <w:tcW w:w="2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E3BAA" w14:textId="77777777" w:rsidR="0088052E" w:rsidRDefault="00AC1A2D">
            <w:pPr>
              <w:pStyle w:val="Standard"/>
            </w:pPr>
            <w:r>
              <w:t>1r</w:t>
            </w:r>
          </w:p>
          <w:p w14:paraId="0373C6B9" w14:textId="77777777" w:rsidR="0088052E" w:rsidRDefault="00AC1A2D">
            <w:pPr>
              <w:pStyle w:val="Standard"/>
            </w:pPr>
            <w:r>
              <w:t>(75 hores)</w:t>
            </w:r>
          </w:p>
        </w:tc>
      </w:tr>
      <w:tr w:rsidR="0088052E" w14:paraId="302F9D87" w14:textId="77777777">
        <w:tc>
          <w:tcPr>
            <w:tcW w:w="7079" w:type="dxa"/>
            <w:tcBorders>
              <w:top w:val="single" w:sz="4" w:space="0" w:color="000000"/>
              <w:left w:val="single" w:sz="4" w:space="0" w:color="000000"/>
              <w:bottom w:val="single" w:sz="4" w:space="0" w:color="000000"/>
            </w:tcBorders>
            <w:tcMar>
              <w:top w:w="0" w:type="dxa"/>
              <w:left w:w="108" w:type="dxa"/>
              <w:bottom w:w="0" w:type="dxa"/>
              <w:right w:w="108" w:type="dxa"/>
            </w:tcMar>
          </w:tcPr>
          <w:p w14:paraId="60AB0BFD" w14:textId="437CF6FC" w:rsidR="0088052E" w:rsidRDefault="00216C79">
            <w:pPr>
              <w:pStyle w:val="Standard"/>
            </w:pPr>
            <w:r>
              <w:t>U</w:t>
            </w:r>
            <w:r w:rsidR="00AC1A2D">
              <w:t>T</w:t>
            </w:r>
            <w:r>
              <w:t>05</w:t>
            </w:r>
            <w:r w:rsidR="00AC1A2D">
              <w:t xml:space="preserve"> </w:t>
            </w:r>
            <w:r w:rsidR="00F55E35">
              <w:t xml:space="preserve">Targetes d´expansió </w:t>
            </w:r>
          </w:p>
          <w:p w14:paraId="695001E7" w14:textId="4E1E687A" w:rsidR="00216C79" w:rsidRPr="009C4441" w:rsidRDefault="00A273D6">
            <w:pPr>
              <w:pStyle w:val="Standard"/>
            </w:pPr>
            <w:r w:rsidRPr="009C4441">
              <w:t xml:space="preserve">UT06 </w:t>
            </w:r>
            <w:r w:rsidR="006E2017">
              <w:t>Electricitat en l´ordinador</w:t>
            </w:r>
            <w:r w:rsidRPr="009C4441">
              <w:br/>
              <w:t>UT07</w:t>
            </w:r>
            <w:r w:rsidR="006E2017">
              <w:t xml:space="preserve"> Normativa</w:t>
            </w:r>
            <w:r w:rsidRPr="009C4441">
              <w:t xml:space="preserve"> </w:t>
            </w:r>
            <w:r w:rsidR="006E2017">
              <w:t>de</w:t>
            </w:r>
            <w:r w:rsidRPr="009C4441">
              <w:t xml:space="preserve"> </w:t>
            </w:r>
            <w:r w:rsidR="006E2017">
              <w:t>seguretat i</w:t>
            </w:r>
            <w:r w:rsidRPr="009C4441">
              <w:t xml:space="preserve"> </w:t>
            </w:r>
            <w:r w:rsidR="006E2017">
              <w:t>protecció</w:t>
            </w:r>
            <w:r w:rsidRPr="009C4441">
              <w:t xml:space="preserve"> </w:t>
            </w:r>
            <w:r w:rsidR="006E2017">
              <w:t>mediambiental en el lloc de treball</w:t>
            </w:r>
            <w:r w:rsidR="006E2017" w:rsidRPr="009C4441">
              <w:t xml:space="preserve"> </w:t>
            </w:r>
            <w:r w:rsidRPr="009C4441">
              <w:br/>
              <w:t xml:space="preserve">UT08 </w:t>
            </w:r>
            <w:r w:rsidR="008642F8" w:rsidRPr="009C4441">
              <w:t>M</w:t>
            </w:r>
            <w:r w:rsidR="008642F8">
              <w:t>untatge</w:t>
            </w:r>
            <w:r w:rsidRPr="009C4441">
              <w:t xml:space="preserve"> </w:t>
            </w:r>
            <w:r w:rsidR="007215FC">
              <w:t>d´equips</w:t>
            </w:r>
          </w:p>
        </w:tc>
        <w:tc>
          <w:tcPr>
            <w:tcW w:w="2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5D881" w14:textId="77777777" w:rsidR="0088052E" w:rsidRDefault="00AC1A2D">
            <w:pPr>
              <w:pStyle w:val="Standard"/>
            </w:pPr>
            <w:r>
              <w:t>2n</w:t>
            </w:r>
          </w:p>
          <w:p w14:paraId="072FA1B0" w14:textId="77777777" w:rsidR="0088052E" w:rsidRDefault="00AC1A2D">
            <w:pPr>
              <w:pStyle w:val="Standard"/>
            </w:pPr>
            <w:r>
              <w:t>(77hores)</w:t>
            </w:r>
          </w:p>
          <w:p w14:paraId="495A81BA" w14:textId="77777777" w:rsidR="0088052E" w:rsidRDefault="0088052E">
            <w:pPr>
              <w:pStyle w:val="Standard"/>
            </w:pPr>
          </w:p>
        </w:tc>
      </w:tr>
      <w:tr w:rsidR="0088052E" w14:paraId="7634C136" w14:textId="77777777">
        <w:tc>
          <w:tcPr>
            <w:tcW w:w="7079" w:type="dxa"/>
            <w:tcBorders>
              <w:top w:val="single" w:sz="4" w:space="0" w:color="000000"/>
              <w:left w:val="single" w:sz="4" w:space="0" w:color="000000"/>
              <w:bottom w:val="single" w:sz="4" w:space="0" w:color="000000"/>
            </w:tcBorders>
            <w:tcMar>
              <w:top w:w="0" w:type="dxa"/>
              <w:left w:w="108" w:type="dxa"/>
              <w:bottom w:w="0" w:type="dxa"/>
              <w:right w:w="108" w:type="dxa"/>
            </w:tcMar>
          </w:tcPr>
          <w:p w14:paraId="2DBB1F88" w14:textId="0755091E" w:rsidR="0088052E" w:rsidRDefault="001C38A2">
            <w:pPr>
              <w:pStyle w:val="Standard"/>
            </w:pPr>
            <w:r>
              <w:t>U</w:t>
            </w:r>
            <w:r w:rsidR="00AC1A2D">
              <w:t>T</w:t>
            </w:r>
            <w:r>
              <w:t>09</w:t>
            </w:r>
            <w:r w:rsidR="00AC1A2D">
              <w:t xml:space="preserve"> </w:t>
            </w:r>
            <w:r w:rsidR="00803F9F">
              <w:t>Perif</w:t>
            </w:r>
            <w:r w:rsidR="0059682A">
              <w:t>èrics</w:t>
            </w:r>
          </w:p>
          <w:p w14:paraId="7EB575ED" w14:textId="39B86A72" w:rsidR="0088052E" w:rsidRDefault="001C38A2">
            <w:pPr>
              <w:pStyle w:val="Standard"/>
            </w:pPr>
            <w:r>
              <w:t>U</w:t>
            </w:r>
            <w:r w:rsidR="00AC1A2D">
              <w:t>T</w:t>
            </w:r>
            <w:r>
              <w:t>10</w:t>
            </w:r>
            <w:r w:rsidR="00AC1A2D">
              <w:t xml:space="preserve"> </w:t>
            </w:r>
            <w:r w:rsidR="0059682A">
              <w:t>Opcions d´arranque i imatges</w:t>
            </w:r>
          </w:p>
          <w:p w14:paraId="625D2FA8" w14:textId="18254192" w:rsidR="001C38A2" w:rsidRDefault="001C38A2">
            <w:pPr>
              <w:pStyle w:val="Standard"/>
            </w:pPr>
            <w:r>
              <w:t>UT11</w:t>
            </w:r>
            <w:r w:rsidR="00AF281D">
              <w:t xml:space="preserve"> Reparació d´equips</w:t>
            </w:r>
          </w:p>
          <w:p w14:paraId="1279F6EB" w14:textId="44842A4D" w:rsidR="0088052E" w:rsidRDefault="008642F8">
            <w:pPr>
              <w:pStyle w:val="Standard"/>
            </w:pPr>
            <w:r>
              <w:t>UT12</w:t>
            </w:r>
            <w:r w:rsidR="00AC1A2D">
              <w:t xml:space="preserve"> Noves tendències</w:t>
            </w:r>
          </w:p>
        </w:tc>
        <w:tc>
          <w:tcPr>
            <w:tcW w:w="2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02458C" w14:textId="77777777" w:rsidR="0088052E" w:rsidRDefault="00AC1A2D">
            <w:pPr>
              <w:pStyle w:val="Standard"/>
            </w:pPr>
            <w:r>
              <w:t>3r</w:t>
            </w:r>
          </w:p>
          <w:p w14:paraId="2E330432" w14:textId="77777777" w:rsidR="0088052E" w:rsidRDefault="00AC1A2D">
            <w:pPr>
              <w:pStyle w:val="Standard"/>
            </w:pPr>
            <w:r>
              <w:t>(72hores)</w:t>
            </w:r>
          </w:p>
        </w:tc>
      </w:tr>
      <w:tr w:rsidR="0088052E" w14:paraId="3A81A22A" w14:textId="77777777">
        <w:tc>
          <w:tcPr>
            <w:tcW w:w="7079" w:type="dxa"/>
            <w:tcBorders>
              <w:top w:val="single" w:sz="4" w:space="0" w:color="000000"/>
              <w:left w:val="single" w:sz="4" w:space="0" w:color="000000"/>
              <w:bottom w:val="single" w:sz="4" w:space="0" w:color="000000"/>
            </w:tcBorders>
            <w:tcMar>
              <w:top w:w="0" w:type="dxa"/>
              <w:left w:w="108" w:type="dxa"/>
              <w:bottom w:w="0" w:type="dxa"/>
              <w:right w:w="108" w:type="dxa"/>
            </w:tcMar>
          </w:tcPr>
          <w:p w14:paraId="60E526A8" w14:textId="77777777" w:rsidR="0088052E" w:rsidRDefault="00AC1A2D">
            <w:pPr>
              <w:pStyle w:val="Standard"/>
            </w:pPr>
            <w:r>
              <w:t>Hores totals</w:t>
            </w:r>
          </w:p>
        </w:tc>
        <w:tc>
          <w:tcPr>
            <w:tcW w:w="2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8E68D" w14:textId="77777777" w:rsidR="0088052E" w:rsidRDefault="00AC1A2D">
            <w:pPr>
              <w:pStyle w:val="Standard"/>
            </w:pPr>
            <w:r>
              <w:t>224h.</w:t>
            </w:r>
          </w:p>
        </w:tc>
      </w:tr>
    </w:tbl>
    <w:p w14:paraId="1A36F12A" w14:textId="77777777" w:rsidR="0088052E" w:rsidRDefault="0088052E">
      <w:pPr>
        <w:pStyle w:val="Standard"/>
      </w:pPr>
    </w:p>
    <w:p w14:paraId="48CE8BCF" w14:textId="77777777" w:rsidR="0088052E" w:rsidRDefault="00AC1A2D">
      <w:pPr>
        <w:pStyle w:val="Standard"/>
      </w:pPr>
      <w:r>
        <w:lastRenderedPageBreak/>
        <w:t>Aquesta planificació pot variar per causes externes (com participació en concursos), causes tècniques (pot canviar la temporalitat, el programari, etc.), oportunitats de novetats didàctiques i projectes, etc. o per adaptar les classes als interessos i motivació de l'alumnat. Si els canvis són significatius, les modificacions i la seua justificació quedaran reflectides en les actes del departament i/o en la memòria final del curs.</w:t>
      </w:r>
    </w:p>
    <w:p w14:paraId="58E1D467" w14:textId="77777777" w:rsidR="00956F17" w:rsidRDefault="00956F17">
      <w:pPr>
        <w:widowControl/>
        <w:suppressAutoHyphens w:val="0"/>
        <w:rPr>
          <w:rFonts w:ascii="Arial" w:eastAsia="Arial" w:hAnsi="Arial" w:cs="Arial"/>
          <w:b/>
          <w:sz w:val="36"/>
          <w:szCs w:val="36"/>
        </w:rPr>
      </w:pPr>
      <w:r>
        <w:br w:type="page"/>
      </w:r>
    </w:p>
    <w:p w14:paraId="36D65CD7" w14:textId="06933841" w:rsidR="0088052E" w:rsidRPr="00956F17" w:rsidRDefault="00AC1A2D" w:rsidP="00956F17">
      <w:pPr>
        <w:pStyle w:val="Ttulo1"/>
      </w:pPr>
      <w:bookmarkStart w:id="22" w:name="_Toc212372403"/>
      <w:r w:rsidRPr="00956F17">
        <w:lastRenderedPageBreak/>
        <w:t xml:space="preserve">6. </w:t>
      </w:r>
      <w:bookmarkStart w:id="23" w:name="lnxbz9"/>
      <w:bookmarkEnd w:id="23"/>
      <w:r w:rsidRPr="00956F17">
        <w:t>Metodologia. Orientacions didàctiques.</w:t>
      </w:r>
      <w:bookmarkEnd w:id="22"/>
    </w:p>
    <w:p w14:paraId="58B4795F" w14:textId="77777777" w:rsidR="0088052E" w:rsidRDefault="0088052E">
      <w:pPr>
        <w:pStyle w:val="Standard"/>
      </w:pPr>
    </w:p>
    <w:p w14:paraId="1EA1267A" w14:textId="77777777" w:rsidR="0088052E" w:rsidRPr="00956F17" w:rsidRDefault="00AC1A2D" w:rsidP="00956F17">
      <w:pPr>
        <w:pStyle w:val="Ttulo2"/>
        <w:rPr>
          <w:sz w:val="24"/>
          <w:szCs w:val="24"/>
        </w:rPr>
      </w:pPr>
      <w:bookmarkStart w:id="24" w:name="_Toc212372404"/>
      <w:r w:rsidRPr="00956F17">
        <w:rPr>
          <w:sz w:val="24"/>
          <w:szCs w:val="24"/>
        </w:rPr>
        <w:t>a) Metodologia general del mòdul</w:t>
      </w:r>
      <w:bookmarkEnd w:id="24"/>
    </w:p>
    <w:p w14:paraId="274DDE8E" w14:textId="77777777" w:rsidR="0088052E" w:rsidRDefault="00AC1A2D">
      <w:pPr>
        <w:pStyle w:val="Standard"/>
      </w:pPr>
      <w:r>
        <w:t>La metodologia general que s’emprarà en el desenvolupament d’aquest mòdul serà la següent:</w:t>
      </w:r>
    </w:p>
    <w:p w14:paraId="715FA4F5" w14:textId="77777777" w:rsidR="0088052E" w:rsidRDefault="00AC1A2D">
      <w:pPr>
        <w:pStyle w:val="Standard"/>
        <w:numPr>
          <w:ilvl w:val="0"/>
          <w:numId w:val="9"/>
        </w:numPr>
      </w:pPr>
      <w:r>
        <w:t>Al començament del mòdul, es farà una petita introducció del mòdul, explicant quins són els objectius terminals principals que es busca aconseguir amb el seu estudi.</w:t>
      </w:r>
    </w:p>
    <w:p w14:paraId="7D482DC2" w14:textId="77777777" w:rsidR="0088052E" w:rsidRDefault="00AC1A2D">
      <w:pPr>
        <w:pStyle w:val="Standard"/>
        <w:numPr>
          <w:ilvl w:val="0"/>
          <w:numId w:val="9"/>
        </w:numPr>
      </w:pPr>
      <w:r>
        <w:t>Al començament de cada unitat didàctica, es farà també una xicoteta introducció per intentar motivar els/les alumnes.</w:t>
      </w:r>
    </w:p>
    <w:p w14:paraId="551054E6" w14:textId="77777777" w:rsidR="0088052E" w:rsidRDefault="00AC1A2D">
      <w:pPr>
        <w:pStyle w:val="Standard"/>
        <w:numPr>
          <w:ilvl w:val="0"/>
          <w:numId w:val="9"/>
        </w:numPr>
      </w:pPr>
      <w:r>
        <w:t>Els conceptes teòric-pràctics seran explicats per part del professorat a tot el conjunt grup-classe, utilitzant diferents recursos com per exemple: presentacions digitals, vídeos, pàgines web, components de maquinari antics i actuals, etc.</w:t>
      </w:r>
    </w:p>
    <w:p w14:paraId="6E95EB45" w14:textId="77777777" w:rsidR="0088052E" w:rsidRDefault="00AC1A2D">
      <w:pPr>
        <w:pStyle w:val="Standard"/>
        <w:numPr>
          <w:ilvl w:val="0"/>
          <w:numId w:val="9"/>
        </w:numPr>
      </w:pPr>
      <w:r>
        <w:t>Les activitats d’ensenyament-aprenentatge es duran a terme tant de forma individual, com en parelles o xicotets grups (3-4 persones), per tal de potenciar competències clau com relacionar-se i el treball en equip. El professorat explicarà al grup-classe quin objectiu es busca aconseguir amb la realització de cada activitat i després s’emprarà la resta del temps en la seva execució per part de l’alumnat. En aquest cas el principi d’aprenentatge emprat serà l’aprenentatge cooperatiu.</w:t>
      </w:r>
    </w:p>
    <w:p w14:paraId="086FAF9B" w14:textId="77777777" w:rsidR="0088052E" w:rsidRDefault="00AC1A2D">
      <w:pPr>
        <w:pStyle w:val="Standard"/>
        <w:numPr>
          <w:ilvl w:val="0"/>
          <w:numId w:val="9"/>
        </w:numPr>
      </w:pPr>
      <w:r>
        <w:t>Al finalitzar alguna de les parts de la unitat didàctica, es faràn les proves necessàries per veure si els/les alumnes han assolit els continguts conceptuals necessaris per superar el mòdul. Poden ser proves escrites o proves pràctiques, per exemple: el muntatge d’un ordinador.</w:t>
      </w:r>
    </w:p>
    <w:p w14:paraId="3FB07266" w14:textId="77777777" w:rsidR="0088052E" w:rsidRDefault="00AC1A2D">
      <w:pPr>
        <w:pStyle w:val="Standard"/>
        <w:numPr>
          <w:ilvl w:val="0"/>
          <w:numId w:val="9"/>
        </w:numPr>
      </w:pPr>
      <w:r>
        <w:t>Al finalitzar la unitat didàctica es realitzarà un xicotet esquema dels conceptes vistos, relacionant-los entre ells per part de tot el grup amb l’ajuda del docent, així com es farà un repàs de tot el tema mitjançant un kahoot per a posar a prova el que ha après.</w:t>
      </w:r>
    </w:p>
    <w:p w14:paraId="6F218985" w14:textId="77777777" w:rsidR="0088052E" w:rsidRDefault="00AC1A2D">
      <w:pPr>
        <w:pStyle w:val="Standard"/>
        <w:numPr>
          <w:ilvl w:val="0"/>
          <w:numId w:val="9"/>
        </w:numPr>
      </w:pPr>
      <w:r>
        <w:t>Es buscarà potenciar competències clau com l’autonomia i la iniciativa demanant a l’alumne l’elaboració de treballs de recerca associats a determinades activitats d’ensenyament-aprenentatge, per tal de que l’alumne desenvolupi aquestes capacitats a l’hora de cercar informació tècnica associada al dia a dia dels seu futur desenvolupament professional. Esporàdicament, es demanarà la col·laboració de l’alumnat mitjançant una tasca d’investigació d’algun/s conceptes que no ha/n estat explicat/s a classe perquè l’alumnat navegue per Internet i cerque la informació que se li demana, per tal de potenciar actituds com l’autosuficiència i la capacitat de recerca. En aquest cas el principi d’aprenentatge emprat serà l’aprenentatge observacional.</w:t>
      </w:r>
    </w:p>
    <w:p w14:paraId="74A5A4AE" w14:textId="77777777" w:rsidR="0088052E" w:rsidRDefault="00AC1A2D">
      <w:pPr>
        <w:pStyle w:val="Standard"/>
        <w:numPr>
          <w:ilvl w:val="0"/>
          <w:numId w:val="9"/>
        </w:numPr>
      </w:pPr>
      <w:r>
        <w:t>Es podrà incloure material per potenciar l’ús de l’anglès en les activitats d’ensenyament-aprenentatge (articles o manuals tècnics en llengua anglesa,...)</w:t>
      </w:r>
    </w:p>
    <w:p w14:paraId="7317F2F7" w14:textId="7FEC5D92" w:rsidR="00934111" w:rsidRDefault="00AC1A2D" w:rsidP="00934111">
      <w:pPr>
        <w:pStyle w:val="Standard"/>
        <w:numPr>
          <w:ilvl w:val="0"/>
          <w:numId w:val="9"/>
        </w:numPr>
      </w:pPr>
      <w:r>
        <w:t>Projecció de vídeos, que desperten l'atenció de l'alumne i són capaços de crear ambients de discussió i treball.</w:t>
      </w:r>
    </w:p>
    <w:p w14:paraId="7AC4630E" w14:textId="77777777" w:rsidR="00934111" w:rsidRDefault="00934111" w:rsidP="00934111">
      <w:pPr>
        <w:pStyle w:val="Standard"/>
        <w:ind w:left="720"/>
      </w:pPr>
    </w:p>
    <w:p w14:paraId="003FAAE6" w14:textId="77777777" w:rsidR="0088052E" w:rsidRDefault="00AC1A2D">
      <w:pPr>
        <w:pStyle w:val="Standard"/>
      </w:pPr>
      <w:r>
        <w:t>L'organització del coneixement d'aquesta manera suposa un esforç de adaptació de l'estructura interna dels coneixements informàtics a la estructura cognitiva de l'alumne i això suposa que l'aprenentatge siga significatiu.</w:t>
      </w:r>
    </w:p>
    <w:p w14:paraId="258BE6D0" w14:textId="77777777" w:rsidR="0088052E" w:rsidRDefault="00AC1A2D">
      <w:pPr>
        <w:pStyle w:val="Standard"/>
      </w:pPr>
      <w:r>
        <w:t>L'aprenentatge significatiu té quatre principis fonamentals amb importants implicacions metodològiques en el treball del professorat amb l’alumne/a.</w:t>
      </w:r>
    </w:p>
    <w:p w14:paraId="24767900" w14:textId="77777777" w:rsidR="00F33ED9" w:rsidRDefault="00F33ED9">
      <w:pPr>
        <w:pStyle w:val="Standard"/>
      </w:pPr>
    </w:p>
    <w:p w14:paraId="03228851" w14:textId="77777777" w:rsidR="0088052E" w:rsidRDefault="00AC1A2D">
      <w:pPr>
        <w:pStyle w:val="Standard"/>
      </w:pPr>
      <w:r>
        <w:lastRenderedPageBreak/>
        <w:t>1.- Assimilació activa dels continguts. Això suposa una intensa activitat per part de l'alumne, que ha d'establir relacions entre els nous continguts i la seua pròpia estructura cognitiva. Per ajudar a aquest procés el professorat ha de:</w:t>
      </w:r>
    </w:p>
    <w:p w14:paraId="5ED4499D" w14:textId="77777777" w:rsidR="0088052E" w:rsidRDefault="00AC1A2D">
      <w:pPr>
        <w:pStyle w:val="Standard"/>
      </w:pPr>
      <w:r>
        <w:t>- Suscitar en l'alumne coneixements i experiències rellevants respecte al coneixement que se li proposa.</w:t>
      </w:r>
    </w:p>
    <w:p w14:paraId="1119031A" w14:textId="77777777" w:rsidR="0088052E" w:rsidRDefault="00AC1A2D">
      <w:pPr>
        <w:pStyle w:val="Standard"/>
      </w:pPr>
      <w:r>
        <w:t>- Tenir en compte els coneixements previs de l'alumne i la connexió que puga establir amb els nous continguts.</w:t>
      </w:r>
    </w:p>
    <w:p w14:paraId="0798B89E" w14:textId="77777777" w:rsidR="0088052E" w:rsidRDefault="00AC1A2D">
      <w:pPr>
        <w:pStyle w:val="Standard"/>
      </w:pPr>
      <w:r>
        <w:t>- Fixar els continguts i predisposar favorablement l'alumnat.</w:t>
      </w:r>
    </w:p>
    <w:p w14:paraId="3411FAAE" w14:textId="77777777" w:rsidR="00F33ED9" w:rsidRDefault="00F33ED9">
      <w:pPr>
        <w:pStyle w:val="Standard"/>
      </w:pPr>
    </w:p>
    <w:p w14:paraId="08EF3368" w14:textId="77777777" w:rsidR="0088052E" w:rsidRDefault="00AC1A2D">
      <w:pPr>
        <w:pStyle w:val="Standard"/>
      </w:pPr>
      <w:r>
        <w:t>2.- Construcció, organització i modificació dels coneixements. Això suposa que el treball del professor ha de ocupar-se de:</w:t>
      </w:r>
    </w:p>
    <w:p w14:paraId="5B93E47C" w14:textId="77777777" w:rsidR="0088052E" w:rsidRDefault="00AC1A2D">
      <w:pPr>
        <w:pStyle w:val="Standard"/>
      </w:pPr>
      <w:r>
        <w:t>- El disseny de la presentació prèvia, a la vegada general i concreta de els conceptes i relacions fonamentals.</w:t>
      </w:r>
    </w:p>
    <w:p w14:paraId="53B162BB" w14:textId="77777777" w:rsidR="0088052E" w:rsidRDefault="00AC1A2D">
      <w:pPr>
        <w:pStyle w:val="Standard"/>
      </w:pPr>
      <w:r>
        <w:t>- L'activació dels conceptes que l'alumne posseeix o donar-li aquests concepte a través d'activitats i exemples.</w:t>
      </w:r>
    </w:p>
    <w:p w14:paraId="5725792C" w14:textId="77777777" w:rsidR="0088052E" w:rsidRDefault="00AC1A2D">
      <w:pPr>
        <w:pStyle w:val="Standard"/>
      </w:pPr>
      <w:r>
        <w:t>Aquest no només aprèn nous conceptes, sinó que sobretot aprèn a aprendre.</w:t>
      </w:r>
    </w:p>
    <w:p w14:paraId="693ED35D" w14:textId="77777777" w:rsidR="00F33ED9" w:rsidRDefault="00F33ED9">
      <w:pPr>
        <w:pStyle w:val="Standard"/>
      </w:pPr>
    </w:p>
    <w:p w14:paraId="53A673A3" w14:textId="77777777" w:rsidR="0088052E" w:rsidRDefault="00AC1A2D">
      <w:pPr>
        <w:pStyle w:val="Standard"/>
      </w:pPr>
      <w:r>
        <w:t>3.- Diferenciació progressiva dels continguts, el que implica:</w:t>
      </w:r>
    </w:p>
    <w:p w14:paraId="33AF0836" w14:textId="77777777" w:rsidR="0088052E" w:rsidRDefault="00AC1A2D">
      <w:pPr>
        <w:pStyle w:val="Standard"/>
      </w:pPr>
      <w:r>
        <w:t>- L'ampliació progressiva de conceptes per part de l'alumnat per mitjà l'enriquiment dels seus coneixements previs sobre el tema objecte de estudi: anàlisi-síntesi, classificació i ordenació.</w:t>
      </w:r>
    </w:p>
    <w:p w14:paraId="5CDACAD8" w14:textId="77777777" w:rsidR="0088052E" w:rsidRDefault="00AC1A2D">
      <w:pPr>
        <w:pStyle w:val="Standard"/>
      </w:pPr>
      <w:r>
        <w:t>- L'organització prèvia dels materials del professor: seqüenciació dels continguts.</w:t>
      </w:r>
    </w:p>
    <w:p w14:paraId="50A4A865" w14:textId="77777777" w:rsidR="0088052E" w:rsidRDefault="0088052E">
      <w:pPr>
        <w:pStyle w:val="Standard"/>
      </w:pPr>
    </w:p>
    <w:p w14:paraId="57DD020F" w14:textId="77777777" w:rsidR="0088052E" w:rsidRPr="00956F17" w:rsidRDefault="00AC1A2D" w:rsidP="00956F17">
      <w:pPr>
        <w:pStyle w:val="Ttulo2"/>
        <w:rPr>
          <w:sz w:val="24"/>
          <w:szCs w:val="24"/>
        </w:rPr>
      </w:pPr>
      <w:bookmarkStart w:id="25" w:name="_Toc212372405"/>
      <w:r w:rsidRPr="00956F17">
        <w:rPr>
          <w:sz w:val="24"/>
          <w:szCs w:val="24"/>
        </w:rPr>
        <w:t>b) Activitats i estratègies d’ensenyança i aprenentatge.</w:t>
      </w:r>
      <w:bookmarkEnd w:id="25"/>
    </w:p>
    <w:p w14:paraId="54A4CB58" w14:textId="77777777" w:rsidR="0088052E" w:rsidRDefault="00AC1A2D">
      <w:pPr>
        <w:pStyle w:val="Standard"/>
      </w:pPr>
      <w:r>
        <w:t>Les línies d'actuació en el procés ensenyament-aprenentatge que permeten assolir els objectius del mòdul versaran sobre:</w:t>
      </w:r>
    </w:p>
    <w:p w14:paraId="5119DD43" w14:textId="77777777" w:rsidR="0088052E" w:rsidRDefault="00AC1A2D">
      <w:pPr>
        <w:pStyle w:val="Standard"/>
      </w:pPr>
      <w:r>
        <w:t>- Muntatge i acoblament d'equips.</w:t>
      </w:r>
    </w:p>
    <w:p w14:paraId="684A3B90" w14:textId="77777777" w:rsidR="0088052E" w:rsidRDefault="00AC1A2D">
      <w:pPr>
        <w:pStyle w:val="Standard"/>
      </w:pPr>
      <w:r>
        <w:t>- Manteniment d'equips.</w:t>
      </w:r>
    </w:p>
    <w:p w14:paraId="02DBF68E" w14:textId="77777777" w:rsidR="0088052E" w:rsidRDefault="00AC1A2D">
      <w:pPr>
        <w:pStyle w:val="Standard"/>
      </w:pPr>
      <w:r>
        <w:t>- Posada en marxa i manteniment de perifèrics.</w:t>
      </w:r>
    </w:p>
    <w:p w14:paraId="4B8E66FF" w14:textId="77777777" w:rsidR="0088052E" w:rsidRDefault="00AC1A2D">
      <w:pPr>
        <w:pStyle w:val="Standard"/>
      </w:pPr>
      <w:r>
        <w:t>- Comercialització i atenció al client d'equips informàtics i perifèrics.</w:t>
      </w:r>
    </w:p>
    <w:p w14:paraId="250577FF" w14:textId="77777777" w:rsidR="00981913" w:rsidRDefault="00981913">
      <w:pPr>
        <w:pStyle w:val="Standard"/>
      </w:pPr>
    </w:p>
    <w:p w14:paraId="3112346F" w14:textId="77777777" w:rsidR="0088052E" w:rsidRDefault="00AC1A2D">
      <w:pPr>
        <w:pStyle w:val="Standard"/>
      </w:pPr>
      <w: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l’ajuda del projector i la pissarra o bé en l’espai del taller, el professor demostrarà als alumnes com realitzar les activitats i com poden desenvolupar les seves habilitats en l'ús de l'ordinador i les diferents eines software utilitzades.</w:t>
      </w:r>
    </w:p>
    <w:p w14:paraId="2272511B" w14:textId="77777777" w:rsidR="0088052E" w:rsidRDefault="0088052E">
      <w:pPr>
        <w:pStyle w:val="Standard"/>
        <w:rPr>
          <w:rFonts w:ascii="Garamond" w:eastAsia="Garamond" w:hAnsi="Garamond" w:cs="Garamond"/>
        </w:rPr>
      </w:pPr>
    </w:p>
    <w:p w14:paraId="58394DCE" w14:textId="77777777" w:rsidR="00096BCC" w:rsidRDefault="00096BCC">
      <w:pPr>
        <w:widowControl/>
        <w:suppressAutoHyphens w:val="0"/>
        <w:rPr>
          <w:rFonts w:ascii="Arial" w:eastAsia="Arial" w:hAnsi="Arial" w:cs="Arial"/>
          <w:b/>
          <w:sz w:val="36"/>
          <w:szCs w:val="36"/>
        </w:rPr>
      </w:pPr>
      <w:r>
        <w:br w:type="page"/>
      </w:r>
    </w:p>
    <w:p w14:paraId="169E36ED" w14:textId="497CEA67" w:rsidR="0088052E" w:rsidRPr="00096BCC" w:rsidRDefault="00AC1A2D" w:rsidP="00096BCC">
      <w:pPr>
        <w:pStyle w:val="Ttulo1"/>
      </w:pPr>
      <w:bookmarkStart w:id="26" w:name="_Toc212372406"/>
      <w:r w:rsidRPr="00096BCC">
        <w:lastRenderedPageBreak/>
        <w:t xml:space="preserve">7. </w:t>
      </w:r>
      <w:bookmarkStart w:id="27" w:name="35nkun2"/>
      <w:bookmarkEnd w:id="27"/>
      <w:r w:rsidRPr="00096BCC">
        <w:t>Avaluació.</w:t>
      </w:r>
      <w:bookmarkEnd w:id="26"/>
    </w:p>
    <w:p w14:paraId="4EADEBD4" w14:textId="77777777" w:rsidR="0088052E" w:rsidRDefault="0088052E">
      <w:pPr>
        <w:pStyle w:val="Standard"/>
      </w:pPr>
    </w:p>
    <w:p w14:paraId="013CF3AB" w14:textId="77777777" w:rsidR="0088052E" w:rsidRDefault="00AC1A2D">
      <w:pPr>
        <w:pStyle w:val="Standard"/>
      </w:pPr>
      <w:r>
        <w:t>L’avaluació de l’aprenentatge de l’alumnat ha de ser contínua i integradora.  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És integradora perquè obeeix a la necessitat de tenir en compte les capacitats generals establertes per aquestes ensenyances.</w:t>
      </w:r>
    </w:p>
    <w:p w14:paraId="1A5C9DD2" w14:textId="77777777" w:rsidR="0088052E" w:rsidRDefault="0088052E">
      <w:pPr>
        <w:pStyle w:val="Standard"/>
      </w:pPr>
    </w:p>
    <w:p w14:paraId="6E1F4BB1" w14:textId="01E9509B" w:rsidR="0088052E" w:rsidRPr="001C46FE" w:rsidRDefault="00AC1A2D" w:rsidP="001C46FE">
      <w:pPr>
        <w:pStyle w:val="Ttulo2"/>
        <w:rPr>
          <w:sz w:val="24"/>
          <w:szCs w:val="24"/>
        </w:rPr>
      </w:pPr>
      <w:bookmarkStart w:id="28" w:name="_Toc212372407"/>
      <w:r w:rsidRPr="001C46FE">
        <w:rPr>
          <w:sz w:val="24"/>
          <w:szCs w:val="24"/>
        </w:rPr>
        <w:t xml:space="preserve">a) </w:t>
      </w:r>
      <w:r w:rsidR="00DE768D">
        <w:rPr>
          <w:sz w:val="24"/>
          <w:szCs w:val="24"/>
        </w:rPr>
        <w:t>Resultats</w:t>
      </w:r>
      <w:r w:rsidR="002925E1">
        <w:rPr>
          <w:sz w:val="24"/>
          <w:szCs w:val="24"/>
        </w:rPr>
        <w:t xml:space="preserve"> d’aprenentatge i </w:t>
      </w:r>
      <w:r w:rsidRPr="001C46FE">
        <w:rPr>
          <w:sz w:val="24"/>
          <w:szCs w:val="24"/>
        </w:rPr>
        <w:t>Criteris d’avaluació.</w:t>
      </w:r>
      <w:bookmarkEnd w:id="28"/>
    </w:p>
    <w:p w14:paraId="2840BC8B" w14:textId="71A28A32" w:rsidR="0088052E" w:rsidRDefault="00AD67B1">
      <w:pPr>
        <w:pStyle w:val="Standard"/>
      </w:pPr>
      <w:r w:rsidRPr="00AD67B1">
        <w:t xml:space="preserve">Els recollits en el Reial Decret 1691/2007, de 14 de desembre que estableix el títol </w:t>
      </w:r>
      <w:r w:rsidR="008E1D38" w:rsidRPr="00AD67B1">
        <w:t>diferenciant</w:t>
      </w:r>
      <w:r w:rsidRPr="00AD67B1">
        <w:t xml:space="preserve"> les hores que s'envien a l'empresa i el pres de cada un i els seus criteris d'avaluació associats:</w:t>
      </w:r>
    </w:p>
    <w:p w14:paraId="17CFD782" w14:textId="77777777" w:rsidR="00F10217" w:rsidRDefault="00F10217">
      <w:pPr>
        <w:pStyle w:val="Standard"/>
      </w:pPr>
    </w:p>
    <w:p w14:paraId="51EF0DAB" w14:textId="730A6350" w:rsidR="00C12C25" w:rsidRDefault="00C12C25">
      <w:pPr>
        <w:pStyle w:val="Standard"/>
      </w:pPr>
    </w:p>
    <w:p w14:paraId="54E2A7A1" w14:textId="77777777" w:rsidR="00AA6BB9" w:rsidRDefault="00AA6BB9">
      <w:pPr>
        <w:pStyle w:val="Standard"/>
      </w:pPr>
    </w:p>
    <w:tbl>
      <w:tblPr>
        <w:tblStyle w:val="TableNormal"/>
        <w:tblW w:w="9785" w:type="dxa"/>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65"/>
        <w:gridCol w:w="854"/>
        <w:gridCol w:w="427"/>
        <w:gridCol w:w="564"/>
        <w:gridCol w:w="153"/>
        <w:gridCol w:w="1522"/>
      </w:tblGrid>
      <w:tr w:rsidR="00EF59CE" w:rsidRPr="00FA03D2" w14:paraId="4D3EE0F4" w14:textId="77777777" w:rsidTr="008E1D38">
        <w:trPr>
          <w:trHeight w:val="656"/>
        </w:trPr>
        <w:tc>
          <w:tcPr>
            <w:tcW w:w="6264" w:type="dxa"/>
            <w:tcBorders>
              <w:top w:val="single" w:sz="4" w:space="0" w:color="auto"/>
              <w:left w:val="single" w:sz="4" w:space="0" w:color="auto"/>
              <w:right w:val="nil"/>
            </w:tcBorders>
            <w:shd w:val="clear" w:color="auto" w:fill="BEBEBE"/>
          </w:tcPr>
          <w:p w14:paraId="2ACC314E" w14:textId="77777777" w:rsidR="00EF59CE" w:rsidRPr="00FA03D2" w:rsidRDefault="00EF59CE" w:rsidP="00374B44">
            <w:pPr>
              <w:pStyle w:val="TableParagraph"/>
              <w:spacing w:before="197"/>
              <w:ind w:left="1248"/>
              <w:rPr>
                <w:rFonts w:ascii="Arial" w:hAnsi="Arial"/>
                <w:b/>
                <w:sz w:val="24"/>
                <w:lang w:val="ca-ES"/>
              </w:rPr>
            </w:pPr>
            <w:r w:rsidRPr="00FA03D2">
              <w:rPr>
                <w:rFonts w:ascii="Arial" w:hAnsi="Arial"/>
                <w:b/>
                <w:sz w:val="24"/>
                <w:lang w:val="ca-ES"/>
              </w:rPr>
              <w:t>RESULTATS</w:t>
            </w:r>
            <w:r w:rsidRPr="00FA03D2">
              <w:rPr>
                <w:rFonts w:ascii="Arial" w:hAnsi="Arial"/>
                <w:b/>
                <w:spacing w:val="-9"/>
                <w:sz w:val="24"/>
                <w:lang w:val="ca-ES"/>
              </w:rPr>
              <w:t xml:space="preserve"> </w:t>
            </w:r>
            <w:r w:rsidRPr="00FA03D2">
              <w:rPr>
                <w:rFonts w:ascii="Arial" w:hAnsi="Arial"/>
                <w:b/>
                <w:spacing w:val="-2"/>
                <w:sz w:val="24"/>
                <w:lang w:val="ca-ES"/>
              </w:rPr>
              <w:t>D’APRENENTATGE</w:t>
            </w:r>
          </w:p>
        </w:tc>
        <w:tc>
          <w:tcPr>
            <w:tcW w:w="854" w:type="dxa"/>
            <w:tcBorders>
              <w:top w:val="single" w:sz="4" w:space="0" w:color="auto"/>
              <w:left w:val="nil"/>
              <w:right w:val="nil"/>
            </w:tcBorders>
            <w:shd w:val="clear" w:color="auto" w:fill="BEBEBE"/>
          </w:tcPr>
          <w:p w14:paraId="768C4317" w14:textId="77777777" w:rsidR="00EF59CE" w:rsidRPr="00FA03D2" w:rsidRDefault="00EF59CE" w:rsidP="00374B44">
            <w:pPr>
              <w:pStyle w:val="TableParagraph"/>
              <w:spacing w:before="197"/>
              <w:ind w:right="71"/>
              <w:jc w:val="center"/>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5"/>
                <w:sz w:val="24"/>
                <w:lang w:val="ca-ES"/>
              </w:rPr>
              <w:t>RA</w:t>
            </w:r>
          </w:p>
        </w:tc>
        <w:tc>
          <w:tcPr>
            <w:tcW w:w="1143" w:type="dxa"/>
            <w:gridSpan w:val="3"/>
            <w:tcBorders>
              <w:top w:val="single" w:sz="4" w:space="0" w:color="auto"/>
              <w:left w:val="nil"/>
              <w:right w:val="single" w:sz="2" w:space="0" w:color="000000"/>
            </w:tcBorders>
            <w:shd w:val="clear" w:color="auto" w:fill="BEBEBE"/>
          </w:tcPr>
          <w:p w14:paraId="7DF6CDAD" w14:textId="77777777" w:rsidR="00EF59CE" w:rsidRPr="00FA03D2" w:rsidRDefault="00EF59CE" w:rsidP="00374B44">
            <w:pPr>
              <w:pStyle w:val="TableParagraph"/>
              <w:spacing w:before="23" w:line="300" w:lineRule="atLeast"/>
              <w:ind w:left="42" w:right="103" w:firstLine="67"/>
              <w:rPr>
                <w:rFonts w:ascii="Arial"/>
                <w:b/>
                <w:sz w:val="24"/>
                <w:lang w:val="ca-ES"/>
              </w:rPr>
            </w:pPr>
            <w:r w:rsidRPr="00FA03D2">
              <w:rPr>
                <w:rFonts w:ascii="Arial"/>
                <w:b/>
                <w:spacing w:val="-2"/>
                <w:sz w:val="24"/>
                <w:lang w:val="ca-ES"/>
              </w:rPr>
              <w:t>HORES CENTRE</w:t>
            </w:r>
          </w:p>
        </w:tc>
        <w:tc>
          <w:tcPr>
            <w:tcW w:w="1522" w:type="dxa"/>
            <w:tcBorders>
              <w:top w:val="single" w:sz="4" w:space="0" w:color="auto"/>
              <w:left w:val="single" w:sz="2" w:space="0" w:color="000000"/>
              <w:bottom w:val="single" w:sz="2" w:space="0" w:color="000000"/>
              <w:right w:val="single" w:sz="4" w:space="0" w:color="auto"/>
            </w:tcBorders>
            <w:shd w:val="clear" w:color="auto" w:fill="BEBEBE"/>
          </w:tcPr>
          <w:p w14:paraId="003D5DAA" w14:textId="77777777" w:rsidR="00EF59CE" w:rsidRPr="00FA03D2" w:rsidRDefault="00EF59CE" w:rsidP="00374B44">
            <w:pPr>
              <w:pStyle w:val="TableParagraph"/>
              <w:spacing w:before="23" w:line="300" w:lineRule="atLeast"/>
              <w:ind w:left="146" w:right="175" w:firstLine="167"/>
              <w:rPr>
                <w:rFonts w:ascii="Arial"/>
                <w:b/>
                <w:sz w:val="24"/>
                <w:lang w:val="ca-ES"/>
              </w:rPr>
            </w:pPr>
            <w:r w:rsidRPr="00FA03D2">
              <w:rPr>
                <w:rFonts w:ascii="Arial"/>
                <w:b/>
                <w:spacing w:val="-2"/>
                <w:sz w:val="24"/>
                <w:lang w:val="ca-ES"/>
              </w:rPr>
              <w:t>HORES EMPRESA</w:t>
            </w:r>
          </w:p>
        </w:tc>
      </w:tr>
      <w:tr w:rsidR="00EF59CE" w:rsidRPr="00FA03D2" w14:paraId="00153DA2" w14:textId="77777777" w:rsidTr="008E1D38">
        <w:trPr>
          <w:trHeight w:val="1227"/>
        </w:trPr>
        <w:tc>
          <w:tcPr>
            <w:tcW w:w="6264" w:type="dxa"/>
            <w:tcBorders>
              <w:left w:val="single" w:sz="4" w:space="0" w:color="auto"/>
              <w:right w:val="nil"/>
            </w:tcBorders>
            <w:shd w:val="clear" w:color="auto" w:fill="94DBF6"/>
          </w:tcPr>
          <w:p w14:paraId="0048D234" w14:textId="77777777" w:rsidR="00EF59CE" w:rsidRPr="00FA03D2" w:rsidRDefault="00EF59CE" w:rsidP="00374B44">
            <w:pPr>
              <w:pStyle w:val="TableParagraph"/>
              <w:spacing w:before="8" w:line="300" w:lineRule="exact"/>
              <w:ind w:left="7" w:right="-15"/>
              <w:jc w:val="both"/>
              <w:rPr>
                <w:rFonts w:ascii="Arial" w:hAnsi="Arial"/>
                <w:b/>
                <w:sz w:val="24"/>
                <w:lang w:val="ca-ES"/>
              </w:rPr>
            </w:pPr>
            <w:r w:rsidRPr="00FA03D2">
              <w:rPr>
                <w:rFonts w:ascii="Arial" w:hAnsi="Arial"/>
                <w:b/>
                <w:sz w:val="24"/>
                <w:lang w:val="ca-ES"/>
              </w:rPr>
              <w:t xml:space="preserve">RA1. Selecciona els components d'integració d'un equip microinformàtic estàndard, descrivint les seues funcions i comparant prestacions de diferents </w:t>
            </w:r>
            <w:r w:rsidRPr="00FA03D2">
              <w:rPr>
                <w:rFonts w:ascii="Arial" w:hAnsi="Arial"/>
                <w:b/>
                <w:spacing w:val="-2"/>
                <w:sz w:val="24"/>
                <w:lang w:val="ca-ES"/>
              </w:rPr>
              <w:t>fabricadores.</w:t>
            </w:r>
          </w:p>
        </w:tc>
        <w:tc>
          <w:tcPr>
            <w:tcW w:w="854" w:type="dxa"/>
            <w:tcBorders>
              <w:left w:val="nil"/>
              <w:right w:val="nil"/>
            </w:tcBorders>
            <w:shd w:val="clear" w:color="auto" w:fill="94DBF6"/>
          </w:tcPr>
          <w:p w14:paraId="04B4C36D" w14:textId="77777777" w:rsidR="00EF59CE" w:rsidRPr="00FA03D2" w:rsidRDefault="00EF59CE" w:rsidP="00374B44">
            <w:pPr>
              <w:pStyle w:val="TableParagraph"/>
              <w:rPr>
                <w:sz w:val="26"/>
                <w:lang w:val="ca-ES"/>
              </w:rPr>
            </w:pPr>
          </w:p>
          <w:p w14:paraId="25B9D85C" w14:textId="77777777" w:rsidR="00EF59CE" w:rsidRPr="00FA03D2" w:rsidRDefault="00EF59CE" w:rsidP="00374B44">
            <w:pPr>
              <w:pStyle w:val="TableParagraph"/>
              <w:spacing w:before="174"/>
              <w:ind w:right="20"/>
              <w:jc w:val="center"/>
              <w:rPr>
                <w:rFonts w:ascii="Arial"/>
                <w:b/>
                <w:sz w:val="24"/>
                <w:lang w:val="ca-ES"/>
              </w:rPr>
            </w:pPr>
            <w:r w:rsidRPr="00FA03D2">
              <w:rPr>
                <w:rFonts w:ascii="Arial"/>
                <w:b/>
                <w:spacing w:val="-2"/>
                <w:sz w:val="24"/>
                <w:lang w:val="ca-ES"/>
              </w:rPr>
              <w:t>43,00%</w:t>
            </w:r>
          </w:p>
        </w:tc>
        <w:tc>
          <w:tcPr>
            <w:tcW w:w="1143" w:type="dxa"/>
            <w:gridSpan w:val="3"/>
            <w:tcBorders>
              <w:left w:val="nil"/>
              <w:right w:val="nil"/>
            </w:tcBorders>
            <w:shd w:val="clear" w:color="auto" w:fill="94DBF6"/>
          </w:tcPr>
          <w:p w14:paraId="65AE0644" w14:textId="77777777" w:rsidR="00EF59CE" w:rsidRPr="00FA03D2" w:rsidRDefault="00EF59CE" w:rsidP="00374B44">
            <w:pPr>
              <w:pStyle w:val="TableParagraph"/>
              <w:rPr>
                <w:sz w:val="26"/>
                <w:lang w:val="ca-ES"/>
              </w:rPr>
            </w:pPr>
          </w:p>
          <w:p w14:paraId="6033453E" w14:textId="77777777" w:rsidR="00EF59CE" w:rsidRPr="00FA03D2" w:rsidRDefault="00EF59CE" w:rsidP="00374B44">
            <w:pPr>
              <w:pStyle w:val="TableParagraph"/>
              <w:spacing w:before="174"/>
              <w:ind w:left="275" w:right="295"/>
              <w:jc w:val="center"/>
              <w:rPr>
                <w:rFonts w:ascii="Arial"/>
                <w:b/>
                <w:sz w:val="24"/>
                <w:lang w:val="ca-ES"/>
              </w:rPr>
            </w:pPr>
            <w:r w:rsidRPr="00FA03D2">
              <w:rPr>
                <w:rFonts w:ascii="Arial"/>
                <w:b/>
                <w:spacing w:val="-4"/>
                <w:sz w:val="24"/>
                <w:lang w:val="ca-ES"/>
              </w:rPr>
              <w:t>105h</w:t>
            </w:r>
          </w:p>
        </w:tc>
        <w:tc>
          <w:tcPr>
            <w:tcW w:w="1522" w:type="dxa"/>
            <w:tcBorders>
              <w:top w:val="single" w:sz="2" w:space="0" w:color="000000"/>
              <w:left w:val="nil"/>
              <w:right w:val="single" w:sz="4" w:space="0" w:color="auto"/>
            </w:tcBorders>
            <w:shd w:val="clear" w:color="auto" w:fill="94DBF6"/>
          </w:tcPr>
          <w:p w14:paraId="29F43849" w14:textId="77777777" w:rsidR="00EF59CE" w:rsidRPr="00FA03D2" w:rsidRDefault="00EF59CE" w:rsidP="00374B44">
            <w:pPr>
              <w:pStyle w:val="TableParagraph"/>
              <w:rPr>
                <w:sz w:val="26"/>
                <w:lang w:val="ca-ES"/>
              </w:rPr>
            </w:pPr>
          </w:p>
          <w:p w14:paraId="19201D6A" w14:textId="77777777" w:rsidR="00EF59CE" w:rsidRPr="00FA03D2" w:rsidRDefault="00EF59CE" w:rsidP="00374B44">
            <w:pPr>
              <w:pStyle w:val="TableParagraph"/>
              <w:spacing w:before="174"/>
              <w:ind w:left="95" w:right="99"/>
              <w:jc w:val="center"/>
              <w:rPr>
                <w:rFonts w:ascii="Arial"/>
                <w:b/>
                <w:sz w:val="24"/>
                <w:lang w:val="ca-ES"/>
              </w:rPr>
            </w:pPr>
            <w:r w:rsidRPr="00FA03D2">
              <w:rPr>
                <w:rFonts w:ascii="Arial"/>
                <w:b/>
                <w:spacing w:val="-5"/>
                <w:sz w:val="24"/>
                <w:lang w:val="ca-ES"/>
              </w:rPr>
              <w:t>0h</w:t>
            </w:r>
          </w:p>
        </w:tc>
      </w:tr>
      <w:tr w:rsidR="00EF59CE" w:rsidRPr="00FA03D2" w14:paraId="478D3CD0" w14:textId="77777777" w:rsidTr="008E1D38">
        <w:trPr>
          <w:trHeight w:val="327"/>
        </w:trPr>
        <w:tc>
          <w:tcPr>
            <w:tcW w:w="6264" w:type="dxa"/>
            <w:tcBorders>
              <w:left w:val="single" w:sz="4" w:space="0" w:color="auto"/>
              <w:right w:val="nil"/>
            </w:tcBorders>
            <w:shd w:val="clear" w:color="auto" w:fill="83E18F"/>
          </w:tcPr>
          <w:p w14:paraId="49EA2653" w14:textId="77777777" w:rsidR="00EF59CE" w:rsidRPr="00FA03D2" w:rsidRDefault="00EF59CE" w:rsidP="00374B44">
            <w:pPr>
              <w:pStyle w:val="TableParagraph"/>
              <w:spacing w:before="19"/>
              <w:ind w:left="32" w:right="69"/>
              <w:jc w:val="center"/>
              <w:rPr>
                <w:rFonts w:ascii="Arial" w:hAnsi="Arial"/>
                <w:b/>
                <w:sz w:val="24"/>
                <w:lang w:val="ca-ES"/>
              </w:rPr>
            </w:pPr>
            <w:r w:rsidRPr="00FA03D2">
              <w:rPr>
                <w:rFonts w:ascii="Arial" w:hAnsi="Arial"/>
                <w:b/>
                <w:sz w:val="24"/>
                <w:lang w:val="ca-ES"/>
              </w:rPr>
              <w:t>Criteris</w:t>
            </w:r>
            <w:r w:rsidRPr="00FA03D2">
              <w:rPr>
                <w:rFonts w:ascii="Arial" w:hAnsi="Arial"/>
                <w:b/>
                <w:spacing w:val="-8"/>
                <w:sz w:val="24"/>
                <w:lang w:val="ca-ES"/>
              </w:rPr>
              <w:t xml:space="preserve"> </w:t>
            </w:r>
            <w:r w:rsidRPr="00FA03D2">
              <w:rPr>
                <w:rFonts w:ascii="Arial" w:hAnsi="Arial"/>
                <w:b/>
                <w:spacing w:val="-2"/>
                <w:sz w:val="24"/>
                <w:lang w:val="ca-ES"/>
              </w:rPr>
              <w:t>d’avaluació</w:t>
            </w:r>
          </w:p>
        </w:tc>
        <w:tc>
          <w:tcPr>
            <w:tcW w:w="1997" w:type="dxa"/>
            <w:gridSpan w:val="4"/>
            <w:tcBorders>
              <w:left w:val="nil"/>
              <w:right w:val="nil"/>
            </w:tcBorders>
            <w:shd w:val="clear" w:color="auto" w:fill="83E18F"/>
          </w:tcPr>
          <w:p w14:paraId="36CD1A04" w14:textId="77777777" w:rsidR="00EF59CE" w:rsidRPr="00FA03D2" w:rsidRDefault="00EF59CE" w:rsidP="00374B44">
            <w:pPr>
              <w:pStyle w:val="TableParagraph"/>
              <w:spacing w:before="23"/>
              <w:ind w:left="466"/>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Institut</w:t>
            </w:r>
          </w:p>
        </w:tc>
        <w:tc>
          <w:tcPr>
            <w:tcW w:w="1522" w:type="dxa"/>
            <w:tcBorders>
              <w:left w:val="nil"/>
              <w:right w:val="single" w:sz="4" w:space="0" w:color="auto"/>
            </w:tcBorders>
            <w:shd w:val="clear" w:color="auto" w:fill="83E18F"/>
          </w:tcPr>
          <w:p w14:paraId="756BE716" w14:textId="77777777" w:rsidR="00EF59CE" w:rsidRPr="00FA03D2" w:rsidRDefault="00EF59CE" w:rsidP="00374B44">
            <w:pPr>
              <w:pStyle w:val="TableParagraph"/>
              <w:spacing w:before="23"/>
              <w:ind w:left="95" w:right="99"/>
              <w:jc w:val="center"/>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Empresa</w:t>
            </w:r>
          </w:p>
        </w:tc>
      </w:tr>
      <w:tr w:rsidR="00EF59CE" w:rsidRPr="00FA03D2" w14:paraId="0A50DD88" w14:textId="77777777" w:rsidTr="008E1D38">
        <w:trPr>
          <w:trHeight w:val="780"/>
        </w:trPr>
        <w:tc>
          <w:tcPr>
            <w:tcW w:w="6264" w:type="dxa"/>
            <w:tcBorders>
              <w:left w:val="single" w:sz="4" w:space="0" w:color="auto"/>
              <w:right w:val="nil"/>
            </w:tcBorders>
          </w:tcPr>
          <w:p w14:paraId="1062E14A" w14:textId="77777777" w:rsidR="00EF59CE" w:rsidRPr="00FA03D2" w:rsidRDefault="00EF59CE" w:rsidP="00374B44">
            <w:pPr>
              <w:pStyle w:val="TableParagraph"/>
              <w:spacing w:line="276" w:lineRule="auto"/>
              <w:ind w:left="7"/>
              <w:rPr>
                <w:sz w:val="24"/>
                <w:lang w:val="ca-ES"/>
              </w:rPr>
            </w:pPr>
            <w:r w:rsidRPr="00FA03D2">
              <w:rPr>
                <w:sz w:val="24"/>
                <w:lang w:val="ca-ES"/>
              </w:rPr>
              <w:t>CE.1.1.</w:t>
            </w:r>
            <w:r w:rsidRPr="00FA03D2">
              <w:rPr>
                <w:spacing w:val="80"/>
                <w:w w:val="150"/>
                <w:sz w:val="24"/>
                <w:lang w:val="ca-ES"/>
              </w:rPr>
              <w:t xml:space="preserve"> </w:t>
            </w:r>
            <w:r w:rsidRPr="00FA03D2">
              <w:rPr>
                <w:sz w:val="24"/>
                <w:lang w:val="ca-ES"/>
              </w:rPr>
              <w:t>S'han</w:t>
            </w:r>
            <w:r w:rsidRPr="00FA03D2">
              <w:rPr>
                <w:spacing w:val="80"/>
                <w:w w:val="150"/>
                <w:sz w:val="24"/>
                <w:lang w:val="ca-ES"/>
              </w:rPr>
              <w:t xml:space="preserve"> </w:t>
            </w:r>
            <w:r w:rsidRPr="00FA03D2">
              <w:rPr>
                <w:sz w:val="24"/>
                <w:lang w:val="ca-ES"/>
              </w:rPr>
              <w:t>descrit</w:t>
            </w:r>
            <w:r w:rsidRPr="00FA03D2">
              <w:rPr>
                <w:spacing w:val="80"/>
                <w:w w:val="150"/>
                <w:sz w:val="24"/>
                <w:lang w:val="ca-ES"/>
              </w:rPr>
              <w:t xml:space="preserve"> </w:t>
            </w:r>
            <w:r w:rsidRPr="00FA03D2">
              <w:rPr>
                <w:sz w:val="24"/>
                <w:lang w:val="ca-ES"/>
              </w:rPr>
              <w:t>els</w:t>
            </w:r>
            <w:r w:rsidRPr="00FA03D2">
              <w:rPr>
                <w:spacing w:val="80"/>
                <w:w w:val="150"/>
                <w:sz w:val="24"/>
                <w:lang w:val="ca-ES"/>
              </w:rPr>
              <w:t xml:space="preserve"> </w:t>
            </w:r>
            <w:r w:rsidRPr="00FA03D2">
              <w:rPr>
                <w:sz w:val="24"/>
                <w:lang w:val="ca-ES"/>
              </w:rPr>
              <w:t>blocs</w:t>
            </w:r>
            <w:r w:rsidRPr="00FA03D2">
              <w:rPr>
                <w:spacing w:val="80"/>
                <w:w w:val="150"/>
                <w:sz w:val="24"/>
                <w:lang w:val="ca-ES"/>
              </w:rPr>
              <w:t xml:space="preserve"> </w:t>
            </w:r>
            <w:r w:rsidRPr="00FA03D2">
              <w:rPr>
                <w:sz w:val="24"/>
                <w:lang w:val="ca-ES"/>
              </w:rPr>
              <w:t>que</w:t>
            </w:r>
            <w:r w:rsidRPr="00FA03D2">
              <w:rPr>
                <w:spacing w:val="80"/>
                <w:w w:val="150"/>
                <w:sz w:val="24"/>
                <w:lang w:val="ca-ES"/>
              </w:rPr>
              <w:t xml:space="preserve"> </w:t>
            </w:r>
            <w:r w:rsidRPr="00FA03D2">
              <w:rPr>
                <w:sz w:val="24"/>
                <w:lang w:val="ca-ES"/>
              </w:rPr>
              <w:t>componen</w:t>
            </w:r>
            <w:r w:rsidRPr="00FA03D2">
              <w:rPr>
                <w:spacing w:val="80"/>
                <w:w w:val="150"/>
                <w:sz w:val="24"/>
                <w:lang w:val="ca-ES"/>
              </w:rPr>
              <w:t xml:space="preserve"> </w:t>
            </w:r>
            <w:r w:rsidRPr="00FA03D2">
              <w:rPr>
                <w:sz w:val="24"/>
                <w:lang w:val="ca-ES"/>
              </w:rPr>
              <w:t>un</w:t>
            </w:r>
            <w:r w:rsidRPr="00FA03D2">
              <w:rPr>
                <w:spacing w:val="80"/>
                <w:w w:val="150"/>
                <w:sz w:val="24"/>
                <w:lang w:val="ca-ES"/>
              </w:rPr>
              <w:t xml:space="preserve"> </w:t>
            </w:r>
            <w:r w:rsidRPr="00FA03D2">
              <w:rPr>
                <w:sz w:val="24"/>
                <w:lang w:val="ca-ES"/>
              </w:rPr>
              <w:t>equip microinformàtic i les seues funcions.</w:t>
            </w:r>
          </w:p>
        </w:tc>
        <w:tc>
          <w:tcPr>
            <w:tcW w:w="1997" w:type="dxa"/>
            <w:gridSpan w:val="4"/>
            <w:tcBorders>
              <w:left w:val="nil"/>
              <w:right w:val="nil"/>
            </w:tcBorders>
          </w:tcPr>
          <w:p w14:paraId="3C6992AC" w14:textId="77777777" w:rsidR="00EF59CE" w:rsidRPr="00FA03D2" w:rsidRDefault="00EF59CE" w:rsidP="00374B44">
            <w:pPr>
              <w:pStyle w:val="TableParagraph"/>
              <w:spacing w:before="10"/>
              <w:rPr>
                <w:lang w:val="ca-ES"/>
              </w:rPr>
            </w:pPr>
          </w:p>
          <w:p w14:paraId="392CB291" w14:textId="77777777" w:rsidR="00EF59CE" w:rsidRPr="00FA03D2" w:rsidRDefault="00EF59CE" w:rsidP="00374B44">
            <w:pPr>
              <w:pStyle w:val="TableParagraph"/>
              <w:ind w:left="693" w:right="681"/>
              <w:jc w:val="center"/>
              <w:rPr>
                <w:rFonts w:ascii="Arial"/>
                <w:lang w:val="ca-ES"/>
              </w:rPr>
            </w:pPr>
            <w:r w:rsidRPr="00FA03D2">
              <w:rPr>
                <w:rFonts w:ascii="Arial"/>
                <w:spacing w:val="-2"/>
                <w:w w:val="95"/>
                <w:lang w:val="ca-ES"/>
              </w:rPr>
              <w:t>5,00%</w:t>
            </w:r>
          </w:p>
        </w:tc>
        <w:tc>
          <w:tcPr>
            <w:tcW w:w="1522" w:type="dxa"/>
            <w:tcBorders>
              <w:left w:val="nil"/>
              <w:right w:val="single" w:sz="4" w:space="0" w:color="auto"/>
            </w:tcBorders>
          </w:tcPr>
          <w:p w14:paraId="02CB359A" w14:textId="77777777" w:rsidR="00EF59CE" w:rsidRPr="00FA03D2" w:rsidRDefault="00EF59CE" w:rsidP="00374B44">
            <w:pPr>
              <w:pStyle w:val="TableParagraph"/>
              <w:spacing w:before="10"/>
              <w:rPr>
                <w:lang w:val="ca-ES"/>
              </w:rPr>
            </w:pPr>
          </w:p>
          <w:p w14:paraId="48D40F04" w14:textId="77777777" w:rsidR="00EF59CE" w:rsidRPr="00FA03D2" w:rsidRDefault="00EF59CE" w:rsidP="00374B44">
            <w:pPr>
              <w:pStyle w:val="TableParagraph"/>
              <w:ind w:left="93" w:right="99"/>
              <w:jc w:val="center"/>
              <w:rPr>
                <w:rFonts w:ascii="Arial"/>
                <w:lang w:val="ca-ES"/>
              </w:rPr>
            </w:pPr>
            <w:r w:rsidRPr="00FA03D2">
              <w:rPr>
                <w:rFonts w:ascii="Arial"/>
                <w:spacing w:val="-2"/>
                <w:w w:val="95"/>
                <w:lang w:val="ca-ES"/>
              </w:rPr>
              <w:t>0,00%</w:t>
            </w:r>
          </w:p>
        </w:tc>
      </w:tr>
      <w:tr w:rsidR="00EF59CE" w:rsidRPr="00FA03D2" w14:paraId="7CEA3F00" w14:textId="77777777" w:rsidTr="008E1D38">
        <w:trPr>
          <w:trHeight w:val="327"/>
        </w:trPr>
        <w:tc>
          <w:tcPr>
            <w:tcW w:w="6264" w:type="dxa"/>
            <w:tcBorders>
              <w:left w:val="single" w:sz="4" w:space="0" w:color="auto"/>
              <w:right w:val="nil"/>
            </w:tcBorders>
          </w:tcPr>
          <w:p w14:paraId="5B4F630D" w14:textId="77777777" w:rsidR="00EF59CE" w:rsidRPr="00FA03D2" w:rsidRDefault="00EF59CE" w:rsidP="00374B44">
            <w:pPr>
              <w:pStyle w:val="TableParagraph"/>
              <w:spacing w:before="12"/>
              <w:ind w:left="7"/>
              <w:rPr>
                <w:sz w:val="24"/>
                <w:lang w:val="ca-ES"/>
              </w:rPr>
            </w:pPr>
            <w:r w:rsidRPr="00FA03D2">
              <w:rPr>
                <w:sz w:val="24"/>
                <w:lang w:val="ca-ES"/>
              </w:rPr>
              <w:t>CE.1.2.</w:t>
            </w:r>
            <w:r w:rsidRPr="00FA03D2">
              <w:rPr>
                <w:spacing w:val="-8"/>
                <w:sz w:val="24"/>
                <w:lang w:val="ca-ES"/>
              </w:rPr>
              <w:t xml:space="preserve"> </w:t>
            </w:r>
            <w:r w:rsidRPr="00FA03D2">
              <w:rPr>
                <w:sz w:val="24"/>
                <w:lang w:val="ca-ES"/>
              </w:rPr>
              <w:t>S'ha</w:t>
            </w:r>
            <w:r w:rsidRPr="00FA03D2">
              <w:rPr>
                <w:spacing w:val="-6"/>
                <w:sz w:val="24"/>
                <w:lang w:val="ca-ES"/>
              </w:rPr>
              <w:t xml:space="preserve"> </w:t>
            </w:r>
            <w:r w:rsidRPr="00FA03D2">
              <w:rPr>
                <w:sz w:val="24"/>
                <w:lang w:val="ca-ES"/>
              </w:rPr>
              <w:t>reconegut</w:t>
            </w:r>
            <w:r w:rsidRPr="00FA03D2">
              <w:rPr>
                <w:spacing w:val="-6"/>
                <w:sz w:val="24"/>
                <w:lang w:val="ca-ES"/>
              </w:rPr>
              <w:t xml:space="preserve"> </w:t>
            </w:r>
            <w:r w:rsidRPr="00FA03D2">
              <w:rPr>
                <w:sz w:val="24"/>
                <w:lang w:val="ca-ES"/>
              </w:rPr>
              <w:t>l'arquitectura</w:t>
            </w:r>
            <w:r w:rsidRPr="00FA03D2">
              <w:rPr>
                <w:spacing w:val="-6"/>
                <w:sz w:val="24"/>
                <w:lang w:val="ca-ES"/>
              </w:rPr>
              <w:t xml:space="preserve"> </w:t>
            </w:r>
            <w:r w:rsidRPr="00FA03D2">
              <w:rPr>
                <w:sz w:val="24"/>
                <w:lang w:val="ca-ES"/>
              </w:rPr>
              <w:t>de</w:t>
            </w:r>
            <w:r w:rsidRPr="00FA03D2">
              <w:rPr>
                <w:spacing w:val="-5"/>
                <w:sz w:val="24"/>
                <w:lang w:val="ca-ES"/>
              </w:rPr>
              <w:t xml:space="preserve"> </w:t>
            </w:r>
            <w:r w:rsidRPr="00FA03D2">
              <w:rPr>
                <w:spacing w:val="-2"/>
                <w:sz w:val="24"/>
                <w:lang w:val="ca-ES"/>
              </w:rPr>
              <w:t>busos.</w:t>
            </w:r>
          </w:p>
        </w:tc>
        <w:tc>
          <w:tcPr>
            <w:tcW w:w="1997" w:type="dxa"/>
            <w:gridSpan w:val="4"/>
            <w:tcBorders>
              <w:left w:val="nil"/>
              <w:right w:val="nil"/>
            </w:tcBorders>
          </w:tcPr>
          <w:p w14:paraId="0F97CFDA" w14:textId="77777777" w:rsidR="00EF59CE" w:rsidRPr="00FA03D2" w:rsidRDefault="00EF59CE" w:rsidP="00374B44">
            <w:pPr>
              <w:pStyle w:val="TableParagraph"/>
              <w:spacing w:before="38"/>
              <w:ind w:left="693" w:right="681"/>
              <w:jc w:val="center"/>
              <w:rPr>
                <w:rFonts w:ascii="Arial"/>
                <w:lang w:val="ca-ES"/>
              </w:rPr>
            </w:pPr>
            <w:r w:rsidRPr="00FA03D2">
              <w:rPr>
                <w:rFonts w:ascii="Arial"/>
                <w:spacing w:val="-2"/>
                <w:w w:val="95"/>
                <w:lang w:val="ca-ES"/>
              </w:rPr>
              <w:t>4,00%</w:t>
            </w:r>
          </w:p>
        </w:tc>
        <w:tc>
          <w:tcPr>
            <w:tcW w:w="1522" w:type="dxa"/>
            <w:tcBorders>
              <w:left w:val="nil"/>
              <w:right w:val="single" w:sz="4" w:space="0" w:color="auto"/>
            </w:tcBorders>
          </w:tcPr>
          <w:p w14:paraId="4E0DA7C6" w14:textId="77777777" w:rsidR="00EF59CE" w:rsidRPr="00FA03D2" w:rsidRDefault="00EF59CE" w:rsidP="00374B44">
            <w:pPr>
              <w:pStyle w:val="TableParagraph"/>
              <w:spacing w:before="38"/>
              <w:ind w:left="93" w:right="99"/>
              <w:jc w:val="center"/>
              <w:rPr>
                <w:rFonts w:ascii="Arial"/>
                <w:lang w:val="ca-ES"/>
              </w:rPr>
            </w:pPr>
            <w:r w:rsidRPr="00FA03D2">
              <w:rPr>
                <w:rFonts w:ascii="Arial"/>
                <w:spacing w:val="-2"/>
                <w:w w:val="95"/>
                <w:lang w:val="ca-ES"/>
              </w:rPr>
              <w:t>0,00%</w:t>
            </w:r>
          </w:p>
        </w:tc>
      </w:tr>
      <w:tr w:rsidR="00EF59CE" w:rsidRPr="00FA03D2" w14:paraId="03554FF6" w14:textId="77777777" w:rsidTr="008E1D38">
        <w:trPr>
          <w:trHeight w:val="938"/>
        </w:trPr>
        <w:tc>
          <w:tcPr>
            <w:tcW w:w="6264" w:type="dxa"/>
            <w:tcBorders>
              <w:left w:val="single" w:sz="4" w:space="0" w:color="auto"/>
              <w:right w:val="nil"/>
            </w:tcBorders>
          </w:tcPr>
          <w:p w14:paraId="417FEEAB" w14:textId="77777777" w:rsidR="00EF59CE" w:rsidRPr="00FA03D2" w:rsidRDefault="00EF59CE" w:rsidP="00374B44">
            <w:pPr>
              <w:pStyle w:val="TableParagraph"/>
              <w:tabs>
                <w:tab w:val="left" w:pos="951"/>
                <w:tab w:val="left" w:pos="1693"/>
                <w:tab w:val="left" w:pos="2550"/>
                <w:tab w:val="left" w:pos="3035"/>
                <w:tab w:val="left" w:pos="4746"/>
                <w:tab w:val="left" w:pos="5351"/>
                <w:tab w:val="left" w:pos="6036"/>
              </w:tabs>
              <w:spacing w:line="276" w:lineRule="auto"/>
              <w:ind w:left="7" w:right="-15"/>
              <w:rPr>
                <w:sz w:val="24"/>
                <w:lang w:val="ca-ES"/>
              </w:rPr>
            </w:pPr>
            <w:r w:rsidRPr="00FA03D2">
              <w:rPr>
                <w:spacing w:val="-2"/>
                <w:sz w:val="24"/>
                <w:lang w:val="ca-ES"/>
              </w:rPr>
              <w:t>CE.1.3.</w:t>
            </w:r>
            <w:r w:rsidRPr="00FA03D2">
              <w:rPr>
                <w:sz w:val="24"/>
                <w:lang w:val="ca-ES"/>
              </w:rPr>
              <w:tab/>
            </w:r>
            <w:r w:rsidRPr="00FA03D2">
              <w:rPr>
                <w:spacing w:val="-2"/>
                <w:sz w:val="24"/>
                <w:lang w:val="ca-ES"/>
              </w:rPr>
              <w:t>S'han</w:t>
            </w:r>
            <w:r w:rsidRPr="00FA03D2">
              <w:rPr>
                <w:sz w:val="24"/>
                <w:lang w:val="ca-ES"/>
              </w:rPr>
              <w:tab/>
            </w:r>
            <w:r w:rsidRPr="00FA03D2">
              <w:rPr>
                <w:spacing w:val="-2"/>
                <w:sz w:val="24"/>
                <w:lang w:val="ca-ES"/>
              </w:rPr>
              <w:t>descrit</w:t>
            </w:r>
            <w:r w:rsidRPr="00FA03D2">
              <w:rPr>
                <w:sz w:val="24"/>
                <w:lang w:val="ca-ES"/>
              </w:rPr>
              <w:tab/>
            </w:r>
            <w:r w:rsidRPr="00FA03D2">
              <w:rPr>
                <w:spacing w:val="-4"/>
                <w:sz w:val="24"/>
                <w:lang w:val="ca-ES"/>
              </w:rPr>
              <w:t>les</w:t>
            </w:r>
            <w:r w:rsidRPr="00FA03D2">
              <w:rPr>
                <w:sz w:val="24"/>
                <w:lang w:val="ca-ES"/>
              </w:rPr>
              <w:tab/>
            </w:r>
            <w:r w:rsidRPr="00FA03D2">
              <w:rPr>
                <w:spacing w:val="-2"/>
                <w:sz w:val="24"/>
                <w:lang w:val="ca-ES"/>
              </w:rPr>
              <w:t>característiques</w:t>
            </w:r>
            <w:r w:rsidRPr="00FA03D2">
              <w:rPr>
                <w:sz w:val="24"/>
                <w:lang w:val="ca-ES"/>
              </w:rPr>
              <w:tab/>
            </w:r>
            <w:r w:rsidRPr="00FA03D2">
              <w:rPr>
                <w:spacing w:val="-4"/>
                <w:sz w:val="24"/>
                <w:lang w:val="ca-ES"/>
              </w:rPr>
              <w:t>dels</w:t>
            </w:r>
            <w:r w:rsidRPr="00FA03D2">
              <w:rPr>
                <w:sz w:val="24"/>
                <w:lang w:val="ca-ES"/>
              </w:rPr>
              <w:tab/>
            </w:r>
            <w:r w:rsidRPr="00FA03D2">
              <w:rPr>
                <w:spacing w:val="-2"/>
                <w:sz w:val="24"/>
                <w:lang w:val="ca-ES"/>
              </w:rPr>
              <w:t>tipus</w:t>
            </w:r>
            <w:r w:rsidRPr="00FA03D2">
              <w:rPr>
                <w:sz w:val="24"/>
                <w:lang w:val="ca-ES"/>
              </w:rPr>
              <w:tab/>
            </w:r>
            <w:r w:rsidRPr="00FA03D2">
              <w:rPr>
                <w:spacing w:val="-6"/>
                <w:sz w:val="24"/>
                <w:lang w:val="ca-ES"/>
              </w:rPr>
              <w:t xml:space="preserve">de </w:t>
            </w:r>
            <w:r w:rsidRPr="00FA03D2">
              <w:rPr>
                <w:sz w:val="24"/>
                <w:lang w:val="ca-ES"/>
              </w:rPr>
              <w:t>microprocessadors</w:t>
            </w:r>
            <w:r w:rsidRPr="00FA03D2">
              <w:rPr>
                <w:spacing w:val="23"/>
                <w:sz w:val="24"/>
                <w:lang w:val="ca-ES"/>
              </w:rPr>
              <w:t xml:space="preserve"> </w:t>
            </w:r>
            <w:r w:rsidRPr="00FA03D2">
              <w:rPr>
                <w:sz w:val="24"/>
                <w:lang w:val="ca-ES"/>
              </w:rPr>
              <w:t>(freqüència,</w:t>
            </w:r>
            <w:r w:rsidRPr="00FA03D2">
              <w:rPr>
                <w:spacing w:val="26"/>
                <w:sz w:val="24"/>
                <w:lang w:val="ca-ES"/>
              </w:rPr>
              <w:t xml:space="preserve"> </w:t>
            </w:r>
            <w:r w:rsidRPr="00FA03D2">
              <w:rPr>
                <w:sz w:val="24"/>
                <w:lang w:val="ca-ES"/>
              </w:rPr>
              <w:t>tensions,</w:t>
            </w:r>
            <w:r w:rsidRPr="00FA03D2">
              <w:rPr>
                <w:spacing w:val="26"/>
                <w:sz w:val="24"/>
                <w:lang w:val="ca-ES"/>
              </w:rPr>
              <w:t xml:space="preserve"> </w:t>
            </w:r>
            <w:r w:rsidRPr="00FA03D2">
              <w:rPr>
                <w:sz w:val="24"/>
                <w:lang w:val="ca-ES"/>
              </w:rPr>
              <w:t>potència,</w:t>
            </w:r>
            <w:r w:rsidRPr="00FA03D2">
              <w:rPr>
                <w:spacing w:val="26"/>
                <w:sz w:val="24"/>
                <w:lang w:val="ca-ES"/>
              </w:rPr>
              <w:t xml:space="preserve"> </w:t>
            </w:r>
            <w:r w:rsidRPr="00FA03D2">
              <w:rPr>
                <w:sz w:val="24"/>
                <w:lang w:val="ca-ES"/>
              </w:rPr>
              <w:t>sòcols,</w:t>
            </w:r>
            <w:r w:rsidRPr="00FA03D2">
              <w:rPr>
                <w:spacing w:val="26"/>
                <w:sz w:val="24"/>
                <w:lang w:val="ca-ES"/>
              </w:rPr>
              <w:t xml:space="preserve"> </w:t>
            </w:r>
            <w:r w:rsidRPr="00FA03D2">
              <w:rPr>
                <w:spacing w:val="-2"/>
                <w:sz w:val="24"/>
                <w:lang w:val="ca-ES"/>
              </w:rPr>
              <w:t>entre</w:t>
            </w:r>
          </w:p>
          <w:p w14:paraId="63F3DFC6" w14:textId="77777777" w:rsidR="00EF59CE" w:rsidRPr="00FA03D2" w:rsidRDefault="00EF59CE" w:rsidP="00374B44">
            <w:pPr>
              <w:pStyle w:val="TableParagraph"/>
              <w:spacing w:line="275" w:lineRule="exact"/>
              <w:ind w:left="7"/>
              <w:rPr>
                <w:sz w:val="24"/>
                <w:lang w:val="ca-ES"/>
              </w:rPr>
            </w:pPr>
            <w:r w:rsidRPr="00FA03D2">
              <w:rPr>
                <w:spacing w:val="-2"/>
                <w:sz w:val="24"/>
                <w:lang w:val="ca-ES"/>
              </w:rPr>
              <w:t>altres).</w:t>
            </w:r>
          </w:p>
        </w:tc>
        <w:tc>
          <w:tcPr>
            <w:tcW w:w="1997" w:type="dxa"/>
            <w:gridSpan w:val="4"/>
            <w:tcBorders>
              <w:left w:val="nil"/>
              <w:right w:val="nil"/>
            </w:tcBorders>
          </w:tcPr>
          <w:p w14:paraId="1DDC9DFA" w14:textId="77777777" w:rsidR="00EF59CE" w:rsidRPr="00FA03D2" w:rsidRDefault="00EF59CE" w:rsidP="00374B44">
            <w:pPr>
              <w:pStyle w:val="TableParagraph"/>
              <w:spacing w:before="10"/>
              <w:rPr>
                <w:sz w:val="29"/>
                <w:lang w:val="ca-ES"/>
              </w:rPr>
            </w:pPr>
          </w:p>
          <w:p w14:paraId="33A53AA4" w14:textId="77777777" w:rsidR="00EF59CE" w:rsidRPr="00FA03D2" w:rsidRDefault="00EF59CE" w:rsidP="00374B44">
            <w:pPr>
              <w:pStyle w:val="TableParagraph"/>
              <w:ind w:left="693" w:right="681"/>
              <w:jc w:val="center"/>
              <w:rPr>
                <w:rFonts w:ascii="Arial"/>
                <w:lang w:val="ca-ES"/>
              </w:rPr>
            </w:pPr>
            <w:r w:rsidRPr="00FA03D2">
              <w:rPr>
                <w:rFonts w:ascii="Arial"/>
                <w:spacing w:val="-2"/>
                <w:w w:val="95"/>
                <w:lang w:val="ca-ES"/>
              </w:rPr>
              <w:t>4,00%</w:t>
            </w:r>
          </w:p>
        </w:tc>
        <w:tc>
          <w:tcPr>
            <w:tcW w:w="1522" w:type="dxa"/>
            <w:tcBorders>
              <w:left w:val="nil"/>
              <w:right w:val="single" w:sz="4" w:space="0" w:color="auto"/>
            </w:tcBorders>
          </w:tcPr>
          <w:p w14:paraId="64C76F9B" w14:textId="77777777" w:rsidR="00EF59CE" w:rsidRPr="00FA03D2" w:rsidRDefault="00EF59CE" w:rsidP="00374B44">
            <w:pPr>
              <w:pStyle w:val="TableParagraph"/>
              <w:spacing w:before="10"/>
              <w:rPr>
                <w:sz w:val="29"/>
                <w:lang w:val="ca-ES"/>
              </w:rPr>
            </w:pPr>
          </w:p>
          <w:p w14:paraId="521178D4" w14:textId="77777777" w:rsidR="00EF59CE" w:rsidRPr="00FA03D2" w:rsidRDefault="00EF59CE" w:rsidP="00374B44">
            <w:pPr>
              <w:pStyle w:val="TableParagraph"/>
              <w:ind w:left="93" w:right="99"/>
              <w:jc w:val="center"/>
              <w:rPr>
                <w:rFonts w:ascii="Arial"/>
                <w:lang w:val="ca-ES"/>
              </w:rPr>
            </w:pPr>
            <w:r w:rsidRPr="00FA03D2">
              <w:rPr>
                <w:rFonts w:ascii="Arial"/>
                <w:spacing w:val="-2"/>
                <w:w w:val="95"/>
                <w:lang w:val="ca-ES"/>
              </w:rPr>
              <w:t>0,00%</w:t>
            </w:r>
          </w:p>
        </w:tc>
      </w:tr>
      <w:tr w:rsidR="00EF59CE" w:rsidRPr="00FA03D2" w14:paraId="22C76146" w14:textId="77777777" w:rsidTr="008E1D38">
        <w:trPr>
          <w:trHeight w:val="327"/>
        </w:trPr>
        <w:tc>
          <w:tcPr>
            <w:tcW w:w="6264" w:type="dxa"/>
            <w:tcBorders>
              <w:left w:val="single" w:sz="4" w:space="0" w:color="auto"/>
              <w:right w:val="nil"/>
            </w:tcBorders>
          </w:tcPr>
          <w:p w14:paraId="7AE935E7" w14:textId="77777777" w:rsidR="00EF59CE" w:rsidRPr="00FA03D2" w:rsidRDefault="00EF59CE" w:rsidP="00374B44">
            <w:pPr>
              <w:pStyle w:val="TableParagraph"/>
              <w:spacing w:before="12"/>
              <w:ind w:left="7"/>
              <w:rPr>
                <w:sz w:val="24"/>
                <w:lang w:val="ca-ES"/>
              </w:rPr>
            </w:pPr>
            <w:r w:rsidRPr="00FA03D2">
              <w:rPr>
                <w:sz w:val="24"/>
                <w:lang w:val="ca-ES"/>
              </w:rPr>
              <w:t>CE.1.4.</w:t>
            </w:r>
            <w:r w:rsidRPr="00FA03D2">
              <w:rPr>
                <w:spacing w:val="-3"/>
                <w:sz w:val="24"/>
                <w:lang w:val="ca-ES"/>
              </w:rPr>
              <w:t xml:space="preserve"> </w:t>
            </w:r>
            <w:r w:rsidRPr="00FA03D2">
              <w:rPr>
                <w:sz w:val="24"/>
                <w:lang w:val="ca-ES"/>
              </w:rPr>
              <w:t>S'ha</w:t>
            </w:r>
            <w:r w:rsidRPr="00FA03D2">
              <w:rPr>
                <w:spacing w:val="-4"/>
                <w:sz w:val="24"/>
                <w:lang w:val="ca-ES"/>
              </w:rPr>
              <w:t xml:space="preserve"> </w:t>
            </w:r>
            <w:r w:rsidRPr="00FA03D2">
              <w:rPr>
                <w:sz w:val="24"/>
                <w:lang w:val="ca-ES"/>
              </w:rPr>
              <w:t>descrit</w:t>
            </w:r>
            <w:r w:rsidRPr="00FA03D2">
              <w:rPr>
                <w:spacing w:val="-4"/>
                <w:sz w:val="24"/>
                <w:lang w:val="ca-ES"/>
              </w:rPr>
              <w:t xml:space="preserve"> </w:t>
            </w:r>
            <w:r w:rsidRPr="00FA03D2">
              <w:rPr>
                <w:sz w:val="24"/>
                <w:lang w:val="ca-ES"/>
              </w:rPr>
              <w:t>la</w:t>
            </w:r>
            <w:r w:rsidRPr="00FA03D2">
              <w:rPr>
                <w:spacing w:val="-4"/>
                <w:sz w:val="24"/>
                <w:lang w:val="ca-ES"/>
              </w:rPr>
              <w:t xml:space="preserve"> </w:t>
            </w:r>
            <w:r w:rsidRPr="00FA03D2">
              <w:rPr>
                <w:sz w:val="24"/>
                <w:lang w:val="ca-ES"/>
              </w:rPr>
              <w:t>funció</w:t>
            </w:r>
            <w:r w:rsidRPr="00FA03D2">
              <w:rPr>
                <w:spacing w:val="-3"/>
                <w:sz w:val="24"/>
                <w:lang w:val="ca-ES"/>
              </w:rPr>
              <w:t xml:space="preserve"> </w:t>
            </w:r>
            <w:r w:rsidRPr="00FA03D2">
              <w:rPr>
                <w:sz w:val="24"/>
                <w:lang w:val="ca-ES"/>
              </w:rPr>
              <w:t>dels</w:t>
            </w:r>
            <w:r w:rsidRPr="00FA03D2">
              <w:rPr>
                <w:spacing w:val="-4"/>
                <w:sz w:val="24"/>
                <w:lang w:val="ca-ES"/>
              </w:rPr>
              <w:t xml:space="preserve"> </w:t>
            </w:r>
            <w:r w:rsidRPr="00FA03D2">
              <w:rPr>
                <w:sz w:val="24"/>
                <w:lang w:val="ca-ES"/>
              </w:rPr>
              <w:t>dissipadors</w:t>
            </w:r>
            <w:r w:rsidRPr="00FA03D2">
              <w:rPr>
                <w:spacing w:val="-4"/>
                <w:sz w:val="24"/>
                <w:lang w:val="ca-ES"/>
              </w:rPr>
              <w:t xml:space="preserve"> </w:t>
            </w:r>
            <w:r w:rsidRPr="00FA03D2">
              <w:rPr>
                <w:sz w:val="24"/>
                <w:lang w:val="ca-ES"/>
              </w:rPr>
              <w:t>i</w:t>
            </w:r>
            <w:r w:rsidRPr="00FA03D2">
              <w:rPr>
                <w:spacing w:val="-3"/>
                <w:sz w:val="24"/>
                <w:lang w:val="ca-ES"/>
              </w:rPr>
              <w:t xml:space="preserve"> </w:t>
            </w:r>
            <w:r w:rsidRPr="00FA03D2">
              <w:rPr>
                <w:spacing w:val="-2"/>
                <w:sz w:val="24"/>
                <w:lang w:val="ca-ES"/>
              </w:rPr>
              <w:t>ventiladors.</w:t>
            </w:r>
          </w:p>
        </w:tc>
        <w:tc>
          <w:tcPr>
            <w:tcW w:w="1997" w:type="dxa"/>
            <w:gridSpan w:val="4"/>
            <w:tcBorders>
              <w:left w:val="nil"/>
              <w:right w:val="nil"/>
            </w:tcBorders>
          </w:tcPr>
          <w:p w14:paraId="5FC5DF32" w14:textId="77777777" w:rsidR="00EF59CE" w:rsidRPr="00FA03D2" w:rsidRDefault="00EF59CE" w:rsidP="00374B44">
            <w:pPr>
              <w:pStyle w:val="TableParagraph"/>
              <w:spacing w:before="38"/>
              <w:ind w:left="693" w:right="681"/>
              <w:jc w:val="center"/>
              <w:rPr>
                <w:rFonts w:ascii="Arial"/>
                <w:lang w:val="ca-ES"/>
              </w:rPr>
            </w:pPr>
            <w:r w:rsidRPr="00FA03D2">
              <w:rPr>
                <w:rFonts w:ascii="Arial"/>
                <w:spacing w:val="-2"/>
                <w:w w:val="95"/>
                <w:lang w:val="ca-ES"/>
              </w:rPr>
              <w:t>4,00%</w:t>
            </w:r>
          </w:p>
        </w:tc>
        <w:tc>
          <w:tcPr>
            <w:tcW w:w="1522" w:type="dxa"/>
            <w:tcBorders>
              <w:left w:val="nil"/>
              <w:right w:val="single" w:sz="4" w:space="0" w:color="auto"/>
            </w:tcBorders>
          </w:tcPr>
          <w:p w14:paraId="451070E2" w14:textId="77777777" w:rsidR="00EF59CE" w:rsidRPr="00FA03D2" w:rsidRDefault="00EF59CE" w:rsidP="00374B44">
            <w:pPr>
              <w:pStyle w:val="TableParagraph"/>
              <w:spacing w:before="38"/>
              <w:ind w:left="93" w:right="99"/>
              <w:jc w:val="center"/>
              <w:rPr>
                <w:rFonts w:ascii="Arial"/>
                <w:lang w:val="ca-ES"/>
              </w:rPr>
            </w:pPr>
            <w:r w:rsidRPr="00FA03D2">
              <w:rPr>
                <w:rFonts w:ascii="Arial"/>
                <w:spacing w:val="-2"/>
                <w:w w:val="95"/>
                <w:lang w:val="ca-ES"/>
              </w:rPr>
              <w:t>0,00%</w:t>
            </w:r>
          </w:p>
        </w:tc>
      </w:tr>
      <w:tr w:rsidR="00EF59CE" w:rsidRPr="00FA03D2" w14:paraId="2B8CE872" w14:textId="77777777" w:rsidTr="008E1D38">
        <w:trPr>
          <w:trHeight w:val="622"/>
        </w:trPr>
        <w:tc>
          <w:tcPr>
            <w:tcW w:w="6264" w:type="dxa"/>
            <w:tcBorders>
              <w:left w:val="single" w:sz="4" w:space="0" w:color="auto"/>
              <w:right w:val="nil"/>
            </w:tcBorders>
          </w:tcPr>
          <w:p w14:paraId="55EB85BB" w14:textId="77777777" w:rsidR="00EF59CE" w:rsidRPr="00FA03D2" w:rsidRDefault="00EF59CE" w:rsidP="00374B44">
            <w:pPr>
              <w:pStyle w:val="TableParagraph"/>
              <w:tabs>
                <w:tab w:val="left" w:pos="939"/>
                <w:tab w:val="left" w:pos="1667"/>
                <w:tab w:val="left" w:pos="2511"/>
                <w:tab w:val="left" w:pos="2983"/>
                <w:tab w:val="left" w:pos="4681"/>
                <w:tab w:val="left" w:pos="4953"/>
                <w:tab w:val="left" w:pos="5878"/>
              </w:tabs>
              <w:ind w:left="7" w:right="-15"/>
              <w:rPr>
                <w:sz w:val="24"/>
                <w:lang w:val="ca-ES"/>
              </w:rPr>
            </w:pPr>
            <w:r w:rsidRPr="00FA03D2">
              <w:rPr>
                <w:spacing w:val="-2"/>
                <w:sz w:val="24"/>
                <w:lang w:val="ca-ES"/>
              </w:rPr>
              <w:t>CE.1.5.</w:t>
            </w:r>
            <w:r w:rsidRPr="00FA03D2">
              <w:rPr>
                <w:sz w:val="24"/>
                <w:lang w:val="ca-ES"/>
              </w:rPr>
              <w:tab/>
            </w:r>
            <w:r w:rsidRPr="00FA03D2">
              <w:rPr>
                <w:spacing w:val="-2"/>
                <w:sz w:val="24"/>
                <w:lang w:val="ca-ES"/>
              </w:rPr>
              <w:t>S'han</w:t>
            </w:r>
            <w:r w:rsidRPr="00FA03D2">
              <w:rPr>
                <w:sz w:val="24"/>
                <w:lang w:val="ca-ES"/>
              </w:rPr>
              <w:tab/>
            </w:r>
            <w:r w:rsidRPr="00FA03D2">
              <w:rPr>
                <w:spacing w:val="-2"/>
                <w:sz w:val="24"/>
                <w:lang w:val="ca-ES"/>
              </w:rPr>
              <w:t>descrit</w:t>
            </w:r>
            <w:r w:rsidRPr="00FA03D2">
              <w:rPr>
                <w:sz w:val="24"/>
                <w:lang w:val="ca-ES"/>
              </w:rPr>
              <w:tab/>
            </w:r>
            <w:r w:rsidRPr="00FA03D2">
              <w:rPr>
                <w:spacing w:val="-5"/>
                <w:sz w:val="24"/>
                <w:lang w:val="ca-ES"/>
              </w:rPr>
              <w:t>les</w:t>
            </w:r>
            <w:r w:rsidRPr="00FA03D2">
              <w:rPr>
                <w:sz w:val="24"/>
                <w:lang w:val="ca-ES"/>
              </w:rPr>
              <w:tab/>
            </w:r>
            <w:r w:rsidRPr="00FA03D2">
              <w:rPr>
                <w:spacing w:val="-2"/>
                <w:sz w:val="24"/>
                <w:lang w:val="ca-ES"/>
              </w:rPr>
              <w:t>característiques</w:t>
            </w:r>
            <w:r w:rsidRPr="00FA03D2">
              <w:rPr>
                <w:sz w:val="24"/>
                <w:lang w:val="ca-ES"/>
              </w:rPr>
              <w:tab/>
            </w:r>
            <w:r w:rsidRPr="00FA03D2">
              <w:rPr>
                <w:spacing w:val="-10"/>
                <w:sz w:val="24"/>
                <w:lang w:val="ca-ES"/>
              </w:rPr>
              <w:t>i</w:t>
            </w:r>
            <w:r w:rsidRPr="00FA03D2">
              <w:rPr>
                <w:sz w:val="24"/>
                <w:lang w:val="ca-ES"/>
              </w:rPr>
              <w:tab/>
            </w:r>
            <w:r w:rsidRPr="00FA03D2">
              <w:rPr>
                <w:spacing w:val="-2"/>
                <w:sz w:val="24"/>
                <w:lang w:val="ca-ES"/>
              </w:rPr>
              <w:t>utilitats</w:t>
            </w:r>
            <w:r w:rsidRPr="00FA03D2">
              <w:rPr>
                <w:sz w:val="24"/>
                <w:lang w:val="ca-ES"/>
              </w:rPr>
              <w:tab/>
            </w:r>
            <w:r w:rsidRPr="00FA03D2">
              <w:rPr>
                <w:spacing w:val="-5"/>
                <w:sz w:val="24"/>
                <w:lang w:val="ca-ES"/>
              </w:rPr>
              <w:t>més</w:t>
            </w:r>
          </w:p>
          <w:p w14:paraId="477645D4" w14:textId="77777777" w:rsidR="00EF59CE" w:rsidRPr="00FA03D2" w:rsidRDefault="00EF59CE" w:rsidP="00374B44">
            <w:pPr>
              <w:pStyle w:val="TableParagraph"/>
              <w:spacing w:before="41"/>
              <w:ind w:left="7"/>
              <w:rPr>
                <w:sz w:val="24"/>
                <w:lang w:val="ca-ES"/>
              </w:rPr>
            </w:pPr>
            <w:r w:rsidRPr="00FA03D2">
              <w:rPr>
                <w:sz w:val="24"/>
                <w:lang w:val="ca-ES"/>
              </w:rPr>
              <w:t>importants</w:t>
            </w:r>
            <w:r w:rsidRPr="00FA03D2">
              <w:rPr>
                <w:spacing w:val="-6"/>
                <w:sz w:val="24"/>
                <w:lang w:val="ca-ES"/>
              </w:rPr>
              <w:t xml:space="preserve"> </w:t>
            </w:r>
            <w:r w:rsidRPr="00FA03D2">
              <w:rPr>
                <w:sz w:val="24"/>
                <w:lang w:val="ca-ES"/>
              </w:rPr>
              <w:t>de</w:t>
            </w:r>
            <w:r w:rsidRPr="00FA03D2">
              <w:rPr>
                <w:spacing w:val="-3"/>
                <w:sz w:val="24"/>
                <w:lang w:val="ca-ES"/>
              </w:rPr>
              <w:t xml:space="preserve"> </w:t>
            </w:r>
            <w:r w:rsidRPr="00FA03D2">
              <w:rPr>
                <w:sz w:val="24"/>
                <w:lang w:val="ca-ES"/>
              </w:rPr>
              <w:t>la</w:t>
            </w:r>
            <w:r w:rsidRPr="00FA03D2">
              <w:rPr>
                <w:spacing w:val="-4"/>
                <w:sz w:val="24"/>
                <w:lang w:val="ca-ES"/>
              </w:rPr>
              <w:t xml:space="preserve"> </w:t>
            </w:r>
            <w:r w:rsidRPr="00FA03D2">
              <w:rPr>
                <w:sz w:val="24"/>
                <w:lang w:val="ca-ES"/>
              </w:rPr>
              <w:t>configuració</w:t>
            </w:r>
            <w:r w:rsidRPr="00FA03D2">
              <w:rPr>
                <w:spacing w:val="-2"/>
                <w:sz w:val="24"/>
                <w:lang w:val="ca-ES"/>
              </w:rPr>
              <w:t xml:space="preserve"> </w:t>
            </w:r>
            <w:r w:rsidRPr="00FA03D2">
              <w:rPr>
                <w:sz w:val="24"/>
                <w:lang w:val="ca-ES"/>
              </w:rPr>
              <w:t>de</w:t>
            </w:r>
            <w:r w:rsidRPr="00FA03D2">
              <w:rPr>
                <w:spacing w:val="-4"/>
                <w:sz w:val="24"/>
                <w:lang w:val="ca-ES"/>
              </w:rPr>
              <w:t xml:space="preserve"> </w:t>
            </w:r>
            <w:r w:rsidRPr="00FA03D2">
              <w:rPr>
                <w:sz w:val="24"/>
                <w:lang w:val="ca-ES"/>
              </w:rPr>
              <w:t>la</w:t>
            </w:r>
            <w:r w:rsidRPr="00FA03D2">
              <w:rPr>
                <w:spacing w:val="-3"/>
                <w:sz w:val="24"/>
                <w:lang w:val="ca-ES"/>
              </w:rPr>
              <w:t xml:space="preserve"> </w:t>
            </w:r>
            <w:r w:rsidRPr="00FA03D2">
              <w:rPr>
                <w:sz w:val="24"/>
                <w:lang w:val="ca-ES"/>
              </w:rPr>
              <w:t>placa</w:t>
            </w:r>
            <w:r w:rsidRPr="00FA03D2">
              <w:rPr>
                <w:spacing w:val="-3"/>
                <w:sz w:val="24"/>
                <w:lang w:val="ca-ES"/>
              </w:rPr>
              <w:t xml:space="preserve"> </w:t>
            </w:r>
            <w:r w:rsidRPr="00FA03D2">
              <w:rPr>
                <w:spacing w:val="-2"/>
                <w:sz w:val="24"/>
                <w:lang w:val="ca-ES"/>
              </w:rPr>
              <w:t>base.</w:t>
            </w:r>
          </w:p>
        </w:tc>
        <w:tc>
          <w:tcPr>
            <w:tcW w:w="1997" w:type="dxa"/>
            <w:gridSpan w:val="4"/>
            <w:tcBorders>
              <w:left w:val="nil"/>
              <w:right w:val="nil"/>
            </w:tcBorders>
          </w:tcPr>
          <w:p w14:paraId="1F61A943" w14:textId="77777777" w:rsidR="00EF59CE" w:rsidRPr="00FA03D2" w:rsidRDefault="00EF59CE" w:rsidP="00374B44">
            <w:pPr>
              <w:pStyle w:val="TableParagraph"/>
              <w:spacing w:before="184"/>
              <w:ind w:left="693" w:right="681"/>
              <w:jc w:val="center"/>
              <w:rPr>
                <w:rFonts w:ascii="Arial"/>
                <w:lang w:val="ca-ES"/>
              </w:rPr>
            </w:pPr>
            <w:r w:rsidRPr="00FA03D2">
              <w:rPr>
                <w:rFonts w:ascii="Arial"/>
                <w:spacing w:val="-2"/>
                <w:w w:val="95"/>
                <w:lang w:val="ca-ES"/>
              </w:rPr>
              <w:t>5,00%</w:t>
            </w:r>
          </w:p>
        </w:tc>
        <w:tc>
          <w:tcPr>
            <w:tcW w:w="1522" w:type="dxa"/>
            <w:tcBorders>
              <w:left w:val="nil"/>
              <w:right w:val="single" w:sz="4" w:space="0" w:color="auto"/>
            </w:tcBorders>
          </w:tcPr>
          <w:p w14:paraId="00A7419E" w14:textId="77777777" w:rsidR="00EF59CE" w:rsidRPr="00FA03D2" w:rsidRDefault="00EF59CE" w:rsidP="00374B44">
            <w:pPr>
              <w:pStyle w:val="TableParagraph"/>
              <w:spacing w:before="184"/>
              <w:ind w:left="93" w:right="99"/>
              <w:jc w:val="center"/>
              <w:rPr>
                <w:rFonts w:ascii="Arial"/>
                <w:lang w:val="ca-ES"/>
              </w:rPr>
            </w:pPr>
            <w:r w:rsidRPr="00FA03D2">
              <w:rPr>
                <w:rFonts w:ascii="Arial"/>
                <w:spacing w:val="-2"/>
                <w:w w:val="95"/>
                <w:lang w:val="ca-ES"/>
              </w:rPr>
              <w:t>0,00%</w:t>
            </w:r>
          </w:p>
        </w:tc>
      </w:tr>
      <w:tr w:rsidR="00EF59CE" w:rsidRPr="00FA03D2" w14:paraId="36BA0A35" w14:textId="77777777" w:rsidTr="008E1D38">
        <w:trPr>
          <w:trHeight w:val="620"/>
        </w:trPr>
        <w:tc>
          <w:tcPr>
            <w:tcW w:w="6264" w:type="dxa"/>
            <w:tcBorders>
              <w:left w:val="single" w:sz="4" w:space="0" w:color="auto"/>
              <w:right w:val="nil"/>
            </w:tcBorders>
          </w:tcPr>
          <w:p w14:paraId="57BE3109" w14:textId="77777777" w:rsidR="00EF59CE" w:rsidRPr="00FA03D2" w:rsidRDefault="00EF59CE" w:rsidP="00374B44">
            <w:pPr>
              <w:pStyle w:val="TableParagraph"/>
              <w:spacing w:line="275" w:lineRule="exact"/>
              <w:ind w:left="7"/>
              <w:rPr>
                <w:sz w:val="24"/>
                <w:lang w:val="ca-ES"/>
              </w:rPr>
            </w:pPr>
            <w:r w:rsidRPr="00FA03D2">
              <w:rPr>
                <w:sz w:val="24"/>
                <w:lang w:val="ca-ES"/>
              </w:rPr>
              <w:t>CE.1.6.</w:t>
            </w:r>
            <w:r w:rsidRPr="00FA03D2">
              <w:rPr>
                <w:spacing w:val="-1"/>
                <w:sz w:val="24"/>
                <w:lang w:val="ca-ES"/>
              </w:rPr>
              <w:t xml:space="preserve"> </w:t>
            </w:r>
            <w:r w:rsidRPr="00FA03D2">
              <w:rPr>
                <w:sz w:val="24"/>
                <w:lang w:val="ca-ES"/>
              </w:rPr>
              <w:t>S'han</w:t>
            </w:r>
            <w:r w:rsidRPr="00FA03D2">
              <w:rPr>
                <w:spacing w:val="1"/>
                <w:sz w:val="24"/>
                <w:lang w:val="ca-ES"/>
              </w:rPr>
              <w:t xml:space="preserve"> </w:t>
            </w:r>
            <w:r w:rsidRPr="00FA03D2">
              <w:rPr>
                <w:sz w:val="24"/>
                <w:lang w:val="ca-ES"/>
              </w:rPr>
              <w:t>avaluat</w:t>
            </w:r>
            <w:r w:rsidRPr="00FA03D2">
              <w:rPr>
                <w:spacing w:val="1"/>
                <w:sz w:val="24"/>
                <w:lang w:val="ca-ES"/>
              </w:rPr>
              <w:t xml:space="preserve"> </w:t>
            </w:r>
            <w:r w:rsidRPr="00FA03D2">
              <w:rPr>
                <w:sz w:val="24"/>
                <w:lang w:val="ca-ES"/>
              </w:rPr>
              <w:t>tipus</w:t>
            </w:r>
            <w:r w:rsidRPr="00FA03D2">
              <w:rPr>
                <w:spacing w:val="1"/>
                <w:sz w:val="24"/>
                <w:lang w:val="ca-ES"/>
              </w:rPr>
              <w:t xml:space="preserve"> </w:t>
            </w:r>
            <w:r w:rsidRPr="00FA03D2">
              <w:rPr>
                <w:sz w:val="24"/>
                <w:lang w:val="ca-ES"/>
              </w:rPr>
              <w:t>de</w:t>
            </w:r>
            <w:r w:rsidRPr="00FA03D2">
              <w:rPr>
                <w:spacing w:val="1"/>
                <w:sz w:val="24"/>
                <w:lang w:val="ca-ES"/>
              </w:rPr>
              <w:t xml:space="preserve"> </w:t>
            </w:r>
            <w:r w:rsidRPr="00FA03D2">
              <w:rPr>
                <w:sz w:val="24"/>
                <w:lang w:val="ca-ES"/>
              </w:rPr>
              <w:t>xassís</w:t>
            </w:r>
            <w:r w:rsidRPr="00FA03D2">
              <w:rPr>
                <w:spacing w:val="1"/>
                <w:sz w:val="24"/>
                <w:lang w:val="ca-ES"/>
              </w:rPr>
              <w:t xml:space="preserve"> </w:t>
            </w:r>
            <w:r w:rsidRPr="00FA03D2">
              <w:rPr>
                <w:sz w:val="24"/>
                <w:lang w:val="ca-ES"/>
              </w:rPr>
              <w:t>per</w:t>
            </w:r>
            <w:r w:rsidRPr="00FA03D2">
              <w:rPr>
                <w:spacing w:val="1"/>
                <w:sz w:val="24"/>
                <w:lang w:val="ca-ES"/>
              </w:rPr>
              <w:t xml:space="preserve"> </w:t>
            </w:r>
            <w:r w:rsidRPr="00FA03D2">
              <w:rPr>
                <w:sz w:val="24"/>
                <w:lang w:val="ca-ES"/>
              </w:rPr>
              <w:t>a</w:t>
            </w:r>
            <w:r w:rsidRPr="00FA03D2">
              <w:rPr>
                <w:spacing w:val="1"/>
                <w:sz w:val="24"/>
                <w:lang w:val="ca-ES"/>
              </w:rPr>
              <w:t xml:space="preserve"> </w:t>
            </w:r>
            <w:r w:rsidRPr="00FA03D2">
              <w:rPr>
                <w:sz w:val="24"/>
                <w:lang w:val="ca-ES"/>
              </w:rPr>
              <w:t>la</w:t>
            </w:r>
            <w:r w:rsidRPr="00FA03D2">
              <w:rPr>
                <w:spacing w:val="1"/>
                <w:sz w:val="24"/>
                <w:lang w:val="ca-ES"/>
              </w:rPr>
              <w:t xml:space="preserve"> </w:t>
            </w:r>
            <w:r w:rsidRPr="00FA03D2">
              <w:rPr>
                <w:sz w:val="24"/>
                <w:lang w:val="ca-ES"/>
              </w:rPr>
              <w:t>placa</w:t>
            </w:r>
            <w:r w:rsidRPr="00FA03D2">
              <w:rPr>
                <w:spacing w:val="1"/>
                <w:sz w:val="24"/>
                <w:lang w:val="ca-ES"/>
              </w:rPr>
              <w:t xml:space="preserve"> </w:t>
            </w:r>
            <w:r w:rsidRPr="00FA03D2">
              <w:rPr>
                <w:sz w:val="24"/>
                <w:lang w:val="ca-ES"/>
              </w:rPr>
              <w:t>base</w:t>
            </w:r>
            <w:r w:rsidRPr="00FA03D2">
              <w:rPr>
                <w:spacing w:val="1"/>
                <w:sz w:val="24"/>
                <w:lang w:val="ca-ES"/>
              </w:rPr>
              <w:t xml:space="preserve"> </w:t>
            </w:r>
            <w:r w:rsidRPr="00FA03D2">
              <w:rPr>
                <w:sz w:val="24"/>
                <w:lang w:val="ca-ES"/>
              </w:rPr>
              <w:t>i</w:t>
            </w:r>
            <w:r w:rsidRPr="00FA03D2">
              <w:rPr>
                <w:spacing w:val="1"/>
                <w:sz w:val="24"/>
                <w:lang w:val="ca-ES"/>
              </w:rPr>
              <w:t xml:space="preserve"> </w:t>
            </w:r>
            <w:r w:rsidRPr="00FA03D2">
              <w:rPr>
                <w:sz w:val="24"/>
                <w:lang w:val="ca-ES"/>
              </w:rPr>
              <w:t>la</w:t>
            </w:r>
            <w:r w:rsidRPr="00FA03D2">
              <w:rPr>
                <w:spacing w:val="2"/>
                <w:sz w:val="24"/>
                <w:lang w:val="ca-ES"/>
              </w:rPr>
              <w:t xml:space="preserve"> </w:t>
            </w:r>
            <w:r w:rsidRPr="00FA03D2">
              <w:rPr>
                <w:spacing w:val="-2"/>
                <w:sz w:val="24"/>
                <w:lang w:val="ca-ES"/>
              </w:rPr>
              <w:t>resta</w:t>
            </w:r>
          </w:p>
          <w:p w14:paraId="366C0086" w14:textId="77777777" w:rsidR="00EF59CE" w:rsidRPr="00FA03D2" w:rsidRDefault="00EF59CE" w:rsidP="00374B44">
            <w:pPr>
              <w:pStyle w:val="TableParagraph"/>
              <w:spacing w:before="41"/>
              <w:ind w:left="7"/>
              <w:rPr>
                <w:sz w:val="24"/>
                <w:lang w:val="ca-ES"/>
              </w:rPr>
            </w:pPr>
            <w:r w:rsidRPr="00FA03D2">
              <w:rPr>
                <w:sz w:val="24"/>
                <w:lang w:val="ca-ES"/>
              </w:rPr>
              <w:t>de</w:t>
            </w:r>
            <w:r w:rsidRPr="00FA03D2">
              <w:rPr>
                <w:spacing w:val="-4"/>
                <w:sz w:val="24"/>
                <w:lang w:val="ca-ES"/>
              </w:rPr>
              <w:t xml:space="preserve"> </w:t>
            </w:r>
            <w:r w:rsidRPr="00FA03D2">
              <w:rPr>
                <w:spacing w:val="-2"/>
                <w:sz w:val="24"/>
                <w:lang w:val="ca-ES"/>
              </w:rPr>
              <w:t>components.</w:t>
            </w:r>
          </w:p>
        </w:tc>
        <w:tc>
          <w:tcPr>
            <w:tcW w:w="1997" w:type="dxa"/>
            <w:gridSpan w:val="4"/>
            <w:tcBorders>
              <w:left w:val="nil"/>
              <w:right w:val="nil"/>
            </w:tcBorders>
          </w:tcPr>
          <w:p w14:paraId="685CD32B" w14:textId="77777777" w:rsidR="00EF59CE" w:rsidRPr="00FA03D2" w:rsidRDefault="00EF59CE" w:rsidP="00374B44">
            <w:pPr>
              <w:pStyle w:val="TableParagraph"/>
              <w:spacing w:before="183"/>
              <w:ind w:left="693" w:right="681"/>
              <w:jc w:val="center"/>
              <w:rPr>
                <w:rFonts w:ascii="Arial"/>
                <w:lang w:val="ca-ES"/>
              </w:rPr>
            </w:pPr>
            <w:r w:rsidRPr="00FA03D2">
              <w:rPr>
                <w:rFonts w:ascii="Arial"/>
                <w:spacing w:val="-2"/>
                <w:w w:val="95"/>
                <w:lang w:val="ca-ES"/>
              </w:rPr>
              <w:t>4,00%</w:t>
            </w:r>
          </w:p>
        </w:tc>
        <w:tc>
          <w:tcPr>
            <w:tcW w:w="1522" w:type="dxa"/>
            <w:tcBorders>
              <w:left w:val="nil"/>
              <w:right w:val="single" w:sz="4" w:space="0" w:color="auto"/>
            </w:tcBorders>
          </w:tcPr>
          <w:p w14:paraId="4C1E0531" w14:textId="77777777" w:rsidR="00EF59CE" w:rsidRPr="00FA03D2" w:rsidRDefault="00EF59CE" w:rsidP="00374B44">
            <w:pPr>
              <w:pStyle w:val="TableParagraph"/>
              <w:spacing w:before="183"/>
              <w:ind w:left="93" w:right="99"/>
              <w:jc w:val="center"/>
              <w:rPr>
                <w:rFonts w:ascii="Arial"/>
                <w:lang w:val="ca-ES"/>
              </w:rPr>
            </w:pPr>
            <w:r w:rsidRPr="00FA03D2">
              <w:rPr>
                <w:rFonts w:ascii="Arial"/>
                <w:spacing w:val="-2"/>
                <w:w w:val="95"/>
                <w:lang w:val="ca-ES"/>
              </w:rPr>
              <w:t>0,00%</w:t>
            </w:r>
          </w:p>
        </w:tc>
      </w:tr>
      <w:tr w:rsidR="00EF59CE" w:rsidRPr="00FA03D2" w14:paraId="71323A17" w14:textId="77777777" w:rsidTr="008E1D38">
        <w:trPr>
          <w:trHeight w:val="937"/>
        </w:trPr>
        <w:tc>
          <w:tcPr>
            <w:tcW w:w="6264" w:type="dxa"/>
            <w:tcBorders>
              <w:left w:val="single" w:sz="4" w:space="0" w:color="auto"/>
              <w:right w:val="nil"/>
            </w:tcBorders>
          </w:tcPr>
          <w:p w14:paraId="1A267231" w14:textId="77777777" w:rsidR="00EF59CE" w:rsidRPr="00FA03D2" w:rsidRDefault="00EF59CE" w:rsidP="00374B44">
            <w:pPr>
              <w:pStyle w:val="TableParagraph"/>
              <w:spacing w:line="276" w:lineRule="auto"/>
              <w:ind w:left="7"/>
              <w:rPr>
                <w:sz w:val="24"/>
                <w:lang w:val="ca-ES"/>
              </w:rPr>
            </w:pPr>
            <w:r w:rsidRPr="00FA03D2">
              <w:rPr>
                <w:sz w:val="24"/>
                <w:lang w:val="ca-ES"/>
              </w:rPr>
              <w:t>CE.1.7.</w:t>
            </w:r>
            <w:r w:rsidRPr="00FA03D2">
              <w:rPr>
                <w:spacing w:val="40"/>
                <w:sz w:val="24"/>
                <w:lang w:val="ca-ES"/>
              </w:rPr>
              <w:t xml:space="preserve"> </w:t>
            </w:r>
            <w:r w:rsidRPr="00FA03D2">
              <w:rPr>
                <w:sz w:val="24"/>
                <w:lang w:val="ca-ES"/>
              </w:rPr>
              <w:t>S'han</w:t>
            </w:r>
            <w:r w:rsidRPr="00FA03D2">
              <w:rPr>
                <w:spacing w:val="40"/>
                <w:sz w:val="24"/>
                <w:lang w:val="ca-ES"/>
              </w:rPr>
              <w:t xml:space="preserve"> </w:t>
            </w:r>
            <w:r w:rsidRPr="00FA03D2">
              <w:rPr>
                <w:sz w:val="24"/>
                <w:lang w:val="ca-ES"/>
              </w:rPr>
              <w:t>identificat</w:t>
            </w:r>
            <w:r w:rsidRPr="00FA03D2">
              <w:rPr>
                <w:spacing w:val="40"/>
                <w:sz w:val="24"/>
                <w:lang w:val="ca-ES"/>
              </w:rPr>
              <w:t xml:space="preserve"> </w:t>
            </w:r>
            <w:r w:rsidRPr="00FA03D2">
              <w:rPr>
                <w:sz w:val="24"/>
                <w:lang w:val="ca-ES"/>
              </w:rPr>
              <w:t>i</w:t>
            </w:r>
            <w:r w:rsidRPr="00FA03D2">
              <w:rPr>
                <w:spacing w:val="40"/>
                <w:sz w:val="24"/>
                <w:lang w:val="ca-ES"/>
              </w:rPr>
              <w:t xml:space="preserve"> </w:t>
            </w:r>
            <w:r w:rsidRPr="00FA03D2">
              <w:rPr>
                <w:sz w:val="24"/>
                <w:lang w:val="ca-ES"/>
              </w:rPr>
              <w:t>manipulat</w:t>
            </w:r>
            <w:r w:rsidRPr="00FA03D2">
              <w:rPr>
                <w:spacing w:val="40"/>
                <w:sz w:val="24"/>
                <w:lang w:val="ca-ES"/>
              </w:rPr>
              <w:t xml:space="preserve"> </w:t>
            </w:r>
            <w:r w:rsidRPr="00FA03D2">
              <w:rPr>
                <w:sz w:val="24"/>
                <w:lang w:val="ca-ES"/>
              </w:rPr>
              <w:t>els</w:t>
            </w:r>
            <w:r w:rsidRPr="00FA03D2">
              <w:rPr>
                <w:spacing w:val="40"/>
                <w:sz w:val="24"/>
                <w:lang w:val="ca-ES"/>
              </w:rPr>
              <w:t xml:space="preserve"> </w:t>
            </w:r>
            <w:r w:rsidRPr="00FA03D2">
              <w:rPr>
                <w:sz w:val="24"/>
                <w:lang w:val="ca-ES"/>
              </w:rPr>
              <w:t>components</w:t>
            </w:r>
            <w:r w:rsidRPr="00FA03D2">
              <w:rPr>
                <w:spacing w:val="40"/>
                <w:sz w:val="24"/>
                <w:lang w:val="ca-ES"/>
              </w:rPr>
              <w:t xml:space="preserve"> </w:t>
            </w:r>
            <w:r w:rsidRPr="00FA03D2">
              <w:rPr>
                <w:sz w:val="24"/>
                <w:lang w:val="ca-ES"/>
              </w:rPr>
              <w:t>bàsics</w:t>
            </w:r>
            <w:r w:rsidRPr="00FA03D2">
              <w:rPr>
                <w:spacing w:val="40"/>
                <w:sz w:val="24"/>
                <w:lang w:val="ca-ES"/>
              </w:rPr>
              <w:t xml:space="preserve"> </w:t>
            </w:r>
            <w:r w:rsidRPr="00FA03D2">
              <w:rPr>
                <w:sz w:val="24"/>
                <w:lang w:val="ca-ES"/>
              </w:rPr>
              <w:t>(mòduls</w:t>
            </w:r>
            <w:r w:rsidRPr="00FA03D2">
              <w:rPr>
                <w:spacing w:val="65"/>
                <w:sz w:val="24"/>
                <w:lang w:val="ca-ES"/>
              </w:rPr>
              <w:t xml:space="preserve"> </w:t>
            </w:r>
            <w:r w:rsidRPr="00FA03D2">
              <w:rPr>
                <w:sz w:val="24"/>
                <w:lang w:val="ca-ES"/>
              </w:rPr>
              <w:t>de</w:t>
            </w:r>
            <w:r w:rsidRPr="00FA03D2">
              <w:rPr>
                <w:spacing w:val="65"/>
                <w:sz w:val="24"/>
                <w:lang w:val="ca-ES"/>
              </w:rPr>
              <w:t xml:space="preserve"> </w:t>
            </w:r>
            <w:r w:rsidRPr="00FA03D2">
              <w:rPr>
                <w:sz w:val="24"/>
                <w:lang w:val="ca-ES"/>
              </w:rPr>
              <w:t>memòria,</w:t>
            </w:r>
            <w:r w:rsidRPr="00FA03D2">
              <w:rPr>
                <w:spacing w:val="65"/>
                <w:sz w:val="24"/>
                <w:lang w:val="ca-ES"/>
              </w:rPr>
              <w:t xml:space="preserve"> </w:t>
            </w:r>
            <w:r w:rsidRPr="00FA03D2">
              <w:rPr>
                <w:sz w:val="24"/>
                <w:lang w:val="ca-ES"/>
              </w:rPr>
              <w:t>discos</w:t>
            </w:r>
            <w:r w:rsidRPr="00FA03D2">
              <w:rPr>
                <w:spacing w:val="66"/>
                <w:sz w:val="24"/>
                <w:lang w:val="ca-ES"/>
              </w:rPr>
              <w:t xml:space="preserve"> </w:t>
            </w:r>
            <w:r w:rsidRPr="00FA03D2">
              <w:rPr>
                <w:sz w:val="24"/>
                <w:lang w:val="ca-ES"/>
              </w:rPr>
              <w:t>fixos</w:t>
            </w:r>
            <w:r w:rsidRPr="00FA03D2">
              <w:rPr>
                <w:spacing w:val="65"/>
                <w:sz w:val="24"/>
                <w:lang w:val="ca-ES"/>
              </w:rPr>
              <w:t xml:space="preserve"> </w:t>
            </w:r>
            <w:r w:rsidRPr="00FA03D2">
              <w:rPr>
                <w:sz w:val="24"/>
                <w:lang w:val="ca-ES"/>
              </w:rPr>
              <w:t>i</w:t>
            </w:r>
            <w:r w:rsidRPr="00FA03D2">
              <w:rPr>
                <w:spacing w:val="65"/>
                <w:sz w:val="24"/>
                <w:lang w:val="ca-ES"/>
              </w:rPr>
              <w:t xml:space="preserve"> </w:t>
            </w:r>
            <w:r w:rsidRPr="00FA03D2">
              <w:rPr>
                <w:sz w:val="24"/>
                <w:lang w:val="ca-ES"/>
              </w:rPr>
              <w:t>les</w:t>
            </w:r>
            <w:r w:rsidRPr="00FA03D2">
              <w:rPr>
                <w:spacing w:val="65"/>
                <w:sz w:val="24"/>
                <w:lang w:val="ca-ES"/>
              </w:rPr>
              <w:t xml:space="preserve"> </w:t>
            </w:r>
            <w:r w:rsidRPr="00FA03D2">
              <w:rPr>
                <w:sz w:val="24"/>
                <w:lang w:val="ca-ES"/>
              </w:rPr>
              <w:t>seues</w:t>
            </w:r>
            <w:r w:rsidRPr="00FA03D2">
              <w:rPr>
                <w:spacing w:val="66"/>
                <w:sz w:val="24"/>
                <w:lang w:val="ca-ES"/>
              </w:rPr>
              <w:t xml:space="preserve"> </w:t>
            </w:r>
            <w:r w:rsidRPr="00FA03D2">
              <w:rPr>
                <w:spacing w:val="-2"/>
                <w:sz w:val="24"/>
                <w:lang w:val="ca-ES"/>
              </w:rPr>
              <w:t>controladores,</w:t>
            </w:r>
          </w:p>
          <w:p w14:paraId="4FF77A99" w14:textId="77777777" w:rsidR="00EF59CE" w:rsidRPr="00FA03D2" w:rsidRDefault="00EF59CE" w:rsidP="00374B44">
            <w:pPr>
              <w:pStyle w:val="TableParagraph"/>
              <w:spacing w:line="275" w:lineRule="exact"/>
              <w:ind w:left="7"/>
              <w:rPr>
                <w:sz w:val="24"/>
                <w:lang w:val="ca-ES"/>
              </w:rPr>
            </w:pPr>
            <w:r w:rsidRPr="00FA03D2">
              <w:rPr>
                <w:sz w:val="24"/>
                <w:lang w:val="ca-ES"/>
              </w:rPr>
              <w:t>suports</w:t>
            </w:r>
            <w:r w:rsidRPr="00FA03D2">
              <w:rPr>
                <w:spacing w:val="-5"/>
                <w:sz w:val="24"/>
                <w:lang w:val="ca-ES"/>
              </w:rPr>
              <w:t xml:space="preserve"> </w:t>
            </w:r>
            <w:r w:rsidRPr="00FA03D2">
              <w:rPr>
                <w:sz w:val="24"/>
                <w:lang w:val="ca-ES"/>
              </w:rPr>
              <w:t>de</w:t>
            </w:r>
            <w:r w:rsidRPr="00FA03D2">
              <w:rPr>
                <w:spacing w:val="-5"/>
                <w:sz w:val="24"/>
                <w:lang w:val="ca-ES"/>
              </w:rPr>
              <w:t xml:space="preserve"> </w:t>
            </w:r>
            <w:r w:rsidRPr="00FA03D2">
              <w:rPr>
                <w:sz w:val="24"/>
                <w:lang w:val="ca-ES"/>
              </w:rPr>
              <w:t>memòries</w:t>
            </w:r>
            <w:r w:rsidRPr="00FA03D2">
              <w:rPr>
                <w:spacing w:val="-4"/>
                <w:sz w:val="24"/>
                <w:lang w:val="ca-ES"/>
              </w:rPr>
              <w:t xml:space="preserve"> </w:t>
            </w:r>
            <w:r w:rsidRPr="00FA03D2">
              <w:rPr>
                <w:sz w:val="24"/>
                <w:lang w:val="ca-ES"/>
              </w:rPr>
              <w:t>auxiliars,</w:t>
            </w:r>
            <w:r w:rsidRPr="00FA03D2">
              <w:rPr>
                <w:spacing w:val="-4"/>
                <w:sz w:val="24"/>
                <w:lang w:val="ca-ES"/>
              </w:rPr>
              <w:t xml:space="preserve"> </w:t>
            </w:r>
            <w:r w:rsidRPr="00FA03D2">
              <w:rPr>
                <w:sz w:val="24"/>
                <w:lang w:val="ca-ES"/>
              </w:rPr>
              <w:t>entre</w:t>
            </w:r>
            <w:r w:rsidRPr="00FA03D2">
              <w:rPr>
                <w:spacing w:val="-4"/>
                <w:sz w:val="24"/>
                <w:lang w:val="ca-ES"/>
              </w:rPr>
              <w:t xml:space="preserve"> </w:t>
            </w:r>
            <w:r w:rsidRPr="00FA03D2">
              <w:rPr>
                <w:spacing w:val="-2"/>
                <w:sz w:val="24"/>
                <w:lang w:val="ca-ES"/>
              </w:rPr>
              <w:t>altres).</w:t>
            </w:r>
          </w:p>
        </w:tc>
        <w:tc>
          <w:tcPr>
            <w:tcW w:w="1997" w:type="dxa"/>
            <w:gridSpan w:val="4"/>
            <w:tcBorders>
              <w:left w:val="nil"/>
              <w:right w:val="nil"/>
            </w:tcBorders>
          </w:tcPr>
          <w:p w14:paraId="64270D48" w14:textId="77777777" w:rsidR="00EF59CE" w:rsidRPr="00FA03D2" w:rsidRDefault="00EF59CE" w:rsidP="00374B44">
            <w:pPr>
              <w:pStyle w:val="TableParagraph"/>
              <w:spacing w:before="10"/>
              <w:rPr>
                <w:sz w:val="29"/>
                <w:lang w:val="ca-ES"/>
              </w:rPr>
            </w:pPr>
          </w:p>
          <w:p w14:paraId="49356ADB" w14:textId="77777777" w:rsidR="00EF59CE" w:rsidRPr="00FA03D2" w:rsidRDefault="00EF59CE" w:rsidP="00374B44">
            <w:pPr>
              <w:pStyle w:val="TableParagraph"/>
              <w:ind w:left="693" w:right="681"/>
              <w:jc w:val="center"/>
              <w:rPr>
                <w:rFonts w:ascii="Arial"/>
                <w:lang w:val="ca-ES"/>
              </w:rPr>
            </w:pPr>
            <w:r w:rsidRPr="00FA03D2">
              <w:rPr>
                <w:rFonts w:ascii="Arial"/>
                <w:spacing w:val="-2"/>
                <w:w w:val="95"/>
                <w:lang w:val="ca-ES"/>
              </w:rPr>
              <w:t>5,00%</w:t>
            </w:r>
          </w:p>
        </w:tc>
        <w:tc>
          <w:tcPr>
            <w:tcW w:w="1522" w:type="dxa"/>
            <w:tcBorders>
              <w:left w:val="nil"/>
              <w:right w:val="single" w:sz="4" w:space="0" w:color="auto"/>
            </w:tcBorders>
          </w:tcPr>
          <w:p w14:paraId="21513C63" w14:textId="77777777" w:rsidR="00EF59CE" w:rsidRPr="00FA03D2" w:rsidRDefault="00EF59CE" w:rsidP="00374B44">
            <w:pPr>
              <w:pStyle w:val="TableParagraph"/>
              <w:spacing w:before="10"/>
              <w:rPr>
                <w:sz w:val="29"/>
                <w:lang w:val="ca-ES"/>
              </w:rPr>
            </w:pPr>
          </w:p>
          <w:p w14:paraId="448659DD" w14:textId="77777777" w:rsidR="00EF59CE" w:rsidRPr="00FA03D2" w:rsidRDefault="00EF59CE" w:rsidP="00374B44">
            <w:pPr>
              <w:pStyle w:val="TableParagraph"/>
              <w:ind w:left="93" w:right="99"/>
              <w:jc w:val="center"/>
              <w:rPr>
                <w:rFonts w:ascii="Arial"/>
                <w:lang w:val="ca-ES"/>
              </w:rPr>
            </w:pPr>
            <w:r w:rsidRPr="00FA03D2">
              <w:rPr>
                <w:rFonts w:ascii="Arial"/>
                <w:spacing w:val="-2"/>
                <w:w w:val="95"/>
                <w:lang w:val="ca-ES"/>
              </w:rPr>
              <w:t>0,00%</w:t>
            </w:r>
          </w:p>
        </w:tc>
      </w:tr>
      <w:tr w:rsidR="00EF59CE" w:rsidRPr="00FA03D2" w14:paraId="67D77619" w14:textId="77777777" w:rsidTr="008E1D38">
        <w:trPr>
          <w:trHeight w:val="328"/>
        </w:trPr>
        <w:tc>
          <w:tcPr>
            <w:tcW w:w="6264" w:type="dxa"/>
            <w:tcBorders>
              <w:left w:val="single" w:sz="4" w:space="0" w:color="auto"/>
              <w:right w:val="nil"/>
            </w:tcBorders>
          </w:tcPr>
          <w:p w14:paraId="2EEB7726" w14:textId="77777777" w:rsidR="00EF59CE" w:rsidRPr="00FA03D2" w:rsidRDefault="00EF59CE" w:rsidP="00374B44">
            <w:pPr>
              <w:pStyle w:val="TableParagraph"/>
              <w:spacing w:before="12"/>
              <w:ind w:left="7"/>
              <w:rPr>
                <w:sz w:val="24"/>
                <w:lang w:val="ca-ES"/>
              </w:rPr>
            </w:pPr>
            <w:r w:rsidRPr="00FA03D2">
              <w:rPr>
                <w:sz w:val="24"/>
                <w:lang w:val="ca-ES"/>
              </w:rPr>
              <w:t>CE.1.8.</w:t>
            </w:r>
            <w:r w:rsidRPr="00FA03D2">
              <w:rPr>
                <w:spacing w:val="-4"/>
                <w:sz w:val="24"/>
                <w:lang w:val="ca-ES"/>
              </w:rPr>
              <w:t xml:space="preserve"> </w:t>
            </w:r>
            <w:r w:rsidRPr="00FA03D2">
              <w:rPr>
                <w:sz w:val="24"/>
                <w:lang w:val="ca-ES"/>
              </w:rPr>
              <w:t>S'ha</w:t>
            </w:r>
            <w:r w:rsidRPr="00FA03D2">
              <w:rPr>
                <w:spacing w:val="-3"/>
                <w:sz w:val="24"/>
                <w:lang w:val="ca-ES"/>
              </w:rPr>
              <w:t xml:space="preserve"> </w:t>
            </w:r>
            <w:r w:rsidRPr="00FA03D2">
              <w:rPr>
                <w:sz w:val="24"/>
                <w:lang w:val="ca-ES"/>
              </w:rPr>
              <w:t>analitzat</w:t>
            </w:r>
            <w:r w:rsidRPr="00FA03D2">
              <w:rPr>
                <w:spacing w:val="-3"/>
                <w:sz w:val="24"/>
                <w:lang w:val="ca-ES"/>
              </w:rPr>
              <w:t xml:space="preserve"> </w:t>
            </w:r>
            <w:r w:rsidRPr="00FA03D2">
              <w:rPr>
                <w:sz w:val="24"/>
                <w:lang w:val="ca-ES"/>
              </w:rPr>
              <w:t>la</w:t>
            </w:r>
            <w:r w:rsidRPr="00FA03D2">
              <w:rPr>
                <w:spacing w:val="-3"/>
                <w:sz w:val="24"/>
                <w:lang w:val="ca-ES"/>
              </w:rPr>
              <w:t xml:space="preserve"> </w:t>
            </w:r>
            <w:r w:rsidRPr="00FA03D2">
              <w:rPr>
                <w:sz w:val="24"/>
                <w:lang w:val="ca-ES"/>
              </w:rPr>
              <w:t>funció</w:t>
            </w:r>
            <w:r w:rsidRPr="00FA03D2">
              <w:rPr>
                <w:spacing w:val="-2"/>
                <w:sz w:val="24"/>
                <w:lang w:val="ca-ES"/>
              </w:rPr>
              <w:t xml:space="preserve"> </w:t>
            </w:r>
            <w:r w:rsidRPr="00FA03D2">
              <w:rPr>
                <w:sz w:val="24"/>
                <w:lang w:val="ca-ES"/>
              </w:rPr>
              <w:t>de</w:t>
            </w:r>
            <w:r w:rsidRPr="00FA03D2">
              <w:rPr>
                <w:spacing w:val="-3"/>
                <w:sz w:val="24"/>
                <w:lang w:val="ca-ES"/>
              </w:rPr>
              <w:t xml:space="preserve"> </w:t>
            </w:r>
            <w:r w:rsidRPr="00FA03D2">
              <w:rPr>
                <w:sz w:val="24"/>
                <w:lang w:val="ca-ES"/>
              </w:rPr>
              <w:t>l'adaptador</w:t>
            </w:r>
            <w:r w:rsidRPr="00FA03D2">
              <w:rPr>
                <w:spacing w:val="-2"/>
                <w:sz w:val="24"/>
                <w:lang w:val="ca-ES"/>
              </w:rPr>
              <w:t xml:space="preserve"> </w:t>
            </w:r>
            <w:r w:rsidRPr="00FA03D2">
              <w:rPr>
                <w:sz w:val="24"/>
                <w:lang w:val="ca-ES"/>
              </w:rPr>
              <w:t>gràfic</w:t>
            </w:r>
            <w:r w:rsidRPr="00FA03D2">
              <w:rPr>
                <w:spacing w:val="-3"/>
                <w:sz w:val="24"/>
                <w:lang w:val="ca-ES"/>
              </w:rPr>
              <w:t xml:space="preserve"> </w:t>
            </w:r>
            <w:r w:rsidRPr="00FA03D2">
              <w:rPr>
                <w:sz w:val="24"/>
                <w:lang w:val="ca-ES"/>
              </w:rPr>
              <w:t>i</w:t>
            </w:r>
            <w:r w:rsidRPr="00FA03D2">
              <w:rPr>
                <w:spacing w:val="-3"/>
                <w:sz w:val="24"/>
                <w:lang w:val="ca-ES"/>
              </w:rPr>
              <w:t xml:space="preserve"> </w:t>
            </w:r>
            <w:r w:rsidRPr="00FA03D2">
              <w:rPr>
                <w:sz w:val="24"/>
                <w:lang w:val="ca-ES"/>
              </w:rPr>
              <w:t>el</w:t>
            </w:r>
            <w:r w:rsidRPr="00FA03D2">
              <w:rPr>
                <w:spacing w:val="-2"/>
                <w:sz w:val="24"/>
                <w:lang w:val="ca-ES"/>
              </w:rPr>
              <w:t xml:space="preserve"> monitor.</w:t>
            </w:r>
          </w:p>
        </w:tc>
        <w:tc>
          <w:tcPr>
            <w:tcW w:w="1997" w:type="dxa"/>
            <w:gridSpan w:val="4"/>
            <w:tcBorders>
              <w:left w:val="nil"/>
              <w:right w:val="nil"/>
            </w:tcBorders>
          </w:tcPr>
          <w:p w14:paraId="1A46AAC6" w14:textId="77777777" w:rsidR="00EF59CE" w:rsidRPr="00FA03D2" w:rsidRDefault="00EF59CE" w:rsidP="00374B44">
            <w:pPr>
              <w:pStyle w:val="TableParagraph"/>
              <w:spacing w:before="38"/>
              <w:ind w:left="693" w:right="681"/>
              <w:jc w:val="center"/>
              <w:rPr>
                <w:rFonts w:ascii="Arial"/>
                <w:lang w:val="ca-ES"/>
              </w:rPr>
            </w:pPr>
            <w:r w:rsidRPr="00FA03D2">
              <w:rPr>
                <w:rFonts w:ascii="Arial"/>
                <w:spacing w:val="-2"/>
                <w:w w:val="95"/>
                <w:lang w:val="ca-ES"/>
              </w:rPr>
              <w:t>4,00%</w:t>
            </w:r>
          </w:p>
        </w:tc>
        <w:tc>
          <w:tcPr>
            <w:tcW w:w="1522" w:type="dxa"/>
            <w:tcBorders>
              <w:left w:val="nil"/>
              <w:right w:val="single" w:sz="4" w:space="0" w:color="auto"/>
            </w:tcBorders>
          </w:tcPr>
          <w:p w14:paraId="241229B9" w14:textId="77777777" w:rsidR="00EF59CE" w:rsidRPr="00FA03D2" w:rsidRDefault="00EF59CE" w:rsidP="00374B44">
            <w:pPr>
              <w:pStyle w:val="TableParagraph"/>
              <w:spacing w:before="38"/>
              <w:ind w:left="93" w:right="99"/>
              <w:jc w:val="center"/>
              <w:rPr>
                <w:rFonts w:ascii="Arial"/>
                <w:lang w:val="ca-ES"/>
              </w:rPr>
            </w:pPr>
            <w:r w:rsidRPr="00FA03D2">
              <w:rPr>
                <w:rFonts w:ascii="Arial"/>
                <w:spacing w:val="-2"/>
                <w:w w:val="95"/>
                <w:lang w:val="ca-ES"/>
              </w:rPr>
              <w:t>0,00%</w:t>
            </w:r>
          </w:p>
        </w:tc>
      </w:tr>
      <w:tr w:rsidR="00EF59CE" w:rsidRPr="00FA03D2" w14:paraId="05C41C8D" w14:textId="77777777" w:rsidTr="008E1D38">
        <w:trPr>
          <w:trHeight w:val="621"/>
        </w:trPr>
        <w:tc>
          <w:tcPr>
            <w:tcW w:w="6264" w:type="dxa"/>
            <w:tcBorders>
              <w:left w:val="single" w:sz="4" w:space="0" w:color="auto"/>
              <w:right w:val="nil"/>
            </w:tcBorders>
          </w:tcPr>
          <w:p w14:paraId="4FDA7965" w14:textId="77777777" w:rsidR="00EF59CE" w:rsidRPr="00FA03D2" w:rsidRDefault="00EF59CE" w:rsidP="00374B44">
            <w:pPr>
              <w:pStyle w:val="TableParagraph"/>
              <w:ind w:left="7"/>
              <w:rPr>
                <w:sz w:val="24"/>
                <w:lang w:val="ca-ES"/>
              </w:rPr>
            </w:pPr>
            <w:r w:rsidRPr="00FA03D2">
              <w:rPr>
                <w:sz w:val="24"/>
                <w:lang w:val="ca-ES"/>
              </w:rPr>
              <w:t>CE.1.9.</w:t>
            </w:r>
            <w:r w:rsidRPr="00FA03D2">
              <w:rPr>
                <w:spacing w:val="31"/>
                <w:sz w:val="24"/>
                <w:lang w:val="ca-ES"/>
              </w:rPr>
              <w:t xml:space="preserve">  </w:t>
            </w:r>
            <w:r w:rsidRPr="00FA03D2">
              <w:rPr>
                <w:sz w:val="24"/>
                <w:lang w:val="ca-ES"/>
              </w:rPr>
              <w:t>S'han</w:t>
            </w:r>
            <w:r w:rsidRPr="00FA03D2">
              <w:rPr>
                <w:spacing w:val="32"/>
                <w:sz w:val="24"/>
                <w:lang w:val="ca-ES"/>
              </w:rPr>
              <w:t xml:space="preserve">  </w:t>
            </w:r>
            <w:r w:rsidRPr="00FA03D2">
              <w:rPr>
                <w:sz w:val="24"/>
                <w:lang w:val="ca-ES"/>
              </w:rPr>
              <w:t>identificat</w:t>
            </w:r>
            <w:r w:rsidRPr="00FA03D2">
              <w:rPr>
                <w:spacing w:val="32"/>
                <w:sz w:val="24"/>
                <w:lang w:val="ca-ES"/>
              </w:rPr>
              <w:t xml:space="preserve">  </w:t>
            </w:r>
            <w:r w:rsidRPr="00FA03D2">
              <w:rPr>
                <w:sz w:val="24"/>
                <w:lang w:val="ca-ES"/>
              </w:rPr>
              <w:t>i</w:t>
            </w:r>
            <w:r w:rsidRPr="00FA03D2">
              <w:rPr>
                <w:spacing w:val="32"/>
                <w:sz w:val="24"/>
                <w:lang w:val="ca-ES"/>
              </w:rPr>
              <w:t xml:space="preserve">  </w:t>
            </w:r>
            <w:r w:rsidRPr="00FA03D2">
              <w:rPr>
                <w:sz w:val="24"/>
                <w:lang w:val="ca-ES"/>
              </w:rPr>
              <w:t>manipulat</w:t>
            </w:r>
            <w:r w:rsidRPr="00FA03D2">
              <w:rPr>
                <w:spacing w:val="32"/>
                <w:sz w:val="24"/>
                <w:lang w:val="ca-ES"/>
              </w:rPr>
              <w:t xml:space="preserve">  </w:t>
            </w:r>
            <w:r w:rsidRPr="00FA03D2">
              <w:rPr>
                <w:sz w:val="24"/>
                <w:lang w:val="ca-ES"/>
              </w:rPr>
              <w:t>diferents</w:t>
            </w:r>
            <w:r w:rsidRPr="00FA03D2">
              <w:rPr>
                <w:spacing w:val="32"/>
                <w:sz w:val="24"/>
                <w:lang w:val="ca-ES"/>
              </w:rPr>
              <w:t xml:space="preserve">  </w:t>
            </w:r>
            <w:r w:rsidRPr="00FA03D2">
              <w:rPr>
                <w:spacing w:val="-2"/>
                <w:sz w:val="24"/>
                <w:lang w:val="ca-ES"/>
              </w:rPr>
              <w:t>adaptadors</w:t>
            </w:r>
          </w:p>
          <w:p w14:paraId="0B6FE924" w14:textId="77777777" w:rsidR="00EF59CE" w:rsidRPr="00FA03D2" w:rsidRDefault="00EF59CE" w:rsidP="00374B44">
            <w:pPr>
              <w:pStyle w:val="TableParagraph"/>
              <w:spacing w:before="41"/>
              <w:ind w:left="7"/>
              <w:rPr>
                <w:sz w:val="24"/>
                <w:lang w:val="ca-ES"/>
              </w:rPr>
            </w:pPr>
            <w:r w:rsidRPr="00FA03D2">
              <w:rPr>
                <w:sz w:val="24"/>
                <w:lang w:val="ca-ES"/>
              </w:rPr>
              <w:t>(gràfics,</w:t>
            </w:r>
            <w:r w:rsidRPr="00FA03D2">
              <w:rPr>
                <w:spacing w:val="-1"/>
                <w:sz w:val="24"/>
                <w:lang w:val="ca-ES"/>
              </w:rPr>
              <w:t xml:space="preserve"> </w:t>
            </w:r>
            <w:r w:rsidRPr="00FA03D2">
              <w:rPr>
                <w:sz w:val="24"/>
                <w:lang w:val="ca-ES"/>
              </w:rPr>
              <w:t>LAN,</w:t>
            </w:r>
            <w:r w:rsidRPr="00FA03D2">
              <w:rPr>
                <w:spacing w:val="-1"/>
                <w:sz w:val="24"/>
                <w:lang w:val="ca-ES"/>
              </w:rPr>
              <w:t xml:space="preserve"> </w:t>
            </w:r>
            <w:r w:rsidRPr="00FA03D2">
              <w:rPr>
                <w:sz w:val="24"/>
                <w:lang w:val="ca-ES"/>
              </w:rPr>
              <w:t>mòdems,</w:t>
            </w:r>
            <w:r w:rsidRPr="00FA03D2">
              <w:rPr>
                <w:spacing w:val="-2"/>
                <w:sz w:val="24"/>
                <w:lang w:val="ca-ES"/>
              </w:rPr>
              <w:t xml:space="preserve"> </w:t>
            </w:r>
            <w:r w:rsidRPr="00FA03D2">
              <w:rPr>
                <w:sz w:val="24"/>
                <w:lang w:val="ca-ES"/>
              </w:rPr>
              <w:t>entre</w:t>
            </w:r>
            <w:r w:rsidRPr="00FA03D2">
              <w:rPr>
                <w:spacing w:val="-1"/>
                <w:sz w:val="24"/>
                <w:lang w:val="ca-ES"/>
              </w:rPr>
              <w:t xml:space="preserve"> </w:t>
            </w:r>
            <w:r w:rsidRPr="00FA03D2">
              <w:rPr>
                <w:spacing w:val="-2"/>
                <w:sz w:val="24"/>
                <w:lang w:val="ca-ES"/>
              </w:rPr>
              <w:t>altres).</w:t>
            </w:r>
          </w:p>
        </w:tc>
        <w:tc>
          <w:tcPr>
            <w:tcW w:w="1997" w:type="dxa"/>
            <w:gridSpan w:val="4"/>
            <w:tcBorders>
              <w:left w:val="nil"/>
              <w:right w:val="nil"/>
            </w:tcBorders>
          </w:tcPr>
          <w:p w14:paraId="5F4FCE90" w14:textId="77777777" w:rsidR="00EF59CE" w:rsidRPr="00FA03D2" w:rsidRDefault="00EF59CE" w:rsidP="00374B44">
            <w:pPr>
              <w:pStyle w:val="TableParagraph"/>
              <w:spacing w:before="184"/>
              <w:ind w:left="693" w:right="681"/>
              <w:jc w:val="center"/>
              <w:rPr>
                <w:rFonts w:ascii="Arial"/>
                <w:lang w:val="ca-ES"/>
              </w:rPr>
            </w:pPr>
            <w:r w:rsidRPr="00FA03D2">
              <w:rPr>
                <w:rFonts w:ascii="Arial"/>
                <w:spacing w:val="-2"/>
                <w:w w:val="95"/>
                <w:lang w:val="ca-ES"/>
              </w:rPr>
              <w:t>4,00%</w:t>
            </w:r>
          </w:p>
        </w:tc>
        <w:tc>
          <w:tcPr>
            <w:tcW w:w="1522" w:type="dxa"/>
            <w:tcBorders>
              <w:left w:val="nil"/>
              <w:right w:val="single" w:sz="4" w:space="0" w:color="auto"/>
            </w:tcBorders>
          </w:tcPr>
          <w:p w14:paraId="13B444E7" w14:textId="77777777" w:rsidR="00EF59CE" w:rsidRPr="00FA03D2" w:rsidRDefault="00EF59CE" w:rsidP="00374B44">
            <w:pPr>
              <w:pStyle w:val="TableParagraph"/>
              <w:spacing w:before="184"/>
              <w:ind w:left="93" w:right="99"/>
              <w:jc w:val="center"/>
              <w:rPr>
                <w:rFonts w:ascii="Arial"/>
                <w:lang w:val="ca-ES"/>
              </w:rPr>
            </w:pPr>
            <w:r w:rsidRPr="00FA03D2">
              <w:rPr>
                <w:rFonts w:ascii="Arial"/>
                <w:spacing w:val="-2"/>
                <w:w w:val="95"/>
                <w:lang w:val="ca-ES"/>
              </w:rPr>
              <w:t>0,00%</w:t>
            </w:r>
          </w:p>
        </w:tc>
      </w:tr>
      <w:tr w:rsidR="00EF59CE" w:rsidRPr="00FA03D2" w14:paraId="4A1A82EE" w14:textId="77777777" w:rsidTr="008E1D38">
        <w:trPr>
          <w:trHeight w:val="938"/>
        </w:trPr>
        <w:tc>
          <w:tcPr>
            <w:tcW w:w="6264" w:type="dxa"/>
            <w:tcBorders>
              <w:left w:val="single" w:sz="4" w:space="0" w:color="auto"/>
              <w:right w:val="nil"/>
            </w:tcBorders>
          </w:tcPr>
          <w:p w14:paraId="4F87FD67" w14:textId="77777777" w:rsidR="00EF59CE" w:rsidRPr="00FA03D2" w:rsidRDefault="00EF59CE" w:rsidP="00374B44">
            <w:pPr>
              <w:pStyle w:val="TableParagraph"/>
              <w:spacing w:line="276" w:lineRule="auto"/>
              <w:ind w:left="7" w:right="-15"/>
              <w:rPr>
                <w:sz w:val="24"/>
                <w:lang w:val="ca-ES"/>
              </w:rPr>
            </w:pPr>
            <w:r w:rsidRPr="00FA03D2">
              <w:rPr>
                <w:sz w:val="24"/>
                <w:lang w:val="ca-ES"/>
              </w:rPr>
              <w:lastRenderedPageBreak/>
              <w:t>CE.1.10.</w:t>
            </w:r>
            <w:r w:rsidRPr="00FA03D2">
              <w:rPr>
                <w:spacing w:val="40"/>
                <w:sz w:val="24"/>
                <w:lang w:val="ca-ES"/>
              </w:rPr>
              <w:t xml:space="preserve"> </w:t>
            </w:r>
            <w:r w:rsidRPr="00FA03D2">
              <w:rPr>
                <w:sz w:val="24"/>
                <w:lang w:val="ca-ES"/>
              </w:rPr>
              <w:t>S'han</w:t>
            </w:r>
            <w:r w:rsidRPr="00FA03D2">
              <w:rPr>
                <w:spacing w:val="40"/>
                <w:sz w:val="24"/>
                <w:lang w:val="ca-ES"/>
              </w:rPr>
              <w:t xml:space="preserve"> </w:t>
            </w:r>
            <w:r w:rsidRPr="00FA03D2">
              <w:rPr>
                <w:sz w:val="24"/>
                <w:lang w:val="ca-ES"/>
              </w:rPr>
              <w:t>identificat</w:t>
            </w:r>
            <w:r w:rsidRPr="00FA03D2">
              <w:rPr>
                <w:spacing w:val="40"/>
                <w:sz w:val="24"/>
                <w:lang w:val="ca-ES"/>
              </w:rPr>
              <w:t xml:space="preserve"> </w:t>
            </w:r>
            <w:r w:rsidRPr="00FA03D2">
              <w:rPr>
                <w:sz w:val="24"/>
                <w:lang w:val="ca-ES"/>
              </w:rPr>
              <w:t>els</w:t>
            </w:r>
            <w:r w:rsidRPr="00FA03D2">
              <w:rPr>
                <w:spacing w:val="40"/>
                <w:sz w:val="24"/>
                <w:lang w:val="ca-ES"/>
              </w:rPr>
              <w:t xml:space="preserve"> </w:t>
            </w:r>
            <w:r w:rsidRPr="00FA03D2">
              <w:rPr>
                <w:sz w:val="24"/>
                <w:lang w:val="ca-ES"/>
              </w:rPr>
              <w:t>elements</w:t>
            </w:r>
            <w:r w:rsidRPr="00FA03D2">
              <w:rPr>
                <w:spacing w:val="40"/>
                <w:sz w:val="24"/>
                <w:lang w:val="ca-ES"/>
              </w:rPr>
              <w:t xml:space="preserve"> </w:t>
            </w:r>
            <w:r w:rsidRPr="00FA03D2">
              <w:rPr>
                <w:sz w:val="24"/>
                <w:lang w:val="ca-ES"/>
              </w:rPr>
              <w:t>que</w:t>
            </w:r>
            <w:r w:rsidRPr="00FA03D2">
              <w:rPr>
                <w:spacing w:val="40"/>
                <w:sz w:val="24"/>
                <w:lang w:val="ca-ES"/>
              </w:rPr>
              <w:t xml:space="preserve"> </w:t>
            </w:r>
            <w:r w:rsidRPr="00FA03D2">
              <w:rPr>
                <w:sz w:val="24"/>
                <w:lang w:val="ca-ES"/>
              </w:rPr>
              <w:t>acompanyen</w:t>
            </w:r>
            <w:r w:rsidRPr="00FA03D2">
              <w:rPr>
                <w:spacing w:val="40"/>
                <w:sz w:val="24"/>
                <w:lang w:val="ca-ES"/>
              </w:rPr>
              <w:t xml:space="preserve"> </w:t>
            </w:r>
            <w:r w:rsidRPr="00FA03D2">
              <w:rPr>
                <w:sz w:val="24"/>
                <w:lang w:val="ca-ES"/>
              </w:rPr>
              <w:t>a</w:t>
            </w:r>
            <w:r w:rsidRPr="00FA03D2">
              <w:rPr>
                <w:spacing w:val="40"/>
                <w:sz w:val="24"/>
                <w:lang w:val="ca-ES"/>
              </w:rPr>
              <w:t xml:space="preserve"> </w:t>
            </w:r>
            <w:r w:rsidRPr="00FA03D2">
              <w:rPr>
                <w:sz w:val="24"/>
                <w:lang w:val="ca-ES"/>
              </w:rPr>
              <w:t>un component</w:t>
            </w:r>
            <w:r w:rsidRPr="00FA03D2">
              <w:rPr>
                <w:spacing w:val="68"/>
                <w:sz w:val="24"/>
                <w:lang w:val="ca-ES"/>
              </w:rPr>
              <w:t xml:space="preserve"> </w:t>
            </w:r>
            <w:r w:rsidRPr="00FA03D2">
              <w:rPr>
                <w:sz w:val="24"/>
                <w:lang w:val="ca-ES"/>
              </w:rPr>
              <w:t>d'integració</w:t>
            </w:r>
            <w:r w:rsidRPr="00FA03D2">
              <w:rPr>
                <w:spacing w:val="68"/>
                <w:sz w:val="24"/>
                <w:lang w:val="ca-ES"/>
              </w:rPr>
              <w:t xml:space="preserve"> </w:t>
            </w:r>
            <w:r w:rsidRPr="00FA03D2">
              <w:rPr>
                <w:sz w:val="24"/>
                <w:lang w:val="ca-ES"/>
              </w:rPr>
              <w:t>(documentació,</w:t>
            </w:r>
            <w:r w:rsidRPr="00FA03D2">
              <w:rPr>
                <w:spacing w:val="69"/>
                <w:sz w:val="24"/>
                <w:lang w:val="ca-ES"/>
              </w:rPr>
              <w:t xml:space="preserve"> </w:t>
            </w:r>
            <w:r w:rsidRPr="00FA03D2">
              <w:rPr>
                <w:sz w:val="24"/>
                <w:lang w:val="ca-ES"/>
              </w:rPr>
              <w:t>controladors,</w:t>
            </w:r>
            <w:r w:rsidRPr="00FA03D2">
              <w:rPr>
                <w:spacing w:val="68"/>
                <w:sz w:val="24"/>
                <w:lang w:val="ca-ES"/>
              </w:rPr>
              <w:t xml:space="preserve"> </w:t>
            </w:r>
            <w:r w:rsidRPr="00FA03D2">
              <w:rPr>
                <w:sz w:val="24"/>
                <w:lang w:val="ca-ES"/>
              </w:rPr>
              <w:t>cables</w:t>
            </w:r>
            <w:r w:rsidRPr="00FA03D2">
              <w:rPr>
                <w:spacing w:val="69"/>
                <w:sz w:val="24"/>
                <w:lang w:val="ca-ES"/>
              </w:rPr>
              <w:t xml:space="preserve"> </w:t>
            </w:r>
            <w:r w:rsidRPr="00FA03D2">
              <w:rPr>
                <w:spacing w:val="-10"/>
                <w:sz w:val="24"/>
                <w:lang w:val="ca-ES"/>
              </w:rPr>
              <w:t>i</w:t>
            </w:r>
          </w:p>
          <w:p w14:paraId="2F112A64" w14:textId="77777777" w:rsidR="00EF59CE" w:rsidRPr="00FA03D2" w:rsidRDefault="00EF59CE" w:rsidP="00374B44">
            <w:pPr>
              <w:pStyle w:val="TableParagraph"/>
              <w:spacing w:line="275" w:lineRule="exact"/>
              <w:ind w:left="7"/>
              <w:rPr>
                <w:sz w:val="24"/>
                <w:lang w:val="ca-ES"/>
              </w:rPr>
            </w:pPr>
            <w:r w:rsidRPr="00FA03D2">
              <w:rPr>
                <w:sz w:val="24"/>
                <w:lang w:val="ca-ES"/>
              </w:rPr>
              <w:t>utilitats,</w:t>
            </w:r>
            <w:r w:rsidRPr="00FA03D2">
              <w:rPr>
                <w:spacing w:val="-3"/>
                <w:sz w:val="24"/>
                <w:lang w:val="ca-ES"/>
              </w:rPr>
              <w:t xml:space="preserve"> </w:t>
            </w:r>
            <w:r w:rsidRPr="00FA03D2">
              <w:rPr>
                <w:sz w:val="24"/>
                <w:lang w:val="ca-ES"/>
              </w:rPr>
              <w:t>entre</w:t>
            </w:r>
            <w:r w:rsidRPr="00FA03D2">
              <w:rPr>
                <w:spacing w:val="-2"/>
                <w:sz w:val="24"/>
                <w:lang w:val="ca-ES"/>
              </w:rPr>
              <w:t xml:space="preserve"> altres).</w:t>
            </w:r>
          </w:p>
        </w:tc>
        <w:tc>
          <w:tcPr>
            <w:tcW w:w="1997" w:type="dxa"/>
            <w:gridSpan w:val="4"/>
            <w:tcBorders>
              <w:left w:val="nil"/>
              <w:right w:val="nil"/>
            </w:tcBorders>
          </w:tcPr>
          <w:p w14:paraId="40940D3A" w14:textId="77777777" w:rsidR="00EF59CE" w:rsidRPr="00FA03D2" w:rsidRDefault="00EF59CE" w:rsidP="00374B44">
            <w:pPr>
              <w:pStyle w:val="TableParagraph"/>
              <w:spacing w:before="9"/>
              <w:rPr>
                <w:sz w:val="29"/>
                <w:lang w:val="ca-ES"/>
              </w:rPr>
            </w:pPr>
          </w:p>
          <w:p w14:paraId="0ACC4E2E" w14:textId="77777777" w:rsidR="00EF59CE" w:rsidRPr="00FA03D2" w:rsidRDefault="00EF59CE" w:rsidP="00374B44">
            <w:pPr>
              <w:pStyle w:val="TableParagraph"/>
              <w:ind w:left="693" w:right="681"/>
              <w:jc w:val="center"/>
              <w:rPr>
                <w:rFonts w:ascii="Arial"/>
                <w:lang w:val="ca-ES"/>
              </w:rPr>
            </w:pPr>
            <w:r w:rsidRPr="00FA03D2">
              <w:rPr>
                <w:rFonts w:ascii="Arial"/>
                <w:spacing w:val="-2"/>
                <w:w w:val="95"/>
                <w:lang w:val="ca-ES"/>
              </w:rPr>
              <w:t>4,00%</w:t>
            </w:r>
          </w:p>
        </w:tc>
        <w:tc>
          <w:tcPr>
            <w:tcW w:w="1522" w:type="dxa"/>
            <w:tcBorders>
              <w:left w:val="nil"/>
              <w:right w:val="single" w:sz="4" w:space="0" w:color="auto"/>
            </w:tcBorders>
          </w:tcPr>
          <w:p w14:paraId="5ADFE199" w14:textId="77777777" w:rsidR="00EF59CE" w:rsidRPr="00FA03D2" w:rsidRDefault="00EF59CE" w:rsidP="00374B44">
            <w:pPr>
              <w:pStyle w:val="TableParagraph"/>
              <w:spacing w:before="9"/>
              <w:rPr>
                <w:sz w:val="29"/>
                <w:lang w:val="ca-ES"/>
              </w:rPr>
            </w:pPr>
          </w:p>
          <w:p w14:paraId="59DE8ED6" w14:textId="77777777" w:rsidR="00EF59CE" w:rsidRPr="00FA03D2" w:rsidRDefault="00EF59CE" w:rsidP="00374B44">
            <w:pPr>
              <w:pStyle w:val="TableParagraph"/>
              <w:ind w:left="93" w:right="99"/>
              <w:jc w:val="center"/>
              <w:rPr>
                <w:rFonts w:ascii="Arial"/>
                <w:lang w:val="ca-ES"/>
              </w:rPr>
            </w:pPr>
            <w:r w:rsidRPr="00FA03D2">
              <w:rPr>
                <w:rFonts w:ascii="Arial"/>
                <w:spacing w:val="-2"/>
                <w:w w:val="95"/>
                <w:lang w:val="ca-ES"/>
              </w:rPr>
              <w:t>0,00%</w:t>
            </w:r>
          </w:p>
        </w:tc>
      </w:tr>
      <w:tr w:rsidR="00EF59CE" w:rsidRPr="00FA03D2" w14:paraId="368D10EE" w14:textId="77777777" w:rsidTr="008E1D38">
        <w:trPr>
          <w:trHeight w:val="327"/>
        </w:trPr>
        <w:tc>
          <w:tcPr>
            <w:tcW w:w="6264" w:type="dxa"/>
            <w:tcBorders>
              <w:left w:val="single" w:sz="4" w:space="0" w:color="auto"/>
              <w:bottom w:val="nil"/>
              <w:right w:val="nil"/>
            </w:tcBorders>
          </w:tcPr>
          <w:p w14:paraId="761DC078" w14:textId="77777777" w:rsidR="00EF59CE" w:rsidRPr="00FA03D2" w:rsidRDefault="00EF59CE" w:rsidP="00374B44">
            <w:pPr>
              <w:pStyle w:val="TableParagraph"/>
              <w:rPr>
                <w:lang w:val="ca-ES"/>
              </w:rPr>
            </w:pPr>
          </w:p>
        </w:tc>
        <w:tc>
          <w:tcPr>
            <w:tcW w:w="1997" w:type="dxa"/>
            <w:gridSpan w:val="4"/>
            <w:tcBorders>
              <w:left w:val="nil"/>
              <w:right w:val="nil"/>
            </w:tcBorders>
            <w:shd w:val="clear" w:color="auto" w:fill="F0A882"/>
          </w:tcPr>
          <w:p w14:paraId="6E6DBDE4" w14:textId="77777777" w:rsidR="00EF59CE" w:rsidRPr="00FA03D2" w:rsidRDefault="00EF59CE" w:rsidP="00374B44">
            <w:pPr>
              <w:pStyle w:val="TableParagraph"/>
              <w:spacing w:before="37"/>
              <w:ind w:left="632"/>
              <w:rPr>
                <w:rFonts w:ascii="Arial"/>
                <w:b/>
                <w:lang w:val="ca-ES"/>
              </w:rPr>
            </w:pPr>
            <w:r w:rsidRPr="00FA03D2">
              <w:rPr>
                <w:rFonts w:ascii="Arial"/>
                <w:b/>
                <w:spacing w:val="-2"/>
                <w:lang w:val="ca-ES"/>
              </w:rPr>
              <w:t>43,00%</w:t>
            </w:r>
          </w:p>
        </w:tc>
        <w:tc>
          <w:tcPr>
            <w:tcW w:w="1522" w:type="dxa"/>
            <w:tcBorders>
              <w:left w:val="nil"/>
              <w:right w:val="single" w:sz="4" w:space="0" w:color="auto"/>
            </w:tcBorders>
            <w:shd w:val="clear" w:color="auto" w:fill="F0A882"/>
          </w:tcPr>
          <w:p w14:paraId="031ACF3D" w14:textId="77777777" w:rsidR="00EF59CE" w:rsidRPr="00FA03D2" w:rsidRDefault="00EF59CE" w:rsidP="00374B44">
            <w:pPr>
              <w:pStyle w:val="TableParagraph"/>
              <w:spacing w:before="23"/>
              <w:ind w:left="94" w:right="99"/>
              <w:jc w:val="center"/>
              <w:rPr>
                <w:rFonts w:ascii="Arial"/>
                <w:b/>
                <w:sz w:val="24"/>
                <w:lang w:val="ca-ES"/>
              </w:rPr>
            </w:pPr>
            <w:r w:rsidRPr="00FA03D2">
              <w:rPr>
                <w:rFonts w:ascii="Arial"/>
                <w:b/>
                <w:spacing w:val="-2"/>
                <w:sz w:val="24"/>
                <w:lang w:val="ca-ES"/>
              </w:rPr>
              <w:t>0,00%</w:t>
            </w:r>
          </w:p>
        </w:tc>
      </w:tr>
      <w:tr w:rsidR="00EF59CE" w:rsidRPr="00FA03D2" w14:paraId="45C0D35F" w14:textId="77777777" w:rsidTr="008E1D38">
        <w:trPr>
          <w:trHeight w:val="928"/>
        </w:trPr>
        <w:tc>
          <w:tcPr>
            <w:tcW w:w="6264" w:type="dxa"/>
            <w:tcBorders>
              <w:top w:val="nil"/>
              <w:left w:val="single" w:sz="4" w:space="0" w:color="auto"/>
              <w:right w:val="nil"/>
            </w:tcBorders>
            <w:shd w:val="clear" w:color="auto" w:fill="94DBF6"/>
          </w:tcPr>
          <w:p w14:paraId="5CCF5606" w14:textId="77777777" w:rsidR="00EF59CE" w:rsidRPr="00FA03D2" w:rsidRDefault="00EF59CE" w:rsidP="00374B44">
            <w:pPr>
              <w:pStyle w:val="TableParagraph"/>
              <w:spacing w:before="7" w:line="300" w:lineRule="exact"/>
              <w:ind w:left="81" w:right="65"/>
              <w:jc w:val="center"/>
              <w:rPr>
                <w:b/>
                <w:sz w:val="24"/>
                <w:lang w:val="ca-ES"/>
              </w:rPr>
            </w:pPr>
            <w:r w:rsidRPr="00FA03D2">
              <w:rPr>
                <w:rFonts w:ascii="Arial" w:hAnsi="Arial"/>
                <w:b/>
                <w:sz w:val="24"/>
                <w:lang w:val="ca-ES"/>
              </w:rPr>
              <w:t>RA2.</w:t>
            </w:r>
            <w:r w:rsidRPr="00FA03D2">
              <w:rPr>
                <w:rFonts w:ascii="Arial" w:hAnsi="Arial"/>
                <w:b/>
                <w:spacing w:val="-8"/>
                <w:sz w:val="24"/>
                <w:lang w:val="ca-ES"/>
              </w:rPr>
              <w:t xml:space="preserve"> </w:t>
            </w:r>
            <w:r w:rsidRPr="00FA03D2">
              <w:rPr>
                <w:b/>
                <w:sz w:val="24"/>
                <w:lang w:val="ca-ES"/>
              </w:rPr>
              <w:t>Assembla</w:t>
            </w:r>
            <w:r w:rsidRPr="00FA03D2">
              <w:rPr>
                <w:b/>
                <w:spacing w:val="-7"/>
                <w:sz w:val="24"/>
                <w:lang w:val="ca-ES"/>
              </w:rPr>
              <w:t xml:space="preserve"> </w:t>
            </w:r>
            <w:r w:rsidRPr="00FA03D2">
              <w:rPr>
                <w:b/>
                <w:sz w:val="24"/>
                <w:lang w:val="ca-ES"/>
              </w:rPr>
              <w:t>un</w:t>
            </w:r>
            <w:r w:rsidRPr="00FA03D2">
              <w:rPr>
                <w:b/>
                <w:spacing w:val="-8"/>
                <w:sz w:val="24"/>
                <w:lang w:val="ca-ES"/>
              </w:rPr>
              <w:t xml:space="preserve"> </w:t>
            </w:r>
            <w:r w:rsidRPr="00FA03D2">
              <w:rPr>
                <w:b/>
                <w:sz w:val="24"/>
                <w:lang w:val="ca-ES"/>
              </w:rPr>
              <w:t>equip</w:t>
            </w:r>
            <w:r w:rsidRPr="00FA03D2">
              <w:rPr>
                <w:b/>
                <w:spacing w:val="-8"/>
                <w:sz w:val="24"/>
                <w:lang w:val="ca-ES"/>
              </w:rPr>
              <w:t xml:space="preserve"> </w:t>
            </w:r>
            <w:r w:rsidRPr="00FA03D2">
              <w:rPr>
                <w:b/>
                <w:sz w:val="24"/>
                <w:lang w:val="ca-ES"/>
              </w:rPr>
              <w:t>microinformàtic,</w:t>
            </w:r>
            <w:r w:rsidRPr="00FA03D2">
              <w:rPr>
                <w:b/>
                <w:spacing w:val="-7"/>
                <w:sz w:val="24"/>
                <w:lang w:val="ca-ES"/>
              </w:rPr>
              <w:t xml:space="preserve"> </w:t>
            </w:r>
            <w:r w:rsidRPr="00FA03D2">
              <w:rPr>
                <w:b/>
                <w:sz w:val="24"/>
                <w:lang w:val="ca-ES"/>
              </w:rPr>
              <w:t xml:space="preserve">interpretant plans i instruccions del fabricant aplicant tècniques de </w:t>
            </w:r>
            <w:r w:rsidRPr="00FA03D2">
              <w:rPr>
                <w:b/>
                <w:spacing w:val="-2"/>
                <w:sz w:val="24"/>
                <w:lang w:val="ca-ES"/>
              </w:rPr>
              <w:t>muntatge.</w:t>
            </w:r>
          </w:p>
        </w:tc>
        <w:tc>
          <w:tcPr>
            <w:tcW w:w="854" w:type="dxa"/>
            <w:tcBorders>
              <w:left w:val="nil"/>
              <w:right w:val="nil"/>
            </w:tcBorders>
            <w:shd w:val="clear" w:color="auto" w:fill="94DBF6"/>
          </w:tcPr>
          <w:p w14:paraId="192413AD" w14:textId="77777777" w:rsidR="00EF59CE" w:rsidRPr="00FA03D2" w:rsidRDefault="00EF59CE" w:rsidP="00374B44">
            <w:pPr>
              <w:pStyle w:val="TableParagraph"/>
              <w:rPr>
                <w:sz w:val="28"/>
                <w:lang w:val="ca-ES"/>
              </w:rPr>
            </w:pPr>
          </w:p>
          <w:p w14:paraId="1813921E" w14:textId="77777777" w:rsidR="00EF59CE" w:rsidRPr="00FA03D2" w:rsidRDefault="00EF59CE" w:rsidP="00374B44">
            <w:pPr>
              <w:pStyle w:val="TableParagraph"/>
              <w:spacing w:before="1"/>
              <w:ind w:right="20"/>
              <w:jc w:val="center"/>
              <w:rPr>
                <w:rFonts w:ascii="Arial"/>
                <w:b/>
                <w:sz w:val="24"/>
                <w:lang w:val="ca-ES"/>
              </w:rPr>
            </w:pPr>
            <w:r w:rsidRPr="00FA03D2">
              <w:rPr>
                <w:rFonts w:ascii="Arial"/>
                <w:b/>
                <w:spacing w:val="-2"/>
                <w:sz w:val="24"/>
                <w:lang w:val="ca-ES"/>
              </w:rPr>
              <w:t>14,00%</w:t>
            </w:r>
          </w:p>
        </w:tc>
        <w:tc>
          <w:tcPr>
            <w:tcW w:w="1143" w:type="dxa"/>
            <w:gridSpan w:val="3"/>
            <w:tcBorders>
              <w:left w:val="nil"/>
              <w:right w:val="nil"/>
            </w:tcBorders>
            <w:shd w:val="clear" w:color="auto" w:fill="94DBF6"/>
          </w:tcPr>
          <w:p w14:paraId="41D93A34" w14:textId="77777777" w:rsidR="00EF59CE" w:rsidRPr="00FA03D2" w:rsidRDefault="00EF59CE" w:rsidP="00374B44">
            <w:pPr>
              <w:pStyle w:val="TableParagraph"/>
              <w:rPr>
                <w:sz w:val="28"/>
                <w:lang w:val="ca-ES"/>
              </w:rPr>
            </w:pPr>
          </w:p>
          <w:p w14:paraId="459AA44C" w14:textId="77777777" w:rsidR="00EF59CE" w:rsidRPr="00FA03D2" w:rsidRDefault="00EF59CE" w:rsidP="00374B44">
            <w:pPr>
              <w:pStyle w:val="TableParagraph"/>
              <w:spacing w:before="1"/>
              <w:ind w:left="273" w:right="295"/>
              <w:jc w:val="center"/>
              <w:rPr>
                <w:rFonts w:ascii="Arial"/>
                <w:b/>
                <w:sz w:val="24"/>
                <w:lang w:val="ca-ES"/>
              </w:rPr>
            </w:pPr>
            <w:r w:rsidRPr="00FA03D2">
              <w:rPr>
                <w:rFonts w:ascii="Arial"/>
                <w:b/>
                <w:spacing w:val="-5"/>
                <w:sz w:val="24"/>
                <w:lang w:val="ca-ES"/>
              </w:rPr>
              <w:t>33h</w:t>
            </w:r>
          </w:p>
        </w:tc>
        <w:tc>
          <w:tcPr>
            <w:tcW w:w="1522" w:type="dxa"/>
            <w:tcBorders>
              <w:left w:val="nil"/>
              <w:right w:val="single" w:sz="4" w:space="0" w:color="auto"/>
            </w:tcBorders>
            <w:shd w:val="clear" w:color="auto" w:fill="94DBF6"/>
          </w:tcPr>
          <w:p w14:paraId="589DD56B" w14:textId="77777777" w:rsidR="00EF59CE" w:rsidRPr="00FA03D2" w:rsidRDefault="00EF59CE" w:rsidP="00374B44">
            <w:pPr>
              <w:pStyle w:val="TableParagraph"/>
              <w:rPr>
                <w:sz w:val="28"/>
                <w:lang w:val="ca-ES"/>
              </w:rPr>
            </w:pPr>
          </w:p>
          <w:p w14:paraId="3A115398" w14:textId="77777777" w:rsidR="00EF59CE" w:rsidRPr="00FA03D2" w:rsidRDefault="00EF59CE" w:rsidP="00374B44">
            <w:pPr>
              <w:pStyle w:val="TableParagraph"/>
              <w:spacing w:before="1"/>
              <w:ind w:left="95" w:right="99"/>
              <w:jc w:val="center"/>
              <w:rPr>
                <w:rFonts w:ascii="Arial"/>
                <w:b/>
                <w:sz w:val="24"/>
                <w:lang w:val="ca-ES"/>
              </w:rPr>
            </w:pPr>
            <w:r w:rsidRPr="00FA03D2">
              <w:rPr>
                <w:rFonts w:ascii="Arial"/>
                <w:b/>
                <w:spacing w:val="-5"/>
                <w:sz w:val="24"/>
                <w:lang w:val="ca-ES"/>
              </w:rPr>
              <w:t>0h</w:t>
            </w:r>
          </w:p>
        </w:tc>
      </w:tr>
      <w:tr w:rsidR="00EF59CE" w:rsidRPr="00FA03D2" w14:paraId="7D74B4A9" w14:textId="77777777" w:rsidTr="008E1D38">
        <w:trPr>
          <w:trHeight w:val="328"/>
        </w:trPr>
        <w:tc>
          <w:tcPr>
            <w:tcW w:w="6264" w:type="dxa"/>
            <w:tcBorders>
              <w:left w:val="single" w:sz="4" w:space="0" w:color="auto"/>
              <w:right w:val="nil"/>
            </w:tcBorders>
            <w:shd w:val="clear" w:color="auto" w:fill="83E18F"/>
          </w:tcPr>
          <w:p w14:paraId="1179C599" w14:textId="77777777" w:rsidR="00EF59CE" w:rsidRPr="00FA03D2" w:rsidRDefault="00EF59CE" w:rsidP="00374B44">
            <w:pPr>
              <w:pStyle w:val="TableParagraph"/>
              <w:spacing w:before="23"/>
              <w:ind w:left="80" w:right="69"/>
              <w:jc w:val="center"/>
              <w:rPr>
                <w:rFonts w:ascii="Arial" w:hAnsi="Arial"/>
                <w:b/>
                <w:sz w:val="24"/>
                <w:lang w:val="ca-ES"/>
              </w:rPr>
            </w:pPr>
            <w:r w:rsidRPr="00FA03D2">
              <w:rPr>
                <w:rFonts w:ascii="Arial" w:hAnsi="Arial"/>
                <w:b/>
                <w:sz w:val="24"/>
                <w:lang w:val="ca-ES"/>
              </w:rPr>
              <w:t>Criteris</w:t>
            </w:r>
            <w:r w:rsidRPr="00FA03D2">
              <w:rPr>
                <w:rFonts w:ascii="Arial" w:hAnsi="Arial"/>
                <w:b/>
                <w:spacing w:val="-8"/>
                <w:sz w:val="24"/>
                <w:lang w:val="ca-ES"/>
              </w:rPr>
              <w:t xml:space="preserve"> </w:t>
            </w:r>
            <w:r w:rsidRPr="00FA03D2">
              <w:rPr>
                <w:rFonts w:ascii="Arial" w:hAnsi="Arial"/>
                <w:b/>
                <w:spacing w:val="-2"/>
                <w:sz w:val="24"/>
                <w:lang w:val="ca-ES"/>
              </w:rPr>
              <w:t>d’avaluació</w:t>
            </w:r>
          </w:p>
        </w:tc>
        <w:tc>
          <w:tcPr>
            <w:tcW w:w="1997" w:type="dxa"/>
            <w:gridSpan w:val="4"/>
            <w:tcBorders>
              <w:left w:val="nil"/>
              <w:right w:val="nil"/>
            </w:tcBorders>
            <w:shd w:val="clear" w:color="auto" w:fill="83E18F"/>
          </w:tcPr>
          <w:p w14:paraId="079E2925" w14:textId="77777777" w:rsidR="00EF59CE" w:rsidRPr="00FA03D2" w:rsidRDefault="00EF59CE" w:rsidP="00374B44">
            <w:pPr>
              <w:pStyle w:val="TableParagraph"/>
              <w:spacing w:before="23"/>
              <w:ind w:left="466"/>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Institut</w:t>
            </w:r>
          </w:p>
        </w:tc>
        <w:tc>
          <w:tcPr>
            <w:tcW w:w="1522" w:type="dxa"/>
            <w:tcBorders>
              <w:left w:val="nil"/>
              <w:right w:val="single" w:sz="4" w:space="0" w:color="auto"/>
            </w:tcBorders>
            <w:shd w:val="clear" w:color="auto" w:fill="83E18F"/>
          </w:tcPr>
          <w:p w14:paraId="599D2A82" w14:textId="77777777" w:rsidR="00EF59CE" w:rsidRPr="00FA03D2" w:rsidRDefault="00EF59CE" w:rsidP="00374B44">
            <w:pPr>
              <w:pStyle w:val="TableParagraph"/>
              <w:spacing w:before="23"/>
              <w:ind w:left="95" w:right="99"/>
              <w:jc w:val="center"/>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Empresa</w:t>
            </w:r>
          </w:p>
        </w:tc>
      </w:tr>
      <w:tr w:rsidR="00EF59CE" w:rsidRPr="00FA03D2" w14:paraId="3DA7DB70" w14:textId="77777777" w:rsidTr="008E1D38">
        <w:trPr>
          <w:trHeight w:val="780"/>
        </w:trPr>
        <w:tc>
          <w:tcPr>
            <w:tcW w:w="6264" w:type="dxa"/>
            <w:tcBorders>
              <w:left w:val="single" w:sz="4" w:space="0" w:color="auto"/>
              <w:right w:val="nil"/>
            </w:tcBorders>
          </w:tcPr>
          <w:p w14:paraId="0143A5C5" w14:textId="77777777" w:rsidR="00EF59CE" w:rsidRPr="00FA03D2" w:rsidRDefault="00EF59CE" w:rsidP="00374B44">
            <w:pPr>
              <w:pStyle w:val="TableParagraph"/>
              <w:spacing w:line="276" w:lineRule="auto"/>
              <w:ind w:left="7"/>
              <w:rPr>
                <w:sz w:val="24"/>
                <w:lang w:val="ca-ES"/>
              </w:rPr>
            </w:pPr>
            <w:r w:rsidRPr="00FA03D2">
              <w:rPr>
                <w:sz w:val="24"/>
                <w:lang w:val="ca-ES"/>
              </w:rPr>
              <w:t>CE.2.1.S'han</w:t>
            </w:r>
            <w:r w:rsidRPr="00FA03D2">
              <w:rPr>
                <w:spacing w:val="80"/>
                <w:sz w:val="24"/>
                <w:lang w:val="ca-ES"/>
              </w:rPr>
              <w:t xml:space="preserve"> </w:t>
            </w:r>
            <w:r w:rsidRPr="00FA03D2">
              <w:rPr>
                <w:sz w:val="24"/>
                <w:lang w:val="ca-ES"/>
              </w:rPr>
              <w:t>seleccionat</w:t>
            </w:r>
            <w:r w:rsidRPr="00FA03D2">
              <w:rPr>
                <w:spacing w:val="80"/>
                <w:sz w:val="24"/>
                <w:lang w:val="ca-ES"/>
              </w:rPr>
              <w:t xml:space="preserve"> </w:t>
            </w:r>
            <w:r w:rsidRPr="00FA03D2">
              <w:rPr>
                <w:sz w:val="24"/>
                <w:lang w:val="ca-ES"/>
              </w:rPr>
              <w:t>les</w:t>
            </w:r>
            <w:r w:rsidRPr="00FA03D2">
              <w:rPr>
                <w:spacing w:val="80"/>
                <w:sz w:val="24"/>
                <w:lang w:val="ca-ES"/>
              </w:rPr>
              <w:t xml:space="preserve"> </w:t>
            </w:r>
            <w:r w:rsidRPr="00FA03D2">
              <w:rPr>
                <w:sz w:val="24"/>
                <w:lang w:val="ca-ES"/>
              </w:rPr>
              <w:t>eines</w:t>
            </w:r>
            <w:r w:rsidRPr="00FA03D2">
              <w:rPr>
                <w:spacing w:val="80"/>
                <w:sz w:val="24"/>
                <w:lang w:val="ca-ES"/>
              </w:rPr>
              <w:t xml:space="preserve"> </w:t>
            </w:r>
            <w:r w:rsidRPr="00FA03D2">
              <w:rPr>
                <w:sz w:val="24"/>
                <w:lang w:val="ca-ES"/>
              </w:rPr>
              <w:t>i</w:t>
            </w:r>
            <w:r w:rsidRPr="00FA03D2">
              <w:rPr>
                <w:spacing w:val="80"/>
                <w:sz w:val="24"/>
                <w:lang w:val="ca-ES"/>
              </w:rPr>
              <w:t xml:space="preserve"> </w:t>
            </w:r>
            <w:r w:rsidRPr="00FA03D2">
              <w:rPr>
                <w:sz w:val="24"/>
                <w:lang w:val="ca-ES"/>
              </w:rPr>
              <w:t>útils</w:t>
            </w:r>
            <w:r w:rsidRPr="00FA03D2">
              <w:rPr>
                <w:spacing w:val="80"/>
                <w:sz w:val="24"/>
                <w:lang w:val="ca-ES"/>
              </w:rPr>
              <w:t xml:space="preserve"> </w:t>
            </w:r>
            <w:r w:rsidRPr="00FA03D2">
              <w:rPr>
                <w:sz w:val="24"/>
                <w:lang w:val="ca-ES"/>
              </w:rPr>
              <w:t>necessaris</w:t>
            </w:r>
            <w:r w:rsidRPr="00FA03D2">
              <w:rPr>
                <w:spacing w:val="80"/>
                <w:sz w:val="24"/>
                <w:lang w:val="ca-ES"/>
              </w:rPr>
              <w:t xml:space="preserve"> </w:t>
            </w:r>
            <w:r w:rsidRPr="00FA03D2">
              <w:rPr>
                <w:sz w:val="24"/>
                <w:lang w:val="ca-ES"/>
              </w:rPr>
              <w:t>per</w:t>
            </w:r>
            <w:r w:rsidRPr="00FA03D2">
              <w:rPr>
                <w:spacing w:val="80"/>
                <w:sz w:val="24"/>
                <w:lang w:val="ca-ES"/>
              </w:rPr>
              <w:t xml:space="preserve"> </w:t>
            </w:r>
            <w:r w:rsidRPr="00FA03D2">
              <w:rPr>
                <w:sz w:val="24"/>
                <w:lang w:val="ca-ES"/>
              </w:rPr>
              <w:t>a l'assemblat d'equips microinformàtics.</w:t>
            </w:r>
          </w:p>
        </w:tc>
        <w:tc>
          <w:tcPr>
            <w:tcW w:w="1997" w:type="dxa"/>
            <w:gridSpan w:val="4"/>
            <w:tcBorders>
              <w:left w:val="nil"/>
              <w:right w:val="nil"/>
            </w:tcBorders>
          </w:tcPr>
          <w:p w14:paraId="1B3B191C" w14:textId="77777777" w:rsidR="00EF59CE" w:rsidRPr="00FA03D2" w:rsidRDefault="00EF59CE" w:rsidP="00374B44">
            <w:pPr>
              <w:pStyle w:val="TableParagraph"/>
              <w:spacing w:before="10"/>
              <w:rPr>
                <w:lang w:val="ca-ES"/>
              </w:rPr>
            </w:pPr>
          </w:p>
          <w:p w14:paraId="453F16E6" w14:textId="77777777" w:rsidR="00EF59CE" w:rsidRPr="00FA03D2" w:rsidRDefault="00EF59CE" w:rsidP="00374B44">
            <w:pPr>
              <w:pStyle w:val="TableParagraph"/>
              <w:ind w:left="693" w:right="681"/>
              <w:jc w:val="center"/>
              <w:rPr>
                <w:rFonts w:ascii="Arial"/>
                <w:lang w:val="ca-ES"/>
              </w:rPr>
            </w:pPr>
            <w:r w:rsidRPr="00FA03D2">
              <w:rPr>
                <w:rFonts w:ascii="Arial"/>
                <w:spacing w:val="-2"/>
                <w:w w:val="95"/>
                <w:lang w:val="ca-ES"/>
              </w:rPr>
              <w:t>2,00%</w:t>
            </w:r>
          </w:p>
        </w:tc>
        <w:tc>
          <w:tcPr>
            <w:tcW w:w="1522" w:type="dxa"/>
            <w:tcBorders>
              <w:left w:val="nil"/>
              <w:right w:val="single" w:sz="4" w:space="0" w:color="auto"/>
            </w:tcBorders>
          </w:tcPr>
          <w:p w14:paraId="205E3EB9" w14:textId="77777777" w:rsidR="00EF59CE" w:rsidRPr="00FA03D2" w:rsidRDefault="00EF59CE" w:rsidP="00374B44">
            <w:pPr>
              <w:pStyle w:val="TableParagraph"/>
              <w:spacing w:before="10"/>
              <w:rPr>
                <w:lang w:val="ca-ES"/>
              </w:rPr>
            </w:pPr>
          </w:p>
          <w:p w14:paraId="5A99142D" w14:textId="77777777" w:rsidR="00EF59CE" w:rsidRPr="00FA03D2" w:rsidRDefault="00EF59CE" w:rsidP="00374B44">
            <w:pPr>
              <w:pStyle w:val="TableParagraph"/>
              <w:ind w:left="93" w:right="99"/>
              <w:jc w:val="center"/>
              <w:rPr>
                <w:rFonts w:ascii="Arial"/>
                <w:lang w:val="ca-ES"/>
              </w:rPr>
            </w:pPr>
            <w:r w:rsidRPr="00FA03D2">
              <w:rPr>
                <w:rFonts w:ascii="Arial"/>
                <w:spacing w:val="-2"/>
                <w:w w:val="95"/>
                <w:lang w:val="ca-ES"/>
              </w:rPr>
              <w:t>0,00%</w:t>
            </w:r>
          </w:p>
        </w:tc>
      </w:tr>
      <w:tr w:rsidR="00EF59CE" w:rsidRPr="00FA03D2" w14:paraId="2A5DDA45" w14:textId="77777777" w:rsidTr="008E1D38">
        <w:trPr>
          <w:trHeight w:val="621"/>
        </w:trPr>
        <w:tc>
          <w:tcPr>
            <w:tcW w:w="6264" w:type="dxa"/>
            <w:tcBorders>
              <w:left w:val="single" w:sz="4" w:space="0" w:color="auto"/>
              <w:right w:val="nil"/>
            </w:tcBorders>
          </w:tcPr>
          <w:p w14:paraId="6B9A3066" w14:textId="77777777" w:rsidR="00EF59CE" w:rsidRPr="00FA03D2" w:rsidRDefault="00EF59CE" w:rsidP="00374B44">
            <w:pPr>
              <w:pStyle w:val="TableParagraph"/>
              <w:ind w:left="7"/>
              <w:rPr>
                <w:sz w:val="24"/>
                <w:lang w:val="ca-ES"/>
              </w:rPr>
            </w:pPr>
            <w:r w:rsidRPr="00FA03D2">
              <w:rPr>
                <w:sz w:val="24"/>
                <w:lang w:val="ca-ES"/>
              </w:rPr>
              <w:t>CE.2.2.</w:t>
            </w:r>
            <w:r w:rsidRPr="00FA03D2">
              <w:rPr>
                <w:spacing w:val="74"/>
                <w:sz w:val="24"/>
                <w:lang w:val="ca-ES"/>
              </w:rPr>
              <w:t xml:space="preserve"> </w:t>
            </w:r>
            <w:r w:rsidRPr="00FA03D2">
              <w:rPr>
                <w:sz w:val="24"/>
                <w:lang w:val="ca-ES"/>
              </w:rPr>
              <w:t>S'ha</w:t>
            </w:r>
            <w:r w:rsidRPr="00FA03D2">
              <w:rPr>
                <w:spacing w:val="74"/>
                <w:sz w:val="24"/>
                <w:lang w:val="ca-ES"/>
              </w:rPr>
              <w:t xml:space="preserve"> </w:t>
            </w:r>
            <w:r w:rsidRPr="00FA03D2">
              <w:rPr>
                <w:sz w:val="24"/>
                <w:lang w:val="ca-ES"/>
              </w:rPr>
              <w:t>interpretat</w:t>
            </w:r>
            <w:r w:rsidRPr="00FA03D2">
              <w:rPr>
                <w:spacing w:val="74"/>
                <w:sz w:val="24"/>
                <w:lang w:val="ca-ES"/>
              </w:rPr>
              <w:t xml:space="preserve"> </w:t>
            </w:r>
            <w:r w:rsidRPr="00FA03D2">
              <w:rPr>
                <w:sz w:val="24"/>
                <w:lang w:val="ca-ES"/>
              </w:rPr>
              <w:t>la</w:t>
            </w:r>
            <w:r w:rsidRPr="00FA03D2">
              <w:rPr>
                <w:spacing w:val="74"/>
                <w:sz w:val="24"/>
                <w:lang w:val="ca-ES"/>
              </w:rPr>
              <w:t xml:space="preserve"> </w:t>
            </w:r>
            <w:r w:rsidRPr="00FA03D2">
              <w:rPr>
                <w:sz w:val="24"/>
                <w:lang w:val="ca-ES"/>
              </w:rPr>
              <w:t>documentació</w:t>
            </w:r>
            <w:r w:rsidRPr="00FA03D2">
              <w:rPr>
                <w:spacing w:val="74"/>
                <w:sz w:val="24"/>
                <w:lang w:val="ca-ES"/>
              </w:rPr>
              <w:t xml:space="preserve"> </w:t>
            </w:r>
            <w:r w:rsidRPr="00FA03D2">
              <w:rPr>
                <w:sz w:val="24"/>
                <w:lang w:val="ca-ES"/>
              </w:rPr>
              <w:t>tècnica</w:t>
            </w:r>
            <w:r w:rsidRPr="00FA03D2">
              <w:rPr>
                <w:spacing w:val="74"/>
                <w:sz w:val="24"/>
                <w:lang w:val="ca-ES"/>
              </w:rPr>
              <w:t xml:space="preserve"> </w:t>
            </w:r>
            <w:r w:rsidRPr="00FA03D2">
              <w:rPr>
                <w:sz w:val="24"/>
                <w:lang w:val="ca-ES"/>
              </w:rPr>
              <w:t>de</w:t>
            </w:r>
            <w:r w:rsidRPr="00FA03D2">
              <w:rPr>
                <w:spacing w:val="74"/>
                <w:sz w:val="24"/>
                <w:lang w:val="ca-ES"/>
              </w:rPr>
              <w:t xml:space="preserve"> </w:t>
            </w:r>
            <w:r w:rsidRPr="00FA03D2">
              <w:rPr>
                <w:sz w:val="24"/>
                <w:lang w:val="ca-ES"/>
              </w:rPr>
              <w:t>tots</w:t>
            </w:r>
            <w:r w:rsidRPr="00FA03D2">
              <w:rPr>
                <w:spacing w:val="74"/>
                <w:sz w:val="24"/>
                <w:lang w:val="ca-ES"/>
              </w:rPr>
              <w:t xml:space="preserve"> </w:t>
            </w:r>
            <w:r w:rsidRPr="00FA03D2">
              <w:rPr>
                <w:spacing w:val="-5"/>
                <w:sz w:val="24"/>
                <w:lang w:val="ca-ES"/>
              </w:rPr>
              <w:t>els</w:t>
            </w:r>
          </w:p>
          <w:p w14:paraId="153FBBA8" w14:textId="77777777" w:rsidR="00EF59CE" w:rsidRPr="00FA03D2" w:rsidRDefault="00EF59CE" w:rsidP="00374B44">
            <w:pPr>
              <w:pStyle w:val="TableParagraph"/>
              <w:spacing w:before="41"/>
              <w:ind w:left="7"/>
              <w:rPr>
                <w:sz w:val="24"/>
                <w:lang w:val="ca-ES"/>
              </w:rPr>
            </w:pPr>
            <w:r w:rsidRPr="00FA03D2">
              <w:rPr>
                <w:sz w:val="24"/>
                <w:lang w:val="ca-ES"/>
              </w:rPr>
              <w:t>components</w:t>
            </w:r>
            <w:r w:rsidRPr="00FA03D2">
              <w:rPr>
                <w:spacing w:val="-6"/>
                <w:sz w:val="24"/>
                <w:lang w:val="ca-ES"/>
              </w:rPr>
              <w:t xml:space="preserve"> </w:t>
            </w:r>
            <w:r w:rsidRPr="00FA03D2">
              <w:rPr>
                <w:sz w:val="24"/>
                <w:lang w:val="ca-ES"/>
              </w:rPr>
              <w:t>a</w:t>
            </w:r>
            <w:r w:rsidRPr="00FA03D2">
              <w:rPr>
                <w:spacing w:val="-5"/>
                <w:sz w:val="24"/>
                <w:lang w:val="ca-ES"/>
              </w:rPr>
              <w:t xml:space="preserve"> </w:t>
            </w:r>
            <w:r w:rsidRPr="00FA03D2">
              <w:rPr>
                <w:spacing w:val="-2"/>
                <w:sz w:val="24"/>
                <w:lang w:val="ca-ES"/>
              </w:rPr>
              <w:t>assemblar.</w:t>
            </w:r>
          </w:p>
        </w:tc>
        <w:tc>
          <w:tcPr>
            <w:tcW w:w="1997" w:type="dxa"/>
            <w:gridSpan w:val="4"/>
            <w:tcBorders>
              <w:left w:val="nil"/>
              <w:right w:val="nil"/>
            </w:tcBorders>
          </w:tcPr>
          <w:p w14:paraId="490EE696" w14:textId="77777777" w:rsidR="00EF59CE" w:rsidRPr="00FA03D2" w:rsidRDefault="00EF59CE" w:rsidP="00374B44">
            <w:pPr>
              <w:pStyle w:val="TableParagraph"/>
              <w:spacing w:before="184"/>
              <w:ind w:left="693" w:right="681"/>
              <w:jc w:val="center"/>
              <w:rPr>
                <w:rFonts w:ascii="Arial"/>
                <w:lang w:val="ca-ES"/>
              </w:rPr>
            </w:pPr>
            <w:r w:rsidRPr="00FA03D2">
              <w:rPr>
                <w:rFonts w:ascii="Arial"/>
                <w:spacing w:val="-2"/>
                <w:w w:val="95"/>
                <w:lang w:val="ca-ES"/>
              </w:rPr>
              <w:t>2,00%</w:t>
            </w:r>
          </w:p>
        </w:tc>
        <w:tc>
          <w:tcPr>
            <w:tcW w:w="1522" w:type="dxa"/>
            <w:tcBorders>
              <w:left w:val="nil"/>
              <w:right w:val="single" w:sz="4" w:space="0" w:color="auto"/>
            </w:tcBorders>
          </w:tcPr>
          <w:p w14:paraId="5BB0D811" w14:textId="77777777" w:rsidR="00EF59CE" w:rsidRPr="00FA03D2" w:rsidRDefault="00EF59CE" w:rsidP="00374B44">
            <w:pPr>
              <w:pStyle w:val="TableParagraph"/>
              <w:spacing w:before="184"/>
              <w:ind w:left="93" w:right="99"/>
              <w:jc w:val="center"/>
              <w:rPr>
                <w:rFonts w:ascii="Arial"/>
                <w:lang w:val="ca-ES"/>
              </w:rPr>
            </w:pPr>
            <w:r w:rsidRPr="00FA03D2">
              <w:rPr>
                <w:rFonts w:ascii="Arial"/>
                <w:spacing w:val="-2"/>
                <w:w w:val="95"/>
                <w:lang w:val="ca-ES"/>
              </w:rPr>
              <w:t>0,00%</w:t>
            </w:r>
          </w:p>
        </w:tc>
      </w:tr>
      <w:tr w:rsidR="00EF59CE" w:rsidRPr="00FA03D2" w14:paraId="3A52C747" w14:textId="77777777" w:rsidTr="008E1D38">
        <w:trPr>
          <w:trHeight w:val="620"/>
        </w:trPr>
        <w:tc>
          <w:tcPr>
            <w:tcW w:w="6264" w:type="dxa"/>
            <w:tcBorders>
              <w:left w:val="single" w:sz="4" w:space="0" w:color="auto"/>
              <w:right w:val="nil"/>
            </w:tcBorders>
          </w:tcPr>
          <w:p w14:paraId="6D8B5797" w14:textId="77777777" w:rsidR="00EF59CE" w:rsidRPr="00FA03D2" w:rsidRDefault="00EF59CE" w:rsidP="00374B44">
            <w:pPr>
              <w:pStyle w:val="TableParagraph"/>
              <w:spacing w:line="275" w:lineRule="exact"/>
              <w:ind w:left="7"/>
              <w:rPr>
                <w:sz w:val="24"/>
                <w:lang w:val="ca-ES"/>
              </w:rPr>
            </w:pPr>
            <w:r w:rsidRPr="00FA03D2">
              <w:rPr>
                <w:sz w:val="24"/>
                <w:lang w:val="ca-ES"/>
              </w:rPr>
              <w:t>CE.2.3.</w:t>
            </w:r>
            <w:r w:rsidRPr="00FA03D2">
              <w:rPr>
                <w:spacing w:val="47"/>
                <w:sz w:val="24"/>
                <w:lang w:val="ca-ES"/>
              </w:rPr>
              <w:t xml:space="preserve"> </w:t>
            </w:r>
            <w:r w:rsidRPr="00FA03D2">
              <w:rPr>
                <w:sz w:val="24"/>
                <w:lang w:val="ca-ES"/>
              </w:rPr>
              <w:t>S'ha</w:t>
            </w:r>
            <w:r w:rsidRPr="00FA03D2">
              <w:rPr>
                <w:spacing w:val="48"/>
                <w:sz w:val="24"/>
                <w:lang w:val="ca-ES"/>
              </w:rPr>
              <w:t xml:space="preserve"> </w:t>
            </w:r>
            <w:r w:rsidRPr="00FA03D2">
              <w:rPr>
                <w:sz w:val="24"/>
                <w:lang w:val="ca-ES"/>
              </w:rPr>
              <w:t>determinat</w:t>
            </w:r>
            <w:r w:rsidRPr="00FA03D2">
              <w:rPr>
                <w:spacing w:val="47"/>
                <w:sz w:val="24"/>
                <w:lang w:val="ca-ES"/>
              </w:rPr>
              <w:t xml:space="preserve"> </w:t>
            </w:r>
            <w:r w:rsidRPr="00FA03D2">
              <w:rPr>
                <w:sz w:val="24"/>
                <w:lang w:val="ca-ES"/>
              </w:rPr>
              <w:t>el</w:t>
            </w:r>
            <w:r w:rsidRPr="00FA03D2">
              <w:rPr>
                <w:spacing w:val="48"/>
                <w:sz w:val="24"/>
                <w:lang w:val="ca-ES"/>
              </w:rPr>
              <w:t xml:space="preserve"> </w:t>
            </w:r>
            <w:r w:rsidRPr="00FA03D2">
              <w:rPr>
                <w:sz w:val="24"/>
                <w:lang w:val="ca-ES"/>
              </w:rPr>
              <w:t>sistema</w:t>
            </w:r>
            <w:r w:rsidRPr="00FA03D2">
              <w:rPr>
                <w:spacing w:val="47"/>
                <w:sz w:val="24"/>
                <w:lang w:val="ca-ES"/>
              </w:rPr>
              <w:t xml:space="preserve"> </w:t>
            </w:r>
            <w:r w:rsidRPr="00FA03D2">
              <w:rPr>
                <w:sz w:val="24"/>
                <w:lang w:val="ca-ES"/>
              </w:rPr>
              <w:t>d'obertura</w:t>
            </w:r>
            <w:r w:rsidRPr="00FA03D2">
              <w:rPr>
                <w:spacing w:val="48"/>
                <w:sz w:val="24"/>
                <w:lang w:val="ca-ES"/>
              </w:rPr>
              <w:t xml:space="preserve"> </w:t>
            </w:r>
            <w:r w:rsidRPr="00FA03D2">
              <w:rPr>
                <w:sz w:val="24"/>
                <w:lang w:val="ca-ES"/>
              </w:rPr>
              <w:t>/</w:t>
            </w:r>
            <w:r w:rsidRPr="00FA03D2">
              <w:rPr>
                <w:spacing w:val="47"/>
                <w:sz w:val="24"/>
                <w:lang w:val="ca-ES"/>
              </w:rPr>
              <w:t xml:space="preserve"> </w:t>
            </w:r>
            <w:r w:rsidRPr="00FA03D2">
              <w:rPr>
                <w:sz w:val="24"/>
                <w:lang w:val="ca-ES"/>
              </w:rPr>
              <w:t>tancament</w:t>
            </w:r>
            <w:r w:rsidRPr="00FA03D2">
              <w:rPr>
                <w:spacing w:val="48"/>
                <w:sz w:val="24"/>
                <w:lang w:val="ca-ES"/>
              </w:rPr>
              <w:t xml:space="preserve"> </w:t>
            </w:r>
            <w:r w:rsidRPr="00FA03D2">
              <w:rPr>
                <w:spacing w:val="-5"/>
                <w:sz w:val="24"/>
                <w:lang w:val="ca-ES"/>
              </w:rPr>
              <w:t>del</w:t>
            </w:r>
          </w:p>
          <w:p w14:paraId="15AC237C" w14:textId="77777777" w:rsidR="00EF59CE" w:rsidRPr="00FA03D2" w:rsidRDefault="00EF59CE" w:rsidP="00374B44">
            <w:pPr>
              <w:pStyle w:val="TableParagraph"/>
              <w:spacing w:before="41"/>
              <w:ind w:left="7" w:right="-15"/>
              <w:rPr>
                <w:sz w:val="24"/>
                <w:lang w:val="ca-ES"/>
              </w:rPr>
            </w:pPr>
            <w:r w:rsidRPr="00FA03D2">
              <w:rPr>
                <w:sz w:val="24"/>
                <w:lang w:val="ca-ES"/>
              </w:rPr>
              <w:t>xassís</w:t>
            </w:r>
            <w:r w:rsidRPr="00FA03D2">
              <w:rPr>
                <w:spacing w:val="57"/>
                <w:w w:val="150"/>
                <w:sz w:val="24"/>
                <w:lang w:val="ca-ES"/>
              </w:rPr>
              <w:t xml:space="preserve"> </w:t>
            </w:r>
            <w:r w:rsidRPr="00FA03D2">
              <w:rPr>
                <w:sz w:val="24"/>
                <w:lang w:val="ca-ES"/>
              </w:rPr>
              <w:t>i</w:t>
            </w:r>
            <w:r w:rsidRPr="00FA03D2">
              <w:rPr>
                <w:spacing w:val="57"/>
                <w:w w:val="150"/>
                <w:sz w:val="24"/>
                <w:lang w:val="ca-ES"/>
              </w:rPr>
              <w:t xml:space="preserve"> </w:t>
            </w:r>
            <w:r w:rsidRPr="00FA03D2">
              <w:rPr>
                <w:sz w:val="24"/>
                <w:lang w:val="ca-ES"/>
              </w:rPr>
              <w:t>els</w:t>
            </w:r>
            <w:r w:rsidRPr="00FA03D2">
              <w:rPr>
                <w:spacing w:val="58"/>
                <w:w w:val="150"/>
                <w:sz w:val="24"/>
                <w:lang w:val="ca-ES"/>
              </w:rPr>
              <w:t xml:space="preserve"> </w:t>
            </w:r>
            <w:r w:rsidRPr="00FA03D2">
              <w:rPr>
                <w:sz w:val="24"/>
                <w:lang w:val="ca-ES"/>
              </w:rPr>
              <w:t>diferents</w:t>
            </w:r>
            <w:r w:rsidRPr="00FA03D2">
              <w:rPr>
                <w:spacing w:val="57"/>
                <w:w w:val="150"/>
                <w:sz w:val="24"/>
                <w:lang w:val="ca-ES"/>
              </w:rPr>
              <w:t xml:space="preserve"> </w:t>
            </w:r>
            <w:r w:rsidRPr="00FA03D2">
              <w:rPr>
                <w:sz w:val="24"/>
                <w:lang w:val="ca-ES"/>
              </w:rPr>
              <w:t>sistemes</w:t>
            </w:r>
            <w:r w:rsidRPr="00FA03D2">
              <w:rPr>
                <w:spacing w:val="58"/>
                <w:w w:val="150"/>
                <w:sz w:val="24"/>
                <w:lang w:val="ca-ES"/>
              </w:rPr>
              <w:t xml:space="preserve"> </w:t>
            </w:r>
            <w:r w:rsidRPr="00FA03D2">
              <w:rPr>
                <w:sz w:val="24"/>
                <w:lang w:val="ca-ES"/>
              </w:rPr>
              <w:t>de</w:t>
            </w:r>
            <w:r w:rsidRPr="00FA03D2">
              <w:rPr>
                <w:spacing w:val="57"/>
                <w:w w:val="150"/>
                <w:sz w:val="24"/>
                <w:lang w:val="ca-ES"/>
              </w:rPr>
              <w:t xml:space="preserve"> </w:t>
            </w:r>
            <w:r w:rsidRPr="00FA03D2">
              <w:rPr>
                <w:sz w:val="24"/>
                <w:lang w:val="ca-ES"/>
              </w:rPr>
              <w:t>fixació</w:t>
            </w:r>
            <w:r w:rsidRPr="00FA03D2">
              <w:rPr>
                <w:spacing w:val="58"/>
                <w:w w:val="150"/>
                <w:sz w:val="24"/>
                <w:lang w:val="ca-ES"/>
              </w:rPr>
              <w:t xml:space="preserve"> </w:t>
            </w:r>
            <w:r w:rsidRPr="00FA03D2">
              <w:rPr>
                <w:sz w:val="24"/>
                <w:lang w:val="ca-ES"/>
              </w:rPr>
              <w:t>per</w:t>
            </w:r>
            <w:r w:rsidRPr="00FA03D2">
              <w:rPr>
                <w:spacing w:val="57"/>
                <w:w w:val="150"/>
                <w:sz w:val="24"/>
                <w:lang w:val="ca-ES"/>
              </w:rPr>
              <w:t xml:space="preserve"> </w:t>
            </w:r>
            <w:r w:rsidRPr="00FA03D2">
              <w:rPr>
                <w:sz w:val="24"/>
                <w:lang w:val="ca-ES"/>
              </w:rPr>
              <w:t>a</w:t>
            </w:r>
            <w:r w:rsidRPr="00FA03D2">
              <w:rPr>
                <w:spacing w:val="58"/>
                <w:w w:val="150"/>
                <w:sz w:val="24"/>
                <w:lang w:val="ca-ES"/>
              </w:rPr>
              <w:t xml:space="preserve"> </w:t>
            </w:r>
            <w:r w:rsidRPr="00FA03D2">
              <w:rPr>
                <w:spacing w:val="-2"/>
                <w:sz w:val="24"/>
                <w:lang w:val="ca-ES"/>
              </w:rPr>
              <w:t>assemblar-</w:t>
            </w:r>
          </w:p>
        </w:tc>
        <w:tc>
          <w:tcPr>
            <w:tcW w:w="1997" w:type="dxa"/>
            <w:gridSpan w:val="4"/>
            <w:tcBorders>
              <w:left w:val="nil"/>
              <w:right w:val="nil"/>
            </w:tcBorders>
          </w:tcPr>
          <w:p w14:paraId="07DA079E" w14:textId="77777777" w:rsidR="00EF59CE" w:rsidRPr="00FA03D2" w:rsidRDefault="00EF59CE" w:rsidP="00374B44">
            <w:pPr>
              <w:pStyle w:val="TableParagraph"/>
              <w:spacing w:before="37"/>
              <w:ind w:left="693" w:right="681"/>
              <w:jc w:val="center"/>
              <w:rPr>
                <w:rFonts w:ascii="Arial"/>
                <w:lang w:val="ca-ES"/>
              </w:rPr>
            </w:pPr>
            <w:r w:rsidRPr="00FA03D2">
              <w:rPr>
                <w:rFonts w:ascii="Arial"/>
                <w:spacing w:val="-2"/>
                <w:w w:val="95"/>
                <w:lang w:val="ca-ES"/>
              </w:rPr>
              <w:t>2,00%</w:t>
            </w:r>
          </w:p>
        </w:tc>
        <w:tc>
          <w:tcPr>
            <w:tcW w:w="1522" w:type="dxa"/>
            <w:tcBorders>
              <w:left w:val="nil"/>
              <w:right w:val="single" w:sz="4" w:space="0" w:color="auto"/>
            </w:tcBorders>
          </w:tcPr>
          <w:p w14:paraId="5262FB62" w14:textId="77777777" w:rsidR="00EF59CE" w:rsidRPr="00FA03D2" w:rsidRDefault="00EF59CE" w:rsidP="00374B44">
            <w:pPr>
              <w:pStyle w:val="TableParagraph"/>
              <w:spacing w:before="37"/>
              <w:ind w:left="93" w:right="99"/>
              <w:jc w:val="center"/>
              <w:rPr>
                <w:rFonts w:ascii="Arial"/>
                <w:lang w:val="ca-ES"/>
              </w:rPr>
            </w:pPr>
            <w:r w:rsidRPr="00FA03D2">
              <w:rPr>
                <w:rFonts w:ascii="Arial"/>
                <w:spacing w:val="-2"/>
                <w:w w:val="95"/>
                <w:lang w:val="ca-ES"/>
              </w:rPr>
              <w:t>0,00%</w:t>
            </w:r>
          </w:p>
        </w:tc>
      </w:tr>
      <w:tr w:rsidR="004F18CD" w:rsidRPr="00FA03D2" w14:paraId="06042C60" w14:textId="77777777" w:rsidTr="008E1D38">
        <w:trPr>
          <w:trHeight w:val="304"/>
        </w:trPr>
        <w:tc>
          <w:tcPr>
            <w:tcW w:w="9783" w:type="dxa"/>
            <w:gridSpan w:val="6"/>
            <w:tcBorders>
              <w:left w:val="single" w:sz="4" w:space="0" w:color="auto"/>
              <w:right w:val="single" w:sz="4" w:space="0" w:color="auto"/>
            </w:tcBorders>
          </w:tcPr>
          <w:p w14:paraId="49E2347B" w14:textId="77777777" w:rsidR="004F18CD" w:rsidRPr="00FA03D2" w:rsidRDefault="004F18CD" w:rsidP="00374B44">
            <w:pPr>
              <w:pStyle w:val="TableParagraph"/>
              <w:ind w:left="7"/>
              <w:rPr>
                <w:sz w:val="24"/>
                <w:lang w:val="ca-ES"/>
              </w:rPr>
            </w:pPr>
            <w:r w:rsidRPr="00FA03D2">
              <w:rPr>
                <w:sz w:val="24"/>
                <w:lang w:val="ca-ES"/>
              </w:rPr>
              <w:t>desencadellar</w:t>
            </w:r>
            <w:r w:rsidRPr="00FA03D2">
              <w:rPr>
                <w:spacing w:val="-3"/>
                <w:sz w:val="24"/>
                <w:lang w:val="ca-ES"/>
              </w:rPr>
              <w:t xml:space="preserve"> </w:t>
            </w:r>
            <w:r w:rsidRPr="00FA03D2">
              <w:rPr>
                <w:sz w:val="24"/>
                <w:lang w:val="ca-ES"/>
              </w:rPr>
              <w:t>els</w:t>
            </w:r>
            <w:r w:rsidRPr="00FA03D2">
              <w:rPr>
                <w:spacing w:val="-4"/>
                <w:sz w:val="24"/>
                <w:lang w:val="ca-ES"/>
              </w:rPr>
              <w:t xml:space="preserve"> </w:t>
            </w:r>
            <w:r w:rsidRPr="00FA03D2">
              <w:rPr>
                <w:sz w:val="24"/>
                <w:lang w:val="ca-ES"/>
              </w:rPr>
              <w:t>elements</w:t>
            </w:r>
            <w:r w:rsidRPr="00FA03D2">
              <w:rPr>
                <w:spacing w:val="-3"/>
                <w:sz w:val="24"/>
                <w:lang w:val="ca-ES"/>
              </w:rPr>
              <w:t xml:space="preserve"> </w:t>
            </w:r>
            <w:r w:rsidRPr="00FA03D2">
              <w:rPr>
                <w:sz w:val="24"/>
                <w:lang w:val="ca-ES"/>
              </w:rPr>
              <w:t>de</w:t>
            </w:r>
            <w:r w:rsidRPr="00FA03D2">
              <w:rPr>
                <w:spacing w:val="-3"/>
                <w:sz w:val="24"/>
                <w:lang w:val="ca-ES"/>
              </w:rPr>
              <w:t xml:space="preserve"> </w:t>
            </w:r>
            <w:r w:rsidRPr="00FA03D2">
              <w:rPr>
                <w:spacing w:val="-2"/>
                <w:sz w:val="24"/>
                <w:lang w:val="ca-ES"/>
              </w:rPr>
              <w:t>l'equip.</w:t>
            </w:r>
          </w:p>
        </w:tc>
      </w:tr>
      <w:tr w:rsidR="004F18CD" w:rsidRPr="00FA03D2" w14:paraId="38330F3F" w14:textId="77777777" w:rsidTr="008E1D38">
        <w:trPr>
          <w:trHeight w:val="937"/>
        </w:trPr>
        <w:tc>
          <w:tcPr>
            <w:tcW w:w="8109" w:type="dxa"/>
            <w:gridSpan w:val="4"/>
            <w:tcBorders>
              <w:left w:val="single" w:sz="4" w:space="0" w:color="auto"/>
              <w:right w:val="nil"/>
            </w:tcBorders>
          </w:tcPr>
          <w:p w14:paraId="6927229C" w14:textId="77777777" w:rsidR="004F18CD" w:rsidRPr="00FA03D2" w:rsidRDefault="004F18CD" w:rsidP="00374B44">
            <w:pPr>
              <w:pStyle w:val="TableParagraph"/>
              <w:tabs>
                <w:tab w:val="left" w:pos="6995"/>
              </w:tabs>
              <w:spacing w:line="276" w:lineRule="auto"/>
              <w:ind w:left="7" w:right="565"/>
              <w:rPr>
                <w:rFonts w:ascii="Arial" w:hAnsi="Arial"/>
                <w:lang w:val="ca-ES"/>
              </w:rPr>
            </w:pPr>
            <w:r w:rsidRPr="00FA03D2">
              <w:rPr>
                <w:sz w:val="24"/>
                <w:lang w:val="ca-ES"/>
              </w:rPr>
              <w:t>CE.2.4.</w:t>
            </w:r>
            <w:r w:rsidRPr="00FA03D2">
              <w:rPr>
                <w:spacing w:val="80"/>
                <w:sz w:val="24"/>
                <w:lang w:val="ca-ES"/>
              </w:rPr>
              <w:t xml:space="preserve"> </w:t>
            </w:r>
            <w:r w:rsidRPr="00FA03D2">
              <w:rPr>
                <w:sz w:val="24"/>
                <w:lang w:val="ca-ES"/>
              </w:rPr>
              <w:t>S'han</w:t>
            </w:r>
            <w:r w:rsidRPr="00FA03D2">
              <w:rPr>
                <w:spacing w:val="80"/>
                <w:sz w:val="24"/>
                <w:lang w:val="ca-ES"/>
              </w:rPr>
              <w:t xml:space="preserve"> </w:t>
            </w:r>
            <w:r w:rsidRPr="00FA03D2">
              <w:rPr>
                <w:sz w:val="24"/>
                <w:lang w:val="ca-ES"/>
              </w:rPr>
              <w:t>assemblat</w:t>
            </w:r>
            <w:r w:rsidRPr="00FA03D2">
              <w:rPr>
                <w:spacing w:val="80"/>
                <w:sz w:val="24"/>
                <w:lang w:val="ca-ES"/>
              </w:rPr>
              <w:t xml:space="preserve"> </w:t>
            </w:r>
            <w:r w:rsidRPr="00FA03D2">
              <w:rPr>
                <w:sz w:val="24"/>
                <w:lang w:val="ca-ES"/>
              </w:rPr>
              <w:t>diferents</w:t>
            </w:r>
            <w:r w:rsidRPr="00FA03D2">
              <w:rPr>
                <w:spacing w:val="80"/>
                <w:sz w:val="24"/>
                <w:lang w:val="ca-ES"/>
              </w:rPr>
              <w:t xml:space="preserve"> </w:t>
            </w:r>
            <w:r w:rsidRPr="00FA03D2">
              <w:rPr>
                <w:sz w:val="24"/>
                <w:lang w:val="ca-ES"/>
              </w:rPr>
              <w:t>conjunts</w:t>
            </w:r>
            <w:r w:rsidRPr="00FA03D2">
              <w:rPr>
                <w:spacing w:val="80"/>
                <w:sz w:val="24"/>
                <w:lang w:val="ca-ES"/>
              </w:rPr>
              <w:t xml:space="preserve"> </w:t>
            </w:r>
            <w:r w:rsidRPr="00FA03D2">
              <w:rPr>
                <w:sz w:val="24"/>
                <w:lang w:val="ca-ES"/>
              </w:rPr>
              <w:t>de</w:t>
            </w:r>
            <w:r w:rsidRPr="00FA03D2">
              <w:rPr>
                <w:spacing w:val="80"/>
                <w:sz w:val="24"/>
                <w:lang w:val="ca-ES"/>
              </w:rPr>
              <w:t xml:space="preserve"> </w:t>
            </w:r>
            <w:r w:rsidRPr="00FA03D2">
              <w:rPr>
                <w:sz w:val="24"/>
                <w:lang w:val="ca-ES"/>
              </w:rPr>
              <w:t>placa</w:t>
            </w:r>
            <w:r w:rsidRPr="00FA03D2">
              <w:rPr>
                <w:spacing w:val="80"/>
                <w:sz w:val="24"/>
                <w:lang w:val="ca-ES"/>
              </w:rPr>
              <w:t xml:space="preserve"> </w:t>
            </w:r>
            <w:r w:rsidRPr="00FA03D2">
              <w:rPr>
                <w:sz w:val="24"/>
                <w:lang w:val="ca-ES"/>
              </w:rPr>
              <w:t xml:space="preserve">base, </w:t>
            </w:r>
            <w:r w:rsidRPr="00FA03D2">
              <w:rPr>
                <w:position w:val="1"/>
                <w:sz w:val="24"/>
                <w:lang w:val="ca-ES"/>
              </w:rPr>
              <w:t>microprocessador i elements de refrigeració en diferents models</w:t>
            </w:r>
            <w:r w:rsidRPr="00FA03D2">
              <w:rPr>
                <w:position w:val="1"/>
                <w:sz w:val="24"/>
                <w:lang w:val="ca-ES"/>
              </w:rPr>
              <w:tab/>
            </w:r>
            <w:r w:rsidRPr="00FA03D2">
              <w:rPr>
                <w:rFonts w:ascii="Arial" w:hAnsi="Arial"/>
                <w:spacing w:val="-6"/>
                <w:w w:val="90"/>
                <w:lang w:val="ca-ES"/>
              </w:rPr>
              <w:t>2,00%</w:t>
            </w:r>
          </w:p>
          <w:p w14:paraId="1D679C4E" w14:textId="77777777" w:rsidR="004F18CD" w:rsidRPr="00FA03D2" w:rsidRDefault="004F18CD" w:rsidP="00374B44">
            <w:pPr>
              <w:pStyle w:val="TableParagraph"/>
              <w:spacing w:line="271" w:lineRule="exact"/>
              <w:ind w:left="7"/>
              <w:rPr>
                <w:sz w:val="24"/>
                <w:lang w:val="ca-ES"/>
              </w:rPr>
            </w:pPr>
            <w:r w:rsidRPr="00FA03D2">
              <w:rPr>
                <w:sz w:val="24"/>
                <w:lang w:val="ca-ES"/>
              </w:rPr>
              <w:t>de</w:t>
            </w:r>
            <w:r w:rsidRPr="00FA03D2">
              <w:rPr>
                <w:spacing w:val="-6"/>
                <w:sz w:val="24"/>
                <w:lang w:val="ca-ES"/>
              </w:rPr>
              <w:t xml:space="preserve"> </w:t>
            </w:r>
            <w:r w:rsidRPr="00FA03D2">
              <w:rPr>
                <w:sz w:val="24"/>
                <w:lang w:val="ca-ES"/>
              </w:rPr>
              <w:t>xassissos,</w:t>
            </w:r>
            <w:r w:rsidRPr="00FA03D2">
              <w:rPr>
                <w:spacing w:val="-4"/>
                <w:sz w:val="24"/>
                <w:lang w:val="ca-ES"/>
              </w:rPr>
              <w:t xml:space="preserve"> </w:t>
            </w:r>
            <w:r w:rsidRPr="00FA03D2">
              <w:rPr>
                <w:sz w:val="24"/>
                <w:lang w:val="ca-ES"/>
              </w:rPr>
              <w:t>segons</w:t>
            </w:r>
            <w:r w:rsidRPr="00FA03D2">
              <w:rPr>
                <w:spacing w:val="-6"/>
                <w:sz w:val="24"/>
                <w:lang w:val="ca-ES"/>
              </w:rPr>
              <w:t xml:space="preserve"> </w:t>
            </w:r>
            <w:r w:rsidRPr="00FA03D2">
              <w:rPr>
                <w:sz w:val="24"/>
                <w:lang w:val="ca-ES"/>
              </w:rPr>
              <w:t>les</w:t>
            </w:r>
            <w:r w:rsidRPr="00FA03D2">
              <w:rPr>
                <w:spacing w:val="-5"/>
                <w:sz w:val="24"/>
                <w:lang w:val="ca-ES"/>
              </w:rPr>
              <w:t xml:space="preserve"> </w:t>
            </w:r>
            <w:r w:rsidRPr="00FA03D2">
              <w:rPr>
                <w:sz w:val="24"/>
                <w:lang w:val="ca-ES"/>
              </w:rPr>
              <w:t>especificacions</w:t>
            </w:r>
            <w:r w:rsidRPr="00FA03D2">
              <w:rPr>
                <w:spacing w:val="-5"/>
                <w:sz w:val="24"/>
                <w:lang w:val="ca-ES"/>
              </w:rPr>
              <w:t xml:space="preserve"> </w:t>
            </w:r>
            <w:r w:rsidRPr="00FA03D2">
              <w:rPr>
                <w:spacing w:val="-2"/>
                <w:sz w:val="24"/>
                <w:lang w:val="ca-ES"/>
              </w:rPr>
              <w:t>donades.</w:t>
            </w:r>
          </w:p>
        </w:tc>
        <w:tc>
          <w:tcPr>
            <w:tcW w:w="1674" w:type="dxa"/>
            <w:gridSpan w:val="2"/>
            <w:tcBorders>
              <w:left w:val="nil"/>
              <w:right w:val="single" w:sz="4" w:space="0" w:color="auto"/>
            </w:tcBorders>
          </w:tcPr>
          <w:p w14:paraId="2AE429D0" w14:textId="77777777" w:rsidR="004F18CD" w:rsidRPr="00FA03D2" w:rsidRDefault="004F18CD" w:rsidP="00374B44">
            <w:pPr>
              <w:pStyle w:val="TableParagraph"/>
              <w:spacing w:before="10"/>
              <w:rPr>
                <w:sz w:val="29"/>
                <w:lang w:val="ca-ES"/>
              </w:rPr>
            </w:pPr>
          </w:p>
          <w:p w14:paraId="0E24E35D" w14:textId="77777777" w:rsidR="004F18CD" w:rsidRPr="00FA03D2" w:rsidRDefault="004F18CD" w:rsidP="00374B44">
            <w:pPr>
              <w:pStyle w:val="TableParagraph"/>
              <w:ind w:left="221" w:right="81"/>
              <w:jc w:val="center"/>
              <w:rPr>
                <w:rFonts w:ascii="Arial"/>
                <w:lang w:val="ca-ES"/>
              </w:rPr>
            </w:pPr>
            <w:r w:rsidRPr="00FA03D2">
              <w:rPr>
                <w:rFonts w:ascii="Arial"/>
                <w:spacing w:val="-2"/>
                <w:w w:val="95"/>
                <w:lang w:val="ca-ES"/>
              </w:rPr>
              <w:t>0,00%</w:t>
            </w:r>
          </w:p>
        </w:tc>
      </w:tr>
      <w:tr w:rsidR="004F18CD" w:rsidRPr="00FA03D2" w14:paraId="0A0BB229" w14:textId="77777777" w:rsidTr="008E1D38">
        <w:trPr>
          <w:trHeight w:val="937"/>
        </w:trPr>
        <w:tc>
          <w:tcPr>
            <w:tcW w:w="8109" w:type="dxa"/>
            <w:gridSpan w:val="4"/>
            <w:tcBorders>
              <w:left w:val="single" w:sz="4" w:space="0" w:color="auto"/>
              <w:right w:val="nil"/>
            </w:tcBorders>
          </w:tcPr>
          <w:p w14:paraId="19DCC106" w14:textId="77777777" w:rsidR="004F18CD" w:rsidRPr="00FA03D2" w:rsidRDefault="004F18CD" w:rsidP="00374B44">
            <w:pPr>
              <w:pStyle w:val="TableParagraph"/>
              <w:ind w:left="7"/>
              <w:rPr>
                <w:sz w:val="24"/>
                <w:lang w:val="ca-ES"/>
              </w:rPr>
            </w:pPr>
            <w:r w:rsidRPr="00FA03D2">
              <w:rPr>
                <w:sz w:val="24"/>
                <w:lang w:val="ca-ES"/>
              </w:rPr>
              <w:t>CE.2.5.</w:t>
            </w:r>
            <w:r w:rsidRPr="00FA03D2">
              <w:rPr>
                <w:spacing w:val="-5"/>
                <w:sz w:val="24"/>
                <w:lang w:val="ca-ES"/>
              </w:rPr>
              <w:t xml:space="preserve"> </w:t>
            </w:r>
            <w:r w:rsidRPr="00FA03D2">
              <w:rPr>
                <w:sz w:val="24"/>
                <w:lang w:val="ca-ES"/>
              </w:rPr>
              <w:t>S'han</w:t>
            </w:r>
            <w:r w:rsidRPr="00FA03D2">
              <w:rPr>
                <w:spacing w:val="-3"/>
                <w:sz w:val="24"/>
                <w:lang w:val="ca-ES"/>
              </w:rPr>
              <w:t xml:space="preserve"> </w:t>
            </w:r>
            <w:r w:rsidRPr="00FA03D2">
              <w:rPr>
                <w:sz w:val="24"/>
                <w:lang w:val="ca-ES"/>
              </w:rPr>
              <w:t>assemblat</w:t>
            </w:r>
            <w:r w:rsidRPr="00FA03D2">
              <w:rPr>
                <w:spacing w:val="-4"/>
                <w:sz w:val="24"/>
                <w:lang w:val="ca-ES"/>
              </w:rPr>
              <w:t xml:space="preserve"> </w:t>
            </w:r>
            <w:r w:rsidRPr="00FA03D2">
              <w:rPr>
                <w:sz w:val="24"/>
                <w:lang w:val="ca-ES"/>
              </w:rPr>
              <w:t>els</w:t>
            </w:r>
            <w:r w:rsidRPr="00FA03D2">
              <w:rPr>
                <w:spacing w:val="-3"/>
                <w:sz w:val="24"/>
                <w:lang w:val="ca-ES"/>
              </w:rPr>
              <w:t xml:space="preserve"> </w:t>
            </w:r>
            <w:r w:rsidRPr="00FA03D2">
              <w:rPr>
                <w:sz w:val="24"/>
                <w:lang w:val="ca-ES"/>
              </w:rPr>
              <w:t>mòduls</w:t>
            </w:r>
            <w:r w:rsidRPr="00FA03D2">
              <w:rPr>
                <w:spacing w:val="-4"/>
                <w:sz w:val="24"/>
                <w:lang w:val="ca-ES"/>
              </w:rPr>
              <w:t xml:space="preserve"> </w:t>
            </w:r>
            <w:r w:rsidRPr="00FA03D2">
              <w:rPr>
                <w:sz w:val="24"/>
                <w:lang w:val="ca-ES"/>
              </w:rPr>
              <w:t>de</w:t>
            </w:r>
            <w:r w:rsidRPr="00FA03D2">
              <w:rPr>
                <w:spacing w:val="-3"/>
                <w:sz w:val="24"/>
                <w:lang w:val="ca-ES"/>
              </w:rPr>
              <w:t xml:space="preserve"> </w:t>
            </w:r>
            <w:r w:rsidRPr="00FA03D2">
              <w:rPr>
                <w:sz w:val="24"/>
                <w:lang w:val="ca-ES"/>
              </w:rPr>
              <w:t>memòria</w:t>
            </w:r>
            <w:r w:rsidRPr="00FA03D2">
              <w:rPr>
                <w:spacing w:val="-4"/>
                <w:sz w:val="24"/>
                <w:lang w:val="ca-ES"/>
              </w:rPr>
              <w:t xml:space="preserve"> </w:t>
            </w:r>
            <w:r w:rsidRPr="00FA03D2">
              <w:rPr>
                <w:sz w:val="24"/>
                <w:lang w:val="ca-ES"/>
              </w:rPr>
              <w:t>RAM,</w:t>
            </w:r>
            <w:r w:rsidRPr="00FA03D2">
              <w:rPr>
                <w:spacing w:val="-3"/>
                <w:sz w:val="24"/>
                <w:lang w:val="ca-ES"/>
              </w:rPr>
              <w:t xml:space="preserve"> </w:t>
            </w:r>
            <w:r w:rsidRPr="00FA03D2">
              <w:rPr>
                <w:sz w:val="24"/>
                <w:lang w:val="ca-ES"/>
              </w:rPr>
              <w:t>els</w:t>
            </w:r>
            <w:r w:rsidRPr="00FA03D2">
              <w:rPr>
                <w:spacing w:val="-3"/>
                <w:sz w:val="24"/>
                <w:lang w:val="ca-ES"/>
              </w:rPr>
              <w:t xml:space="preserve"> </w:t>
            </w:r>
            <w:r w:rsidRPr="00FA03D2">
              <w:rPr>
                <w:spacing w:val="-2"/>
                <w:sz w:val="24"/>
                <w:lang w:val="ca-ES"/>
              </w:rPr>
              <w:t>discos</w:t>
            </w:r>
          </w:p>
          <w:p w14:paraId="44E5D48D" w14:textId="77777777" w:rsidR="004F18CD" w:rsidRPr="00FA03D2" w:rsidRDefault="004F18CD" w:rsidP="00374B44">
            <w:pPr>
              <w:pStyle w:val="TableParagraph"/>
              <w:tabs>
                <w:tab w:val="left" w:pos="6995"/>
              </w:tabs>
              <w:spacing w:before="40"/>
              <w:ind w:left="7"/>
              <w:rPr>
                <w:rFonts w:ascii="Arial" w:hAnsi="Arial"/>
                <w:lang w:val="ca-ES"/>
              </w:rPr>
            </w:pPr>
            <w:r w:rsidRPr="00FA03D2">
              <w:rPr>
                <w:position w:val="1"/>
                <w:sz w:val="24"/>
                <w:lang w:val="ca-ES"/>
              </w:rPr>
              <w:t>fixos,</w:t>
            </w:r>
            <w:r w:rsidRPr="00FA03D2">
              <w:rPr>
                <w:spacing w:val="25"/>
                <w:position w:val="1"/>
                <w:sz w:val="24"/>
                <w:lang w:val="ca-ES"/>
              </w:rPr>
              <w:t xml:space="preserve"> </w:t>
            </w:r>
            <w:r w:rsidRPr="00FA03D2">
              <w:rPr>
                <w:position w:val="1"/>
                <w:sz w:val="24"/>
                <w:lang w:val="ca-ES"/>
              </w:rPr>
              <w:t>les</w:t>
            </w:r>
            <w:r w:rsidRPr="00FA03D2">
              <w:rPr>
                <w:spacing w:val="28"/>
                <w:position w:val="1"/>
                <w:sz w:val="24"/>
                <w:lang w:val="ca-ES"/>
              </w:rPr>
              <w:t xml:space="preserve"> </w:t>
            </w:r>
            <w:r w:rsidRPr="00FA03D2">
              <w:rPr>
                <w:position w:val="1"/>
                <w:sz w:val="24"/>
                <w:lang w:val="ca-ES"/>
              </w:rPr>
              <w:t>unitats</w:t>
            </w:r>
            <w:r w:rsidRPr="00FA03D2">
              <w:rPr>
                <w:spacing w:val="28"/>
                <w:position w:val="1"/>
                <w:sz w:val="24"/>
                <w:lang w:val="ca-ES"/>
              </w:rPr>
              <w:t xml:space="preserve"> </w:t>
            </w:r>
            <w:r w:rsidRPr="00FA03D2">
              <w:rPr>
                <w:position w:val="1"/>
                <w:sz w:val="24"/>
                <w:lang w:val="ca-ES"/>
              </w:rPr>
              <w:t>de</w:t>
            </w:r>
            <w:r w:rsidRPr="00FA03D2">
              <w:rPr>
                <w:spacing w:val="28"/>
                <w:position w:val="1"/>
                <w:sz w:val="24"/>
                <w:lang w:val="ca-ES"/>
              </w:rPr>
              <w:t xml:space="preserve"> </w:t>
            </w:r>
            <w:r w:rsidRPr="00FA03D2">
              <w:rPr>
                <w:position w:val="1"/>
                <w:sz w:val="24"/>
                <w:lang w:val="ca-ES"/>
              </w:rPr>
              <w:t>lectura</w:t>
            </w:r>
            <w:r w:rsidRPr="00FA03D2">
              <w:rPr>
                <w:spacing w:val="28"/>
                <w:position w:val="1"/>
                <w:sz w:val="24"/>
                <w:lang w:val="ca-ES"/>
              </w:rPr>
              <w:t xml:space="preserve"> </w:t>
            </w:r>
            <w:r w:rsidRPr="00FA03D2">
              <w:rPr>
                <w:position w:val="1"/>
                <w:sz w:val="24"/>
                <w:lang w:val="ca-ES"/>
              </w:rPr>
              <w:t>/</w:t>
            </w:r>
            <w:r w:rsidRPr="00FA03D2">
              <w:rPr>
                <w:spacing w:val="28"/>
                <w:position w:val="1"/>
                <w:sz w:val="24"/>
                <w:lang w:val="ca-ES"/>
              </w:rPr>
              <w:t xml:space="preserve"> </w:t>
            </w:r>
            <w:r w:rsidRPr="00FA03D2">
              <w:rPr>
                <w:position w:val="1"/>
                <w:sz w:val="24"/>
                <w:lang w:val="ca-ES"/>
              </w:rPr>
              <w:t>escriptura</w:t>
            </w:r>
            <w:r w:rsidRPr="00FA03D2">
              <w:rPr>
                <w:spacing w:val="28"/>
                <w:position w:val="1"/>
                <w:sz w:val="24"/>
                <w:lang w:val="ca-ES"/>
              </w:rPr>
              <w:t xml:space="preserve"> </w:t>
            </w:r>
            <w:r w:rsidRPr="00FA03D2">
              <w:rPr>
                <w:position w:val="1"/>
                <w:sz w:val="24"/>
                <w:lang w:val="ca-ES"/>
              </w:rPr>
              <w:t>en</w:t>
            </w:r>
            <w:r w:rsidRPr="00FA03D2">
              <w:rPr>
                <w:spacing w:val="28"/>
                <w:position w:val="1"/>
                <w:sz w:val="24"/>
                <w:lang w:val="ca-ES"/>
              </w:rPr>
              <w:t xml:space="preserve"> </w:t>
            </w:r>
            <w:r w:rsidRPr="00FA03D2">
              <w:rPr>
                <w:position w:val="1"/>
                <w:sz w:val="24"/>
                <w:lang w:val="ca-ES"/>
              </w:rPr>
              <w:t>suports</w:t>
            </w:r>
            <w:r w:rsidRPr="00FA03D2">
              <w:rPr>
                <w:spacing w:val="28"/>
                <w:position w:val="1"/>
                <w:sz w:val="24"/>
                <w:lang w:val="ca-ES"/>
              </w:rPr>
              <w:t xml:space="preserve"> </w:t>
            </w:r>
            <w:r w:rsidRPr="00FA03D2">
              <w:rPr>
                <w:position w:val="1"/>
                <w:sz w:val="24"/>
                <w:lang w:val="ca-ES"/>
              </w:rPr>
              <w:t>de</w:t>
            </w:r>
            <w:r w:rsidRPr="00FA03D2">
              <w:rPr>
                <w:spacing w:val="28"/>
                <w:position w:val="1"/>
                <w:sz w:val="24"/>
                <w:lang w:val="ca-ES"/>
              </w:rPr>
              <w:t xml:space="preserve"> </w:t>
            </w:r>
            <w:r w:rsidRPr="00FA03D2">
              <w:rPr>
                <w:spacing w:val="-2"/>
                <w:position w:val="1"/>
                <w:sz w:val="24"/>
                <w:lang w:val="ca-ES"/>
              </w:rPr>
              <w:t>memòria</w:t>
            </w:r>
            <w:r w:rsidRPr="00FA03D2">
              <w:rPr>
                <w:position w:val="1"/>
                <w:sz w:val="24"/>
                <w:lang w:val="ca-ES"/>
              </w:rPr>
              <w:tab/>
            </w:r>
            <w:r w:rsidRPr="00FA03D2">
              <w:rPr>
                <w:rFonts w:ascii="Arial" w:hAnsi="Arial"/>
                <w:spacing w:val="-2"/>
                <w:lang w:val="ca-ES"/>
              </w:rPr>
              <w:t>2,00%</w:t>
            </w:r>
          </w:p>
          <w:p w14:paraId="4018091A" w14:textId="77777777" w:rsidR="004F18CD" w:rsidRPr="00FA03D2" w:rsidRDefault="004F18CD" w:rsidP="00374B44">
            <w:pPr>
              <w:pStyle w:val="TableParagraph"/>
              <w:spacing w:before="37"/>
              <w:ind w:left="7"/>
              <w:rPr>
                <w:sz w:val="24"/>
                <w:lang w:val="ca-ES"/>
              </w:rPr>
            </w:pPr>
            <w:r w:rsidRPr="00FA03D2">
              <w:rPr>
                <w:sz w:val="24"/>
                <w:lang w:val="ca-ES"/>
              </w:rPr>
              <w:t>auxiliar</w:t>
            </w:r>
            <w:r w:rsidRPr="00FA03D2">
              <w:rPr>
                <w:spacing w:val="-4"/>
                <w:sz w:val="24"/>
                <w:lang w:val="ca-ES"/>
              </w:rPr>
              <w:t xml:space="preserve"> </w:t>
            </w:r>
            <w:r w:rsidRPr="00FA03D2">
              <w:rPr>
                <w:sz w:val="24"/>
                <w:lang w:val="ca-ES"/>
              </w:rPr>
              <w:t>i</w:t>
            </w:r>
            <w:r w:rsidRPr="00FA03D2">
              <w:rPr>
                <w:spacing w:val="-3"/>
                <w:sz w:val="24"/>
                <w:lang w:val="ca-ES"/>
              </w:rPr>
              <w:t xml:space="preserve"> </w:t>
            </w:r>
            <w:r w:rsidRPr="00FA03D2">
              <w:rPr>
                <w:sz w:val="24"/>
                <w:lang w:val="ca-ES"/>
              </w:rPr>
              <w:t>altres</w:t>
            </w:r>
            <w:r w:rsidRPr="00FA03D2">
              <w:rPr>
                <w:spacing w:val="-2"/>
                <w:sz w:val="24"/>
                <w:lang w:val="ca-ES"/>
              </w:rPr>
              <w:t xml:space="preserve"> components.</w:t>
            </w:r>
          </w:p>
        </w:tc>
        <w:tc>
          <w:tcPr>
            <w:tcW w:w="1674" w:type="dxa"/>
            <w:gridSpan w:val="2"/>
            <w:tcBorders>
              <w:left w:val="nil"/>
              <w:right w:val="single" w:sz="4" w:space="0" w:color="auto"/>
            </w:tcBorders>
          </w:tcPr>
          <w:p w14:paraId="75220927" w14:textId="77777777" w:rsidR="004F18CD" w:rsidRPr="00FA03D2" w:rsidRDefault="004F18CD" w:rsidP="00374B44">
            <w:pPr>
              <w:pStyle w:val="TableParagraph"/>
              <w:spacing w:before="10"/>
              <w:rPr>
                <w:sz w:val="29"/>
                <w:lang w:val="ca-ES"/>
              </w:rPr>
            </w:pPr>
          </w:p>
          <w:p w14:paraId="35C60DC9" w14:textId="77777777" w:rsidR="004F18CD" w:rsidRPr="00FA03D2" w:rsidRDefault="004F18CD" w:rsidP="00374B44">
            <w:pPr>
              <w:pStyle w:val="TableParagraph"/>
              <w:ind w:left="221" w:right="81"/>
              <w:jc w:val="center"/>
              <w:rPr>
                <w:rFonts w:ascii="Arial"/>
                <w:lang w:val="ca-ES"/>
              </w:rPr>
            </w:pPr>
            <w:r w:rsidRPr="00FA03D2">
              <w:rPr>
                <w:rFonts w:ascii="Arial"/>
                <w:spacing w:val="-2"/>
                <w:w w:val="95"/>
                <w:lang w:val="ca-ES"/>
              </w:rPr>
              <w:t>0,00%</w:t>
            </w:r>
          </w:p>
        </w:tc>
      </w:tr>
      <w:tr w:rsidR="004F18CD" w:rsidRPr="00FA03D2" w14:paraId="6C7644A7" w14:textId="77777777" w:rsidTr="008E1D38">
        <w:trPr>
          <w:trHeight w:val="622"/>
        </w:trPr>
        <w:tc>
          <w:tcPr>
            <w:tcW w:w="8109" w:type="dxa"/>
            <w:gridSpan w:val="4"/>
            <w:tcBorders>
              <w:left w:val="single" w:sz="4" w:space="0" w:color="auto"/>
              <w:right w:val="nil"/>
            </w:tcBorders>
          </w:tcPr>
          <w:p w14:paraId="7DBE9613" w14:textId="77777777" w:rsidR="004F18CD" w:rsidRPr="00FA03D2" w:rsidRDefault="004F18CD" w:rsidP="00374B44">
            <w:pPr>
              <w:pStyle w:val="TableParagraph"/>
              <w:spacing w:line="230" w:lineRule="exact"/>
              <w:ind w:left="7"/>
              <w:rPr>
                <w:sz w:val="24"/>
                <w:lang w:val="ca-ES"/>
              </w:rPr>
            </w:pPr>
            <w:r w:rsidRPr="00FA03D2">
              <w:rPr>
                <w:sz w:val="24"/>
                <w:lang w:val="ca-ES"/>
              </w:rPr>
              <w:t>CE.2.6.</w:t>
            </w:r>
            <w:r w:rsidRPr="00FA03D2">
              <w:rPr>
                <w:spacing w:val="16"/>
                <w:sz w:val="24"/>
                <w:lang w:val="ca-ES"/>
              </w:rPr>
              <w:t xml:space="preserve"> </w:t>
            </w:r>
            <w:r w:rsidRPr="00FA03D2">
              <w:rPr>
                <w:sz w:val="24"/>
                <w:lang w:val="ca-ES"/>
              </w:rPr>
              <w:t>S'han</w:t>
            </w:r>
            <w:r w:rsidRPr="00FA03D2">
              <w:rPr>
                <w:spacing w:val="17"/>
                <w:sz w:val="24"/>
                <w:lang w:val="ca-ES"/>
              </w:rPr>
              <w:t xml:space="preserve"> </w:t>
            </w:r>
            <w:r w:rsidRPr="00FA03D2">
              <w:rPr>
                <w:sz w:val="24"/>
                <w:lang w:val="ca-ES"/>
              </w:rPr>
              <w:t>configurat</w:t>
            </w:r>
            <w:r w:rsidRPr="00FA03D2">
              <w:rPr>
                <w:spacing w:val="16"/>
                <w:sz w:val="24"/>
                <w:lang w:val="ca-ES"/>
              </w:rPr>
              <w:t xml:space="preserve"> </w:t>
            </w:r>
            <w:r w:rsidRPr="00FA03D2">
              <w:rPr>
                <w:sz w:val="24"/>
                <w:lang w:val="ca-ES"/>
              </w:rPr>
              <w:t>paràmetres</w:t>
            </w:r>
            <w:r w:rsidRPr="00FA03D2">
              <w:rPr>
                <w:spacing w:val="17"/>
                <w:sz w:val="24"/>
                <w:lang w:val="ca-ES"/>
              </w:rPr>
              <w:t xml:space="preserve"> </w:t>
            </w:r>
            <w:r w:rsidRPr="00FA03D2">
              <w:rPr>
                <w:sz w:val="24"/>
                <w:lang w:val="ca-ES"/>
              </w:rPr>
              <w:t>bàsics</w:t>
            </w:r>
            <w:r w:rsidRPr="00FA03D2">
              <w:rPr>
                <w:spacing w:val="16"/>
                <w:sz w:val="24"/>
                <w:lang w:val="ca-ES"/>
              </w:rPr>
              <w:t xml:space="preserve"> </w:t>
            </w:r>
            <w:r w:rsidRPr="00FA03D2">
              <w:rPr>
                <w:sz w:val="24"/>
                <w:lang w:val="ca-ES"/>
              </w:rPr>
              <w:t>del</w:t>
            </w:r>
            <w:r w:rsidRPr="00FA03D2">
              <w:rPr>
                <w:spacing w:val="17"/>
                <w:sz w:val="24"/>
                <w:lang w:val="ca-ES"/>
              </w:rPr>
              <w:t xml:space="preserve"> </w:t>
            </w:r>
            <w:r w:rsidRPr="00FA03D2">
              <w:rPr>
                <w:sz w:val="24"/>
                <w:lang w:val="ca-ES"/>
              </w:rPr>
              <w:t>conjunt</w:t>
            </w:r>
            <w:r w:rsidRPr="00FA03D2">
              <w:rPr>
                <w:spacing w:val="17"/>
                <w:sz w:val="24"/>
                <w:lang w:val="ca-ES"/>
              </w:rPr>
              <w:t xml:space="preserve"> </w:t>
            </w:r>
            <w:r w:rsidRPr="00FA03D2">
              <w:rPr>
                <w:spacing w:val="-2"/>
                <w:sz w:val="24"/>
                <w:lang w:val="ca-ES"/>
              </w:rPr>
              <w:t>accedint</w:t>
            </w:r>
          </w:p>
          <w:p w14:paraId="1390462D" w14:textId="77777777" w:rsidR="004F18CD" w:rsidRPr="00FA03D2" w:rsidRDefault="004F18CD" w:rsidP="00374B44">
            <w:pPr>
              <w:pStyle w:val="TableParagraph"/>
              <w:tabs>
                <w:tab w:val="left" w:pos="6995"/>
              </w:tabs>
              <w:spacing w:line="363" w:lineRule="exact"/>
              <w:ind w:left="7"/>
              <w:rPr>
                <w:rFonts w:ascii="Arial" w:hAnsi="Arial"/>
                <w:lang w:val="ca-ES"/>
              </w:rPr>
            </w:pPr>
            <w:r w:rsidRPr="00FA03D2">
              <w:rPr>
                <w:sz w:val="24"/>
                <w:lang w:val="ca-ES"/>
              </w:rPr>
              <w:t>a</w:t>
            </w:r>
            <w:r w:rsidRPr="00FA03D2">
              <w:rPr>
                <w:spacing w:val="-3"/>
                <w:sz w:val="24"/>
                <w:lang w:val="ca-ES"/>
              </w:rPr>
              <w:t xml:space="preserve"> </w:t>
            </w:r>
            <w:r w:rsidRPr="00FA03D2">
              <w:rPr>
                <w:sz w:val="24"/>
                <w:lang w:val="ca-ES"/>
              </w:rPr>
              <w:t>la</w:t>
            </w:r>
            <w:r w:rsidRPr="00FA03D2">
              <w:rPr>
                <w:spacing w:val="-2"/>
                <w:sz w:val="24"/>
                <w:lang w:val="ca-ES"/>
              </w:rPr>
              <w:t xml:space="preserve"> </w:t>
            </w:r>
            <w:r w:rsidRPr="00FA03D2">
              <w:rPr>
                <w:sz w:val="24"/>
                <w:lang w:val="ca-ES"/>
              </w:rPr>
              <w:t>configuració</w:t>
            </w:r>
            <w:r w:rsidRPr="00FA03D2">
              <w:rPr>
                <w:spacing w:val="-1"/>
                <w:sz w:val="24"/>
                <w:lang w:val="ca-ES"/>
              </w:rPr>
              <w:t xml:space="preserve"> </w:t>
            </w:r>
            <w:r w:rsidRPr="00FA03D2">
              <w:rPr>
                <w:sz w:val="24"/>
                <w:lang w:val="ca-ES"/>
              </w:rPr>
              <w:t>de</w:t>
            </w:r>
            <w:r w:rsidRPr="00FA03D2">
              <w:rPr>
                <w:spacing w:val="-2"/>
                <w:sz w:val="24"/>
                <w:lang w:val="ca-ES"/>
              </w:rPr>
              <w:t xml:space="preserve"> </w:t>
            </w:r>
            <w:r w:rsidRPr="00FA03D2">
              <w:rPr>
                <w:sz w:val="24"/>
                <w:lang w:val="ca-ES"/>
              </w:rPr>
              <w:t>la</w:t>
            </w:r>
            <w:r w:rsidRPr="00FA03D2">
              <w:rPr>
                <w:spacing w:val="-2"/>
                <w:sz w:val="24"/>
                <w:lang w:val="ca-ES"/>
              </w:rPr>
              <w:t xml:space="preserve"> </w:t>
            </w:r>
            <w:r w:rsidRPr="00FA03D2">
              <w:rPr>
                <w:sz w:val="24"/>
                <w:lang w:val="ca-ES"/>
              </w:rPr>
              <w:t>placa</w:t>
            </w:r>
            <w:r w:rsidRPr="00FA03D2">
              <w:rPr>
                <w:spacing w:val="-2"/>
                <w:sz w:val="24"/>
                <w:lang w:val="ca-ES"/>
              </w:rPr>
              <w:t xml:space="preserve"> base.</w:t>
            </w:r>
            <w:r w:rsidRPr="00FA03D2">
              <w:rPr>
                <w:sz w:val="24"/>
                <w:lang w:val="ca-ES"/>
              </w:rPr>
              <w:tab/>
            </w:r>
            <w:r w:rsidRPr="00FA03D2">
              <w:rPr>
                <w:rFonts w:ascii="Arial" w:hAnsi="Arial"/>
                <w:spacing w:val="-2"/>
                <w:position w:val="15"/>
                <w:lang w:val="ca-ES"/>
              </w:rPr>
              <w:t>2,00%</w:t>
            </w:r>
          </w:p>
        </w:tc>
        <w:tc>
          <w:tcPr>
            <w:tcW w:w="1674" w:type="dxa"/>
            <w:gridSpan w:val="2"/>
            <w:tcBorders>
              <w:left w:val="nil"/>
              <w:right w:val="single" w:sz="4" w:space="0" w:color="auto"/>
            </w:tcBorders>
          </w:tcPr>
          <w:p w14:paraId="20E0D5C9" w14:textId="77777777" w:rsidR="004F18CD" w:rsidRPr="00FA03D2" w:rsidRDefault="004F18CD" w:rsidP="00374B44">
            <w:pPr>
              <w:pStyle w:val="TableParagraph"/>
              <w:spacing w:before="184"/>
              <w:ind w:left="221" w:right="81"/>
              <w:jc w:val="center"/>
              <w:rPr>
                <w:rFonts w:ascii="Arial"/>
                <w:lang w:val="ca-ES"/>
              </w:rPr>
            </w:pPr>
            <w:r w:rsidRPr="00FA03D2">
              <w:rPr>
                <w:rFonts w:ascii="Arial"/>
                <w:spacing w:val="-2"/>
                <w:w w:val="95"/>
                <w:lang w:val="ca-ES"/>
              </w:rPr>
              <w:t>0,00%</w:t>
            </w:r>
          </w:p>
        </w:tc>
      </w:tr>
      <w:tr w:rsidR="004F18CD" w:rsidRPr="00FA03D2" w14:paraId="2F1383C6" w14:textId="77777777" w:rsidTr="008E1D38">
        <w:trPr>
          <w:trHeight w:val="620"/>
        </w:trPr>
        <w:tc>
          <w:tcPr>
            <w:tcW w:w="8109" w:type="dxa"/>
            <w:gridSpan w:val="4"/>
            <w:tcBorders>
              <w:left w:val="single" w:sz="4" w:space="0" w:color="auto"/>
              <w:right w:val="nil"/>
            </w:tcBorders>
          </w:tcPr>
          <w:p w14:paraId="1034A332" w14:textId="77777777" w:rsidR="004F18CD" w:rsidRPr="00FA03D2" w:rsidRDefault="004F18CD" w:rsidP="00374B44">
            <w:pPr>
              <w:pStyle w:val="TableParagraph"/>
              <w:spacing w:line="229" w:lineRule="exact"/>
              <w:ind w:left="7"/>
              <w:rPr>
                <w:sz w:val="24"/>
                <w:lang w:val="ca-ES"/>
              </w:rPr>
            </w:pPr>
            <w:r w:rsidRPr="00FA03D2">
              <w:rPr>
                <w:sz w:val="24"/>
                <w:lang w:val="ca-ES"/>
              </w:rPr>
              <w:t>CE.2.7.</w:t>
            </w:r>
            <w:r w:rsidRPr="00FA03D2">
              <w:rPr>
                <w:spacing w:val="-3"/>
                <w:sz w:val="24"/>
                <w:lang w:val="ca-ES"/>
              </w:rPr>
              <w:t xml:space="preserve"> </w:t>
            </w:r>
            <w:r w:rsidRPr="00FA03D2">
              <w:rPr>
                <w:sz w:val="24"/>
                <w:lang w:val="ca-ES"/>
              </w:rPr>
              <w:t>S'han</w:t>
            </w:r>
            <w:r w:rsidRPr="00FA03D2">
              <w:rPr>
                <w:spacing w:val="-2"/>
                <w:sz w:val="24"/>
                <w:lang w:val="ca-ES"/>
              </w:rPr>
              <w:t xml:space="preserve"> </w:t>
            </w:r>
            <w:r w:rsidRPr="00FA03D2">
              <w:rPr>
                <w:sz w:val="24"/>
                <w:lang w:val="ca-ES"/>
              </w:rPr>
              <w:t>executat</w:t>
            </w:r>
            <w:r w:rsidRPr="00FA03D2">
              <w:rPr>
                <w:spacing w:val="-2"/>
                <w:sz w:val="24"/>
                <w:lang w:val="ca-ES"/>
              </w:rPr>
              <w:t xml:space="preserve"> </w:t>
            </w:r>
            <w:r w:rsidRPr="00FA03D2">
              <w:rPr>
                <w:sz w:val="24"/>
                <w:lang w:val="ca-ES"/>
              </w:rPr>
              <w:t>utilitats</w:t>
            </w:r>
            <w:r w:rsidRPr="00FA03D2">
              <w:rPr>
                <w:spacing w:val="-3"/>
                <w:sz w:val="24"/>
                <w:lang w:val="ca-ES"/>
              </w:rPr>
              <w:t xml:space="preserve"> </w:t>
            </w:r>
            <w:r w:rsidRPr="00FA03D2">
              <w:rPr>
                <w:sz w:val="24"/>
                <w:lang w:val="ca-ES"/>
              </w:rPr>
              <w:t>de</w:t>
            </w:r>
            <w:r w:rsidRPr="00FA03D2">
              <w:rPr>
                <w:spacing w:val="-2"/>
                <w:sz w:val="24"/>
                <w:lang w:val="ca-ES"/>
              </w:rPr>
              <w:t xml:space="preserve"> </w:t>
            </w:r>
            <w:r w:rsidRPr="00FA03D2">
              <w:rPr>
                <w:sz w:val="24"/>
                <w:lang w:val="ca-ES"/>
              </w:rPr>
              <w:t>revisió</w:t>
            </w:r>
            <w:r w:rsidRPr="00FA03D2">
              <w:rPr>
                <w:spacing w:val="-2"/>
                <w:sz w:val="24"/>
                <w:lang w:val="ca-ES"/>
              </w:rPr>
              <w:t xml:space="preserve"> </w:t>
            </w:r>
            <w:r w:rsidRPr="00FA03D2">
              <w:rPr>
                <w:sz w:val="24"/>
                <w:lang w:val="ca-ES"/>
              </w:rPr>
              <w:t>mèdica</w:t>
            </w:r>
            <w:r w:rsidRPr="00FA03D2">
              <w:rPr>
                <w:spacing w:val="-3"/>
                <w:sz w:val="24"/>
                <w:lang w:val="ca-ES"/>
              </w:rPr>
              <w:t xml:space="preserve"> </w:t>
            </w:r>
            <w:r w:rsidRPr="00FA03D2">
              <w:rPr>
                <w:sz w:val="24"/>
                <w:lang w:val="ca-ES"/>
              </w:rPr>
              <w:t>i</w:t>
            </w:r>
            <w:r w:rsidRPr="00FA03D2">
              <w:rPr>
                <w:spacing w:val="-2"/>
                <w:sz w:val="24"/>
                <w:lang w:val="ca-ES"/>
              </w:rPr>
              <w:t xml:space="preserve"> </w:t>
            </w:r>
            <w:r w:rsidRPr="00FA03D2">
              <w:rPr>
                <w:sz w:val="24"/>
                <w:lang w:val="ca-ES"/>
              </w:rPr>
              <w:t>diagnòstic</w:t>
            </w:r>
            <w:r w:rsidRPr="00FA03D2">
              <w:rPr>
                <w:spacing w:val="-2"/>
                <w:sz w:val="24"/>
                <w:lang w:val="ca-ES"/>
              </w:rPr>
              <w:t xml:space="preserve"> </w:t>
            </w:r>
            <w:r w:rsidRPr="00FA03D2">
              <w:rPr>
                <w:spacing w:val="-5"/>
                <w:sz w:val="24"/>
                <w:lang w:val="ca-ES"/>
              </w:rPr>
              <w:t>per</w:t>
            </w:r>
          </w:p>
          <w:p w14:paraId="4E6577A0" w14:textId="77777777" w:rsidR="004F18CD" w:rsidRPr="00FA03D2" w:rsidRDefault="004F18CD" w:rsidP="00374B44">
            <w:pPr>
              <w:pStyle w:val="TableParagraph"/>
              <w:tabs>
                <w:tab w:val="left" w:pos="6995"/>
              </w:tabs>
              <w:spacing w:line="363" w:lineRule="exact"/>
              <w:ind w:left="7"/>
              <w:rPr>
                <w:rFonts w:ascii="Arial"/>
                <w:lang w:val="ca-ES"/>
              </w:rPr>
            </w:pPr>
            <w:r w:rsidRPr="00FA03D2">
              <w:rPr>
                <w:sz w:val="24"/>
                <w:lang w:val="ca-ES"/>
              </w:rPr>
              <w:t>a</w:t>
            </w:r>
            <w:r w:rsidRPr="00FA03D2">
              <w:rPr>
                <w:spacing w:val="-5"/>
                <w:sz w:val="24"/>
                <w:lang w:val="ca-ES"/>
              </w:rPr>
              <w:t xml:space="preserve"> </w:t>
            </w:r>
            <w:r w:rsidRPr="00FA03D2">
              <w:rPr>
                <w:sz w:val="24"/>
                <w:lang w:val="ca-ES"/>
              </w:rPr>
              <w:t>verificar</w:t>
            </w:r>
            <w:r w:rsidRPr="00FA03D2">
              <w:rPr>
                <w:spacing w:val="-3"/>
                <w:sz w:val="24"/>
                <w:lang w:val="ca-ES"/>
              </w:rPr>
              <w:t xml:space="preserve"> </w:t>
            </w:r>
            <w:r w:rsidRPr="00FA03D2">
              <w:rPr>
                <w:sz w:val="24"/>
                <w:lang w:val="ca-ES"/>
              </w:rPr>
              <w:t>les</w:t>
            </w:r>
            <w:r w:rsidRPr="00FA03D2">
              <w:rPr>
                <w:spacing w:val="-5"/>
                <w:sz w:val="24"/>
                <w:lang w:val="ca-ES"/>
              </w:rPr>
              <w:t xml:space="preserve"> </w:t>
            </w:r>
            <w:r w:rsidRPr="00FA03D2">
              <w:rPr>
                <w:sz w:val="24"/>
                <w:lang w:val="ca-ES"/>
              </w:rPr>
              <w:t>prestacions</w:t>
            </w:r>
            <w:r w:rsidRPr="00FA03D2">
              <w:rPr>
                <w:spacing w:val="-4"/>
                <w:sz w:val="24"/>
                <w:lang w:val="ca-ES"/>
              </w:rPr>
              <w:t xml:space="preserve"> </w:t>
            </w:r>
            <w:r w:rsidRPr="00FA03D2">
              <w:rPr>
                <w:sz w:val="24"/>
                <w:lang w:val="ca-ES"/>
              </w:rPr>
              <w:t>del</w:t>
            </w:r>
            <w:r w:rsidRPr="00FA03D2">
              <w:rPr>
                <w:spacing w:val="-4"/>
                <w:sz w:val="24"/>
                <w:lang w:val="ca-ES"/>
              </w:rPr>
              <w:t xml:space="preserve"> </w:t>
            </w:r>
            <w:r w:rsidRPr="00FA03D2">
              <w:rPr>
                <w:sz w:val="24"/>
                <w:lang w:val="ca-ES"/>
              </w:rPr>
              <w:t>conjunt</w:t>
            </w:r>
            <w:r w:rsidRPr="00FA03D2">
              <w:rPr>
                <w:spacing w:val="-4"/>
                <w:sz w:val="24"/>
                <w:lang w:val="ca-ES"/>
              </w:rPr>
              <w:t xml:space="preserve"> </w:t>
            </w:r>
            <w:r w:rsidRPr="00FA03D2">
              <w:rPr>
                <w:spacing w:val="-2"/>
                <w:sz w:val="24"/>
                <w:lang w:val="ca-ES"/>
              </w:rPr>
              <w:t>assemblat.</w:t>
            </w:r>
            <w:r w:rsidRPr="00FA03D2">
              <w:rPr>
                <w:sz w:val="24"/>
                <w:lang w:val="ca-ES"/>
              </w:rPr>
              <w:tab/>
            </w:r>
            <w:r w:rsidRPr="00FA03D2">
              <w:rPr>
                <w:rFonts w:ascii="Arial"/>
                <w:spacing w:val="-2"/>
                <w:position w:val="15"/>
                <w:lang w:val="ca-ES"/>
              </w:rPr>
              <w:t>1,00%</w:t>
            </w:r>
          </w:p>
        </w:tc>
        <w:tc>
          <w:tcPr>
            <w:tcW w:w="1674" w:type="dxa"/>
            <w:gridSpan w:val="2"/>
            <w:tcBorders>
              <w:left w:val="nil"/>
              <w:right w:val="single" w:sz="4" w:space="0" w:color="auto"/>
            </w:tcBorders>
          </w:tcPr>
          <w:p w14:paraId="25AB1363" w14:textId="77777777" w:rsidR="004F18CD" w:rsidRPr="00FA03D2" w:rsidRDefault="004F18CD" w:rsidP="00374B44">
            <w:pPr>
              <w:pStyle w:val="TableParagraph"/>
              <w:spacing w:before="183"/>
              <w:ind w:left="221" w:right="81"/>
              <w:jc w:val="center"/>
              <w:rPr>
                <w:rFonts w:ascii="Arial"/>
                <w:lang w:val="ca-ES"/>
              </w:rPr>
            </w:pPr>
            <w:r w:rsidRPr="00FA03D2">
              <w:rPr>
                <w:rFonts w:ascii="Arial"/>
                <w:spacing w:val="-2"/>
                <w:w w:val="95"/>
                <w:lang w:val="ca-ES"/>
              </w:rPr>
              <w:t>0,00%</w:t>
            </w:r>
          </w:p>
        </w:tc>
      </w:tr>
      <w:tr w:rsidR="004F18CD" w:rsidRPr="00FA03D2" w14:paraId="3D728A1F" w14:textId="77777777" w:rsidTr="008E1D38">
        <w:trPr>
          <w:trHeight w:val="327"/>
        </w:trPr>
        <w:tc>
          <w:tcPr>
            <w:tcW w:w="8109" w:type="dxa"/>
            <w:gridSpan w:val="4"/>
            <w:tcBorders>
              <w:left w:val="single" w:sz="4" w:space="0" w:color="auto"/>
              <w:right w:val="nil"/>
            </w:tcBorders>
          </w:tcPr>
          <w:p w14:paraId="1AB30F5C" w14:textId="77777777" w:rsidR="004F18CD" w:rsidRPr="00FA03D2" w:rsidRDefault="004F18CD" w:rsidP="00374B44">
            <w:pPr>
              <w:pStyle w:val="TableParagraph"/>
              <w:tabs>
                <w:tab w:val="left" w:pos="6995"/>
              </w:tabs>
              <w:spacing w:before="11"/>
              <w:ind w:left="7"/>
              <w:rPr>
                <w:rFonts w:ascii="Arial"/>
                <w:lang w:val="ca-ES"/>
              </w:rPr>
            </w:pPr>
            <w:r w:rsidRPr="00FA03D2">
              <w:rPr>
                <w:position w:val="1"/>
                <w:sz w:val="24"/>
                <w:lang w:val="ca-ES"/>
              </w:rPr>
              <w:t>CE.2.8.</w:t>
            </w:r>
            <w:r w:rsidRPr="00FA03D2">
              <w:rPr>
                <w:spacing w:val="-6"/>
                <w:position w:val="1"/>
                <w:sz w:val="24"/>
                <w:lang w:val="ca-ES"/>
              </w:rPr>
              <w:t xml:space="preserve"> </w:t>
            </w:r>
            <w:r w:rsidRPr="00FA03D2">
              <w:rPr>
                <w:position w:val="1"/>
                <w:sz w:val="24"/>
                <w:lang w:val="ca-ES"/>
              </w:rPr>
              <w:t>S'ha</w:t>
            </w:r>
            <w:r w:rsidRPr="00FA03D2">
              <w:rPr>
                <w:spacing w:val="-4"/>
                <w:position w:val="1"/>
                <w:sz w:val="24"/>
                <w:lang w:val="ca-ES"/>
              </w:rPr>
              <w:t xml:space="preserve"> </w:t>
            </w:r>
            <w:r w:rsidRPr="00FA03D2">
              <w:rPr>
                <w:position w:val="1"/>
                <w:sz w:val="24"/>
                <w:lang w:val="ca-ES"/>
              </w:rPr>
              <w:t>realitzat</w:t>
            </w:r>
            <w:r w:rsidRPr="00FA03D2">
              <w:rPr>
                <w:spacing w:val="-3"/>
                <w:position w:val="1"/>
                <w:sz w:val="24"/>
                <w:lang w:val="ca-ES"/>
              </w:rPr>
              <w:t xml:space="preserve"> </w:t>
            </w:r>
            <w:r w:rsidRPr="00FA03D2">
              <w:rPr>
                <w:position w:val="1"/>
                <w:sz w:val="24"/>
                <w:lang w:val="ca-ES"/>
              </w:rPr>
              <w:t>un</w:t>
            </w:r>
            <w:r w:rsidRPr="00FA03D2">
              <w:rPr>
                <w:spacing w:val="-4"/>
                <w:position w:val="1"/>
                <w:sz w:val="24"/>
                <w:lang w:val="ca-ES"/>
              </w:rPr>
              <w:t xml:space="preserve"> </w:t>
            </w:r>
            <w:r w:rsidRPr="00FA03D2">
              <w:rPr>
                <w:position w:val="1"/>
                <w:sz w:val="24"/>
                <w:lang w:val="ca-ES"/>
              </w:rPr>
              <w:t>informe</w:t>
            </w:r>
            <w:r w:rsidRPr="00FA03D2">
              <w:rPr>
                <w:spacing w:val="-4"/>
                <w:position w:val="1"/>
                <w:sz w:val="24"/>
                <w:lang w:val="ca-ES"/>
              </w:rPr>
              <w:t xml:space="preserve"> </w:t>
            </w:r>
            <w:r w:rsidRPr="00FA03D2">
              <w:rPr>
                <w:position w:val="1"/>
                <w:sz w:val="24"/>
                <w:lang w:val="ca-ES"/>
              </w:rPr>
              <w:t>de</w:t>
            </w:r>
            <w:r w:rsidRPr="00FA03D2">
              <w:rPr>
                <w:spacing w:val="-3"/>
                <w:position w:val="1"/>
                <w:sz w:val="24"/>
                <w:lang w:val="ca-ES"/>
              </w:rPr>
              <w:t xml:space="preserve"> </w:t>
            </w:r>
            <w:r w:rsidRPr="00FA03D2">
              <w:rPr>
                <w:spacing w:val="-2"/>
                <w:position w:val="1"/>
                <w:sz w:val="24"/>
                <w:lang w:val="ca-ES"/>
              </w:rPr>
              <w:t>muntatge.</w:t>
            </w:r>
            <w:r w:rsidRPr="00FA03D2">
              <w:rPr>
                <w:position w:val="1"/>
                <w:sz w:val="24"/>
                <w:lang w:val="ca-ES"/>
              </w:rPr>
              <w:tab/>
            </w:r>
            <w:r w:rsidRPr="00FA03D2">
              <w:rPr>
                <w:rFonts w:ascii="Arial"/>
                <w:spacing w:val="-2"/>
                <w:lang w:val="ca-ES"/>
              </w:rPr>
              <w:t>1,00%</w:t>
            </w:r>
          </w:p>
        </w:tc>
        <w:tc>
          <w:tcPr>
            <w:tcW w:w="1674" w:type="dxa"/>
            <w:gridSpan w:val="2"/>
            <w:tcBorders>
              <w:left w:val="nil"/>
              <w:right w:val="single" w:sz="4" w:space="0" w:color="auto"/>
            </w:tcBorders>
          </w:tcPr>
          <w:p w14:paraId="6260FA63" w14:textId="77777777" w:rsidR="004F18CD" w:rsidRPr="00FA03D2" w:rsidRDefault="004F18CD" w:rsidP="00374B44">
            <w:pPr>
              <w:pStyle w:val="TableParagraph"/>
              <w:spacing w:before="38"/>
              <w:ind w:left="221" w:right="81"/>
              <w:jc w:val="center"/>
              <w:rPr>
                <w:rFonts w:ascii="Arial"/>
                <w:lang w:val="ca-ES"/>
              </w:rPr>
            </w:pPr>
            <w:r w:rsidRPr="00FA03D2">
              <w:rPr>
                <w:rFonts w:ascii="Arial"/>
                <w:spacing w:val="-2"/>
                <w:w w:val="95"/>
                <w:lang w:val="ca-ES"/>
              </w:rPr>
              <w:t>0,00%</w:t>
            </w:r>
          </w:p>
        </w:tc>
      </w:tr>
      <w:tr w:rsidR="004F18CD" w:rsidRPr="00FA03D2" w14:paraId="2D878BD6" w14:textId="77777777" w:rsidTr="008E1D38">
        <w:trPr>
          <w:trHeight w:val="327"/>
        </w:trPr>
        <w:tc>
          <w:tcPr>
            <w:tcW w:w="6264" w:type="dxa"/>
            <w:tcBorders>
              <w:left w:val="single" w:sz="4" w:space="0" w:color="auto"/>
              <w:bottom w:val="nil"/>
              <w:right w:val="nil"/>
            </w:tcBorders>
          </w:tcPr>
          <w:p w14:paraId="6E299F26" w14:textId="77777777" w:rsidR="004F18CD" w:rsidRPr="00FA03D2" w:rsidRDefault="004F18CD" w:rsidP="00374B44">
            <w:pPr>
              <w:pStyle w:val="TableParagraph"/>
              <w:rPr>
                <w:lang w:val="ca-ES"/>
              </w:rPr>
            </w:pPr>
          </w:p>
        </w:tc>
        <w:tc>
          <w:tcPr>
            <w:tcW w:w="1845" w:type="dxa"/>
            <w:gridSpan w:val="3"/>
            <w:tcBorders>
              <w:left w:val="nil"/>
              <w:right w:val="nil"/>
            </w:tcBorders>
            <w:shd w:val="clear" w:color="auto" w:fill="F0A882"/>
          </w:tcPr>
          <w:p w14:paraId="4DCB777B" w14:textId="77777777" w:rsidR="004F18CD" w:rsidRPr="00FA03D2" w:rsidRDefault="004F18CD" w:rsidP="00374B44">
            <w:pPr>
              <w:pStyle w:val="TableParagraph"/>
              <w:spacing w:before="38"/>
              <w:ind w:right="464"/>
              <w:jc w:val="right"/>
              <w:rPr>
                <w:rFonts w:ascii="Arial"/>
                <w:b/>
                <w:lang w:val="ca-ES"/>
              </w:rPr>
            </w:pPr>
            <w:r w:rsidRPr="00FA03D2">
              <w:rPr>
                <w:rFonts w:ascii="Arial"/>
                <w:b/>
                <w:spacing w:val="-2"/>
                <w:lang w:val="ca-ES"/>
              </w:rPr>
              <w:t>14,00%</w:t>
            </w:r>
          </w:p>
        </w:tc>
        <w:tc>
          <w:tcPr>
            <w:tcW w:w="1674" w:type="dxa"/>
            <w:gridSpan w:val="2"/>
            <w:tcBorders>
              <w:left w:val="nil"/>
              <w:right w:val="single" w:sz="4" w:space="0" w:color="auto"/>
            </w:tcBorders>
            <w:shd w:val="clear" w:color="auto" w:fill="F0A882"/>
          </w:tcPr>
          <w:p w14:paraId="11B37B22" w14:textId="77777777" w:rsidR="004F18CD" w:rsidRPr="00FA03D2" w:rsidRDefault="004F18CD" w:rsidP="00374B44">
            <w:pPr>
              <w:pStyle w:val="TableParagraph"/>
              <w:spacing w:before="24"/>
              <w:ind w:left="221" w:right="80"/>
              <w:jc w:val="center"/>
              <w:rPr>
                <w:rFonts w:ascii="Arial"/>
                <w:b/>
                <w:sz w:val="24"/>
                <w:lang w:val="ca-ES"/>
              </w:rPr>
            </w:pPr>
            <w:r w:rsidRPr="00FA03D2">
              <w:rPr>
                <w:rFonts w:ascii="Arial"/>
                <w:b/>
                <w:spacing w:val="-2"/>
                <w:sz w:val="24"/>
                <w:lang w:val="ca-ES"/>
              </w:rPr>
              <w:t>0,00%</w:t>
            </w:r>
          </w:p>
        </w:tc>
      </w:tr>
      <w:tr w:rsidR="004F18CD" w:rsidRPr="00FA03D2" w14:paraId="5379DA89" w14:textId="77777777" w:rsidTr="008E1D38">
        <w:trPr>
          <w:trHeight w:val="628"/>
        </w:trPr>
        <w:tc>
          <w:tcPr>
            <w:tcW w:w="8109" w:type="dxa"/>
            <w:gridSpan w:val="4"/>
            <w:tcBorders>
              <w:top w:val="nil"/>
              <w:left w:val="single" w:sz="4" w:space="0" w:color="auto"/>
              <w:right w:val="nil"/>
            </w:tcBorders>
            <w:shd w:val="clear" w:color="auto" w:fill="94DBF6"/>
          </w:tcPr>
          <w:p w14:paraId="440C6B55" w14:textId="77777777" w:rsidR="004F18CD" w:rsidRPr="00FA03D2" w:rsidRDefault="004F18CD" w:rsidP="00374B44">
            <w:pPr>
              <w:pStyle w:val="TableParagraph"/>
              <w:tabs>
                <w:tab w:val="left" w:pos="6338"/>
                <w:tab w:val="left" w:pos="7537"/>
              </w:tabs>
              <w:spacing w:before="46" w:line="163" w:lineRule="auto"/>
              <w:ind w:left="177"/>
              <w:rPr>
                <w:rFonts w:ascii="Arial" w:hAnsi="Arial"/>
                <w:b/>
                <w:sz w:val="24"/>
                <w:lang w:val="ca-ES"/>
              </w:rPr>
            </w:pPr>
            <w:r w:rsidRPr="00FA03D2">
              <w:rPr>
                <w:rFonts w:ascii="Arial" w:hAnsi="Arial"/>
                <w:b/>
                <w:sz w:val="24"/>
                <w:lang w:val="ca-ES"/>
              </w:rPr>
              <w:t>RA3.</w:t>
            </w:r>
            <w:r w:rsidRPr="00FA03D2">
              <w:rPr>
                <w:rFonts w:ascii="Arial" w:hAnsi="Arial"/>
                <w:b/>
                <w:spacing w:val="-5"/>
                <w:sz w:val="24"/>
                <w:lang w:val="ca-ES"/>
              </w:rPr>
              <w:t xml:space="preserve"> </w:t>
            </w:r>
            <w:r w:rsidRPr="00FA03D2">
              <w:rPr>
                <w:b/>
                <w:sz w:val="24"/>
                <w:lang w:val="ca-ES"/>
              </w:rPr>
              <w:t>Mesura</w:t>
            </w:r>
            <w:r w:rsidRPr="00FA03D2">
              <w:rPr>
                <w:b/>
                <w:spacing w:val="-3"/>
                <w:sz w:val="24"/>
                <w:lang w:val="ca-ES"/>
              </w:rPr>
              <w:t xml:space="preserve"> </w:t>
            </w:r>
            <w:r w:rsidRPr="00FA03D2">
              <w:rPr>
                <w:b/>
                <w:sz w:val="24"/>
                <w:lang w:val="ca-ES"/>
              </w:rPr>
              <w:t>paràmetres</w:t>
            </w:r>
            <w:r w:rsidRPr="00FA03D2">
              <w:rPr>
                <w:b/>
                <w:spacing w:val="-3"/>
                <w:sz w:val="24"/>
                <w:lang w:val="ca-ES"/>
              </w:rPr>
              <w:t xml:space="preserve"> </w:t>
            </w:r>
            <w:r w:rsidRPr="00FA03D2">
              <w:rPr>
                <w:b/>
                <w:sz w:val="24"/>
                <w:lang w:val="ca-ES"/>
              </w:rPr>
              <w:t>elèctrics,</w:t>
            </w:r>
            <w:r w:rsidRPr="00FA03D2">
              <w:rPr>
                <w:b/>
                <w:spacing w:val="-2"/>
                <w:sz w:val="24"/>
                <w:lang w:val="ca-ES"/>
              </w:rPr>
              <w:t xml:space="preserve"> </w:t>
            </w:r>
            <w:r w:rsidRPr="00FA03D2">
              <w:rPr>
                <w:b/>
                <w:sz w:val="24"/>
                <w:lang w:val="ca-ES"/>
              </w:rPr>
              <w:t>identificant</w:t>
            </w:r>
            <w:r w:rsidRPr="00FA03D2">
              <w:rPr>
                <w:b/>
                <w:spacing w:val="-3"/>
                <w:sz w:val="24"/>
                <w:lang w:val="ca-ES"/>
              </w:rPr>
              <w:t xml:space="preserve"> </w:t>
            </w:r>
            <w:r w:rsidRPr="00FA03D2">
              <w:rPr>
                <w:b/>
                <w:sz w:val="24"/>
                <w:lang w:val="ca-ES"/>
              </w:rPr>
              <w:t>el</w:t>
            </w:r>
            <w:r w:rsidRPr="00FA03D2">
              <w:rPr>
                <w:b/>
                <w:spacing w:val="-3"/>
                <w:sz w:val="24"/>
                <w:lang w:val="ca-ES"/>
              </w:rPr>
              <w:t xml:space="preserve"> </w:t>
            </w:r>
            <w:r w:rsidRPr="00FA03D2">
              <w:rPr>
                <w:b/>
                <w:sz w:val="24"/>
                <w:lang w:val="ca-ES"/>
              </w:rPr>
              <w:t>tipus</w:t>
            </w:r>
            <w:r w:rsidRPr="00FA03D2">
              <w:rPr>
                <w:b/>
                <w:spacing w:val="-3"/>
                <w:sz w:val="24"/>
                <w:lang w:val="ca-ES"/>
              </w:rPr>
              <w:t xml:space="preserve"> </w:t>
            </w:r>
            <w:r w:rsidRPr="00FA03D2">
              <w:rPr>
                <w:b/>
                <w:spacing w:val="-5"/>
                <w:sz w:val="24"/>
                <w:lang w:val="ca-ES"/>
              </w:rPr>
              <w:t>de</w:t>
            </w:r>
            <w:r w:rsidRPr="00FA03D2">
              <w:rPr>
                <w:b/>
                <w:sz w:val="24"/>
                <w:lang w:val="ca-ES"/>
              </w:rPr>
              <w:tab/>
            </w:r>
            <w:r w:rsidRPr="00FA03D2">
              <w:rPr>
                <w:rFonts w:ascii="Arial" w:hAnsi="Arial"/>
                <w:b/>
                <w:spacing w:val="-2"/>
                <w:position w:val="-14"/>
                <w:sz w:val="24"/>
                <w:lang w:val="ca-ES"/>
              </w:rPr>
              <w:t>3,00%</w:t>
            </w:r>
            <w:r w:rsidRPr="00FA03D2">
              <w:rPr>
                <w:rFonts w:ascii="Arial" w:hAnsi="Arial"/>
                <w:b/>
                <w:position w:val="-14"/>
                <w:sz w:val="24"/>
                <w:lang w:val="ca-ES"/>
              </w:rPr>
              <w:tab/>
            </w:r>
            <w:r w:rsidRPr="00FA03D2">
              <w:rPr>
                <w:rFonts w:ascii="Arial" w:hAnsi="Arial"/>
                <w:b/>
                <w:spacing w:val="-5"/>
                <w:position w:val="-14"/>
                <w:sz w:val="24"/>
                <w:lang w:val="ca-ES"/>
              </w:rPr>
              <w:t>7h</w:t>
            </w:r>
          </w:p>
          <w:p w14:paraId="2B7E6682" w14:textId="77777777" w:rsidR="004F18CD" w:rsidRPr="00FA03D2" w:rsidRDefault="004F18CD" w:rsidP="00374B44">
            <w:pPr>
              <w:pStyle w:val="TableParagraph"/>
              <w:spacing w:line="213" w:lineRule="exact"/>
              <w:ind w:left="40"/>
              <w:rPr>
                <w:b/>
                <w:sz w:val="24"/>
                <w:lang w:val="ca-ES"/>
              </w:rPr>
            </w:pPr>
            <w:r w:rsidRPr="00FA03D2">
              <w:rPr>
                <w:b/>
                <w:sz w:val="24"/>
                <w:lang w:val="ca-ES"/>
              </w:rPr>
              <w:t>senyal</w:t>
            </w:r>
            <w:r w:rsidRPr="00FA03D2">
              <w:rPr>
                <w:b/>
                <w:spacing w:val="-6"/>
                <w:sz w:val="24"/>
                <w:lang w:val="ca-ES"/>
              </w:rPr>
              <w:t xml:space="preserve"> </w:t>
            </w:r>
            <w:r w:rsidRPr="00FA03D2">
              <w:rPr>
                <w:b/>
                <w:sz w:val="24"/>
                <w:lang w:val="ca-ES"/>
              </w:rPr>
              <w:t>i</w:t>
            </w:r>
            <w:r w:rsidRPr="00FA03D2">
              <w:rPr>
                <w:b/>
                <w:spacing w:val="-4"/>
                <w:sz w:val="24"/>
                <w:lang w:val="ca-ES"/>
              </w:rPr>
              <w:t xml:space="preserve"> </w:t>
            </w:r>
            <w:r w:rsidRPr="00FA03D2">
              <w:rPr>
                <w:b/>
                <w:sz w:val="24"/>
                <w:lang w:val="ca-ES"/>
              </w:rPr>
              <w:t>relacionant-la</w:t>
            </w:r>
            <w:r w:rsidRPr="00FA03D2">
              <w:rPr>
                <w:b/>
                <w:spacing w:val="-3"/>
                <w:sz w:val="24"/>
                <w:lang w:val="ca-ES"/>
              </w:rPr>
              <w:t xml:space="preserve"> </w:t>
            </w:r>
            <w:r w:rsidRPr="00FA03D2">
              <w:rPr>
                <w:b/>
                <w:sz w:val="24"/>
                <w:lang w:val="ca-ES"/>
              </w:rPr>
              <w:t>amb</w:t>
            </w:r>
            <w:r w:rsidRPr="00FA03D2">
              <w:rPr>
                <w:b/>
                <w:spacing w:val="-3"/>
                <w:sz w:val="24"/>
                <w:lang w:val="ca-ES"/>
              </w:rPr>
              <w:t xml:space="preserve"> </w:t>
            </w:r>
            <w:r w:rsidRPr="00FA03D2">
              <w:rPr>
                <w:b/>
                <w:sz w:val="24"/>
                <w:lang w:val="ca-ES"/>
              </w:rPr>
              <w:t>les</w:t>
            </w:r>
            <w:r w:rsidRPr="00FA03D2">
              <w:rPr>
                <w:b/>
                <w:spacing w:val="-4"/>
                <w:sz w:val="24"/>
                <w:lang w:val="ca-ES"/>
              </w:rPr>
              <w:t xml:space="preserve"> </w:t>
            </w:r>
            <w:r w:rsidRPr="00FA03D2">
              <w:rPr>
                <w:b/>
                <w:sz w:val="24"/>
                <w:lang w:val="ca-ES"/>
              </w:rPr>
              <w:t>seues</w:t>
            </w:r>
            <w:r w:rsidRPr="00FA03D2">
              <w:rPr>
                <w:b/>
                <w:spacing w:val="-4"/>
                <w:sz w:val="24"/>
                <w:lang w:val="ca-ES"/>
              </w:rPr>
              <w:t xml:space="preserve"> </w:t>
            </w:r>
            <w:r w:rsidRPr="00FA03D2">
              <w:rPr>
                <w:b/>
                <w:sz w:val="24"/>
                <w:lang w:val="ca-ES"/>
              </w:rPr>
              <w:t>unitats</w:t>
            </w:r>
            <w:r w:rsidRPr="00FA03D2">
              <w:rPr>
                <w:b/>
                <w:spacing w:val="-3"/>
                <w:sz w:val="24"/>
                <w:lang w:val="ca-ES"/>
              </w:rPr>
              <w:t xml:space="preserve"> </w:t>
            </w:r>
            <w:r w:rsidRPr="00FA03D2">
              <w:rPr>
                <w:b/>
                <w:spacing w:val="-2"/>
                <w:sz w:val="24"/>
                <w:lang w:val="ca-ES"/>
              </w:rPr>
              <w:t>característiques.</w:t>
            </w:r>
          </w:p>
        </w:tc>
        <w:tc>
          <w:tcPr>
            <w:tcW w:w="1674" w:type="dxa"/>
            <w:gridSpan w:val="2"/>
            <w:tcBorders>
              <w:left w:val="nil"/>
              <w:right w:val="single" w:sz="4" w:space="0" w:color="auto"/>
            </w:tcBorders>
            <w:shd w:val="clear" w:color="auto" w:fill="94DBF6"/>
          </w:tcPr>
          <w:p w14:paraId="2B2F5FC5" w14:textId="77777777" w:rsidR="004F18CD" w:rsidRPr="00FA03D2" w:rsidRDefault="004F18CD" w:rsidP="00374B44">
            <w:pPr>
              <w:pStyle w:val="TableParagraph"/>
              <w:spacing w:before="174"/>
              <w:ind w:left="221" w:right="79"/>
              <w:jc w:val="center"/>
              <w:rPr>
                <w:rFonts w:ascii="Arial"/>
                <w:b/>
                <w:sz w:val="24"/>
                <w:lang w:val="ca-ES"/>
              </w:rPr>
            </w:pPr>
            <w:r w:rsidRPr="00FA03D2">
              <w:rPr>
                <w:rFonts w:ascii="Arial"/>
                <w:b/>
                <w:spacing w:val="-5"/>
                <w:sz w:val="24"/>
                <w:lang w:val="ca-ES"/>
              </w:rPr>
              <w:t>0h</w:t>
            </w:r>
          </w:p>
        </w:tc>
      </w:tr>
      <w:tr w:rsidR="004F18CD" w:rsidRPr="00FA03D2" w14:paraId="51DB0257" w14:textId="77777777" w:rsidTr="008E1D38">
        <w:trPr>
          <w:trHeight w:val="328"/>
        </w:trPr>
        <w:tc>
          <w:tcPr>
            <w:tcW w:w="8109" w:type="dxa"/>
            <w:gridSpan w:val="4"/>
            <w:tcBorders>
              <w:left w:val="single" w:sz="4" w:space="0" w:color="auto"/>
              <w:right w:val="nil"/>
            </w:tcBorders>
            <w:shd w:val="clear" w:color="auto" w:fill="83E18F"/>
          </w:tcPr>
          <w:p w14:paraId="04C1AF09" w14:textId="77777777" w:rsidR="004F18CD" w:rsidRPr="00FA03D2" w:rsidRDefault="004F18CD" w:rsidP="00374B44">
            <w:pPr>
              <w:pStyle w:val="TableParagraph"/>
              <w:tabs>
                <w:tab w:val="left" w:pos="6729"/>
              </w:tabs>
              <w:spacing w:before="24"/>
              <w:ind w:left="2032"/>
              <w:rPr>
                <w:rFonts w:ascii="Arial" w:hAnsi="Arial"/>
                <w:b/>
                <w:sz w:val="24"/>
                <w:lang w:val="ca-ES"/>
              </w:rPr>
            </w:pPr>
            <w:r w:rsidRPr="00FA03D2">
              <w:rPr>
                <w:rFonts w:ascii="Arial" w:hAnsi="Arial"/>
                <w:b/>
                <w:sz w:val="24"/>
                <w:lang w:val="ca-ES"/>
              </w:rPr>
              <w:t>Criteris</w:t>
            </w:r>
            <w:r w:rsidRPr="00FA03D2">
              <w:rPr>
                <w:rFonts w:ascii="Arial" w:hAnsi="Arial"/>
                <w:b/>
                <w:spacing w:val="-8"/>
                <w:sz w:val="24"/>
                <w:lang w:val="ca-ES"/>
              </w:rPr>
              <w:t xml:space="preserve"> </w:t>
            </w:r>
            <w:r w:rsidRPr="00FA03D2">
              <w:rPr>
                <w:rFonts w:ascii="Arial" w:hAnsi="Arial"/>
                <w:b/>
                <w:spacing w:val="-2"/>
                <w:sz w:val="24"/>
                <w:lang w:val="ca-ES"/>
              </w:rPr>
              <w:t>d’avaluació</w:t>
            </w:r>
            <w:r w:rsidRPr="00FA03D2">
              <w:rPr>
                <w:rFonts w:ascii="Arial" w:hAnsi="Arial"/>
                <w:b/>
                <w:sz w:val="24"/>
                <w:lang w:val="ca-ES"/>
              </w:rPr>
              <w:tab/>
              <w:t>%</w:t>
            </w:r>
            <w:r w:rsidRPr="00FA03D2">
              <w:rPr>
                <w:rFonts w:ascii="Arial" w:hAnsi="Arial"/>
                <w:b/>
                <w:spacing w:val="-1"/>
                <w:sz w:val="24"/>
                <w:lang w:val="ca-ES"/>
              </w:rPr>
              <w:t xml:space="preserve"> </w:t>
            </w:r>
            <w:r w:rsidRPr="00FA03D2">
              <w:rPr>
                <w:rFonts w:ascii="Arial" w:hAnsi="Arial"/>
                <w:b/>
                <w:spacing w:val="-2"/>
                <w:sz w:val="24"/>
                <w:lang w:val="ca-ES"/>
              </w:rPr>
              <w:t>Institut</w:t>
            </w:r>
          </w:p>
        </w:tc>
        <w:tc>
          <w:tcPr>
            <w:tcW w:w="1674" w:type="dxa"/>
            <w:gridSpan w:val="2"/>
            <w:tcBorders>
              <w:left w:val="nil"/>
              <w:right w:val="single" w:sz="4" w:space="0" w:color="auto"/>
            </w:tcBorders>
            <w:shd w:val="clear" w:color="auto" w:fill="83E18F"/>
          </w:tcPr>
          <w:p w14:paraId="1564AA03" w14:textId="77777777" w:rsidR="004F18CD" w:rsidRPr="00FA03D2" w:rsidRDefault="004F18CD" w:rsidP="00374B44">
            <w:pPr>
              <w:pStyle w:val="TableParagraph"/>
              <w:spacing w:before="24"/>
              <w:ind w:left="221" w:right="79"/>
              <w:jc w:val="center"/>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Empresa</w:t>
            </w:r>
          </w:p>
        </w:tc>
      </w:tr>
      <w:tr w:rsidR="004F18CD" w:rsidRPr="00FA03D2" w14:paraId="625FEB02" w14:textId="77777777" w:rsidTr="008E1D38">
        <w:trPr>
          <w:trHeight w:val="781"/>
        </w:trPr>
        <w:tc>
          <w:tcPr>
            <w:tcW w:w="8109" w:type="dxa"/>
            <w:gridSpan w:val="4"/>
            <w:tcBorders>
              <w:left w:val="single" w:sz="4" w:space="0" w:color="auto"/>
              <w:right w:val="nil"/>
            </w:tcBorders>
          </w:tcPr>
          <w:p w14:paraId="59F5A7DC" w14:textId="77777777" w:rsidR="004F18CD" w:rsidRPr="00FA03D2" w:rsidRDefault="004F18CD" w:rsidP="00374B44">
            <w:pPr>
              <w:pStyle w:val="TableParagraph"/>
              <w:tabs>
                <w:tab w:val="left" w:pos="6995"/>
              </w:tabs>
              <w:spacing w:before="6" w:line="232" w:lineRule="auto"/>
              <w:ind w:left="7" w:right="565"/>
              <w:rPr>
                <w:rFonts w:ascii="Arial"/>
                <w:lang w:val="ca-ES"/>
              </w:rPr>
            </w:pPr>
            <w:r w:rsidRPr="00FA03D2">
              <w:rPr>
                <w:sz w:val="24"/>
                <w:lang w:val="ca-ES"/>
              </w:rPr>
              <w:t>CE.3.1. S'ha identificat el tipus de senyal a mesurar amb l'aparell</w:t>
            </w:r>
            <w:r w:rsidRPr="00FA03D2">
              <w:rPr>
                <w:spacing w:val="40"/>
                <w:sz w:val="24"/>
                <w:lang w:val="ca-ES"/>
              </w:rPr>
              <w:t xml:space="preserve"> </w:t>
            </w:r>
            <w:r w:rsidRPr="00FA03D2">
              <w:rPr>
                <w:spacing w:val="-2"/>
                <w:sz w:val="24"/>
                <w:lang w:val="ca-ES"/>
              </w:rPr>
              <w:t>corresponent.</w:t>
            </w:r>
            <w:r w:rsidRPr="00FA03D2">
              <w:rPr>
                <w:sz w:val="24"/>
                <w:lang w:val="ca-ES"/>
              </w:rPr>
              <w:tab/>
            </w:r>
            <w:r w:rsidRPr="00FA03D2">
              <w:rPr>
                <w:rFonts w:ascii="Arial"/>
                <w:spacing w:val="-6"/>
                <w:w w:val="90"/>
                <w:position w:val="7"/>
                <w:lang w:val="ca-ES"/>
              </w:rPr>
              <w:t>0,38%</w:t>
            </w:r>
          </w:p>
        </w:tc>
        <w:tc>
          <w:tcPr>
            <w:tcW w:w="1674" w:type="dxa"/>
            <w:gridSpan w:val="2"/>
            <w:tcBorders>
              <w:left w:val="nil"/>
              <w:right w:val="single" w:sz="4" w:space="0" w:color="auto"/>
            </w:tcBorders>
          </w:tcPr>
          <w:p w14:paraId="40357E1C" w14:textId="77777777" w:rsidR="004F18CD" w:rsidRPr="00FA03D2" w:rsidRDefault="004F18CD" w:rsidP="00374B44">
            <w:pPr>
              <w:pStyle w:val="TableParagraph"/>
              <w:rPr>
                <w:sz w:val="23"/>
                <w:lang w:val="ca-ES"/>
              </w:rPr>
            </w:pPr>
          </w:p>
          <w:p w14:paraId="5F33D42F" w14:textId="77777777" w:rsidR="004F18CD" w:rsidRPr="00FA03D2" w:rsidRDefault="004F18CD" w:rsidP="00374B44">
            <w:pPr>
              <w:pStyle w:val="TableParagraph"/>
              <w:ind w:left="221" w:right="81"/>
              <w:jc w:val="center"/>
              <w:rPr>
                <w:rFonts w:ascii="Arial"/>
                <w:lang w:val="ca-ES"/>
              </w:rPr>
            </w:pPr>
            <w:r w:rsidRPr="00FA03D2">
              <w:rPr>
                <w:rFonts w:ascii="Arial"/>
                <w:spacing w:val="-2"/>
                <w:w w:val="95"/>
                <w:lang w:val="ca-ES"/>
              </w:rPr>
              <w:t>0,00%</w:t>
            </w:r>
          </w:p>
        </w:tc>
      </w:tr>
      <w:tr w:rsidR="004F18CD" w:rsidRPr="00FA03D2" w14:paraId="432F2A12" w14:textId="77777777" w:rsidTr="008E1D38">
        <w:trPr>
          <w:trHeight w:val="620"/>
        </w:trPr>
        <w:tc>
          <w:tcPr>
            <w:tcW w:w="8109" w:type="dxa"/>
            <w:gridSpan w:val="4"/>
            <w:tcBorders>
              <w:left w:val="single" w:sz="4" w:space="0" w:color="auto"/>
              <w:right w:val="nil"/>
            </w:tcBorders>
          </w:tcPr>
          <w:p w14:paraId="14C7A710" w14:textId="77777777" w:rsidR="004F18CD" w:rsidRPr="00FA03D2" w:rsidRDefault="004F18CD" w:rsidP="00374B44">
            <w:pPr>
              <w:pStyle w:val="TableParagraph"/>
              <w:spacing w:line="229" w:lineRule="exact"/>
              <w:ind w:left="7"/>
              <w:rPr>
                <w:sz w:val="24"/>
                <w:lang w:val="ca-ES"/>
              </w:rPr>
            </w:pPr>
            <w:r w:rsidRPr="00FA03D2">
              <w:rPr>
                <w:sz w:val="24"/>
                <w:lang w:val="ca-ES"/>
              </w:rPr>
              <w:t>CE.3.2.</w:t>
            </w:r>
            <w:r w:rsidRPr="00FA03D2">
              <w:rPr>
                <w:spacing w:val="34"/>
                <w:sz w:val="24"/>
                <w:lang w:val="ca-ES"/>
              </w:rPr>
              <w:t xml:space="preserve"> </w:t>
            </w:r>
            <w:r w:rsidRPr="00FA03D2">
              <w:rPr>
                <w:sz w:val="24"/>
                <w:lang w:val="ca-ES"/>
              </w:rPr>
              <w:t>S'ha</w:t>
            </w:r>
            <w:r w:rsidRPr="00FA03D2">
              <w:rPr>
                <w:spacing w:val="35"/>
                <w:sz w:val="24"/>
                <w:lang w:val="ca-ES"/>
              </w:rPr>
              <w:t xml:space="preserve"> </w:t>
            </w:r>
            <w:r w:rsidRPr="00FA03D2">
              <w:rPr>
                <w:sz w:val="24"/>
                <w:lang w:val="ca-ES"/>
              </w:rPr>
              <w:t>seleccionat</w:t>
            </w:r>
            <w:r w:rsidRPr="00FA03D2">
              <w:rPr>
                <w:spacing w:val="35"/>
                <w:sz w:val="24"/>
                <w:lang w:val="ca-ES"/>
              </w:rPr>
              <w:t xml:space="preserve"> </w:t>
            </w:r>
            <w:r w:rsidRPr="00FA03D2">
              <w:rPr>
                <w:sz w:val="24"/>
                <w:lang w:val="ca-ES"/>
              </w:rPr>
              <w:t>la</w:t>
            </w:r>
            <w:r w:rsidRPr="00FA03D2">
              <w:rPr>
                <w:spacing w:val="35"/>
                <w:sz w:val="24"/>
                <w:lang w:val="ca-ES"/>
              </w:rPr>
              <w:t xml:space="preserve"> </w:t>
            </w:r>
            <w:r w:rsidRPr="00FA03D2">
              <w:rPr>
                <w:sz w:val="24"/>
                <w:lang w:val="ca-ES"/>
              </w:rPr>
              <w:t>magnitud,</w:t>
            </w:r>
            <w:r w:rsidRPr="00FA03D2">
              <w:rPr>
                <w:spacing w:val="35"/>
                <w:sz w:val="24"/>
                <w:lang w:val="ca-ES"/>
              </w:rPr>
              <w:t xml:space="preserve"> </w:t>
            </w:r>
            <w:r w:rsidRPr="00FA03D2">
              <w:rPr>
                <w:sz w:val="24"/>
                <w:lang w:val="ca-ES"/>
              </w:rPr>
              <w:t>el</w:t>
            </w:r>
            <w:r w:rsidRPr="00FA03D2">
              <w:rPr>
                <w:spacing w:val="35"/>
                <w:sz w:val="24"/>
                <w:lang w:val="ca-ES"/>
              </w:rPr>
              <w:t xml:space="preserve"> </w:t>
            </w:r>
            <w:r w:rsidRPr="00FA03D2">
              <w:rPr>
                <w:sz w:val="24"/>
                <w:lang w:val="ca-ES"/>
              </w:rPr>
              <w:t>rang</w:t>
            </w:r>
            <w:r w:rsidRPr="00FA03D2">
              <w:rPr>
                <w:spacing w:val="35"/>
                <w:sz w:val="24"/>
                <w:lang w:val="ca-ES"/>
              </w:rPr>
              <w:t xml:space="preserve"> </w:t>
            </w:r>
            <w:r w:rsidRPr="00FA03D2">
              <w:rPr>
                <w:sz w:val="24"/>
                <w:lang w:val="ca-ES"/>
              </w:rPr>
              <w:t>de</w:t>
            </w:r>
            <w:r w:rsidRPr="00FA03D2">
              <w:rPr>
                <w:spacing w:val="35"/>
                <w:sz w:val="24"/>
                <w:lang w:val="ca-ES"/>
              </w:rPr>
              <w:t xml:space="preserve"> </w:t>
            </w:r>
            <w:r w:rsidRPr="00FA03D2">
              <w:rPr>
                <w:sz w:val="24"/>
                <w:lang w:val="ca-ES"/>
              </w:rPr>
              <w:t>mesura</w:t>
            </w:r>
            <w:r w:rsidRPr="00FA03D2">
              <w:rPr>
                <w:spacing w:val="35"/>
                <w:sz w:val="24"/>
                <w:lang w:val="ca-ES"/>
              </w:rPr>
              <w:t xml:space="preserve"> </w:t>
            </w:r>
            <w:r w:rsidRPr="00FA03D2">
              <w:rPr>
                <w:sz w:val="24"/>
                <w:lang w:val="ca-ES"/>
              </w:rPr>
              <w:t>i</w:t>
            </w:r>
            <w:r w:rsidRPr="00FA03D2">
              <w:rPr>
                <w:spacing w:val="35"/>
                <w:sz w:val="24"/>
                <w:lang w:val="ca-ES"/>
              </w:rPr>
              <w:t xml:space="preserve"> </w:t>
            </w:r>
            <w:r w:rsidRPr="00FA03D2">
              <w:rPr>
                <w:spacing w:val="-4"/>
                <w:sz w:val="24"/>
                <w:lang w:val="ca-ES"/>
              </w:rPr>
              <w:t>s'ha</w:t>
            </w:r>
          </w:p>
          <w:p w14:paraId="4A60C38A" w14:textId="77777777" w:rsidR="004F18CD" w:rsidRPr="00FA03D2" w:rsidRDefault="004F18CD" w:rsidP="00374B44">
            <w:pPr>
              <w:pStyle w:val="TableParagraph"/>
              <w:tabs>
                <w:tab w:val="left" w:pos="6995"/>
              </w:tabs>
              <w:spacing w:line="363" w:lineRule="exact"/>
              <w:ind w:left="7"/>
              <w:rPr>
                <w:rFonts w:ascii="Arial"/>
                <w:lang w:val="ca-ES"/>
              </w:rPr>
            </w:pPr>
            <w:r w:rsidRPr="00FA03D2">
              <w:rPr>
                <w:sz w:val="24"/>
                <w:lang w:val="ca-ES"/>
              </w:rPr>
              <w:t>connectat</w:t>
            </w:r>
            <w:r w:rsidRPr="00FA03D2">
              <w:rPr>
                <w:spacing w:val="-7"/>
                <w:sz w:val="24"/>
                <w:lang w:val="ca-ES"/>
              </w:rPr>
              <w:t xml:space="preserve"> </w:t>
            </w:r>
            <w:r w:rsidRPr="00FA03D2">
              <w:rPr>
                <w:sz w:val="24"/>
                <w:lang w:val="ca-ES"/>
              </w:rPr>
              <w:t>l'aparell</w:t>
            </w:r>
            <w:r w:rsidRPr="00FA03D2">
              <w:rPr>
                <w:spacing w:val="-5"/>
                <w:sz w:val="24"/>
                <w:lang w:val="ca-ES"/>
              </w:rPr>
              <w:t xml:space="preserve"> </w:t>
            </w:r>
            <w:r w:rsidRPr="00FA03D2">
              <w:rPr>
                <w:sz w:val="24"/>
                <w:lang w:val="ca-ES"/>
              </w:rPr>
              <w:t>segons</w:t>
            </w:r>
            <w:r w:rsidRPr="00FA03D2">
              <w:rPr>
                <w:spacing w:val="-4"/>
                <w:sz w:val="24"/>
                <w:lang w:val="ca-ES"/>
              </w:rPr>
              <w:t xml:space="preserve"> </w:t>
            </w:r>
            <w:r w:rsidRPr="00FA03D2">
              <w:rPr>
                <w:sz w:val="24"/>
                <w:lang w:val="ca-ES"/>
              </w:rPr>
              <w:t>la</w:t>
            </w:r>
            <w:r w:rsidRPr="00FA03D2">
              <w:rPr>
                <w:spacing w:val="-5"/>
                <w:sz w:val="24"/>
                <w:lang w:val="ca-ES"/>
              </w:rPr>
              <w:t xml:space="preserve"> </w:t>
            </w:r>
            <w:r w:rsidRPr="00FA03D2">
              <w:rPr>
                <w:sz w:val="24"/>
                <w:lang w:val="ca-ES"/>
              </w:rPr>
              <w:t>magnitud</w:t>
            </w:r>
            <w:r w:rsidRPr="00FA03D2">
              <w:rPr>
                <w:spacing w:val="-4"/>
                <w:sz w:val="24"/>
                <w:lang w:val="ca-ES"/>
              </w:rPr>
              <w:t xml:space="preserve"> </w:t>
            </w:r>
            <w:r w:rsidRPr="00FA03D2">
              <w:rPr>
                <w:sz w:val="24"/>
                <w:lang w:val="ca-ES"/>
              </w:rPr>
              <w:t>a</w:t>
            </w:r>
            <w:r w:rsidRPr="00FA03D2">
              <w:rPr>
                <w:spacing w:val="-4"/>
                <w:sz w:val="24"/>
                <w:lang w:val="ca-ES"/>
              </w:rPr>
              <w:t xml:space="preserve"> </w:t>
            </w:r>
            <w:r w:rsidRPr="00FA03D2">
              <w:rPr>
                <w:spacing w:val="-2"/>
                <w:sz w:val="24"/>
                <w:lang w:val="ca-ES"/>
              </w:rPr>
              <w:t>mesurar.</w:t>
            </w:r>
            <w:r w:rsidRPr="00FA03D2">
              <w:rPr>
                <w:sz w:val="24"/>
                <w:lang w:val="ca-ES"/>
              </w:rPr>
              <w:tab/>
            </w:r>
            <w:r w:rsidRPr="00FA03D2">
              <w:rPr>
                <w:rFonts w:ascii="Arial"/>
                <w:spacing w:val="-2"/>
                <w:position w:val="15"/>
                <w:lang w:val="ca-ES"/>
              </w:rPr>
              <w:t>0,38%</w:t>
            </w:r>
          </w:p>
        </w:tc>
        <w:tc>
          <w:tcPr>
            <w:tcW w:w="1674" w:type="dxa"/>
            <w:gridSpan w:val="2"/>
            <w:tcBorders>
              <w:left w:val="nil"/>
              <w:right w:val="single" w:sz="4" w:space="0" w:color="auto"/>
            </w:tcBorders>
          </w:tcPr>
          <w:p w14:paraId="7D3A5DD8" w14:textId="77777777" w:rsidR="004F18CD" w:rsidRPr="00FA03D2" w:rsidRDefault="004F18CD" w:rsidP="00374B44">
            <w:pPr>
              <w:pStyle w:val="TableParagraph"/>
              <w:spacing w:before="183"/>
              <w:ind w:left="221" w:right="81"/>
              <w:jc w:val="center"/>
              <w:rPr>
                <w:rFonts w:ascii="Arial"/>
                <w:lang w:val="ca-ES"/>
              </w:rPr>
            </w:pPr>
            <w:r w:rsidRPr="00FA03D2">
              <w:rPr>
                <w:rFonts w:ascii="Arial"/>
                <w:spacing w:val="-2"/>
                <w:w w:val="95"/>
                <w:lang w:val="ca-ES"/>
              </w:rPr>
              <w:t>0,00%</w:t>
            </w:r>
          </w:p>
        </w:tc>
      </w:tr>
      <w:tr w:rsidR="004F18CD" w:rsidRPr="00FA03D2" w14:paraId="6777339D" w14:textId="77777777" w:rsidTr="008E1D38">
        <w:trPr>
          <w:trHeight w:val="1098"/>
        </w:trPr>
        <w:tc>
          <w:tcPr>
            <w:tcW w:w="8109" w:type="dxa"/>
            <w:gridSpan w:val="4"/>
            <w:tcBorders>
              <w:left w:val="single" w:sz="4" w:space="0" w:color="auto"/>
              <w:right w:val="nil"/>
            </w:tcBorders>
          </w:tcPr>
          <w:p w14:paraId="036DBF19" w14:textId="77777777" w:rsidR="004F18CD" w:rsidRPr="00FA03D2" w:rsidRDefault="004F18CD" w:rsidP="00374B44">
            <w:pPr>
              <w:pStyle w:val="TableParagraph"/>
              <w:ind w:left="7"/>
              <w:rPr>
                <w:sz w:val="24"/>
                <w:lang w:val="ca-ES"/>
              </w:rPr>
            </w:pPr>
            <w:r w:rsidRPr="00FA03D2">
              <w:rPr>
                <w:sz w:val="24"/>
                <w:lang w:val="ca-ES"/>
              </w:rPr>
              <w:t>CE.3.3.</w:t>
            </w:r>
            <w:r w:rsidRPr="00FA03D2">
              <w:rPr>
                <w:spacing w:val="72"/>
                <w:sz w:val="24"/>
                <w:lang w:val="ca-ES"/>
              </w:rPr>
              <w:t xml:space="preserve"> </w:t>
            </w:r>
            <w:r w:rsidRPr="00FA03D2">
              <w:rPr>
                <w:sz w:val="24"/>
                <w:lang w:val="ca-ES"/>
              </w:rPr>
              <w:t>S'ha</w:t>
            </w:r>
            <w:r w:rsidRPr="00FA03D2">
              <w:rPr>
                <w:spacing w:val="73"/>
                <w:sz w:val="24"/>
                <w:lang w:val="ca-ES"/>
              </w:rPr>
              <w:t xml:space="preserve"> </w:t>
            </w:r>
            <w:r w:rsidRPr="00FA03D2">
              <w:rPr>
                <w:sz w:val="24"/>
                <w:lang w:val="ca-ES"/>
              </w:rPr>
              <w:t>relacionat</w:t>
            </w:r>
            <w:r w:rsidRPr="00FA03D2">
              <w:rPr>
                <w:spacing w:val="72"/>
                <w:sz w:val="24"/>
                <w:lang w:val="ca-ES"/>
              </w:rPr>
              <w:t xml:space="preserve"> </w:t>
            </w:r>
            <w:r w:rsidRPr="00FA03D2">
              <w:rPr>
                <w:sz w:val="24"/>
                <w:lang w:val="ca-ES"/>
              </w:rPr>
              <w:t>la</w:t>
            </w:r>
            <w:r w:rsidRPr="00FA03D2">
              <w:rPr>
                <w:spacing w:val="73"/>
                <w:sz w:val="24"/>
                <w:lang w:val="ca-ES"/>
              </w:rPr>
              <w:t xml:space="preserve"> </w:t>
            </w:r>
            <w:r w:rsidRPr="00FA03D2">
              <w:rPr>
                <w:sz w:val="24"/>
                <w:lang w:val="ca-ES"/>
              </w:rPr>
              <w:t>mesura</w:t>
            </w:r>
            <w:r w:rsidRPr="00FA03D2">
              <w:rPr>
                <w:spacing w:val="72"/>
                <w:sz w:val="24"/>
                <w:lang w:val="ca-ES"/>
              </w:rPr>
              <w:t xml:space="preserve"> </w:t>
            </w:r>
            <w:r w:rsidRPr="00FA03D2">
              <w:rPr>
                <w:sz w:val="24"/>
                <w:lang w:val="ca-ES"/>
              </w:rPr>
              <w:t>obtinguda</w:t>
            </w:r>
            <w:r w:rsidRPr="00FA03D2">
              <w:rPr>
                <w:spacing w:val="73"/>
                <w:sz w:val="24"/>
                <w:lang w:val="ca-ES"/>
              </w:rPr>
              <w:t xml:space="preserve"> </w:t>
            </w:r>
            <w:r w:rsidRPr="00FA03D2">
              <w:rPr>
                <w:sz w:val="24"/>
                <w:lang w:val="ca-ES"/>
              </w:rPr>
              <w:t>amb</w:t>
            </w:r>
            <w:r w:rsidRPr="00FA03D2">
              <w:rPr>
                <w:spacing w:val="72"/>
                <w:sz w:val="24"/>
                <w:lang w:val="ca-ES"/>
              </w:rPr>
              <w:t xml:space="preserve"> </w:t>
            </w:r>
            <w:r w:rsidRPr="00FA03D2">
              <w:rPr>
                <w:sz w:val="24"/>
                <w:lang w:val="ca-ES"/>
              </w:rPr>
              <w:t>els</w:t>
            </w:r>
            <w:r w:rsidRPr="00FA03D2">
              <w:rPr>
                <w:spacing w:val="73"/>
                <w:sz w:val="24"/>
                <w:lang w:val="ca-ES"/>
              </w:rPr>
              <w:t xml:space="preserve"> </w:t>
            </w:r>
            <w:r w:rsidRPr="00FA03D2">
              <w:rPr>
                <w:spacing w:val="-2"/>
                <w:sz w:val="24"/>
                <w:lang w:val="ca-ES"/>
              </w:rPr>
              <w:t>valors</w:t>
            </w:r>
          </w:p>
          <w:p w14:paraId="2448CB4B" w14:textId="77777777" w:rsidR="004F18CD" w:rsidRPr="00FA03D2" w:rsidRDefault="004F18CD" w:rsidP="00374B44">
            <w:pPr>
              <w:pStyle w:val="TableParagraph"/>
              <w:tabs>
                <w:tab w:val="left" w:pos="6995"/>
              </w:tabs>
              <w:spacing w:before="41"/>
              <w:ind w:left="7"/>
              <w:rPr>
                <w:rFonts w:ascii="Arial" w:hAnsi="Arial"/>
                <w:lang w:val="ca-ES"/>
              </w:rPr>
            </w:pPr>
            <w:r w:rsidRPr="00FA03D2">
              <w:rPr>
                <w:spacing w:val="-2"/>
                <w:sz w:val="24"/>
                <w:lang w:val="ca-ES"/>
              </w:rPr>
              <w:t>típics.</w:t>
            </w:r>
            <w:r w:rsidRPr="00FA03D2">
              <w:rPr>
                <w:sz w:val="24"/>
                <w:lang w:val="ca-ES"/>
              </w:rPr>
              <w:tab/>
            </w:r>
            <w:r w:rsidRPr="00FA03D2">
              <w:rPr>
                <w:rFonts w:ascii="Arial" w:hAnsi="Arial"/>
                <w:spacing w:val="-2"/>
                <w:position w:val="-8"/>
                <w:lang w:val="ca-ES"/>
              </w:rPr>
              <w:t>0,38%</w:t>
            </w:r>
          </w:p>
        </w:tc>
        <w:tc>
          <w:tcPr>
            <w:tcW w:w="1674" w:type="dxa"/>
            <w:gridSpan w:val="2"/>
            <w:tcBorders>
              <w:left w:val="nil"/>
              <w:right w:val="single" w:sz="4" w:space="0" w:color="auto"/>
            </w:tcBorders>
          </w:tcPr>
          <w:p w14:paraId="17ABD257" w14:textId="77777777" w:rsidR="004F18CD" w:rsidRPr="00FA03D2" w:rsidRDefault="004F18CD" w:rsidP="00374B44">
            <w:pPr>
              <w:pStyle w:val="TableParagraph"/>
              <w:rPr>
                <w:lang w:val="ca-ES"/>
              </w:rPr>
            </w:pPr>
          </w:p>
          <w:p w14:paraId="35B12222" w14:textId="77777777" w:rsidR="004F18CD" w:rsidRPr="00FA03D2" w:rsidRDefault="004F18CD" w:rsidP="00374B44">
            <w:pPr>
              <w:pStyle w:val="TableParagraph"/>
              <w:spacing w:before="170"/>
              <w:ind w:left="221" w:right="81"/>
              <w:jc w:val="center"/>
              <w:rPr>
                <w:rFonts w:ascii="Arial"/>
                <w:lang w:val="ca-ES"/>
              </w:rPr>
            </w:pPr>
            <w:r w:rsidRPr="00FA03D2">
              <w:rPr>
                <w:rFonts w:ascii="Arial"/>
                <w:spacing w:val="-2"/>
                <w:w w:val="95"/>
                <w:lang w:val="ca-ES"/>
              </w:rPr>
              <w:t>0,00%</w:t>
            </w:r>
          </w:p>
        </w:tc>
      </w:tr>
      <w:tr w:rsidR="004F18CD" w:rsidRPr="00FA03D2" w14:paraId="50ED48AC" w14:textId="77777777" w:rsidTr="008E1D38">
        <w:trPr>
          <w:trHeight w:val="621"/>
        </w:trPr>
        <w:tc>
          <w:tcPr>
            <w:tcW w:w="8109" w:type="dxa"/>
            <w:gridSpan w:val="4"/>
            <w:tcBorders>
              <w:left w:val="single" w:sz="4" w:space="0" w:color="auto"/>
              <w:right w:val="nil"/>
            </w:tcBorders>
          </w:tcPr>
          <w:p w14:paraId="6303EFE4" w14:textId="77777777" w:rsidR="004F18CD" w:rsidRPr="00FA03D2" w:rsidRDefault="004F18CD" w:rsidP="00374B44">
            <w:pPr>
              <w:pStyle w:val="TableParagraph"/>
              <w:spacing w:line="230" w:lineRule="exact"/>
              <w:ind w:left="7"/>
              <w:rPr>
                <w:sz w:val="24"/>
                <w:lang w:val="ca-ES"/>
              </w:rPr>
            </w:pPr>
            <w:r w:rsidRPr="00FA03D2">
              <w:rPr>
                <w:sz w:val="24"/>
                <w:lang w:val="ca-ES"/>
              </w:rPr>
              <w:t>CE3.4.</w:t>
            </w:r>
            <w:r w:rsidRPr="00FA03D2">
              <w:rPr>
                <w:spacing w:val="4"/>
                <w:sz w:val="24"/>
                <w:lang w:val="ca-ES"/>
              </w:rPr>
              <w:t xml:space="preserve"> </w:t>
            </w:r>
            <w:r w:rsidRPr="00FA03D2">
              <w:rPr>
                <w:sz w:val="24"/>
                <w:lang w:val="ca-ES"/>
              </w:rPr>
              <w:t>S'han</w:t>
            </w:r>
            <w:r w:rsidRPr="00FA03D2">
              <w:rPr>
                <w:spacing w:val="6"/>
                <w:sz w:val="24"/>
                <w:lang w:val="ca-ES"/>
              </w:rPr>
              <w:t xml:space="preserve"> </w:t>
            </w:r>
            <w:r w:rsidRPr="00FA03D2">
              <w:rPr>
                <w:sz w:val="24"/>
                <w:lang w:val="ca-ES"/>
              </w:rPr>
              <w:t>identificat</w:t>
            </w:r>
            <w:r w:rsidRPr="00FA03D2">
              <w:rPr>
                <w:spacing w:val="6"/>
                <w:sz w:val="24"/>
                <w:lang w:val="ca-ES"/>
              </w:rPr>
              <w:t xml:space="preserve"> </w:t>
            </w:r>
            <w:r w:rsidRPr="00FA03D2">
              <w:rPr>
                <w:sz w:val="24"/>
                <w:lang w:val="ca-ES"/>
              </w:rPr>
              <w:t>els</w:t>
            </w:r>
            <w:r w:rsidRPr="00FA03D2">
              <w:rPr>
                <w:spacing w:val="6"/>
                <w:sz w:val="24"/>
                <w:lang w:val="ca-ES"/>
              </w:rPr>
              <w:t xml:space="preserve"> </w:t>
            </w:r>
            <w:r w:rsidRPr="00FA03D2">
              <w:rPr>
                <w:sz w:val="24"/>
                <w:lang w:val="ca-ES"/>
              </w:rPr>
              <w:t>blocs</w:t>
            </w:r>
            <w:r w:rsidRPr="00FA03D2">
              <w:rPr>
                <w:spacing w:val="6"/>
                <w:sz w:val="24"/>
                <w:lang w:val="ca-ES"/>
              </w:rPr>
              <w:t xml:space="preserve"> </w:t>
            </w:r>
            <w:r w:rsidRPr="00FA03D2">
              <w:rPr>
                <w:sz w:val="24"/>
                <w:lang w:val="ca-ES"/>
              </w:rPr>
              <w:t>d'una</w:t>
            </w:r>
            <w:r w:rsidRPr="00FA03D2">
              <w:rPr>
                <w:spacing w:val="6"/>
                <w:sz w:val="24"/>
                <w:lang w:val="ca-ES"/>
              </w:rPr>
              <w:t xml:space="preserve"> </w:t>
            </w:r>
            <w:r w:rsidRPr="00FA03D2">
              <w:rPr>
                <w:sz w:val="24"/>
                <w:lang w:val="ca-ES"/>
              </w:rPr>
              <w:t>font</w:t>
            </w:r>
            <w:r w:rsidRPr="00FA03D2">
              <w:rPr>
                <w:spacing w:val="6"/>
                <w:sz w:val="24"/>
                <w:lang w:val="ca-ES"/>
              </w:rPr>
              <w:t xml:space="preserve"> </w:t>
            </w:r>
            <w:r w:rsidRPr="00FA03D2">
              <w:rPr>
                <w:sz w:val="24"/>
                <w:lang w:val="ca-ES"/>
              </w:rPr>
              <w:t>d'alimentació</w:t>
            </w:r>
            <w:r w:rsidRPr="00FA03D2">
              <w:rPr>
                <w:spacing w:val="7"/>
                <w:sz w:val="24"/>
                <w:lang w:val="ca-ES"/>
              </w:rPr>
              <w:t xml:space="preserve"> </w:t>
            </w:r>
            <w:r w:rsidRPr="00FA03D2">
              <w:rPr>
                <w:spacing w:val="-2"/>
                <w:sz w:val="24"/>
                <w:lang w:val="ca-ES"/>
              </w:rPr>
              <w:t>(F.A.)</w:t>
            </w:r>
          </w:p>
          <w:p w14:paraId="2916E036" w14:textId="77777777" w:rsidR="004F18CD" w:rsidRPr="00FA03D2" w:rsidRDefault="004F18CD" w:rsidP="00374B44">
            <w:pPr>
              <w:pStyle w:val="TableParagraph"/>
              <w:tabs>
                <w:tab w:val="left" w:pos="6995"/>
              </w:tabs>
              <w:spacing w:line="363" w:lineRule="exact"/>
              <w:ind w:left="7"/>
              <w:rPr>
                <w:rFonts w:ascii="Arial"/>
                <w:lang w:val="ca-ES"/>
              </w:rPr>
            </w:pPr>
            <w:r w:rsidRPr="00FA03D2">
              <w:rPr>
                <w:sz w:val="24"/>
                <w:lang w:val="ca-ES"/>
              </w:rPr>
              <w:t>per a</w:t>
            </w:r>
            <w:r w:rsidRPr="00FA03D2">
              <w:rPr>
                <w:spacing w:val="-1"/>
                <w:sz w:val="24"/>
                <w:lang w:val="ca-ES"/>
              </w:rPr>
              <w:t xml:space="preserve"> </w:t>
            </w:r>
            <w:r w:rsidRPr="00FA03D2">
              <w:rPr>
                <w:sz w:val="24"/>
                <w:lang w:val="ca-ES"/>
              </w:rPr>
              <w:t xml:space="preserve">un ordinador </w:t>
            </w:r>
            <w:r w:rsidRPr="00FA03D2">
              <w:rPr>
                <w:spacing w:val="-2"/>
                <w:sz w:val="24"/>
                <w:lang w:val="ca-ES"/>
              </w:rPr>
              <w:t>personal.</w:t>
            </w:r>
            <w:r w:rsidRPr="00FA03D2">
              <w:rPr>
                <w:sz w:val="24"/>
                <w:lang w:val="ca-ES"/>
              </w:rPr>
              <w:tab/>
            </w:r>
            <w:r w:rsidRPr="00FA03D2">
              <w:rPr>
                <w:rFonts w:ascii="Arial"/>
                <w:spacing w:val="-2"/>
                <w:position w:val="15"/>
                <w:lang w:val="ca-ES"/>
              </w:rPr>
              <w:t>0,38%</w:t>
            </w:r>
          </w:p>
        </w:tc>
        <w:tc>
          <w:tcPr>
            <w:tcW w:w="1674" w:type="dxa"/>
            <w:gridSpan w:val="2"/>
            <w:tcBorders>
              <w:left w:val="nil"/>
              <w:right w:val="single" w:sz="4" w:space="0" w:color="auto"/>
            </w:tcBorders>
          </w:tcPr>
          <w:p w14:paraId="6DA43E0C" w14:textId="77777777" w:rsidR="004F18CD" w:rsidRPr="00FA03D2" w:rsidRDefault="004F18CD" w:rsidP="00374B44">
            <w:pPr>
              <w:pStyle w:val="TableParagraph"/>
              <w:spacing w:before="184"/>
              <w:ind w:left="221" w:right="81"/>
              <w:jc w:val="center"/>
              <w:rPr>
                <w:rFonts w:ascii="Arial"/>
                <w:lang w:val="ca-ES"/>
              </w:rPr>
            </w:pPr>
            <w:r w:rsidRPr="00FA03D2">
              <w:rPr>
                <w:rFonts w:ascii="Arial"/>
                <w:spacing w:val="-2"/>
                <w:w w:val="95"/>
                <w:lang w:val="ca-ES"/>
              </w:rPr>
              <w:t>0,00%</w:t>
            </w:r>
          </w:p>
        </w:tc>
      </w:tr>
      <w:tr w:rsidR="004F18CD" w:rsidRPr="00FA03D2" w14:paraId="71797C09" w14:textId="77777777" w:rsidTr="008E1D38">
        <w:trPr>
          <w:trHeight w:val="1098"/>
        </w:trPr>
        <w:tc>
          <w:tcPr>
            <w:tcW w:w="8109" w:type="dxa"/>
            <w:gridSpan w:val="4"/>
            <w:tcBorders>
              <w:left w:val="single" w:sz="4" w:space="0" w:color="auto"/>
              <w:right w:val="nil"/>
            </w:tcBorders>
          </w:tcPr>
          <w:p w14:paraId="3A09C122" w14:textId="77777777" w:rsidR="004F18CD" w:rsidRPr="00FA03D2" w:rsidRDefault="004F18CD" w:rsidP="00374B44">
            <w:pPr>
              <w:pStyle w:val="TableParagraph"/>
              <w:spacing w:line="275" w:lineRule="exact"/>
              <w:ind w:left="7"/>
              <w:rPr>
                <w:sz w:val="24"/>
                <w:lang w:val="ca-ES"/>
              </w:rPr>
            </w:pPr>
            <w:r w:rsidRPr="00FA03D2">
              <w:rPr>
                <w:sz w:val="24"/>
                <w:lang w:val="ca-ES"/>
              </w:rPr>
              <w:lastRenderedPageBreak/>
              <w:t>CE.3.5.</w:t>
            </w:r>
            <w:r w:rsidRPr="00FA03D2">
              <w:rPr>
                <w:spacing w:val="-2"/>
                <w:sz w:val="24"/>
                <w:lang w:val="ca-ES"/>
              </w:rPr>
              <w:t xml:space="preserve"> </w:t>
            </w:r>
            <w:r w:rsidRPr="00FA03D2">
              <w:rPr>
                <w:sz w:val="24"/>
                <w:lang w:val="ca-ES"/>
              </w:rPr>
              <w:t>S'han</w:t>
            </w:r>
            <w:r w:rsidRPr="00FA03D2">
              <w:rPr>
                <w:spacing w:val="-2"/>
                <w:sz w:val="24"/>
                <w:lang w:val="ca-ES"/>
              </w:rPr>
              <w:t xml:space="preserve"> </w:t>
            </w:r>
            <w:r w:rsidRPr="00FA03D2">
              <w:rPr>
                <w:sz w:val="24"/>
                <w:lang w:val="ca-ES"/>
              </w:rPr>
              <w:t>enumerat</w:t>
            </w:r>
            <w:r w:rsidRPr="00FA03D2">
              <w:rPr>
                <w:spacing w:val="-2"/>
                <w:sz w:val="24"/>
                <w:lang w:val="ca-ES"/>
              </w:rPr>
              <w:t xml:space="preserve"> </w:t>
            </w:r>
            <w:r w:rsidRPr="00FA03D2">
              <w:rPr>
                <w:sz w:val="24"/>
                <w:lang w:val="ca-ES"/>
              </w:rPr>
              <w:t>les</w:t>
            </w:r>
            <w:r w:rsidRPr="00FA03D2">
              <w:rPr>
                <w:spacing w:val="-2"/>
                <w:sz w:val="24"/>
                <w:lang w:val="ca-ES"/>
              </w:rPr>
              <w:t xml:space="preserve"> </w:t>
            </w:r>
            <w:r w:rsidRPr="00FA03D2">
              <w:rPr>
                <w:sz w:val="24"/>
                <w:lang w:val="ca-ES"/>
              </w:rPr>
              <w:t>tensions</w:t>
            </w:r>
            <w:r w:rsidRPr="00FA03D2">
              <w:rPr>
                <w:spacing w:val="-2"/>
                <w:sz w:val="24"/>
                <w:lang w:val="ca-ES"/>
              </w:rPr>
              <w:t xml:space="preserve"> </w:t>
            </w:r>
            <w:r w:rsidRPr="00FA03D2">
              <w:rPr>
                <w:sz w:val="24"/>
                <w:lang w:val="ca-ES"/>
              </w:rPr>
              <w:t>proporcionades</w:t>
            </w:r>
            <w:r w:rsidRPr="00FA03D2">
              <w:rPr>
                <w:spacing w:val="-2"/>
                <w:sz w:val="24"/>
                <w:lang w:val="ca-ES"/>
              </w:rPr>
              <w:t xml:space="preserve"> </w:t>
            </w:r>
            <w:r w:rsidRPr="00FA03D2">
              <w:rPr>
                <w:sz w:val="24"/>
                <w:lang w:val="ca-ES"/>
              </w:rPr>
              <w:t>per</w:t>
            </w:r>
            <w:r w:rsidRPr="00FA03D2">
              <w:rPr>
                <w:spacing w:val="-2"/>
                <w:sz w:val="24"/>
                <w:lang w:val="ca-ES"/>
              </w:rPr>
              <w:t xml:space="preserve"> </w:t>
            </w:r>
            <w:r w:rsidRPr="00FA03D2">
              <w:rPr>
                <w:sz w:val="24"/>
                <w:lang w:val="ca-ES"/>
              </w:rPr>
              <w:t>una</w:t>
            </w:r>
            <w:r w:rsidRPr="00FA03D2">
              <w:rPr>
                <w:spacing w:val="-1"/>
                <w:sz w:val="24"/>
                <w:lang w:val="ca-ES"/>
              </w:rPr>
              <w:t xml:space="preserve"> </w:t>
            </w:r>
            <w:r w:rsidRPr="00FA03D2">
              <w:rPr>
                <w:spacing w:val="-4"/>
                <w:sz w:val="24"/>
                <w:lang w:val="ca-ES"/>
              </w:rPr>
              <w:t>F.A.</w:t>
            </w:r>
          </w:p>
          <w:p w14:paraId="2342F63E" w14:textId="77777777" w:rsidR="004F18CD" w:rsidRPr="00FA03D2" w:rsidRDefault="004F18CD" w:rsidP="00374B44">
            <w:pPr>
              <w:pStyle w:val="TableParagraph"/>
              <w:tabs>
                <w:tab w:val="left" w:pos="6995"/>
              </w:tabs>
              <w:spacing w:before="41"/>
              <w:ind w:left="7"/>
              <w:rPr>
                <w:rFonts w:ascii="Arial" w:hAnsi="Arial"/>
                <w:lang w:val="ca-ES"/>
              </w:rPr>
            </w:pPr>
            <w:r w:rsidRPr="00FA03D2">
              <w:rPr>
                <w:spacing w:val="-2"/>
                <w:sz w:val="24"/>
                <w:lang w:val="ca-ES"/>
              </w:rPr>
              <w:t>típica.</w:t>
            </w:r>
            <w:r w:rsidRPr="00FA03D2">
              <w:rPr>
                <w:sz w:val="24"/>
                <w:lang w:val="ca-ES"/>
              </w:rPr>
              <w:tab/>
            </w:r>
            <w:r w:rsidRPr="00FA03D2">
              <w:rPr>
                <w:rFonts w:ascii="Arial" w:hAnsi="Arial"/>
                <w:spacing w:val="-2"/>
                <w:position w:val="-8"/>
                <w:lang w:val="ca-ES"/>
              </w:rPr>
              <w:t>0,37%</w:t>
            </w:r>
          </w:p>
        </w:tc>
        <w:tc>
          <w:tcPr>
            <w:tcW w:w="1674" w:type="dxa"/>
            <w:gridSpan w:val="2"/>
            <w:tcBorders>
              <w:left w:val="nil"/>
              <w:right w:val="single" w:sz="4" w:space="0" w:color="auto"/>
            </w:tcBorders>
          </w:tcPr>
          <w:p w14:paraId="5AED6789" w14:textId="77777777" w:rsidR="004F18CD" w:rsidRPr="00FA03D2" w:rsidRDefault="004F18CD" w:rsidP="00374B44">
            <w:pPr>
              <w:pStyle w:val="TableParagraph"/>
              <w:rPr>
                <w:lang w:val="ca-ES"/>
              </w:rPr>
            </w:pPr>
          </w:p>
          <w:p w14:paraId="60A9E9C1" w14:textId="77777777" w:rsidR="004F18CD" w:rsidRPr="00FA03D2" w:rsidRDefault="004F18CD" w:rsidP="00374B44">
            <w:pPr>
              <w:pStyle w:val="TableParagraph"/>
              <w:spacing w:before="169"/>
              <w:ind w:left="221" w:right="81"/>
              <w:jc w:val="center"/>
              <w:rPr>
                <w:rFonts w:ascii="Arial"/>
                <w:lang w:val="ca-ES"/>
              </w:rPr>
            </w:pPr>
            <w:r w:rsidRPr="00FA03D2">
              <w:rPr>
                <w:rFonts w:ascii="Arial"/>
                <w:spacing w:val="-2"/>
                <w:w w:val="95"/>
                <w:lang w:val="ca-ES"/>
              </w:rPr>
              <w:t>0,00%</w:t>
            </w:r>
          </w:p>
        </w:tc>
      </w:tr>
      <w:tr w:rsidR="004F18CD" w:rsidRPr="00FA03D2" w14:paraId="1AC96FD1" w14:textId="77777777" w:rsidTr="008E1D38">
        <w:trPr>
          <w:trHeight w:val="620"/>
        </w:trPr>
        <w:tc>
          <w:tcPr>
            <w:tcW w:w="8109" w:type="dxa"/>
            <w:gridSpan w:val="4"/>
            <w:tcBorders>
              <w:left w:val="single" w:sz="4" w:space="0" w:color="auto"/>
              <w:right w:val="nil"/>
            </w:tcBorders>
          </w:tcPr>
          <w:p w14:paraId="5C9846D3" w14:textId="77777777" w:rsidR="004F18CD" w:rsidRPr="00FA03D2" w:rsidRDefault="004F18CD" w:rsidP="00374B44">
            <w:pPr>
              <w:pStyle w:val="TableParagraph"/>
              <w:spacing w:line="229" w:lineRule="exact"/>
              <w:ind w:left="7"/>
              <w:rPr>
                <w:sz w:val="24"/>
                <w:lang w:val="ca-ES"/>
              </w:rPr>
            </w:pPr>
            <w:r w:rsidRPr="00FA03D2">
              <w:rPr>
                <w:sz w:val="24"/>
                <w:lang w:val="ca-ES"/>
              </w:rPr>
              <w:t>CE.3.6.</w:t>
            </w:r>
            <w:r w:rsidRPr="00FA03D2">
              <w:rPr>
                <w:spacing w:val="10"/>
                <w:sz w:val="24"/>
                <w:lang w:val="ca-ES"/>
              </w:rPr>
              <w:t xml:space="preserve"> </w:t>
            </w:r>
            <w:r w:rsidRPr="00FA03D2">
              <w:rPr>
                <w:sz w:val="24"/>
                <w:lang w:val="ca-ES"/>
              </w:rPr>
              <w:t>S'han</w:t>
            </w:r>
            <w:r w:rsidRPr="00FA03D2">
              <w:rPr>
                <w:spacing w:val="10"/>
                <w:sz w:val="24"/>
                <w:lang w:val="ca-ES"/>
              </w:rPr>
              <w:t xml:space="preserve"> </w:t>
            </w:r>
            <w:r w:rsidRPr="00FA03D2">
              <w:rPr>
                <w:sz w:val="24"/>
                <w:lang w:val="ca-ES"/>
              </w:rPr>
              <w:t>mesurat</w:t>
            </w:r>
            <w:r w:rsidRPr="00FA03D2">
              <w:rPr>
                <w:spacing w:val="10"/>
                <w:sz w:val="24"/>
                <w:lang w:val="ca-ES"/>
              </w:rPr>
              <w:t xml:space="preserve"> </w:t>
            </w:r>
            <w:r w:rsidRPr="00FA03D2">
              <w:rPr>
                <w:sz w:val="24"/>
                <w:lang w:val="ca-ES"/>
              </w:rPr>
              <w:t>les</w:t>
            </w:r>
            <w:r w:rsidRPr="00FA03D2">
              <w:rPr>
                <w:spacing w:val="11"/>
                <w:sz w:val="24"/>
                <w:lang w:val="ca-ES"/>
              </w:rPr>
              <w:t xml:space="preserve"> </w:t>
            </w:r>
            <w:r w:rsidRPr="00FA03D2">
              <w:rPr>
                <w:sz w:val="24"/>
                <w:lang w:val="ca-ES"/>
              </w:rPr>
              <w:t>tensions</w:t>
            </w:r>
            <w:r w:rsidRPr="00FA03D2">
              <w:rPr>
                <w:spacing w:val="10"/>
                <w:sz w:val="24"/>
                <w:lang w:val="ca-ES"/>
              </w:rPr>
              <w:t xml:space="preserve"> </w:t>
            </w:r>
            <w:r w:rsidRPr="00FA03D2">
              <w:rPr>
                <w:sz w:val="24"/>
                <w:lang w:val="ca-ES"/>
              </w:rPr>
              <w:t>en</w:t>
            </w:r>
            <w:r w:rsidRPr="00FA03D2">
              <w:rPr>
                <w:spacing w:val="10"/>
                <w:sz w:val="24"/>
                <w:lang w:val="ca-ES"/>
              </w:rPr>
              <w:t xml:space="preserve"> </w:t>
            </w:r>
            <w:r w:rsidRPr="00FA03D2">
              <w:rPr>
                <w:sz w:val="24"/>
                <w:lang w:val="ca-ES"/>
              </w:rPr>
              <w:t>F.A.</w:t>
            </w:r>
            <w:r w:rsidRPr="00FA03D2">
              <w:rPr>
                <w:spacing w:val="10"/>
                <w:sz w:val="24"/>
                <w:lang w:val="ca-ES"/>
              </w:rPr>
              <w:t xml:space="preserve"> </w:t>
            </w:r>
            <w:r w:rsidRPr="00FA03D2">
              <w:rPr>
                <w:sz w:val="24"/>
                <w:lang w:val="ca-ES"/>
              </w:rPr>
              <w:t>típiques</w:t>
            </w:r>
            <w:r w:rsidRPr="00FA03D2">
              <w:rPr>
                <w:spacing w:val="11"/>
                <w:sz w:val="24"/>
                <w:lang w:val="ca-ES"/>
              </w:rPr>
              <w:t xml:space="preserve"> </w:t>
            </w:r>
            <w:r w:rsidRPr="00FA03D2">
              <w:rPr>
                <w:spacing w:val="-2"/>
                <w:sz w:val="24"/>
                <w:lang w:val="ca-ES"/>
              </w:rPr>
              <w:t>d'ordinadors</w:t>
            </w:r>
          </w:p>
          <w:p w14:paraId="58E1F9AC" w14:textId="77777777" w:rsidR="004F18CD" w:rsidRPr="00FA03D2" w:rsidRDefault="004F18CD" w:rsidP="00374B44">
            <w:pPr>
              <w:pStyle w:val="TableParagraph"/>
              <w:tabs>
                <w:tab w:val="left" w:pos="6995"/>
              </w:tabs>
              <w:spacing w:line="363" w:lineRule="exact"/>
              <w:ind w:left="7"/>
              <w:rPr>
                <w:rFonts w:ascii="Arial"/>
                <w:lang w:val="ca-ES"/>
              </w:rPr>
            </w:pPr>
            <w:r w:rsidRPr="00FA03D2">
              <w:rPr>
                <w:spacing w:val="-2"/>
                <w:sz w:val="24"/>
                <w:lang w:val="ca-ES"/>
              </w:rPr>
              <w:t>personals.</w:t>
            </w:r>
            <w:r w:rsidRPr="00FA03D2">
              <w:rPr>
                <w:sz w:val="24"/>
                <w:lang w:val="ca-ES"/>
              </w:rPr>
              <w:tab/>
            </w:r>
            <w:r w:rsidRPr="00FA03D2">
              <w:rPr>
                <w:rFonts w:ascii="Arial"/>
                <w:spacing w:val="-2"/>
                <w:position w:val="15"/>
                <w:lang w:val="ca-ES"/>
              </w:rPr>
              <w:t>0,37%</w:t>
            </w:r>
          </w:p>
        </w:tc>
        <w:tc>
          <w:tcPr>
            <w:tcW w:w="1674" w:type="dxa"/>
            <w:gridSpan w:val="2"/>
            <w:tcBorders>
              <w:left w:val="nil"/>
              <w:right w:val="single" w:sz="4" w:space="0" w:color="auto"/>
            </w:tcBorders>
          </w:tcPr>
          <w:p w14:paraId="70342056" w14:textId="77777777" w:rsidR="004F18CD" w:rsidRPr="00FA03D2" w:rsidRDefault="004F18CD" w:rsidP="00374B44">
            <w:pPr>
              <w:pStyle w:val="TableParagraph"/>
              <w:spacing w:before="183"/>
              <w:ind w:left="221" w:right="81"/>
              <w:jc w:val="center"/>
              <w:rPr>
                <w:rFonts w:ascii="Arial"/>
                <w:lang w:val="ca-ES"/>
              </w:rPr>
            </w:pPr>
            <w:r w:rsidRPr="00FA03D2">
              <w:rPr>
                <w:rFonts w:ascii="Arial"/>
                <w:spacing w:val="-2"/>
                <w:w w:val="95"/>
                <w:lang w:val="ca-ES"/>
              </w:rPr>
              <w:t>0,00%</w:t>
            </w:r>
          </w:p>
        </w:tc>
      </w:tr>
      <w:tr w:rsidR="004F18CD" w:rsidRPr="00FA03D2" w14:paraId="24AB624C" w14:textId="77777777" w:rsidTr="008E1D38">
        <w:trPr>
          <w:trHeight w:val="621"/>
        </w:trPr>
        <w:tc>
          <w:tcPr>
            <w:tcW w:w="8109" w:type="dxa"/>
            <w:gridSpan w:val="4"/>
            <w:tcBorders>
              <w:left w:val="single" w:sz="4" w:space="0" w:color="auto"/>
              <w:right w:val="nil"/>
            </w:tcBorders>
          </w:tcPr>
          <w:p w14:paraId="3CD3600B" w14:textId="77777777" w:rsidR="004F18CD" w:rsidRPr="00FA03D2" w:rsidRDefault="004F18CD" w:rsidP="00374B44">
            <w:pPr>
              <w:pStyle w:val="TableParagraph"/>
              <w:spacing w:line="230" w:lineRule="exact"/>
              <w:ind w:left="7"/>
              <w:rPr>
                <w:sz w:val="24"/>
                <w:lang w:val="ca-ES"/>
              </w:rPr>
            </w:pPr>
            <w:r w:rsidRPr="00FA03D2">
              <w:rPr>
                <w:sz w:val="24"/>
                <w:lang w:val="ca-ES"/>
              </w:rPr>
              <w:t>CE.3.7.</w:t>
            </w:r>
            <w:r w:rsidRPr="00FA03D2">
              <w:rPr>
                <w:spacing w:val="58"/>
                <w:sz w:val="24"/>
                <w:lang w:val="ca-ES"/>
              </w:rPr>
              <w:t xml:space="preserve"> </w:t>
            </w:r>
            <w:r w:rsidRPr="00FA03D2">
              <w:rPr>
                <w:sz w:val="24"/>
                <w:lang w:val="ca-ES"/>
              </w:rPr>
              <w:t>S'han</w:t>
            </w:r>
            <w:r w:rsidRPr="00FA03D2">
              <w:rPr>
                <w:spacing w:val="59"/>
                <w:sz w:val="24"/>
                <w:lang w:val="ca-ES"/>
              </w:rPr>
              <w:t xml:space="preserve"> </w:t>
            </w:r>
            <w:r w:rsidRPr="00FA03D2">
              <w:rPr>
                <w:sz w:val="24"/>
                <w:lang w:val="ca-ES"/>
              </w:rPr>
              <w:t>identificat</w:t>
            </w:r>
            <w:r w:rsidRPr="00FA03D2">
              <w:rPr>
                <w:spacing w:val="59"/>
                <w:sz w:val="24"/>
                <w:lang w:val="ca-ES"/>
              </w:rPr>
              <w:t xml:space="preserve"> </w:t>
            </w:r>
            <w:r w:rsidRPr="00FA03D2">
              <w:rPr>
                <w:sz w:val="24"/>
                <w:lang w:val="ca-ES"/>
              </w:rPr>
              <w:t>els</w:t>
            </w:r>
            <w:r w:rsidRPr="00FA03D2">
              <w:rPr>
                <w:spacing w:val="59"/>
                <w:sz w:val="24"/>
                <w:lang w:val="ca-ES"/>
              </w:rPr>
              <w:t xml:space="preserve"> </w:t>
            </w:r>
            <w:r w:rsidRPr="00FA03D2">
              <w:rPr>
                <w:sz w:val="24"/>
                <w:lang w:val="ca-ES"/>
              </w:rPr>
              <w:t>blocs</w:t>
            </w:r>
            <w:r w:rsidRPr="00FA03D2">
              <w:rPr>
                <w:spacing w:val="59"/>
                <w:sz w:val="24"/>
                <w:lang w:val="ca-ES"/>
              </w:rPr>
              <w:t xml:space="preserve"> </w:t>
            </w:r>
            <w:r w:rsidRPr="00FA03D2">
              <w:rPr>
                <w:sz w:val="24"/>
                <w:lang w:val="ca-ES"/>
              </w:rPr>
              <w:t>d'un</w:t>
            </w:r>
            <w:r w:rsidRPr="00FA03D2">
              <w:rPr>
                <w:spacing w:val="59"/>
                <w:sz w:val="24"/>
                <w:lang w:val="ca-ES"/>
              </w:rPr>
              <w:t xml:space="preserve"> </w:t>
            </w:r>
            <w:r w:rsidRPr="00FA03D2">
              <w:rPr>
                <w:sz w:val="24"/>
                <w:lang w:val="ca-ES"/>
              </w:rPr>
              <w:t>sistema</w:t>
            </w:r>
            <w:r w:rsidRPr="00FA03D2">
              <w:rPr>
                <w:spacing w:val="59"/>
                <w:sz w:val="24"/>
                <w:lang w:val="ca-ES"/>
              </w:rPr>
              <w:t xml:space="preserve"> </w:t>
            </w:r>
            <w:r w:rsidRPr="00FA03D2">
              <w:rPr>
                <w:spacing w:val="-2"/>
                <w:sz w:val="24"/>
                <w:lang w:val="ca-ES"/>
              </w:rPr>
              <w:t>d'alimentació</w:t>
            </w:r>
          </w:p>
          <w:p w14:paraId="14186BE7" w14:textId="77777777" w:rsidR="004F18CD" w:rsidRPr="00FA03D2" w:rsidRDefault="004F18CD" w:rsidP="00374B44">
            <w:pPr>
              <w:pStyle w:val="TableParagraph"/>
              <w:tabs>
                <w:tab w:val="left" w:pos="6995"/>
              </w:tabs>
              <w:spacing w:line="363" w:lineRule="exact"/>
              <w:ind w:left="7"/>
              <w:rPr>
                <w:rFonts w:ascii="Arial"/>
                <w:lang w:val="ca-ES"/>
              </w:rPr>
            </w:pPr>
            <w:r w:rsidRPr="00FA03D2">
              <w:rPr>
                <w:spacing w:val="-2"/>
                <w:sz w:val="24"/>
                <w:lang w:val="ca-ES"/>
              </w:rPr>
              <w:t>ininterrompuda.</w:t>
            </w:r>
            <w:r w:rsidRPr="00FA03D2">
              <w:rPr>
                <w:sz w:val="24"/>
                <w:lang w:val="ca-ES"/>
              </w:rPr>
              <w:tab/>
            </w:r>
            <w:r w:rsidRPr="00FA03D2">
              <w:rPr>
                <w:rFonts w:ascii="Arial"/>
                <w:spacing w:val="-2"/>
                <w:position w:val="15"/>
                <w:lang w:val="ca-ES"/>
              </w:rPr>
              <w:t>0,37%</w:t>
            </w:r>
          </w:p>
        </w:tc>
        <w:tc>
          <w:tcPr>
            <w:tcW w:w="1674" w:type="dxa"/>
            <w:gridSpan w:val="2"/>
            <w:tcBorders>
              <w:left w:val="nil"/>
              <w:right w:val="single" w:sz="4" w:space="0" w:color="auto"/>
            </w:tcBorders>
          </w:tcPr>
          <w:p w14:paraId="07F03199" w14:textId="77777777" w:rsidR="004F18CD" w:rsidRPr="00FA03D2" w:rsidRDefault="004F18CD" w:rsidP="00374B44">
            <w:pPr>
              <w:pStyle w:val="TableParagraph"/>
              <w:spacing w:before="184"/>
              <w:ind w:left="221" w:right="81"/>
              <w:jc w:val="center"/>
              <w:rPr>
                <w:rFonts w:ascii="Arial"/>
                <w:lang w:val="ca-ES"/>
              </w:rPr>
            </w:pPr>
            <w:r w:rsidRPr="00FA03D2">
              <w:rPr>
                <w:rFonts w:ascii="Arial"/>
                <w:spacing w:val="-2"/>
                <w:w w:val="95"/>
                <w:lang w:val="ca-ES"/>
              </w:rPr>
              <w:t>0,00%</w:t>
            </w:r>
          </w:p>
        </w:tc>
      </w:tr>
      <w:tr w:rsidR="004F18CD" w:rsidRPr="00FA03D2" w14:paraId="2A4D1D17" w14:textId="77777777" w:rsidTr="008E1D38">
        <w:trPr>
          <w:trHeight w:val="620"/>
        </w:trPr>
        <w:tc>
          <w:tcPr>
            <w:tcW w:w="8109" w:type="dxa"/>
            <w:gridSpan w:val="4"/>
            <w:tcBorders>
              <w:left w:val="single" w:sz="4" w:space="0" w:color="auto"/>
              <w:right w:val="nil"/>
            </w:tcBorders>
          </w:tcPr>
          <w:p w14:paraId="5DE6BB6C" w14:textId="77777777" w:rsidR="004F18CD" w:rsidRPr="00FA03D2" w:rsidRDefault="004F18CD" w:rsidP="00374B44">
            <w:pPr>
              <w:pStyle w:val="TableParagraph"/>
              <w:spacing w:line="229" w:lineRule="exact"/>
              <w:ind w:left="7"/>
              <w:rPr>
                <w:sz w:val="24"/>
                <w:lang w:val="ca-ES"/>
              </w:rPr>
            </w:pPr>
            <w:r w:rsidRPr="00FA03D2">
              <w:rPr>
                <w:sz w:val="24"/>
                <w:lang w:val="ca-ES"/>
              </w:rPr>
              <w:t>CE.3.8.</w:t>
            </w:r>
            <w:r w:rsidRPr="00FA03D2">
              <w:rPr>
                <w:spacing w:val="12"/>
                <w:sz w:val="24"/>
                <w:lang w:val="ca-ES"/>
              </w:rPr>
              <w:t xml:space="preserve"> </w:t>
            </w:r>
            <w:r w:rsidRPr="00FA03D2">
              <w:rPr>
                <w:sz w:val="24"/>
                <w:lang w:val="ca-ES"/>
              </w:rPr>
              <w:t>S'han</w:t>
            </w:r>
            <w:r w:rsidRPr="00FA03D2">
              <w:rPr>
                <w:spacing w:val="12"/>
                <w:sz w:val="24"/>
                <w:lang w:val="ca-ES"/>
              </w:rPr>
              <w:t xml:space="preserve"> </w:t>
            </w:r>
            <w:r w:rsidRPr="00FA03D2">
              <w:rPr>
                <w:sz w:val="24"/>
                <w:lang w:val="ca-ES"/>
              </w:rPr>
              <w:t>mesurat</w:t>
            </w:r>
            <w:r w:rsidRPr="00FA03D2">
              <w:rPr>
                <w:spacing w:val="13"/>
                <w:sz w:val="24"/>
                <w:lang w:val="ca-ES"/>
              </w:rPr>
              <w:t xml:space="preserve"> </w:t>
            </w:r>
            <w:r w:rsidRPr="00FA03D2">
              <w:rPr>
                <w:sz w:val="24"/>
                <w:lang w:val="ca-ES"/>
              </w:rPr>
              <w:t>els</w:t>
            </w:r>
            <w:r w:rsidRPr="00FA03D2">
              <w:rPr>
                <w:spacing w:val="12"/>
                <w:sz w:val="24"/>
                <w:lang w:val="ca-ES"/>
              </w:rPr>
              <w:t xml:space="preserve"> </w:t>
            </w:r>
            <w:r w:rsidRPr="00FA03D2">
              <w:rPr>
                <w:sz w:val="24"/>
                <w:lang w:val="ca-ES"/>
              </w:rPr>
              <w:t>senyals</w:t>
            </w:r>
            <w:r w:rsidRPr="00FA03D2">
              <w:rPr>
                <w:spacing w:val="13"/>
                <w:sz w:val="24"/>
                <w:lang w:val="ca-ES"/>
              </w:rPr>
              <w:t xml:space="preserve"> </w:t>
            </w:r>
            <w:r w:rsidRPr="00FA03D2">
              <w:rPr>
                <w:sz w:val="24"/>
                <w:lang w:val="ca-ES"/>
              </w:rPr>
              <w:t>en</w:t>
            </w:r>
            <w:r w:rsidRPr="00FA03D2">
              <w:rPr>
                <w:spacing w:val="12"/>
                <w:sz w:val="24"/>
                <w:lang w:val="ca-ES"/>
              </w:rPr>
              <w:t xml:space="preserve"> </w:t>
            </w:r>
            <w:r w:rsidRPr="00FA03D2">
              <w:rPr>
                <w:sz w:val="24"/>
                <w:lang w:val="ca-ES"/>
              </w:rPr>
              <w:t>els</w:t>
            </w:r>
            <w:r w:rsidRPr="00FA03D2">
              <w:rPr>
                <w:spacing w:val="13"/>
                <w:sz w:val="24"/>
                <w:lang w:val="ca-ES"/>
              </w:rPr>
              <w:t xml:space="preserve"> </w:t>
            </w:r>
            <w:r w:rsidRPr="00FA03D2">
              <w:rPr>
                <w:sz w:val="24"/>
                <w:lang w:val="ca-ES"/>
              </w:rPr>
              <w:t>punts</w:t>
            </w:r>
            <w:r w:rsidRPr="00FA03D2">
              <w:rPr>
                <w:spacing w:val="12"/>
                <w:sz w:val="24"/>
                <w:lang w:val="ca-ES"/>
              </w:rPr>
              <w:t xml:space="preserve"> </w:t>
            </w:r>
            <w:r w:rsidRPr="00FA03D2">
              <w:rPr>
                <w:sz w:val="24"/>
                <w:lang w:val="ca-ES"/>
              </w:rPr>
              <w:t>significatius</w:t>
            </w:r>
            <w:r w:rsidRPr="00FA03D2">
              <w:rPr>
                <w:spacing w:val="13"/>
                <w:sz w:val="24"/>
                <w:lang w:val="ca-ES"/>
              </w:rPr>
              <w:t xml:space="preserve"> </w:t>
            </w:r>
            <w:r w:rsidRPr="00FA03D2">
              <w:rPr>
                <w:spacing w:val="-4"/>
                <w:sz w:val="24"/>
                <w:lang w:val="ca-ES"/>
              </w:rPr>
              <w:t>d'un</w:t>
            </w:r>
          </w:p>
          <w:p w14:paraId="77B118D0" w14:textId="77777777" w:rsidR="004F18CD" w:rsidRPr="00FA03D2" w:rsidRDefault="004F18CD" w:rsidP="00374B44">
            <w:pPr>
              <w:pStyle w:val="TableParagraph"/>
              <w:tabs>
                <w:tab w:val="left" w:pos="6995"/>
              </w:tabs>
              <w:spacing w:line="170" w:lineRule="auto"/>
              <w:ind w:left="7"/>
              <w:rPr>
                <w:rFonts w:ascii="Arial"/>
                <w:lang w:val="ca-ES"/>
              </w:rPr>
            </w:pPr>
            <w:r w:rsidRPr="00FA03D2">
              <w:rPr>
                <w:spacing w:val="-4"/>
                <w:position w:val="-14"/>
                <w:sz w:val="24"/>
                <w:lang w:val="ca-ES"/>
              </w:rPr>
              <w:t>SAI.</w:t>
            </w:r>
            <w:r w:rsidRPr="00FA03D2">
              <w:rPr>
                <w:position w:val="-14"/>
                <w:sz w:val="24"/>
                <w:lang w:val="ca-ES"/>
              </w:rPr>
              <w:tab/>
            </w:r>
            <w:r w:rsidRPr="00FA03D2">
              <w:rPr>
                <w:rFonts w:ascii="Arial"/>
                <w:spacing w:val="-2"/>
                <w:lang w:val="ca-ES"/>
              </w:rPr>
              <w:t>0,37%</w:t>
            </w:r>
          </w:p>
        </w:tc>
        <w:tc>
          <w:tcPr>
            <w:tcW w:w="1674" w:type="dxa"/>
            <w:gridSpan w:val="2"/>
            <w:tcBorders>
              <w:left w:val="nil"/>
              <w:right w:val="single" w:sz="4" w:space="0" w:color="auto"/>
            </w:tcBorders>
          </w:tcPr>
          <w:p w14:paraId="6011EA0F" w14:textId="77777777" w:rsidR="004F18CD" w:rsidRPr="00FA03D2" w:rsidRDefault="004F18CD" w:rsidP="00374B44">
            <w:pPr>
              <w:pStyle w:val="TableParagraph"/>
              <w:spacing w:before="183"/>
              <w:ind w:left="221" w:right="81"/>
              <w:jc w:val="center"/>
              <w:rPr>
                <w:rFonts w:ascii="Arial"/>
                <w:lang w:val="ca-ES"/>
              </w:rPr>
            </w:pPr>
            <w:r w:rsidRPr="00FA03D2">
              <w:rPr>
                <w:rFonts w:ascii="Arial"/>
                <w:spacing w:val="-2"/>
                <w:w w:val="95"/>
                <w:lang w:val="ca-ES"/>
              </w:rPr>
              <w:t>0,00%</w:t>
            </w:r>
          </w:p>
        </w:tc>
      </w:tr>
      <w:tr w:rsidR="004F18CD" w:rsidRPr="00FA03D2" w14:paraId="4C996CD7" w14:textId="77777777" w:rsidTr="008E1D38">
        <w:trPr>
          <w:trHeight w:val="328"/>
        </w:trPr>
        <w:tc>
          <w:tcPr>
            <w:tcW w:w="6264" w:type="dxa"/>
            <w:tcBorders>
              <w:left w:val="single" w:sz="4" w:space="0" w:color="auto"/>
              <w:bottom w:val="nil"/>
              <w:right w:val="nil"/>
            </w:tcBorders>
          </w:tcPr>
          <w:p w14:paraId="6B61B473" w14:textId="77777777" w:rsidR="004F18CD" w:rsidRPr="00FA03D2" w:rsidRDefault="004F18CD" w:rsidP="00374B44">
            <w:pPr>
              <w:pStyle w:val="TableParagraph"/>
              <w:rPr>
                <w:lang w:val="ca-ES"/>
              </w:rPr>
            </w:pPr>
          </w:p>
        </w:tc>
        <w:tc>
          <w:tcPr>
            <w:tcW w:w="1845" w:type="dxa"/>
            <w:gridSpan w:val="3"/>
            <w:tcBorders>
              <w:left w:val="nil"/>
              <w:right w:val="nil"/>
            </w:tcBorders>
            <w:shd w:val="clear" w:color="auto" w:fill="F0A882"/>
          </w:tcPr>
          <w:p w14:paraId="1E54895B" w14:textId="77777777" w:rsidR="004F18CD" w:rsidRPr="00FA03D2" w:rsidRDefault="004F18CD" w:rsidP="00374B44">
            <w:pPr>
              <w:pStyle w:val="TableParagraph"/>
              <w:spacing w:before="38"/>
              <w:ind w:right="525"/>
              <w:jc w:val="right"/>
              <w:rPr>
                <w:rFonts w:ascii="Arial"/>
                <w:b/>
                <w:lang w:val="ca-ES"/>
              </w:rPr>
            </w:pPr>
            <w:r w:rsidRPr="00FA03D2">
              <w:rPr>
                <w:rFonts w:ascii="Arial"/>
                <w:b/>
                <w:spacing w:val="-2"/>
                <w:lang w:val="ca-ES"/>
              </w:rPr>
              <w:t>3,00%</w:t>
            </w:r>
          </w:p>
        </w:tc>
        <w:tc>
          <w:tcPr>
            <w:tcW w:w="1674" w:type="dxa"/>
            <w:gridSpan w:val="2"/>
            <w:tcBorders>
              <w:left w:val="nil"/>
              <w:right w:val="single" w:sz="4" w:space="0" w:color="auto"/>
            </w:tcBorders>
            <w:shd w:val="clear" w:color="auto" w:fill="F0A882"/>
          </w:tcPr>
          <w:p w14:paraId="2C2618FD" w14:textId="77777777" w:rsidR="004F18CD" w:rsidRPr="00FA03D2" w:rsidRDefault="004F18CD" w:rsidP="00374B44">
            <w:pPr>
              <w:pStyle w:val="TableParagraph"/>
              <w:spacing w:before="24"/>
              <w:ind w:left="221" w:right="80"/>
              <w:jc w:val="center"/>
              <w:rPr>
                <w:rFonts w:ascii="Arial"/>
                <w:b/>
                <w:sz w:val="24"/>
                <w:lang w:val="ca-ES"/>
              </w:rPr>
            </w:pPr>
            <w:r w:rsidRPr="00FA03D2">
              <w:rPr>
                <w:rFonts w:ascii="Arial"/>
                <w:b/>
                <w:spacing w:val="-2"/>
                <w:sz w:val="24"/>
                <w:lang w:val="ca-ES"/>
              </w:rPr>
              <w:t>0,00%</w:t>
            </w:r>
          </w:p>
        </w:tc>
      </w:tr>
      <w:tr w:rsidR="004F18CD" w:rsidRPr="00FA03D2" w14:paraId="78FABF41" w14:textId="77777777" w:rsidTr="008E1D38">
        <w:trPr>
          <w:trHeight w:val="927"/>
        </w:trPr>
        <w:tc>
          <w:tcPr>
            <w:tcW w:w="8109" w:type="dxa"/>
            <w:gridSpan w:val="4"/>
            <w:tcBorders>
              <w:top w:val="nil"/>
              <w:left w:val="single" w:sz="4" w:space="0" w:color="auto"/>
              <w:right w:val="nil"/>
            </w:tcBorders>
            <w:shd w:val="clear" w:color="auto" w:fill="94DBF6"/>
          </w:tcPr>
          <w:p w14:paraId="34F14029" w14:textId="77777777" w:rsidR="004F18CD" w:rsidRPr="00FA03D2" w:rsidRDefault="004F18CD" w:rsidP="00374B44">
            <w:pPr>
              <w:pStyle w:val="TableParagraph"/>
              <w:spacing w:before="23"/>
              <w:ind w:left="699"/>
              <w:rPr>
                <w:b/>
                <w:sz w:val="24"/>
                <w:lang w:val="ca-ES"/>
              </w:rPr>
            </w:pPr>
            <w:r w:rsidRPr="00FA03D2">
              <w:rPr>
                <w:rFonts w:ascii="Arial" w:hAnsi="Arial"/>
                <w:b/>
                <w:sz w:val="24"/>
                <w:lang w:val="ca-ES"/>
              </w:rPr>
              <w:t>RA4.</w:t>
            </w:r>
            <w:r w:rsidRPr="00FA03D2">
              <w:rPr>
                <w:rFonts w:ascii="Arial" w:hAnsi="Arial"/>
                <w:b/>
                <w:spacing w:val="-5"/>
                <w:sz w:val="24"/>
                <w:lang w:val="ca-ES"/>
              </w:rPr>
              <w:t xml:space="preserve"> </w:t>
            </w:r>
            <w:r w:rsidRPr="00FA03D2">
              <w:rPr>
                <w:b/>
                <w:sz w:val="24"/>
                <w:lang w:val="ca-ES"/>
              </w:rPr>
              <w:t>Manté</w:t>
            </w:r>
            <w:r w:rsidRPr="00FA03D2">
              <w:rPr>
                <w:b/>
                <w:spacing w:val="-6"/>
                <w:sz w:val="24"/>
                <w:lang w:val="ca-ES"/>
              </w:rPr>
              <w:t xml:space="preserve"> </w:t>
            </w:r>
            <w:r w:rsidRPr="00FA03D2">
              <w:rPr>
                <w:b/>
                <w:sz w:val="24"/>
                <w:lang w:val="ca-ES"/>
              </w:rPr>
              <w:t>equips</w:t>
            </w:r>
            <w:r w:rsidRPr="00FA03D2">
              <w:rPr>
                <w:b/>
                <w:spacing w:val="-5"/>
                <w:sz w:val="24"/>
                <w:lang w:val="ca-ES"/>
              </w:rPr>
              <w:t xml:space="preserve"> </w:t>
            </w:r>
            <w:r w:rsidRPr="00FA03D2">
              <w:rPr>
                <w:b/>
                <w:sz w:val="24"/>
                <w:lang w:val="ca-ES"/>
              </w:rPr>
              <w:t>informàtics</w:t>
            </w:r>
            <w:r w:rsidRPr="00FA03D2">
              <w:rPr>
                <w:b/>
                <w:spacing w:val="-5"/>
                <w:sz w:val="24"/>
                <w:lang w:val="ca-ES"/>
              </w:rPr>
              <w:t xml:space="preserve"> </w:t>
            </w:r>
            <w:r w:rsidRPr="00FA03D2">
              <w:rPr>
                <w:b/>
                <w:sz w:val="24"/>
                <w:lang w:val="ca-ES"/>
              </w:rPr>
              <w:t>interpretant</w:t>
            </w:r>
            <w:r w:rsidRPr="00FA03D2">
              <w:rPr>
                <w:b/>
                <w:spacing w:val="-4"/>
                <w:sz w:val="24"/>
                <w:lang w:val="ca-ES"/>
              </w:rPr>
              <w:t xml:space="preserve"> </w:t>
            </w:r>
            <w:r w:rsidRPr="00FA03D2">
              <w:rPr>
                <w:b/>
                <w:spacing w:val="-5"/>
                <w:sz w:val="24"/>
                <w:lang w:val="ca-ES"/>
              </w:rPr>
              <w:t>les</w:t>
            </w:r>
          </w:p>
          <w:p w14:paraId="26372662" w14:textId="77777777" w:rsidR="004F18CD" w:rsidRPr="00FA03D2" w:rsidRDefault="004F18CD" w:rsidP="00374B44">
            <w:pPr>
              <w:pStyle w:val="TableParagraph"/>
              <w:tabs>
                <w:tab w:val="left" w:pos="7470"/>
              </w:tabs>
              <w:spacing w:before="24"/>
              <w:ind w:left="145"/>
              <w:rPr>
                <w:rFonts w:ascii="Arial"/>
                <w:b/>
                <w:sz w:val="24"/>
                <w:lang w:val="ca-ES"/>
              </w:rPr>
            </w:pPr>
            <w:r w:rsidRPr="00FA03D2">
              <w:rPr>
                <w:b/>
                <w:sz w:val="24"/>
                <w:lang w:val="ca-ES"/>
              </w:rPr>
              <w:t>recomanacions</w:t>
            </w:r>
            <w:r w:rsidRPr="00FA03D2">
              <w:rPr>
                <w:b/>
                <w:spacing w:val="-6"/>
                <w:sz w:val="24"/>
                <w:lang w:val="ca-ES"/>
              </w:rPr>
              <w:t xml:space="preserve"> </w:t>
            </w:r>
            <w:r w:rsidRPr="00FA03D2">
              <w:rPr>
                <w:b/>
                <w:sz w:val="24"/>
                <w:lang w:val="ca-ES"/>
              </w:rPr>
              <w:t>dels</w:t>
            </w:r>
            <w:r w:rsidRPr="00FA03D2">
              <w:rPr>
                <w:b/>
                <w:spacing w:val="-5"/>
                <w:sz w:val="24"/>
                <w:lang w:val="ca-ES"/>
              </w:rPr>
              <w:t xml:space="preserve"> </w:t>
            </w:r>
            <w:r w:rsidRPr="00FA03D2">
              <w:rPr>
                <w:b/>
                <w:sz w:val="24"/>
                <w:lang w:val="ca-ES"/>
              </w:rPr>
              <w:t>fabricants</w:t>
            </w:r>
            <w:r w:rsidRPr="00FA03D2">
              <w:rPr>
                <w:b/>
                <w:spacing w:val="-5"/>
                <w:sz w:val="24"/>
                <w:lang w:val="ca-ES"/>
              </w:rPr>
              <w:t xml:space="preserve"> </w:t>
            </w:r>
            <w:r w:rsidRPr="00FA03D2">
              <w:rPr>
                <w:b/>
                <w:sz w:val="24"/>
                <w:lang w:val="ca-ES"/>
              </w:rPr>
              <w:t>i</w:t>
            </w:r>
            <w:r w:rsidRPr="00FA03D2">
              <w:rPr>
                <w:b/>
                <w:spacing w:val="-6"/>
                <w:sz w:val="24"/>
                <w:lang w:val="ca-ES"/>
              </w:rPr>
              <w:t xml:space="preserve"> </w:t>
            </w:r>
            <w:r w:rsidRPr="00FA03D2">
              <w:rPr>
                <w:b/>
                <w:sz w:val="24"/>
                <w:lang w:val="ca-ES"/>
              </w:rPr>
              <w:t>relacionant</w:t>
            </w:r>
            <w:r w:rsidRPr="00FA03D2">
              <w:rPr>
                <w:b/>
                <w:spacing w:val="-4"/>
                <w:sz w:val="24"/>
                <w:lang w:val="ca-ES"/>
              </w:rPr>
              <w:t xml:space="preserve"> </w:t>
            </w:r>
            <w:r w:rsidRPr="00FA03D2">
              <w:rPr>
                <w:b/>
                <w:sz w:val="24"/>
                <w:lang w:val="ca-ES"/>
              </w:rPr>
              <w:t>les</w:t>
            </w:r>
            <w:r w:rsidRPr="00FA03D2">
              <w:rPr>
                <w:b/>
                <w:spacing w:val="-5"/>
                <w:sz w:val="24"/>
                <w:lang w:val="ca-ES"/>
              </w:rPr>
              <w:t xml:space="preserve"> </w:t>
            </w:r>
            <w:r w:rsidRPr="00FA03D2">
              <w:rPr>
                <w:b/>
                <w:sz w:val="24"/>
                <w:lang w:val="ca-ES"/>
              </w:rPr>
              <w:t>disfuncions</w:t>
            </w:r>
            <w:r w:rsidRPr="00FA03D2">
              <w:rPr>
                <w:b/>
                <w:spacing w:val="72"/>
                <w:sz w:val="24"/>
                <w:lang w:val="ca-ES"/>
              </w:rPr>
              <w:t xml:space="preserve"> </w:t>
            </w:r>
            <w:r w:rsidRPr="00FA03D2">
              <w:rPr>
                <w:rFonts w:ascii="Arial"/>
                <w:b/>
                <w:spacing w:val="-2"/>
                <w:sz w:val="24"/>
                <w:lang w:val="ca-ES"/>
              </w:rPr>
              <w:t>16,00%</w:t>
            </w:r>
            <w:r w:rsidRPr="00FA03D2">
              <w:rPr>
                <w:rFonts w:ascii="Arial"/>
                <w:b/>
                <w:sz w:val="24"/>
                <w:lang w:val="ca-ES"/>
              </w:rPr>
              <w:tab/>
            </w:r>
            <w:r w:rsidRPr="00FA03D2">
              <w:rPr>
                <w:rFonts w:ascii="Arial"/>
                <w:b/>
                <w:spacing w:val="-5"/>
                <w:sz w:val="24"/>
                <w:lang w:val="ca-ES"/>
              </w:rPr>
              <w:t>39h</w:t>
            </w:r>
          </w:p>
          <w:p w14:paraId="2CC84E00" w14:textId="77777777" w:rsidR="004F18CD" w:rsidRPr="00FA03D2" w:rsidRDefault="004F18CD" w:rsidP="00374B44">
            <w:pPr>
              <w:pStyle w:val="TableParagraph"/>
              <w:spacing w:before="23"/>
              <w:ind w:left="2066"/>
              <w:rPr>
                <w:b/>
                <w:sz w:val="24"/>
                <w:lang w:val="ca-ES"/>
              </w:rPr>
            </w:pPr>
            <w:r w:rsidRPr="00FA03D2">
              <w:rPr>
                <w:b/>
                <w:sz w:val="24"/>
                <w:lang w:val="ca-ES"/>
              </w:rPr>
              <w:t>amb</w:t>
            </w:r>
            <w:r w:rsidRPr="00FA03D2">
              <w:rPr>
                <w:b/>
                <w:spacing w:val="-4"/>
                <w:sz w:val="24"/>
                <w:lang w:val="ca-ES"/>
              </w:rPr>
              <w:t xml:space="preserve"> </w:t>
            </w:r>
            <w:r w:rsidRPr="00FA03D2">
              <w:rPr>
                <w:b/>
                <w:sz w:val="24"/>
                <w:lang w:val="ca-ES"/>
              </w:rPr>
              <w:t>les</w:t>
            </w:r>
            <w:r w:rsidRPr="00FA03D2">
              <w:rPr>
                <w:b/>
                <w:spacing w:val="-4"/>
                <w:sz w:val="24"/>
                <w:lang w:val="ca-ES"/>
              </w:rPr>
              <w:t xml:space="preserve"> </w:t>
            </w:r>
            <w:r w:rsidRPr="00FA03D2">
              <w:rPr>
                <w:b/>
                <w:sz w:val="24"/>
                <w:lang w:val="ca-ES"/>
              </w:rPr>
              <w:t>seues</w:t>
            </w:r>
            <w:r w:rsidRPr="00FA03D2">
              <w:rPr>
                <w:b/>
                <w:spacing w:val="-3"/>
                <w:sz w:val="24"/>
                <w:lang w:val="ca-ES"/>
              </w:rPr>
              <w:t xml:space="preserve"> </w:t>
            </w:r>
            <w:r w:rsidRPr="00FA03D2">
              <w:rPr>
                <w:b/>
                <w:spacing w:val="-2"/>
                <w:sz w:val="24"/>
                <w:lang w:val="ca-ES"/>
              </w:rPr>
              <w:t>causes.</w:t>
            </w:r>
          </w:p>
        </w:tc>
        <w:tc>
          <w:tcPr>
            <w:tcW w:w="1674" w:type="dxa"/>
            <w:gridSpan w:val="2"/>
            <w:tcBorders>
              <w:left w:val="nil"/>
              <w:right w:val="single" w:sz="4" w:space="0" w:color="auto"/>
            </w:tcBorders>
            <w:shd w:val="clear" w:color="auto" w:fill="94DBF6"/>
          </w:tcPr>
          <w:p w14:paraId="1B652C05" w14:textId="77777777" w:rsidR="004F18CD" w:rsidRPr="00FA03D2" w:rsidRDefault="004F18CD" w:rsidP="00374B44">
            <w:pPr>
              <w:pStyle w:val="TableParagraph"/>
              <w:spacing w:before="1"/>
              <w:rPr>
                <w:sz w:val="28"/>
                <w:lang w:val="ca-ES"/>
              </w:rPr>
            </w:pPr>
          </w:p>
          <w:p w14:paraId="13568360" w14:textId="77777777" w:rsidR="004F18CD" w:rsidRPr="00FA03D2" w:rsidRDefault="004F18CD" w:rsidP="00374B44">
            <w:pPr>
              <w:pStyle w:val="TableParagraph"/>
              <w:spacing w:before="1"/>
              <w:ind w:left="221" w:right="79"/>
              <w:jc w:val="center"/>
              <w:rPr>
                <w:rFonts w:ascii="Arial"/>
                <w:b/>
                <w:sz w:val="24"/>
                <w:lang w:val="ca-ES"/>
              </w:rPr>
            </w:pPr>
            <w:r w:rsidRPr="00FA03D2">
              <w:rPr>
                <w:rFonts w:ascii="Arial"/>
                <w:b/>
                <w:spacing w:val="-5"/>
                <w:sz w:val="24"/>
                <w:lang w:val="ca-ES"/>
              </w:rPr>
              <w:t>0h</w:t>
            </w:r>
          </w:p>
        </w:tc>
      </w:tr>
      <w:tr w:rsidR="004F18CD" w:rsidRPr="00FA03D2" w14:paraId="37F0AEB1" w14:textId="77777777" w:rsidTr="008E1D38">
        <w:trPr>
          <w:trHeight w:val="327"/>
        </w:trPr>
        <w:tc>
          <w:tcPr>
            <w:tcW w:w="8109" w:type="dxa"/>
            <w:gridSpan w:val="4"/>
            <w:tcBorders>
              <w:left w:val="single" w:sz="4" w:space="0" w:color="auto"/>
              <w:right w:val="nil"/>
            </w:tcBorders>
            <w:shd w:val="clear" w:color="auto" w:fill="83E18F"/>
          </w:tcPr>
          <w:p w14:paraId="46882875" w14:textId="77777777" w:rsidR="004F18CD" w:rsidRPr="00FA03D2" w:rsidRDefault="004F18CD" w:rsidP="00374B44">
            <w:pPr>
              <w:pStyle w:val="TableParagraph"/>
              <w:tabs>
                <w:tab w:val="left" w:pos="6729"/>
              </w:tabs>
              <w:spacing w:before="24"/>
              <w:ind w:left="2032"/>
              <w:rPr>
                <w:rFonts w:ascii="Arial" w:hAnsi="Arial"/>
                <w:b/>
                <w:sz w:val="24"/>
                <w:lang w:val="ca-ES"/>
              </w:rPr>
            </w:pPr>
            <w:r w:rsidRPr="00FA03D2">
              <w:rPr>
                <w:rFonts w:ascii="Arial" w:hAnsi="Arial"/>
                <w:b/>
                <w:sz w:val="24"/>
                <w:lang w:val="ca-ES"/>
              </w:rPr>
              <w:t>Criteris</w:t>
            </w:r>
            <w:r w:rsidRPr="00FA03D2">
              <w:rPr>
                <w:rFonts w:ascii="Arial" w:hAnsi="Arial"/>
                <w:b/>
                <w:spacing w:val="-8"/>
                <w:sz w:val="24"/>
                <w:lang w:val="ca-ES"/>
              </w:rPr>
              <w:t xml:space="preserve"> </w:t>
            </w:r>
            <w:r w:rsidRPr="00FA03D2">
              <w:rPr>
                <w:rFonts w:ascii="Arial" w:hAnsi="Arial"/>
                <w:b/>
                <w:spacing w:val="-2"/>
                <w:sz w:val="24"/>
                <w:lang w:val="ca-ES"/>
              </w:rPr>
              <w:t>d’avaluació</w:t>
            </w:r>
            <w:r w:rsidRPr="00FA03D2">
              <w:rPr>
                <w:rFonts w:ascii="Arial" w:hAnsi="Arial"/>
                <w:b/>
                <w:sz w:val="24"/>
                <w:lang w:val="ca-ES"/>
              </w:rPr>
              <w:tab/>
              <w:t>%</w:t>
            </w:r>
            <w:r w:rsidRPr="00FA03D2">
              <w:rPr>
                <w:rFonts w:ascii="Arial" w:hAnsi="Arial"/>
                <w:b/>
                <w:spacing w:val="-1"/>
                <w:sz w:val="24"/>
                <w:lang w:val="ca-ES"/>
              </w:rPr>
              <w:t xml:space="preserve"> </w:t>
            </w:r>
            <w:r w:rsidRPr="00FA03D2">
              <w:rPr>
                <w:rFonts w:ascii="Arial" w:hAnsi="Arial"/>
                <w:b/>
                <w:spacing w:val="-2"/>
                <w:sz w:val="24"/>
                <w:lang w:val="ca-ES"/>
              </w:rPr>
              <w:t>Institut</w:t>
            </w:r>
          </w:p>
        </w:tc>
        <w:tc>
          <w:tcPr>
            <w:tcW w:w="1674" w:type="dxa"/>
            <w:gridSpan w:val="2"/>
            <w:tcBorders>
              <w:left w:val="nil"/>
              <w:right w:val="single" w:sz="4" w:space="0" w:color="auto"/>
            </w:tcBorders>
            <w:shd w:val="clear" w:color="auto" w:fill="83E18F"/>
          </w:tcPr>
          <w:p w14:paraId="7084F67B" w14:textId="77777777" w:rsidR="004F18CD" w:rsidRPr="00FA03D2" w:rsidRDefault="004F18CD" w:rsidP="00374B44">
            <w:pPr>
              <w:pStyle w:val="TableParagraph"/>
              <w:spacing w:before="20"/>
              <w:ind w:left="196" w:right="104"/>
              <w:jc w:val="center"/>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Empresa</w:t>
            </w:r>
          </w:p>
        </w:tc>
      </w:tr>
      <w:tr w:rsidR="00B02695" w:rsidRPr="00FA03D2" w14:paraId="7370B47D" w14:textId="77777777" w:rsidTr="008E1D38">
        <w:trPr>
          <w:trHeight w:val="782"/>
        </w:trPr>
        <w:tc>
          <w:tcPr>
            <w:tcW w:w="6264" w:type="dxa"/>
            <w:tcBorders>
              <w:left w:val="single" w:sz="4" w:space="0" w:color="auto"/>
              <w:right w:val="nil"/>
            </w:tcBorders>
          </w:tcPr>
          <w:p w14:paraId="04133B84" w14:textId="77777777" w:rsidR="00B02695" w:rsidRPr="00FA03D2" w:rsidRDefault="00B02695" w:rsidP="00374B44">
            <w:pPr>
              <w:pStyle w:val="TableParagraph"/>
              <w:spacing w:line="276" w:lineRule="auto"/>
              <w:ind w:left="7"/>
              <w:rPr>
                <w:sz w:val="24"/>
                <w:lang w:val="ca-ES"/>
              </w:rPr>
            </w:pPr>
            <w:r w:rsidRPr="00FA03D2">
              <w:rPr>
                <w:sz w:val="24"/>
                <w:lang w:val="ca-ES"/>
              </w:rPr>
              <w:t>CE.4.1.</w:t>
            </w:r>
            <w:r w:rsidRPr="00FA03D2">
              <w:rPr>
                <w:spacing w:val="40"/>
                <w:sz w:val="24"/>
                <w:lang w:val="ca-ES"/>
              </w:rPr>
              <w:t xml:space="preserve"> </w:t>
            </w:r>
            <w:r w:rsidRPr="00FA03D2">
              <w:rPr>
                <w:sz w:val="24"/>
                <w:lang w:val="ca-ES"/>
              </w:rPr>
              <w:t>S'han</w:t>
            </w:r>
            <w:r w:rsidRPr="00FA03D2">
              <w:rPr>
                <w:spacing w:val="40"/>
                <w:sz w:val="24"/>
                <w:lang w:val="ca-ES"/>
              </w:rPr>
              <w:t xml:space="preserve"> </w:t>
            </w:r>
            <w:r w:rsidRPr="00FA03D2">
              <w:rPr>
                <w:sz w:val="24"/>
                <w:lang w:val="ca-ES"/>
              </w:rPr>
              <w:t>reconegut</w:t>
            </w:r>
            <w:r w:rsidRPr="00FA03D2">
              <w:rPr>
                <w:spacing w:val="40"/>
                <w:sz w:val="24"/>
                <w:lang w:val="ca-ES"/>
              </w:rPr>
              <w:t xml:space="preserve"> </w:t>
            </w:r>
            <w:r w:rsidRPr="00FA03D2">
              <w:rPr>
                <w:sz w:val="24"/>
                <w:lang w:val="ca-ES"/>
              </w:rPr>
              <w:t>els</w:t>
            </w:r>
            <w:r w:rsidRPr="00FA03D2">
              <w:rPr>
                <w:spacing w:val="40"/>
                <w:sz w:val="24"/>
                <w:lang w:val="ca-ES"/>
              </w:rPr>
              <w:t xml:space="preserve"> </w:t>
            </w:r>
            <w:r w:rsidRPr="00FA03D2">
              <w:rPr>
                <w:sz w:val="24"/>
                <w:lang w:val="ca-ES"/>
              </w:rPr>
              <w:t>senyals</w:t>
            </w:r>
            <w:r w:rsidRPr="00FA03D2">
              <w:rPr>
                <w:spacing w:val="40"/>
                <w:sz w:val="24"/>
                <w:lang w:val="ca-ES"/>
              </w:rPr>
              <w:t xml:space="preserve"> </w:t>
            </w:r>
            <w:r w:rsidRPr="00FA03D2">
              <w:rPr>
                <w:sz w:val="24"/>
                <w:lang w:val="ca-ES"/>
              </w:rPr>
              <w:t>acústics</w:t>
            </w:r>
            <w:r w:rsidRPr="00FA03D2">
              <w:rPr>
                <w:spacing w:val="40"/>
                <w:sz w:val="24"/>
                <w:lang w:val="ca-ES"/>
              </w:rPr>
              <w:t xml:space="preserve"> </w:t>
            </w:r>
            <w:r w:rsidRPr="00FA03D2">
              <w:rPr>
                <w:sz w:val="24"/>
                <w:lang w:val="ca-ES"/>
              </w:rPr>
              <w:t>i/o</w:t>
            </w:r>
            <w:r w:rsidRPr="00FA03D2">
              <w:rPr>
                <w:spacing w:val="40"/>
                <w:sz w:val="24"/>
                <w:lang w:val="ca-ES"/>
              </w:rPr>
              <w:t xml:space="preserve"> </w:t>
            </w:r>
            <w:r w:rsidRPr="00FA03D2">
              <w:rPr>
                <w:sz w:val="24"/>
                <w:lang w:val="ca-ES"/>
              </w:rPr>
              <w:t>visuals</w:t>
            </w:r>
            <w:r w:rsidRPr="00FA03D2">
              <w:rPr>
                <w:spacing w:val="40"/>
                <w:sz w:val="24"/>
                <w:lang w:val="ca-ES"/>
              </w:rPr>
              <w:t xml:space="preserve"> </w:t>
            </w:r>
            <w:r w:rsidRPr="00FA03D2">
              <w:rPr>
                <w:sz w:val="24"/>
                <w:lang w:val="ca-ES"/>
              </w:rPr>
              <w:t>que</w:t>
            </w:r>
            <w:r w:rsidRPr="00FA03D2">
              <w:rPr>
                <w:spacing w:val="40"/>
                <w:sz w:val="24"/>
                <w:lang w:val="ca-ES"/>
              </w:rPr>
              <w:t xml:space="preserve"> </w:t>
            </w:r>
            <w:r w:rsidRPr="00FA03D2">
              <w:rPr>
                <w:sz w:val="24"/>
                <w:lang w:val="ca-ES"/>
              </w:rPr>
              <w:t>avisen de problemes en el maquinari d'un equip.</w:t>
            </w:r>
          </w:p>
        </w:tc>
        <w:tc>
          <w:tcPr>
            <w:tcW w:w="1281" w:type="dxa"/>
            <w:gridSpan w:val="2"/>
            <w:tcBorders>
              <w:left w:val="nil"/>
              <w:right w:val="nil"/>
            </w:tcBorders>
          </w:tcPr>
          <w:p w14:paraId="70DEFA16" w14:textId="77777777" w:rsidR="00B02695" w:rsidRPr="00FA03D2" w:rsidRDefault="00B02695" w:rsidP="00374B44">
            <w:pPr>
              <w:pStyle w:val="TableParagraph"/>
              <w:rPr>
                <w:sz w:val="23"/>
                <w:lang w:val="ca-ES"/>
              </w:rPr>
            </w:pPr>
          </w:p>
          <w:p w14:paraId="352D149B" w14:textId="77777777" w:rsidR="00B02695" w:rsidRPr="00FA03D2" w:rsidRDefault="00B02695" w:rsidP="00374B44">
            <w:pPr>
              <w:pStyle w:val="TableParagraph"/>
              <w:ind w:left="731"/>
              <w:rPr>
                <w:rFonts w:ascii="Arial"/>
                <w:lang w:val="ca-ES"/>
              </w:rPr>
            </w:pPr>
            <w:r w:rsidRPr="00FA03D2">
              <w:rPr>
                <w:rFonts w:ascii="Arial"/>
                <w:spacing w:val="-2"/>
                <w:w w:val="85"/>
                <w:lang w:val="ca-ES"/>
              </w:rPr>
              <w:t>2,30%</w:t>
            </w:r>
          </w:p>
        </w:tc>
        <w:tc>
          <w:tcPr>
            <w:tcW w:w="717" w:type="dxa"/>
            <w:gridSpan w:val="2"/>
            <w:tcBorders>
              <w:left w:val="nil"/>
              <w:right w:val="nil"/>
            </w:tcBorders>
          </w:tcPr>
          <w:p w14:paraId="1D7C4678"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43A819FF" w14:textId="77777777" w:rsidR="00B02695" w:rsidRPr="00FA03D2" w:rsidRDefault="00B02695" w:rsidP="00374B44">
            <w:pPr>
              <w:pStyle w:val="TableParagraph"/>
              <w:rPr>
                <w:sz w:val="23"/>
                <w:lang w:val="ca-ES"/>
              </w:rPr>
            </w:pPr>
          </w:p>
          <w:p w14:paraId="22FA3284" w14:textId="77777777" w:rsidR="00B02695" w:rsidRPr="00FA03D2" w:rsidRDefault="00B02695" w:rsidP="00374B44">
            <w:pPr>
              <w:pStyle w:val="TableParagraph"/>
              <w:ind w:left="478"/>
              <w:rPr>
                <w:rFonts w:ascii="Arial"/>
                <w:lang w:val="ca-ES"/>
              </w:rPr>
            </w:pPr>
            <w:r w:rsidRPr="00FA03D2">
              <w:rPr>
                <w:rFonts w:ascii="Arial"/>
                <w:spacing w:val="-2"/>
                <w:w w:val="95"/>
                <w:lang w:val="ca-ES"/>
              </w:rPr>
              <w:t>0,00%</w:t>
            </w:r>
          </w:p>
        </w:tc>
      </w:tr>
      <w:tr w:rsidR="00B02695" w:rsidRPr="00FA03D2" w14:paraId="3C4E4667" w14:textId="77777777" w:rsidTr="008E1D38">
        <w:trPr>
          <w:trHeight w:val="620"/>
        </w:trPr>
        <w:tc>
          <w:tcPr>
            <w:tcW w:w="6264" w:type="dxa"/>
            <w:tcBorders>
              <w:left w:val="single" w:sz="4" w:space="0" w:color="auto"/>
              <w:right w:val="nil"/>
            </w:tcBorders>
          </w:tcPr>
          <w:p w14:paraId="45C904A3" w14:textId="77777777" w:rsidR="00B02695" w:rsidRPr="00FA03D2" w:rsidRDefault="00B02695" w:rsidP="00374B44">
            <w:pPr>
              <w:pStyle w:val="TableParagraph"/>
              <w:spacing w:line="275" w:lineRule="exact"/>
              <w:ind w:left="7"/>
              <w:rPr>
                <w:sz w:val="24"/>
                <w:lang w:val="ca-ES"/>
              </w:rPr>
            </w:pPr>
            <w:r w:rsidRPr="00FA03D2">
              <w:rPr>
                <w:sz w:val="24"/>
                <w:lang w:val="ca-ES"/>
              </w:rPr>
              <w:t>CE.4.2.</w:t>
            </w:r>
            <w:r w:rsidRPr="00FA03D2">
              <w:rPr>
                <w:spacing w:val="32"/>
                <w:sz w:val="24"/>
                <w:lang w:val="ca-ES"/>
              </w:rPr>
              <w:t xml:space="preserve"> </w:t>
            </w:r>
            <w:r w:rsidRPr="00FA03D2">
              <w:rPr>
                <w:sz w:val="24"/>
                <w:lang w:val="ca-ES"/>
              </w:rPr>
              <w:t>S'han</w:t>
            </w:r>
            <w:r w:rsidRPr="00FA03D2">
              <w:rPr>
                <w:spacing w:val="33"/>
                <w:sz w:val="24"/>
                <w:lang w:val="ca-ES"/>
              </w:rPr>
              <w:t xml:space="preserve"> </w:t>
            </w:r>
            <w:r w:rsidRPr="00FA03D2">
              <w:rPr>
                <w:sz w:val="24"/>
                <w:lang w:val="ca-ES"/>
              </w:rPr>
              <w:t>identificat</w:t>
            </w:r>
            <w:r w:rsidRPr="00FA03D2">
              <w:rPr>
                <w:spacing w:val="32"/>
                <w:sz w:val="24"/>
                <w:lang w:val="ca-ES"/>
              </w:rPr>
              <w:t xml:space="preserve"> </w:t>
            </w:r>
            <w:r w:rsidRPr="00FA03D2">
              <w:rPr>
                <w:sz w:val="24"/>
                <w:lang w:val="ca-ES"/>
              </w:rPr>
              <w:t>i</w:t>
            </w:r>
            <w:r w:rsidRPr="00FA03D2">
              <w:rPr>
                <w:spacing w:val="33"/>
                <w:sz w:val="24"/>
                <w:lang w:val="ca-ES"/>
              </w:rPr>
              <w:t xml:space="preserve"> </w:t>
            </w:r>
            <w:r w:rsidRPr="00FA03D2">
              <w:rPr>
                <w:sz w:val="24"/>
                <w:lang w:val="ca-ES"/>
              </w:rPr>
              <w:t>solucionat</w:t>
            </w:r>
            <w:r w:rsidRPr="00FA03D2">
              <w:rPr>
                <w:spacing w:val="33"/>
                <w:sz w:val="24"/>
                <w:lang w:val="ca-ES"/>
              </w:rPr>
              <w:t xml:space="preserve"> </w:t>
            </w:r>
            <w:r w:rsidRPr="00FA03D2">
              <w:rPr>
                <w:sz w:val="24"/>
                <w:lang w:val="ca-ES"/>
              </w:rPr>
              <w:t>les</w:t>
            </w:r>
            <w:r w:rsidRPr="00FA03D2">
              <w:rPr>
                <w:spacing w:val="32"/>
                <w:sz w:val="24"/>
                <w:lang w:val="ca-ES"/>
              </w:rPr>
              <w:t xml:space="preserve"> </w:t>
            </w:r>
            <w:r w:rsidRPr="00FA03D2">
              <w:rPr>
                <w:sz w:val="24"/>
                <w:lang w:val="ca-ES"/>
              </w:rPr>
              <w:t>avaries</w:t>
            </w:r>
            <w:r w:rsidRPr="00FA03D2">
              <w:rPr>
                <w:spacing w:val="33"/>
                <w:sz w:val="24"/>
                <w:lang w:val="ca-ES"/>
              </w:rPr>
              <w:t xml:space="preserve"> </w:t>
            </w:r>
            <w:r w:rsidRPr="00FA03D2">
              <w:rPr>
                <w:sz w:val="24"/>
                <w:lang w:val="ca-ES"/>
              </w:rPr>
              <w:t>produïdes</w:t>
            </w:r>
            <w:r w:rsidRPr="00FA03D2">
              <w:rPr>
                <w:spacing w:val="33"/>
                <w:sz w:val="24"/>
                <w:lang w:val="ca-ES"/>
              </w:rPr>
              <w:t xml:space="preserve"> </w:t>
            </w:r>
            <w:r w:rsidRPr="00FA03D2">
              <w:rPr>
                <w:spacing w:val="-5"/>
                <w:sz w:val="24"/>
                <w:lang w:val="ca-ES"/>
              </w:rPr>
              <w:t>per</w:t>
            </w:r>
          </w:p>
          <w:p w14:paraId="4BC3CA57" w14:textId="089BF491" w:rsidR="00B02695" w:rsidRPr="00FA03D2" w:rsidRDefault="00934078" w:rsidP="00374B44">
            <w:pPr>
              <w:pStyle w:val="TableParagraph"/>
              <w:spacing w:before="41"/>
              <w:ind w:left="7"/>
              <w:rPr>
                <w:sz w:val="24"/>
                <w:lang w:val="ca-ES"/>
              </w:rPr>
            </w:pPr>
            <w:r w:rsidRPr="00FA03D2">
              <w:rPr>
                <w:sz w:val="24"/>
                <w:lang w:val="ca-ES"/>
              </w:rPr>
              <w:t>sobreescalfame</w:t>
            </w:r>
            <w:r w:rsidRPr="00FA03D2">
              <w:rPr>
                <w:sz w:val="24"/>
              </w:rPr>
              <w:t>nt</w:t>
            </w:r>
            <w:r w:rsidR="00B02695" w:rsidRPr="00FA03D2">
              <w:rPr>
                <w:spacing w:val="-9"/>
                <w:sz w:val="24"/>
                <w:lang w:val="ca-ES"/>
              </w:rPr>
              <w:t xml:space="preserve"> </w:t>
            </w:r>
            <w:r w:rsidR="00B02695" w:rsidRPr="00FA03D2">
              <w:rPr>
                <w:sz w:val="24"/>
                <w:lang w:val="ca-ES"/>
              </w:rPr>
              <w:t>del</w:t>
            </w:r>
            <w:r w:rsidR="00B02695" w:rsidRPr="00FA03D2">
              <w:rPr>
                <w:spacing w:val="-8"/>
                <w:sz w:val="24"/>
                <w:lang w:val="ca-ES"/>
              </w:rPr>
              <w:t xml:space="preserve"> </w:t>
            </w:r>
            <w:r w:rsidR="00B02695" w:rsidRPr="00FA03D2">
              <w:rPr>
                <w:spacing w:val="-2"/>
                <w:sz w:val="24"/>
                <w:lang w:val="ca-ES"/>
              </w:rPr>
              <w:t>microprocessador.</w:t>
            </w:r>
          </w:p>
        </w:tc>
        <w:tc>
          <w:tcPr>
            <w:tcW w:w="1281" w:type="dxa"/>
            <w:gridSpan w:val="2"/>
            <w:tcBorders>
              <w:left w:val="nil"/>
              <w:right w:val="nil"/>
            </w:tcBorders>
          </w:tcPr>
          <w:p w14:paraId="31363F60" w14:textId="77777777" w:rsidR="00B02695" w:rsidRPr="00FA03D2" w:rsidRDefault="00B02695" w:rsidP="00374B44">
            <w:pPr>
              <w:pStyle w:val="TableParagraph"/>
              <w:spacing w:before="183"/>
              <w:ind w:left="731"/>
              <w:rPr>
                <w:rFonts w:ascii="Arial"/>
                <w:lang w:val="ca-ES"/>
              </w:rPr>
            </w:pPr>
            <w:r w:rsidRPr="00FA03D2">
              <w:rPr>
                <w:rFonts w:ascii="Arial"/>
                <w:spacing w:val="-2"/>
                <w:w w:val="85"/>
                <w:lang w:val="ca-ES"/>
              </w:rPr>
              <w:t>2,30%</w:t>
            </w:r>
          </w:p>
        </w:tc>
        <w:tc>
          <w:tcPr>
            <w:tcW w:w="717" w:type="dxa"/>
            <w:gridSpan w:val="2"/>
            <w:tcBorders>
              <w:left w:val="nil"/>
              <w:right w:val="nil"/>
            </w:tcBorders>
          </w:tcPr>
          <w:p w14:paraId="092A2291"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307CBC3D" w14:textId="77777777" w:rsidR="00B02695" w:rsidRPr="00FA03D2" w:rsidRDefault="00B02695" w:rsidP="00374B44">
            <w:pPr>
              <w:pStyle w:val="TableParagraph"/>
              <w:spacing w:before="183"/>
              <w:ind w:left="478"/>
              <w:rPr>
                <w:rFonts w:ascii="Arial"/>
                <w:lang w:val="ca-ES"/>
              </w:rPr>
            </w:pPr>
            <w:r w:rsidRPr="00FA03D2">
              <w:rPr>
                <w:rFonts w:ascii="Arial"/>
                <w:spacing w:val="-2"/>
                <w:w w:val="95"/>
                <w:lang w:val="ca-ES"/>
              </w:rPr>
              <w:t>0,00%</w:t>
            </w:r>
          </w:p>
        </w:tc>
      </w:tr>
      <w:tr w:rsidR="00B02695" w:rsidRPr="00FA03D2" w14:paraId="7F5CF48A" w14:textId="77777777" w:rsidTr="008E1D38">
        <w:trPr>
          <w:trHeight w:val="1255"/>
        </w:trPr>
        <w:tc>
          <w:tcPr>
            <w:tcW w:w="6264" w:type="dxa"/>
            <w:tcBorders>
              <w:left w:val="single" w:sz="4" w:space="0" w:color="auto"/>
              <w:right w:val="nil"/>
            </w:tcBorders>
          </w:tcPr>
          <w:p w14:paraId="21EFB9E2" w14:textId="77777777" w:rsidR="00B02695" w:rsidRPr="00FA03D2" w:rsidRDefault="00B02695" w:rsidP="00374B44">
            <w:pPr>
              <w:pStyle w:val="TableParagraph"/>
              <w:spacing w:line="276" w:lineRule="auto"/>
              <w:ind w:left="7" w:right="-15"/>
              <w:jc w:val="both"/>
              <w:rPr>
                <w:sz w:val="24"/>
                <w:lang w:val="ca-ES"/>
              </w:rPr>
            </w:pPr>
            <w:r w:rsidRPr="00FA03D2">
              <w:rPr>
                <w:sz w:val="24"/>
                <w:lang w:val="ca-ES"/>
              </w:rPr>
              <w:t>CE.4.3.</w:t>
            </w:r>
            <w:r w:rsidRPr="00FA03D2">
              <w:rPr>
                <w:spacing w:val="40"/>
                <w:sz w:val="24"/>
                <w:lang w:val="ca-ES"/>
              </w:rPr>
              <w:t xml:space="preserve"> </w:t>
            </w:r>
            <w:r w:rsidRPr="00FA03D2">
              <w:rPr>
                <w:sz w:val="24"/>
                <w:lang w:val="ca-ES"/>
              </w:rPr>
              <w:t>S'han identificat i solucionat avaries típiques d'un equip microinformàtic (mala connexió de components, incompatibilitats,</w:t>
            </w:r>
            <w:r w:rsidRPr="00FA03D2">
              <w:rPr>
                <w:spacing w:val="64"/>
                <w:w w:val="150"/>
                <w:sz w:val="24"/>
                <w:lang w:val="ca-ES"/>
              </w:rPr>
              <w:t xml:space="preserve"> </w:t>
            </w:r>
            <w:r w:rsidRPr="00FA03D2">
              <w:rPr>
                <w:sz w:val="24"/>
                <w:lang w:val="ca-ES"/>
              </w:rPr>
              <w:t>problemes</w:t>
            </w:r>
            <w:r w:rsidRPr="00FA03D2">
              <w:rPr>
                <w:spacing w:val="65"/>
                <w:w w:val="150"/>
                <w:sz w:val="24"/>
                <w:lang w:val="ca-ES"/>
              </w:rPr>
              <w:t xml:space="preserve"> </w:t>
            </w:r>
            <w:r w:rsidRPr="00FA03D2">
              <w:rPr>
                <w:sz w:val="24"/>
                <w:lang w:val="ca-ES"/>
              </w:rPr>
              <w:t>en</w:t>
            </w:r>
            <w:r w:rsidRPr="00FA03D2">
              <w:rPr>
                <w:spacing w:val="65"/>
                <w:w w:val="150"/>
                <w:sz w:val="24"/>
                <w:lang w:val="ca-ES"/>
              </w:rPr>
              <w:t xml:space="preserve"> </w:t>
            </w:r>
            <w:r w:rsidRPr="00FA03D2">
              <w:rPr>
                <w:sz w:val="24"/>
                <w:lang w:val="ca-ES"/>
              </w:rPr>
              <w:t>discos</w:t>
            </w:r>
            <w:r w:rsidRPr="00FA03D2">
              <w:rPr>
                <w:spacing w:val="65"/>
                <w:w w:val="150"/>
                <w:sz w:val="24"/>
                <w:lang w:val="ca-ES"/>
              </w:rPr>
              <w:t xml:space="preserve"> </w:t>
            </w:r>
            <w:r w:rsidRPr="00FA03D2">
              <w:rPr>
                <w:sz w:val="24"/>
                <w:lang w:val="ca-ES"/>
              </w:rPr>
              <w:t>fixos,</w:t>
            </w:r>
            <w:r w:rsidRPr="00FA03D2">
              <w:rPr>
                <w:spacing w:val="65"/>
                <w:w w:val="150"/>
                <w:sz w:val="24"/>
                <w:lang w:val="ca-ES"/>
              </w:rPr>
              <w:t xml:space="preserve"> </w:t>
            </w:r>
            <w:r w:rsidRPr="00FA03D2">
              <w:rPr>
                <w:sz w:val="24"/>
                <w:lang w:val="ca-ES"/>
              </w:rPr>
              <w:t>brutícia,</w:t>
            </w:r>
            <w:r w:rsidRPr="00FA03D2">
              <w:rPr>
                <w:spacing w:val="65"/>
                <w:w w:val="150"/>
                <w:sz w:val="24"/>
                <w:lang w:val="ca-ES"/>
              </w:rPr>
              <w:t xml:space="preserve"> </w:t>
            </w:r>
            <w:r w:rsidRPr="00FA03D2">
              <w:rPr>
                <w:spacing w:val="-2"/>
                <w:sz w:val="24"/>
                <w:lang w:val="ca-ES"/>
              </w:rPr>
              <w:t>entre</w:t>
            </w:r>
          </w:p>
          <w:p w14:paraId="04BACC20" w14:textId="77777777" w:rsidR="00B02695" w:rsidRPr="00FA03D2" w:rsidRDefault="00B02695" w:rsidP="00374B44">
            <w:pPr>
              <w:pStyle w:val="TableParagraph"/>
              <w:spacing w:line="275" w:lineRule="exact"/>
              <w:ind w:left="7"/>
              <w:rPr>
                <w:sz w:val="24"/>
                <w:lang w:val="ca-ES"/>
              </w:rPr>
            </w:pPr>
            <w:r w:rsidRPr="00FA03D2">
              <w:rPr>
                <w:spacing w:val="-2"/>
                <w:sz w:val="24"/>
                <w:lang w:val="ca-ES"/>
              </w:rPr>
              <w:t>altres).</w:t>
            </w:r>
          </w:p>
        </w:tc>
        <w:tc>
          <w:tcPr>
            <w:tcW w:w="1281" w:type="dxa"/>
            <w:gridSpan w:val="2"/>
            <w:tcBorders>
              <w:left w:val="nil"/>
              <w:right w:val="nil"/>
            </w:tcBorders>
          </w:tcPr>
          <w:p w14:paraId="0D35A3DF" w14:textId="77777777" w:rsidR="00B02695" w:rsidRPr="00FA03D2" w:rsidRDefault="00B02695" w:rsidP="00374B44">
            <w:pPr>
              <w:pStyle w:val="TableParagraph"/>
              <w:rPr>
                <w:lang w:val="ca-ES"/>
              </w:rPr>
            </w:pPr>
          </w:p>
          <w:p w14:paraId="5DDC56FC" w14:textId="77777777" w:rsidR="00B02695" w:rsidRPr="00FA03D2" w:rsidRDefault="00B02695" w:rsidP="00374B44">
            <w:pPr>
              <w:pStyle w:val="TableParagraph"/>
              <w:spacing w:before="7"/>
              <w:rPr>
                <w:sz w:val="21"/>
                <w:lang w:val="ca-ES"/>
              </w:rPr>
            </w:pPr>
          </w:p>
          <w:p w14:paraId="6901EB7E" w14:textId="77777777" w:rsidR="00B02695" w:rsidRPr="00FA03D2" w:rsidRDefault="00B02695" w:rsidP="00374B44">
            <w:pPr>
              <w:pStyle w:val="TableParagraph"/>
              <w:ind w:left="731"/>
              <w:rPr>
                <w:rFonts w:ascii="Arial"/>
                <w:lang w:val="ca-ES"/>
              </w:rPr>
            </w:pPr>
            <w:r w:rsidRPr="00FA03D2">
              <w:rPr>
                <w:rFonts w:ascii="Arial"/>
                <w:spacing w:val="-2"/>
                <w:w w:val="85"/>
                <w:lang w:val="ca-ES"/>
              </w:rPr>
              <w:t>2,30%</w:t>
            </w:r>
          </w:p>
        </w:tc>
        <w:tc>
          <w:tcPr>
            <w:tcW w:w="717" w:type="dxa"/>
            <w:gridSpan w:val="2"/>
            <w:tcBorders>
              <w:left w:val="nil"/>
              <w:right w:val="nil"/>
            </w:tcBorders>
          </w:tcPr>
          <w:p w14:paraId="09B43AD6"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6241D318" w14:textId="77777777" w:rsidR="00B02695" w:rsidRPr="00FA03D2" w:rsidRDefault="00B02695" w:rsidP="00374B44">
            <w:pPr>
              <w:pStyle w:val="TableParagraph"/>
              <w:rPr>
                <w:lang w:val="ca-ES"/>
              </w:rPr>
            </w:pPr>
          </w:p>
          <w:p w14:paraId="124C3822" w14:textId="77777777" w:rsidR="00B02695" w:rsidRPr="00FA03D2" w:rsidRDefault="00B02695" w:rsidP="00374B44">
            <w:pPr>
              <w:pStyle w:val="TableParagraph"/>
              <w:spacing w:before="7"/>
              <w:rPr>
                <w:sz w:val="21"/>
                <w:lang w:val="ca-ES"/>
              </w:rPr>
            </w:pPr>
          </w:p>
          <w:p w14:paraId="11121FDC" w14:textId="77777777" w:rsidR="00B02695" w:rsidRPr="00FA03D2" w:rsidRDefault="00B02695" w:rsidP="00374B44">
            <w:pPr>
              <w:pStyle w:val="TableParagraph"/>
              <w:ind w:left="478"/>
              <w:rPr>
                <w:rFonts w:ascii="Arial"/>
                <w:lang w:val="ca-ES"/>
              </w:rPr>
            </w:pPr>
            <w:r w:rsidRPr="00FA03D2">
              <w:rPr>
                <w:rFonts w:ascii="Arial"/>
                <w:spacing w:val="-2"/>
                <w:w w:val="95"/>
                <w:lang w:val="ca-ES"/>
              </w:rPr>
              <w:t>0,00%</w:t>
            </w:r>
          </w:p>
        </w:tc>
      </w:tr>
      <w:tr w:rsidR="00B02695" w:rsidRPr="00FA03D2" w14:paraId="258CFFC4" w14:textId="77777777" w:rsidTr="008E1D38">
        <w:trPr>
          <w:trHeight w:val="328"/>
        </w:trPr>
        <w:tc>
          <w:tcPr>
            <w:tcW w:w="6264" w:type="dxa"/>
            <w:tcBorders>
              <w:left w:val="single" w:sz="4" w:space="0" w:color="auto"/>
              <w:right w:val="nil"/>
            </w:tcBorders>
          </w:tcPr>
          <w:p w14:paraId="2C1E4620" w14:textId="77777777" w:rsidR="00B02695" w:rsidRPr="00FA03D2" w:rsidRDefault="00B02695" w:rsidP="00374B44">
            <w:pPr>
              <w:pStyle w:val="TableParagraph"/>
              <w:spacing w:before="11"/>
              <w:ind w:left="7"/>
              <w:rPr>
                <w:sz w:val="24"/>
                <w:lang w:val="ca-ES"/>
              </w:rPr>
            </w:pPr>
            <w:r w:rsidRPr="00FA03D2">
              <w:rPr>
                <w:sz w:val="24"/>
                <w:lang w:val="ca-ES"/>
              </w:rPr>
              <w:t>CE.4.4.</w:t>
            </w:r>
            <w:r w:rsidRPr="00FA03D2">
              <w:rPr>
                <w:spacing w:val="-5"/>
                <w:sz w:val="24"/>
                <w:lang w:val="ca-ES"/>
              </w:rPr>
              <w:t xml:space="preserve"> </w:t>
            </w:r>
            <w:r w:rsidRPr="00FA03D2">
              <w:rPr>
                <w:sz w:val="24"/>
                <w:lang w:val="ca-ES"/>
              </w:rPr>
              <w:t>S'han</w:t>
            </w:r>
            <w:r w:rsidRPr="00FA03D2">
              <w:rPr>
                <w:spacing w:val="-5"/>
                <w:sz w:val="24"/>
                <w:lang w:val="ca-ES"/>
              </w:rPr>
              <w:t xml:space="preserve"> </w:t>
            </w:r>
            <w:r w:rsidRPr="00FA03D2">
              <w:rPr>
                <w:sz w:val="24"/>
                <w:lang w:val="ca-ES"/>
              </w:rPr>
              <w:t>substituït</w:t>
            </w:r>
            <w:r w:rsidRPr="00FA03D2">
              <w:rPr>
                <w:spacing w:val="-5"/>
                <w:sz w:val="24"/>
                <w:lang w:val="ca-ES"/>
              </w:rPr>
              <w:t xml:space="preserve"> </w:t>
            </w:r>
            <w:r w:rsidRPr="00FA03D2">
              <w:rPr>
                <w:sz w:val="24"/>
                <w:lang w:val="ca-ES"/>
              </w:rPr>
              <w:t>components</w:t>
            </w:r>
            <w:r w:rsidRPr="00FA03D2">
              <w:rPr>
                <w:spacing w:val="-5"/>
                <w:sz w:val="24"/>
                <w:lang w:val="ca-ES"/>
              </w:rPr>
              <w:t xml:space="preserve"> </w:t>
            </w:r>
            <w:r w:rsidRPr="00FA03D2">
              <w:rPr>
                <w:spacing w:val="-2"/>
                <w:sz w:val="24"/>
                <w:lang w:val="ca-ES"/>
              </w:rPr>
              <w:t>deteriorats.</w:t>
            </w:r>
          </w:p>
        </w:tc>
        <w:tc>
          <w:tcPr>
            <w:tcW w:w="1281" w:type="dxa"/>
            <w:gridSpan w:val="2"/>
            <w:tcBorders>
              <w:left w:val="nil"/>
              <w:right w:val="nil"/>
            </w:tcBorders>
          </w:tcPr>
          <w:p w14:paraId="2074F3FF" w14:textId="77777777" w:rsidR="00B02695" w:rsidRPr="00FA03D2" w:rsidRDefault="00B02695" w:rsidP="00374B44">
            <w:pPr>
              <w:pStyle w:val="TableParagraph"/>
              <w:spacing w:before="37"/>
              <w:ind w:left="731"/>
              <w:rPr>
                <w:rFonts w:ascii="Arial"/>
                <w:lang w:val="ca-ES"/>
              </w:rPr>
            </w:pPr>
            <w:r w:rsidRPr="00FA03D2">
              <w:rPr>
                <w:rFonts w:ascii="Arial"/>
                <w:spacing w:val="-2"/>
                <w:w w:val="85"/>
                <w:lang w:val="ca-ES"/>
              </w:rPr>
              <w:t>2,30%</w:t>
            </w:r>
          </w:p>
        </w:tc>
        <w:tc>
          <w:tcPr>
            <w:tcW w:w="717" w:type="dxa"/>
            <w:gridSpan w:val="2"/>
            <w:tcBorders>
              <w:left w:val="nil"/>
              <w:right w:val="nil"/>
            </w:tcBorders>
          </w:tcPr>
          <w:p w14:paraId="41C14438"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2E62F63B" w14:textId="77777777" w:rsidR="00B02695" w:rsidRPr="00FA03D2" w:rsidRDefault="00B02695" w:rsidP="00374B44">
            <w:pPr>
              <w:pStyle w:val="TableParagraph"/>
              <w:spacing w:before="37"/>
              <w:ind w:left="478"/>
              <w:rPr>
                <w:rFonts w:ascii="Arial"/>
                <w:lang w:val="ca-ES"/>
              </w:rPr>
            </w:pPr>
            <w:r w:rsidRPr="00FA03D2">
              <w:rPr>
                <w:rFonts w:ascii="Arial"/>
                <w:spacing w:val="-2"/>
                <w:w w:val="95"/>
                <w:lang w:val="ca-ES"/>
              </w:rPr>
              <w:t>0,00%</w:t>
            </w:r>
          </w:p>
        </w:tc>
      </w:tr>
      <w:tr w:rsidR="00B02695" w:rsidRPr="00FA03D2" w14:paraId="2499061C" w14:textId="77777777" w:rsidTr="008E1D38">
        <w:trPr>
          <w:trHeight w:val="620"/>
        </w:trPr>
        <w:tc>
          <w:tcPr>
            <w:tcW w:w="6264" w:type="dxa"/>
            <w:tcBorders>
              <w:left w:val="single" w:sz="4" w:space="0" w:color="auto"/>
              <w:right w:val="nil"/>
            </w:tcBorders>
          </w:tcPr>
          <w:p w14:paraId="2D3CBCE0" w14:textId="77777777" w:rsidR="00B02695" w:rsidRPr="00FA03D2" w:rsidRDefault="00B02695" w:rsidP="00374B44">
            <w:pPr>
              <w:pStyle w:val="TableParagraph"/>
              <w:tabs>
                <w:tab w:val="left" w:pos="1098"/>
              </w:tabs>
              <w:spacing w:line="275" w:lineRule="exact"/>
              <w:ind w:left="7"/>
              <w:rPr>
                <w:sz w:val="24"/>
                <w:lang w:val="ca-ES"/>
              </w:rPr>
            </w:pPr>
            <w:r w:rsidRPr="00FA03D2">
              <w:rPr>
                <w:spacing w:val="-2"/>
                <w:sz w:val="24"/>
                <w:lang w:val="ca-ES"/>
              </w:rPr>
              <w:t>CE.4.5.</w:t>
            </w:r>
            <w:r w:rsidRPr="00FA03D2">
              <w:rPr>
                <w:sz w:val="24"/>
                <w:lang w:val="ca-ES"/>
              </w:rPr>
              <w:tab/>
              <w:t>S'ha</w:t>
            </w:r>
            <w:r w:rsidRPr="00FA03D2">
              <w:rPr>
                <w:spacing w:val="26"/>
                <w:sz w:val="24"/>
                <w:lang w:val="ca-ES"/>
              </w:rPr>
              <w:t xml:space="preserve">  </w:t>
            </w:r>
            <w:r w:rsidRPr="00FA03D2">
              <w:rPr>
                <w:sz w:val="24"/>
                <w:lang w:val="ca-ES"/>
              </w:rPr>
              <w:t>verificat</w:t>
            </w:r>
            <w:r w:rsidRPr="00FA03D2">
              <w:rPr>
                <w:spacing w:val="28"/>
                <w:sz w:val="24"/>
                <w:lang w:val="ca-ES"/>
              </w:rPr>
              <w:t xml:space="preserve">  </w:t>
            </w:r>
            <w:r w:rsidRPr="00FA03D2">
              <w:rPr>
                <w:sz w:val="24"/>
                <w:lang w:val="ca-ES"/>
              </w:rPr>
              <w:t>la</w:t>
            </w:r>
            <w:r w:rsidRPr="00FA03D2">
              <w:rPr>
                <w:spacing w:val="28"/>
                <w:sz w:val="24"/>
                <w:lang w:val="ca-ES"/>
              </w:rPr>
              <w:t xml:space="preserve">  </w:t>
            </w:r>
            <w:r w:rsidRPr="00FA03D2">
              <w:rPr>
                <w:sz w:val="24"/>
                <w:lang w:val="ca-ES"/>
              </w:rPr>
              <w:t>compatibilitat</w:t>
            </w:r>
            <w:r w:rsidRPr="00FA03D2">
              <w:rPr>
                <w:spacing w:val="28"/>
                <w:sz w:val="24"/>
                <w:lang w:val="ca-ES"/>
              </w:rPr>
              <w:t xml:space="preserve">  </w:t>
            </w:r>
            <w:r w:rsidRPr="00FA03D2">
              <w:rPr>
                <w:sz w:val="24"/>
                <w:lang w:val="ca-ES"/>
              </w:rPr>
              <w:t>dels</w:t>
            </w:r>
            <w:r w:rsidRPr="00FA03D2">
              <w:rPr>
                <w:spacing w:val="29"/>
                <w:sz w:val="24"/>
                <w:lang w:val="ca-ES"/>
              </w:rPr>
              <w:t xml:space="preserve">  </w:t>
            </w:r>
            <w:r w:rsidRPr="00FA03D2">
              <w:rPr>
                <w:spacing w:val="-2"/>
                <w:sz w:val="24"/>
                <w:lang w:val="ca-ES"/>
              </w:rPr>
              <w:t>components</w:t>
            </w:r>
          </w:p>
          <w:p w14:paraId="0E269979" w14:textId="77777777" w:rsidR="00B02695" w:rsidRPr="00FA03D2" w:rsidRDefault="00B02695" w:rsidP="00374B44">
            <w:pPr>
              <w:pStyle w:val="TableParagraph"/>
              <w:spacing w:before="41"/>
              <w:ind w:left="7"/>
              <w:rPr>
                <w:sz w:val="24"/>
                <w:lang w:val="ca-ES"/>
              </w:rPr>
            </w:pPr>
            <w:r w:rsidRPr="00FA03D2">
              <w:rPr>
                <w:spacing w:val="-2"/>
                <w:sz w:val="24"/>
                <w:lang w:val="ca-ES"/>
              </w:rPr>
              <w:t>substituïts.</w:t>
            </w:r>
          </w:p>
        </w:tc>
        <w:tc>
          <w:tcPr>
            <w:tcW w:w="1281" w:type="dxa"/>
            <w:gridSpan w:val="2"/>
            <w:tcBorders>
              <w:left w:val="nil"/>
              <w:right w:val="nil"/>
            </w:tcBorders>
          </w:tcPr>
          <w:p w14:paraId="79DA5DFE" w14:textId="77777777" w:rsidR="00B02695" w:rsidRPr="00FA03D2" w:rsidRDefault="00B02695" w:rsidP="00374B44">
            <w:pPr>
              <w:pStyle w:val="TableParagraph"/>
              <w:spacing w:before="183"/>
              <w:ind w:left="731"/>
              <w:rPr>
                <w:rFonts w:ascii="Arial"/>
                <w:lang w:val="ca-ES"/>
              </w:rPr>
            </w:pPr>
            <w:r w:rsidRPr="00FA03D2">
              <w:rPr>
                <w:rFonts w:ascii="Arial"/>
                <w:spacing w:val="-2"/>
                <w:w w:val="85"/>
                <w:lang w:val="ca-ES"/>
              </w:rPr>
              <w:t>2,30%</w:t>
            </w:r>
          </w:p>
        </w:tc>
        <w:tc>
          <w:tcPr>
            <w:tcW w:w="717" w:type="dxa"/>
            <w:gridSpan w:val="2"/>
            <w:tcBorders>
              <w:left w:val="nil"/>
              <w:right w:val="nil"/>
            </w:tcBorders>
          </w:tcPr>
          <w:p w14:paraId="4954CB77"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550E672D" w14:textId="77777777" w:rsidR="00B02695" w:rsidRPr="00FA03D2" w:rsidRDefault="00B02695" w:rsidP="00374B44">
            <w:pPr>
              <w:pStyle w:val="TableParagraph"/>
              <w:spacing w:before="183"/>
              <w:ind w:left="478"/>
              <w:rPr>
                <w:rFonts w:ascii="Arial"/>
                <w:lang w:val="ca-ES"/>
              </w:rPr>
            </w:pPr>
            <w:r w:rsidRPr="00FA03D2">
              <w:rPr>
                <w:rFonts w:ascii="Arial"/>
                <w:spacing w:val="-2"/>
                <w:w w:val="95"/>
                <w:lang w:val="ca-ES"/>
              </w:rPr>
              <w:t>0,00%</w:t>
            </w:r>
          </w:p>
        </w:tc>
      </w:tr>
      <w:tr w:rsidR="00B02695" w:rsidRPr="00FA03D2" w14:paraId="26696C47" w14:textId="77777777" w:rsidTr="008E1D38">
        <w:trPr>
          <w:trHeight w:val="1097"/>
        </w:trPr>
        <w:tc>
          <w:tcPr>
            <w:tcW w:w="6264" w:type="dxa"/>
            <w:tcBorders>
              <w:left w:val="single" w:sz="4" w:space="0" w:color="auto"/>
              <w:right w:val="nil"/>
            </w:tcBorders>
          </w:tcPr>
          <w:p w14:paraId="1D8C3511" w14:textId="77777777" w:rsidR="00B02695" w:rsidRPr="00FA03D2" w:rsidRDefault="00B02695" w:rsidP="00374B44">
            <w:pPr>
              <w:pStyle w:val="TableParagraph"/>
              <w:tabs>
                <w:tab w:val="left" w:pos="960"/>
                <w:tab w:val="left" w:pos="1709"/>
                <w:tab w:val="left" w:pos="2707"/>
                <w:tab w:val="left" w:pos="4359"/>
                <w:tab w:val="left" w:pos="4652"/>
                <w:tab w:val="left" w:pos="6038"/>
              </w:tabs>
              <w:spacing w:line="276" w:lineRule="auto"/>
              <w:ind w:left="7" w:right="-15"/>
              <w:rPr>
                <w:sz w:val="24"/>
                <w:lang w:val="ca-ES"/>
              </w:rPr>
            </w:pPr>
            <w:r w:rsidRPr="00FA03D2">
              <w:rPr>
                <w:spacing w:val="-2"/>
                <w:sz w:val="24"/>
                <w:lang w:val="ca-ES"/>
              </w:rPr>
              <w:t>CE.4.6.</w:t>
            </w:r>
            <w:r w:rsidRPr="00FA03D2">
              <w:rPr>
                <w:sz w:val="24"/>
                <w:lang w:val="ca-ES"/>
              </w:rPr>
              <w:tab/>
            </w:r>
            <w:r w:rsidRPr="00FA03D2">
              <w:rPr>
                <w:spacing w:val="-2"/>
                <w:sz w:val="24"/>
                <w:lang w:val="ca-ES"/>
              </w:rPr>
              <w:t>S'han</w:t>
            </w:r>
            <w:r w:rsidRPr="00FA03D2">
              <w:rPr>
                <w:sz w:val="24"/>
                <w:lang w:val="ca-ES"/>
              </w:rPr>
              <w:tab/>
            </w:r>
            <w:r w:rsidRPr="00FA03D2">
              <w:rPr>
                <w:spacing w:val="-2"/>
                <w:sz w:val="24"/>
                <w:lang w:val="ca-ES"/>
              </w:rPr>
              <w:t>realitzat</w:t>
            </w:r>
            <w:r w:rsidRPr="00FA03D2">
              <w:rPr>
                <w:sz w:val="24"/>
                <w:lang w:val="ca-ES"/>
              </w:rPr>
              <w:tab/>
            </w:r>
            <w:r w:rsidRPr="00FA03D2">
              <w:rPr>
                <w:spacing w:val="-2"/>
                <w:sz w:val="24"/>
                <w:lang w:val="ca-ES"/>
              </w:rPr>
              <w:t>actualitzacions</w:t>
            </w:r>
            <w:r w:rsidRPr="00FA03D2">
              <w:rPr>
                <w:sz w:val="24"/>
                <w:lang w:val="ca-ES"/>
              </w:rPr>
              <w:tab/>
            </w:r>
            <w:r w:rsidRPr="00FA03D2">
              <w:rPr>
                <w:spacing w:val="-10"/>
                <w:sz w:val="24"/>
                <w:lang w:val="ca-ES"/>
              </w:rPr>
              <w:t>i</w:t>
            </w:r>
            <w:r w:rsidRPr="00FA03D2">
              <w:rPr>
                <w:sz w:val="24"/>
                <w:lang w:val="ca-ES"/>
              </w:rPr>
              <w:tab/>
            </w:r>
            <w:r w:rsidRPr="00FA03D2">
              <w:rPr>
                <w:spacing w:val="-2"/>
                <w:sz w:val="24"/>
                <w:lang w:val="ca-ES"/>
              </w:rPr>
              <w:t>ampliacions</w:t>
            </w:r>
            <w:r w:rsidRPr="00FA03D2">
              <w:rPr>
                <w:sz w:val="24"/>
                <w:lang w:val="ca-ES"/>
              </w:rPr>
              <w:tab/>
            </w:r>
            <w:r w:rsidRPr="00FA03D2">
              <w:rPr>
                <w:spacing w:val="-6"/>
                <w:sz w:val="24"/>
                <w:lang w:val="ca-ES"/>
              </w:rPr>
              <w:t xml:space="preserve">de </w:t>
            </w:r>
            <w:r w:rsidRPr="00FA03D2">
              <w:rPr>
                <w:spacing w:val="-2"/>
                <w:sz w:val="24"/>
                <w:lang w:val="ca-ES"/>
              </w:rPr>
              <w:t>components.</w:t>
            </w:r>
          </w:p>
        </w:tc>
        <w:tc>
          <w:tcPr>
            <w:tcW w:w="1281" w:type="dxa"/>
            <w:gridSpan w:val="2"/>
            <w:tcBorders>
              <w:left w:val="nil"/>
              <w:right w:val="nil"/>
            </w:tcBorders>
          </w:tcPr>
          <w:p w14:paraId="26DC9F4D" w14:textId="77777777" w:rsidR="00B02695" w:rsidRPr="00FA03D2" w:rsidRDefault="00B02695" w:rsidP="00374B44">
            <w:pPr>
              <w:pStyle w:val="TableParagraph"/>
              <w:rPr>
                <w:lang w:val="ca-ES"/>
              </w:rPr>
            </w:pPr>
          </w:p>
          <w:p w14:paraId="78D80371" w14:textId="77777777" w:rsidR="00B02695" w:rsidRPr="00FA03D2" w:rsidRDefault="00B02695" w:rsidP="00374B44">
            <w:pPr>
              <w:pStyle w:val="TableParagraph"/>
              <w:spacing w:before="170"/>
              <w:ind w:left="731"/>
              <w:rPr>
                <w:rFonts w:ascii="Arial"/>
                <w:lang w:val="ca-ES"/>
              </w:rPr>
            </w:pPr>
            <w:r w:rsidRPr="00FA03D2">
              <w:rPr>
                <w:rFonts w:ascii="Arial"/>
                <w:spacing w:val="-2"/>
                <w:w w:val="85"/>
                <w:lang w:val="ca-ES"/>
              </w:rPr>
              <w:t>2,30%</w:t>
            </w:r>
          </w:p>
        </w:tc>
        <w:tc>
          <w:tcPr>
            <w:tcW w:w="717" w:type="dxa"/>
            <w:gridSpan w:val="2"/>
            <w:tcBorders>
              <w:left w:val="nil"/>
              <w:right w:val="nil"/>
            </w:tcBorders>
          </w:tcPr>
          <w:p w14:paraId="12090847"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7F8F59F1" w14:textId="77777777" w:rsidR="00B02695" w:rsidRPr="00FA03D2" w:rsidRDefault="00B02695" w:rsidP="00374B44">
            <w:pPr>
              <w:pStyle w:val="TableParagraph"/>
              <w:rPr>
                <w:lang w:val="ca-ES"/>
              </w:rPr>
            </w:pPr>
          </w:p>
          <w:p w14:paraId="397A5DB3" w14:textId="77777777" w:rsidR="00B02695" w:rsidRPr="00FA03D2" w:rsidRDefault="00B02695" w:rsidP="00374B44">
            <w:pPr>
              <w:pStyle w:val="TableParagraph"/>
              <w:spacing w:before="170"/>
              <w:ind w:left="478"/>
              <w:rPr>
                <w:rFonts w:ascii="Arial"/>
                <w:lang w:val="ca-ES"/>
              </w:rPr>
            </w:pPr>
            <w:r w:rsidRPr="00FA03D2">
              <w:rPr>
                <w:rFonts w:ascii="Arial"/>
                <w:spacing w:val="-2"/>
                <w:w w:val="95"/>
                <w:lang w:val="ca-ES"/>
              </w:rPr>
              <w:t>0,00%</w:t>
            </w:r>
          </w:p>
        </w:tc>
      </w:tr>
      <w:tr w:rsidR="00B02695" w:rsidRPr="00FA03D2" w14:paraId="274FA781" w14:textId="77777777" w:rsidTr="008E1D38">
        <w:trPr>
          <w:trHeight w:val="327"/>
        </w:trPr>
        <w:tc>
          <w:tcPr>
            <w:tcW w:w="6264" w:type="dxa"/>
            <w:tcBorders>
              <w:left w:val="single" w:sz="4" w:space="0" w:color="auto"/>
              <w:right w:val="nil"/>
            </w:tcBorders>
          </w:tcPr>
          <w:p w14:paraId="356BA7E0" w14:textId="77777777" w:rsidR="00B02695" w:rsidRPr="00FA03D2" w:rsidRDefault="00B02695" w:rsidP="00374B44">
            <w:pPr>
              <w:pStyle w:val="TableParagraph"/>
              <w:spacing w:before="12"/>
              <w:ind w:left="7"/>
              <w:rPr>
                <w:sz w:val="24"/>
                <w:lang w:val="ca-ES"/>
              </w:rPr>
            </w:pPr>
            <w:r w:rsidRPr="00FA03D2">
              <w:rPr>
                <w:sz w:val="24"/>
                <w:lang w:val="ca-ES"/>
              </w:rPr>
              <w:t>CE.4.7.</w:t>
            </w:r>
            <w:r w:rsidRPr="00FA03D2">
              <w:rPr>
                <w:spacing w:val="-6"/>
                <w:sz w:val="24"/>
                <w:lang w:val="ca-ES"/>
              </w:rPr>
              <w:t xml:space="preserve"> </w:t>
            </w:r>
            <w:r w:rsidRPr="00FA03D2">
              <w:rPr>
                <w:sz w:val="24"/>
                <w:lang w:val="ca-ES"/>
              </w:rPr>
              <w:t>S'han</w:t>
            </w:r>
            <w:r w:rsidRPr="00FA03D2">
              <w:rPr>
                <w:spacing w:val="-3"/>
                <w:sz w:val="24"/>
                <w:lang w:val="ca-ES"/>
              </w:rPr>
              <w:t xml:space="preserve"> </w:t>
            </w:r>
            <w:r w:rsidRPr="00FA03D2">
              <w:rPr>
                <w:sz w:val="24"/>
                <w:lang w:val="ca-ES"/>
              </w:rPr>
              <w:t>elaborat</w:t>
            </w:r>
            <w:r w:rsidRPr="00FA03D2">
              <w:rPr>
                <w:spacing w:val="-4"/>
                <w:sz w:val="24"/>
                <w:lang w:val="ca-ES"/>
              </w:rPr>
              <w:t xml:space="preserve"> </w:t>
            </w:r>
            <w:r w:rsidRPr="00FA03D2">
              <w:rPr>
                <w:sz w:val="24"/>
                <w:lang w:val="ca-ES"/>
              </w:rPr>
              <w:t>informes</w:t>
            </w:r>
            <w:r w:rsidRPr="00FA03D2">
              <w:rPr>
                <w:spacing w:val="-3"/>
                <w:sz w:val="24"/>
                <w:lang w:val="ca-ES"/>
              </w:rPr>
              <w:t xml:space="preserve"> </w:t>
            </w:r>
            <w:r w:rsidRPr="00FA03D2">
              <w:rPr>
                <w:sz w:val="24"/>
                <w:lang w:val="ca-ES"/>
              </w:rPr>
              <w:t>d'avaria</w:t>
            </w:r>
            <w:r w:rsidRPr="00FA03D2">
              <w:rPr>
                <w:spacing w:val="-4"/>
                <w:sz w:val="24"/>
                <w:lang w:val="ca-ES"/>
              </w:rPr>
              <w:t xml:space="preserve"> </w:t>
            </w:r>
            <w:r w:rsidRPr="00FA03D2">
              <w:rPr>
                <w:sz w:val="24"/>
                <w:lang w:val="ca-ES"/>
              </w:rPr>
              <w:t>(reparació</w:t>
            </w:r>
            <w:r w:rsidRPr="00FA03D2">
              <w:rPr>
                <w:spacing w:val="-3"/>
                <w:sz w:val="24"/>
                <w:lang w:val="ca-ES"/>
              </w:rPr>
              <w:t xml:space="preserve"> </w:t>
            </w:r>
            <w:r w:rsidRPr="00FA03D2">
              <w:rPr>
                <w:sz w:val="24"/>
                <w:lang w:val="ca-ES"/>
              </w:rPr>
              <w:t>o</w:t>
            </w:r>
            <w:r w:rsidRPr="00FA03D2">
              <w:rPr>
                <w:spacing w:val="-3"/>
                <w:sz w:val="24"/>
                <w:lang w:val="ca-ES"/>
              </w:rPr>
              <w:t xml:space="preserve"> </w:t>
            </w:r>
            <w:r w:rsidRPr="00FA03D2">
              <w:rPr>
                <w:spacing w:val="-2"/>
                <w:sz w:val="24"/>
                <w:lang w:val="ca-ES"/>
              </w:rPr>
              <w:t>ampliació).</w:t>
            </w:r>
          </w:p>
        </w:tc>
        <w:tc>
          <w:tcPr>
            <w:tcW w:w="1281" w:type="dxa"/>
            <w:gridSpan w:val="2"/>
            <w:tcBorders>
              <w:left w:val="nil"/>
              <w:right w:val="nil"/>
            </w:tcBorders>
          </w:tcPr>
          <w:p w14:paraId="7E140C2C" w14:textId="77777777" w:rsidR="00B02695" w:rsidRPr="00FA03D2" w:rsidRDefault="00B02695" w:rsidP="00374B44">
            <w:pPr>
              <w:pStyle w:val="TableParagraph"/>
              <w:spacing w:before="38"/>
              <w:ind w:left="731"/>
              <w:rPr>
                <w:rFonts w:ascii="Arial"/>
                <w:lang w:val="ca-ES"/>
              </w:rPr>
            </w:pPr>
            <w:r w:rsidRPr="00FA03D2">
              <w:rPr>
                <w:rFonts w:ascii="Arial"/>
                <w:spacing w:val="-2"/>
                <w:w w:val="85"/>
                <w:lang w:val="ca-ES"/>
              </w:rPr>
              <w:t>2,20%</w:t>
            </w:r>
          </w:p>
        </w:tc>
        <w:tc>
          <w:tcPr>
            <w:tcW w:w="717" w:type="dxa"/>
            <w:gridSpan w:val="2"/>
            <w:tcBorders>
              <w:left w:val="nil"/>
              <w:right w:val="nil"/>
            </w:tcBorders>
          </w:tcPr>
          <w:p w14:paraId="6223DEFB"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152E2BB6" w14:textId="77777777" w:rsidR="00B02695" w:rsidRPr="00FA03D2" w:rsidRDefault="00B02695" w:rsidP="00374B44">
            <w:pPr>
              <w:pStyle w:val="TableParagraph"/>
              <w:spacing w:before="38"/>
              <w:ind w:left="478"/>
              <w:rPr>
                <w:rFonts w:ascii="Arial"/>
                <w:lang w:val="ca-ES"/>
              </w:rPr>
            </w:pPr>
            <w:r w:rsidRPr="00FA03D2">
              <w:rPr>
                <w:rFonts w:ascii="Arial"/>
                <w:spacing w:val="-2"/>
                <w:w w:val="95"/>
                <w:lang w:val="ca-ES"/>
              </w:rPr>
              <w:t>0,00%</w:t>
            </w:r>
          </w:p>
        </w:tc>
      </w:tr>
      <w:tr w:rsidR="00B02695" w:rsidRPr="00FA03D2" w14:paraId="04BC753A" w14:textId="77777777" w:rsidTr="008E1D38">
        <w:trPr>
          <w:trHeight w:val="328"/>
        </w:trPr>
        <w:tc>
          <w:tcPr>
            <w:tcW w:w="6264" w:type="dxa"/>
            <w:tcBorders>
              <w:left w:val="single" w:sz="4" w:space="0" w:color="auto"/>
              <w:bottom w:val="nil"/>
              <w:right w:val="nil"/>
            </w:tcBorders>
          </w:tcPr>
          <w:p w14:paraId="35D9D728" w14:textId="77777777" w:rsidR="00B02695" w:rsidRPr="00FA03D2" w:rsidRDefault="00B02695" w:rsidP="00374B44">
            <w:pPr>
              <w:pStyle w:val="TableParagraph"/>
              <w:rPr>
                <w:lang w:val="ca-ES"/>
              </w:rPr>
            </w:pPr>
          </w:p>
        </w:tc>
        <w:tc>
          <w:tcPr>
            <w:tcW w:w="1998" w:type="dxa"/>
            <w:gridSpan w:val="4"/>
            <w:tcBorders>
              <w:left w:val="nil"/>
              <w:right w:val="nil"/>
            </w:tcBorders>
            <w:shd w:val="clear" w:color="auto" w:fill="F0A882"/>
          </w:tcPr>
          <w:p w14:paraId="011FE477" w14:textId="77777777" w:rsidR="00B02695" w:rsidRPr="00FA03D2" w:rsidRDefault="00B02695" w:rsidP="00374B44">
            <w:pPr>
              <w:pStyle w:val="TableParagraph"/>
              <w:spacing w:before="38"/>
              <w:ind w:left="632"/>
              <w:rPr>
                <w:rFonts w:ascii="Arial"/>
                <w:b/>
                <w:lang w:val="ca-ES"/>
              </w:rPr>
            </w:pPr>
            <w:r w:rsidRPr="00FA03D2">
              <w:rPr>
                <w:rFonts w:ascii="Arial"/>
                <w:b/>
                <w:spacing w:val="-2"/>
                <w:lang w:val="ca-ES"/>
              </w:rPr>
              <w:t>16,00%</w:t>
            </w:r>
          </w:p>
        </w:tc>
        <w:tc>
          <w:tcPr>
            <w:tcW w:w="1520" w:type="dxa"/>
            <w:tcBorders>
              <w:left w:val="nil"/>
              <w:right w:val="single" w:sz="4" w:space="0" w:color="auto"/>
            </w:tcBorders>
            <w:shd w:val="clear" w:color="auto" w:fill="F0A882"/>
          </w:tcPr>
          <w:p w14:paraId="3F8C4EEB" w14:textId="77777777" w:rsidR="00B02695" w:rsidRPr="00FA03D2" w:rsidRDefault="00B02695" w:rsidP="00374B44">
            <w:pPr>
              <w:pStyle w:val="TableParagraph"/>
              <w:spacing w:before="20"/>
              <w:ind w:left="448" w:right="506"/>
              <w:jc w:val="center"/>
              <w:rPr>
                <w:rFonts w:ascii="Arial"/>
                <w:b/>
                <w:sz w:val="24"/>
                <w:lang w:val="ca-ES"/>
              </w:rPr>
            </w:pPr>
            <w:r w:rsidRPr="00FA03D2">
              <w:rPr>
                <w:rFonts w:ascii="Arial"/>
                <w:b/>
                <w:spacing w:val="-5"/>
                <w:sz w:val="24"/>
                <w:lang w:val="ca-ES"/>
              </w:rPr>
              <w:t>0%</w:t>
            </w:r>
          </w:p>
        </w:tc>
      </w:tr>
      <w:tr w:rsidR="00B02695" w:rsidRPr="00FA03D2" w14:paraId="739D72D0" w14:textId="77777777" w:rsidTr="008E1D38">
        <w:trPr>
          <w:trHeight w:val="927"/>
        </w:trPr>
        <w:tc>
          <w:tcPr>
            <w:tcW w:w="6264" w:type="dxa"/>
            <w:tcBorders>
              <w:top w:val="nil"/>
              <w:left w:val="single" w:sz="4" w:space="0" w:color="auto"/>
              <w:right w:val="nil"/>
            </w:tcBorders>
            <w:shd w:val="clear" w:color="auto" w:fill="82C9FF"/>
          </w:tcPr>
          <w:p w14:paraId="4CE9E792" w14:textId="77777777" w:rsidR="00B02695" w:rsidRPr="00FA03D2" w:rsidRDefault="00B02695" w:rsidP="00374B44">
            <w:pPr>
              <w:pStyle w:val="TableParagraph"/>
              <w:spacing w:line="300" w:lineRule="atLeast"/>
              <w:ind w:left="81" w:right="69"/>
              <w:jc w:val="center"/>
              <w:rPr>
                <w:b/>
                <w:sz w:val="24"/>
                <w:lang w:val="ca-ES"/>
              </w:rPr>
            </w:pPr>
            <w:r w:rsidRPr="00FA03D2">
              <w:rPr>
                <w:rFonts w:ascii="Arial" w:hAnsi="Arial"/>
                <w:b/>
                <w:sz w:val="24"/>
                <w:lang w:val="ca-ES"/>
              </w:rPr>
              <w:t>RA5.</w:t>
            </w:r>
            <w:r w:rsidRPr="00FA03D2">
              <w:rPr>
                <w:rFonts w:ascii="Arial" w:hAnsi="Arial"/>
                <w:b/>
                <w:spacing w:val="-6"/>
                <w:sz w:val="24"/>
                <w:lang w:val="ca-ES"/>
              </w:rPr>
              <w:t xml:space="preserve"> </w:t>
            </w:r>
            <w:r w:rsidRPr="00FA03D2">
              <w:rPr>
                <w:b/>
                <w:sz w:val="24"/>
                <w:lang w:val="ca-ES"/>
              </w:rPr>
              <w:t>Instal·la</w:t>
            </w:r>
            <w:r w:rsidRPr="00FA03D2">
              <w:rPr>
                <w:b/>
                <w:spacing w:val="-6"/>
                <w:sz w:val="24"/>
                <w:lang w:val="ca-ES"/>
              </w:rPr>
              <w:t xml:space="preserve"> </w:t>
            </w:r>
            <w:r w:rsidRPr="00FA03D2">
              <w:rPr>
                <w:b/>
                <w:sz w:val="24"/>
                <w:lang w:val="ca-ES"/>
              </w:rPr>
              <w:t>programari</w:t>
            </w:r>
            <w:r w:rsidRPr="00FA03D2">
              <w:rPr>
                <w:b/>
                <w:spacing w:val="-7"/>
                <w:sz w:val="24"/>
                <w:lang w:val="ca-ES"/>
              </w:rPr>
              <w:t xml:space="preserve"> </w:t>
            </w:r>
            <w:r w:rsidRPr="00FA03D2">
              <w:rPr>
                <w:b/>
                <w:sz w:val="24"/>
                <w:lang w:val="ca-ES"/>
              </w:rPr>
              <w:t>en</w:t>
            </w:r>
            <w:r w:rsidRPr="00FA03D2">
              <w:rPr>
                <w:b/>
                <w:spacing w:val="-7"/>
                <w:sz w:val="24"/>
                <w:lang w:val="ca-ES"/>
              </w:rPr>
              <w:t xml:space="preserve"> </w:t>
            </w:r>
            <w:r w:rsidRPr="00FA03D2">
              <w:rPr>
                <w:b/>
                <w:sz w:val="24"/>
                <w:lang w:val="ca-ES"/>
              </w:rPr>
              <w:t>un</w:t>
            </w:r>
            <w:r w:rsidRPr="00FA03D2">
              <w:rPr>
                <w:b/>
                <w:spacing w:val="-7"/>
                <w:sz w:val="24"/>
                <w:lang w:val="ca-ES"/>
              </w:rPr>
              <w:t xml:space="preserve"> </w:t>
            </w:r>
            <w:r w:rsidRPr="00FA03D2">
              <w:rPr>
                <w:b/>
                <w:sz w:val="24"/>
                <w:lang w:val="ca-ES"/>
              </w:rPr>
              <w:t>equip</w:t>
            </w:r>
            <w:r w:rsidRPr="00FA03D2">
              <w:rPr>
                <w:b/>
                <w:spacing w:val="-7"/>
                <w:sz w:val="24"/>
                <w:lang w:val="ca-ES"/>
              </w:rPr>
              <w:t xml:space="preserve"> </w:t>
            </w:r>
            <w:r w:rsidRPr="00FA03D2">
              <w:rPr>
                <w:b/>
                <w:sz w:val="24"/>
                <w:lang w:val="ca-ES"/>
              </w:rPr>
              <w:t>informàtic</w:t>
            </w:r>
            <w:r w:rsidRPr="00FA03D2">
              <w:rPr>
                <w:b/>
                <w:spacing w:val="-7"/>
                <w:sz w:val="24"/>
                <w:lang w:val="ca-ES"/>
              </w:rPr>
              <w:t xml:space="preserve"> </w:t>
            </w:r>
            <w:r w:rsidRPr="00FA03D2">
              <w:rPr>
                <w:b/>
                <w:sz w:val="24"/>
                <w:lang w:val="ca-ES"/>
              </w:rPr>
              <w:t>utilitzant una imatge emmagatzemada en un suport de memòria i justificant el procediment a seguir.</w:t>
            </w:r>
          </w:p>
        </w:tc>
        <w:tc>
          <w:tcPr>
            <w:tcW w:w="1281" w:type="dxa"/>
            <w:gridSpan w:val="2"/>
            <w:tcBorders>
              <w:left w:val="nil"/>
              <w:right w:val="nil"/>
            </w:tcBorders>
            <w:shd w:val="clear" w:color="auto" w:fill="82C9FF"/>
          </w:tcPr>
          <w:p w14:paraId="44659A0A" w14:textId="77777777" w:rsidR="00B02695" w:rsidRPr="00FA03D2" w:rsidRDefault="00B02695" w:rsidP="00374B44">
            <w:pPr>
              <w:pStyle w:val="TableParagraph"/>
              <w:spacing w:before="1"/>
              <w:rPr>
                <w:sz w:val="28"/>
                <w:lang w:val="ca-ES"/>
              </w:rPr>
            </w:pPr>
          </w:p>
          <w:p w14:paraId="08D34ED9" w14:textId="77777777" w:rsidR="00B02695" w:rsidRPr="00FA03D2" w:rsidRDefault="00B02695" w:rsidP="00374B44">
            <w:pPr>
              <w:pStyle w:val="TableParagraph"/>
              <w:tabs>
                <w:tab w:val="left" w:pos="1240"/>
              </w:tabs>
              <w:spacing w:before="1"/>
              <w:ind w:left="8" w:right="-231"/>
              <w:rPr>
                <w:rFonts w:ascii="Arial"/>
                <w:b/>
                <w:sz w:val="24"/>
                <w:lang w:val="ca-ES"/>
              </w:rPr>
            </w:pPr>
            <w:r w:rsidRPr="00FA03D2">
              <w:rPr>
                <w:rFonts w:ascii="Arial"/>
                <w:b/>
                <w:spacing w:val="-2"/>
                <w:sz w:val="24"/>
                <w:lang w:val="ca-ES"/>
              </w:rPr>
              <w:t>12,00%</w:t>
            </w:r>
            <w:r w:rsidRPr="00FA03D2">
              <w:rPr>
                <w:rFonts w:ascii="Arial"/>
                <w:b/>
                <w:sz w:val="24"/>
                <w:lang w:val="ca-ES"/>
              </w:rPr>
              <w:tab/>
            </w:r>
            <w:r w:rsidRPr="00FA03D2">
              <w:rPr>
                <w:rFonts w:ascii="Arial"/>
                <w:b/>
                <w:spacing w:val="-5"/>
                <w:sz w:val="24"/>
                <w:lang w:val="ca-ES"/>
              </w:rPr>
              <w:t>14</w:t>
            </w:r>
          </w:p>
        </w:tc>
        <w:tc>
          <w:tcPr>
            <w:tcW w:w="717" w:type="dxa"/>
            <w:gridSpan w:val="2"/>
            <w:tcBorders>
              <w:left w:val="nil"/>
              <w:right w:val="nil"/>
            </w:tcBorders>
            <w:shd w:val="clear" w:color="auto" w:fill="82C9FF"/>
          </w:tcPr>
          <w:p w14:paraId="2D848CD0" w14:textId="77777777" w:rsidR="00B02695" w:rsidRPr="00FA03D2" w:rsidRDefault="00B02695" w:rsidP="00374B44">
            <w:pPr>
              <w:pStyle w:val="TableParagraph"/>
              <w:spacing w:before="1"/>
              <w:rPr>
                <w:sz w:val="28"/>
                <w:lang w:val="ca-ES"/>
              </w:rPr>
            </w:pPr>
          </w:p>
          <w:p w14:paraId="511AC0F5" w14:textId="77777777" w:rsidR="00B02695" w:rsidRPr="00FA03D2" w:rsidRDefault="00B02695" w:rsidP="00374B44">
            <w:pPr>
              <w:pStyle w:val="TableParagraph"/>
              <w:spacing w:before="1"/>
              <w:ind w:left="226"/>
              <w:rPr>
                <w:rFonts w:ascii="Arial"/>
                <w:b/>
                <w:sz w:val="24"/>
                <w:lang w:val="ca-ES"/>
              </w:rPr>
            </w:pPr>
            <w:r w:rsidRPr="00FA03D2">
              <w:rPr>
                <w:rFonts w:ascii="Arial"/>
                <w:b/>
                <w:spacing w:val="-1"/>
                <w:sz w:val="24"/>
                <w:lang w:val="ca-ES"/>
              </w:rPr>
              <w:t>h</w:t>
            </w:r>
          </w:p>
        </w:tc>
        <w:tc>
          <w:tcPr>
            <w:tcW w:w="1520" w:type="dxa"/>
            <w:tcBorders>
              <w:left w:val="nil"/>
              <w:right w:val="single" w:sz="4" w:space="0" w:color="auto"/>
            </w:tcBorders>
            <w:shd w:val="clear" w:color="auto" w:fill="82C9FF"/>
          </w:tcPr>
          <w:p w14:paraId="0A695617" w14:textId="77777777" w:rsidR="00B02695" w:rsidRPr="00FA03D2" w:rsidRDefault="00B02695" w:rsidP="00374B44">
            <w:pPr>
              <w:pStyle w:val="TableParagraph"/>
              <w:spacing w:before="1"/>
              <w:rPr>
                <w:sz w:val="28"/>
                <w:lang w:val="ca-ES"/>
              </w:rPr>
            </w:pPr>
          </w:p>
          <w:p w14:paraId="06187717" w14:textId="77777777" w:rsidR="00B02695" w:rsidRPr="00FA03D2" w:rsidRDefault="00B02695" w:rsidP="00374B44">
            <w:pPr>
              <w:pStyle w:val="TableParagraph"/>
              <w:spacing w:before="1"/>
              <w:ind w:left="499" w:right="506"/>
              <w:jc w:val="center"/>
              <w:rPr>
                <w:rFonts w:ascii="Arial"/>
                <w:b/>
                <w:sz w:val="24"/>
                <w:lang w:val="ca-ES"/>
              </w:rPr>
            </w:pPr>
            <w:r w:rsidRPr="00FA03D2">
              <w:rPr>
                <w:rFonts w:ascii="Arial"/>
                <w:b/>
                <w:sz w:val="24"/>
                <w:lang w:val="ca-ES"/>
              </w:rPr>
              <w:t>14</w:t>
            </w:r>
            <w:r w:rsidRPr="00FA03D2">
              <w:rPr>
                <w:rFonts w:ascii="Arial"/>
                <w:b/>
                <w:spacing w:val="-2"/>
                <w:sz w:val="24"/>
                <w:lang w:val="ca-ES"/>
              </w:rPr>
              <w:t xml:space="preserve"> </w:t>
            </w:r>
            <w:r w:rsidRPr="00FA03D2">
              <w:rPr>
                <w:rFonts w:ascii="Arial"/>
                <w:b/>
                <w:spacing w:val="-10"/>
                <w:sz w:val="24"/>
                <w:lang w:val="ca-ES"/>
              </w:rPr>
              <w:t>h</w:t>
            </w:r>
          </w:p>
        </w:tc>
      </w:tr>
      <w:tr w:rsidR="00B02695" w:rsidRPr="00FA03D2" w14:paraId="663FABCD" w14:textId="77777777" w:rsidTr="008E1D38">
        <w:trPr>
          <w:trHeight w:val="327"/>
        </w:trPr>
        <w:tc>
          <w:tcPr>
            <w:tcW w:w="6264" w:type="dxa"/>
            <w:tcBorders>
              <w:left w:val="single" w:sz="4" w:space="0" w:color="auto"/>
              <w:right w:val="nil"/>
            </w:tcBorders>
            <w:shd w:val="clear" w:color="auto" w:fill="83E18F"/>
          </w:tcPr>
          <w:p w14:paraId="7A4A7E02" w14:textId="77777777" w:rsidR="00B02695" w:rsidRPr="00FA03D2" w:rsidRDefault="00B02695" w:rsidP="00374B44">
            <w:pPr>
              <w:pStyle w:val="TableParagraph"/>
              <w:spacing w:before="20"/>
              <w:ind w:left="7"/>
              <w:rPr>
                <w:rFonts w:ascii="Arial" w:hAnsi="Arial"/>
                <w:b/>
                <w:sz w:val="24"/>
                <w:lang w:val="ca-ES"/>
              </w:rPr>
            </w:pPr>
            <w:r w:rsidRPr="00FA03D2">
              <w:rPr>
                <w:rFonts w:ascii="Arial" w:hAnsi="Arial"/>
                <w:b/>
                <w:sz w:val="24"/>
                <w:lang w:val="ca-ES"/>
              </w:rPr>
              <w:t>Criteris</w:t>
            </w:r>
            <w:r w:rsidRPr="00FA03D2">
              <w:rPr>
                <w:rFonts w:ascii="Arial" w:hAnsi="Arial"/>
                <w:b/>
                <w:spacing w:val="-8"/>
                <w:sz w:val="24"/>
                <w:lang w:val="ca-ES"/>
              </w:rPr>
              <w:t xml:space="preserve"> </w:t>
            </w:r>
            <w:r w:rsidRPr="00FA03D2">
              <w:rPr>
                <w:rFonts w:ascii="Arial" w:hAnsi="Arial"/>
                <w:b/>
                <w:spacing w:val="-2"/>
                <w:sz w:val="24"/>
                <w:lang w:val="ca-ES"/>
              </w:rPr>
              <w:t>d’avaluació</w:t>
            </w:r>
          </w:p>
        </w:tc>
        <w:tc>
          <w:tcPr>
            <w:tcW w:w="1998" w:type="dxa"/>
            <w:gridSpan w:val="4"/>
            <w:tcBorders>
              <w:left w:val="nil"/>
              <w:right w:val="nil"/>
            </w:tcBorders>
            <w:shd w:val="clear" w:color="auto" w:fill="83E18F"/>
          </w:tcPr>
          <w:p w14:paraId="16D11B06" w14:textId="77777777" w:rsidR="00B02695" w:rsidRPr="00FA03D2" w:rsidRDefault="00B02695" w:rsidP="00374B44">
            <w:pPr>
              <w:pStyle w:val="TableParagraph"/>
              <w:spacing w:before="24"/>
              <w:ind w:left="466"/>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Institut</w:t>
            </w:r>
          </w:p>
        </w:tc>
        <w:tc>
          <w:tcPr>
            <w:tcW w:w="1520" w:type="dxa"/>
            <w:tcBorders>
              <w:left w:val="nil"/>
              <w:right w:val="single" w:sz="4" w:space="0" w:color="auto"/>
            </w:tcBorders>
            <w:shd w:val="clear" w:color="auto" w:fill="83E18F"/>
          </w:tcPr>
          <w:p w14:paraId="6F06783D" w14:textId="77777777" w:rsidR="00B02695" w:rsidRPr="00FA03D2" w:rsidRDefault="00B02695" w:rsidP="00374B44">
            <w:pPr>
              <w:pStyle w:val="TableParagraph"/>
              <w:spacing w:before="24"/>
              <w:ind w:left="105"/>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Empresa</w:t>
            </w:r>
          </w:p>
        </w:tc>
      </w:tr>
      <w:tr w:rsidR="00B02695" w:rsidRPr="00FA03D2" w14:paraId="256F6C36" w14:textId="77777777" w:rsidTr="008E1D38">
        <w:trPr>
          <w:trHeight w:val="782"/>
        </w:trPr>
        <w:tc>
          <w:tcPr>
            <w:tcW w:w="6264" w:type="dxa"/>
            <w:tcBorders>
              <w:left w:val="single" w:sz="4" w:space="0" w:color="auto"/>
              <w:right w:val="nil"/>
            </w:tcBorders>
          </w:tcPr>
          <w:p w14:paraId="33AECA30" w14:textId="77777777" w:rsidR="00B02695" w:rsidRPr="00FA03D2" w:rsidRDefault="00B02695" w:rsidP="00374B44">
            <w:pPr>
              <w:pStyle w:val="TableParagraph"/>
              <w:spacing w:line="276" w:lineRule="auto"/>
              <w:ind w:left="7"/>
              <w:rPr>
                <w:sz w:val="24"/>
                <w:lang w:val="ca-ES"/>
              </w:rPr>
            </w:pPr>
            <w:r w:rsidRPr="00FA03D2">
              <w:rPr>
                <w:sz w:val="24"/>
                <w:lang w:val="ca-ES"/>
              </w:rPr>
              <w:t>CE.5.1.</w:t>
            </w:r>
            <w:r w:rsidRPr="00FA03D2">
              <w:rPr>
                <w:spacing w:val="80"/>
                <w:sz w:val="24"/>
                <w:lang w:val="ca-ES"/>
              </w:rPr>
              <w:t xml:space="preserve"> </w:t>
            </w:r>
            <w:r w:rsidRPr="00FA03D2">
              <w:rPr>
                <w:sz w:val="24"/>
                <w:lang w:val="ca-ES"/>
              </w:rPr>
              <w:t>S'ha</w:t>
            </w:r>
            <w:r w:rsidRPr="00FA03D2">
              <w:rPr>
                <w:spacing w:val="80"/>
                <w:sz w:val="24"/>
                <w:lang w:val="ca-ES"/>
              </w:rPr>
              <w:t xml:space="preserve"> </w:t>
            </w:r>
            <w:r w:rsidRPr="00FA03D2">
              <w:rPr>
                <w:sz w:val="24"/>
                <w:lang w:val="ca-ES"/>
              </w:rPr>
              <w:t>reconegut</w:t>
            </w:r>
            <w:r w:rsidRPr="00FA03D2">
              <w:rPr>
                <w:spacing w:val="80"/>
                <w:sz w:val="24"/>
                <w:lang w:val="ca-ES"/>
              </w:rPr>
              <w:t xml:space="preserve"> </w:t>
            </w:r>
            <w:r w:rsidRPr="00FA03D2">
              <w:rPr>
                <w:sz w:val="24"/>
                <w:lang w:val="ca-ES"/>
              </w:rPr>
              <w:t>la</w:t>
            </w:r>
            <w:r w:rsidRPr="00FA03D2">
              <w:rPr>
                <w:spacing w:val="80"/>
                <w:sz w:val="24"/>
                <w:lang w:val="ca-ES"/>
              </w:rPr>
              <w:t xml:space="preserve"> </w:t>
            </w:r>
            <w:r w:rsidRPr="00FA03D2">
              <w:rPr>
                <w:sz w:val="24"/>
                <w:lang w:val="ca-ES"/>
              </w:rPr>
              <w:t>diferència</w:t>
            </w:r>
            <w:r w:rsidRPr="00FA03D2">
              <w:rPr>
                <w:spacing w:val="80"/>
                <w:sz w:val="24"/>
                <w:lang w:val="ca-ES"/>
              </w:rPr>
              <w:t xml:space="preserve"> </w:t>
            </w:r>
            <w:r w:rsidRPr="00FA03D2">
              <w:rPr>
                <w:sz w:val="24"/>
                <w:lang w:val="ca-ES"/>
              </w:rPr>
              <w:t>entre</w:t>
            </w:r>
            <w:r w:rsidRPr="00FA03D2">
              <w:rPr>
                <w:spacing w:val="80"/>
                <w:sz w:val="24"/>
                <w:lang w:val="ca-ES"/>
              </w:rPr>
              <w:t xml:space="preserve"> </w:t>
            </w:r>
            <w:r w:rsidRPr="00FA03D2">
              <w:rPr>
                <w:sz w:val="24"/>
                <w:lang w:val="ca-ES"/>
              </w:rPr>
              <w:t>una</w:t>
            </w:r>
            <w:r w:rsidRPr="00FA03D2">
              <w:rPr>
                <w:spacing w:val="80"/>
                <w:sz w:val="24"/>
                <w:lang w:val="ca-ES"/>
              </w:rPr>
              <w:t xml:space="preserve"> </w:t>
            </w:r>
            <w:r w:rsidRPr="00FA03D2">
              <w:rPr>
                <w:sz w:val="24"/>
                <w:lang w:val="ca-ES"/>
              </w:rPr>
              <w:t>instal·lació estàndard i una preinstal·lació de programari.</w:t>
            </w:r>
          </w:p>
        </w:tc>
        <w:tc>
          <w:tcPr>
            <w:tcW w:w="1281" w:type="dxa"/>
            <w:gridSpan w:val="2"/>
            <w:tcBorders>
              <w:left w:val="nil"/>
              <w:right w:val="nil"/>
            </w:tcBorders>
          </w:tcPr>
          <w:p w14:paraId="538F70CC" w14:textId="77777777" w:rsidR="00B02695" w:rsidRPr="00FA03D2" w:rsidRDefault="00B02695" w:rsidP="00374B44">
            <w:pPr>
              <w:pStyle w:val="TableParagraph"/>
              <w:rPr>
                <w:sz w:val="23"/>
                <w:lang w:val="ca-ES"/>
              </w:rPr>
            </w:pPr>
          </w:p>
          <w:p w14:paraId="40E72863" w14:textId="77777777" w:rsidR="00B02695" w:rsidRPr="00FA03D2" w:rsidRDefault="00B02695" w:rsidP="00374B44">
            <w:pPr>
              <w:pStyle w:val="TableParagraph"/>
              <w:ind w:left="731"/>
              <w:rPr>
                <w:rFonts w:ascii="Arial"/>
                <w:lang w:val="ca-ES"/>
              </w:rPr>
            </w:pPr>
            <w:r w:rsidRPr="00FA03D2">
              <w:rPr>
                <w:rFonts w:ascii="Arial"/>
                <w:spacing w:val="-2"/>
                <w:w w:val="85"/>
                <w:lang w:val="ca-ES"/>
              </w:rPr>
              <w:t>1,00%</w:t>
            </w:r>
          </w:p>
        </w:tc>
        <w:tc>
          <w:tcPr>
            <w:tcW w:w="717" w:type="dxa"/>
            <w:gridSpan w:val="2"/>
            <w:tcBorders>
              <w:left w:val="nil"/>
              <w:right w:val="nil"/>
            </w:tcBorders>
          </w:tcPr>
          <w:p w14:paraId="7F05357A"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05E18F85" w14:textId="77777777" w:rsidR="00B02695" w:rsidRPr="00FA03D2" w:rsidRDefault="00B02695" w:rsidP="00374B44">
            <w:pPr>
              <w:pStyle w:val="TableParagraph"/>
              <w:rPr>
                <w:sz w:val="23"/>
                <w:lang w:val="ca-ES"/>
              </w:rPr>
            </w:pPr>
          </w:p>
          <w:p w14:paraId="394BA115" w14:textId="77777777" w:rsidR="00B02695" w:rsidRPr="00FA03D2" w:rsidRDefault="00B02695" w:rsidP="00374B44">
            <w:pPr>
              <w:pStyle w:val="TableParagraph"/>
              <w:ind w:left="478"/>
              <w:rPr>
                <w:rFonts w:ascii="Arial"/>
                <w:lang w:val="ca-ES"/>
              </w:rPr>
            </w:pPr>
            <w:r w:rsidRPr="00FA03D2">
              <w:rPr>
                <w:rFonts w:ascii="Arial"/>
                <w:spacing w:val="-2"/>
                <w:w w:val="95"/>
                <w:lang w:val="ca-ES"/>
              </w:rPr>
              <w:t>1,00%</w:t>
            </w:r>
          </w:p>
        </w:tc>
      </w:tr>
      <w:tr w:rsidR="00B02695" w:rsidRPr="00FA03D2" w14:paraId="5E98CE85" w14:textId="77777777" w:rsidTr="008E1D38">
        <w:trPr>
          <w:trHeight w:val="620"/>
        </w:trPr>
        <w:tc>
          <w:tcPr>
            <w:tcW w:w="6264" w:type="dxa"/>
            <w:tcBorders>
              <w:left w:val="single" w:sz="4" w:space="0" w:color="auto"/>
              <w:right w:val="nil"/>
            </w:tcBorders>
          </w:tcPr>
          <w:p w14:paraId="3E971554" w14:textId="77777777" w:rsidR="00B02695" w:rsidRPr="00FA03D2" w:rsidRDefault="00B02695" w:rsidP="00374B44">
            <w:pPr>
              <w:pStyle w:val="TableParagraph"/>
              <w:spacing w:line="275" w:lineRule="exact"/>
              <w:ind w:left="7"/>
              <w:rPr>
                <w:sz w:val="24"/>
                <w:lang w:val="ca-ES"/>
              </w:rPr>
            </w:pPr>
            <w:r w:rsidRPr="00FA03D2">
              <w:rPr>
                <w:sz w:val="24"/>
                <w:lang w:val="ca-ES"/>
              </w:rPr>
              <w:t>CE.5.2.</w:t>
            </w:r>
            <w:r w:rsidRPr="00FA03D2">
              <w:rPr>
                <w:spacing w:val="76"/>
                <w:w w:val="150"/>
                <w:sz w:val="24"/>
                <w:lang w:val="ca-ES"/>
              </w:rPr>
              <w:t xml:space="preserve"> </w:t>
            </w:r>
            <w:r w:rsidRPr="00FA03D2">
              <w:rPr>
                <w:sz w:val="24"/>
                <w:lang w:val="ca-ES"/>
              </w:rPr>
              <w:t>S'han</w:t>
            </w:r>
            <w:r w:rsidRPr="00FA03D2">
              <w:rPr>
                <w:spacing w:val="78"/>
                <w:w w:val="150"/>
                <w:sz w:val="24"/>
                <w:lang w:val="ca-ES"/>
              </w:rPr>
              <w:t xml:space="preserve"> </w:t>
            </w:r>
            <w:r w:rsidRPr="00FA03D2">
              <w:rPr>
                <w:sz w:val="24"/>
                <w:lang w:val="ca-ES"/>
              </w:rPr>
              <w:t>identificat</w:t>
            </w:r>
            <w:r w:rsidRPr="00FA03D2">
              <w:rPr>
                <w:spacing w:val="79"/>
                <w:w w:val="150"/>
                <w:sz w:val="24"/>
                <w:lang w:val="ca-ES"/>
              </w:rPr>
              <w:t xml:space="preserve"> </w:t>
            </w:r>
            <w:r w:rsidRPr="00FA03D2">
              <w:rPr>
                <w:sz w:val="24"/>
                <w:lang w:val="ca-ES"/>
              </w:rPr>
              <w:t>i</w:t>
            </w:r>
            <w:r w:rsidRPr="00FA03D2">
              <w:rPr>
                <w:spacing w:val="78"/>
                <w:w w:val="150"/>
                <w:sz w:val="24"/>
                <w:lang w:val="ca-ES"/>
              </w:rPr>
              <w:t xml:space="preserve"> </w:t>
            </w:r>
            <w:r w:rsidRPr="00FA03D2">
              <w:rPr>
                <w:sz w:val="24"/>
                <w:lang w:val="ca-ES"/>
              </w:rPr>
              <w:t>provat</w:t>
            </w:r>
            <w:r w:rsidRPr="00FA03D2">
              <w:rPr>
                <w:spacing w:val="79"/>
                <w:w w:val="150"/>
                <w:sz w:val="24"/>
                <w:lang w:val="ca-ES"/>
              </w:rPr>
              <w:t xml:space="preserve"> </w:t>
            </w:r>
            <w:r w:rsidRPr="00FA03D2">
              <w:rPr>
                <w:sz w:val="24"/>
                <w:lang w:val="ca-ES"/>
              </w:rPr>
              <w:t>les</w:t>
            </w:r>
            <w:r w:rsidRPr="00FA03D2">
              <w:rPr>
                <w:spacing w:val="78"/>
                <w:w w:val="150"/>
                <w:sz w:val="24"/>
                <w:lang w:val="ca-ES"/>
              </w:rPr>
              <w:t xml:space="preserve"> </w:t>
            </w:r>
            <w:r w:rsidRPr="00FA03D2">
              <w:rPr>
                <w:sz w:val="24"/>
                <w:lang w:val="ca-ES"/>
              </w:rPr>
              <w:t>diferents</w:t>
            </w:r>
            <w:r w:rsidRPr="00FA03D2">
              <w:rPr>
                <w:spacing w:val="79"/>
                <w:w w:val="150"/>
                <w:sz w:val="24"/>
                <w:lang w:val="ca-ES"/>
              </w:rPr>
              <w:t xml:space="preserve"> </w:t>
            </w:r>
            <w:r w:rsidRPr="00FA03D2">
              <w:rPr>
                <w:spacing w:val="-2"/>
                <w:sz w:val="24"/>
                <w:lang w:val="ca-ES"/>
              </w:rPr>
              <w:t>seqüències</w:t>
            </w:r>
          </w:p>
          <w:p w14:paraId="451A1CD2" w14:textId="77777777" w:rsidR="00B02695" w:rsidRPr="00FA03D2" w:rsidRDefault="00B02695" w:rsidP="00374B44">
            <w:pPr>
              <w:pStyle w:val="TableParagraph"/>
              <w:spacing w:before="41"/>
              <w:ind w:left="7"/>
              <w:rPr>
                <w:sz w:val="24"/>
                <w:lang w:val="ca-ES"/>
              </w:rPr>
            </w:pPr>
            <w:r w:rsidRPr="00FA03D2">
              <w:rPr>
                <w:sz w:val="24"/>
                <w:lang w:val="ca-ES"/>
              </w:rPr>
              <w:t>d'arrancada</w:t>
            </w:r>
            <w:r w:rsidRPr="00FA03D2">
              <w:rPr>
                <w:spacing w:val="-7"/>
                <w:sz w:val="24"/>
                <w:lang w:val="ca-ES"/>
              </w:rPr>
              <w:t xml:space="preserve"> </w:t>
            </w:r>
            <w:r w:rsidRPr="00FA03D2">
              <w:rPr>
                <w:sz w:val="24"/>
                <w:lang w:val="ca-ES"/>
              </w:rPr>
              <w:t>configurables</w:t>
            </w:r>
            <w:r w:rsidRPr="00FA03D2">
              <w:rPr>
                <w:spacing w:val="-6"/>
                <w:sz w:val="24"/>
                <w:lang w:val="ca-ES"/>
              </w:rPr>
              <w:t xml:space="preserve"> </w:t>
            </w:r>
            <w:r w:rsidRPr="00FA03D2">
              <w:rPr>
                <w:sz w:val="24"/>
                <w:lang w:val="ca-ES"/>
              </w:rPr>
              <w:t>en</w:t>
            </w:r>
            <w:r w:rsidRPr="00FA03D2">
              <w:rPr>
                <w:spacing w:val="-6"/>
                <w:sz w:val="24"/>
                <w:lang w:val="ca-ES"/>
              </w:rPr>
              <w:t xml:space="preserve"> </w:t>
            </w:r>
            <w:r w:rsidRPr="00FA03D2">
              <w:rPr>
                <w:sz w:val="24"/>
                <w:lang w:val="ca-ES"/>
              </w:rPr>
              <w:t>la</w:t>
            </w:r>
            <w:r w:rsidRPr="00FA03D2">
              <w:rPr>
                <w:spacing w:val="-6"/>
                <w:sz w:val="24"/>
                <w:lang w:val="ca-ES"/>
              </w:rPr>
              <w:t xml:space="preserve"> </w:t>
            </w:r>
            <w:r w:rsidRPr="00FA03D2">
              <w:rPr>
                <w:sz w:val="24"/>
                <w:lang w:val="ca-ES"/>
              </w:rPr>
              <w:t>placa</w:t>
            </w:r>
            <w:r w:rsidRPr="00FA03D2">
              <w:rPr>
                <w:spacing w:val="-6"/>
                <w:sz w:val="24"/>
                <w:lang w:val="ca-ES"/>
              </w:rPr>
              <w:t xml:space="preserve"> </w:t>
            </w:r>
            <w:r w:rsidRPr="00FA03D2">
              <w:rPr>
                <w:spacing w:val="-2"/>
                <w:sz w:val="24"/>
                <w:lang w:val="ca-ES"/>
              </w:rPr>
              <w:t>base.</w:t>
            </w:r>
          </w:p>
        </w:tc>
        <w:tc>
          <w:tcPr>
            <w:tcW w:w="1281" w:type="dxa"/>
            <w:gridSpan w:val="2"/>
            <w:tcBorders>
              <w:left w:val="nil"/>
              <w:right w:val="nil"/>
            </w:tcBorders>
          </w:tcPr>
          <w:p w14:paraId="15D06DF2" w14:textId="77777777" w:rsidR="00B02695" w:rsidRPr="00FA03D2" w:rsidRDefault="00B02695" w:rsidP="00374B44">
            <w:pPr>
              <w:pStyle w:val="TableParagraph"/>
              <w:spacing w:before="183"/>
              <w:ind w:left="731"/>
              <w:rPr>
                <w:rFonts w:ascii="Arial"/>
                <w:lang w:val="ca-ES"/>
              </w:rPr>
            </w:pPr>
            <w:r w:rsidRPr="00FA03D2">
              <w:rPr>
                <w:rFonts w:ascii="Arial"/>
                <w:spacing w:val="-2"/>
                <w:w w:val="85"/>
                <w:lang w:val="ca-ES"/>
              </w:rPr>
              <w:t>1,00%</w:t>
            </w:r>
          </w:p>
        </w:tc>
        <w:tc>
          <w:tcPr>
            <w:tcW w:w="717" w:type="dxa"/>
            <w:gridSpan w:val="2"/>
            <w:tcBorders>
              <w:left w:val="nil"/>
              <w:right w:val="nil"/>
            </w:tcBorders>
          </w:tcPr>
          <w:p w14:paraId="7816A597"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17DB9967" w14:textId="77777777" w:rsidR="00B02695" w:rsidRPr="00FA03D2" w:rsidRDefault="00B02695" w:rsidP="00374B44">
            <w:pPr>
              <w:pStyle w:val="TableParagraph"/>
              <w:spacing w:before="183"/>
              <w:ind w:left="478"/>
              <w:rPr>
                <w:rFonts w:ascii="Arial"/>
                <w:lang w:val="ca-ES"/>
              </w:rPr>
            </w:pPr>
            <w:r w:rsidRPr="00FA03D2">
              <w:rPr>
                <w:rFonts w:ascii="Arial"/>
                <w:spacing w:val="-2"/>
                <w:w w:val="95"/>
                <w:lang w:val="ca-ES"/>
              </w:rPr>
              <w:t>1,00%</w:t>
            </w:r>
          </w:p>
        </w:tc>
      </w:tr>
      <w:tr w:rsidR="00B02695" w:rsidRPr="00FA03D2" w14:paraId="369ABC41" w14:textId="77777777" w:rsidTr="008E1D38">
        <w:trPr>
          <w:trHeight w:val="622"/>
        </w:trPr>
        <w:tc>
          <w:tcPr>
            <w:tcW w:w="6264" w:type="dxa"/>
            <w:tcBorders>
              <w:left w:val="single" w:sz="4" w:space="0" w:color="auto"/>
              <w:right w:val="nil"/>
            </w:tcBorders>
          </w:tcPr>
          <w:p w14:paraId="2737B6CF" w14:textId="77777777" w:rsidR="00B02695" w:rsidRPr="00FA03D2" w:rsidRDefault="00B02695" w:rsidP="00374B44">
            <w:pPr>
              <w:pStyle w:val="TableParagraph"/>
              <w:ind w:left="7"/>
              <w:rPr>
                <w:sz w:val="24"/>
                <w:lang w:val="ca-ES"/>
              </w:rPr>
            </w:pPr>
            <w:r w:rsidRPr="00FA03D2">
              <w:rPr>
                <w:sz w:val="24"/>
                <w:lang w:val="ca-ES"/>
              </w:rPr>
              <w:t>CE.5.3.</w:t>
            </w:r>
            <w:r w:rsidRPr="00FA03D2">
              <w:rPr>
                <w:spacing w:val="67"/>
                <w:sz w:val="24"/>
                <w:lang w:val="ca-ES"/>
              </w:rPr>
              <w:t xml:space="preserve"> </w:t>
            </w:r>
            <w:r w:rsidRPr="00FA03D2">
              <w:rPr>
                <w:sz w:val="24"/>
                <w:lang w:val="ca-ES"/>
              </w:rPr>
              <w:t>S'han</w:t>
            </w:r>
            <w:r w:rsidRPr="00FA03D2">
              <w:rPr>
                <w:spacing w:val="68"/>
                <w:sz w:val="24"/>
                <w:lang w:val="ca-ES"/>
              </w:rPr>
              <w:t xml:space="preserve"> </w:t>
            </w:r>
            <w:r w:rsidRPr="00FA03D2">
              <w:rPr>
                <w:sz w:val="24"/>
                <w:lang w:val="ca-ES"/>
              </w:rPr>
              <w:t>inicialitzat</w:t>
            </w:r>
            <w:r w:rsidRPr="00FA03D2">
              <w:rPr>
                <w:spacing w:val="68"/>
                <w:sz w:val="24"/>
                <w:lang w:val="ca-ES"/>
              </w:rPr>
              <w:t xml:space="preserve"> </w:t>
            </w:r>
            <w:r w:rsidRPr="00FA03D2">
              <w:rPr>
                <w:sz w:val="24"/>
                <w:lang w:val="ca-ES"/>
              </w:rPr>
              <w:t>equips</w:t>
            </w:r>
            <w:r w:rsidRPr="00FA03D2">
              <w:rPr>
                <w:spacing w:val="68"/>
                <w:sz w:val="24"/>
                <w:lang w:val="ca-ES"/>
              </w:rPr>
              <w:t xml:space="preserve"> </w:t>
            </w:r>
            <w:r w:rsidRPr="00FA03D2">
              <w:rPr>
                <w:sz w:val="24"/>
                <w:lang w:val="ca-ES"/>
              </w:rPr>
              <w:t>des</w:t>
            </w:r>
            <w:r w:rsidRPr="00FA03D2">
              <w:rPr>
                <w:spacing w:val="68"/>
                <w:sz w:val="24"/>
                <w:lang w:val="ca-ES"/>
              </w:rPr>
              <w:t xml:space="preserve"> </w:t>
            </w:r>
            <w:r w:rsidRPr="00FA03D2">
              <w:rPr>
                <w:sz w:val="24"/>
                <w:lang w:val="ca-ES"/>
              </w:rPr>
              <w:t>de</w:t>
            </w:r>
            <w:r w:rsidRPr="00FA03D2">
              <w:rPr>
                <w:spacing w:val="68"/>
                <w:sz w:val="24"/>
                <w:lang w:val="ca-ES"/>
              </w:rPr>
              <w:t xml:space="preserve"> </w:t>
            </w:r>
            <w:r w:rsidRPr="00FA03D2">
              <w:rPr>
                <w:sz w:val="24"/>
                <w:lang w:val="ca-ES"/>
              </w:rPr>
              <w:t>diferents</w:t>
            </w:r>
            <w:r w:rsidRPr="00FA03D2">
              <w:rPr>
                <w:spacing w:val="68"/>
                <w:sz w:val="24"/>
                <w:lang w:val="ca-ES"/>
              </w:rPr>
              <w:t xml:space="preserve"> </w:t>
            </w:r>
            <w:r w:rsidRPr="00FA03D2">
              <w:rPr>
                <w:sz w:val="24"/>
                <w:lang w:val="ca-ES"/>
              </w:rPr>
              <w:t>suports</w:t>
            </w:r>
            <w:r w:rsidRPr="00FA03D2">
              <w:rPr>
                <w:spacing w:val="68"/>
                <w:sz w:val="24"/>
                <w:lang w:val="ca-ES"/>
              </w:rPr>
              <w:t xml:space="preserve"> </w:t>
            </w:r>
            <w:r w:rsidRPr="00FA03D2">
              <w:rPr>
                <w:spacing w:val="-5"/>
                <w:sz w:val="24"/>
                <w:lang w:val="ca-ES"/>
              </w:rPr>
              <w:t>de</w:t>
            </w:r>
          </w:p>
          <w:p w14:paraId="1F6CEBA8" w14:textId="77777777" w:rsidR="00B02695" w:rsidRPr="00FA03D2" w:rsidRDefault="00B02695" w:rsidP="00374B44">
            <w:pPr>
              <w:pStyle w:val="TableParagraph"/>
              <w:spacing w:before="41"/>
              <w:ind w:left="7"/>
              <w:rPr>
                <w:sz w:val="24"/>
                <w:lang w:val="ca-ES"/>
              </w:rPr>
            </w:pPr>
            <w:r w:rsidRPr="00FA03D2">
              <w:rPr>
                <w:sz w:val="24"/>
                <w:lang w:val="ca-ES"/>
              </w:rPr>
              <w:t>memòria</w:t>
            </w:r>
            <w:r w:rsidRPr="00FA03D2">
              <w:rPr>
                <w:spacing w:val="-7"/>
                <w:sz w:val="24"/>
                <w:lang w:val="ca-ES"/>
              </w:rPr>
              <w:t xml:space="preserve"> </w:t>
            </w:r>
            <w:r w:rsidRPr="00FA03D2">
              <w:rPr>
                <w:spacing w:val="-2"/>
                <w:sz w:val="24"/>
                <w:lang w:val="ca-ES"/>
              </w:rPr>
              <w:t>auxiliar.</w:t>
            </w:r>
          </w:p>
        </w:tc>
        <w:tc>
          <w:tcPr>
            <w:tcW w:w="1281" w:type="dxa"/>
            <w:gridSpan w:val="2"/>
            <w:tcBorders>
              <w:left w:val="nil"/>
              <w:right w:val="nil"/>
            </w:tcBorders>
          </w:tcPr>
          <w:p w14:paraId="3099584F" w14:textId="77777777" w:rsidR="00B02695" w:rsidRPr="00FA03D2" w:rsidRDefault="00B02695" w:rsidP="00374B44">
            <w:pPr>
              <w:pStyle w:val="TableParagraph"/>
              <w:spacing w:before="184"/>
              <w:ind w:left="731"/>
              <w:rPr>
                <w:rFonts w:ascii="Arial"/>
                <w:lang w:val="ca-ES"/>
              </w:rPr>
            </w:pPr>
            <w:r w:rsidRPr="00FA03D2">
              <w:rPr>
                <w:rFonts w:ascii="Arial"/>
                <w:spacing w:val="-2"/>
                <w:w w:val="85"/>
                <w:lang w:val="ca-ES"/>
              </w:rPr>
              <w:t>1,00%</w:t>
            </w:r>
          </w:p>
        </w:tc>
        <w:tc>
          <w:tcPr>
            <w:tcW w:w="717" w:type="dxa"/>
            <w:gridSpan w:val="2"/>
            <w:tcBorders>
              <w:left w:val="nil"/>
              <w:right w:val="nil"/>
            </w:tcBorders>
          </w:tcPr>
          <w:p w14:paraId="05DDA518" w14:textId="77777777" w:rsidR="00B02695" w:rsidRPr="00FA03D2" w:rsidRDefault="00B02695" w:rsidP="00374B44">
            <w:pPr>
              <w:pStyle w:val="TableParagraph"/>
              <w:rPr>
                <w:lang w:val="ca-ES"/>
              </w:rPr>
            </w:pPr>
          </w:p>
        </w:tc>
        <w:tc>
          <w:tcPr>
            <w:tcW w:w="1520" w:type="dxa"/>
            <w:tcBorders>
              <w:left w:val="nil"/>
              <w:right w:val="single" w:sz="4" w:space="0" w:color="auto"/>
            </w:tcBorders>
          </w:tcPr>
          <w:p w14:paraId="23134DC1" w14:textId="77777777" w:rsidR="00B02695" w:rsidRPr="00FA03D2" w:rsidRDefault="00B02695" w:rsidP="00374B44">
            <w:pPr>
              <w:pStyle w:val="TableParagraph"/>
              <w:spacing w:before="184"/>
              <w:ind w:left="478"/>
              <w:rPr>
                <w:rFonts w:ascii="Arial"/>
                <w:lang w:val="ca-ES"/>
              </w:rPr>
            </w:pPr>
            <w:r w:rsidRPr="00FA03D2">
              <w:rPr>
                <w:rFonts w:ascii="Arial"/>
                <w:spacing w:val="-2"/>
                <w:w w:val="95"/>
                <w:lang w:val="ca-ES"/>
              </w:rPr>
              <w:t>1,00%</w:t>
            </w:r>
          </w:p>
        </w:tc>
      </w:tr>
      <w:tr w:rsidR="00B02695" w:rsidRPr="00FA03D2" w14:paraId="1E508444" w14:textId="77777777" w:rsidTr="008E1D38">
        <w:trPr>
          <w:trHeight w:val="419"/>
        </w:trPr>
        <w:tc>
          <w:tcPr>
            <w:tcW w:w="6264" w:type="dxa"/>
            <w:tcBorders>
              <w:left w:val="single" w:sz="4" w:space="0" w:color="auto"/>
              <w:bottom w:val="nil"/>
              <w:right w:val="nil"/>
            </w:tcBorders>
          </w:tcPr>
          <w:p w14:paraId="6934ECF7" w14:textId="77777777" w:rsidR="00B02695" w:rsidRPr="00FA03D2" w:rsidRDefault="00B02695" w:rsidP="00374B44">
            <w:pPr>
              <w:pStyle w:val="TableParagraph"/>
              <w:spacing w:before="6"/>
              <w:ind w:left="7"/>
              <w:rPr>
                <w:rFonts w:ascii="Arial" w:hAnsi="Arial"/>
                <w:lang w:val="ca-ES"/>
              </w:rPr>
            </w:pPr>
            <w:r w:rsidRPr="00FA03D2">
              <w:rPr>
                <w:rFonts w:ascii="Arial" w:hAnsi="Arial"/>
                <w:w w:val="90"/>
                <w:lang w:val="ca-ES"/>
              </w:rPr>
              <w:lastRenderedPageBreak/>
              <w:t>CE.5.4.</w:t>
            </w:r>
            <w:r w:rsidRPr="00FA03D2">
              <w:rPr>
                <w:rFonts w:ascii="Arial" w:hAnsi="Arial"/>
                <w:spacing w:val="-8"/>
                <w:w w:val="90"/>
                <w:lang w:val="ca-ES"/>
              </w:rPr>
              <w:t xml:space="preserve"> </w:t>
            </w:r>
            <w:r w:rsidRPr="00FA03D2">
              <w:rPr>
                <w:rFonts w:ascii="Arial" w:hAnsi="Arial"/>
                <w:w w:val="90"/>
                <w:lang w:val="ca-ES"/>
              </w:rPr>
              <w:t>S'han</w:t>
            </w:r>
            <w:r w:rsidRPr="00FA03D2">
              <w:rPr>
                <w:rFonts w:ascii="Arial" w:hAnsi="Arial"/>
                <w:spacing w:val="-7"/>
                <w:w w:val="90"/>
                <w:lang w:val="ca-ES"/>
              </w:rPr>
              <w:t xml:space="preserve"> </w:t>
            </w:r>
            <w:r w:rsidRPr="00FA03D2">
              <w:rPr>
                <w:rFonts w:ascii="Arial" w:hAnsi="Arial"/>
                <w:w w:val="90"/>
                <w:lang w:val="ca-ES"/>
              </w:rPr>
              <w:t>realitzat</w:t>
            </w:r>
            <w:r w:rsidRPr="00FA03D2">
              <w:rPr>
                <w:rFonts w:ascii="Arial" w:hAnsi="Arial"/>
                <w:spacing w:val="-7"/>
                <w:w w:val="90"/>
                <w:lang w:val="ca-ES"/>
              </w:rPr>
              <w:t xml:space="preserve"> </w:t>
            </w:r>
            <w:r w:rsidRPr="00FA03D2">
              <w:rPr>
                <w:rFonts w:ascii="Arial" w:hAnsi="Arial"/>
                <w:w w:val="90"/>
                <w:lang w:val="ca-ES"/>
              </w:rPr>
              <w:t>imatges</w:t>
            </w:r>
            <w:r w:rsidRPr="00FA03D2">
              <w:rPr>
                <w:rFonts w:ascii="Arial" w:hAnsi="Arial"/>
                <w:spacing w:val="-8"/>
                <w:w w:val="90"/>
                <w:lang w:val="ca-ES"/>
              </w:rPr>
              <w:t xml:space="preserve"> </w:t>
            </w:r>
            <w:r w:rsidRPr="00FA03D2">
              <w:rPr>
                <w:rFonts w:ascii="Arial" w:hAnsi="Arial"/>
                <w:w w:val="90"/>
                <w:lang w:val="ca-ES"/>
              </w:rPr>
              <w:t>d'una</w:t>
            </w:r>
            <w:r w:rsidRPr="00FA03D2">
              <w:rPr>
                <w:rFonts w:ascii="Arial" w:hAnsi="Arial"/>
                <w:spacing w:val="-7"/>
                <w:w w:val="90"/>
                <w:lang w:val="ca-ES"/>
              </w:rPr>
              <w:t xml:space="preserve"> </w:t>
            </w:r>
            <w:r w:rsidRPr="00FA03D2">
              <w:rPr>
                <w:rFonts w:ascii="Arial" w:hAnsi="Arial"/>
                <w:w w:val="90"/>
                <w:lang w:val="ca-ES"/>
              </w:rPr>
              <w:t>preinstal·lació</w:t>
            </w:r>
            <w:r w:rsidRPr="00FA03D2">
              <w:rPr>
                <w:rFonts w:ascii="Arial" w:hAnsi="Arial"/>
                <w:spacing w:val="-7"/>
                <w:w w:val="90"/>
                <w:lang w:val="ca-ES"/>
              </w:rPr>
              <w:t xml:space="preserve"> </w:t>
            </w:r>
            <w:r w:rsidRPr="00FA03D2">
              <w:rPr>
                <w:rFonts w:ascii="Arial" w:hAnsi="Arial"/>
                <w:w w:val="90"/>
                <w:lang w:val="ca-ES"/>
              </w:rPr>
              <w:t>de</w:t>
            </w:r>
            <w:r w:rsidRPr="00FA03D2">
              <w:rPr>
                <w:rFonts w:ascii="Arial" w:hAnsi="Arial"/>
                <w:spacing w:val="-8"/>
                <w:w w:val="90"/>
                <w:lang w:val="ca-ES"/>
              </w:rPr>
              <w:t xml:space="preserve"> </w:t>
            </w:r>
            <w:r w:rsidRPr="00FA03D2">
              <w:rPr>
                <w:rFonts w:ascii="Arial" w:hAnsi="Arial"/>
                <w:spacing w:val="-2"/>
                <w:w w:val="90"/>
                <w:lang w:val="ca-ES"/>
              </w:rPr>
              <w:t>programari.</w:t>
            </w:r>
          </w:p>
        </w:tc>
        <w:tc>
          <w:tcPr>
            <w:tcW w:w="1281" w:type="dxa"/>
            <w:gridSpan w:val="2"/>
            <w:tcBorders>
              <w:left w:val="nil"/>
              <w:bottom w:val="nil"/>
              <w:right w:val="nil"/>
            </w:tcBorders>
          </w:tcPr>
          <w:p w14:paraId="2E73BA64" w14:textId="77777777" w:rsidR="00B02695" w:rsidRPr="00FA03D2" w:rsidRDefault="00B02695" w:rsidP="00374B44">
            <w:pPr>
              <w:pStyle w:val="TableParagraph"/>
              <w:spacing w:before="101"/>
              <w:ind w:left="731"/>
              <w:rPr>
                <w:rFonts w:ascii="Arial"/>
                <w:lang w:val="ca-ES"/>
              </w:rPr>
            </w:pPr>
            <w:r w:rsidRPr="00FA03D2">
              <w:rPr>
                <w:rFonts w:ascii="Arial"/>
                <w:spacing w:val="-2"/>
                <w:w w:val="85"/>
                <w:lang w:val="ca-ES"/>
              </w:rPr>
              <w:t>1,00%</w:t>
            </w:r>
          </w:p>
        </w:tc>
        <w:tc>
          <w:tcPr>
            <w:tcW w:w="717" w:type="dxa"/>
            <w:gridSpan w:val="2"/>
            <w:tcBorders>
              <w:left w:val="nil"/>
              <w:bottom w:val="nil"/>
              <w:right w:val="nil"/>
            </w:tcBorders>
          </w:tcPr>
          <w:p w14:paraId="28C24F11" w14:textId="77777777" w:rsidR="00B02695" w:rsidRPr="00FA03D2" w:rsidRDefault="00B02695" w:rsidP="00374B44">
            <w:pPr>
              <w:pStyle w:val="TableParagraph"/>
              <w:rPr>
                <w:lang w:val="ca-ES"/>
              </w:rPr>
            </w:pPr>
          </w:p>
        </w:tc>
        <w:tc>
          <w:tcPr>
            <w:tcW w:w="1520" w:type="dxa"/>
            <w:tcBorders>
              <w:left w:val="nil"/>
              <w:bottom w:val="nil"/>
              <w:right w:val="single" w:sz="4" w:space="0" w:color="auto"/>
            </w:tcBorders>
          </w:tcPr>
          <w:p w14:paraId="4160169E" w14:textId="77777777" w:rsidR="00B02695" w:rsidRPr="00FA03D2" w:rsidRDefault="00B02695" w:rsidP="00374B44">
            <w:pPr>
              <w:pStyle w:val="TableParagraph"/>
              <w:spacing w:before="101"/>
              <w:ind w:left="492"/>
              <w:rPr>
                <w:rFonts w:ascii="Arial"/>
                <w:lang w:val="ca-ES"/>
              </w:rPr>
            </w:pPr>
            <w:r w:rsidRPr="00FA03D2">
              <w:rPr>
                <w:rFonts w:ascii="Arial"/>
                <w:spacing w:val="-2"/>
                <w:w w:val="95"/>
                <w:lang w:val="ca-ES"/>
              </w:rPr>
              <w:t>1,00%</w:t>
            </w:r>
          </w:p>
        </w:tc>
      </w:tr>
      <w:tr w:rsidR="00B02695" w:rsidRPr="00FA03D2" w14:paraId="4360065B" w14:textId="77777777" w:rsidTr="008E1D38">
        <w:trPr>
          <w:trHeight w:val="668"/>
        </w:trPr>
        <w:tc>
          <w:tcPr>
            <w:tcW w:w="6264" w:type="dxa"/>
            <w:tcBorders>
              <w:top w:val="nil"/>
              <w:left w:val="single" w:sz="4" w:space="0" w:color="auto"/>
              <w:bottom w:val="nil"/>
              <w:right w:val="nil"/>
            </w:tcBorders>
          </w:tcPr>
          <w:p w14:paraId="11EEE884" w14:textId="77777777" w:rsidR="00B02695" w:rsidRPr="00FA03D2" w:rsidRDefault="00B02695" w:rsidP="00374B44">
            <w:pPr>
              <w:pStyle w:val="TableParagraph"/>
              <w:spacing w:before="15" w:line="271" w:lineRule="auto"/>
              <w:ind w:left="7"/>
              <w:rPr>
                <w:rFonts w:ascii="Arial"/>
                <w:lang w:val="ca-ES"/>
              </w:rPr>
            </w:pPr>
            <w:r w:rsidRPr="00FA03D2">
              <w:rPr>
                <w:rFonts w:ascii="Arial"/>
                <w:w w:val="90"/>
                <w:lang w:val="ca-ES"/>
              </w:rPr>
              <w:t>CE.5.5.S'han</w:t>
            </w:r>
            <w:r w:rsidRPr="00FA03D2">
              <w:rPr>
                <w:rFonts w:ascii="Arial"/>
                <w:spacing w:val="-4"/>
                <w:w w:val="90"/>
                <w:lang w:val="ca-ES"/>
              </w:rPr>
              <w:t xml:space="preserve"> </w:t>
            </w:r>
            <w:r w:rsidRPr="00FA03D2">
              <w:rPr>
                <w:rFonts w:ascii="Arial"/>
                <w:w w:val="90"/>
                <w:lang w:val="ca-ES"/>
              </w:rPr>
              <w:t>restaurat</w:t>
            </w:r>
            <w:r w:rsidRPr="00FA03D2">
              <w:rPr>
                <w:rFonts w:ascii="Arial"/>
                <w:spacing w:val="-4"/>
                <w:w w:val="90"/>
                <w:lang w:val="ca-ES"/>
              </w:rPr>
              <w:t xml:space="preserve"> </w:t>
            </w:r>
            <w:r w:rsidRPr="00FA03D2">
              <w:rPr>
                <w:rFonts w:ascii="Arial"/>
                <w:w w:val="90"/>
                <w:lang w:val="ca-ES"/>
              </w:rPr>
              <w:t>imatges</w:t>
            </w:r>
            <w:r w:rsidRPr="00FA03D2">
              <w:rPr>
                <w:rFonts w:ascii="Arial"/>
                <w:spacing w:val="-4"/>
                <w:w w:val="90"/>
                <w:lang w:val="ca-ES"/>
              </w:rPr>
              <w:t xml:space="preserve"> </w:t>
            </w:r>
            <w:r w:rsidRPr="00FA03D2">
              <w:rPr>
                <w:rFonts w:ascii="Arial"/>
                <w:w w:val="90"/>
                <w:lang w:val="ca-ES"/>
              </w:rPr>
              <w:t>sobre</w:t>
            </w:r>
            <w:r w:rsidRPr="00FA03D2">
              <w:rPr>
                <w:rFonts w:ascii="Arial"/>
                <w:spacing w:val="-4"/>
                <w:w w:val="90"/>
                <w:lang w:val="ca-ES"/>
              </w:rPr>
              <w:t xml:space="preserve"> </w:t>
            </w:r>
            <w:r w:rsidRPr="00FA03D2">
              <w:rPr>
                <w:rFonts w:ascii="Arial"/>
                <w:w w:val="90"/>
                <w:lang w:val="ca-ES"/>
              </w:rPr>
              <w:t>el</w:t>
            </w:r>
            <w:r w:rsidRPr="00FA03D2">
              <w:rPr>
                <w:rFonts w:ascii="Arial"/>
                <w:spacing w:val="-4"/>
                <w:w w:val="90"/>
                <w:lang w:val="ca-ES"/>
              </w:rPr>
              <w:t xml:space="preserve"> </w:t>
            </w:r>
            <w:r w:rsidRPr="00FA03D2">
              <w:rPr>
                <w:rFonts w:ascii="Arial"/>
                <w:w w:val="90"/>
                <w:lang w:val="ca-ES"/>
              </w:rPr>
              <w:t>disc</w:t>
            </w:r>
            <w:r w:rsidRPr="00FA03D2">
              <w:rPr>
                <w:rFonts w:ascii="Arial"/>
                <w:spacing w:val="-4"/>
                <w:w w:val="90"/>
                <w:lang w:val="ca-ES"/>
              </w:rPr>
              <w:t xml:space="preserve"> </w:t>
            </w:r>
            <w:r w:rsidRPr="00FA03D2">
              <w:rPr>
                <w:rFonts w:ascii="Arial"/>
                <w:w w:val="90"/>
                <w:lang w:val="ca-ES"/>
              </w:rPr>
              <w:t>fix</w:t>
            </w:r>
            <w:r w:rsidRPr="00FA03D2">
              <w:rPr>
                <w:rFonts w:ascii="Arial"/>
                <w:spacing w:val="-4"/>
                <w:w w:val="90"/>
                <w:lang w:val="ca-ES"/>
              </w:rPr>
              <w:t xml:space="preserve"> </w:t>
            </w:r>
            <w:r w:rsidRPr="00FA03D2">
              <w:rPr>
                <w:rFonts w:ascii="Arial"/>
                <w:w w:val="90"/>
                <w:lang w:val="ca-ES"/>
              </w:rPr>
              <w:t>des</w:t>
            </w:r>
            <w:r w:rsidRPr="00FA03D2">
              <w:rPr>
                <w:rFonts w:ascii="Arial"/>
                <w:spacing w:val="-4"/>
                <w:w w:val="90"/>
                <w:lang w:val="ca-ES"/>
              </w:rPr>
              <w:t xml:space="preserve"> </w:t>
            </w:r>
            <w:r w:rsidRPr="00FA03D2">
              <w:rPr>
                <w:rFonts w:ascii="Arial"/>
                <w:w w:val="90"/>
                <w:lang w:val="ca-ES"/>
              </w:rPr>
              <w:t>de</w:t>
            </w:r>
            <w:r w:rsidRPr="00FA03D2">
              <w:rPr>
                <w:rFonts w:ascii="Arial"/>
                <w:spacing w:val="-4"/>
                <w:w w:val="90"/>
                <w:lang w:val="ca-ES"/>
              </w:rPr>
              <w:t xml:space="preserve"> </w:t>
            </w:r>
            <w:r w:rsidRPr="00FA03D2">
              <w:rPr>
                <w:rFonts w:ascii="Arial"/>
                <w:w w:val="90"/>
                <w:lang w:val="ca-ES"/>
              </w:rPr>
              <w:t xml:space="preserve">diferents </w:t>
            </w:r>
            <w:r w:rsidRPr="00FA03D2">
              <w:rPr>
                <w:rFonts w:ascii="Arial"/>
                <w:spacing w:val="-2"/>
                <w:lang w:val="ca-ES"/>
              </w:rPr>
              <w:t>suports.</w:t>
            </w:r>
          </w:p>
        </w:tc>
        <w:tc>
          <w:tcPr>
            <w:tcW w:w="1281" w:type="dxa"/>
            <w:gridSpan w:val="2"/>
            <w:tcBorders>
              <w:top w:val="nil"/>
              <w:left w:val="nil"/>
              <w:bottom w:val="nil"/>
              <w:right w:val="nil"/>
            </w:tcBorders>
          </w:tcPr>
          <w:p w14:paraId="155AD231" w14:textId="77777777" w:rsidR="00B02695" w:rsidRPr="00FA03D2" w:rsidRDefault="00B02695" w:rsidP="00374B44">
            <w:pPr>
              <w:pStyle w:val="TableParagraph"/>
              <w:spacing w:before="1"/>
              <w:rPr>
                <w:lang w:val="ca-ES"/>
              </w:rPr>
            </w:pPr>
          </w:p>
          <w:p w14:paraId="583E6B28" w14:textId="77777777" w:rsidR="00B02695" w:rsidRPr="00FA03D2" w:rsidRDefault="00B02695" w:rsidP="00374B44">
            <w:pPr>
              <w:pStyle w:val="TableParagraph"/>
              <w:ind w:left="731"/>
              <w:rPr>
                <w:rFonts w:ascii="Arial"/>
                <w:lang w:val="ca-ES"/>
              </w:rPr>
            </w:pPr>
            <w:r w:rsidRPr="00FA03D2">
              <w:rPr>
                <w:rFonts w:ascii="Arial"/>
                <w:spacing w:val="-2"/>
                <w:w w:val="85"/>
                <w:lang w:val="ca-ES"/>
              </w:rPr>
              <w:t>1,00%</w:t>
            </w:r>
          </w:p>
        </w:tc>
        <w:tc>
          <w:tcPr>
            <w:tcW w:w="717" w:type="dxa"/>
            <w:gridSpan w:val="2"/>
            <w:tcBorders>
              <w:top w:val="nil"/>
              <w:left w:val="nil"/>
              <w:bottom w:val="nil"/>
              <w:right w:val="nil"/>
            </w:tcBorders>
          </w:tcPr>
          <w:p w14:paraId="6DA1B0B3" w14:textId="77777777" w:rsidR="00B02695" w:rsidRPr="00FA03D2" w:rsidRDefault="00B02695" w:rsidP="00374B44">
            <w:pPr>
              <w:pStyle w:val="TableParagraph"/>
              <w:rPr>
                <w:lang w:val="ca-ES"/>
              </w:rPr>
            </w:pPr>
          </w:p>
        </w:tc>
        <w:tc>
          <w:tcPr>
            <w:tcW w:w="1520" w:type="dxa"/>
            <w:tcBorders>
              <w:top w:val="nil"/>
              <w:left w:val="nil"/>
              <w:bottom w:val="nil"/>
              <w:right w:val="single" w:sz="4" w:space="0" w:color="auto"/>
            </w:tcBorders>
          </w:tcPr>
          <w:p w14:paraId="6F04B4B1" w14:textId="77777777" w:rsidR="00B02695" w:rsidRPr="00FA03D2" w:rsidRDefault="00B02695" w:rsidP="00374B44">
            <w:pPr>
              <w:pStyle w:val="TableParagraph"/>
              <w:spacing w:before="1"/>
              <w:rPr>
                <w:lang w:val="ca-ES"/>
              </w:rPr>
            </w:pPr>
          </w:p>
          <w:p w14:paraId="2294D946" w14:textId="77777777" w:rsidR="00B02695" w:rsidRPr="00FA03D2" w:rsidRDefault="00B02695" w:rsidP="00374B44">
            <w:pPr>
              <w:pStyle w:val="TableParagraph"/>
              <w:ind w:left="492"/>
              <w:rPr>
                <w:rFonts w:ascii="Arial"/>
                <w:lang w:val="ca-ES"/>
              </w:rPr>
            </w:pPr>
            <w:r w:rsidRPr="00FA03D2">
              <w:rPr>
                <w:rFonts w:ascii="Arial"/>
                <w:spacing w:val="-2"/>
                <w:w w:val="95"/>
                <w:lang w:val="ca-ES"/>
              </w:rPr>
              <w:t>1,00%</w:t>
            </w:r>
          </w:p>
        </w:tc>
      </w:tr>
      <w:tr w:rsidR="00B02695" w:rsidRPr="00FA03D2" w14:paraId="4F47B8DE" w14:textId="77777777" w:rsidTr="008E1D38">
        <w:trPr>
          <w:trHeight w:val="771"/>
        </w:trPr>
        <w:tc>
          <w:tcPr>
            <w:tcW w:w="6264" w:type="dxa"/>
            <w:tcBorders>
              <w:top w:val="nil"/>
              <w:left w:val="single" w:sz="4" w:space="0" w:color="auto"/>
              <w:right w:val="nil"/>
            </w:tcBorders>
          </w:tcPr>
          <w:p w14:paraId="55E0A62D" w14:textId="77777777" w:rsidR="00B02695" w:rsidRPr="00FA03D2" w:rsidRDefault="00B02695" w:rsidP="00374B44">
            <w:pPr>
              <w:pStyle w:val="TableParagraph"/>
              <w:spacing w:before="63" w:line="271" w:lineRule="auto"/>
              <w:ind w:left="7"/>
              <w:rPr>
                <w:rFonts w:ascii="Arial" w:hAnsi="Arial"/>
                <w:lang w:val="ca-ES"/>
              </w:rPr>
            </w:pPr>
            <w:r w:rsidRPr="00FA03D2">
              <w:rPr>
                <w:rFonts w:ascii="Arial" w:hAnsi="Arial"/>
                <w:w w:val="90"/>
                <w:lang w:val="ca-ES"/>
              </w:rPr>
              <w:t>CE.5.6.</w:t>
            </w:r>
            <w:r w:rsidRPr="00FA03D2">
              <w:rPr>
                <w:rFonts w:ascii="Arial" w:hAnsi="Arial"/>
                <w:spacing w:val="-2"/>
                <w:w w:val="90"/>
                <w:lang w:val="ca-ES"/>
              </w:rPr>
              <w:t xml:space="preserve"> </w:t>
            </w:r>
            <w:r w:rsidRPr="00FA03D2">
              <w:rPr>
                <w:rFonts w:ascii="Arial" w:hAnsi="Arial"/>
                <w:w w:val="90"/>
                <w:lang w:val="ca-ES"/>
              </w:rPr>
              <w:t>S'han</w:t>
            </w:r>
            <w:r w:rsidRPr="00FA03D2">
              <w:rPr>
                <w:rFonts w:ascii="Arial" w:hAnsi="Arial"/>
                <w:spacing w:val="-2"/>
                <w:w w:val="90"/>
                <w:lang w:val="ca-ES"/>
              </w:rPr>
              <w:t xml:space="preserve"> </w:t>
            </w:r>
            <w:r w:rsidRPr="00FA03D2">
              <w:rPr>
                <w:rFonts w:ascii="Arial" w:hAnsi="Arial"/>
                <w:w w:val="90"/>
                <w:lang w:val="ca-ES"/>
              </w:rPr>
              <w:t>descrit</w:t>
            </w:r>
            <w:r w:rsidRPr="00FA03D2">
              <w:rPr>
                <w:rFonts w:ascii="Arial" w:hAnsi="Arial"/>
                <w:spacing w:val="-2"/>
                <w:w w:val="90"/>
                <w:lang w:val="ca-ES"/>
              </w:rPr>
              <w:t xml:space="preserve"> </w:t>
            </w:r>
            <w:r w:rsidRPr="00FA03D2">
              <w:rPr>
                <w:rFonts w:ascii="Arial" w:hAnsi="Arial"/>
                <w:w w:val="90"/>
                <w:lang w:val="ca-ES"/>
              </w:rPr>
              <w:t>les</w:t>
            </w:r>
            <w:r w:rsidRPr="00FA03D2">
              <w:rPr>
                <w:rFonts w:ascii="Arial" w:hAnsi="Arial"/>
                <w:spacing w:val="-2"/>
                <w:w w:val="90"/>
                <w:lang w:val="ca-ES"/>
              </w:rPr>
              <w:t xml:space="preserve"> </w:t>
            </w:r>
            <w:r w:rsidRPr="00FA03D2">
              <w:rPr>
                <w:rFonts w:ascii="Arial" w:hAnsi="Arial"/>
                <w:w w:val="90"/>
                <w:lang w:val="ca-ES"/>
              </w:rPr>
              <w:t>utilitats</w:t>
            </w:r>
            <w:r w:rsidRPr="00FA03D2">
              <w:rPr>
                <w:rFonts w:ascii="Arial" w:hAnsi="Arial"/>
                <w:spacing w:val="-2"/>
                <w:w w:val="90"/>
                <w:lang w:val="ca-ES"/>
              </w:rPr>
              <w:t xml:space="preserve"> </w:t>
            </w:r>
            <w:r w:rsidRPr="00FA03D2">
              <w:rPr>
                <w:rFonts w:ascii="Arial" w:hAnsi="Arial"/>
                <w:w w:val="90"/>
                <w:lang w:val="ca-ES"/>
              </w:rPr>
              <w:t>per</w:t>
            </w:r>
            <w:r w:rsidRPr="00FA03D2">
              <w:rPr>
                <w:rFonts w:ascii="Arial" w:hAnsi="Arial"/>
                <w:spacing w:val="-2"/>
                <w:w w:val="90"/>
                <w:lang w:val="ca-ES"/>
              </w:rPr>
              <w:t xml:space="preserve"> </w:t>
            </w:r>
            <w:r w:rsidRPr="00FA03D2">
              <w:rPr>
                <w:rFonts w:ascii="Arial" w:hAnsi="Arial"/>
                <w:w w:val="90"/>
                <w:lang w:val="ca-ES"/>
              </w:rPr>
              <w:t>a</w:t>
            </w:r>
            <w:r w:rsidRPr="00FA03D2">
              <w:rPr>
                <w:rFonts w:ascii="Arial" w:hAnsi="Arial"/>
                <w:spacing w:val="-2"/>
                <w:w w:val="90"/>
                <w:lang w:val="ca-ES"/>
              </w:rPr>
              <w:t xml:space="preserve"> </w:t>
            </w:r>
            <w:r w:rsidRPr="00FA03D2">
              <w:rPr>
                <w:rFonts w:ascii="Arial" w:hAnsi="Arial"/>
                <w:w w:val="90"/>
                <w:lang w:val="ca-ES"/>
              </w:rPr>
              <w:t>la</w:t>
            </w:r>
            <w:r w:rsidRPr="00FA03D2">
              <w:rPr>
                <w:rFonts w:ascii="Arial" w:hAnsi="Arial"/>
                <w:spacing w:val="-2"/>
                <w:w w:val="90"/>
                <w:lang w:val="ca-ES"/>
              </w:rPr>
              <w:t xml:space="preserve"> </w:t>
            </w:r>
            <w:r w:rsidRPr="00FA03D2">
              <w:rPr>
                <w:rFonts w:ascii="Arial" w:hAnsi="Arial"/>
                <w:w w:val="90"/>
                <w:lang w:val="ca-ES"/>
              </w:rPr>
              <w:t>creació</w:t>
            </w:r>
            <w:r w:rsidRPr="00FA03D2">
              <w:rPr>
                <w:rFonts w:ascii="Arial" w:hAnsi="Arial"/>
                <w:spacing w:val="-2"/>
                <w:w w:val="90"/>
                <w:lang w:val="ca-ES"/>
              </w:rPr>
              <w:t xml:space="preserve"> </w:t>
            </w:r>
            <w:r w:rsidRPr="00FA03D2">
              <w:rPr>
                <w:rFonts w:ascii="Arial" w:hAnsi="Arial"/>
                <w:w w:val="90"/>
                <w:lang w:val="ca-ES"/>
              </w:rPr>
              <w:t>d'imatge</w:t>
            </w:r>
            <w:r w:rsidRPr="00FA03D2">
              <w:rPr>
                <w:rFonts w:ascii="Arial" w:hAnsi="Arial"/>
                <w:spacing w:val="-2"/>
                <w:w w:val="90"/>
                <w:lang w:val="ca-ES"/>
              </w:rPr>
              <w:t xml:space="preserve"> </w:t>
            </w:r>
            <w:r w:rsidRPr="00FA03D2">
              <w:rPr>
                <w:rFonts w:ascii="Arial" w:hAnsi="Arial"/>
                <w:w w:val="90"/>
                <w:lang w:val="ca-ES"/>
              </w:rPr>
              <w:t xml:space="preserve">de </w:t>
            </w:r>
            <w:r w:rsidRPr="00FA03D2">
              <w:rPr>
                <w:rFonts w:ascii="Arial" w:hAnsi="Arial"/>
                <w:spacing w:val="-2"/>
                <w:lang w:val="ca-ES"/>
              </w:rPr>
              <w:t>partició/disc.</w:t>
            </w:r>
          </w:p>
        </w:tc>
        <w:tc>
          <w:tcPr>
            <w:tcW w:w="1281" w:type="dxa"/>
            <w:gridSpan w:val="2"/>
            <w:tcBorders>
              <w:top w:val="nil"/>
              <w:left w:val="nil"/>
              <w:right w:val="nil"/>
            </w:tcBorders>
          </w:tcPr>
          <w:p w14:paraId="2653F360" w14:textId="77777777" w:rsidR="00B02695" w:rsidRPr="00FA03D2" w:rsidRDefault="00B02695" w:rsidP="00374B44">
            <w:pPr>
              <w:pStyle w:val="TableParagraph"/>
              <w:spacing w:before="3"/>
              <w:rPr>
                <w:sz w:val="26"/>
                <w:lang w:val="ca-ES"/>
              </w:rPr>
            </w:pPr>
          </w:p>
          <w:p w14:paraId="7DAC7A58" w14:textId="77777777" w:rsidR="00B02695" w:rsidRPr="00FA03D2" w:rsidRDefault="00B02695" w:rsidP="00374B44">
            <w:pPr>
              <w:pStyle w:val="TableParagraph"/>
              <w:ind w:left="731"/>
              <w:rPr>
                <w:rFonts w:ascii="Arial"/>
                <w:lang w:val="ca-ES"/>
              </w:rPr>
            </w:pPr>
            <w:r w:rsidRPr="00FA03D2">
              <w:rPr>
                <w:rFonts w:ascii="Arial"/>
                <w:spacing w:val="-2"/>
                <w:w w:val="85"/>
                <w:lang w:val="ca-ES"/>
              </w:rPr>
              <w:t>1,00%</w:t>
            </w:r>
          </w:p>
        </w:tc>
        <w:tc>
          <w:tcPr>
            <w:tcW w:w="717" w:type="dxa"/>
            <w:gridSpan w:val="2"/>
            <w:tcBorders>
              <w:top w:val="nil"/>
              <w:left w:val="nil"/>
              <w:right w:val="nil"/>
            </w:tcBorders>
          </w:tcPr>
          <w:p w14:paraId="5CDE8551" w14:textId="77777777" w:rsidR="00B02695" w:rsidRPr="00FA03D2" w:rsidRDefault="00B02695" w:rsidP="00374B44">
            <w:pPr>
              <w:pStyle w:val="TableParagraph"/>
              <w:rPr>
                <w:lang w:val="ca-ES"/>
              </w:rPr>
            </w:pPr>
          </w:p>
        </w:tc>
        <w:tc>
          <w:tcPr>
            <w:tcW w:w="1520" w:type="dxa"/>
            <w:tcBorders>
              <w:top w:val="nil"/>
              <w:left w:val="nil"/>
              <w:right w:val="single" w:sz="4" w:space="0" w:color="auto"/>
            </w:tcBorders>
          </w:tcPr>
          <w:p w14:paraId="5FAD5E4C" w14:textId="77777777" w:rsidR="00B02695" w:rsidRPr="00FA03D2" w:rsidRDefault="00B02695" w:rsidP="00374B44">
            <w:pPr>
              <w:pStyle w:val="TableParagraph"/>
              <w:spacing w:before="3"/>
              <w:rPr>
                <w:sz w:val="26"/>
                <w:lang w:val="ca-ES"/>
              </w:rPr>
            </w:pPr>
          </w:p>
          <w:p w14:paraId="19077CB4" w14:textId="77777777" w:rsidR="00B02695" w:rsidRPr="00FA03D2" w:rsidRDefault="00B02695" w:rsidP="00374B44">
            <w:pPr>
              <w:pStyle w:val="TableParagraph"/>
              <w:ind w:left="492"/>
              <w:rPr>
                <w:rFonts w:ascii="Arial"/>
                <w:lang w:val="ca-ES"/>
              </w:rPr>
            </w:pPr>
            <w:r w:rsidRPr="00FA03D2">
              <w:rPr>
                <w:rFonts w:ascii="Arial"/>
                <w:spacing w:val="-2"/>
                <w:w w:val="95"/>
                <w:lang w:val="ca-ES"/>
              </w:rPr>
              <w:t>1,00%</w:t>
            </w:r>
          </w:p>
        </w:tc>
      </w:tr>
      <w:tr w:rsidR="00B02695" w:rsidRPr="00FA03D2" w14:paraId="73692286" w14:textId="77777777" w:rsidTr="008E1D38">
        <w:trPr>
          <w:trHeight w:val="328"/>
        </w:trPr>
        <w:tc>
          <w:tcPr>
            <w:tcW w:w="6264" w:type="dxa"/>
            <w:tcBorders>
              <w:left w:val="single" w:sz="4" w:space="0" w:color="auto"/>
              <w:bottom w:val="nil"/>
              <w:right w:val="nil"/>
            </w:tcBorders>
          </w:tcPr>
          <w:p w14:paraId="0D8BEE53" w14:textId="77777777" w:rsidR="00B02695" w:rsidRPr="00FA03D2" w:rsidRDefault="00B02695" w:rsidP="00374B44">
            <w:pPr>
              <w:pStyle w:val="TableParagraph"/>
              <w:rPr>
                <w:lang w:val="ca-ES"/>
              </w:rPr>
            </w:pPr>
          </w:p>
        </w:tc>
        <w:tc>
          <w:tcPr>
            <w:tcW w:w="1281" w:type="dxa"/>
            <w:gridSpan w:val="2"/>
            <w:tcBorders>
              <w:left w:val="nil"/>
              <w:right w:val="nil"/>
            </w:tcBorders>
            <w:shd w:val="clear" w:color="auto" w:fill="F0A882"/>
          </w:tcPr>
          <w:p w14:paraId="4C42992E" w14:textId="77777777" w:rsidR="00B02695" w:rsidRPr="00FA03D2" w:rsidRDefault="00B02695" w:rsidP="00374B44">
            <w:pPr>
              <w:pStyle w:val="TableParagraph"/>
              <w:spacing w:before="38"/>
              <w:ind w:left="693" w:right="-44"/>
              <w:rPr>
                <w:rFonts w:ascii="Arial"/>
                <w:b/>
                <w:lang w:val="ca-ES"/>
              </w:rPr>
            </w:pPr>
            <w:r w:rsidRPr="00FA03D2">
              <w:rPr>
                <w:rFonts w:ascii="Arial"/>
                <w:b/>
                <w:spacing w:val="-2"/>
                <w:lang w:val="ca-ES"/>
              </w:rPr>
              <w:t>6,00%</w:t>
            </w:r>
          </w:p>
        </w:tc>
        <w:tc>
          <w:tcPr>
            <w:tcW w:w="717" w:type="dxa"/>
            <w:gridSpan w:val="2"/>
            <w:tcBorders>
              <w:left w:val="nil"/>
              <w:right w:val="nil"/>
            </w:tcBorders>
            <w:shd w:val="clear" w:color="auto" w:fill="F0A882"/>
          </w:tcPr>
          <w:p w14:paraId="31FB47F0" w14:textId="77777777" w:rsidR="00B02695" w:rsidRPr="00FA03D2" w:rsidRDefault="00B02695" w:rsidP="00374B44">
            <w:pPr>
              <w:pStyle w:val="TableParagraph"/>
              <w:rPr>
                <w:lang w:val="ca-ES"/>
              </w:rPr>
            </w:pPr>
          </w:p>
        </w:tc>
        <w:tc>
          <w:tcPr>
            <w:tcW w:w="1520" w:type="dxa"/>
            <w:tcBorders>
              <w:left w:val="nil"/>
              <w:right w:val="single" w:sz="4" w:space="0" w:color="auto"/>
            </w:tcBorders>
            <w:shd w:val="clear" w:color="auto" w:fill="F0A882"/>
          </w:tcPr>
          <w:p w14:paraId="10038DF1" w14:textId="77777777" w:rsidR="00B02695" w:rsidRPr="00FA03D2" w:rsidRDefault="00B02695" w:rsidP="00374B44">
            <w:pPr>
              <w:pStyle w:val="TableParagraph"/>
              <w:spacing w:before="24"/>
              <w:ind w:left="411"/>
              <w:rPr>
                <w:rFonts w:ascii="Arial"/>
                <w:b/>
                <w:sz w:val="24"/>
                <w:lang w:val="ca-ES"/>
              </w:rPr>
            </w:pPr>
            <w:r w:rsidRPr="00FA03D2">
              <w:rPr>
                <w:rFonts w:ascii="Arial"/>
                <w:b/>
                <w:spacing w:val="-2"/>
                <w:sz w:val="24"/>
                <w:lang w:val="ca-ES"/>
              </w:rPr>
              <w:t>6,00%</w:t>
            </w:r>
          </w:p>
        </w:tc>
      </w:tr>
      <w:tr w:rsidR="00B02695" w:rsidRPr="00FA03D2" w14:paraId="79EED016" w14:textId="77777777" w:rsidTr="008E1D38">
        <w:trPr>
          <w:trHeight w:val="900"/>
        </w:trPr>
        <w:tc>
          <w:tcPr>
            <w:tcW w:w="6264" w:type="dxa"/>
            <w:tcBorders>
              <w:top w:val="nil"/>
              <w:left w:val="single" w:sz="4" w:space="0" w:color="auto"/>
              <w:right w:val="nil"/>
            </w:tcBorders>
            <w:shd w:val="clear" w:color="auto" w:fill="82C9FF"/>
          </w:tcPr>
          <w:p w14:paraId="235E75ED" w14:textId="77777777" w:rsidR="00B02695" w:rsidRPr="00FA03D2" w:rsidRDefault="00B02695" w:rsidP="00374B44">
            <w:pPr>
              <w:pStyle w:val="TableParagraph"/>
              <w:spacing w:before="38"/>
              <w:ind w:left="79" w:right="69"/>
              <w:jc w:val="center"/>
              <w:rPr>
                <w:b/>
                <w:lang w:val="ca-ES"/>
              </w:rPr>
            </w:pPr>
            <w:r w:rsidRPr="00FA03D2">
              <w:rPr>
                <w:rFonts w:ascii="Arial" w:hAnsi="Arial"/>
                <w:b/>
                <w:spacing w:val="-2"/>
                <w:lang w:val="ca-ES"/>
              </w:rPr>
              <w:t>RA6.</w:t>
            </w:r>
            <w:r w:rsidRPr="00FA03D2">
              <w:rPr>
                <w:rFonts w:ascii="Arial" w:hAnsi="Arial"/>
                <w:b/>
                <w:spacing w:val="-14"/>
                <w:lang w:val="ca-ES"/>
              </w:rPr>
              <w:t xml:space="preserve"> </w:t>
            </w:r>
            <w:r w:rsidRPr="00FA03D2">
              <w:rPr>
                <w:b/>
                <w:spacing w:val="-2"/>
                <w:lang w:val="ca-ES"/>
              </w:rPr>
              <w:t>Reconeix</w:t>
            </w:r>
            <w:r w:rsidRPr="00FA03D2">
              <w:rPr>
                <w:b/>
                <w:spacing w:val="-5"/>
                <w:lang w:val="ca-ES"/>
              </w:rPr>
              <w:t xml:space="preserve"> </w:t>
            </w:r>
            <w:r w:rsidRPr="00FA03D2">
              <w:rPr>
                <w:b/>
                <w:spacing w:val="-2"/>
                <w:lang w:val="ca-ES"/>
              </w:rPr>
              <w:t>noves</w:t>
            </w:r>
            <w:r w:rsidRPr="00FA03D2">
              <w:rPr>
                <w:b/>
                <w:spacing w:val="-4"/>
                <w:lang w:val="ca-ES"/>
              </w:rPr>
              <w:t xml:space="preserve"> </w:t>
            </w:r>
            <w:r w:rsidRPr="00FA03D2">
              <w:rPr>
                <w:b/>
                <w:spacing w:val="-2"/>
                <w:lang w:val="ca-ES"/>
              </w:rPr>
              <w:t>tendències</w:t>
            </w:r>
            <w:r w:rsidRPr="00FA03D2">
              <w:rPr>
                <w:b/>
                <w:spacing w:val="-5"/>
                <w:lang w:val="ca-ES"/>
              </w:rPr>
              <w:t xml:space="preserve"> </w:t>
            </w:r>
            <w:r w:rsidRPr="00FA03D2">
              <w:rPr>
                <w:b/>
                <w:spacing w:val="-2"/>
                <w:lang w:val="ca-ES"/>
              </w:rPr>
              <w:t>en</w:t>
            </w:r>
            <w:r w:rsidRPr="00FA03D2">
              <w:rPr>
                <w:b/>
                <w:spacing w:val="-4"/>
                <w:lang w:val="ca-ES"/>
              </w:rPr>
              <w:t xml:space="preserve"> </w:t>
            </w:r>
            <w:r w:rsidRPr="00FA03D2">
              <w:rPr>
                <w:b/>
                <w:spacing w:val="-2"/>
                <w:lang w:val="ca-ES"/>
              </w:rPr>
              <w:t>l'assemblatge</w:t>
            </w:r>
            <w:r w:rsidRPr="00FA03D2">
              <w:rPr>
                <w:b/>
                <w:spacing w:val="-5"/>
                <w:lang w:val="ca-ES"/>
              </w:rPr>
              <w:t xml:space="preserve"> </w:t>
            </w:r>
            <w:r w:rsidRPr="00FA03D2">
              <w:rPr>
                <w:b/>
                <w:spacing w:val="-2"/>
                <w:lang w:val="ca-ES"/>
              </w:rPr>
              <w:t>d'equips</w:t>
            </w:r>
          </w:p>
          <w:p w14:paraId="79DED9B0" w14:textId="77777777" w:rsidR="00B02695" w:rsidRPr="00FA03D2" w:rsidRDefault="00B02695" w:rsidP="00374B44">
            <w:pPr>
              <w:pStyle w:val="TableParagraph"/>
              <w:spacing w:line="300" w:lineRule="atLeast"/>
              <w:ind w:left="38" w:right="23"/>
              <w:jc w:val="center"/>
              <w:rPr>
                <w:b/>
                <w:lang w:val="ca-ES"/>
              </w:rPr>
            </w:pPr>
            <w:r w:rsidRPr="00FA03D2">
              <w:rPr>
                <w:b/>
                <w:lang w:val="ca-ES"/>
              </w:rPr>
              <w:t>microinformàtics</w:t>
            </w:r>
            <w:r w:rsidRPr="00FA03D2">
              <w:rPr>
                <w:b/>
                <w:spacing w:val="-6"/>
                <w:lang w:val="ca-ES"/>
              </w:rPr>
              <w:t xml:space="preserve"> </w:t>
            </w:r>
            <w:r w:rsidRPr="00FA03D2">
              <w:rPr>
                <w:b/>
                <w:lang w:val="ca-ES"/>
              </w:rPr>
              <w:t>descrivint</w:t>
            </w:r>
            <w:r w:rsidRPr="00FA03D2">
              <w:rPr>
                <w:b/>
                <w:spacing w:val="-5"/>
                <w:lang w:val="ca-ES"/>
              </w:rPr>
              <w:t xml:space="preserve"> </w:t>
            </w:r>
            <w:r w:rsidRPr="00FA03D2">
              <w:rPr>
                <w:b/>
                <w:lang w:val="ca-ES"/>
              </w:rPr>
              <w:t>els</w:t>
            </w:r>
            <w:r w:rsidRPr="00FA03D2">
              <w:rPr>
                <w:b/>
                <w:spacing w:val="-6"/>
                <w:lang w:val="ca-ES"/>
              </w:rPr>
              <w:t xml:space="preserve"> </w:t>
            </w:r>
            <w:r w:rsidRPr="00FA03D2">
              <w:rPr>
                <w:b/>
                <w:lang w:val="ca-ES"/>
              </w:rPr>
              <w:t>seus</w:t>
            </w:r>
            <w:r w:rsidRPr="00FA03D2">
              <w:rPr>
                <w:b/>
                <w:spacing w:val="-6"/>
                <w:lang w:val="ca-ES"/>
              </w:rPr>
              <w:t xml:space="preserve"> </w:t>
            </w:r>
            <w:r w:rsidRPr="00FA03D2">
              <w:rPr>
                <w:b/>
                <w:lang w:val="ca-ES"/>
              </w:rPr>
              <w:t>avantatges</w:t>
            </w:r>
            <w:r w:rsidRPr="00FA03D2">
              <w:rPr>
                <w:b/>
                <w:spacing w:val="-6"/>
                <w:lang w:val="ca-ES"/>
              </w:rPr>
              <w:t xml:space="preserve"> </w:t>
            </w:r>
            <w:r w:rsidRPr="00FA03D2">
              <w:rPr>
                <w:b/>
                <w:lang w:val="ca-ES"/>
              </w:rPr>
              <w:t>i</w:t>
            </w:r>
            <w:r w:rsidRPr="00FA03D2">
              <w:rPr>
                <w:b/>
                <w:spacing w:val="-6"/>
                <w:lang w:val="ca-ES"/>
              </w:rPr>
              <w:t xml:space="preserve"> </w:t>
            </w:r>
            <w:r w:rsidRPr="00FA03D2">
              <w:rPr>
                <w:b/>
                <w:lang w:val="ca-ES"/>
              </w:rPr>
              <w:t>adaptant-les</w:t>
            </w:r>
            <w:r w:rsidRPr="00FA03D2">
              <w:rPr>
                <w:b/>
                <w:spacing w:val="-6"/>
                <w:lang w:val="ca-ES"/>
              </w:rPr>
              <w:t xml:space="preserve"> </w:t>
            </w:r>
            <w:r w:rsidRPr="00FA03D2">
              <w:rPr>
                <w:b/>
                <w:lang w:val="ca-ES"/>
              </w:rPr>
              <w:t>a</w:t>
            </w:r>
            <w:r w:rsidRPr="00FA03D2">
              <w:rPr>
                <w:b/>
                <w:spacing w:val="-5"/>
                <w:lang w:val="ca-ES"/>
              </w:rPr>
              <w:t xml:space="preserve"> </w:t>
            </w:r>
            <w:r w:rsidRPr="00FA03D2">
              <w:rPr>
                <w:b/>
                <w:lang w:val="ca-ES"/>
              </w:rPr>
              <w:t>les característiques d'ús dels equips.</w:t>
            </w:r>
          </w:p>
        </w:tc>
        <w:tc>
          <w:tcPr>
            <w:tcW w:w="1281" w:type="dxa"/>
            <w:gridSpan w:val="2"/>
            <w:tcBorders>
              <w:left w:val="nil"/>
              <w:right w:val="nil"/>
            </w:tcBorders>
            <w:shd w:val="clear" w:color="auto" w:fill="82C9FF"/>
          </w:tcPr>
          <w:p w14:paraId="755237E9" w14:textId="77777777" w:rsidR="00B02695" w:rsidRPr="00FA03D2" w:rsidRDefault="00B02695" w:rsidP="00374B44">
            <w:pPr>
              <w:pStyle w:val="TableParagraph"/>
              <w:spacing w:before="5"/>
              <w:rPr>
                <w:sz w:val="29"/>
                <w:lang w:val="ca-ES"/>
              </w:rPr>
            </w:pPr>
          </w:p>
          <w:p w14:paraId="6E37D2F6" w14:textId="77777777" w:rsidR="00B02695" w:rsidRPr="00FA03D2" w:rsidRDefault="00B02695" w:rsidP="00374B44">
            <w:pPr>
              <w:pStyle w:val="TableParagraph"/>
              <w:ind w:left="140"/>
              <w:rPr>
                <w:rFonts w:ascii="Arial"/>
                <w:b/>
                <w:lang w:val="ca-ES"/>
              </w:rPr>
            </w:pPr>
            <w:r w:rsidRPr="00FA03D2">
              <w:rPr>
                <w:rFonts w:ascii="Arial"/>
                <w:b/>
                <w:spacing w:val="-2"/>
                <w:lang w:val="ca-ES"/>
              </w:rPr>
              <w:t>3,00%</w:t>
            </w:r>
          </w:p>
        </w:tc>
        <w:tc>
          <w:tcPr>
            <w:tcW w:w="717" w:type="dxa"/>
            <w:gridSpan w:val="2"/>
            <w:tcBorders>
              <w:left w:val="nil"/>
              <w:right w:val="nil"/>
            </w:tcBorders>
            <w:shd w:val="clear" w:color="auto" w:fill="82C9FF"/>
          </w:tcPr>
          <w:p w14:paraId="6EA5282B" w14:textId="77777777" w:rsidR="00B02695" w:rsidRPr="00FA03D2" w:rsidRDefault="00B02695" w:rsidP="00374B44">
            <w:pPr>
              <w:pStyle w:val="TableParagraph"/>
              <w:spacing w:before="5"/>
              <w:rPr>
                <w:sz w:val="29"/>
                <w:lang w:val="ca-ES"/>
              </w:rPr>
            </w:pPr>
          </w:p>
          <w:p w14:paraId="5102DCC0" w14:textId="77777777" w:rsidR="00B02695" w:rsidRPr="00FA03D2" w:rsidRDefault="00B02695" w:rsidP="00374B44">
            <w:pPr>
              <w:pStyle w:val="TableParagraph"/>
              <w:ind w:left="-7"/>
              <w:rPr>
                <w:rFonts w:ascii="Arial"/>
                <w:b/>
                <w:lang w:val="ca-ES"/>
              </w:rPr>
            </w:pPr>
            <w:r w:rsidRPr="00FA03D2">
              <w:rPr>
                <w:rFonts w:ascii="Arial"/>
                <w:b/>
                <w:w w:val="90"/>
                <w:lang w:val="ca-ES"/>
              </w:rPr>
              <w:t>0</w:t>
            </w:r>
            <w:r w:rsidRPr="00FA03D2">
              <w:rPr>
                <w:rFonts w:ascii="Arial"/>
                <w:b/>
                <w:spacing w:val="-5"/>
                <w:w w:val="90"/>
                <w:lang w:val="ca-ES"/>
              </w:rPr>
              <w:t xml:space="preserve"> </w:t>
            </w:r>
            <w:r w:rsidRPr="00FA03D2">
              <w:rPr>
                <w:rFonts w:ascii="Arial"/>
                <w:b/>
                <w:spacing w:val="-10"/>
                <w:lang w:val="ca-ES"/>
              </w:rPr>
              <w:t>h</w:t>
            </w:r>
          </w:p>
        </w:tc>
        <w:tc>
          <w:tcPr>
            <w:tcW w:w="1520" w:type="dxa"/>
            <w:tcBorders>
              <w:left w:val="nil"/>
              <w:right w:val="single" w:sz="4" w:space="0" w:color="auto"/>
            </w:tcBorders>
            <w:shd w:val="clear" w:color="auto" w:fill="82C9FF"/>
          </w:tcPr>
          <w:p w14:paraId="75DB9793" w14:textId="77777777" w:rsidR="00B02695" w:rsidRPr="00FA03D2" w:rsidRDefault="00B02695" w:rsidP="00374B44">
            <w:pPr>
              <w:pStyle w:val="TableParagraph"/>
              <w:spacing w:before="5"/>
              <w:rPr>
                <w:sz w:val="29"/>
                <w:lang w:val="ca-ES"/>
              </w:rPr>
            </w:pPr>
          </w:p>
          <w:p w14:paraId="0452DCD7" w14:textId="77777777" w:rsidR="00B02695" w:rsidRPr="00FA03D2" w:rsidRDefault="00B02695" w:rsidP="00374B44">
            <w:pPr>
              <w:pStyle w:val="TableParagraph"/>
              <w:ind w:left="499" w:right="481"/>
              <w:jc w:val="center"/>
              <w:rPr>
                <w:rFonts w:ascii="Arial"/>
                <w:b/>
                <w:lang w:val="ca-ES"/>
              </w:rPr>
            </w:pPr>
            <w:r w:rsidRPr="00FA03D2">
              <w:rPr>
                <w:rFonts w:ascii="Arial"/>
                <w:b/>
                <w:spacing w:val="-5"/>
                <w:lang w:val="ca-ES"/>
              </w:rPr>
              <w:t>7h</w:t>
            </w:r>
          </w:p>
        </w:tc>
      </w:tr>
      <w:tr w:rsidR="00B02695" w:rsidRPr="00FA03D2" w14:paraId="40B773B5" w14:textId="77777777" w:rsidTr="008E1D38">
        <w:trPr>
          <w:trHeight w:val="300"/>
        </w:trPr>
        <w:tc>
          <w:tcPr>
            <w:tcW w:w="6264" w:type="dxa"/>
            <w:tcBorders>
              <w:left w:val="single" w:sz="4" w:space="0" w:color="auto"/>
              <w:right w:val="nil"/>
            </w:tcBorders>
            <w:shd w:val="clear" w:color="auto" w:fill="83E18F"/>
          </w:tcPr>
          <w:p w14:paraId="59B1CDBB" w14:textId="77777777" w:rsidR="00B02695" w:rsidRPr="00FA03D2" w:rsidRDefault="00B02695" w:rsidP="00374B44">
            <w:pPr>
              <w:pStyle w:val="TableParagraph"/>
              <w:spacing w:before="24" w:line="256" w:lineRule="exact"/>
              <w:ind w:left="7"/>
              <w:rPr>
                <w:rFonts w:ascii="Arial" w:hAnsi="Arial"/>
                <w:b/>
                <w:sz w:val="24"/>
                <w:lang w:val="ca-ES"/>
              </w:rPr>
            </w:pPr>
            <w:r w:rsidRPr="00FA03D2">
              <w:rPr>
                <w:rFonts w:ascii="Arial" w:hAnsi="Arial"/>
                <w:b/>
                <w:sz w:val="24"/>
                <w:lang w:val="ca-ES"/>
              </w:rPr>
              <w:t>Criteris</w:t>
            </w:r>
            <w:r w:rsidRPr="00FA03D2">
              <w:rPr>
                <w:rFonts w:ascii="Arial" w:hAnsi="Arial"/>
                <w:b/>
                <w:spacing w:val="-8"/>
                <w:sz w:val="24"/>
                <w:lang w:val="ca-ES"/>
              </w:rPr>
              <w:t xml:space="preserve"> </w:t>
            </w:r>
            <w:r w:rsidRPr="00FA03D2">
              <w:rPr>
                <w:rFonts w:ascii="Arial" w:hAnsi="Arial"/>
                <w:b/>
                <w:spacing w:val="-2"/>
                <w:sz w:val="24"/>
                <w:lang w:val="ca-ES"/>
              </w:rPr>
              <w:t>d’avaluació</w:t>
            </w:r>
          </w:p>
        </w:tc>
        <w:tc>
          <w:tcPr>
            <w:tcW w:w="1281" w:type="dxa"/>
            <w:gridSpan w:val="2"/>
            <w:tcBorders>
              <w:left w:val="nil"/>
              <w:right w:val="nil"/>
            </w:tcBorders>
            <w:shd w:val="clear" w:color="auto" w:fill="83E18F"/>
          </w:tcPr>
          <w:p w14:paraId="152E74F3" w14:textId="77777777" w:rsidR="00B02695" w:rsidRPr="00FA03D2" w:rsidRDefault="00B02695" w:rsidP="00374B44">
            <w:pPr>
              <w:pStyle w:val="TableParagraph"/>
              <w:spacing w:before="24" w:line="256" w:lineRule="exact"/>
              <w:ind w:left="6"/>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Institut</w:t>
            </w:r>
          </w:p>
        </w:tc>
        <w:tc>
          <w:tcPr>
            <w:tcW w:w="717" w:type="dxa"/>
            <w:gridSpan w:val="2"/>
            <w:tcBorders>
              <w:left w:val="nil"/>
              <w:right w:val="nil"/>
            </w:tcBorders>
            <w:shd w:val="clear" w:color="auto" w:fill="83E18F"/>
          </w:tcPr>
          <w:p w14:paraId="324944FA" w14:textId="77777777" w:rsidR="00B02695" w:rsidRPr="00FA03D2" w:rsidRDefault="00B02695" w:rsidP="00374B44">
            <w:pPr>
              <w:pStyle w:val="TableParagraph"/>
              <w:rPr>
                <w:lang w:val="ca-ES"/>
              </w:rPr>
            </w:pPr>
          </w:p>
        </w:tc>
        <w:tc>
          <w:tcPr>
            <w:tcW w:w="1520" w:type="dxa"/>
            <w:tcBorders>
              <w:left w:val="nil"/>
              <w:right w:val="single" w:sz="4" w:space="0" w:color="auto"/>
            </w:tcBorders>
            <w:shd w:val="clear" w:color="auto" w:fill="83E18F"/>
          </w:tcPr>
          <w:p w14:paraId="3FE7F539" w14:textId="77777777" w:rsidR="00B02695" w:rsidRPr="00FA03D2" w:rsidRDefault="00B02695" w:rsidP="00374B44">
            <w:pPr>
              <w:pStyle w:val="TableParagraph"/>
              <w:spacing w:before="24" w:line="256" w:lineRule="exact"/>
              <w:ind w:left="5"/>
              <w:rPr>
                <w:rFonts w:ascii="Arial"/>
                <w:b/>
                <w:sz w:val="24"/>
                <w:lang w:val="ca-ES"/>
              </w:rPr>
            </w:pPr>
            <w:r w:rsidRPr="00FA03D2">
              <w:rPr>
                <w:rFonts w:ascii="Arial"/>
                <w:b/>
                <w:sz w:val="24"/>
                <w:lang w:val="ca-ES"/>
              </w:rPr>
              <w:t>%</w:t>
            </w:r>
            <w:r w:rsidRPr="00FA03D2">
              <w:rPr>
                <w:rFonts w:ascii="Arial"/>
                <w:b/>
                <w:spacing w:val="-1"/>
                <w:sz w:val="24"/>
                <w:lang w:val="ca-ES"/>
              </w:rPr>
              <w:t xml:space="preserve"> </w:t>
            </w:r>
            <w:r w:rsidRPr="00FA03D2">
              <w:rPr>
                <w:rFonts w:ascii="Arial"/>
                <w:b/>
                <w:spacing w:val="-2"/>
                <w:sz w:val="24"/>
                <w:lang w:val="ca-ES"/>
              </w:rPr>
              <w:t>Empresa</w:t>
            </w:r>
          </w:p>
        </w:tc>
      </w:tr>
      <w:tr w:rsidR="00B02695" w:rsidRPr="00FA03D2" w14:paraId="1E91FA01" w14:textId="77777777" w:rsidTr="008E1D38">
        <w:trPr>
          <w:trHeight w:val="806"/>
        </w:trPr>
        <w:tc>
          <w:tcPr>
            <w:tcW w:w="6264" w:type="dxa"/>
            <w:tcBorders>
              <w:left w:val="single" w:sz="4" w:space="0" w:color="auto"/>
              <w:bottom w:val="single" w:sz="4" w:space="0" w:color="auto"/>
              <w:right w:val="single" w:sz="2" w:space="0" w:color="000000"/>
            </w:tcBorders>
          </w:tcPr>
          <w:p w14:paraId="58DEC516" w14:textId="77777777" w:rsidR="00B02695" w:rsidRPr="00FA03D2" w:rsidRDefault="00B02695" w:rsidP="00374B44">
            <w:pPr>
              <w:pStyle w:val="TableParagraph"/>
              <w:spacing w:before="28" w:line="276" w:lineRule="auto"/>
              <w:ind w:left="32"/>
              <w:rPr>
                <w:sz w:val="24"/>
                <w:lang w:val="ca-ES"/>
              </w:rPr>
            </w:pPr>
            <w:r w:rsidRPr="00FA03D2">
              <w:rPr>
                <w:sz w:val="24"/>
                <w:lang w:val="ca-ES"/>
              </w:rPr>
              <w:t>CE.6.1.</w:t>
            </w:r>
            <w:r w:rsidRPr="00FA03D2">
              <w:rPr>
                <w:spacing w:val="40"/>
                <w:sz w:val="24"/>
                <w:lang w:val="ca-ES"/>
              </w:rPr>
              <w:t xml:space="preserve"> </w:t>
            </w:r>
            <w:r w:rsidRPr="00FA03D2">
              <w:rPr>
                <w:sz w:val="24"/>
                <w:lang w:val="ca-ES"/>
              </w:rPr>
              <w:t>S'han</w:t>
            </w:r>
            <w:r w:rsidRPr="00FA03D2">
              <w:rPr>
                <w:spacing w:val="40"/>
                <w:sz w:val="24"/>
                <w:lang w:val="ca-ES"/>
              </w:rPr>
              <w:t xml:space="preserve"> </w:t>
            </w:r>
            <w:r w:rsidRPr="00FA03D2">
              <w:rPr>
                <w:sz w:val="24"/>
                <w:lang w:val="ca-ES"/>
              </w:rPr>
              <w:t>reconegut</w:t>
            </w:r>
            <w:r w:rsidRPr="00FA03D2">
              <w:rPr>
                <w:spacing w:val="40"/>
                <w:sz w:val="24"/>
                <w:lang w:val="ca-ES"/>
              </w:rPr>
              <w:t xml:space="preserve"> </w:t>
            </w:r>
            <w:r w:rsidRPr="00FA03D2">
              <w:rPr>
                <w:sz w:val="24"/>
                <w:lang w:val="ca-ES"/>
              </w:rPr>
              <w:t>les</w:t>
            </w:r>
            <w:r w:rsidRPr="00FA03D2">
              <w:rPr>
                <w:spacing w:val="40"/>
                <w:sz w:val="24"/>
                <w:lang w:val="ca-ES"/>
              </w:rPr>
              <w:t xml:space="preserve"> </w:t>
            </w:r>
            <w:r w:rsidRPr="00FA03D2">
              <w:rPr>
                <w:sz w:val="24"/>
                <w:lang w:val="ca-ES"/>
              </w:rPr>
              <w:t>noves</w:t>
            </w:r>
            <w:r w:rsidRPr="00FA03D2">
              <w:rPr>
                <w:spacing w:val="40"/>
                <w:sz w:val="24"/>
                <w:lang w:val="ca-ES"/>
              </w:rPr>
              <w:t xml:space="preserve"> </w:t>
            </w:r>
            <w:r w:rsidRPr="00FA03D2">
              <w:rPr>
                <w:sz w:val="24"/>
                <w:lang w:val="ca-ES"/>
              </w:rPr>
              <w:t>possibilitats</w:t>
            </w:r>
            <w:r w:rsidRPr="00FA03D2">
              <w:rPr>
                <w:spacing w:val="40"/>
                <w:sz w:val="24"/>
                <w:lang w:val="ca-ES"/>
              </w:rPr>
              <w:t xml:space="preserve"> </w:t>
            </w:r>
            <w:r w:rsidRPr="00FA03D2">
              <w:rPr>
                <w:sz w:val="24"/>
                <w:lang w:val="ca-ES"/>
              </w:rPr>
              <w:t>per</w:t>
            </w:r>
            <w:r w:rsidRPr="00FA03D2">
              <w:rPr>
                <w:spacing w:val="40"/>
                <w:sz w:val="24"/>
                <w:lang w:val="ca-ES"/>
              </w:rPr>
              <w:t xml:space="preserve"> </w:t>
            </w:r>
            <w:r w:rsidRPr="00FA03D2">
              <w:rPr>
                <w:sz w:val="24"/>
                <w:lang w:val="ca-ES"/>
              </w:rPr>
              <w:t>a</w:t>
            </w:r>
            <w:r w:rsidRPr="00FA03D2">
              <w:rPr>
                <w:spacing w:val="40"/>
                <w:sz w:val="24"/>
                <w:lang w:val="ca-ES"/>
              </w:rPr>
              <w:t xml:space="preserve"> </w:t>
            </w:r>
            <w:r w:rsidRPr="00FA03D2">
              <w:rPr>
                <w:sz w:val="24"/>
                <w:lang w:val="ca-ES"/>
              </w:rPr>
              <w:t>donar</w:t>
            </w:r>
            <w:r w:rsidRPr="00FA03D2">
              <w:rPr>
                <w:spacing w:val="40"/>
                <w:sz w:val="24"/>
                <w:lang w:val="ca-ES"/>
              </w:rPr>
              <w:t xml:space="preserve"> </w:t>
            </w:r>
            <w:r w:rsidRPr="00FA03D2">
              <w:rPr>
                <w:sz w:val="24"/>
                <w:lang w:val="ca-ES"/>
              </w:rPr>
              <w:t>forma al conjunt xassís-placa base.</w:t>
            </w:r>
          </w:p>
        </w:tc>
        <w:tc>
          <w:tcPr>
            <w:tcW w:w="1998" w:type="dxa"/>
            <w:gridSpan w:val="4"/>
            <w:tcBorders>
              <w:left w:val="single" w:sz="2" w:space="0" w:color="000000"/>
              <w:bottom w:val="single" w:sz="4" w:space="0" w:color="auto"/>
              <w:right w:val="single" w:sz="2" w:space="0" w:color="000000"/>
            </w:tcBorders>
          </w:tcPr>
          <w:p w14:paraId="753BD121" w14:textId="77777777" w:rsidR="00B02695" w:rsidRPr="00FA03D2" w:rsidRDefault="00B02695" w:rsidP="00374B44">
            <w:pPr>
              <w:pStyle w:val="TableParagraph"/>
              <w:spacing w:before="5"/>
              <w:rPr>
                <w:sz w:val="25"/>
                <w:lang w:val="ca-ES"/>
              </w:rPr>
            </w:pPr>
          </w:p>
          <w:p w14:paraId="12D2CDA9" w14:textId="77777777" w:rsidR="00B02695" w:rsidRPr="00FA03D2" w:rsidRDefault="00B02695" w:rsidP="00374B44">
            <w:pPr>
              <w:pStyle w:val="TableParagraph"/>
              <w:ind w:left="690" w:right="679"/>
              <w:jc w:val="center"/>
              <w:rPr>
                <w:rFonts w:ascii="Arial"/>
                <w:lang w:val="ca-ES"/>
              </w:rPr>
            </w:pPr>
            <w:r w:rsidRPr="00FA03D2">
              <w:rPr>
                <w:rFonts w:ascii="Arial"/>
                <w:spacing w:val="-2"/>
                <w:w w:val="95"/>
                <w:lang w:val="ca-ES"/>
              </w:rPr>
              <w:t>0,00%</w:t>
            </w:r>
          </w:p>
        </w:tc>
        <w:tc>
          <w:tcPr>
            <w:tcW w:w="1520" w:type="dxa"/>
            <w:tcBorders>
              <w:left w:val="single" w:sz="2" w:space="0" w:color="000000"/>
              <w:bottom w:val="single" w:sz="4" w:space="0" w:color="auto"/>
              <w:right w:val="single" w:sz="4" w:space="0" w:color="auto"/>
            </w:tcBorders>
          </w:tcPr>
          <w:p w14:paraId="3C288ACF" w14:textId="77777777" w:rsidR="00B02695" w:rsidRPr="00FA03D2" w:rsidRDefault="00B02695" w:rsidP="00374B44">
            <w:pPr>
              <w:pStyle w:val="TableParagraph"/>
              <w:spacing w:before="5"/>
              <w:rPr>
                <w:sz w:val="25"/>
                <w:lang w:val="ca-ES"/>
              </w:rPr>
            </w:pPr>
          </w:p>
          <w:p w14:paraId="7A620CCC" w14:textId="77777777" w:rsidR="00B02695" w:rsidRPr="00FA03D2" w:rsidRDefault="00B02695" w:rsidP="00374B44">
            <w:pPr>
              <w:pStyle w:val="TableParagraph"/>
              <w:ind w:left="490"/>
              <w:rPr>
                <w:rFonts w:ascii="Arial"/>
                <w:lang w:val="ca-ES"/>
              </w:rPr>
            </w:pPr>
            <w:r w:rsidRPr="00FA03D2">
              <w:rPr>
                <w:rFonts w:ascii="Arial"/>
                <w:spacing w:val="-2"/>
                <w:w w:val="95"/>
                <w:lang w:val="ca-ES"/>
              </w:rPr>
              <w:t>0,50%</w:t>
            </w:r>
          </w:p>
        </w:tc>
      </w:tr>
    </w:tbl>
    <w:p w14:paraId="5C453F03" w14:textId="77777777" w:rsidR="00692E94" w:rsidRDefault="00692E94">
      <w:pPr>
        <w:pStyle w:val="Standard"/>
      </w:pPr>
    </w:p>
    <w:tbl>
      <w:tblPr>
        <w:tblStyle w:val="TableNormal"/>
        <w:tblW w:w="9785" w:type="dxa"/>
        <w:tblInd w:w="43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6267"/>
        <w:gridCol w:w="1321"/>
        <w:gridCol w:w="677"/>
        <w:gridCol w:w="1520"/>
      </w:tblGrid>
      <w:tr w:rsidR="004A3A71" w:rsidRPr="00934078" w14:paraId="3B0B14CB" w14:textId="77777777" w:rsidTr="00BC64A8">
        <w:trPr>
          <w:trHeight w:val="965"/>
        </w:trPr>
        <w:tc>
          <w:tcPr>
            <w:tcW w:w="6264" w:type="dxa"/>
          </w:tcPr>
          <w:p w14:paraId="0E6C713A" w14:textId="77777777" w:rsidR="004A3A71" w:rsidRPr="00934078" w:rsidRDefault="004A3A71" w:rsidP="00374B44">
            <w:pPr>
              <w:pStyle w:val="TableParagraph"/>
              <w:spacing w:line="316" w:lineRule="exact"/>
              <w:ind w:left="32" w:right="20"/>
              <w:jc w:val="both"/>
              <w:rPr>
                <w:sz w:val="24"/>
                <w:lang w:val="ca-ES"/>
              </w:rPr>
            </w:pPr>
            <w:r w:rsidRPr="00934078">
              <w:rPr>
                <w:sz w:val="24"/>
                <w:lang w:val="ca-ES"/>
              </w:rPr>
              <w:t>CE.6.2. S'han descrit les prestacions i característiques d'algunes de les plataformes semi-assamblades («barebones») més representatives del moment.</w:t>
            </w:r>
          </w:p>
        </w:tc>
        <w:tc>
          <w:tcPr>
            <w:tcW w:w="1998" w:type="dxa"/>
            <w:gridSpan w:val="2"/>
            <w:tcBorders>
              <w:top w:val="single" w:sz="4" w:space="0" w:color="000000"/>
              <w:bottom w:val="single" w:sz="4" w:space="0" w:color="000000"/>
            </w:tcBorders>
          </w:tcPr>
          <w:p w14:paraId="71406687" w14:textId="77777777" w:rsidR="004A3A71" w:rsidRPr="00934078" w:rsidRDefault="004A3A71" w:rsidP="00374B44">
            <w:pPr>
              <w:pStyle w:val="TableParagraph"/>
              <w:spacing w:before="7"/>
              <w:rPr>
                <w:sz w:val="32"/>
                <w:lang w:val="ca-ES"/>
              </w:rPr>
            </w:pPr>
          </w:p>
          <w:p w14:paraId="4EAA4C8B"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0,00%</w:t>
            </w:r>
          </w:p>
        </w:tc>
        <w:tc>
          <w:tcPr>
            <w:tcW w:w="1520" w:type="dxa"/>
          </w:tcPr>
          <w:p w14:paraId="764741F1" w14:textId="77777777" w:rsidR="004A3A71" w:rsidRPr="00934078" w:rsidRDefault="004A3A71" w:rsidP="00374B44">
            <w:pPr>
              <w:pStyle w:val="TableParagraph"/>
              <w:spacing w:before="7"/>
              <w:rPr>
                <w:sz w:val="32"/>
                <w:lang w:val="ca-ES"/>
              </w:rPr>
            </w:pPr>
          </w:p>
          <w:p w14:paraId="26B9A567" w14:textId="77777777" w:rsidR="004A3A71" w:rsidRPr="00934078" w:rsidRDefault="004A3A71" w:rsidP="00374B44">
            <w:pPr>
              <w:pStyle w:val="TableParagraph"/>
              <w:ind w:left="490"/>
              <w:rPr>
                <w:rFonts w:ascii="Arial"/>
                <w:lang w:val="ca-ES"/>
              </w:rPr>
            </w:pPr>
            <w:r w:rsidRPr="00934078">
              <w:rPr>
                <w:rFonts w:ascii="Arial"/>
                <w:spacing w:val="-2"/>
                <w:w w:val="95"/>
                <w:lang w:val="ca-ES"/>
              </w:rPr>
              <w:t>0,50%</w:t>
            </w:r>
          </w:p>
        </w:tc>
      </w:tr>
      <w:tr w:rsidR="004A3A71" w:rsidRPr="00934078" w14:paraId="0706EB57" w14:textId="77777777" w:rsidTr="00BC64A8">
        <w:trPr>
          <w:trHeight w:val="965"/>
        </w:trPr>
        <w:tc>
          <w:tcPr>
            <w:tcW w:w="6264" w:type="dxa"/>
          </w:tcPr>
          <w:p w14:paraId="33298850" w14:textId="77777777" w:rsidR="004A3A71" w:rsidRPr="00934078" w:rsidRDefault="004A3A71" w:rsidP="00374B44">
            <w:pPr>
              <w:pStyle w:val="TableParagraph"/>
              <w:spacing w:line="318" w:lineRule="exact"/>
              <w:ind w:left="32" w:right="21"/>
              <w:jc w:val="both"/>
              <w:rPr>
                <w:sz w:val="24"/>
                <w:lang w:val="ca-ES"/>
              </w:rPr>
            </w:pPr>
            <w:r w:rsidRPr="00934078">
              <w:rPr>
                <w:sz w:val="24"/>
                <w:lang w:val="ca-ES"/>
              </w:rPr>
              <w:t>CE.6.3. S'han descrit les característiques dels ordinadors d'entreteniment multimèdia (HTPC), els xassissos i components específics empleats en el seu assemblat.</w:t>
            </w:r>
          </w:p>
        </w:tc>
        <w:tc>
          <w:tcPr>
            <w:tcW w:w="1998" w:type="dxa"/>
            <w:gridSpan w:val="2"/>
            <w:tcBorders>
              <w:top w:val="single" w:sz="4" w:space="0" w:color="000000"/>
              <w:bottom w:val="single" w:sz="4" w:space="0" w:color="000000"/>
            </w:tcBorders>
          </w:tcPr>
          <w:p w14:paraId="5B5F335C" w14:textId="77777777" w:rsidR="004A3A71" w:rsidRPr="00934078" w:rsidRDefault="004A3A71" w:rsidP="00374B44">
            <w:pPr>
              <w:pStyle w:val="TableParagraph"/>
              <w:spacing w:before="7"/>
              <w:rPr>
                <w:sz w:val="32"/>
                <w:lang w:val="ca-ES"/>
              </w:rPr>
            </w:pPr>
          </w:p>
          <w:p w14:paraId="6E424981"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0,00%</w:t>
            </w:r>
          </w:p>
        </w:tc>
        <w:tc>
          <w:tcPr>
            <w:tcW w:w="1520" w:type="dxa"/>
          </w:tcPr>
          <w:p w14:paraId="000AC816" w14:textId="77777777" w:rsidR="004A3A71" w:rsidRPr="00934078" w:rsidRDefault="004A3A71" w:rsidP="00374B44">
            <w:pPr>
              <w:pStyle w:val="TableParagraph"/>
              <w:spacing w:before="7"/>
              <w:rPr>
                <w:sz w:val="32"/>
                <w:lang w:val="ca-ES"/>
              </w:rPr>
            </w:pPr>
          </w:p>
          <w:p w14:paraId="38AAAEF6" w14:textId="77777777" w:rsidR="004A3A71" w:rsidRPr="00934078" w:rsidRDefault="004A3A71" w:rsidP="00374B44">
            <w:pPr>
              <w:pStyle w:val="TableParagraph"/>
              <w:ind w:left="490"/>
              <w:rPr>
                <w:rFonts w:ascii="Arial"/>
                <w:lang w:val="ca-ES"/>
              </w:rPr>
            </w:pPr>
            <w:r w:rsidRPr="00934078">
              <w:rPr>
                <w:rFonts w:ascii="Arial"/>
                <w:spacing w:val="-2"/>
                <w:w w:val="95"/>
                <w:lang w:val="ca-ES"/>
              </w:rPr>
              <w:t>0,50%</w:t>
            </w:r>
          </w:p>
        </w:tc>
      </w:tr>
      <w:tr w:rsidR="004A3A71" w:rsidRPr="00934078" w14:paraId="68710F88" w14:textId="77777777" w:rsidTr="00BC64A8">
        <w:trPr>
          <w:trHeight w:val="966"/>
        </w:trPr>
        <w:tc>
          <w:tcPr>
            <w:tcW w:w="6264" w:type="dxa"/>
          </w:tcPr>
          <w:p w14:paraId="2F7F0CCC" w14:textId="77777777" w:rsidR="004A3A71" w:rsidRPr="00934078" w:rsidRDefault="004A3A71" w:rsidP="00374B44">
            <w:pPr>
              <w:pStyle w:val="TableParagraph"/>
              <w:spacing w:line="318" w:lineRule="exact"/>
              <w:ind w:left="32" w:right="23"/>
              <w:jc w:val="both"/>
              <w:rPr>
                <w:sz w:val="24"/>
                <w:lang w:val="ca-ES"/>
              </w:rPr>
            </w:pPr>
            <w:r w:rsidRPr="00934078">
              <w:rPr>
                <w:sz w:val="24"/>
                <w:lang w:val="ca-ES"/>
              </w:rPr>
              <w:t>CE.6.4. S'han descrit les característiques diferencials que demanden els equips informàtics emprats en altres camps d'aplicació específics.</w:t>
            </w:r>
          </w:p>
        </w:tc>
        <w:tc>
          <w:tcPr>
            <w:tcW w:w="1998" w:type="dxa"/>
            <w:gridSpan w:val="2"/>
            <w:tcBorders>
              <w:top w:val="single" w:sz="4" w:space="0" w:color="000000"/>
              <w:bottom w:val="single" w:sz="4" w:space="0" w:color="000000"/>
            </w:tcBorders>
          </w:tcPr>
          <w:p w14:paraId="381ABDAF" w14:textId="77777777" w:rsidR="004A3A71" w:rsidRPr="00934078" w:rsidRDefault="004A3A71" w:rsidP="00374B44">
            <w:pPr>
              <w:pStyle w:val="TableParagraph"/>
              <w:spacing w:before="7"/>
              <w:rPr>
                <w:sz w:val="32"/>
                <w:lang w:val="ca-ES"/>
              </w:rPr>
            </w:pPr>
          </w:p>
          <w:p w14:paraId="74EBB8AA"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0,00%</w:t>
            </w:r>
          </w:p>
        </w:tc>
        <w:tc>
          <w:tcPr>
            <w:tcW w:w="1520" w:type="dxa"/>
          </w:tcPr>
          <w:p w14:paraId="121846A6" w14:textId="77777777" w:rsidR="004A3A71" w:rsidRPr="00934078" w:rsidRDefault="004A3A71" w:rsidP="00374B44">
            <w:pPr>
              <w:pStyle w:val="TableParagraph"/>
              <w:spacing w:before="7"/>
              <w:rPr>
                <w:sz w:val="32"/>
                <w:lang w:val="ca-ES"/>
              </w:rPr>
            </w:pPr>
          </w:p>
          <w:p w14:paraId="485B0F91" w14:textId="77777777" w:rsidR="004A3A71" w:rsidRPr="00934078" w:rsidRDefault="004A3A71" w:rsidP="00374B44">
            <w:pPr>
              <w:pStyle w:val="TableParagraph"/>
              <w:ind w:left="490"/>
              <w:rPr>
                <w:rFonts w:ascii="Arial"/>
                <w:lang w:val="ca-ES"/>
              </w:rPr>
            </w:pPr>
            <w:r w:rsidRPr="00934078">
              <w:rPr>
                <w:rFonts w:ascii="Arial"/>
                <w:spacing w:val="-2"/>
                <w:w w:val="95"/>
                <w:lang w:val="ca-ES"/>
              </w:rPr>
              <w:t>0,50%</w:t>
            </w:r>
          </w:p>
        </w:tc>
      </w:tr>
      <w:tr w:rsidR="004A3A71" w:rsidRPr="00934078" w14:paraId="49CE4AF4" w14:textId="77777777" w:rsidTr="00BC64A8">
        <w:trPr>
          <w:trHeight w:val="1283"/>
        </w:trPr>
        <w:tc>
          <w:tcPr>
            <w:tcW w:w="6264" w:type="dxa"/>
          </w:tcPr>
          <w:p w14:paraId="546DB6C9" w14:textId="77777777" w:rsidR="004A3A71" w:rsidRPr="00934078" w:rsidRDefault="004A3A71" w:rsidP="00374B44">
            <w:pPr>
              <w:pStyle w:val="TableParagraph"/>
              <w:spacing w:line="316" w:lineRule="exact"/>
              <w:ind w:left="32" w:right="24"/>
              <w:jc w:val="both"/>
              <w:rPr>
                <w:sz w:val="24"/>
                <w:lang w:val="ca-ES"/>
              </w:rPr>
            </w:pPr>
            <w:r w:rsidRPr="00934078">
              <w:rPr>
                <w:sz w:val="24"/>
                <w:lang w:val="ca-ES"/>
              </w:rPr>
              <w:t>CE.6.5. S'ha avaluat la presència de la informàtica mòbil com a mercat emergent, amb una alta demanda en equips i dispositius amb característiques específiques: mòbils, PDA, navegadors, entre altres.</w:t>
            </w:r>
          </w:p>
        </w:tc>
        <w:tc>
          <w:tcPr>
            <w:tcW w:w="1998" w:type="dxa"/>
            <w:gridSpan w:val="2"/>
            <w:tcBorders>
              <w:top w:val="single" w:sz="4" w:space="0" w:color="000000"/>
              <w:bottom w:val="single" w:sz="4" w:space="0" w:color="000000"/>
            </w:tcBorders>
          </w:tcPr>
          <w:p w14:paraId="100A29D2" w14:textId="77777777" w:rsidR="004A3A71" w:rsidRPr="00934078" w:rsidRDefault="004A3A71" w:rsidP="00374B44">
            <w:pPr>
              <w:pStyle w:val="TableParagraph"/>
              <w:rPr>
                <w:lang w:val="ca-ES"/>
              </w:rPr>
            </w:pPr>
          </w:p>
          <w:p w14:paraId="70F306DF" w14:textId="77777777" w:rsidR="004A3A71" w:rsidRPr="00934078" w:rsidRDefault="004A3A71" w:rsidP="00374B44">
            <w:pPr>
              <w:pStyle w:val="TableParagraph"/>
              <w:spacing w:before="4"/>
              <w:rPr>
                <w:sz w:val="24"/>
                <w:lang w:val="ca-ES"/>
              </w:rPr>
            </w:pPr>
          </w:p>
          <w:p w14:paraId="365B91F2"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0,00%</w:t>
            </w:r>
          </w:p>
        </w:tc>
        <w:tc>
          <w:tcPr>
            <w:tcW w:w="1520" w:type="dxa"/>
          </w:tcPr>
          <w:p w14:paraId="71FAD158" w14:textId="77777777" w:rsidR="004A3A71" w:rsidRPr="00934078" w:rsidRDefault="004A3A71" w:rsidP="00374B44">
            <w:pPr>
              <w:pStyle w:val="TableParagraph"/>
              <w:rPr>
                <w:lang w:val="ca-ES"/>
              </w:rPr>
            </w:pPr>
          </w:p>
          <w:p w14:paraId="3E3E1468" w14:textId="77777777" w:rsidR="004A3A71" w:rsidRPr="00934078" w:rsidRDefault="004A3A71" w:rsidP="00374B44">
            <w:pPr>
              <w:pStyle w:val="TableParagraph"/>
              <w:spacing w:before="4"/>
              <w:rPr>
                <w:sz w:val="24"/>
                <w:lang w:val="ca-ES"/>
              </w:rPr>
            </w:pPr>
          </w:p>
          <w:p w14:paraId="6EA1A1EF" w14:textId="77777777" w:rsidR="004A3A71" w:rsidRPr="00934078" w:rsidRDefault="004A3A71" w:rsidP="00374B44">
            <w:pPr>
              <w:pStyle w:val="TableParagraph"/>
              <w:ind w:left="490"/>
              <w:rPr>
                <w:rFonts w:ascii="Arial"/>
                <w:lang w:val="ca-ES"/>
              </w:rPr>
            </w:pPr>
            <w:r w:rsidRPr="00934078">
              <w:rPr>
                <w:rFonts w:ascii="Arial"/>
                <w:spacing w:val="-2"/>
                <w:w w:val="95"/>
                <w:lang w:val="ca-ES"/>
              </w:rPr>
              <w:t>0,50%</w:t>
            </w:r>
          </w:p>
        </w:tc>
      </w:tr>
      <w:tr w:rsidR="004A3A71" w:rsidRPr="00934078" w14:paraId="787B1668" w14:textId="77777777" w:rsidTr="00BC64A8">
        <w:trPr>
          <w:trHeight w:val="648"/>
        </w:trPr>
        <w:tc>
          <w:tcPr>
            <w:tcW w:w="6264" w:type="dxa"/>
          </w:tcPr>
          <w:p w14:paraId="0A1E59AC" w14:textId="77777777" w:rsidR="004A3A71" w:rsidRPr="00934078" w:rsidRDefault="004A3A71" w:rsidP="00374B44">
            <w:pPr>
              <w:pStyle w:val="TableParagraph"/>
              <w:spacing w:line="316" w:lineRule="exact"/>
              <w:ind w:left="32"/>
              <w:rPr>
                <w:sz w:val="24"/>
                <w:lang w:val="ca-ES"/>
              </w:rPr>
            </w:pPr>
            <w:r w:rsidRPr="00934078">
              <w:rPr>
                <w:sz w:val="24"/>
                <w:lang w:val="ca-ES"/>
              </w:rPr>
              <w:t>CE.6.6. S'ha avaluat la presència del «modding» com a corrent alternativa a l'assemblat d'equips microinformàtics.</w:t>
            </w:r>
          </w:p>
        </w:tc>
        <w:tc>
          <w:tcPr>
            <w:tcW w:w="1998" w:type="dxa"/>
            <w:gridSpan w:val="2"/>
            <w:tcBorders>
              <w:top w:val="single" w:sz="4" w:space="0" w:color="000000"/>
              <w:bottom w:val="single" w:sz="4" w:space="0" w:color="000000"/>
            </w:tcBorders>
          </w:tcPr>
          <w:p w14:paraId="4962C598" w14:textId="77777777" w:rsidR="004A3A71" w:rsidRPr="00934078" w:rsidRDefault="004A3A71" w:rsidP="00374B44">
            <w:pPr>
              <w:pStyle w:val="TableParagraph"/>
              <w:spacing w:before="8"/>
              <w:rPr>
                <w:sz w:val="18"/>
                <w:lang w:val="ca-ES"/>
              </w:rPr>
            </w:pPr>
          </w:p>
          <w:p w14:paraId="6D433534"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0,00%</w:t>
            </w:r>
          </w:p>
        </w:tc>
        <w:tc>
          <w:tcPr>
            <w:tcW w:w="1520" w:type="dxa"/>
          </w:tcPr>
          <w:p w14:paraId="465CF5B0" w14:textId="77777777" w:rsidR="004A3A71" w:rsidRPr="00934078" w:rsidRDefault="004A3A71" w:rsidP="00374B44">
            <w:pPr>
              <w:pStyle w:val="TableParagraph"/>
              <w:spacing w:before="8"/>
              <w:rPr>
                <w:sz w:val="18"/>
                <w:lang w:val="ca-ES"/>
              </w:rPr>
            </w:pPr>
          </w:p>
          <w:p w14:paraId="774A4D0E" w14:textId="77777777" w:rsidR="004A3A71" w:rsidRPr="00934078" w:rsidRDefault="004A3A71" w:rsidP="00374B44">
            <w:pPr>
              <w:pStyle w:val="TableParagraph"/>
              <w:ind w:left="490"/>
              <w:rPr>
                <w:rFonts w:ascii="Arial"/>
                <w:lang w:val="ca-ES"/>
              </w:rPr>
            </w:pPr>
            <w:r w:rsidRPr="00934078">
              <w:rPr>
                <w:rFonts w:ascii="Arial"/>
                <w:spacing w:val="-2"/>
                <w:w w:val="95"/>
                <w:lang w:val="ca-ES"/>
              </w:rPr>
              <w:t>0,50%</w:t>
            </w:r>
          </w:p>
        </w:tc>
      </w:tr>
      <w:tr w:rsidR="004A3A71" w:rsidRPr="00934078" w14:paraId="1F8C9A62" w14:textId="77777777" w:rsidTr="00BC64A8">
        <w:trPr>
          <w:trHeight w:val="332"/>
        </w:trPr>
        <w:tc>
          <w:tcPr>
            <w:tcW w:w="6264" w:type="dxa"/>
          </w:tcPr>
          <w:p w14:paraId="25178B98" w14:textId="77777777" w:rsidR="004A3A71" w:rsidRPr="00934078" w:rsidRDefault="004A3A71" w:rsidP="00374B44">
            <w:pPr>
              <w:pStyle w:val="TableParagraph"/>
              <w:rPr>
                <w:lang w:val="ca-ES"/>
              </w:rPr>
            </w:pPr>
          </w:p>
        </w:tc>
        <w:tc>
          <w:tcPr>
            <w:tcW w:w="1321" w:type="dxa"/>
            <w:tcBorders>
              <w:top w:val="single" w:sz="4" w:space="0" w:color="000000"/>
              <w:bottom w:val="single" w:sz="4" w:space="0" w:color="000000"/>
              <w:right w:val="nil"/>
            </w:tcBorders>
            <w:shd w:val="clear" w:color="auto" w:fill="F0A882"/>
          </w:tcPr>
          <w:p w14:paraId="13530AC8" w14:textId="77777777" w:rsidR="004A3A71" w:rsidRPr="00934078" w:rsidRDefault="004A3A71" w:rsidP="00374B44">
            <w:pPr>
              <w:pStyle w:val="TableParagraph"/>
              <w:spacing w:before="42"/>
              <w:ind w:right="1"/>
              <w:jc w:val="right"/>
              <w:rPr>
                <w:rFonts w:ascii="Arial"/>
                <w:b/>
                <w:lang w:val="ca-ES"/>
              </w:rPr>
            </w:pPr>
            <w:r w:rsidRPr="00934078">
              <w:rPr>
                <w:rFonts w:ascii="Arial"/>
                <w:b/>
                <w:spacing w:val="-2"/>
                <w:lang w:val="ca-ES"/>
              </w:rPr>
              <w:t>0,00%</w:t>
            </w:r>
          </w:p>
        </w:tc>
        <w:tc>
          <w:tcPr>
            <w:tcW w:w="677" w:type="dxa"/>
            <w:tcBorders>
              <w:top w:val="single" w:sz="4" w:space="0" w:color="000000"/>
              <w:left w:val="nil"/>
              <w:bottom w:val="single" w:sz="4" w:space="0" w:color="000000"/>
              <w:right w:val="nil"/>
            </w:tcBorders>
            <w:shd w:val="clear" w:color="auto" w:fill="F0A882"/>
          </w:tcPr>
          <w:p w14:paraId="73D155D9" w14:textId="77777777" w:rsidR="004A3A71" w:rsidRPr="00934078" w:rsidRDefault="004A3A71" w:rsidP="00374B44">
            <w:pPr>
              <w:pStyle w:val="TableParagraph"/>
              <w:rPr>
                <w:lang w:val="ca-ES"/>
              </w:rPr>
            </w:pPr>
          </w:p>
        </w:tc>
        <w:tc>
          <w:tcPr>
            <w:tcW w:w="1520" w:type="dxa"/>
            <w:tcBorders>
              <w:left w:val="nil"/>
              <w:bottom w:val="single" w:sz="4" w:space="0" w:color="000000"/>
              <w:right w:val="single" w:sz="4" w:space="0" w:color="000000"/>
            </w:tcBorders>
            <w:shd w:val="clear" w:color="auto" w:fill="F0A882"/>
          </w:tcPr>
          <w:p w14:paraId="40D752B4" w14:textId="77777777" w:rsidR="004A3A71" w:rsidRPr="00934078" w:rsidRDefault="004A3A71" w:rsidP="00374B44">
            <w:pPr>
              <w:pStyle w:val="TableParagraph"/>
              <w:spacing w:before="42"/>
              <w:ind w:left="454"/>
              <w:rPr>
                <w:rFonts w:ascii="Arial"/>
                <w:b/>
                <w:lang w:val="ca-ES"/>
              </w:rPr>
            </w:pPr>
            <w:r w:rsidRPr="00934078">
              <w:rPr>
                <w:rFonts w:ascii="Arial"/>
                <w:b/>
                <w:spacing w:val="-2"/>
                <w:lang w:val="ca-ES"/>
              </w:rPr>
              <w:t>3,00%</w:t>
            </w:r>
          </w:p>
        </w:tc>
      </w:tr>
      <w:tr w:rsidR="004A3A71" w:rsidRPr="00934078" w14:paraId="57C6C384" w14:textId="77777777" w:rsidTr="00BC64A8">
        <w:trPr>
          <w:trHeight w:val="903"/>
        </w:trPr>
        <w:tc>
          <w:tcPr>
            <w:tcW w:w="6264" w:type="dxa"/>
            <w:tcBorders>
              <w:left w:val="nil"/>
              <w:bottom w:val="single" w:sz="4" w:space="0" w:color="000000"/>
              <w:right w:val="nil"/>
            </w:tcBorders>
            <w:shd w:val="clear" w:color="auto" w:fill="94DBF6"/>
          </w:tcPr>
          <w:p w14:paraId="700B7704" w14:textId="77777777" w:rsidR="004A3A71" w:rsidRPr="00934078" w:rsidRDefault="004A3A71" w:rsidP="00374B44">
            <w:pPr>
              <w:pStyle w:val="TableParagraph"/>
              <w:spacing w:line="300" w:lineRule="atLeast"/>
              <w:ind w:left="7"/>
              <w:rPr>
                <w:b/>
                <w:lang w:val="ca-ES"/>
              </w:rPr>
            </w:pPr>
            <w:r w:rsidRPr="00934078">
              <w:rPr>
                <w:b/>
                <w:lang w:val="ca-ES"/>
              </w:rPr>
              <w:t>RA.7. Reconeix noves tendències en l'assemblatge d'equips microinformàtics</w:t>
            </w:r>
            <w:r w:rsidRPr="00934078">
              <w:rPr>
                <w:b/>
                <w:spacing w:val="-6"/>
                <w:lang w:val="ca-ES"/>
              </w:rPr>
              <w:t xml:space="preserve"> </w:t>
            </w:r>
            <w:r w:rsidRPr="00934078">
              <w:rPr>
                <w:b/>
                <w:lang w:val="ca-ES"/>
              </w:rPr>
              <w:t>descrivint</w:t>
            </w:r>
            <w:r w:rsidRPr="00934078">
              <w:rPr>
                <w:b/>
                <w:spacing w:val="-5"/>
                <w:lang w:val="ca-ES"/>
              </w:rPr>
              <w:t xml:space="preserve"> </w:t>
            </w:r>
            <w:r w:rsidRPr="00934078">
              <w:rPr>
                <w:b/>
                <w:lang w:val="ca-ES"/>
              </w:rPr>
              <w:t>els</w:t>
            </w:r>
            <w:r w:rsidRPr="00934078">
              <w:rPr>
                <w:b/>
                <w:spacing w:val="-6"/>
                <w:lang w:val="ca-ES"/>
              </w:rPr>
              <w:t xml:space="preserve"> </w:t>
            </w:r>
            <w:r w:rsidRPr="00934078">
              <w:rPr>
                <w:b/>
                <w:lang w:val="ca-ES"/>
              </w:rPr>
              <w:t>seus</w:t>
            </w:r>
            <w:r w:rsidRPr="00934078">
              <w:rPr>
                <w:b/>
                <w:spacing w:val="-6"/>
                <w:lang w:val="ca-ES"/>
              </w:rPr>
              <w:t xml:space="preserve"> </w:t>
            </w:r>
            <w:r w:rsidRPr="00934078">
              <w:rPr>
                <w:b/>
                <w:lang w:val="ca-ES"/>
              </w:rPr>
              <w:t>avantatges</w:t>
            </w:r>
            <w:r w:rsidRPr="00934078">
              <w:rPr>
                <w:b/>
                <w:spacing w:val="-6"/>
                <w:lang w:val="ca-ES"/>
              </w:rPr>
              <w:t xml:space="preserve"> </w:t>
            </w:r>
            <w:r w:rsidRPr="00934078">
              <w:rPr>
                <w:b/>
                <w:lang w:val="ca-ES"/>
              </w:rPr>
              <w:t>i</w:t>
            </w:r>
            <w:r w:rsidRPr="00934078">
              <w:rPr>
                <w:b/>
                <w:spacing w:val="-6"/>
                <w:lang w:val="ca-ES"/>
              </w:rPr>
              <w:t xml:space="preserve"> </w:t>
            </w:r>
            <w:r w:rsidRPr="00934078">
              <w:rPr>
                <w:b/>
                <w:lang w:val="ca-ES"/>
              </w:rPr>
              <w:t>adaptant-les</w:t>
            </w:r>
            <w:r w:rsidRPr="00934078">
              <w:rPr>
                <w:b/>
                <w:spacing w:val="-6"/>
                <w:lang w:val="ca-ES"/>
              </w:rPr>
              <w:t xml:space="preserve"> </w:t>
            </w:r>
            <w:r w:rsidRPr="00934078">
              <w:rPr>
                <w:b/>
                <w:lang w:val="ca-ES"/>
              </w:rPr>
              <w:t>a</w:t>
            </w:r>
            <w:r w:rsidRPr="00934078">
              <w:rPr>
                <w:b/>
                <w:spacing w:val="-5"/>
                <w:lang w:val="ca-ES"/>
              </w:rPr>
              <w:t xml:space="preserve"> </w:t>
            </w:r>
            <w:r w:rsidRPr="00934078">
              <w:rPr>
                <w:b/>
                <w:lang w:val="ca-ES"/>
              </w:rPr>
              <w:t>les característiques d'ús dels equips.</w:t>
            </w:r>
          </w:p>
        </w:tc>
        <w:tc>
          <w:tcPr>
            <w:tcW w:w="1321" w:type="dxa"/>
            <w:tcBorders>
              <w:top w:val="single" w:sz="4" w:space="0" w:color="000000"/>
              <w:left w:val="nil"/>
              <w:bottom w:val="single" w:sz="4" w:space="0" w:color="000000"/>
              <w:right w:val="nil"/>
            </w:tcBorders>
            <w:shd w:val="clear" w:color="auto" w:fill="94DBF6"/>
          </w:tcPr>
          <w:p w14:paraId="02E1D75B" w14:textId="77777777" w:rsidR="004A3A71" w:rsidRPr="00934078" w:rsidRDefault="004A3A71" w:rsidP="00374B44">
            <w:pPr>
              <w:pStyle w:val="TableParagraph"/>
              <w:spacing w:before="9"/>
              <w:rPr>
                <w:sz w:val="29"/>
                <w:lang w:val="ca-ES"/>
              </w:rPr>
            </w:pPr>
          </w:p>
          <w:p w14:paraId="2D0F7E20" w14:textId="77777777" w:rsidR="004A3A71" w:rsidRPr="00934078" w:rsidRDefault="004A3A71" w:rsidP="00374B44">
            <w:pPr>
              <w:pStyle w:val="TableParagraph"/>
              <w:ind w:left="230"/>
              <w:rPr>
                <w:rFonts w:ascii="Arial"/>
                <w:b/>
                <w:lang w:val="ca-ES"/>
              </w:rPr>
            </w:pPr>
            <w:r w:rsidRPr="00934078">
              <w:rPr>
                <w:rFonts w:ascii="Arial"/>
                <w:b/>
                <w:spacing w:val="-2"/>
                <w:lang w:val="ca-ES"/>
              </w:rPr>
              <w:t>6,00%</w:t>
            </w:r>
          </w:p>
        </w:tc>
        <w:tc>
          <w:tcPr>
            <w:tcW w:w="677" w:type="dxa"/>
            <w:tcBorders>
              <w:top w:val="single" w:sz="4" w:space="0" w:color="000000"/>
              <w:left w:val="nil"/>
              <w:bottom w:val="single" w:sz="4" w:space="0" w:color="000000"/>
              <w:right w:val="nil"/>
            </w:tcBorders>
            <w:shd w:val="clear" w:color="auto" w:fill="94DBF6"/>
          </w:tcPr>
          <w:p w14:paraId="466650B8" w14:textId="77777777" w:rsidR="004A3A71" w:rsidRPr="00934078" w:rsidRDefault="004A3A71" w:rsidP="00374B44">
            <w:pPr>
              <w:pStyle w:val="TableParagraph"/>
              <w:spacing w:before="9"/>
              <w:rPr>
                <w:sz w:val="29"/>
                <w:lang w:val="ca-ES"/>
              </w:rPr>
            </w:pPr>
          </w:p>
          <w:p w14:paraId="5E336B13" w14:textId="77777777" w:rsidR="004A3A71" w:rsidRPr="00934078" w:rsidRDefault="004A3A71" w:rsidP="00374B44">
            <w:pPr>
              <w:pStyle w:val="TableParagraph"/>
              <w:ind w:left="12"/>
              <w:rPr>
                <w:rFonts w:ascii="Arial"/>
                <w:b/>
                <w:lang w:val="ca-ES"/>
              </w:rPr>
            </w:pPr>
            <w:r w:rsidRPr="00934078">
              <w:rPr>
                <w:rFonts w:ascii="Arial"/>
                <w:b/>
                <w:spacing w:val="-5"/>
                <w:lang w:val="ca-ES"/>
              </w:rPr>
              <w:t>14h</w:t>
            </w:r>
          </w:p>
        </w:tc>
        <w:tc>
          <w:tcPr>
            <w:tcW w:w="1520" w:type="dxa"/>
            <w:tcBorders>
              <w:top w:val="single" w:sz="4" w:space="0" w:color="000000"/>
              <w:left w:val="nil"/>
              <w:bottom w:val="single" w:sz="4" w:space="0" w:color="000000"/>
              <w:right w:val="single" w:sz="4" w:space="0" w:color="000000"/>
            </w:tcBorders>
            <w:shd w:val="clear" w:color="auto" w:fill="94DBF6"/>
          </w:tcPr>
          <w:p w14:paraId="759F95A2" w14:textId="77777777" w:rsidR="004A3A71" w:rsidRPr="00934078" w:rsidRDefault="004A3A71" w:rsidP="00374B44">
            <w:pPr>
              <w:pStyle w:val="TableParagraph"/>
              <w:spacing w:before="9"/>
              <w:rPr>
                <w:sz w:val="29"/>
                <w:lang w:val="ca-ES"/>
              </w:rPr>
            </w:pPr>
          </w:p>
          <w:p w14:paraId="063C70F9" w14:textId="77777777" w:rsidR="004A3A71" w:rsidRPr="00934078" w:rsidRDefault="004A3A71" w:rsidP="00374B44">
            <w:pPr>
              <w:pStyle w:val="TableParagraph"/>
              <w:ind w:left="499" w:right="481"/>
              <w:jc w:val="center"/>
              <w:rPr>
                <w:rFonts w:ascii="Arial"/>
                <w:b/>
                <w:lang w:val="ca-ES"/>
              </w:rPr>
            </w:pPr>
            <w:r w:rsidRPr="00934078">
              <w:rPr>
                <w:rFonts w:ascii="Arial"/>
                <w:b/>
                <w:w w:val="90"/>
                <w:lang w:val="ca-ES"/>
              </w:rPr>
              <w:t>0</w:t>
            </w:r>
            <w:r w:rsidRPr="00934078">
              <w:rPr>
                <w:rFonts w:ascii="Arial"/>
                <w:b/>
                <w:spacing w:val="-5"/>
                <w:w w:val="90"/>
                <w:lang w:val="ca-ES"/>
              </w:rPr>
              <w:t xml:space="preserve"> </w:t>
            </w:r>
            <w:r w:rsidRPr="00934078">
              <w:rPr>
                <w:rFonts w:ascii="Arial"/>
                <w:b/>
                <w:spacing w:val="-10"/>
                <w:lang w:val="ca-ES"/>
              </w:rPr>
              <w:t>h</w:t>
            </w:r>
          </w:p>
        </w:tc>
      </w:tr>
      <w:tr w:rsidR="004A3A71" w:rsidRPr="00934078" w14:paraId="4945B3A4" w14:textId="77777777" w:rsidTr="00BC64A8">
        <w:trPr>
          <w:trHeight w:val="300"/>
        </w:trPr>
        <w:tc>
          <w:tcPr>
            <w:tcW w:w="6264" w:type="dxa"/>
            <w:tcBorders>
              <w:top w:val="single" w:sz="4" w:space="0" w:color="000000"/>
              <w:left w:val="nil"/>
              <w:bottom w:val="single" w:sz="4" w:space="0" w:color="000000"/>
              <w:right w:val="nil"/>
            </w:tcBorders>
            <w:shd w:val="clear" w:color="auto" w:fill="83E18F"/>
          </w:tcPr>
          <w:p w14:paraId="7F478E98" w14:textId="77777777" w:rsidR="004A3A71" w:rsidRPr="00934078" w:rsidRDefault="004A3A71" w:rsidP="00374B44">
            <w:pPr>
              <w:pStyle w:val="TableParagraph"/>
              <w:spacing w:before="20" w:line="260" w:lineRule="exact"/>
              <w:ind w:left="7"/>
              <w:rPr>
                <w:rFonts w:ascii="Arial" w:hAnsi="Arial"/>
                <w:b/>
                <w:sz w:val="24"/>
                <w:lang w:val="ca-ES"/>
              </w:rPr>
            </w:pPr>
            <w:r w:rsidRPr="00934078">
              <w:rPr>
                <w:rFonts w:ascii="Arial" w:hAnsi="Arial"/>
                <w:b/>
                <w:sz w:val="24"/>
                <w:lang w:val="ca-ES"/>
              </w:rPr>
              <w:t>Criteris</w:t>
            </w:r>
            <w:r w:rsidRPr="00934078">
              <w:rPr>
                <w:rFonts w:ascii="Arial" w:hAnsi="Arial"/>
                <w:b/>
                <w:spacing w:val="-8"/>
                <w:sz w:val="24"/>
                <w:lang w:val="ca-ES"/>
              </w:rPr>
              <w:t xml:space="preserve"> </w:t>
            </w:r>
            <w:r w:rsidRPr="00934078">
              <w:rPr>
                <w:rFonts w:ascii="Arial" w:hAnsi="Arial"/>
                <w:b/>
                <w:spacing w:val="-2"/>
                <w:sz w:val="24"/>
                <w:lang w:val="ca-ES"/>
              </w:rPr>
              <w:t>d’avaluació</w:t>
            </w:r>
          </w:p>
        </w:tc>
        <w:tc>
          <w:tcPr>
            <w:tcW w:w="1321" w:type="dxa"/>
            <w:tcBorders>
              <w:top w:val="single" w:sz="4" w:space="0" w:color="000000"/>
              <w:left w:val="nil"/>
              <w:bottom w:val="single" w:sz="4" w:space="0" w:color="000000"/>
              <w:right w:val="nil"/>
            </w:tcBorders>
            <w:shd w:val="clear" w:color="auto" w:fill="83E18F"/>
          </w:tcPr>
          <w:p w14:paraId="77364FC8" w14:textId="77777777" w:rsidR="004A3A71" w:rsidRPr="00934078" w:rsidRDefault="004A3A71" w:rsidP="00374B44">
            <w:pPr>
              <w:pStyle w:val="TableParagraph"/>
              <w:spacing w:before="24" w:line="256" w:lineRule="exact"/>
              <w:ind w:left="6"/>
              <w:rPr>
                <w:rFonts w:ascii="Arial"/>
                <w:b/>
                <w:sz w:val="24"/>
                <w:lang w:val="ca-ES"/>
              </w:rPr>
            </w:pPr>
            <w:r w:rsidRPr="00934078">
              <w:rPr>
                <w:rFonts w:ascii="Arial"/>
                <w:b/>
                <w:sz w:val="24"/>
                <w:lang w:val="ca-ES"/>
              </w:rPr>
              <w:t>%</w:t>
            </w:r>
            <w:r w:rsidRPr="00934078">
              <w:rPr>
                <w:rFonts w:ascii="Arial"/>
                <w:b/>
                <w:spacing w:val="-1"/>
                <w:sz w:val="24"/>
                <w:lang w:val="ca-ES"/>
              </w:rPr>
              <w:t xml:space="preserve"> </w:t>
            </w:r>
            <w:r w:rsidRPr="00934078">
              <w:rPr>
                <w:rFonts w:ascii="Arial"/>
                <w:b/>
                <w:spacing w:val="-2"/>
                <w:sz w:val="24"/>
                <w:lang w:val="ca-ES"/>
              </w:rPr>
              <w:t>Institut</w:t>
            </w:r>
          </w:p>
        </w:tc>
        <w:tc>
          <w:tcPr>
            <w:tcW w:w="677" w:type="dxa"/>
            <w:tcBorders>
              <w:top w:val="single" w:sz="4" w:space="0" w:color="000000"/>
              <w:left w:val="nil"/>
              <w:bottom w:val="single" w:sz="4" w:space="0" w:color="000000"/>
              <w:right w:val="nil"/>
            </w:tcBorders>
            <w:shd w:val="clear" w:color="auto" w:fill="83E18F"/>
          </w:tcPr>
          <w:p w14:paraId="799FA184" w14:textId="77777777" w:rsidR="004A3A71" w:rsidRPr="00934078" w:rsidRDefault="004A3A71" w:rsidP="00374B44">
            <w:pPr>
              <w:pStyle w:val="TableParagraph"/>
              <w:rPr>
                <w:lang w:val="ca-ES"/>
              </w:rPr>
            </w:pPr>
          </w:p>
        </w:tc>
        <w:tc>
          <w:tcPr>
            <w:tcW w:w="1520" w:type="dxa"/>
            <w:tcBorders>
              <w:top w:val="single" w:sz="4" w:space="0" w:color="000000"/>
              <w:left w:val="nil"/>
              <w:bottom w:val="single" w:sz="4" w:space="0" w:color="000000"/>
              <w:right w:val="single" w:sz="4" w:space="0" w:color="000000"/>
            </w:tcBorders>
            <w:shd w:val="clear" w:color="auto" w:fill="83E18F"/>
          </w:tcPr>
          <w:p w14:paraId="7C043A83" w14:textId="77777777" w:rsidR="004A3A71" w:rsidRPr="00934078" w:rsidRDefault="004A3A71" w:rsidP="00374B44">
            <w:pPr>
              <w:pStyle w:val="TableParagraph"/>
              <w:spacing w:before="24" w:line="256" w:lineRule="exact"/>
              <w:ind w:left="5"/>
              <w:rPr>
                <w:rFonts w:ascii="Arial"/>
                <w:b/>
                <w:sz w:val="24"/>
                <w:lang w:val="ca-ES"/>
              </w:rPr>
            </w:pPr>
            <w:r w:rsidRPr="00934078">
              <w:rPr>
                <w:rFonts w:ascii="Arial"/>
                <w:b/>
                <w:sz w:val="24"/>
                <w:lang w:val="ca-ES"/>
              </w:rPr>
              <w:t>%</w:t>
            </w:r>
            <w:r w:rsidRPr="00934078">
              <w:rPr>
                <w:rFonts w:ascii="Arial"/>
                <w:b/>
                <w:spacing w:val="-1"/>
                <w:sz w:val="24"/>
                <w:lang w:val="ca-ES"/>
              </w:rPr>
              <w:t xml:space="preserve"> </w:t>
            </w:r>
            <w:r w:rsidRPr="00934078">
              <w:rPr>
                <w:rFonts w:ascii="Arial"/>
                <w:b/>
                <w:spacing w:val="-2"/>
                <w:sz w:val="24"/>
                <w:lang w:val="ca-ES"/>
              </w:rPr>
              <w:t>Empresa</w:t>
            </w:r>
          </w:p>
        </w:tc>
      </w:tr>
      <w:tr w:rsidR="004A3A71" w:rsidRPr="00934078" w14:paraId="746A49AA" w14:textId="77777777" w:rsidTr="00BC64A8">
        <w:trPr>
          <w:trHeight w:val="806"/>
        </w:trPr>
        <w:tc>
          <w:tcPr>
            <w:tcW w:w="6264" w:type="dxa"/>
            <w:tcBorders>
              <w:top w:val="single" w:sz="4" w:space="0" w:color="000000"/>
            </w:tcBorders>
          </w:tcPr>
          <w:p w14:paraId="120984C1" w14:textId="77777777" w:rsidR="004A3A71" w:rsidRPr="00934078" w:rsidRDefault="004A3A71" w:rsidP="00374B44">
            <w:pPr>
              <w:pStyle w:val="TableParagraph"/>
              <w:spacing w:before="28" w:line="276" w:lineRule="auto"/>
              <w:ind w:left="32"/>
              <w:rPr>
                <w:sz w:val="24"/>
                <w:lang w:val="ca-ES"/>
              </w:rPr>
            </w:pPr>
            <w:r w:rsidRPr="00934078">
              <w:rPr>
                <w:sz w:val="24"/>
                <w:lang w:val="ca-ES"/>
              </w:rPr>
              <w:t>CE.7.1.</w:t>
            </w:r>
            <w:r w:rsidRPr="00934078">
              <w:rPr>
                <w:spacing w:val="40"/>
                <w:sz w:val="24"/>
                <w:lang w:val="ca-ES"/>
              </w:rPr>
              <w:t xml:space="preserve"> </w:t>
            </w:r>
            <w:r w:rsidRPr="00934078">
              <w:rPr>
                <w:sz w:val="24"/>
                <w:lang w:val="ca-ES"/>
              </w:rPr>
              <w:t>S'han</w:t>
            </w:r>
            <w:r w:rsidRPr="00934078">
              <w:rPr>
                <w:spacing w:val="40"/>
                <w:sz w:val="24"/>
                <w:lang w:val="ca-ES"/>
              </w:rPr>
              <w:t xml:space="preserve"> </w:t>
            </w:r>
            <w:r w:rsidRPr="00934078">
              <w:rPr>
                <w:sz w:val="24"/>
                <w:lang w:val="ca-ES"/>
              </w:rPr>
              <w:t>identificat</w:t>
            </w:r>
            <w:r w:rsidRPr="00934078">
              <w:rPr>
                <w:spacing w:val="40"/>
                <w:sz w:val="24"/>
                <w:lang w:val="ca-ES"/>
              </w:rPr>
              <w:t xml:space="preserve"> </w:t>
            </w:r>
            <w:r w:rsidRPr="00934078">
              <w:rPr>
                <w:sz w:val="24"/>
                <w:lang w:val="ca-ES"/>
              </w:rPr>
              <w:t>i</w:t>
            </w:r>
            <w:r w:rsidRPr="00934078">
              <w:rPr>
                <w:spacing w:val="40"/>
                <w:sz w:val="24"/>
                <w:lang w:val="ca-ES"/>
              </w:rPr>
              <w:t xml:space="preserve"> </w:t>
            </w:r>
            <w:r w:rsidRPr="00934078">
              <w:rPr>
                <w:sz w:val="24"/>
                <w:lang w:val="ca-ES"/>
              </w:rPr>
              <w:t>solucionat</w:t>
            </w:r>
            <w:r w:rsidRPr="00934078">
              <w:rPr>
                <w:spacing w:val="40"/>
                <w:sz w:val="24"/>
                <w:lang w:val="ca-ES"/>
              </w:rPr>
              <w:t xml:space="preserve"> </w:t>
            </w:r>
            <w:r w:rsidRPr="00934078">
              <w:rPr>
                <w:sz w:val="24"/>
                <w:lang w:val="ca-ES"/>
              </w:rPr>
              <w:t>problemes</w:t>
            </w:r>
            <w:r w:rsidRPr="00934078">
              <w:rPr>
                <w:spacing w:val="40"/>
                <w:sz w:val="24"/>
                <w:lang w:val="ca-ES"/>
              </w:rPr>
              <w:t xml:space="preserve"> </w:t>
            </w:r>
            <w:r w:rsidRPr="00934078">
              <w:rPr>
                <w:sz w:val="24"/>
                <w:lang w:val="ca-ES"/>
              </w:rPr>
              <w:t>mecànics</w:t>
            </w:r>
            <w:r w:rsidRPr="00934078">
              <w:rPr>
                <w:spacing w:val="40"/>
                <w:sz w:val="24"/>
                <w:lang w:val="ca-ES"/>
              </w:rPr>
              <w:t xml:space="preserve"> </w:t>
            </w:r>
            <w:r w:rsidRPr="00934078">
              <w:rPr>
                <w:sz w:val="24"/>
                <w:lang w:val="ca-ES"/>
              </w:rPr>
              <w:t>en perifèrics d'impressió estàndard.</w:t>
            </w:r>
          </w:p>
        </w:tc>
        <w:tc>
          <w:tcPr>
            <w:tcW w:w="1998" w:type="dxa"/>
            <w:gridSpan w:val="2"/>
            <w:tcBorders>
              <w:top w:val="single" w:sz="4" w:space="0" w:color="000000"/>
              <w:bottom w:val="single" w:sz="4" w:space="0" w:color="000000"/>
            </w:tcBorders>
          </w:tcPr>
          <w:p w14:paraId="1236A25A" w14:textId="77777777" w:rsidR="004A3A71" w:rsidRPr="00934078" w:rsidRDefault="004A3A71" w:rsidP="00374B44">
            <w:pPr>
              <w:pStyle w:val="TableParagraph"/>
              <w:spacing w:before="5"/>
              <w:rPr>
                <w:sz w:val="25"/>
                <w:lang w:val="ca-ES"/>
              </w:rPr>
            </w:pPr>
          </w:p>
          <w:p w14:paraId="54FF200D"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0,87%</w:t>
            </w:r>
          </w:p>
        </w:tc>
        <w:tc>
          <w:tcPr>
            <w:tcW w:w="1520" w:type="dxa"/>
            <w:tcBorders>
              <w:top w:val="single" w:sz="4" w:space="0" w:color="000000"/>
            </w:tcBorders>
          </w:tcPr>
          <w:p w14:paraId="5A7D65E4" w14:textId="77777777" w:rsidR="004A3A71" w:rsidRPr="00934078" w:rsidRDefault="004A3A71" w:rsidP="00374B44">
            <w:pPr>
              <w:pStyle w:val="TableParagraph"/>
              <w:spacing w:before="5"/>
              <w:rPr>
                <w:sz w:val="25"/>
                <w:lang w:val="ca-ES"/>
              </w:rPr>
            </w:pPr>
          </w:p>
          <w:p w14:paraId="17BACD7F" w14:textId="77777777" w:rsidR="004A3A71" w:rsidRPr="00934078" w:rsidRDefault="004A3A71" w:rsidP="00374B44">
            <w:pPr>
              <w:pStyle w:val="TableParagraph"/>
              <w:ind w:left="490"/>
              <w:rPr>
                <w:rFonts w:ascii="Arial"/>
                <w:lang w:val="ca-ES"/>
              </w:rPr>
            </w:pPr>
            <w:r w:rsidRPr="00934078">
              <w:rPr>
                <w:rFonts w:ascii="Arial"/>
                <w:spacing w:val="-2"/>
                <w:w w:val="95"/>
                <w:lang w:val="ca-ES"/>
              </w:rPr>
              <w:t>0,00%</w:t>
            </w:r>
          </w:p>
        </w:tc>
      </w:tr>
      <w:tr w:rsidR="004A3A71" w:rsidRPr="00934078" w14:paraId="66ED5E38" w14:textId="77777777" w:rsidTr="00BC64A8">
        <w:trPr>
          <w:trHeight w:val="647"/>
        </w:trPr>
        <w:tc>
          <w:tcPr>
            <w:tcW w:w="6264" w:type="dxa"/>
          </w:tcPr>
          <w:p w14:paraId="2C98F85E" w14:textId="77777777" w:rsidR="004A3A71" w:rsidRPr="00934078" w:rsidRDefault="004A3A71" w:rsidP="00374B44">
            <w:pPr>
              <w:pStyle w:val="TableParagraph"/>
              <w:spacing w:line="316" w:lineRule="exact"/>
              <w:ind w:left="32"/>
              <w:rPr>
                <w:sz w:val="24"/>
                <w:lang w:val="ca-ES"/>
              </w:rPr>
            </w:pPr>
            <w:r w:rsidRPr="00934078">
              <w:rPr>
                <w:sz w:val="24"/>
                <w:lang w:val="ca-ES"/>
              </w:rPr>
              <w:t>CE.7.2.</w:t>
            </w:r>
            <w:r w:rsidRPr="00934078">
              <w:rPr>
                <w:spacing w:val="40"/>
                <w:sz w:val="24"/>
                <w:lang w:val="ca-ES"/>
              </w:rPr>
              <w:t xml:space="preserve"> </w:t>
            </w:r>
            <w:r w:rsidRPr="00934078">
              <w:rPr>
                <w:sz w:val="24"/>
                <w:lang w:val="ca-ES"/>
              </w:rPr>
              <w:t>S'han</w:t>
            </w:r>
            <w:r w:rsidRPr="00934078">
              <w:rPr>
                <w:spacing w:val="40"/>
                <w:sz w:val="24"/>
                <w:lang w:val="ca-ES"/>
              </w:rPr>
              <w:t xml:space="preserve"> </w:t>
            </w:r>
            <w:r w:rsidRPr="00934078">
              <w:rPr>
                <w:sz w:val="24"/>
                <w:lang w:val="ca-ES"/>
              </w:rPr>
              <w:t>substituït</w:t>
            </w:r>
            <w:r w:rsidRPr="00934078">
              <w:rPr>
                <w:spacing w:val="40"/>
                <w:sz w:val="24"/>
                <w:lang w:val="ca-ES"/>
              </w:rPr>
              <w:t xml:space="preserve"> </w:t>
            </w:r>
            <w:r w:rsidRPr="00934078">
              <w:rPr>
                <w:sz w:val="24"/>
                <w:lang w:val="ca-ES"/>
              </w:rPr>
              <w:t>consumibles</w:t>
            </w:r>
            <w:r w:rsidRPr="00934078">
              <w:rPr>
                <w:spacing w:val="40"/>
                <w:sz w:val="24"/>
                <w:lang w:val="ca-ES"/>
              </w:rPr>
              <w:t xml:space="preserve"> </w:t>
            </w:r>
            <w:r w:rsidRPr="00934078">
              <w:rPr>
                <w:sz w:val="24"/>
                <w:lang w:val="ca-ES"/>
              </w:rPr>
              <w:t>en</w:t>
            </w:r>
            <w:r w:rsidRPr="00934078">
              <w:rPr>
                <w:spacing w:val="40"/>
                <w:sz w:val="24"/>
                <w:lang w:val="ca-ES"/>
              </w:rPr>
              <w:t xml:space="preserve"> </w:t>
            </w:r>
            <w:r w:rsidRPr="00934078">
              <w:rPr>
                <w:sz w:val="24"/>
                <w:lang w:val="ca-ES"/>
              </w:rPr>
              <w:t>perifèrics</w:t>
            </w:r>
            <w:r w:rsidRPr="00934078">
              <w:rPr>
                <w:spacing w:val="40"/>
                <w:sz w:val="24"/>
                <w:lang w:val="ca-ES"/>
              </w:rPr>
              <w:t xml:space="preserve"> </w:t>
            </w:r>
            <w:r w:rsidRPr="00934078">
              <w:rPr>
                <w:sz w:val="24"/>
                <w:lang w:val="ca-ES"/>
              </w:rPr>
              <w:t xml:space="preserve">d'impressió </w:t>
            </w:r>
            <w:r w:rsidRPr="00934078">
              <w:rPr>
                <w:spacing w:val="-2"/>
                <w:sz w:val="24"/>
                <w:lang w:val="ca-ES"/>
              </w:rPr>
              <w:t>estàndard.</w:t>
            </w:r>
          </w:p>
        </w:tc>
        <w:tc>
          <w:tcPr>
            <w:tcW w:w="1998" w:type="dxa"/>
            <w:gridSpan w:val="2"/>
            <w:tcBorders>
              <w:top w:val="single" w:sz="4" w:space="0" w:color="000000"/>
              <w:bottom w:val="single" w:sz="4" w:space="0" w:color="000000"/>
            </w:tcBorders>
          </w:tcPr>
          <w:p w14:paraId="037D0080" w14:textId="77777777" w:rsidR="004A3A71" w:rsidRPr="00934078" w:rsidRDefault="004A3A71" w:rsidP="00374B44">
            <w:pPr>
              <w:pStyle w:val="TableParagraph"/>
              <w:spacing w:before="8"/>
              <w:rPr>
                <w:sz w:val="18"/>
                <w:lang w:val="ca-ES"/>
              </w:rPr>
            </w:pPr>
          </w:p>
          <w:p w14:paraId="6D88D383"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0,87%</w:t>
            </w:r>
          </w:p>
        </w:tc>
        <w:tc>
          <w:tcPr>
            <w:tcW w:w="1520" w:type="dxa"/>
          </w:tcPr>
          <w:p w14:paraId="35273E74" w14:textId="77777777" w:rsidR="004A3A71" w:rsidRPr="00934078" w:rsidRDefault="004A3A71" w:rsidP="00374B44">
            <w:pPr>
              <w:pStyle w:val="TableParagraph"/>
              <w:spacing w:before="8"/>
              <w:rPr>
                <w:sz w:val="18"/>
                <w:lang w:val="ca-ES"/>
              </w:rPr>
            </w:pPr>
          </w:p>
          <w:p w14:paraId="3D93B757" w14:textId="77777777" w:rsidR="004A3A71" w:rsidRPr="00934078" w:rsidRDefault="004A3A71" w:rsidP="00374B44">
            <w:pPr>
              <w:pStyle w:val="TableParagraph"/>
              <w:ind w:left="490"/>
              <w:rPr>
                <w:rFonts w:ascii="Arial"/>
                <w:lang w:val="ca-ES"/>
              </w:rPr>
            </w:pPr>
            <w:r w:rsidRPr="00934078">
              <w:rPr>
                <w:rFonts w:ascii="Arial"/>
                <w:spacing w:val="-2"/>
                <w:w w:val="95"/>
                <w:lang w:val="ca-ES"/>
              </w:rPr>
              <w:t>0,00%</w:t>
            </w:r>
          </w:p>
        </w:tc>
      </w:tr>
      <w:tr w:rsidR="004A3A71" w:rsidRPr="00934078" w14:paraId="0DB9A0EB" w14:textId="77777777" w:rsidTr="00BC64A8">
        <w:trPr>
          <w:trHeight w:val="650"/>
        </w:trPr>
        <w:tc>
          <w:tcPr>
            <w:tcW w:w="6264" w:type="dxa"/>
          </w:tcPr>
          <w:p w14:paraId="3B446D79" w14:textId="77777777" w:rsidR="004A3A71" w:rsidRPr="00934078" w:rsidRDefault="004A3A71" w:rsidP="00374B44">
            <w:pPr>
              <w:pStyle w:val="TableParagraph"/>
              <w:spacing w:line="318" w:lineRule="exact"/>
              <w:ind w:left="32"/>
              <w:rPr>
                <w:sz w:val="24"/>
                <w:lang w:val="ca-ES"/>
              </w:rPr>
            </w:pPr>
            <w:r w:rsidRPr="00934078">
              <w:rPr>
                <w:sz w:val="24"/>
                <w:lang w:val="ca-ES"/>
              </w:rPr>
              <w:t>CE.7.3.</w:t>
            </w:r>
            <w:r w:rsidRPr="00934078">
              <w:rPr>
                <w:spacing w:val="40"/>
                <w:sz w:val="24"/>
                <w:lang w:val="ca-ES"/>
              </w:rPr>
              <w:t xml:space="preserve"> </w:t>
            </w:r>
            <w:r w:rsidRPr="00934078">
              <w:rPr>
                <w:sz w:val="24"/>
                <w:lang w:val="ca-ES"/>
              </w:rPr>
              <w:t>S'han</w:t>
            </w:r>
            <w:r w:rsidRPr="00934078">
              <w:rPr>
                <w:spacing w:val="40"/>
                <w:sz w:val="24"/>
                <w:lang w:val="ca-ES"/>
              </w:rPr>
              <w:t xml:space="preserve"> </w:t>
            </w:r>
            <w:r w:rsidRPr="00934078">
              <w:rPr>
                <w:sz w:val="24"/>
                <w:lang w:val="ca-ES"/>
              </w:rPr>
              <w:t>identificat</w:t>
            </w:r>
            <w:r w:rsidRPr="00934078">
              <w:rPr>
                <w:spacing w:val="40"/>
                <w:sz w:val="24"/>
                <w:lang w:val="ca-ES"/>
              </w:rPr>
              <w:t xml:space="preserve"> </w:t>
            </w:r>
            <w:r w:rsidRPr="00934078">
              <w:rPr>
                <w:sz w:val="24"/>
                <w:lang w:val="ca-ES"/>
              </w:rPr>
              <w:t>i</w:t>
            </w:r>
            <w:r w:rsidRPr="00934078">
              <w:rPr>
                <w:spacing w:val="40"/>
                <w:sz w:val="24"/>
                <w:lang w:val="ca-ES"/>
              </w:rPr>
              <w:t xml:space="preserve"> </w:t>
            </w:r>
            <w:r w:rsidRPr="00934078">
              <w:rPr>
                <w:sz w:val="24"/>
                <w:lang w:val="ca-ES"/>
              </w:rPr>
              <w:t>solucionat</w:t>
            </w:r>
            <w:r w:rsidRPr="00934078">
              <w:rPr>
                <w:spacing w:val="40"/>
                <w:sz w:val="24"/>
                <w:lang w:val="ca-ES"/>
              </w:rPr>
              <w:t xml:space="preserve"> </w:t>
            </w:r>
            <w:r w:rsidRPr="00934078">
              <w:rPr>
                <w:sz w:val="24"/>
                <w:lang w:val="ca-ES"/>
              </w:rPr>
              <w:t>problemes</w:t>
            </w:r>
            <w:r w:rsidRPr="00934078">
              <w:rPr>
                <w:spacing w:val="40"/>
                <w:sz w:val="24"/>
                <w:lang w:val="ca-ES"/>
              </w:rPr>
              <w:t xml:space="preserve"> </w:t>
            </w:r>
            <w:r w:rsidRPr="00934078">
              <w:rPr>
                <w:sz w:val="24"/>
                <w:lang w:val="ca-ES"/>
              </w:rPr>
              <w:t>mecànics</w:t>
            </w:r>
            <w:r w:rsidRPr="00934078">
              <w:rPr>
                <w:spacing w:val="40"/>
                <w:sz w:val="24"/>
                <w:lang w:val="ca-ES"/>
              </w:rPr>
              <w:t xml:space="preserve"> </w:t>
            </w:r>
            <w:r w:rsidRPr="00934078">
              <w:rPr>
                <w:sz w:val="24"/>
                <w:lang w:val="ca-ES"/>
              </w:rPr>
              <w:t>en perifèrics d'entrada.</w:t>
            </w:r>
          </w:p>
        </w:tc>
        <w:tc>
          <w:tcPr>
            <w:tcW w:w="1998" w:type="dxa"/>
            <w:gridSpan w:val="2"/>
            <w:tcBorders>
              <w:top w:val="single" w:sz="4" w:space="0" w:color="000000"/>
              <w:bottom w:val="single" w:sz="4" w:space="0" w:color="000000"/>
            </w:tcBorders>
          </w:tcPr>
          <w:p w14:paraId="4B28A0B6" w14:textId="77777777" w:rsidR="004A3A71" w:rsidRPr="00934078" w:rsidRDefault="004A3A71" w:rsidP="00374B44">
            <w:pPr>
              <w:pStyle w:val="TableParagraph"/>
              <w:spacing w:before="9"/>
              <w:rPr>
                <w:sz w:val="18"/>
                <w:lang w:val="ca-ES"/>
              </w:rPr>
            </w:pPr>
          </w:p>
          <w:p w14:paraId="70AA3337"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0,87%</w:t>
            </w:r>
          </w:p>
        </w:tc>
        <w:tc>
          <w:tcPr>
            <w:tcW w:w="1520" w:type="dxa"/>
          </w:tcPr>
          <w:p w14:paraId="4C7BC1A9" w14:textId="77777777" w:rsidR="004A3A71" w:rsidRPr="00934078" w:rsidRDefault="004A3A71" w:rsidP="00374B44">
            <w:pPr>
              <w:pStyle w:val="TableParagraph"/>
              <w:spacing w:before="9"/>
              <w:rPr>
                <w:sz w:val="18"/>
                <w:lang w:val="ca-ES"/>
              </w:rPr>
            </w:pPr>
          </w:p>
          <w:p w14:paraId="42C153D3" w14:textId="77777777" w:rsidR="004A3A71" w:rsidRPr="00934078" w:rsidRDefault="004A3A71" w:rsidP="00374B44">
            <w:pPr>
              <w:pStyle w:val="TableParagraph"/>
              <w:ind w:left="490"/>
              <w:rPr>
                <w:rFonts w:ascii="Arial"/>
                <w:lang w:val="ca-ES"/>
              </w:rPr>
            </w:pPr>
            <w:r w:rsidRPr="00934078">
              <w:rPr>
                <w:rFonts w:ascii="Arial"/>
                <w:spacing w:val="-2"/>
                <w:w w:val="95"/>
                <w:lang w:val="ca-ES"/>
              </w:rPr>
              <w:t>0,00%</w:t>
            </w:r>
          </w:p>
        </w:tc>
      </w:tr>
      <w:tr w:rsidR="004A3A71" w:rsidRPr="00934078" w14:paraId="3B8A3E7D" w14:textId="77777777" w:rsidTr="00BC64A8">
        <w:trPr>
          <w:trHeight w:val="966"/>
        </w:trPr>
        <w:tc>
          <w:tcPr>
            <w:tcW w:w="6264" w:type="dxa"/>
          </w:tcPr>
          <w:p w14:paraId="255F13FD" w14:textId="77777777" w:rsidR="004A3A71" w:rsidRPr="00934078" w:rsidRDefault="004A3A71" w:rsidP="00374B44">
            <w:pPr>
              <w:pStyle w:val="TableParagraph"/>
              <w:spacing w:line="316" w:lineRule="exact"/>
              <w:ind w:left="32" w:right="25"/>
              <w:jc w:val="both"/>
              <w:rPr>
                <w:sz w:val="24"/>
                <w:lang w:val="ca-ES"/>
              </w:rPr>
            </w:pPr>
            <w:r w:rsidRPr="00934078">
              <w:rPr>
                <w:sz w:val="24"/>
                <w:lang w:val="ca-ES"/>
              </w:rPr>
              <w:lastRenderedPageBreak/>
              <w:t>CE.7.4. S'han associat les característiques i prestacions dels perifèrics</w:t>
            </w:r>
            <w:r w:rsidRPr="00934078">
              <w:rPr>
                <w:spacing w:val="-5"/>
                <w:sz w:val="24"/>
                <w:lang w:val="ca-ES"/>
              </w:rPr>
              <w:t xml:space="preserve"> </w:t>
            </w:r>
            <w:r w:rsidRPr="00934078">
              <w:rPr>
                <w:sz w:val="24"/>
                <w:lang w:val="ca-ES"/>
              </w:rPr>
              <w:t>de</w:t>
            </w:r>
            <w:r w:rsidRPr="00934078">
              <w:rPr>
                <w:spacing w:val="-5"/>
                <w:sz w:val="24"/>
                <w:lang w:val="ca-ES"/>
              </w:rPr>
              <w:t xml:space="preserve"> </w:t>
            </w:r>
            <w:r w:rsidRPr="00934078">
              <w:rPr>
                <w:sz w:val="24"/>
                <w:lang w:val="ca-ES"/>
              </w:rPr>
              <w:t>captura</w:t>
            </w:r>
            <w:r w:rsidRPr="00934078">
              <w:rPr>
                <w:spacing w:val="-5"/>
                <w:sz w:val="24"/>
                <w:lang w:val="ca-ES"/>
              </w:rPr>
              <w:t xml:space="preserve"> </w:t>
            </w:r>
            <w:r w:rsidRPr="00934078">
              <w:rPr>
                <w:sz w:val="24"/>
                <w:lang w:val="ca-ES"/>
              </w:rPr>
              <w:t>d'imatges</w:t>
            </w:r>
            <w:r w:rsidRPr="00934078">
              <w:rPr>
                <w:spacing w:val="-5"/>
                <w:sz w:val="24"/>
                <w:lang w:val="ca-ES"/>
              </w:rPr>
              <w:t xml:space="preserve"> </w:t>
            </w:r>
            <w:r w:rsidRPr="00934078">
              <w:rPr>
                <w:sz w:val="24"/>
                <w:lang w:val="ca-ES"/>
              </w:rPr>
              <w:t>digitals,</w:t>
            </w:r>
            <w:r w:rsidRPr="00934078">
              <w:rPr>
                <w:spacing w:val="-4"/>
                <w:sz w:val="24"/>
                <w:lang w:val="ca-ES"/>
              </w:rPr>
              <w:t xml:space="preserve"> </w:t>
            </w:r>
            <w:r w:rsidRPr="00934078">
              <w:rPr>
                <w:sz w:val="24"/>
                <w:lang w:val="ca-ES"/>
              </w:rPr>
              <w:t>fixes</w:t>
            </w:r>
            <w:r w:rsidRPr="00934078">
              <w:rPr>
                <w:spacing w:val="-5"/>
                <w:sz w:val="24"/>
                <w:lang w:val="ca-ES"/>
              </w:rPr>
              <w:t xml:space="preserve"> </w:t>
            </w:r>
            <w:r w:rsidRPr="00934078">
              <w:rPr>
                <w:sz w:val="24"/>
                <w:lang w:val="ca-ES"/>
              </w:rPr>
              <w:t>i</w:t>
            </w:r>
            <w:r w:rsidRPr="00934078">
              <w:rPr>
                <w:spacing w:val="-5"/>
                <w:sz w:val="24"/>
                <w:lang w:val="ca-ES"/>
              </w:rPr>
              <w:t xml:space="preserve"> </w:t>
            </w:r>
            <w:r w:rsidRPr="00934078">
              <w:rPr>
                <w:sz w:val="24"/>
                <w:lang w:val="ca-ES"/>
              </w:rPr>
              <w:t>en</w:t>
            </w:r>
            <w:r w:rsidRPr="00934078">
              <w:rPr>
                <w:spacing w:val="-4"/>
                <w:sz w:val="24"/>
                <w:lang w:val="ca-ES"/>
              </w:rPr>
              <w:t xml:space="preserve"> </w:t>
            </w:r>
            <w:r w:rsidRPr="00934078">
              <w:rPr>
                <w:sz w:val="24"/>
                <w:lang w:val="ca-ES"/>
              </w:rPr>
              <w:t>moviment</w:t>
            </w:r>
            <w:r w:rsidRPr="00934078">
              <w:rPr>
                <w:spacing w:val="-5"/>
                <w:sz w:val="24"/>
                <w:lang w:val="ca-ES"/>
              </w:rPr>
              <w:t xml:space="preserve"> </w:t>
            </w:r>
            <w:r w:rsidRPr="00934078">
              <w:rPr>
                <w:sz w:val="24"/>
                <w:lang w:val="ca-ES"/>
              </w:rPr>
              <w:t>amb les seues possibles aplicacions.</w:t>
            </w:r>
          </w:p>
        </w:tc>
        <w:tc>
          <w:tcPr>
            <w:tcW w:w="1998" w:type="dxa"/>
            <w:gridSpan w:val="2"/>
            <w:tcBorders>
              <w:top w:val="single" w:sz="4" w:space="0" w:color="000000"/>
              <w:bottom w:val="single" w:sz="4" w:space="0" w:color="000000"/>
            </w:tcBorders>
          </w:tcPr>
          <w:p w14:paraId="4B8EA8BA" w14:textId="77777777" w:rsidR="004A3A71" w:rsidRPr="00934078" w:rsidRDefault="004A3A71" w:rsidP="00374B44">
            <w:pPr>
              <w:pStyle w:val="TableParagraph"/>
              <w:spacing w:before="6"/>
              <w:rPr>
                <w:sz w:val="32"/>
                <w:lang w:val="ca-ES"/>
              </w:rPr>
            </w:pPr>
          </w:p>
          <w:p w14:paraId="3AEBBCEA"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0,87%</w:t>
            </w:r>
          </w:p>
        </w:tc>
        <w:tc>
          <w:tcPr>
            <w:tcW w:w="1520" w:type="dxa"/>
          </w:tcPr>
          <w:p w14:paraId="00BB3295" w14:textId="77777777" w:rsidR="004A3A71" w:rsidRPr="00934078" w:rsidRDefault="004A3A71" w:rsidP="00374B44">
            <w:pPr>
              <w:pStyle w:val="TableParagraph"/>
              <w:spacing w:before="6"/>
              <w:rPr>
                <w:sz w:val="32"/>
                <w:lang w:val="ca-ES"/>
              </w:rPr>
            </w:pPr>
          </w:p>
          <w:p w14:paraId="28901BE1" w14:textId="77777777" w:rsidR="004A3A71" w:rsidRPr="00934078" w:rsidRDefault="004A3A71" w:rsidP="00374B44">
            <w:pPr>
              <w:pStyle w:val="TableParagraph"/>
              <w:ind w:left="490"/>
              <w:rPr>
                <w:rFonts w:ascii="Arial"/>
                <w:lang w:val="ca-ES"/>
              </w:rPr>
            </w:pPr>
            <w:r w:rsidRPr="00934078">
              <w:rPr>
                <w:rFonts w:ascii="Arial"/>
                <w:spacing w:val="-2"/>
                <w:w w:val="95"/>
                <w:lang w:val="ca-ES"/>
              </w:rPr>
              <w:t>0,00%</w:t>
            </w:r>
          </w:p>
        </w:tc>
      </w:tr>
      <w:tr w:rsidR="004A3A71" w:rsidRPr="00934078" w14:paraId="3272BA3F" w14:textId="77777777" w:rsidTr="00BC64A8">
        <w:trPr>
          <w:trHeight w:val="648"/>
        </w:trPr>
        <w:tc>
          <w:tcPr>
            <w:tcW w:w="6264" w:type="dxa"/>
          </w:tcPr>
          <w:p w14:paraId="418C05C8" w14:textId="77777777" w:rsidR="004A3A71" w:rsidRPr="00934078" w:rsidRDefault="004A3A71" w:rsidP="00374B44">
            <w:pPr>
              <w:pStyle w:val="TableParagraph"/>
              <w:spacing w:line="318" w:lineRule="exact"/>
              <w:ind w:left="32"/>
              <w:rPr>
                <w:sz w:val="24"/>
                <w:lang w:val="ca-ES"/>
              </w:rPr>
            </w:pPr>
            <w:r w:rsidRPr="00934078">
              <w:rPr>
                <w:sz w:val="24"/>
                <w:lang w:val="ca-ES"/>
              </w:rPr>
              <w:t>CE.7.5. S'han associat les característiques i prestacions d'altres perifèrics multimèdia amb les seues possibles aplicacions.</w:t>
            </w:r>
          </w:p>
        </w:tc>
        <w:tc>
          <w:tcPr>
            <w:tcW w:w="1998" w:type="dxa"/>
            <w:gridSpan w:val="2"/>
            <w:tcBorders>
              <w:top w:val="single" w:sz="4" w:space="0" w:color="000000"/>
              <w:bottom w:val="single" w:sz="4" w:space="0" w:color="000000"/>
            </w:tcBorders>
          </w:tcPr>
          <w:p w14:paraId="33C6AD03" w14:textId="77777777" w:rsidR="004A3A71" w:rsidRPr="00934078" w:rsidRDefault="004A3A71" w:rsidP="00374B44">
            <w:pPr>
              <w:pStyle w:val="TableParagraph"/>
              <w:spacing w:before="8"/>
              <w:rPr>
                <w:sz w:val="18"/>
                <w:lang w:val="ca-ES"/>
              </w:rPr>
            </w:pPr>
          </w:p>
          <w:p w14:paraId="67E82062"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0,87%</w:t>
            </w:r>
          </w:p>
        </w:tc>
        <w:tc>
          <w:tcPr>
            <w:tcW w:w="1520" w:type="dxa"/>
          </w:tcPr>
          <w:p w14:paraId="4F2F36B4" w14:textId="77777777" w:rsidR="004A3A71" w:rsidRPr="00934078" w:rsidRDefault="004A3A71" w:rsidP="00374B44">
            <w:pPr>
              <w:pStyle w:val="TableParagraph"/>
              <w:spacing w:before="8"/>
              <w:rPr>
                <w:sz w:val="18"/>
                <w:lang w:val="ca-ES"/>
              </w:rPr>
            </w:pPr>
          </w:p>
          <w:p w14:paraId="61526ED5" w14:textId="77777777" w:rsidR="004A3A71" w:rsidRPr="00934078" w:rsidRDefault="004A3A71" w:rsidP="00374B44">
            <w:pPr>
              <w:pStyle w:val="TableParagraph"/>
              <w:ind w:left="490"/>
              <w:rPr>
                <w:rFonts w:ascii="Arial"/>
                <w:lang w:val="ca-ES"/>
              </w:rPr>
            </w:pPr>
            <w:r w:rsidRPr="00934078">
              <w:rPr>
                <w:rFonts w:ascii="Arial"/>
                <w:spacing w:val="-2"/>
                <w:w w:val="95"/>
                <w:lang w:val="ca-ES"/>
              </w:rPr>
              <w:t>0,00%</w:t>
            </w:r>
          </w:p>
        </w:tc>
      </w:tr>
      <w:tr w:rsidR="004A3A71" w:rsidRPr="00934078" w14:paraId="752F0EB4" w14:textId="77777777" w:rsidTr="00BC64A8">
        <w:trPr>
          <w:trHeight w:val="650"/>
        </w:trPr>
        <w:tc>
          <w:tcPr>
            <w:tcW w:w="6264" w:type="dxa"/>
          </w:tcPr>
          <w:p w14:paraId="765FC6B2" w14:textId="77777777" w:rsidR="004A3A71" w:rsidRPr="00934078" w:rsidRDefault="004A3A71" w:rsidP="00374B44">
            <w:pPr>
              <w:pStyle w:val="TableParagraph"/>
              <w:spacing w:line="316" w:lineRule="exact"/>
              <w:ind w:left="32"/>
              <w:rPr>
                <w:sz w:val="24"/>
                <w:lang w:val="ca-ES"/>
              </w:rPr>
            </w:pPr>
            <w:r w:rsidRPr="00934078">
              <w:rPr>
                <w:sz w:val="24"/>
                <w:lang w:val="ca-ES"/>
              </w:rPr>
              <w:t>CE.7.6.</w:t>
            </w:r>
            <w:r w:rsidRPr="00934078">
              <w:rPr>
                <w:spacing w:val="-2"/>
                <w:sz w:val="24"/>
                <w:lang w:val="ca-ES"/>
              </w:rPr>
              <w:t xml:space="preserve"> </w:t>
            </w:r>
            <w:r w:rsidRPr="00934078">
              <w:rPr>
                <w:sz w:val="24"/>
                <w:lang w:val="ca-ES"/>
              </w:rPr>
              <w:t>S'han</w:t>
            </w:r>
            <w:r w:rsidRPr="00934078">
              <w:rPr>
                <w:spacing w:val="-3"/>
                <w:sz w:val="24"/>
                <w:lang w:val="ca-ES"/>
              </w:rPr>
              <w:t xml:space="preserve"> </w:t>
            </w:r>
            <w:r w:rsidRPr="00934078">
              <w:rPr>
                <w:sz w:val="24"/>
                <w:lang w:val="ca-ES"/>
              </w:rPr>
              <w:t>reconegut</w:t>
            </w:r>
            <w:r w:rsidRPr="00934078">
              <w:rPr>
                <w:spacing w:val="-2"/>
                <w:sz w:val="24"/>
                <w:lang w:val="ca-ES"/>
              </w:rPr>
              <w:t xml:space="preserve"> </w:t>
            </w:r>
            <w:r w:rsidRPr="00934078">
              <w:rPr>
                <w:sz w:val="24"/>
                <w:lang w:val="ca-ES"/>
              </w:rPr>
              <w:t>els</w:t>
            </w:r>
            <w:r w:rsidRPr="00934078">
              <w:rPr>
                <w:spacing w:val="-3"/>
                <w:sz w:val="24"/>
                <w:lang w:val="ca-ES"/>
              </w:rPr>
              <w:t xml:space="preserve"> </w:t>
            </w:r>
            <w:r w:rsidRPr="00934078">
              <w:rPr>
                <w:sz w:val="24"/>
                <w:lang w:val="ca-ES"/>
              </w:rPr>
              <w:t>usos</w:t>
            </w:r>
            <w:r w:rsidRPr="00934078">
              <w:rPr>
                <w:spacing w:val="-2"/>
                <w:sz w:val="24"/>
                <w:lang w:val="ca-ES"/>
              </w:rPr>
              <w:t xml:space="preserve"> </w:t>
            </w:r>
            <w:r w:rsidRPr="00934078">
              <w:rPr>
                <w:sz w:val="24"/>
                <w:lang w:val="ca-ES"/>
              </w:rPr>
              <w:t>i</w:t>
            </w:r>
            <w:r w:rsidRPr="00934078">
              <w:rPr>
                <w:spacing w:val="-3"/>
                <w:sz w:val="24"/>
                <w:lang w:val="ca-ES"/>
              </w:rPr>
              <w:t xml:space="preserve"> </w:t>
            </w:r>
            <w:r w:rsidRPr="00934078">
              <w:rPr>
                <w:sz w:val="24"/>
                <w:lang w:val="ca-ES"/>
              </w:rPr>
              <w:t>àmbits</w:t>
            </w:r>
            <w:r w:rsidRPr="00934078">
              <w:rPr>
                <w:spacing w:val="-2"/>
                <w:sz w:val="24"/>
                <w:lang w:val="ca-ES"/>
              </w:rPr>
              <w:t xml:space="preserve"> </w:t>
            </w:r>
            <w:r w:rsidRPr="00934078">
              <w:rPr>
                <w:sz w:val="24"/>
                <w:lang w:val="ca-ES"/>
              </w:rPr>
              <w:t>d'aplicació</w:t>
            </w:r>
            <w:r w:rsidRPr="00934078">
              <w:rPr>
                <w:spacing w:val="-3"/>
                <w:sz w:val="24"/>
                <w:lang w:val="ca-ES"/>
              </w:rPr>
              <w:t xml:space="preserve"> </w:t>
            </w:r>
            <w:r w:rsidRPr="00934078">
              <w:rPr>
                <w:sz w:val="24"/>
                <w:lang w:val="ca-ES"/>
              </w:rPr>
              <w:t>d'equips</w:t>
            </w:r>
            <w:r w:rsidRPr="00934078">
              <w:rPr>
                <w:spacing w:val="-2"/>
                <w:sz w:val="24"/>
                <w:lang w:val="ca-ES"/>
              </w:rPr>
              <w:t xml:space="preserve"> </w:t>
            </w:r>
            <w:r w:rsidRPr="00934078">
              <w:rPr>
                <w:sz w:val="24"/>
                <w:lang w:val="ca-ES"/>
              </w:rPr>
              <w:t>de fotocopiat, impressió digital professional i filmat.</w:t>
            </w:r>
          </w:p>
        </w:tc>
        <w:tc>
          <w:tcPr>
            <w:tcW w:w="1998" w:type="dxa"/>
            <w:gridSpan w:val="2"/>
            <w:tcBorders>
              <w:top w:val="single" w:sz="4" w:space="0" w:color="000000"/>
              <w:bottom w:val="single" w:sz="4" w:space="0" w:color="000000"/>
            </w:tcBorders>
          </w:tcPr>
          <w:p w14:paraId="53568343" w14:textId="77777777" w:rsidR="004A3A71" w:rsidRPr="00934078" w:rsidRDefault="004A3A71" w:rsidP="00374B44">
            <w:pPr>
              <w:pStyle w:val="TableParagraph"/>
              <w:spacing w:before="9"/>
              <w:rPr>
                <w:sz w:val="18"/>
                <w:lang w:val="ca-ES"/>
              </w:rPr>
            </w:pPr>
          </w:p>
          <w:p w14:paraId="38F6910F"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0,85%</w:t>
            </w:r>
          </w:p>
        </w:tc>
        <w:tc>
          <w:tcPr>
            <w:tcW w:w="1520" w:type="dxa"/>
          </w:tcPr>
          <w:p w14:paraId="6627BF9E" w14:textId="77777777" w:rsidR="004A3A71" w:rsidRPr="00934078" w:rsidRDefault="004A3A71" w:rsidP="00374B44">
            <w:pPr>
              <w:pStyle w:val="TableParagraph"/>
              <w:spacing w:before="9"/>
              <w:rPr>
                <w:sz w:val="18"/>
                <w:lang w:val="ca-ES"/>
              </w:rPr>
            </w:pPr>
          </w:p>
          <w:p w14:paraId="1DEF0211" w14:textId="77777777" w:rsidR="004A3A71" w:rsidRPr="00934078" w:rsidRDefault="004A3A71" w:rsidP="00374B44">
            <w:pPr>
              <w:pStyle w:val="TableParagraph"/>
              <w:ind w:left="490"/>
              <w:rPr>
                <w:rFonts w:ascii="Arial"/>
                <w:lang w:val="ca-ES"/>
              </w:rPr>
            </w:pPr>
            <w:r w:rsidRPr="00934078">
              <w:rPr>
                <w:rFonts w:ascii="Arial"/>
                <w:spacing w:val="-2"/>
                <w:w w:val="95"/>
                <w:lang w:val="ca-ES"/>
              </w:rPr>
              <w:t>0,00%</w:t>
            </w:r>
          </w:p>
        </w:tc>
      </w:tr>
      <w:tr w:rsidR="004A3A71" w:rsidRPr="00934078" w14:paraId="306BDC54" w14:textId="77777777" w:rsidTr="00BC64A8">
        <w:trPr>
          <w:trHeight w:val="648"/>
        </w:trPr>
        <w:tc>
          <w:tcPr>
            <w:tcW w:w="6264" w:type="dxa"/>
          </w:tcPr>
          <w:p w14:paraId="29540900" w14:textId="77777777" w:rsidR="004A3A71" w:rsidRPr="00934078" w:rsidRDefault="004A3A71" w:rsidP="00374B44">
            <w:pPr>
              <w:pStyle w:val="TableParagraph"/>
              <w:spacing w:line="316" w:lineRule="exact"/>
              <w:ind w:left="32"/>
              <w:rPr>
                <w:sz w:val="24"/>
                <w:lang w:val="ca-ES"/>
              </w:rPr>
            </w:pPr>
            <w:r w:rsidRPr="00934078">
              <w:rPr>
                <w:sz w:val="24"/>
                <w:lang w:val="ca-ES"/>
              </w:rPr>
              <w:t>CE.7.7.</w:t>
            </w:r>
            <w:r w:rsidRPr="00934078">
              <w:rPr>
                <w:spacing w:val="40"/>
                <w:sz w:val="24"/>
                <w:lang w:val="ca-ES"/>
              </w:rPr>
              <w:t xml:space="preserve"> </w:t>
            </w:r>
            <w:r w:rsidRPr="00934078">
              <w:rPr>
                <w:sz w:val="24"/>
                <w:lang w:val="ca-ES"/>
              </w:rPr>
              <w:t>S'han</w:t>
            </w:r>
            <w:r w:rsidRPr="00934078">
              <w:rPr>
                <w:spacing w:val="40"/>
                <w:sz w:val="24"/>
                <w:lang w:val="ca-ES"/>
              </w:rPr>
              <w:t xml:space="preserve"> </w:t>
            </w:r>
            <w:r w:rsidRPr="00934078">
              <w:rPr>
                <w:sz w:val="24"/>
                <w:lang w:val="ca-ES"/>
              </w:rPr>
              <w:t>aplicat</w:t>
            </w:r>
            <w:r w:rsidRPr="00934078">
              <w:rPr>
                <w:spacing w:val="40"/>
                <w:sz w:val="24"/>
                <w:lang w:val="ca-ES"/>
              </w:rPr>
              <w:t xml:space="preserve"> </w:t>
            </w:r>
            <w:r w:rsidRPr="00934078">
              <w:rPr>
                <w:sz w:val="24"/>
                <w:lang w:val="ca-ES"/>
              </w:rPr>
              <w:t>tècniques</w:t>
            </w:r>
            <w:r w:rsidRPr="00934078">
              <w:rPr>
                <w:spacing w:val="40"/>
                <w:sz w:val="24"/>
                <w:lang w:val="ca-ES"/>
              </w:rPr>
              <w:t xml:space="preserve"> </w:t>
            </w:r>
            <w:r w:rsidRPr="00934078">
              <w:rPr>
                <w:sz w:val="24"/>
                <w:lang w:val="ca-ES"/>
              </w:rPr>
              <w:t>de</w:t>
            </w:r>
            <w:r w:rsidRPr="00934078">
              <w:rPr>
                <w:spacing w:val="40"/>
                <w:sz w:val="24"/>
                <w:lang w:val="ca-ES"/>
              </w:rPr>
              <w:t xml:space="preserve"> </w:t>
            </w:r>
            <w:r w:rsidRPr="00934078">
              <w:rPr>
                <w:sz w:val="24"/>
                <w:lang w:val="ca-ES"/>
              </w:rPr>
              <w:t>manteniment</w:t>
            </w:r>
            <w:r w:rsidRPr="00934078">
              <w:rPr>
                <w:spacing w:val="40"/>
                <w:sz w:val="24"/>
                <w:lang w:val="ca-ES"/>
              </w:rPr>
              <w:t xml:space="preserve"> </w:t>
            </w:r>
            <w:r w:rsidRPr="00934078">
              <w:rPr>
                <w:sz w:val="24"/>
                <w:lang w:val="ca-ES"/>
              </w:rPr>
              <w:t>preventiu</w:t>
            </w:r>
            <w:r w:rsidRPr="00934078">
              <w:rPr>
                <w:spacing w:val="40"/>
                <w:sz w:val="24"/>
                <w:lang w:val="ca-ES"/>
              </w:rPr>
              <w:t xml:space="preserve"> </w:t>
            </w:r>
            <w:r w:rsidRPr="00934078">
              <w:rPr>
                <w:sz w:val="24"/>
                <w:lang w:val="ca-ES"/>
              </w:rPr>
              <w:t xml:space="preserve">als </w:t>
            </w:r>
            <w:r w:rsidRPr="00934078">
              <w:rPr>
                <w:spacing w:val="-2"/>
                <w:sz w:val="24"/>
                <w:lang w:val="ca-ES"/>
              </w:rPr>
              <w:t>perifèrics.</w:t>
            </w:r>
          </w:p>
        </w:tc>
        <w:tc>
          <w:tcPr>
            <w:tcW w:w="1998" w:type="dxa"/>
            <w:gridSpan w:val="2"/>
            <w:tcBorders>
              <w:top w:val="single" w:sz="4" w:space="0" w:color="000000"/>
              <w:bottom w:val="single" w:sz="4" w:space="0" w:color="000000"/>
            </w:tcBorders>
          </w:tcPr>
          <w:p w14:paraId="17EA1759" w14:textId="77777777" w:rsidR="004A3A71" w:rsidRPr="00934078" w:rsidRDefault="004A3A71" w:rsidP="00374B44">
            <w:pPr>
              <w:pStyle w:val="TableParagraph"/>
              <w:spacing w:before="8"/>
              <w:rPr>
                <w:sz w:val="18"/>
                <w:lang w:val="ca-ES"/>
              </w:rPr>
            </w:pPr>
          </w:p>
          <w:p w14:paraId="0A8E7CB7" w14:textId="77777777" w:rsidR="004A3A71" w:rsidRPr="00934078" w:rsidRDefault="004A3A71" w:rsidP="00374B44">
            <w:pPr>
              <w:pStyle w:val="TableParagraph"/>
              <w:ind w:left="690" w:right="679"/>
              <w:jc w:val="center"/>
              <w:rPr>
                <w:rFonts w:ascii="Arial"/>
                <w:lang w:val="ca-ES"/>
              </w:rPr>
            </w:pPr>
            <w:r w:rsidRPr="00934078">
              <w:rPr>
                <w:rFonts w:ascii="Arial"/>
                <w:spacing w:val="-2"/>
                <w:w w:val="95"/>
                <w:lang w:val="ca-ES"/>
              </w:rPr>
              <w:t>0,87%</w:t>
            </w:r>
          </w:p>
        </w:tc>
        <w:tc>
          <w:tcPr>
            <w:tcW w:w="1520" w:type="dxa"/>
          </w:tcPr>
          <w:p w14:paraId="1753219E" w14:textId="77777777" w:rsidR="004A3A71" w:rsidRPr="00934078" w:rsidRDefault="004A3A71" w:rsidP="00374B44">
            <w:pPr>
              <w:pStyle w:val="TableParagraph"/>
              <w:spacing w:before="8"/>
              <w:rPr>
                <w:sz w:val="18"/>
                <w:lang w:val="ca-ES"/>
              </w:rPr>
            </w:pPr>
          </w:p>
          <w:p w14:paraId="6B3D7985" w14:textId="77777777" w:rsidR="004A3A71" w:rsidRPr="00934078" w:rsidRDefault="004A3A71" w:rsidP="00374B44">
            <w:pPr>
              <w:pStyle w:val="TableParagraph"/>
              <w:ind w:left="490"/>
              <w:rPr>
                <w:rFonts w:ascii="Arial"/>
                <w:lang w:val="ca-ES"/>
              </w:rPr>
            </w:pPr>
            <w:r w:rsidRPr="00934078">
              <w:rPr>
                <w:rFonts w:ascii="Arial"/>
                <w:spacing w:val="-2"/>
                <w:w w:val="95"/>
                <w:lang w:val="ca-ES"/>
              </w:rPr>
              <w:t>0,00%</w:t>
            </w:r>
          </w:p>
        </w:tc>
      </w:tr>
      <w:tr w:rsidR="004A3A71" w:rsidRPr="00934078" w14:paraId="360111DB" w14:textId="77777777" w:rsidTr="00BC64A8">
        <w:trPr>
          <w:trHeight w:val="331"/>
        </w:trPr>
        <w:tc>
          <w:tcPr>
            <w:tcW w:w="6264" w:type="dxa"/>
          </w:tcPr>
          <w:p w14:paraId="34F0437B" w14:textId="77777777" w:rsidR="004A3A71" w:rsidRPr="00934078" w:rsidRDefault="004A3A71" w:rsidP="00374B44">
            <w:pPr>
              <w:pStyle w:val="TableParagraph"/>
              <w:rPr>
                <w:lang w:val="ca-ES"/>
              </w:rPr>
            </w:pPr>
          </w:p>
        </w:tc>
        <w:tc>
          <w:tcPr>
            <w:tcW w:w="1321" w:type="dxa"/>
            <w:tcBorders>
              <w:top w:val="single" w:sz="4" w:space="0" w:color="000000"/>
              <w:bottom w:val="single" w:sz="4" w:space="0" w:color="000000"/>
              <w:right w:val="nil"/>
            </w:tcBorders>
            <w:shd w:val="clear" w:color="auto" w:fill="F0A882"/>
          </w:tcPr>
          <w:p w14:paraId="00598BAC" w14:textId="77777777" w:rsidR="004A3A71" w:rsidRPr="00934078" w:rsidRDefault="004A3A71" w:rsidP="00374B44">
            <w:pPr>
              <w:pStyle w:val="TableParagraph"/>
              <w:spacing w:before="42"/>
              <w:ind w:right="1"/>
              <w:jc w:val="right"/>
              <w:rPr>
                <w:rFonts w:ascii="Arial"/>
                <w:b/>
                <w:lang w:val="ca-ES"/>
              </w:rPr>
            </w:pPr>
            <w:r w:rsidRPr="00934078">
              <w:rPr>
                <w:rFonts w:ascii="Arial"/>
                <w:b/>
                <w:spacing w:val="-2"/>
                <w:lang w:val="ca-ES"/>
              </w:rPr>
              <w:t>6,00%</w:t>
            </w:r>
          </w:p>
        </w:tc>
        <w:tc>
          <w:tcPr>
            <w:tcW w:w="677" w:type="dxa"/>
            <w:tcBorders>
              <w:top w:val="single" w:sz="4" w:space="0" w:color="000000"/>
              <w:left w:val="nil"/>
              <w:bottom w:val="single" w:sz="4" w:space="0" w:color="000000"/>
              <w:right w:val="nil"/>
            </w:tcBorders>
            <w:shd w:val="clear" w:color="auto" w:fill="F0A882"/>
          </w:tcPr>
          <w:p w14:paraId="064FEBA0" w14:textId="77777777" w:rsidR="004A3A71" w:rsidRPr="00934078" w:rsidRDefault="004A3A71" w:rsidP="00374B44">
            <w:pPr>
              <w:pStyle w:val="TableParagraph"/>
              <w:rPr>
                <w:lang w:val="ca-ES"/>
              </w:rPr>
            </w:pPr>
          </w:p>
        </w:tc>
        <w:tc>
          <w:tcPr>
            <w:tcW w:w="1520" w:type="dxa"/>
            <w:tcBorders>
              <w:left w:val="nil"/>
              <w:bottom w:val="single" w:sz="4" w:space="0" w:color="000000"/>
              <w:right w:val="single" w:sz="4" w:space="0" w:color="000000"/>
            </w:tcBorders>
            <w:shd w:val="clear" w:color="auto" w:fill="F0A882"/>
          </w:tcPr>
          <w:p w14:paraId="430F1E10" w14:textId="77777777" w:rsidR="004A3A71" w:rsidRPr="00934078" w:rsidRDefault="004A3A71" w:rsidP="00374B44">
            <w:pPr>
              <w:pStyle w:val="TableParagraph"/>
              <w:spacing w:before="42"/>
              <w:ind w:left="454"/>
              <w:rPr>
                <w:rFonts w:ascii="Arial"/>
                <w:b/>
                <w:lang w:val="ca-ES"/>
              </w:rPr>
            </w:pPr>
            <w:r w:rsidRPr="00934078">
              <w:rPr>
                <w:rFonts w:ascii="Arial"/>
                <w:b/>
                <w:spacing w:val="-2"/>
                <w:lang w:val="ca-ES"/>
              </w:rPr>
              <w:t>0,00%</w:t>
            </w:r>
          </w:p>
        </w:tc>
      </w:tr>
      <w:tr w:rsidR="004A3A71" w:rsidRPr="00934078" w14:paraId="410FD078" w14:textId="77777777" w:rsidTr="00BC64A8">
        <w:trPr>
          <w:trHeight w:val="904"/>
        </w:trPr>
        <w:tc>
          <w:tcPr>
            <w:tcW w:w="6264" w:type="dxa"/>
            <w:tcBorders>
              <w:left w:val="nil"/>
              <w:bottom w:val="single" w:sz="4" w:space="0" w:color="000000"/>
              <w:right w:val="nil"/>
            </w:tcBorders>
            <w:shd w:val="clear" w:color="auto" w:fill="94DBF6"/>
          </w:tcPr>
          <w:p w14:paraId="6216E18A" w14:textId="77777777" w:rsidR="004A3A71" w:rsidRPr="00934078" w:rsidRDefault="004A3A71" w:rsidP="00374B44">
            <w:pPr>
              <w:pStyle w:val="TableParagraph"/>
              <w:spacing w:line="300" w:lineRule="atLeast"/>
              <w:ind w:left="7"/>
              <w:rPr>
                <w:b/>
                <w:sz w:val="24"/>
                <w:lang w:val="ca-ES"/>
              </w:rPr>
            </w:pPr>
            <w:r w:rsidRPr="00934078">
              <w:rPr>
                <w:b/>
                <w:sz w:val="24"/>
                <w:lang w:val="ca-ES"/>
              </w:rPr>
              <w:t>RA.8.</w:t>
            </w:r>
            <w:r w:rsidRPr="00934078">
              <w:rPr>
                <w:b/>
                <w:spacing w:val="-4"/>
                <w:sz w:val="24"/>
                <w:lang w:val="ca-ES"/>
              </w:rPr>
              <w:t xml:space="preserve"> </w:t>
            </w:r>
            <w:r w:rsidRPr="00934078">
              <w:rPr>
                <w:b/>
                <w:sz w:val="24"/>
                <w:lang w:val="ca-ES"/>
              </w:rPr>
              <w:t>Compleix</w:t>
            </w:r>
            <w:r w:rsidRPr="00934078">
              <w:rPr>
                <w:b/>
                <w:spacing w:val="-4"/>
                <w:sz w:val="24"/>
                <w:lang w:val="ca-ES"/>
              </w:rPr>
              <w:t xml:space="preserve"> </w:t>
            </w:r>
            <w:r w:rsidRPr="00934078">
              <w:rPr>
                <w:b/>
                <w:sz w:val="24"/>
                <w:lang w:val="ca-ES"/>
              </w:rPr>
              <w:t>les</w:t>
            </w:r>
            <w:r w:rsidRPr="00934078">
              <w:rPr>
                <w:b/>
                <w:spacing w:val="-5"/>
                <w:sz w:val="24"/>
                <w:lang w:val="ca-ES"/>
              </w:rPr>
              <w:t xml:space="preserve"> </w:t>
            </w:r>
            <w:r w:rsidRPr="00934078">
              <w:rPr>
                <w:b/>
                <w:sz w:val="24"/>
                <w:lang w:val="ca-ES"/>
              </w:rPr>
              <w:t>normes</w:t>
            </w:r>
            <w:r w:rsidRPr="00934078">
              <w:rPr>
                <w:b/>
                <w:spacing w:val="-5"/>
                <w:sz w:val="24"/>
                <w:lang w:val="ca-ES"/>
              </w:rPr>
              <w:t xml:space="preserve"> </w:t>
            </w:r>
            <w:r w:rsidRPr="00934078">
              <w:rPr>
                <w:b/>
                <w:sz w:val="24"/>
                <w:lang w:val="ca-ES"/>
              </w:rPr>
              <w:t>de</w:t>
            </w:r>
            <w:r w:rsidRPr="00934078">
              <w:rPr>
                <w:b/>
                <w:spacing w:val="-5"/>
                <w:sz w:val="24"/>
                <w:lang w:val="ca-ES"/>
              </w:rPr>
              <w:t xml:space="preserve"> </w:t>
            </w:r>
            <w:r w:rsidRPr="00934078">
              <w:rPr>
                <w:b/>
                <w:sz w:val="24"/>
                <w:lang w:val="ca-ES"/>
              </w:rPr>
              <w:t>prevenció</w:t>
            </w:r>
            <w:r w:rsidRPr="00934078">
              <w:rPr>
                <w:b/>
                <w:spacing w:val="-4"/>
                <w:sz w:val="24"/>
                <w:lang w:val="ca-ES"/>
              </w:rPr>
              <w:t xml:space="preserve"> </w:t>
            </w:r>
            <w:r w:rsidRPr="00934078">
              <w:rPr>
                <w:b/>
                <w:sz w:val="24"/>
                <w:lang w:val="ca-ES"/>
              </w:rPr>
              <w:t>de</w:t>
            </w:r>
            <w:r w:rsidRPr="00934078">
              <w:rPr>
                <w:b/>
                <w:spacing w:val="-5"/>
                <w:sz w:val="24"/>
                <w:lang w:val="ca-ES"/>
              </w:rPr>
              <w:t xml:space="preserve"> </w:t>
            </w:r>
            <w:r w:rsidRPr="00934078">
              <w:rPr>
                <w:b/>
                <w:sz w:val="24"/>
                <w:lang w:val="ca-ES"/>
              </w:rPr>
              <w:t>riscos</w:t>
            </w:r>
            <w:r w:rsidRPr="00934078">
              <w:rPr>
                <w:b/>
                <w:spacing w:val="-5"/>
                <w:sz w:val="24"/>
                <w:lang w:val="ca-ES"/>
              </w:rPr>
              <w:t xml:space="preserve"> </w:t>
            </w:r>
            <w:r w:rsidRPr="00934078">
              <w:rPr>
                <w:b/>
                <w:sz w:val="24"/>
                <w:lang w:val="ca-ES"/>
              </w:rPr>
              <w:t>laborals</w:t>
            </w:r>
            <w:r w:rsidRPr="00934078">
              <w:rPr>
                <w:b/>
                <w:spacing w:val="-5"/>
                <w:sz w:val="24"/>
                <w:lang w:val="ca-ES"/>
              </w:rPr>
              <w:t xml:space="preserve"> </w:t>
            </w:r>
            <w:r w:rsidRPr="00934078">
              <w:rPr>
                <w:b/>
                <w:sz w:val="24"/>
                <w:lang w:val="ca-ES"/>
              </w:rPr>
              <w:t>i de protecció ambiental, identificant els riscos associats, les mesures i equips per a previndre'ls.</w:t>
            </w:r>
          </w:p>
        </w:tc>
        <w:tc>
          <w:tcPr>
            <w:tcW w:w="1321" w:type="dxa"/>
            <w:tcBorders>
              <w:top w:val="single" w:sz="4" w:space="0" w:color="000000"/>
              <w:left w:val="nil"/>
              <w:bottom w:val="single" w:sz="4" w:space="0" w:color="000000"/>
              <w:right w:val="nil"/>
            </w:tcBorders>
            <w:shd w:val="clear" w:color="auto" w:fill="94DBF6"/>
          </w:tcPr>
          <w:p w14:paraId="22D742F3" w14:textId="77777777" w:rsidR="004A3A71" w:rsidRPr="00934078" w:rsidRDefault="004A3A71" w:rsidP="00374B44">
            <w:pPr>
              <w:pStyle w:val="TableParagraph"/>
              <w:spacing w:before="5"/>
              <w:rPr>
                <w:sz w:val="28"/>
                <w:lang w:val="ca-ES"/>
              </w:rPr>
            </w:pPr>
          </w:p>
          <w:p w14:paraId="3730399F" w14:textId="77777777" w:rsidR="004A3A71" w:rsidRPr="00934078" w:rsidRDefault="004A3A71" w:rsidP="00374B44">
            <w:pPr>
              <w:pStyle w:val="TableParagraph"/>
              <w:spacing w:before="1"/>
              <w:ind w:left="166"/>
              <w:rPr>
                <w:rFonts w:ascii="Arial"/>
                <w:b/>
                <w:sz w:val="24"/>
                <w:lang w:val="ca-ES"/>
              </w:rPr>
            </w:pPr>
            <w:r w:rsidRPr="00934078">
              <w:rPr>
                <w:rFonts w:ascii="Arial"/>
                <w:b/>
                <w:spacing w:val="-2"/>
                <w:sz w:val="24"/>
                <w:lang w:val="ca-ES"/>
              </w:rPr>
              <w:t>3,00%</w:t>
            </w:r>
          </w:p>
        </w:tc>
        <w:tc>
          <w:tcPr>
            <w:tcW w:w="677" w:type="dxa"/>
            <w:tcBorders>
              <w:top w:val="single" w:sz="4" w:space="0" w:color="000000"/>
              <w:left w:val="nil"/>
              <w:bottom w:val="single" w:sz="4" w:space="0" w:color="000000"/>
              <w:right w:val="nil"/>
            </w:tcBorders>
            <w:shd w:val="clear" w:color="auto" w:fill="94DBF6"/>
          </w:tcPr>
          <w:p w14:paraId="501F5E54" w14:textId="77777777" w:rsidR="004A3A71" w:rsidRPr="00934078" w:rsidRDefault="004A3A71" w:rsidP="00374B44">
            <w:pPr>
              <w:pStyle w:val="TableParagraph"/>
              <w:spacing w:before="5"/>
              <w:rPr>
                <w:sz w:val="28"/>
                <w:lang w:val="ca-ES"/>
              </w:rPr>
            </w:pPr>
          </w:p>
          <w:p w14:paraId="5E72A6FD" w14:textId="77777777" w:rsidR="004A3A71" w:rsidRPr="00934078" w:rsidRDefault="004A3A71" w:rsidP="00374B44">
            <w:pPr>
              <w:pStyle w:val="TableParagraph"/>
              <w:spacing w:before="1"/>
              <w:ind w:left="43"/>
              <w:rPr>
                <w:rFonts w:ascii="Arial"/>
                <w:b/>
                <w:sz w:val="24"/>
                <w:lang w:val="ca-ES"/>
              </w:rPr>
            </w:pPr>
            <w:r w:rsidRPr="00934078">
              <w:rPr>
                <w:rFonts w:ascii="Arial"/>
                <w:b/>
                <w:spacing w:val="-5"/>
                <w:sz w:val="24"/>
                <w:lang w:val="ca-ES"/>
              </w:rPr>
              <w:t>0h</w:t>
            </w:r>
          </w:p>
        </w:tc>
        <w:tc>
          <w:tcPr>
            <w:tcW w:w="1520" w:type="dxa"/>
            <w:tcBorders>
              <w:top w:val="single" w:sz="4" w:space="0" w:color="000000"/>
              <w:left w:val="nil"/>
              <w:bottom w:val="single" w:sz="4" w:space="0" w:color="000000"/>
              <w:right w:val="single" w:sz="4" w:space="0" w:color="000000"/>
            </w:tcBorders>
            <w:shd w:val="clear" w:color="auto" w:fill="94DBF6"/>
          </w:tcPr>
          <w:p w14:paraId="6F7D1604" w14:textId="77777777" w:rsidR="004A3A71" w:rsidRPr="00934078" w:rsidRDefault="004A3A71" w:rsidP="00374B44">
            <w:pPr>
              <w:pStyle w:val="TableParagraph"/>
              <w:spacing w:before="5"/>
              <w:rPr>
                <w:sz w:val="28"/>
                <w:lang w:val="ca-ES"/>
              </w:rPr>
            </w:pPr>
          </w:p>
          <w:p w14:paraId="2CC29D0D" w14:textId="77777777" w:rsidR="004A3A71" w:rsidRPr="00934078" w:rsidRDefault="004A3A71" w:rsidP="00374B44">
            <w:pPr>
              <w:pStyle w:val="TableParagraph"/>
              <w:spacing w:before="1"/>
              <w:ind w:left="499" w:right="481"/>
              <w:jc w:val="center"/>
              <w:rPr>
                <w:rFonts w:ascii="Arial"/>
                <w:b/>
                <w:sz w:val="24"/>
                <w:lang w:val="ca-ES"/>
              </w:rPr>
            </w:pPr>
            <w:r w:rsidRPr="00934078">
              <w:rPr>
                <w:rFonts w:ascii="Arial"/>
                <w:b/>
                <w:spacing w:val="-5"/>
                <w:sz w:val="24"/>
                <w:lang w:val="ca-ES"/>
              </w:rPr>
              <w:t>7h</w:t>
            </w:r>
          </w:p>
        </w:tc>
      </w:tr>
      <w:tr w:rsidR="00BC64A8" w:rsidRPr="00934078" w14:paraId="277596DA"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0"/>
        </w:trPr>
        <w:tc>
          <w:tcPr>
            <w:tcW w:w="6264" w:type="dxa"/>
            <w:tcBorders>
              <w:left w:val="nil"/>
              <w:right w:val="nil"/>
            </w:tcBorders>
            <w:shd w:val="clear" w:color="auto" w:fill="83E18F"/>
          </w:tcPr>
          <w:p w14:paraId="2CD9E2D2" w14:textId="77777777" w:rsidR="00BC64A8" w:rsidRPr="00934078" w:rsidRDefault="00BC64A8" w:rsidP="00374B44">
            <w:pPr>
              <w:pStyle w:val="TableParagraph"/>
              <w:spacing w:before="20" w:line="260" w:lineRule="exact"/>
              <w:ind w:left="7"/>
              <w:rPr>
                <w:rFonts w:ascii="Arial" w:hAnsi="Arial"/>
                <w:b/>
                <w:sz w:val="24"/>
                <w:lang w:val="ca-ES"/>
              </w:rPr>
            </w:pPr>
            <w:r w:rsidRPr="00934078">
              <w:rPr>
                <w:rFonts w:ascii="Arial" w:hAnsi="Arial"/>
                <w:b/>
                <w:sz w:val="24"/>
                <w:lang w:val="ca-ES"/>
              </w:rPr>
              <w:t>Criteris</w:t>
            </w:r>
            <w:r w:rsidRPr="00934078">
              <w:rPr>
                <w:rFonts w:ascii="Arial" w:hAnsi="Arial"/>
                <w:b/>
                <w:spacing w:val="-8"/>
                <w:sz w:val="24"/>
                <w:lang w:val="ca-ES"/>
              </w:rPr>
              <w:t xml:space="preserve"> </w:t>
            </w:r>
            <w:r w:rsidRPr="00934078">
              <w:rPr>
                <w:rFonts w:ascii="Arial" w:hAnsi="Arial"/>
                <w:b/>
                <w:spacing w:val="-2"/>
                <w:sz w:val="24"/>
                <w:lang w:val="ca-ES"/>
              </w:rPr>
              <w:t>d’avaluació</w:t>
            </w:r>
          </w:p>
        </w:tc>
        <w:tc>
          <w:tcPr>
            <w:tcW w:w="1998" w:type="dxa"/>
            <w:gridSpan w:val="2"/>
            <w:tcBorders>
              <w:left w:val="nil"/>
              <w:right w:val="nil"/>
            </w:tcBorders>
            <w:shd w:val="clear" w:color="auto" w:fill="83E18F"/>
          </w:tcPr>
          <w:p w14:paraId="3DDF52BA" w14:textId="77777777" w:rsidR="00BC64A8" w:rsidRPr="00934078" w:rsidRDefault="00BC64A8" w:rsidP="00374B44">
            <w:pPr>
              <w:pStyle w:val="TableParagraph"/>
              <w:spacing w:before="24" w:line="256" w:lineRule="exact"/>
              <w:ind w:left="6"/>
              <w:rPr>
                <w:rFonts w:ascii="Arial"/>
                <w:b/>
                <w:sz w:val="24"/>
                <w:lang w:val="ca-ES"/>
              </w:rPr>
            </w:pPr>
            <w:r w:rsidRPr="00934078">
              <w:rPr>
                <w:rFonts w:ascii="Arial"/>
                <w:b/>
                <w:sz w:val="24"/>
                <w:lang w:val="ca-ES"/>
              </w:rPr>
              <w:t>%</w:t>
            </w:r>
            <w:r w:rsidRPr="00934078">
              <w:rPr>
                <w:rFonts w:ascii="Arial"/>
                <w:b/>
                <w:spacing w:val="-1"/>
                <w:sz w:val="24"/>
                <w:lang w:val="ca-ES"/>
              </w:rPr>
              <w:t xml:space="preserve"> </w:t>
            </w:r>
            <w:r w:rsidRPr="00934078">
              <w:rPr>
                <w:rFonts w:ascii="Arial"/>
                <w:b/>
                <w:spacing w:val="-2"/>
                <w:sz w:val="24"/>
                <w:lang w:val="ca-ES"/>
              </w:rPr>
              <w:t>Institut</w:t>
            </w:r>
          </w:p>
        </w:tc>
        <w:tc>
          <w:tcPr>
            <w:tcW w:w="1520" w:type="dxa"/>
            <w:tcBorders>
              <w:left w:val="nil"/>
            </w:tcBorders>
            <w:shd w:val="clear" w:color="auto" w:fill="83E18F"/>
          </w:tcPr>
          <w:p w14:paraId="3B758B81" w14:textId="77777777" w:rsidR="00BC64A8" w:rsidRPr="00934078" w:rsidRDefault="00BC64A8" w:rsidP="00374B44">
            <w:pPr>
              <w:pStyle w:val="TableParagraph"/>
              <w:spacing w:before="24" w:line="256" w:lineRule="exact"/>
              <w:ind w:left="5"/>
              <w:rPr>
                <w:rFonts w:ascii="Arial"/>
                <w:b/>
                <w:sz w:val="24"/>
                <w:lang w:val="ca-ES"/>
              </w:rPr>
            </w:pPr>
            <w:r w:rsidRPr="00934078">
              <w:rPr>
                <w:rFonts w:ascii="Arial"/>
                <w:b/>
                <w:sz w:val="24"/>
                <w:lang w:val="ca-ES"/>
              </w:rPr>
              <w:t>%</w:t>
            </w:r>
            <w:r w:rsidRPr="00934078">
              <w:rPr>
                <w:rFonts w:ascii="Arial"/>
                <w:b/>
                <w:spacing w:val="-1"/>
                <w:sz w:val="24"/>
                <w:lang w:val="ca-ES"/>
              </w:rPr>
              <w:t xml:space="preserve"> </w:t>
            </w:r>
            <w:r w:rsidRPr="00934078">
              <w:rPr>
                <w:rFonts w:ascii="Arial"/>
                <w:b/>
                <w:spacing w:val="-2"/>
                <w:sz w:val="24"/>
                <w:lang w:val="ca-ES"/>
              </w:rPr>
              <w:t>Empresa</w:t>
            </w:r>
          </w:p>
        </w:tc>
      </w:tr>
      <w:tr w:rsidR="00BC64A8" w:rsidRPr="00934078" w14:paraId="3923F1A9"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122"/>
        </w:trPr>
        <w:tc>
          <w:tcPr>
            <w:tcW w:w="6264" w:type="dxa"/>
            <w:tcBorders>
              <w:left w:val="single" w:sz="2" w:space="0" w:color="000000"/>
              <w:bottom w:val="single" w:sz="2" w:space="0" w:color="000000"/>
              <w:right w:val="single" w:sz="2" w:space="0" w:color="000000"/>
            </w:tcBorders>
          </w:tcPr>
          <w:p w14:paraId="6528EB81" w14:textId="77777777" w:rsidR="00BC64A8" w:rsidRPr="00934078" w:rsidRDefault="00BC64A8" w:rsidP="00374B44">
            <w:pPr>
              <w:pStyle w:val="TableParagraph"/>
              <w:spacing w:before="28" w:line="276" w:lineRule="auto"/>
              <w:ind w:left="32" w:right="19"/>
              <w:jc w:val="both"/>
              <w:rPr>
                <w:sz w:val="24"/>
                <w:lang w:val="ca-ES"/>
              </w:rPr>
            </w:pPr>
            <w:r w:rsidRPr="00934078">
              <w:rPr>
                <w:sz w:val="24"/>
                <w:lang w:val="ca-ES"/>
              </w:rPr>
              <w:t>CE.8.1. S'han identificat els riscos i el nivell de perillositat que suposen la manipulació dels materials, eines, útils, màquines i mitjans de transport.</w:t>
            </w:r>
          </w:p>
        </w:tc>
        <w:tc>
          <w:tcPr>
            <w:tcW w:w="1998" w:type="dxa"/>
            <w:gridSpan w:val="2"/>
            <w:tcBorders>
              <w:left w:val="single" w:sz="2" w:space="0" w:color="000000"/>
              <w:right w:val="single" w:sz="2" w:space="0" w:color="000000"/>
            </w:tcBorders>
          </w:tcPr>
          <w:p w14:paraId="6DDFAA8C" w14:textId="77777777" w:rsidR="00BC64A8" w:rsidRPr="00934078" w:rsidRDefault="00BC64A8" w:rsidP="00374B44">
            <w:pPr>
              <w:pStyle w:val="TableParagraph"/>
              <w:rPr>
                <w:lang w:val="ca-ES"/>
              </w:rPr>
            </w:pPr>
          </w:p>
          <w:p w14:paraId="389EB246" w14:textId="77777777" w:rsidR="00BC64A8" w:rsidRPr="00934078" w:rsidRDefault="00BC64A8" w:rsidP="00374B44">
            <w:pPr>
              <w:pStyle w:val="TableParagraph"/>
              <w:spacing w:before="3"/>
              <w:rPr>
                <w:sz w:val="17"/>
                <w:lang w:val="ca-ES"/>
              </w:rPr>
            </w:pPr>
          </w:p>
          <w:p w14:paraId="3B29F32F" w14:textId="77777777" w:rsidR="00BC64A8" w:rsidRPr="00934078" w:rsidRDefault="00BC64A8" w:rsidP="00374B44">
            <w:pPr>
              <w:pStyle w:val="TableParagraph"/>
              <w:ind w:left="690" w:right="679"/>
              <w:jc w:val="center"/>
              <w:rPr>
                <w:rFonts w:ascii="Arial"/>
                <w:lang w:val="ca-ES"/>
              </w:rPr>
            </w:pPr>
            <w:r w:rsidRPr="00934078">
              <w:rPr>
                <w:rFonts w:ascii="Arial"/>
                <w:spacing w:val="-2"/>
                <w:w w:val="95"/>
                <w:lang w:val="ca-ES"/>
              </w:rPr>
              <w:t>0,00%</w:t>
            </w:r>
          </w:p>
        </w:tc>
        <w:tc>
          <w:tcPr>
            <w:tcW w:w="1520" w:type="dxa"/>
            <w:tcBorders>
              <w:left w:val="single" w:sz="2" w:space="0" w:color="000000"/>
              <w:bottom w:val="single" w:sz="2" w:space="0" w:color="000000"/>
              <w:right w:val="single" w:sz="2" w:space="0" w:color="000000"/>
            </w:tcBorders>
          </w:tcPr>
          <w:p w14:paraId="53631E0D" w14:textId="77777777" w:rsidR="00BC64A8" w:rsidRPr="00934078" w:rsidRDefault="00BC64A8" w:rsidP="00374B44">
            <w:pPr>
              <w:pStyle w:val="TableParagraph"/>
              <w:rPr>
                <w:lang w:val="ca-ES"/>
              </w:rPr>
            </w:pPr>
          </w:p>
          <w:p w14:paraId="1C84B99C" w14:textId="77777777" w:rsidR="00BC64A8" w:rsidRPr="00934078" w:rsidRDefault="00BC64A8" w:rsidP="00374B44">
            <w:pPr>
              <w:pStyle w:val="TableParagraph"/>
              <w:spacing w:before="3"/>
              <w:rPr>
                <w:sz w:val="17"/>
                <w:lang w:val="ca-ES"/>
              </w:rPr>
            </w:pPr>
          </w:p>
          <w:p w14:paraId="2AD143D4" w14:textId="77777777" w:rsidR="00BC64A8" w:rsidRPr="00934078" w:rsidRDefault="00BC64A8" w:rsidP="00374B44">
            <w:pPr>
              <w:pStyle w:val="TableParagraph"/>
              <w:ind w:left="490"/>
              <w:rPr>
                <w:rFonts w:ascii="Arial"/>
                <w:lang w:val="ca-ES"/>
              </w:rPr>
            </w:pPr>
            <w:r w:rsidRPr="00934078">
              <w:rPr>
                <w:rFonts w:ascii="Arial"/>
                <w:spacing w:val="-2"/>
                <w:w w:val="95"/>
                <w:lang w:val="ca-ES"/>
              </w:rPr>
              <w:t>0,38%</w:t>
            </w:r>
          </w:p>
        </w:tc>
      </w:tr>
      <w:tr w:rsidR="00BC64A8" w:rsidRPr="00934078" w14:paraId="4A54F222"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50"/>
        </w:trPr>
        <w:tc>
          <w:tcPr>
            <w:tcW w:w="6264" w:type="dxa"/>
            <w:tcBorders>
              <w:top w:val="single" w:sz="2" w:space="0" w:color="000000"/>
              <w:left w:val="single" w:sz="2" w:space="0" w:color="000000"/>
              <w:bottom w:val="single" w:sz="2" w:space="0" w:color="000000"/>
              <w:right w:val="single" w:sz="2" w:space="0" w:color="000000"/>
            </w:tcBorders>
          </w:tcPr>
          <w:p w14:paraId="32FAAB79" w14:textId="77777777" w:rsidR="00BC64A8" w:rsidRPr="00934078" w:rsidRDefault="00BC64A8" w:rsidP="00374B44">
            <w:pPr>
              <w:pStyle w:val="TableParagraph"/>
              <w:spacing w:line="316" w:lineRule="exact"/>
              <w:ind w:left="32"/>
              <w:rPr>
                <w:sz w:val="24"/>
                <w:lang w:val="ca-ES"/>
              </w:rPr>
            </w:pPr>
            <w:r w:rsidRPr="00934078">
              <w:rPr>
                <w:sz w:val="24"/>
                <w:lang w:val="ca-ES"/>
              </w:rPr>
              <w:t>CE.8.2.</w:t>
            </w:r>
            <w:r w:rsidRPr="00934078">
              <w:rPr>
                <w:spacing w:val="40"/>
                <w:sz w:val="24"/>
                <w:lang w:val="ca-ES"/>
              </w:rPr>
              <w:t xml:space="preserve"> </w:t>
            </w:r>
            <w:r w:rsidRPr="00934078">
              <w:rPr>
                <w:sz w:val="24"/>
                <w:lang w:val="ca-ES"/>
              </w:rPr>
              <w:t>S'han</w:t>
            </w:r>
            <w:r w:rsidRPr="00934078">
              <w:rPr>
                <w:spacing w:val="40"/>
                <w:sz w:val="24"/>
                <w:lang w:val="ca-ES"/>
              </w:rPr>
              <w:t xml:space="preserve"> </w:t>
            </w:r>
            <w:r w:rsidRPr="00934078">
              <w:rPr>
                <w:sz w:val="24"/>
                <w:lang w:val="ca-ES"/>
              </w:rPr>
              <w:t>operat</w:t>
            </w:r>
            <w:r w:rsidRPr="00934078">
              <w:rPr>
                <w:spacing w:val="40"/>
                <w:sz w:val="24"/>
                <w:lang w:val="ca-ES"/>
              </w:rPr>
              <w:t xml:space="preserve"> </w:t>
            </w:r>
            <w:r w:rsidRPr="00934078">
              <w:rPr>
                <w:sz w:val="24"/>
                <w:lang w:val="ca-ES"/>
              </w:rPr>
              <w:t>les</w:t>
            </w:r>
            <w:r w:rsidRPr="00934078">
              <w:rPr>
                <w:spacing w:val="40"/>
                <w:sz w:val="24"/>
                <w:lang w:val="ca-ES"/>
              </w:rPr>
              <w:t xml:space="preserve"> </w:t>
            </w:r>
            <w:r w:rsidRPr="00934078">
              <w:rPr>
                <w:sz w:val="24"/>
                <w:lang w:val="ca-ES"/>
              </w:rPr>
              <w:t>màquines</w:t>
            </w:r>
            <w:r w:rsidRPr="00934078">
              <w:rPr>
                <w:spacing w:val="40"/>
                <w:sz w:val="24"/>
                <w:lang w:val="ca-ES"/>
              </w:rPr>
              <w:t xml:space="preserve"> </w:t>
            </w:r>
            <w:r w:rsidRPr="00934078">
              <w:rPr>
                <w:sz w:val="24"/>
                <w:lang w:val="ca-ES"/>
              </w:rPr>
              <w:t>respectant</w:t>
            </w:r>
            <w:r w:rsidRPr="00934078">
              <w:rPr>
                <w:spacing w:val="40"/>
                <w:sz w:val="24"/>
                <w:lang w:val="ca-ES"/>
              </w:rPr>
              <w:t xml:space="preserve"> </w:t>
            </w:r>
            <w:r w:rsidRPr="00934078">
              <w:rPr>
                <w:sz w:val="24"/>
                <w:lang w:val="ca-ES"/>
              </w:rPr>
              <w:t>les</w:t>
            </w:r>
            <w:r w:rsidRPr="00934078">
              <w:rPr>
                <w:spacing w:val="40"/>
                <w:sz w:val="24"/>
                <w:lang w:val="ca-ES"/>
              </w:rPr>
              <w:t xml:space="preserve"> </w:t>
            </w:r>
            <w:r w:rsidRPr="00934078">
              <w:rPr>
                <w:sz w:val="24"/>
                <w:lang w:val="ca-ES"/>
              </w:rPr>
              <w:t>normes</w:t>
            </w:r>
            <w:r w:rsidRPr="00934078">
              <w:rPr>
                <w:spacing w:val="40"/>
                <w:sz w:val="24"/>
                <w:lang w:val="ca-ES"/>
              </w:rPr>
              <w:t xml:space="preserve"> </w:t>
            </w:r>
            <w:r w:rsidRPr="00934078">
              <w:rPr>
                <w:sz w:val="24"/>
                <w:lang w:val="ca-ES"/>
              </w:rPr>
              <w:t xml:space="preserve">de </w:t>
            </w:r>
            <w:r w:rsidRPr="00934078">
              <w:rPr>
                <w:spacing w:val="-2"/>
                <w:sz w:val="24"/>
                <w:lang w:val="ca-ES"/>
              </w:rPr>
              <w:t>seguretat.</w:t>
            </w:r>
          </w:p>
        </w:tc>
        <w:tc>
          <w:tcPr>
            <w:tcW w:w="1998" w:type="dxa"/>
            <w:gridSpan w:val="2"/>
            <w:tcBorders>
              <w:left w:val="single" w:sz="2" w:space="0" w:color="000000"/>
              <w:right w:val="single" w:sz="2" w:space="0" w:color="000000"/>
            </w:tcBorders>
          </w:tcPr>
          <w:p w14:paraId="55911AF2" w14:textId="77777777" w:rsidR="00BC64A8" w:rsidRPr="00934078" w:rsidRDefault="00BC64A8" w:rsidP="00374B44">
            <w:pPr>
              <w:pStyle w:val="TableParagraph"/>
              <w:spacing w:before="9"/>
              <w:rPr>
                <w:sz w:val="18"/>
                <w:lang w:val="ca-ES"/>
              </w:rPr>
            </w:pPr>
          </w:p>
          <w:p w14:paraId="3AC39586" w14:textId="77777777" w:rsidR="00BC64A8" w:rsidRPr="00934078" w:rsidRDefault="00BC64A8" w:rsidP="00374B44">
            <w:pPr>
              <w:pStyle w:val="TableParagraph"/>
              <w:ind w:left="690" w:right="679"/>
              <w:jc w:val="center"/>
              <w:rPr>
                <w:rFonts w:ascii="Arial"/>
                <w:lang w:val="ca-ES"/>
              </w:rPr>
            </w:pPr>
            <w:r w:rsidRPr="00934078">
              <w:rPr>
                <w:rFonts w:ascii="Arial"/>
                <w:spacing w:val="-2"/>
                <w:w w:val="95"/>
                <w:lang w:val="ca-ES"/>
              </w:rPr>
              <w:t>0,00%</w:t>
            </w:r>
          </w:p>
        </w:tc>
        <w:tc>
          <w:tcPr>
            <w:tcW w:w="1520" w:type="dxa"/>
            <w:tcBorders>
              <w:top w:val="single" w:sz="2" w:space="0" w:color="000000"/>
              <w:left w:val="single" w:sz="2" w:space="0" w:color="000000"/>
              <w:bottom w:val="single" w:sz="2" w:space="0" w:color="000000"/>
              <w:right w:val="single" w:sz="2" w:space="0" w:color="000000"/>
            </w:tcBorders>
          </w:tcPr>
          <w:p w14:paraId="7C4C06D3" w14:textId="77777777" w:rsidR="00BC64A8" w:rsidRPr="00934078" w:rsidRDefault="00BC64A8" w:rsidP="00374B44">
            <w:pPr>
              <w:pStyle w:val="TableParagraph"/>
              <w:spacing w:before="9"/>
              <w:rPr>
                <w:sz w:val="18"/>
                <w:lang w:val="ca-ES"/>
              </w:rPr>
            </w:pPr>
          </w:p>
          <w:p w14:paraId="0BAEC1FE" w14:textId="77777777" w:rsidR="00BC64A8" w:rsidRPr="00934078" w:rsidRDefault="00BC64A8" w:rsidP="00374B44">
            <w:pPr>
              <w:pStyle w:val="TableParagraph"/>
              <w:ind w:left="490"/>
              <w:rPr>
                <w:rFonts w:ascii="Arial"/>
                <w:lang w:val="ca-ES"/>
              </w:rPr>
            </w:pPr>
            <w:r w:rsidRPr="00934078">
              <w:rPr>
                <w:rFonts w:ascii="Arial"/>
                <w:spacing w:val="-2"/>
                <w:w w:val="95"/>
                <w:lang w:val="ca-ES"/>
              </w:rPr>
              <w:t>0,38%</w:t>
            </w:r>
          </w:p>
        </w:tc>
      </w:tr>
      <w:tr w:rsidR="00BC64A8" w:rsidRPr="00934078" w14:paraId="33471EFB"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65"/>
        </w:trPr>
        <w:tc>
          <w:tcPr>
            <w:tcW w:w="6264" w:type="dxa"/>
            <w:tcBorders>
              <w:top w:val="single" w:sz="2" w:space="0" w:color="000000"/>
              <w:left w:val="single" w:sz="2" w:space="0" w:color="000000"/>
              <w:bottom w:val="single" w:sz="2" w:space="0" w:color="000000"/>
              <w:right w:val="single" w:sz="2" w:space="0" w:color="000000"/>
            </w:tcBorders>
          </w:tcPr>
          <w:p w14:paraId="37D9D96B" w14:textId="77777777" w:rsidR="00BC64A8" w:rsidRPr="00934078" w:rsidRDefault="00BC64A8" w:rsidP="00374B44">
            <w:pPr>
              <w:pStyle w:val="TableParagraph"/>
              <w:spacing w:line="316" w:lineRule="exact"/>
              <w:ind w:left="32" w:right="24"/>
              <w:jc w:val="both"/>
              <w:rPr>
                <w:sz w:val="24"/>
                <w:lang w:val="ca-ES"/>
              </w:rPr>
            </w:pPr>
            <w:r w:rsidRPr="00934078">
              <w:rPr>
                <w:sz w:val="24"/>
                <w:lang w:val="ca-ES"/>
              </w:rPr>
              <w:t>CE.8.3. S'han identificat les causes més freqüents d'accidents en la</w:t>
            </w:r>
            <w:r w:rsidRPr="00934078">
              <w:rPr>
                <w:spacing w:val="-3"/>
                <w:sz w:val="24"/>
                <w:lang w:val="ca-ES"/>
              </w:rPr>
              <w:t xml:space="preserve"> </w:t>
            </w:r>
            <w:r w:rsidRPr="00934078">
              <w:rPr>
                <w:sz w:val="24"/>
                <w:lang w:val="ca-ES"/>
              </w:rPr>
              <w:t>manipulació</w:t>
            </w:r>
            <w:r w:rsidRPr="00934078">
              <w:rPr>
                <w:spacing w:val="-3"/>
                <w:sz w:val="24"/>
                <w:lang w:val="ca-ES"/>
              </w:rPr>
              <w:t xml:space="preserve"> </w:t>
            </w:r>
            <w:r w:rsidRPr="00934078">
              <w:rPr>
                <w:sz w:val="24"/>
                <w:lang w:val="ca-ES"/>
              </w:rPr>
              <w:t>de</w:t>
            </w:r>
            <w:r w:rsidRPr="00934078">
              <w:rPr>
                <w:spacing w:val="-3"/>
                <w:sz w:val="24"/>
                <w:lang w:val="ca-ES"/>
              </w:rPr>
              <w:t xml:space="preserve"> </w:t>
            </w:r>
            <w:r w:rsidRPr="00934078">
              <w:rPr>
                <w:sz w:val="24"/>
                <w:lang w:val="ca-ES"/>
              </w:rPr>
              <w:t>materials,</w:t>
            </w:r>
            <w:r w:rsidRPr="00934078">
              <w:rPr>
                <w:spacing w:val="-3"/>
                <w:sz w:val="24"/>
                <w:lang w:val="ca-ES"/>
              </w:rPr>
              <w:t xml:space="preserve"> </w:t>
            </w:r>
            <w:r w:rsidRPr="00934078">
              <w:rPr>
                <w:sz w:val="24"/>
                <w:lang w:val="ca-ES"/>
              </w:rPr>
              <w:t>eines,</w:t>
            </w:r>
            <w:r w:rsidRPr="00934078">
              <w:rPr>
                <w:spacing w:val="-3"/>
                <w:sz w:val="24"/>
                <w:lang w:val="ca-ES"/>
              </w:rPr>
              <w:t xml:space="preserve"> </w:t>
            </w:r>
            <w:r w:rsidRPr="00934078">
              <w:rPr>
                <w:sz w:val="24"/>
                <w:lang w:val="ca-ES"/>
              </w:rPr>
              <w:t>màquines</w:t>
            </w:r>
            <w:r w:rsidRPr="00934078">
              <w:rPr>
                <w:spacing w:val="-3"/>
                <w:sz w:val="24"/>
                <w:lang w:val="ca-ES"/>
              </w:rPr>
              <w:t xml:space="preserve"> </w:t>
            </w:r>
            <w:r w:rsidRPr="00934078">
              <w:rPr>
                <w:sz w:val="24"/>
                <w:lang w:val="ca-ES"/>
              </w:rPr>
              <w:t>de</w:t>
            </w:r>
            <w:r w:rsidRPr="00934078">
              <w:rPr>
                <w:spacing w:val="-3"/>
                <w:sz w:val="24"/>
                <w:lang w:val="ca-ES"/>
              </w:rPr>
              <w:t xml:space="preserve"> </w:t>
            </w:r>
            <w:r w:rsidRPr="00934078">
              <w:rPr>
                <w:sz w:val="24"/>
                <w:lang w:val="ca-ES"/>
              </w:rPr>
              <w:t>tall</w:t>
            </w:r>
            <w:r w:rsidRPr="00934078">
              <w:rPr>
                <w:spacing w:val="-3"/>
                <w:sz w:val="24"/>
                <w:lang w:val="ca-ES"/>
              </w:rPr>
              <w:t xml:space="preserve"> </w:t>
            </w:r>
            <w:r w:rsidRPr="00934078">
              <w:rPr>
                <w:sz w:val="24"/>
                <w:lang w:val="ca-ES"/>
              </w:rPr>
              <w:t>i</w:t>
            </w:r>
            <w:r w:rsidRPr="00934078">
              <w:rPr>
                <w:spacing w:val="-3"/>
                <w:sz w:val="24"/>
                <w:lang w:val="ca-ES"/>
              </w:rPr>
              <w:t xml:space="preserve"> </w:t>
            </w:r>
            <w:r w:rsidRPr="00934078">
              <w:rPr>
                <w:sz w:val="24"/>
                <w:lang w:val="ca-ES"/>
              </w:rPr>
              <w:t>conformat, entre altres.</w:t>
            </w:r>
          </w:p>
        </w:tc>
        <w:tc>
          <w:tcPr>
            <w:tcW w:w="1998" w:type="dxa"/>
            <w:gridSpan w:val="2"/>
            <w:tcBorders>
              <w:left w:val="single" w:sz="2" w:space="0" w:color="000000"/>
              <w:right w:val="single" w:sz="2" w:space="0" w:color="000000"/>
            </w:tcBorders>
          </w:tcPr>
          <w:p w14:paraId="3B76BA42" w14:textId="77777777" w:rsidR="00BC64A8" w:rsidRPr="00934078" w:rsidRDefault="00BC64A8" w:rsidP="00374B44">
            <w:pPr>
              <w:pStyle w:val="TableParagraph"/>
              <w:spacing w:before="6"/>
              <w:rPr>
                <w:sz w:val="32"/>
                <w:lang w:val="ca-ES"/>
              </w:rPr>
            </w:pPr>
          </w:p>
          <w:p w14:paraId="54D44E64" w14:textId="77777777" w:rsidR="00BC64A8" w:rsidRPr="00934078" w:rsidRDefault="00BC64A8" w:rsidP="00374B44">
            <w:pPr>
              <w:pStyle w:val="TableParagraph"/>
              <w:ind w:left="690" w:right="679"/>
              <w:jc w:val="center"/>
              <w:rPr>
                <w:rFonts w:ascii="Arial"/>
                <w:lang w:val="ca-ES"/>
              </w:rPr>
            </w:pPr>
            <w:r w:rsidRPr="00934078">
              <w:rPr>
                <w:rFonts w:ascii="Arial"/>
                <w:spacing w:val="-2"/>
                <w:w w:val="95"/>
                <w:lang w:val="ca-ES"/>
              </w:rPr>
              <w:t>0,00%</w:t>
            </w:r>
          </w:p>
        </w:tc>
        <w:tc>
          <w:tcPr>
            <w:tcW w:w="1520" w:type="dxa"/>
            <w:tcBorders>
              <w:top w:val="single" w:sz="2" w:space="0" w:color="000000"/>
              <w:left w:val="single" w:sz="2" w:space="0" w:color="000000"/>
              <w:bottom w:val="single" w:sz="2" w:space="0" w:color="000000"/>
              <w:right w:val="single" w:sz="2" w:space="0" w:color="000000"/>
            </w:tcBorders>
          </w:tcPr>
          <w:p w14:paraId="6FD0390D" w14:textId="77777777" w:rsidR="00BC64A8" w:rsidRPr="00934078" w:rsidRDefault="00BC64A8" w:rsidP="00374B44">
            <w:pPr>
              <w:pStyle w:val="TableParagraph"/>
              <w:spacing w:before="6"/>
              <w:rPr>
                <w:sz w:val="32"/>
                <w:lang w:val="ca-ES"/>
              </w:rPr>
            </w:pPr>
          </w:p>
          <w:p w14:paraId="2229A90D" w14:textId="77777777" w:rsidR="00BC64A8" w:rsidRPr="00934078" w:rsidRDefault="00BC64A8" w:rsidP="00374B44">
            <w:pPr>
              <w:pStyle w:val="TableParagraph"/>
              <w:ind w:left="490"/>
              <w:rPr>
                <w:rFonts w:ascii="Arial"/>
                <w:lang w:val="ca-ES"/>
              </w:rPr>
            </w:pPr>
            <w:r w:rsidRPr="00934078">
              <w:rPr>
                <w:rFonts w:ascii="Arial"/>
                <w:spacing w:val="-2"/>
                <w:w w:val="95"/>
                <w:lang w:val="ca-ES"/>
              </w:rPr>
              <w:t>0,38%</w:t>
            </w:r>
          </w:p>
        </w:tc>
      </w:tr>
      <w:tr w:rsidR="00BC64A8" w:rsidRPr="00934078" w14:paraId="50B3D220"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600"/>
        </w:trPr>
        <w:tc>
          <w:tcPr>
            <w:tcW w:w="6264" w:type="dxa"/>
            <w:tcBorders>
              <w:top w:val="single" w:sz="2" w:space="0" w:color="000000"/>
              <w:left w:val="single" w:sz="2" w:space="0" w:color="000000"/>
              <w:bottom w:val="single" w:sz="2" w:space="0" w:color="000000"/>
              <w:right w:val="single" w:sz="2" w:space="0" w:color="000000"/>
            </w:tcBorders>
          </w:tcPr>
          <w:p w14:paraId="4A7C530F" w14:textId="77777777" w:rsidR="00BC64A8" w:rsidRPr="00934078" w:rsidRDefault="00BC64A8" w:rsidP="00374B44">
            <w:pPr>
              <w:pStyle w:val="TableParagraph"/>
              <w:spacing w:line="316" w:lineRule="exact"/>
              <w:ind w:left="32" w:right="21"/>
              <w:jc w:val="both"/>
              <w:rPr>
                <w:sz w:val="24"/>
                <w:lang w:val="ca-ES"/>
              </w:rPr>
            </w:pPr>
            <w:r w:rsidRPr="00934078">
              <w:rPr>
                <w:sz w:val="24"/>
                <w:lang w:val="ca-ES"/>
              </w:rPr>
              <w:t>CE.8.4. S'han descrit els elements de seguretat (proteccions, alarmes, passos d'emergència, entre altres) de les màquines i els equips de protecció individual (calçat, protecció ocular, indumentària, entre altres) que s'han d'emprar en les diferents operacions de muntatge i manteniment.</w:t>
            </w:r>
          </w:p>
        </w:tc>
        <w:tc>
          <w:tcPr>
            <w:tcW w:w="1998" w:type="dxa"/>
            <w:gridSpan w:val="2"/>
            <w:tcBorders>
              <w:left w:val="single" w:sz="2" w:space="0" w:color="000000"/>
              <w:right w:val="single" w:sz="2" w:space="0" w:color="000000"/>
            </w:tcBorders>
          </w:tcPr>
          <w:p w14:paraId="1E8B320E" w14:textId="77777777" w:rsidR="00BC64A8" w:rsidRPr="00934078" w:rsidRDefault="00BC64A8" w:rsidP="00374B44">
            <w:pPr>
              <w:pStyle w:val="TableParagraph"/>
              <w:rPr>
                <w:lang w:val="ca-ES"/>
              </w:rPr>
            </w:pPr>
          </w:p>
          <w:p w14:paraId="5D0C0120" w14:textId="77777777" w:rsidR="00BC64A8" w:rsidRPr="00934078" w:rsidRDefault="00BC64A8" w:rsidP="00374B44">
            <w:pPr>
              <w:pStyle w:val="TableParagraph"/>
              <w:rPr>
                <w:lang w:val="ca-ES"/>
              </w:rPr>
            </w:pPr>
          </w:p>
          <w:p w14:paraId="309411C0" w14:textId="77777777" w:rsidR="00BC64A8" w:rsidRPr="00934078" w:rsidRDefault="00BC64A8" w:rsidP="00374B44">
            <w:pPr>
              <w:pStyle w:val="TableParagraph"/>
              <w:spacing w:before="185"/>
              <w:ind w:left="690" w:right="679"/>
              <w:jc w:val="center"/>
              <w:rPr>
                <w:rFonts w:ascii="Arial"/>
                <w:lang w:val="ca-ES"/>
              </w:rPr>
            </w:pPr>
            <w:r w:rsidRPr="00934078">
              <w:rPr>
                <w:rFonts w:ascii="Arial"/>
                <w:spacing w:val="-2"/>
                <w:w w:val="95"/>
                <w:lang w:val="ca-ES"/>
              </w:rPr>
              <w:t>0,00%</w:t>
            </w:r>
          </w:p>
        </w:tc>
        <w:tc>
          <w:tcPr>
            <w:tcW w:w="1520" w:type="dxa"/>
            <w:tcBorders>
              <w:top w:val="single" w:sz="2" w:space="0" w:color="000000"/>
              <w:left w:val="single" w:sz="2" w:space="0" w:color="000000"/>
              <w:bottom w:val="single" w:sz="2" w:space="0" w:color="000000"/>
              <w:right w:val="single" w:sz="2" w:space="0" w:color="000000"/>
            </w:tcBorders>
          </w:tcPr>
          <w:p w14:paraId="3B79C685" w14:textId="77777777" w:rsidR="00BC64A8" w:rsidRPr="00934078" w:rsidRDefault="00BC64A8" w:rsidP="00374B44">
            <w:pPr>
              <w:pStyle w:val="TableParagraph"/>
              <w:rPr>
                <w:lang w:val="ca-ES"/>
              </w:rPr>
            </w:pPr>
          </w:p>
          <w:p w14:paraId="49C1B901" w14:textId="77777777" w:rsidR="00BC64A8" w:rsidRPr="00934078" w:rsidRDefault="00BC64A8" w:rsidP="00374B44">
            <w:pPr>
              <w:pStyle w:val="TableParagraph"/>
              <w:rPr>
                <w:lang w:val="ca-ES"/>
              </w:rPr>
            </w:pPr>
          </w:p>
          <w:p w14:paraId="27E3294A" w14:textId="77777777" w:rsidR="00BC64A8" w:rsidRPr="00934078" w:rsidRDefault="00BC64A8" w:rsidP="00374B44">
            <w:pPr>
              <w:pStyle w:val="TableParagraph"/>
              <w:spacing w:before="185"/>
              <w:ind w:left="490"/>
              <w:rPr>
                <w:rFonts w:ascii="Arial"/>
                <w:lang w:val="ca-ES"/>
              </w:rPr>
            </w:pPr>
            <w:r w:rsidRPr="00934078">
              <w:rPr>
                <w:rFonts w:ascii="Arial"/>
                <w:spacing w:val="-2"/>
                <w:w w:val="95"/>
                <w:lang w:val="ca-ES"/>
              </w:rPr>
              <w:t>0,38%</w:t>
            </w:r>
          </w:p>
        </w:tc>
      </w:tr>
      <w:tr w:rsidR="00BC64A8" w:rsidRPr="00934078" w14:paraId="0C422FE7"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966"/>
        </w:trPr>
        <w:tc>
          <w:tcPr>
            <w:tcW w:w="6264" w:type="dxa"/>
            <w:tcBorders>
              <w:top w:val="single" w:sz="2" w:space="0" w:color="000000"/>
              <w:left w:val="single" w:sz="2" w:space="0" w:color="000000"/>
              <w:bottom w:val="single" w:sz="2" w:space="0" w:color="000000"/>
              <w:right w:val="single" w:sz="2" w:space="0" w:color="000000"/>
            </w:tcBorders>
          </w:tcPr>
          <w:p w14:paraId="1D90F217" w14:textId="77777777" w:rsidR="00BC64A8" w:rsidRPr="00934078" w:rsidRDefault="00BC64A8" w:rsidP="00374B44">
            <w:pPr>
              <w:pStyle w:val="TableParagraph"/>
              <w:spacing w:line="316" w:lineRule="exact"/>
              <w:ind w:left="32" w:right="21"/>
              <w:jc w:val="both"/>
              <w:rPr>
                <w:sz w:val="24"/>
                <w:lang w:val="ca-ES"/>
              </w:rPr>
            </w:pPr>
            <w:r w:rsidRPr="00934078">
              <w:rPr>
                <w:sz w:val="24"/>
                <w:lang w:val="ca-ES"/>
              </w:rPr>
              <w:t xml:space="preserve">CE.8.5. S'ha relacionat la manipulació de materials, eines i màquines amb les mesures de seguretat i protecció personal </w:t>
            </w:r>
            <w:r w:rsidRPr="00934078">
              <w:rPr>
                <w:spacing w:val="-2"/>
                <w:sz w:val="24"/>
                <w:lang w:val="ca-ES"/>
              </w:rPr>
              <w:t>requerits.</w:t>
            </w:r>
          </w:p>
        </w:tc>
        <w:tc>
          <w:tcPr>
            <w:tcW w:w="1998" w:type="dxa"/>
            <w:gridSpan w:val="2"/>
            <w:tcBorders>
              <w:left w:val="single" w:sz="2" w:space="0" w:color="000000"/>
              <w:right w:val="single" w:sz="2" w:space="0" w:color="000000"/>
            </w:tcBorders>
          </w:tcPr>
          <w:p w14:paraId="5CA41560" w14:textId="77777777" w:rsidR="00BC64A8" w:rsidRPr="00934078" w:rsidRDefault="00BC64A8" w:rsidP="00374B44">
            <w:pPr>
              <w:pStyle w:val="TableParagraph"/>
              <w:spacing w:before="6"/>
              <w:rPr>
                <w:sz w:val="32"/>
                <w:lang w:val="ca-ES"/>
              </w:rPr>
            </w:pPr>
          </w:p>
          <w:p w14:paraId="1DD4E67C" w14:textId="77777777" w:rsidR="00BC64A8" w:rsidRPr="00934078" w:rsidRDefault="00BC64A8" w:rsidP="00374B44">
            <w:pPr>
              <w:pStyle w:val="TableParagraph"/>
              <w:ind w:left="690" w:right="679"/>
              <w:jc w:val="center"/>
              <w:rPr>
                <w:rFonts w:ascii="Arial"/>
                <w:lang w:val="ca-ES"/>
              </w:rPr>
            </w:pPr>
            <w:r w:rsidRPr="00934078">
              <w:rPr>
                <w:rFonts w:ascii="Arial"/>
                <w:spacing w:val="-2"/>
                <w:w w:val="95"/>
                <w:lang w:val="ca-ES"/>
              </w:rPr>
              <w:t>0,00%</w:t>
            </w:r>
          </w:p>
        </w:tc>
        <w:tc>
          <w:tcPr>
            <w:tcW w:w="1520" w:type="dxa"/>
            <w:tcBorders>
              <w:top w:val="single" w:sz="2" w:space="0" w:color="000000"/>
              <w:left w:val="single" w:sz="2" w:space="0" w:color="000000"/>
              <w:bottom w:val="single" w:sz="2" w:space="0" w:color="000000"/>
              <w:right w:val="single" w:sz="2" w:space="0" w:color="000000"/>
            </w:tcBorders>
          </w:tcPr>
          <w:p w14:paraId="0B9AD806" w14:textId="77777777" w:rsidR="00BC64A8" w:rsidRPr="00934078" w:rsidRDefault="00BC64A8" w:rsidP="00374B44">
            <w:pPr>
              <w:pStyle w:val="TableParagraph"/>
              <w:spacing w:before="6"/>
              <w:rPr>
                <w:sz w:val="32"/>
                <w:lang w:val="ca-ES"/>
              </w:rPr>
            </w:pPr>
          </w:p>
          <w:p w14:paraId="4E5E21C4" w14:textId="77777777" w:rsidR="00BC64A8" w:rsidRPr="00934078" w:rsidRDefault="00BC64A8" w:rsidP="00374B44">
            <w:pPr>
              <w:pStyle w:val="TableParagraph"/>
              <w:ind w:left="490"/>
              <w:rPr>
                <w:rFonts w:ascii="Arial"/>
                <w:lang w:val="ca-ES"/>
              </w:rPr>
            </w:pPr>
            <w:r w:rsidRPr="00934078">
              <w:rPr>
                <w:rFonts w:ascii="Arial"/>
                <w:spacing w:val="-2"/>
                <w:w w:val="95"/>
                <w:lang w:val="ca-ES"/>
              </w:rPr>
              <w:t>0,37%</w:t>
            </w:r>
          </w:p>
        </w:tc>
      </w:tr>
      <w:tr w:rsidR="00BC64A8" w:rsidRPr="00934078" w14:paraId="1544B2A8"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47"/>
        </w:trPr>
        <w:tc>
          <w:tcPr>
            <w:tcW w:w="6264" w:type="dxa"/>
            <w:tcBorders>
              <w:top w:val="single" w:sz="2" w:space="0" w:color="000000"/>
              <w:left w:val="single" w:sz="2" w:space="0" w:color="000000"/>
              <w:bottom w:val="single" w:sz="2" w:space="0" w:color="000000"/>
              <w:right w:val="single" w:sz="2" w:space="0" w:color="000000"/>
            </w:tcBorders>
          </w:tcPr>
          <w:p w14:paraId="62346045" w14:textId="77777777" w:rsidR="00BC64A8" w:rsidRPr="00934078" w:rsidRDefault="00BC64A8" w:rsidP="00374B44">
            <w:pPr>
              <w:pStyle w:val="TableParagraph"/>
              <w:spacing w:line="318" w:lineRule="exact"/>
              <w:ind w:left="32"/>
              <w:rPr>
                <w:sz w:val="24"/>
                <w:lang w:val="ca-ES"/>
              </w:rPr>
            </w:pPr>
            <w:r w:rsidRPr="00934078">
              <w:rPr>
                <w:sz w:val="24"/>
                <w:lang w:val="ca-ES"/>
              </w:rPr>
              <w:t>CE.8.6. S'han identificat les possibles fonts de contaminació de l'entorn ambiental.</w:t>
            </w:r>
          </w:p>
        </w:tc>
        <w:tc>
          <w:tcPr>
            <w:tcW w:w="1998" w:type="dxa"/>
            <w:gridSpan w:val="2"/>
            <w:tcBorders>
              <w:left w:val="single" w:sz="2" w:space="0" w:color="000000"/>
              <w:right w:val="single" w:sz="2" w:space="0" w:color="000000"/>
            </w:tcBorders>
          </w:tcPr>
          <w:p w14:paraId="0E5E2F7B" w14:textId="77777777" w:rsidR="00BC64A8" w:rsidRPr="00934078" w:rsidRDefault="00BC64A8" w:rsidP="00374B44">
            <w:pPr>
              <w:pStyle w:val="TableParagraph"/>
              <w:spacing w:before="8"/>
              <w:rPr>
                <w:sz w:val="18"/>
                <w:lang w:val="ca-ES"/>
              </w:rPr>
            </w:pPr>
          </w:p>
          <w:p w14:paraId="4E503130" w14:textId="77777777" w:rsidR="00BC64A8" w:rsidRPr="00934078" w:rsidRDefault="00BC64A8" w:rsidP="00374B44">
            <w:pPr>
              <w:pStyle w:val="TableParagraph"/>
              <w:ind w:left="690" w:right="679"/>
              <w:jc w:val="center"/>
              <w:rPr>
                <w:rFonts w:ascii="Arial"/>
                <w:lang w:val="ca-ES"/>
              </w:rPr>
            </w:pPr>
            <w:r w:rsidRPr="00934078">
              <w:rPr>
                <w:rFonts w:ascii="Arial"/>
                <w:spacing w:val="-2"/>
                <w:w w:val="95"/>
                <w:lang w:val="ca-ES"/>
              </w:rPr>
              <w:t>0,00%</w:t>
            </w:r>
          </w:p>
        </w:tc>
        <w:tc>
          <w:tcPr>
            <w:tcW w:w="1520" w:type="dxa"/>
            <w:tcBorders>
              <w:top w:val="single" w:sz="2" w:space="0" w:color="000000"/>
              <w:left w:val="single" w:sz="2" w:space="0" w:color="000000"/>
              <w:bottom w:val="single" w:sz="2" w:space="0" w:color="000000"/>
              <w:right w:val="single" w:sz="2" w:space="0" w:color="000000"/>
            </w:tcBorders>
          </w:tcPr>
          <w:p w14:paraId="757BDE6B" w14:textId="77777777" w:rsidR="00BC64A8" w:rsidRPr="00934078" w:rsidRDefault="00BC64A8" w:rsidP="00374B44">
            <w:pPr>
              <w:pStyle w:val="TableParagraph"/>
              <w:spacing w:before="8"/>
              <w:rPr>
                <w:sz w:val="18"/>
                <w:lang w:val="ca-ES"/>
              </w:rPr>
            </w:pPr>
          </w:p>
          <w:p w14:paraId="2C10A2DD" w14:textId="77777777" w:rsidR="00BC64A8" w:rsidRPr="00934078" w:rsidRDefault="00BC64A8" w:rsidP="00374B44">
            <w:pPr>
              <w:pStyle w:val="TableParagraph"/>
              <w:ind w:left="490"/>
              <w:rPr>
                <w:rFonts w:ascii="Arial"/>
                <w:lang w:val="ca-ES"/>
              </w:rPr>
            </w:pPr>
            <w:r w:rsidRPr="00934078">
              <w:rPr>
                <w:rFonts w:ascii="Arial"/>
                <w:spacing w:val="-2"/>
                <w:w w:val="95"/>
                <w:lang w:val="ca-ES"/>
              </w:rPr>
              <w:t>0,37%</w:t>
            </w:r>
          </w:p>
        </w:tc>
      </w:tr>
      <w:tr w:rsidR="00BC64A8" w:rsidRPr="00934078" w14:paraId="5FB59653"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10"/>
        </w:trPr>
        <w:tc>
          <w:tcPr>
            <w:tcW w:w="6264" w:type="dxa"/>
            <w:tcBorders>
              <w:top w:val="single" w:sz="2" w:space="0" w:color="000000"/>
              <w:left w:val="single" w:sz="2" w:space="0" w:color="000000"/>
              <w:bottom w:val="single" w:sz="2" w:space="0" w:color="000000"/>
              <w:right w:val="single" w:sz="2" w:space="0" w:color="000000"/>
            </w:tcBorders>
          </w:tcPr>
          <w:p w14:paraId="07869D9E" w14:textId="77777777" w:rsidR="00BC64A8" w:rsidRPr="00934078" w:rsidRDefault="00BC64A8" w:rsidP="00374B44">
            <w:pPr>
              <w:pStyle w:val="TableParagraph"/>
              <w:spacing w:before="32"/>
              <w:ind w:left="32"/>
              <w:rPr>
                <w:sz w:val="24"/>
                <w:lang w:val="ca-ES"/>
              </w:rPr>
            </w:pPr>
            <w:r w:rsidRPr="00934078">
              <w:rPr>
                <w:sz w:val="24"/>
                <w:lang w:val="ca-ES"/>
              </w:rPr>
              <w:t>CE.8.7.</w:t>
            </w:r>
            <w:r w:rsidRPr="00934078">
              <w:rPr>
                <w:spacing w:val="-5"/>
                <w:sz w:val="24"/>
                <w:lang w:val="ca-ES"/>
              </w:rPr>
              <w:t xml:space="preserve"> </w:t>
            </w:r>
            <w:r w:rsidRPr="00934078">
              <w:rPr>
                <w:sz w:val="24"/>
                <w:lang w:val="ca-ES"/>
              </w:rPr>
              <w:t>S'han</w:t>
            </w:r>
            <w:r w:rsidRPr="00934078">
              <w:rPr>
                <w:spacing w:val="-3"/>
                <w:sz w:val="24"/>
                <w:lang w:val="ca-ES"/>
              </w:rPr>
              <w:t xml:space="preserve"> </w:t>
            </w:r>
            <w:r w:rsidRPr="00934078">
              <w:rPr>
                <w:sz w:val="24"/>
                <w:lang w:val="ca-ES"/>
              </w:rPr>
              <w:t>classificat</w:t>
            </w:r>
            <w:r w:rsidRPr="00934078">
              <w:rPr>
                <w:spacing w:val="-4"/>
                <w:sz w:val="24"/>
                <w:lang w:val="ca-ES"/>
              </w:rPr>
              <w:t xml:space="preserve"> </w:t>
            </w:r>
            <w:r w:rsidRPr="00934078">
              <w:rPr>
                <w:sz w:val="24"/>
                <w:lang w:val="ca-ES"/>
              </w:rPr>
              <w:t>els</w:t>
            </w:r>
            <w:r w:rsidRPr="00934078">
              <w:rPr>
                <w:spacing w:val="-4"/>
                <w:sz w:val="24"/>
                <w:lang w:val="ca-ES"/>
              </w:rPr>
              <w:t xml:space="preserve"> </w:t>
            </w:r>
            <w:r w:rsidRPr="00934078">
              <w:rPr>
                <w:sz w:val="24"/>
                <w:lang w:val="ca-ES"/>
              </w:rPr>
              <w:t>residus</w:t>
            </w:r>
            <w:r w:rsidRPr="00934078">
              <w:rPr>
                <w:spacing w:val="-4"/>
                <w:sz w:val="24"/>
                <w:lang w:val="ca-ES"/>
              </w:rPr>
              <w:t xml:space="preserve"> </w:t>
            </w:r>
            <w:r w:rsidRPr="00934078">
              <w:rPr>
                <w:sz w:val="24"/>
                <w:lang w:val="ca-ES"/>
              </w:rPr>
              <w:t>generats</w:t>
            </w:r>
            <w:r w:rsidRPr="00934078">
              <w:rPr>
                <w:spacing w:val="-4"/>
                <w:sz w:val="24"/>
                <w:lang w:val="ca-ES"/>
              </w:rPr>
              <w:t xml:space="preserve"> </w:t>
            </w:r>
            <w:r w:rsidRPr="00934078">
              <w:rPr>
                <w:sz w:val="24"/>
                <w:lang w:val="ca-ES"/>
              </w:rPr>
              <w:t>per</w:t>
            </w:r>
            <w:r w:rsidRPr="00934078">
              <w:rPr>
                <w:spacing w:val="-3"/>
                <w:sz w:val="24"/>
                <w:lang w:val="ca-ES"/>
              </w:rPr>
              <w:t xml:space="preserve"> </w:t>
            </w:r>
            <w:r w:rsidRPr="00934078">
              <w:rPr>
                <w:sz w:val="24"/>
                <w:lang w:val="ca-ES"/>
              </w:rPr>
              <w:t>a</w:t>
            </w:r>
            <w:r w:rsidRPr="00934078">
              <w:rPr>
                <w:spacing w:val="-4"/>
                <w:sz w:val="24"/>
                <w:lang w:val="ca-ES"/>
              </w:rPr>
              <w:t xml:space="preserve"> </w:t>
            </w:r>
            <w:r w:rsidRPr="00934078">
              <w:rPr>
                <w:sz w:val="24"/>
                <w:lang w:val="ca-ES"/>
              </w:rPr>
              <w:t>la</w:t>
            </w:r>
            <w:r w:rsidRPr="00934078">
              <w:rPr>
                <w:spacing w:val="-3"/>
                <w:sz w:val="24"/>
                <w:lang w:val="ca-ES"/>
              </w:rPr>
              <w:t xml:space="preserve"> </w:t>
            </w:r>
            <w:r w:rsidRPr="00934078">
              <w:rPr>
                <w:spacing w:val="-4"/>
                <w:sz w:val="24"/>
                <w:lang w:val="ca-ES"/>
              </w:rPr>
              <w:t>seua</w:t>
            </w:r>
          </w:p>
          <w:p w14:paraId="52596DEB" w14:textId="77777777" w:rsidR="00BC64A8" w:rsidRPr="00934078" w:rsidRDefault="00BC64A8" w:rsidP="00374B44">
            <w:pPr>
              <w:pStyle w:val="TableParagraph"/>
              <w:spacing w:before="201"/>
              <w:ind w:left="32"/>
              <w:rPr>
                <w:sz w:val="24"/>
                <w:lang w:val="ca-ES"/>
              </w:rPr>
            </w:pPr>
            <w:r w:rsidRPr="00934078">
              <w:rPr>
                <w:sz w:val="24"/>
                <w:lang w:val="ca-ES"/>
              </w:rPr>
              <w:t>retirada</w:t>
            </w:r>
            <w:r w:rsidRPr="00934078">
              <w:rPr>
                <w:spacing w:val="-8"/>
                <w:sz w:val="24"/>
                <w:lang w:val="ca-ES"/>
              </w:rPr>
              <w:t xml:space="preserve"> </w:t>
            </w:r>
            <w:r w:rsidRPr="00934078">
              <w:rPr>
                <w:spacing w:val="-2"/>
                <w:sz w:val="24"/>
                <w:lang w:val="ca-ES"/>
              </w:rPr>
              <w:t>selectiva.</w:t>
            </w:r>
          </w:p>
        </w:tc>
        <w:tc>
          <w:tcPr>
            <w:tcW w:w="1998" w:type="dxa"/>
            <w:gridSpan w:val="2"/>
            <w:tcBorders>
              <w:left w:val="single" w:sz="2" w:space="0" w:color="000000"/>
              <w:right w:val="single" w:sz="2" w:space="0" w:color="000000"/>
            </w:tcBorders>
          </w:tcPr>
          <w:p w14:paraId="4BDAC110" w14:textId="77777777" w:rsidR="00BC64A8" w:rsidRPr="00934078" w:rsidRDefault="00BC64A8" w:rsidP="00374B44">
            <w:pPr>
              <w:pStyle w:val="TableParagraph"/>
              <w:spacing w:before="9"/>
              <w:rPr>
                <w:sz w:val="25"/>
                <w:lang w:val="ca-ES"/>
              </w:rPr>
            </w:pPr>
          </w:p>
          <w:p w14:paraId="222D63D9" w14:textId="77777777" w:rsidR="00BC64A8" w:rsidRPr="00934078" w:rsidRDefault="00BC64A8" w:rsidP="00374B44">
            <w:pPr>
              <w:pStyle w:val="TableParagraph"/>
              <w:ind w:left="690" w:right="679"/>
              <w:jc w:val="center"/>
              <w:rPr>
                <w:rFonts w:ascii="Arial"/>
                <w:lang w:val="ca-ES"/>
              </w:rPr>
            </w:pPr>
            <w:r w:rsidRPr="00934078">
              <w:rPr>
                <w:rFonts w:ascii="Arial"/>
                <w:spacing w:val="-2"/>
                <w:w w:val="95"/>
                <w:lang w:val="ca-ES"/>
              </w:rPr>
              <w:t>0,00%</w:t>
            </w:r>
          </w:p>
        </w:tc>
        <w:tc>
          <w:tcPr>
            <w:tcW w:w="1520" w:type="dxa"/>
            <w:tcBorders>
              <w:top w:val="single" w:sz="2" w:space="0" w:color="000000"/>
              <w:left w:val="single" w:sz="2" w:space="0" w:color="000000"/>
              <w:bottom w:val="single" w:sz="2" w:space="0" w:color="000000"/>
              <w:right w:val="single" w:sz="2" w:space="0" w:color="000000"/>
            </w:tcBorders>
          </w:tcPr>
          <w:p w14:paraId="425C37ED" w14:textId="77777777" w:rsidR="00BC64A8" w:rsidRPr="00934078" w:rsidRDefault="00BC64A8" w:rsidP="00374B44">
            <w:pPr>
              <w:pStyle w:val="TableParagraph"/>
              <w:spacing w:before="9"/>
              <w:rPr>
                <w:sz w:val="25"/>
                <w:lang w:val="ca-ES"/>
              </w:rPr>
            </w:pPr>
          </w:p>
          <w:p w14:paraId="66DA4C7F" w14:textId="77777777" w:rsidR="00BC64A8" w:rsidRPr="00934078" w:rsidRDefault="00BC64A8" w:rsidP="00374B44">
            <w:pPr>
              <w:pStyle w:val="TableParagraph"/>
              <w:ind w:left="490"/>
              <w:rPr>
                <w:rFonts w:ascii="Arial"/>
                <w:lang w:val="ca-ES"/>
              </w:rPr>
            </w:pPr>
            <w:r w:rsidRPr="00934078">
              <w:rPr>
                <w:rFonts w:ascii="Arial"/>
                <w:spacing w:val="-2"/>
                <w:w w:val="95"/>
                <w:lang w:val="ca-ES"/>
              </w:rPr>
              <w:t>0,37%</w:t>
            </w:r>
          </w:p>
        </w:tc>
      </w:tr>
      <w:tr w:rsidR="00BC64A8" w:rsidRPr="00934078" w14:paraId="672167DB"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48"/>
        </w:trPr>
        <w:tc>
          <w:tcPr>
            <w:tcW w:w="6264" w:type="dxa"/>
            <w:tcBorders>
              <w:top w:val="single" w:sz="2" w:space="0" w:color="000000"/>
              <w:left w:val="single" w:sz="2" w:space="0" w:color="000000"/>
              <w:bottom w:val="single" w:sz="2" w:space="0" w:color="000000"/>
              <w:right w:val="single" w:sz="2" w:space="0" w:color="000000"/>
            </w:tcBorders>
          </w:tcPr>
          <w:p w14:paraId="5454E776" w14:textId="77777777" w:rsidR="00BC64A8" w:rsidRPr="00934078" w:rsidRDefault="00BC64A8" w:rsidP="00374B44">
            <w:pPr>
              <w:pStyle w:val="TableParagraph"/>
              <w:spacing w:line="318" w:lineRule="exact"/>
              <w:ind w:left="32"/>
              <w:rPr>
                <w:sz w:val="24"/>
                <w:lang w:val="ca-ES"/>
              </w:rPr>
            </w:pPr>
            <w:r w:rsidRPr="00934078">
              <w:rPr>
                <w:sz w:val="24"/>
                <w:lang w:val="ca-ES"/>
              </w:rPr>
              <w:t>CE.8.8</w:t>
            </w:r>
            <w:r w:rsidRPr="00934078">
              <w:rPr>
                <w:spacing w:val="34"/>
                <w:sz w:val="24"/>
                <w:lang w:val="ca-ES"/>
              </w:rPr>
              <w:t xml:space="preserve"> </w:t>
            </w:r>
            <w:r w:rsidRPr="00934078">
              <w:rPr>
                <w:sz w:val="24"/>
                <w:lang w:val="ca-ES"/>
              </w:rPr>
              <w:t>S'ha</w:t>
            </w:r>
            <w:r w:rsidRPr="00934078">
              <w:rPr>
                <w:spacing w:val="34"/>
                <w:sz w:val="24"/>
                <w:lang w:val="ca-ES"/>
              </w:rPr>
              <w:t xml:space="preserve"> </w:t>
            </w:r>
            <w:r w:rsidRPr="00934078">
              <w:rPr>
                <w:sz w:val="24"/>
                <w:lang w:val="ca-ES"/>
              </w:rPr>
              <w:t>valorat</w:t>
            </w:r>
            <w:r w:rsidRPr="00934078">
              <w:rPr>
                <w:spacing w:val="34"/>
                <w:sz w:val="24"/>
                <w:lang w:val="ca-ES"/>
              </w:rPr>
              <w:t xml:space="preserve"> </w:t>
            </w:r>
            <w:r w:rsidRPr="00934078">
              <w:rPr>
                <w:sz w:val="24"/>
                <w:lang w:val="ca-ES"/>
              </w:rPr>
              <w:t>l'ordre</w:t>
            </w:r>
            <w:r w:rsidRPr="00934078">
              <w:rPr>
                <w:spacing w:val="34"/>
                <w:sz w:val="24"/>
                <w:lang w:val="ca-ES"/>
              </w:rPr>
              <w:t xml:space="preserve"> </w:t>
            </w:r>
            <w:r w:rsidRPr="00934078">
              <w:rPr>
                <w:sz w:val="24"/>
                <w:lang w:val="ca-ES"/>
              </w:rPr>
              <w:t>i</w:t>
            </w:r>
            <w:r w:rsidRPr="00934078">
              <w:rPr>
                <w:spacing w:val="34"/>
                <w:sz w:val="24"/>
                <w:lang w:val="ca-ES"/>
              </w:rPr>
              <w:t xml:space="preserve"> </w:t>
            </w:r>
            <w:r w:rsidRPr="00934078">
              <w:rPr>
                <w:sz w:val="24"/>
                <w:lang w:val="ca-ES"/>
              </w:rPr>
              <w:t>la</w:t>
            </w:r>
            <w:r w:rsidRPr="00934078">
              <w:rPr>
                <w:spacing w:val="34"/>
                <w:sz w:val="24"/>
                <w:lang w:val="ca-ES"/>
              </w:rPr>
              <w:t xml:space="preserve"> </w:t>
            </w:r>
            <w:r w:rsidRPr="00934078">
              <w:rPr>
                <w:sz w:val="24"/>
                <w:lang w:val="ca-ES"/>
              </w:rPr>
              <w:t>neteja</w:t>
            </w:r>
            <w:r w:rsidRPr="00934078">
              <w:rPr>
                <w:spacing w:val="34"/>
                <w:sz w:val="24"/>
                <w:lang w:val="ca-ES"/>
              </w:rPr>
              <w:t xml:space="preserve"> </w:t>
            </w:r>
            <w:r w:rsidRPr="00934078">
              <w:rPr>
                <w:sz w:val="24"/>
                <w:lang w:val="ca-ES"/>
              </w:rPr>
              <w:t>d'instal·lacions</w:t>
            </w:r>
            <w:r w:rsidRPr="00934078">
              <w:rPr>
                <w:spacing w:val="34"/>
                <w:sz w:val="24"/>
                <w:lang w:val="ca-ES"/>
              </w:rPr>
              <w:t xml:space="preserve"> </w:t>
            </w:r>
            <w:r w:rsidRPr="00934078">
              <w:rPr>
                <w:sz w:val="24"/>
                <w:lang w:val="ca-ES"/>
              </w:rPr>
              <w:t>i</w:t>
            </w:r>
            <w:r w:rsidRPr="00934078">
              <w:rPr>
                <w:spacing w:val="34"/>
                <w:sz w:val="24"/>
                <w:lang w:val="ca-ES"/>
              </w:rPr>
              <w:t xml:space="preserve"> </w:t>
            </w:r>
            <w:r w:rsidRPr="00934078">
              <w:rPr>
                <w:sz w:val="24"/>
                <w:lang w:val="ca-ES"/>
              </w:rPr>
              <w:t>equips com a primer factor de prevenció de riscos.</w:t>
            </w:r>
          </w:p>
        </w:tc>
        <w:tc>
          <w:tcPr>
            <w:tcW w:w="1998" w:type="dxa"/>
            <w:gridSpan w:val="2"/>
            <w:tcBorders>
              <w:left w:val="single" w:sz="2" w:space="0" w:color="000000"/>
              <w:right w:val="single" w:sz="2" w:space="0" w:color="000000"/>
            </w:tcBorders>
          </w:tcPr>
          <w:p w14:paraId="584076A1" w14:textId="77777777" w:rsidR="00BC64A8" w:rsidRPr="00934078" w:rsidRDefault="00BC64A8" w:rsidP="00374B44">
            <w:pPr>
              <w:pStyle w:val="TableParagraph"/>
              <w:spacing w:before="8"/>
              <w:rPr>
                <w:sz w:val="18"/>
                <w:lang w:val="ca-ES"/>
              </w:rPr>
            </w:pPr>
          </w:p>
          <w:p w14:paraId="3C13D362" w14:textId="77777777" w:rsidR="00BC64A8" w:rsidRPr="00934078" w:rsidRDefault="00BC64A8" w:rsidP="00374B44">
            <w:pPr>
              <w:pStyle w:val="TableParagraph"/>
              <w:ind w:left="690" w:right="679"/>
              <w:jc w:val="center"/>
              <w:rPr>
                <w:rFonts w:ascii="Arial"/>
                <w:lang w:val="ca-ES"/>
              </w:rPr>
            </w:pPr>
            <w:r w:rsidRPr="00934078">
              <w:rPr>
                <w:rFonts w:ascii="Arial"/>
                <w:spacing w:val="-2"/>
                <w:w w:val="95"/>
                <w:lang w:val="ca-ES"/>
              </w:rPr>
              <w:t>0,00%</w:t>
            </w:r>
          </w:p>
        </w:tc>
        <w:tc>
          <w:tcPr>
            <w:tcW w:w="1520" w:type="dxa"/>
            <w:tcBorders>
              <w:top w:val="single" w:sz="2" w:space="0" w:color="000000"/>
              <w:left w:val="single" w:sz="2" w:space="0" w:color="000000"/>
              <w:bottom w:val="single" w:sz="2" w:space="0" w:color="000000"/>
              <w:right w:val="single" w:sz="2" w:space="0" w:color="000000"/>
            </w:tcBorders>
          </w:tcPr>
          <w:p w14:paraId="5FA128B9" w14:textId="77777777" w:rsidR="00BC64A8" w:rsidRPr="00934078" w:rsidRDefault="00BC64A8" w:rsidP="00374B44">
            <w:pPr>
              <w:pStyle w:val="TableParagraph"/>
              <w:spacing w:before="8"/>
              <w:rPr>
                <w:sz w:val="18"/>
                <w:lang w:val="ca-ES"/>
              </w:rPr>
            </w:pPr>
          </w:p>
          <w:p w14:paraId="44A41E0B" w14:textId="77777777" w:rsidR="00BC64A8" w:rsidRPr="00934078" w:rsidRDefault="00BC64A8" w:rsidP="00374B44">
            <w:pPr>
              <w:pStyle w:val="TableParagraph"/>
              <w:ind w:left="490"/>
              <w:rPr>
                <w:rFonts w:ascii="Arial"/>
                <w:lang w:val="ca-ES"/>
              </w:rPr>
            </w:pPr>
            <w:r w:rsidRPr="00934078">
              <w:rPr>
                <w:rFonts w:ascii="Arial"/>
                <w:spacing w:val="-2"/>
                <w:w w:val="95"/>
                <w:lang w:val="ca-ES"/>
              </w:rPr>
              <w:t>0,37%</w:t>
            </w:r>
          </w:p>
        </w:tc>
      </w:tr>
      <w:tr w:rsidR="00BC64A8" w:rsidRPr="00934078" w14:paraId="2B484360"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55"/>
        </w:trPr>
        <w:tc>
          <w:tcPr>
            <w:tcW w:w="6264" w:type="dxa"/>
            <w:tcBorders>
              <w:top w:val="single" w:sz="2" w:space="0" w:color="000000"/>
              <w:left w:val="single" w:sz="2" w:space="0" w:color="000000"/>
              <w:bottom w:val="single" w:sz="2" w:space="0" w:color="000000"/>
              <w:right w:val="single" w:sz="2" w:space="0" w:color="000000"/>
            </w:tcBorders>
            <w:shd w:val="clear" w:color="auto" w:fill="F9E1D4"/>
          </w:tcPr>
          <w:p w14:paraId="079A30ED" w14:textId="77777777" w:rsidR="00BC64A8" w:rsidRPr="00934078" w:rsidRDefault="00BC64A8" w:rsidP="00374B44">
            <w:pPr>
              <w:pStyle w:val="TableParagraph"/>
              <w:spacing w:before="56"/>
              <w:ind w:left="2262" w:right="2251"/>
              <w:jc w:val="center"/>
              <w:rPr>
                <w:rFonts w:ascii="Arial"/>
                <w:b/>
                <w:sz w:val="24"/>
                <w:lang w:val="ca-ES"/>
              </w:rPr>
            </w:pPr>
            <w:r w:rsidRPr="00934078">
              <w:rPr>
                <w:rFonts w:ascii="Arial"/>
                <w:b/>
                <w:sz w:val="24"/>
                <w:lang w:val="ca-ES"/>
              </w:rPr>
              <w:t>TOTAL</w:t>
            </w:r>
            <w:r w:rsidRPr="00934078">
              <w:rPr>
                <w:rFonts w:ascii="Arial"/>
                <w:b/>
                <w:spacing w:val="-5"/>
                <w:sz w:val="24"/>
                <w:lang w:val="ca-ES"/>
              </w:rPr>
              <w:t xml:space="preserve"> </w:t>
            </w:r>
            <w:r w:rsidRPr="00934078">
              <w:rPr>
                <w:rFonts w:ascii="Arial"/>
                <w:b/>
                <w:spacing w:val="-2"/>
                <w:sz w:val="24"/>
                <w:lang w:val="ca-ES"/>
              </w:rPr>
              <w:t>HORES</w:t>
            </w:r>
          </w:p>
        </w:tc>
        <w:tc>
          <w:tcPr>
            <w:tcW w:w="1998" w:type="dxa"/>
            <w:gridSpan w:val="2"/>
            <w:tcBorders>
              <w:left w:val="single" w:sz="2" w:space="0" w:color="000000"/>
              <w:right w:val="single" w:sz="2" w:space="0" w:color="000000"/>
            </w:tcBorders>
            <w:shd w:val="clear" w:color="auto" w:fill="F9E1D4"/>
          </w:tcPr>
          <w:p w14:paraId="4153AAF2" w14:textId="77777777" w:rsidR="00BC64A8" w:rsidRPr="00934078" w:rsidRDefault="00BC64A8" w:rsidP="00374B44">
            <w:pPr>
              <w:pStyle w:val="TableParagraph"/>
              <w:spacing w:before="56"/>
              <w:ind w:left="690" w:right="678"/>
              <w:jc w:val="center"/>
              <w:rPr>
                <w:rFonts w:ascii="Arial"/>
                <w:b/>
                <w:sz w:val="24"/>
                <w:lang w:val="ca-ES"/>
              </w:rPr>
            </w:pPr>
            <w:r w:rsidRPr="00934078">
              <w:rPr>
                <w:rFonts w:ascii="Arial"/>
                <w:b/>
                <w:spacing w:val="-4"/>
                <w:sz w:val="24"/>
                <w:lang w:val="ca-ES"/>
              </w:rPr>
              <w:t>240h</w:t>
            </w:r>
          </w:p>
        </w:tc>
        <w:tc>
          <w:tcPr>
            <w:tcW w:w="1520" w:type="dxa"/>
            <w:tcBorders>
              <w:top w:val="single" w:sz="2" w:space="0" w:color="000000"/>
              <w:left w:val="single" w:sz="2" w:space="0" w:color="000000"/>
              <w:bottom w:val="single" w:sz="2" w:space="0" w:color="000000"/>
              <w:right w:val="single" w:sz="2" w:space="0" w:color="000000"/>
            </w:tcBorders>
            <w:shd w:val="clear" w:color="auto" w:fill="F9E1D4"/>
          </w:tcPr>
          <w:p w14:paraId="41D1DE41" w14:textId="77777777" w:rsidR="00BC64A8" w:rsidRPr="00934078" w:rsidRDefault="00BC64A8" w:rsidP="00374B44">
            <w:pPr>
              <w:pStyle w:val="TableParagraph"/>
              <w:spacing w:before="56"/>
              <w:ind w:left="499" w:right="487"/>
              <w:jc w:val="center"/>
              <w:rPr>
                <w:rFonts w:ascii="Arial"/>
                <w:b/>
                <w:sz w:val="24"/>
                <w:lang w:val="ca-ES"/>
              </w:rPr>
            </w:pPr>
            <w:r w:rsidRPr="00934078">
              <w:rPr>
                <w:rFonts w:ascii="Arial"/>
                <w:b/>
                <w:spacing w:val="-5"/>
                <w:sz w:val="24"/>
                <w:lang w:val="ca-ES"/>
              </w:rPr>
              <w:t>28h</w:t>
            </w:r>
          </w:p>
        </w:tc>
      </w:tr>
      <w:tr w:rsidR="00BC64A8" w:rsidRPr="00934078" w14:paraId="5B2A9C8D" w14:textId="77777777" w:rsidTr="00BC64A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56"/>
        </w:trPr>
        <w:tc>
          <w:tcPr>
            <w:tcW w:w="6264" w:type="dxa"/>
            <w:tcBorders>
              <w:top w:val="single" w:sz="2" w:space="0" w:color="000000"/>
              <w:left w:val="single" w:sz="2" w:space="0" w:color="000000"/>
              <w:bottom w:val="single" w:sz="2" w:space="0" w:color="000000"/>
              <w:right w:val="single" w:sz="2" w:space="0" w:color="000000"/>
            </w:tcBorders>
            <w:shd w:val="clear" w:color="auto" w:fill="F9E1D4"/>
          </w:tcPr>
          <w:p w14:paraId="0E4D7299" w14:textId="77777777" w:rsidR="00BC64A8" w:rsidRPr="00934078" w:rsidRDefault="00BC64A8" w:rsidP="00374B44">
            <w:pPr>
              <w:pStyle w:val="TableParagraph"/>
              <w:spacing w:before="56"/>
              <w:ind w:left="2262" w:right="2250"/>
              <w:jc w:val="center"/>
              <w:rPr>
                <w:rFonts w:ascii="Arial"/>
                <w:b/>
                <w:sz w:val="24"/>
                <w:lang w:val="ca-ES"/>
              </w:rPr>
            </w:pPr>
            <w:r w:rsidRPr="00934078">
              <w:rPr>
                <w:rFonts w:ascii="Arial"/>
                <w:b/>
                <w:sz w:val="24"/>
                <w:lang w:val="ca-ES"/>
              </w:rPr>
              <w:t>TOTAL</w:t>
            </w:r>
            <w:r w:rsidRPr="00934078">
              <w:rPr>
                <w:rFonts w:ascii="Arial"/>
                <w:b/>
                <w:spacing w:val="-3"/>
                <w:sz w:val="24"/>
                <w:lang w:val="ca-ES"/>
              </w:rPr>
              <w:t xml:space="preserve"> </w:t>
            </w:r>
            <w:r w:rsidRPr="00934078">
              <w:rPr>
                <w:rFonts w:ascii="Arial"/>
                <w:b/>
                <w:sz w:val="24"/>
                <w:lang w:val="ca-ES"/>
              </w:rPr>
              <w:t>%</w:t>
            </w:r>
            <w:r w:rsidRPr="00934078">
              <w:rPr>
                <w:rFonts w:ascii="Arial"/>
                <w:b/>
                <w:spacing w:val="-3"/>
                <w:sz w:val="24"/>
                <w:lang w:val="ca-ES"/>
              </w:rPr>
              <w:t xml:space="preserve"> </w:t>
            </w:r>
            <w:r w:rsidRPr="00934078">
              <w:rPr>
                <w:rFonts w:ascii="Arial"/>
                <w:b/>
                <w:spacing w:val="-5"/>
                <w:sz w:val="24"/>
                <w:lang w:val="ca-ES"/>
              </w:rPr>
              <w:t>CE</w:t>
            </w:r>
          </w:p>
        </w:tc>
        <w:tc>
          <w:tcPr>
            <w:tcW w:w="1998" w:type="dxa"/>
            <w:gridSpan w:val="2"/>
            <w:tcBorders>
              <w:left w:val="single" w:sz="2" w:space="0" w:color="000000"/>
              <w:right w:val="single" w:sz="2" w:space="0" w:color="000000"/>
            </w:tcBorders>
            <w:shd w:val="clear" w:color="auto" w:fill="F9E1D4"/>
          </w:tcPr>
          <w:p w14:paraId="4C321E50" w14:textId="77777777" w:rsidR="00BC64A8" w:rsidRPr="00934078" w:rsidRDefault="00BC64A8" w:rsidP="00374B44">
            <w:pPr>
              <w:pStyle w:val="TableParagraph"/>
              <w:spacing w:before="56"/>
              <w:ind w:left="596"/>
              <w:rPr>
                <w:rFonts w:ascii="Arial"/>
                <w:b/>
                <w:sz w:val="24"/>
                <w:lang w:val="ca-ES"/>
              </w:rPr>
            </w:pPr>
            <w:r w:rsidRPr="00934078">
              <w:rPr>
                <w:rFonts w:ascii="Arial"/>
                <w:b/>
                <w:spacing w:val="-2"/>
                <w:sz w:val="24"/>
                <w:lang w:val="ca-ES"/>
              </w:rPr>
              <w:t>88,00%</w:t>
            </w:r>
          </w:p>
        </w:tc>
        <w:tc>
          <w:tcPr>
            <w:tcW w:w="1520" w:type="dxa"/>
            <w:tcBorders>
              <w:top w:val="single" w:sz="2" w:space="0" w:color="000000"/>
              <w:left w:val="single" w:sz="2" w:space="0" w:color="000000"/>
              <w:bottom w:val="single" w:sz="2" w:space="0" w:color="000000"/>
              <w:right w:val="single" w:sz="2" w:space="0" w:color="000000"/>
            </w:tcBorders>
            <w:shd w:val="clear" w:color="auto" w:fill="F9E1D4"/>
          </w:tcPr>
          <w:p w14:paraId="39C1CEE3" w14:textId="77777777" w:rsidR="00BC64A8" w:rsidRPr="00934078" w:rsidRDefault="00BC64A8" w:rsidP="00374B44">
            <w:pPr>
              <w:pStyle w:val="TableParagraph"/>
              <w:spacing w:before="56"/>
              <w:ind w:left="357"/>
              <w:rPr>
                <w:rFonts w:ascii="Arial"/>
                <w:b/>
                <w:sz w:val="24"/>
                <w:lang w:val="ca-ES"/>
              </w:rPr>
            </w:pPr>
            <w:r w:rsidRPr="00934078">
              <w:rPr>
                <w:rFonts w:ascii="Arial"/>
                <w:b/>
                <w:spacing w:val="-2"/>
                <w:sz w:val="24"/>
                <w:lang w:val="ca-ES"/>
              </w:rPr>
              <w:t>12,00%</w:t>
            </w:r>
          </w:p>
        </w:tc>
      </w:tr>
    </w:tbl>
    <w:p w14:paraId="568DF385" w14:textId="77777777" w:rsidR="0088052E" w:rsidRPr="001C46FE" w:rsidRDefault="00AC1A2D" w:rsidP="001C46FE">
      <w:pPr>
        <w:pStyle w:val="Ttulo2"/>
        <w:rPr>
          <w:sz w:val="24"/>
          <w:szCs w:val="24"/>
        </w:rPr>
      </w:pPr>
      <w:bookmarkStart w:id="29" w:name="_Toc212372408"/>
      <w:r w:rsidRPr="001C46FE">
        <w:rPr>
          <w:sz w:val="24"/>
          <w:szCs w:val="24"/>
        </w:rPr>
        <w:lastRenderedPageBreak/>
        <w:t>b) Instruments d’avaluació.</w:t>
      </w:r>
      <w:bookmarkEnd w:id="29"/>
    </w:p>
    <w:p w14:paraId="1EC409B0" w14:textId="77777777" w:rsidR="0088052E" w:rsidRDefault="00AC1A2D">
      <w:pPr>
        <w:pStyle w:val="Standard"/>
      </w:pPr>
      <w:r>
        <w:t>Els instruments i tècniques d'avaluació són les eines que fa servir el professor necessàries per obtenir evidències dels acompliments dels alumnes en un procés d'ensenyament i aprenentatge.</w:t>
      </w:r>
    </w:p>
    <w:p w14:paraId="61B46CA4" w14:textId="7CA826B3" w:rsidR="0088052E" w:rsidRDefault="00AC1A2D">
      <w:pPr>
        <w:pStyle w:val="Standard"/>
      </w:pPr>
      <w:r>
        <w:t xml:space="preserve">Els instruments han de ser variats i s’utilitzaran en cada moment i circumstància segons les necessitats o els aspectes que es </w:t>
      </w:r>
      <w:r w:rsidR="0016472F">
        <w:t>vulguin</w:t>
      </w:r>
      <w:r>
        <w:t xml:space="preserve"> avaluar.</w:t>
      </w:r>
    </w:p>
    <w:p w14:paraId="61B8C943" w14:textId="77777777" w:rsidR="0088052E" w:rsidRDefault="00AC1A2D">
      <w:pPr>
        <w:pStyle w:val="Standard"/>
      </w:pPr>
      <w:r>
        <w:t>Els procediments més utilitzats seran:</w:t>
      </w:r>
    </w:p>
    <w:p w14:paraId="090DE895" w14:textId="77777777" w:rsidR="0088052E" w:rsidRDefault="0088052E">
      <w:pPr>
        <w:pStyle w:val="Standard"/>
      </w:pPr>
    </w:p>
    <w:p w14:paraId="75A05C6A" w14:textId="77777777" w:rsidR="0088052E" w:rsidRDefault="00AC1A2D">
      <w:pPr>
        <w:pStyle w:val="Standard"/>
      </w:pPr>
      <w:r>
        <w:t xml:space="preserve">- </w:t>
      </w:r>
      <w:r w:rsidRPr="00B14424">
        <w:rPr>
          <w:b/>
          <w:bCs/>
        </w:rPr>
        <w:t>Proves objectives escrites</w:t>
      </w:r>
      <w:r>
        <w:t xml:space="preserve"> (qüestions de desenrotllament, test o resolució d'exercicis pràctics)</w:t>
      </w:r>
    </w:p>
    <w:p w14:paraId="240648DE" w14:textId="77777777" w:rsidR="0088052E" w:rsidRDefault="00AC1A2D">
      <w:pPr>
        <w:pStyle w:val="Standard"/>
      </w:pPr>
      <w:r>
        <w:t xml:space="preserve">- </w:t>
      </w:r>
      <w:r w:rsidRPr="00B14424">
        <w:rPr>
          <w:b/>
          <w:bCs/>
        </w:rPr>
        <w:t>Proves pràctiques.</w:t>
      </w:r>
    </w:p>
    <w:p w14:paraId="202637F4" w14:textId="77777777" w:rsidR="0088052E" w:rsidRDefault="00AC1A2D">
      <w:pPr>
        <w:pStyle w:val="Standard"/>
      </w:pPr>
      <w:r>
        <w:t xml:space="preserve">- </w:t>
      </w:r>
      <w:r w:rsidRPr="00DC6D9F">
        <w:rPr>
          <w:b/>
          <w:bCs/>
        </w:rPr>
        <w:t>Resolució de les pràctiques i activitats de cada unitat didàctica.</w:t>
      </w:r>
    </w:p>
    <w:p w14:paraId="753D542B" w14:textId="77777777" w:rsidR="0088052E" w:rsidRDefault="00AC1A2D">
      <w:pPr>
        <w:pStyle w:val="Standard"/>
      </w:pPr>
      <w:r>
        <w:t xml:space="preserve">- </w:t>
      </w:r>
      <w:r w:rsidRPr="00DC6D9F">
        <w:rPr>
          <w:b/>
          <w:bCs/>
        </w:rPr>
        <w:t>Treballs puntuables</w:t>
      </w:r>
      <w:r>
        <w:t xml:space="preserve"> (individuals o grupals) orals (presentacions) o per escrit.</w:t>
      </w:r>
    </w:p>
    <w:p w14:paraId="4CD2EF3B" w14:textId="77777777" w:rsidR="0088052E" w:rsidRDefault="00AC1A2D">
      <w:pPr>
        <w:pStyle w:val="Standard"/>
      </w:pPr>
      <w:r>
        <w:t xml:space="preserve">- </w:t>
      </w:r>
      <w:r w:rsidRPr="00DC6D9F">
        <w:rPr>
          <w:b/>
          <w:bCs/>
        </w:rPr>
        <w:t>Assistència</w:t>
      </w:r>
      <w:r>
        <w:t>: es requereix l’assistència regular de l’alumne a les classes i la realització de les diferents activitats programades.</w:t>
      </w:r>
    </w:p>
    <w:p w14:paraId="1D2EE72A" w14:textId="77777777" w:rsidR="00DC6D9F" w:rsidRDefault="00DC6D9F">
      <w:pPr>
        <w:pStyle w:val="Standard"/>
      </w:pPr>
    </w:p>
    <w:p w14:paraId="53307CC7" w14:textId="77777777" w:rsidR="0088052E" w:rsidRDefault="00AC1A2D">
      <w:pPr>
        <w:pStyle w:val="Standard"/>
      </w:pPr>
      <w:r>
        <w:t>El nombre de faltes d'assistència que determina la pèrdua del dret a l'avaluació contínua és com a màxim del 15% respecte a la durada total del mòdul professional.</w:t>
      </w:r>
    </w:p>
    <w:p w14:paraId="34D9BE12" w14:textId="77777777" w:rsidR="001974EF" w:rsidRDefault="001974EF">
      <w:pPr>
        <w:pStyle w:val="Standard"/>
      </w:pPr>
    </w:p>
    <w:p w14:paraId="062FD00A" w14:textId="49574AB4" w:rsidR="0088052E" w:rsidRDefault="00AC1A2D">
      <w:pPr>
        <w:pStyle w:val="Standard"/>
      </w:pPr>
      <w:r>
        <w:t xml:space="preserve">- L'actitud dels alumnes també s'avalua i forma part de la qualificació final. Generalment es port un recompte d'actituds positives i negatives que aniran augmentant i disminuint la nota, ajudant així a potenciar els aspectes positius (participació, col·laboració en el treball en grup, esforç, treballs voluntaris, etc.) i evitar els negatius (absències, </w:t>
      </w:r>
      <w:r w:rsidR="006B1664">
        <w:t>puntualitat</w:t>
      </w:r>
      <w:r>
        <w:t>, mal comportament, desgana, etc.)</w:t>
      </w:r>
    </w:p>
    <w:p w14:paraId="420A364C" w14:textId="77777777" w:rsidR="001974EF" w:rsidRDefault="001974EF">
      <w:pPr>
        <w:pStyle w:val="Standard"/>
      </w:pPr>
    </w:p>
    <w:p w14:paraId="3D3472AD" w14:textId="49993701" w:rsidR="001974EF" w:rsidRPr="001974EF" w:rsidRDefault="001974EF" w:rsidP="001974EF">
      <w:pPr>
        <w:pStyle w:val="Standard"/>
      </w:pPr>
      <w:r w:rsidRPr="001974EF">
        <w:t xml:space="preserve">La qualificació final del mòdul serà una nota decimal entre 0 i 10, sempre que s’arribi al mínim fixat de </w:t>
      </w:r>
      <w:r w:rsidR="00DF0689">
        <w:t>4</w:t>
      </w:r>
      <w:r w:rsidRPr="001974EF">
        <w:t xml:space="preserve"> a cada part. La nota mínima per aprovar es situa en 5. El càlcul per a obtindre la nota serà el següent:</w:t>
      </w:r>
    </w:p>
    <w:p w14:paraId="20201A96" w14:textId="77777777" w:rsidR="001974EF" w:rsidRPr="001974EF" w:rsidRDefault="001974EF" w:rsidP="001974EF">
      <w:pPr>
        <w:pStyle w:val="Standard"/>
      </w:pPr>
    </w:p>
    <w:p w14:paraId="0AA8A7C4" w14:textId="77777777" w:rsidR="001974EF" w:rsidRPr="001974EF" w:rsidRDefault="001974EF" w:rsidP="001974EF">
      <w:pPr>
        <w:pStyle w:val="Standard"/>
      </w:pPr>
      <w:r w:rsidRPr="001974EF">
        <w:rPr>
          <w:noProof/>
        </w:rPr>
        <mc:AlternateContent>
          <mc:Choice Requires="wps">
            <w:drawing>
              <wp:anchor distT="0" distB="0" distL="0" distR="0" simplePos="0" relativeHeight="251659264" behindDoc="1" locked="0" layoutInCell="1" allowOverlap="1" wp14:anchorId="0338B152" wp14:editId="30F74339">
                <wp:simplePos x="0" y="0"/>
                <wp:positionH relativeFrom="page">
                  <wp:posOffset>633094</wp:posOffset>
                </wp:positionH>
                <wp:positionV relativeFrom="paragraph">
                  <wp:posOffset>96644</wp:posOffset>
                </wp:positionV>
                <wp:extent cx="6204585" cy="407034"/>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4585" cy="407034"/>
                        </a:xfrm>
                        <a:prstGeom prst="rect">
                          <a:avLst/>
                        </a:prstGeom>
                        <a:ln w="6350">
                          <a:solidFill>
                            <a:srgbClr val="000000"/>
                          </a:solidFill>
                          <a:prstDash val="solid"/>
                        </a:ln>
                      </wps:spPr>
                      <wps:txbx>
                        <w:txbxContent>
                          <w:p w14:paraId="1F8D3D3C" w14:textId="77777777" w:rsidR="001974EF" w:rsidRDefault="001974EF" w:rsidP="001974EF">
                            <w:pPr>
                              <w:pStyle w:val="Textoindependiente"/>
                              <w:spacing w:before="14" w:line="276" w:lineRule="auto"/>
                              <w:ind w:left="4119" w:hanging="4085"/>
                            </w:pPr>
                            <w:r>
                              <w:t>Nota</w:t>
                            </w:r>
                            <w:r>
                              <w:rPr>
                                <w:spacing w:val="-3"/>
                              </w:rPr>
                              <w:t xml:space="preserve"> </w:t>
                            </w:r>
                            <w:r>
                              <w:t>final:</w:t>
                            </w:r>
                            <w:r>
                              <w:rPr>
                                <w:spacing w:val="-3"/>
                              </w:rPr>
                              <w:t xml:space="preserve"> </w:t>
                            </w:r>
                            <w:r>
                              <w:t>RA1</w:t>
                            </w:r>
                            <w:r>
                              <w:rPr>
                                <w:spacing w:val="-2"/>
                              </w:rPr>
                              <w:t xml:space="preserve"> </w:t>
                            </w:r>
                            <w:r>
                              <w:t>*</w:t>
                            </w:r>
                            <w:r>
                              <w:rPr>
                                <w:spacing w:val="-2"/>
                              </w:rPr>
                              <w:t xml:space="preserve"> </w:t>
                            </w:r>
                            <w:r>
                              <w:t>43%</w:t>
                            </w:r>
                            <w:r>
                              <w:rPr>
                                <w:spacing w:val="-2"/>
                              </w:rPr>
                              <w:t xml:space="preserve"> </w:t>
                            </w:r>
                            <w:r>
                              <w:t>+</w:t>
                            </w:r>
                            <w:r>
                              <w:rPr>
                                <w:spacing w:val="-3"/>
                              </w:rPr>
                              <w:t xml:space="preserve"> </w:t>
                            </w:r>
                            <w:r>
                              <w:t>RA2</w:t>
                            </w:r>
                            <w:r>
                              <w:rPr>
                                <w:spacing w:val="-2"/>
                              </w:rPr>
                              <w:t xml:space="preserve"> </w:t>
                            </w:r>
                            <w:r>
                              <w:t>*</w:t>
                            </w:r>
                            <w:r>
                              <w:rPr>
                                <w:spacing w:val="-2"/>
                              </w:rPr>
                              <w:t xml:space="preserve"> </w:t>
                            </w:r>
                            <w:r>
                              <w:t>14%</w:t>
                            </w:r>
                            <w:r>
                              <w:rPr>
                                <w:spacing w:val="-2"/>
                              </w:rPr>
                              <w:t xml:space="preserve"> </w:t>
                            </w:r>
                            <w:r>
                              <w:t>+</w:t>
                            </w:r>
                            <w:r>
                              <w:rPr>
                                <w:spacing w:val="-3"/>
                              </w:rPr>
                              <w:t xml:space="preserve"> </w:t>
                            </w:r>
                            <w:r>
                              <w:t>RA3</w:t>
                            </w:r>
                            <w:r>
                              <w:rPr>
                                <w:spacing w:val="-2"/>
                              </w:rPr>
                              <w:t xml:space="preserve"> </w:t>
                            </w:r>
                            <w:r>
                              <w:t>*</w:t>
                            </w:r>
                            <w:r>
                              <w:rPr>
                                <w:spacing w:val="-2"/>
                              </w:rPr>
                              <w:t xml:space="preserve"> </w:t>
                            </w:r>
                            <w:r>
                              <w:t>3%</w:t>
                            </w:r>
                            <w:r>
                              <w:rPr>
                                <w:spacing w:val="-2"/>
                              </w:rPr>
                              <w:t xml:space="preserve"> </w:t>
                            </w:r>
                            <w:r>
                              <w:t>+</w:t>
                            </w:r>
                            <w:r>
                              <w:rPr>
                                <w:spacing w:val="-3"/>
                              </w:rPr>
                              <w:t xml:space="preserve"> </w:t>
                            </w:r>
                            <w:r>
                              <w:t>RA4</w:t>
                            </w:r>
                            <w:r>
                              <w:rPr>
                                <w:spacing w:val="-2"/>
                              </w:rPr>
                              <w:t xml:space="preserve"> </w:t>
                            </w:r>
                            <w:r>
                              <w:t>*</w:t>
                            </w:r>
                            <w:r>
                              <w:rPr>
                                <w:spacing w:val="-2"/>
                              </w:rPr>
                              <w:t xml:space="preserve"> </w:t>
                            </w:r>
                            <w:r>
                              <w:t>16%</w:t>
                            </w:r>
                            <w:r>
                              <w:rPr>
                                <w:spacing w:val="-2"/>
                              </w:rPr>
                              <w:t xml:space="preserve"> </w:t>
                            </w:r>
                            <w:r>
                              <w:t>+</w:t>
                            </w:r>
                            <w:r>
                              <w:rPr>
                                <w:spacing w:val="-3"/>
                              </w:rPr>
                              <w:t xml:space="preserve"> </w:t>
                            </w:r>
                            <w:r>
                              <w:t>RA5</w:t>
                            </w:r>
                            <w:r>
                              <w:rPr>
                                <w:spacing w:val="-2"/>
                              </w:rPr>
                              <w:t xml:space="preserve"> </w:t>
                            </w:r>
                            <w:r>
                              <w:t>*</w:t>
                            </w:r>
                            <w:r>
                              <w:rPr>
                                <w:spacing w:val="-2"/>
                              </w:rPr>
                              <w:t xml:space="preserve"> </w:t>
                            </w:r>
                            <w:r>
                              <w:t>12%+</w:t>
                            </w:r>
                            <w:r>
                              <w:rPr>
                                <w:spacing w:val="-3"/>
                              </w:rPr>
                              <w:t xml:space="preserve"> </w:t>
                            </w:r>
                            <w:r>
                              <w:t>RA6</w:t>
                            </w:r>
                            <w:r>
                              <w:rPr>
                                <w:spacing w:val="-2"/>
                              </w:rPr>
                              <w:t xml:space="preserve"> </w:t>
                            </w:r>
                            <w:r>
                              <w:t>*</w:t>
                            </w:r>
                            <w:r>
                              <w:rPr>
                                <w:spacing w:val="-2"/>
                              </w:rPr>
                              <w:t xml:space="preserve"> </w:t>
                            </w:r>
                            <w:r>
                              <w:t>3%+</w:t>
                            </w:r>
                            <w:r>
                              <w:rPr>
                                <w:spacing w:val="-3"/>
                              </w:rPr>
                              <w:t xml:space="preserve"> </w:t>
                            </w:r>
                            <w:r>
                              <w:t>RA7</w:t>
                            </w:r>
                            <w:r>
                              <w:rPr>
                                <w:spacing w:val="-2"/>
                              </w:rPr>
                              <w:t xml:space="preserve"> </w:t>
                            </w:r>
                            <w:r>
                              <w:t>* 6%+ RA8 * 3%</w:t>
                            </w:r>
                          </w:p>
                        </w:txbxContent>
                      </wps:txbx>
                      <wps:bodyPr wrap="square" lIns="0" tIns="0" rIns="0" bIns="0" rtlCol="0">
                        <a:noAutofit/>
                      </wps:bodyPr>
                    </wps:wsp>
                  </a:graphicData>
                </a:graphic>
              </wp:anchor>
            </w:drawing>
          </mc:Choice>
          <mc:Fallback>
            <w:pict>
              <v:shapetype w14:anchorId="0338B152" id="_x0000_t202" coordsize="21600,21600" o:spt="202" path="m,l,21600r21600,l21600,xe">
                <v:stroke joinstyle="miter"/>
                <v:path gradientshapeok="t" o:connecttype="rect"/>
              </v:shapetype>
              <v:shape id="Textbox 3" o:spid="_x0000_s1026" type="#_x0000_t202" style="position:absolute;margin-left:49.85pt;margin-top:7.6pt;width:488.55pt;height:32.0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" filled="f" strokeweight=".5pt">
                <v:path arrowok="t"/>
                <v:textbox inset="0,0,0,0">
                  <w:txbxContent>
                    <w:p w14:paraId="1F8D3D3C" w14:textId="77777777" w:rsidR="001974EF" w:rsidRDefault="001974EF" w:rsidP="001974EF">
                      <w:pPr>
                        <w:pStyle w:val="Textoindependiente"/>
                        <w:spacing w:before="14" w:line="276" w:lineRule="auto"/>
                        <w:ind w:left="4119" w:hanging="4085"/>
                      </w:pPr>
                      <w:r>
                        <w:t>Nota</w:t>
                      </w:r>
                      <w:r>
                        <w:rPr>
                          <w:spacing w:val="-3"/>
                        </w:rPr>
                        <w:t xml:space="preserve"> </w:t>
                      </w:r>
                      <w:r>
                        <w:t>final:</w:t>
                      </w:r>
                      <w:r>
                        <w:rPr>
                          <w:spacing w:val="-3"/>
                        </w:rPr>
                        <w:t xml:space="preserve"> </w:t>
                      </w:r>
                      <w:r>
                        <w:t>RA1</w:t>
                      </w:r>
                      <w:r>
                        <w:rPr>
                          <w:spacing w:val="-2"/>
                        </w:rPr>
                        <w:t xml:space="preserve"> </w:t>
                      </w:r>
                      <w:r>
                        <w:t>*</w:t>
                      </w:r>
                      <w:r>
                        <w:rPr>
                          <w:spacing w:val="-2"/>
                        </w:rPr>
                        <w:t xml:space="preserve"> </w:t>
                      </w:r>
                      <w:r>
                        <w:t>43%</w:t>
                      </w:r>
                      <w:r>
                        <w:rPr>
                          <w:spacing w:val="-2"/>
                        </w:rPr>
                        <w:t xml:space="preserve"> </w:t>
                      </w:r>
                      <w:r>
                        <w:t>+</w:t>
                      </w:r>
                      <w:r>
                        <w:rPr>
                          <w:spacing w:val="-3"/>
                        </w:rPr>
                        <w:t xml:space="preserve"> </w:t>
                      </w:r>
                      <w:r>
                        <w:t>RA2</w:t>
                      </w:r>
                      <w:r>
                        <w:rPr>
                          <w:spacing w:val="-2"/>
                        </w:rPr>
                        <w:t xml:space="preserve"> </w:t>
                      </w:r>
                      <w:r>
                        <w:t>*</w:t>
                      </w:r>
                      <w:r>
                        <w:rPr>
                          <w:spacing w:val="-2"/>
                        </w:rPr>
                        <w:t xml:space="preserve"> </w:t>
                      </w:r>
                      <w:r>
                        <w:t>14%</w:t>
                      </w:r>
                      <w:r>
                        <w:rPr>
                          <w:spacing w:val="-2"/>
                        </w:rPr>
                        <w:t xml:space="preserve"> </w:t>
                      </w:r>
                      <w:r>
                        <w:t>+</w:t>
                      </w:r>
                      <w:r>
                        <w:rPr>
                          <w:spacing w:val="-3"/>
                        </w:rPr>
                        <w:t xml:space="preserve"> </w:t>
                      </w:r>
                      <w:r>
                        <w:t>RA3</w:t>
                      </w:r>
                      <w:r>
                        <w:rPr>
                          <w:spacing w:val="-2"/>
                        </w:rPr>
                        <w:t xml:space="preserve"> </w:t>
                      </w:r>
                      <w:r>
                        <w:t>*</w:t>
                      </w:r>
                      <w:r>
                        <w:rPr>
                          <w:spacing w:val="-2"/>
                        </w:rPr>
                        <w:t xml:space="preserve"> </w:t>
                      </w:r>
                      <w:r>
                        <w:t>3%</w:t>
                      </w:r>
                      <w:r>
                        <w:rPr>
                          <w:spacing w:val="-2"/>
                        </w:rPr>
                        <w:t xml:space="preserve"> </w:t>
                      </w:r>
                      <w:r>
                        <w:t>+</w:t>
                      </w:r>
                      <w:r>
                        <w:rPr>
                          <w:spacing w:val="-3"/>
                        </w:rPr>
                        <w:t xml:space="preserve"> </w:t>
                      </w:r>
                      <w:r>
                        <w:t>RA4</w:t>
                      </w:r>
                      <w:r>
                        <w:rPr>
                          <w:spacing w:val="-2"/>
                        </w:rPr>
                        <w:t xml:space="preserve"> </w:t>
                      </w:r>
                      <w:r>
                        <w:t>*</w:t>
                      </w:r>
                      <w:r>
                        <w:rPr>
                          <w:spacing w:val="-2"/>
                        </w:rPr>
                        <w:t xml:space="preserve"> </w:t>
                      </w:r>
                      <w:r>
                        <w:t>16%</w:t>
                      </w:r>
                      <w:r>
                        <w:rPr>
                          <w:spacing w:val="-2"/>
                        </w:rPr>
                        <w:t xml:space="preserve"> </w:t>
                      </w:r>
                      <w:r>
                        <w:t>+</w:t>
                      </w:r>
                      <w:r>
                        <w:rPr>
                          <w:spacing w:val="-3"/>
                        </w:rPr>
                        <w:t xml:space="preserve"> </w:t>
                      </w:r>
                      <w:r>
                        <w:t>RA5</w:t>
                      </w:r>
                      <w:r>
                        <w:rPr>
                          <w:spacing w:val="-2"/>
                        </w:rPr>
                        <w:t xml:space="preserve"> </w:t>
                      </w:r>
                      <w:r>
                        <w:t>*</w:t>
                      </w:r>
                      <w:r>
                        <w:rPr>
                          <w:spacing w:val="-2"/>
                        </w:rPr>
                        <w:t xml:space="preserve"> </w:t>
                      </w:r>
                      <w:r>
                        <w:t>12%+</w:t>
                      </w:r>
                      <w:r>
                        <w:rPr>
                          <w:spacing w:val="-3"/>
                        </w:rPr>
                        <w:t xml:space="preserve"> </w:t>
                      </w:r>
                      <w:r>
                        <w:t>RA6</w:t>
                      </w:r>
                      <w:r>
                        <w:rPr>
                          <w:spacing w:val="-2"/>
                        </w:rPr>
                        <w:t xml:space="preserve"> </w:t>
                      </w:r>
                      <w:r>
                        <w:t>*</w:t>
                      </w:r>
                      <w:r>
                        <w:rPr>
                          <w:spacing w:val="-2"/>
                        </w:rPr>
                        <w:t xml:space="preserve"> </w:t>
                      </w:r>
                      <w:r>
                        <w:t>3%+</w:t>
                      </w:r>
                      <w:r>
                        <w:rPr>
                          <w:spacing w:val="-3"/>
                        </w:rPr>
                        <w:t xml:space="preserve"> </w:t>
                      </w:r>
                      <w:r>
                        <w:t>RA7</w:t>
                      </w:r>
                      <w:r>
                        <w:rPr>
                          <w:spacing w:val="-2"/>
                        </w:rPr>
                        <w:t xml:space="preserve"> </w:t>
                      </w:r>
                      <w:r>
                        <w:t>* 6%+ RA8 * 3%</w:t>
                      </w:r>
                    </w:p>
                  </w:txbxContent>
                </v:textbox>
                <w10:wrap type="topAndBottom" anchorx="page"/>
              </v:shape>
            </w:pict>
          </mc:Fallback>
        </mc:AlternateContent>
      </w:r>
    </w:p>
    <w:p w14:paraId="38FF4668" w14:textId="77777777" w:rsidR="001974EF" w:rsidRDefault="001974EF">
      <w:pPr>
        <w:pStyle w:val="Standard"/>
      </w:pPr>
    </w:p>
    <w:p w14:paraId="734CB8C4" w14:textId="77777777" w:rsidR="0088052E" w:rsidRDefault="0088052E">
      <w:pPr>
        <w:pStyle w:val="Standard"/>
      </w:pPr>
    </w:p>
    <w:p w14:paraId="61592CB0" w14:textId="77777777" w:rsidR="0088052E" w:rsidRPr="0016472F" w:rsidRDefault="00AC1A2D" w:rsidP="0016472F">
      <w:pPr>
        <w:pStyle w:val="Ttulo2"/>
        <w:rPr>
          <w:sz w:val="24"/>
          <w:szCs w:val="24"/>
        </w:rPr>
      </w:pPr>
      <w:bookmarkStart w:id="30" w:name="_Toc212372409"/>
      <w:r w:rsidRPr="0016472F">
        <w:rPr>
          <w:sz w:val="24"/>
          <w:szCs w:val="24"/>
        </w:rPr>
        <w:t>c) Tipus d’avaluació.</w:t>
      </w:r>
      <w:bookmarkEnd w:id="30"/>
    </w:p>
    <w:p w14:paraId="351454F3" w14:textId="77777777" w:rsidR="0088052E" w:rsidRDefault="00AC1A2D">
      <w:pPr>
        <w:pStyle w:val="Standard"/>
      </w:pPr>
      <w:r>
        <w:t>L’avaluació dels alumnes serà continuada al llarg de tot el curs sempre i quant no supere el límit de faltes d’assistència no justificades establert (15%). Es pretén avaluar tant el coneixement de conceptes com l’habilitat en la realització de tasques i procediments i l’actitud de l’alumne i el seu comportament i maduresa en general.</w:t>
      </w:r>
    </w:p>
    <w:p w14:paraId="680BAF2A" w14:textId="77777777" w:rsidR="0088052E" w:rsidRDefault="00AC1A2D">
      <w:pPr>
        <w:pStyle w:val="Standard"/>
      </w:pPr>
      <w:r>
        <w:t>L’avaluació del mòdul estarà basada en una sèrie de notes individuals obtingudes a partir de proves, treballs i activitats, on s’avaluaran els coneixements i capacitats adquirides.</w:t>
      </w:r>
    </w:p>
    <w:p w14:paraId="234BC3A3" w14:textId="77777777" w:rsidR="0088052E" w:rsidRDefault="00AC1A2D">
      <w:pPr>
        <w:pStyle w:val="Standard"/>
      </w:pPr>
      <w:r>
        <w:t>A la presentació dels treballs es tindrà molt en compte la correcta presentació dels mateixos, en temps i forma, de manera que es penalitzaran aquells presentats amb retard, en un format diferent a l'exigit o amb faltes d'ortografia.</w:t>
      </w:r>
    </w:p>
    <w:p w14:paraId="2C9D14D7" w14:textId="77777777" w:rsidR="0088052E" w:rsidRDefault="0088052E">
      <w:pPr>
        <w:pStyle w:val="Standard"/>
      </w:pPr>
    </w:p>
    <w:p w14:paraId="213540AB" w14:textId="59C83D2A" w:rsidR="0088052E" w:rsidRDefault="00AC1A2D">
      <w:pPr>
        <w:pStyle w:val="Standard"/>
      </w:pPr>
      <w:r>
        <w:t xml:space="preserve">Les distintes proves i activitats realitzades faran mitjana per obtenir la nota trimestral, sempre i quan la nota de la unitat, o activitats siga igual o superior al 4.  </w:t>
      </w:r>
    </w:p>
    <w:p w14:paraId="4C9938EF" w14:textId="6284489B" w:rsidR="0088052E" w:rsidRDefault="00AC1A2D">
      <w:pPr>
        <w:pStyle w:val="Standard"/>
      </w:pPr>
      <w:r>
        <w:t>La nota total necessària per superar el curs ha de ser major o igual que 5.</w:t>
      </w:r>
    </w:p>
    <w:p w14:paraId="2D29FFBE" w14:textId="77777777" w:rsidR="0088052E" w:rsidRPr="0016472F" w:rsidRDefault="00AC1A2D" w:rsidP="0016472F">
      <w:pPr>
        <w:pStyle w:val="Ttulo2"/>
        <w:rPr>
          <w:sz w:val="24"/>
          <w:szCs w:val="24"/>
        </w:rPr>
      </w:pPr>
      <w:bookmarkStart w:id="31" w:name="_Toc212372410"/>
      <w:r w:rsidRPr="0016472F">
        <w:rPr>
          <w:sz w:val="24"/>
          <w:szCs w:val="24"/>
        </w:rPr>
        <w:lastRenderedPageBreak/>
        <w:t>d) Procediments de Recuperació.</w:t>
      </w:r>
      <w:bookmarkEnd w:id="31"/>
    </w:p>
    <w:p w14:paraId="3F44EA79" w14:textId="77777777" w:rsidR="0088052E" w:rsidRDefault="00AC1A2D">
      <w:pPr>
        <w:pStyle w:val="Standard"/>
      </w:pPr>
      <w:r>
        <w:t>En cas de que l’alumne no supere el trimestre s’haurà de presentar a una prova objectiva de recuperació, la qual podrà constar d’algunes unitats didàctiques o de totes les que s’han impartit durant l’avaluació.</w:t>
      </w:r>
    </w:p>
    <w:p w14:paraId="51E4049D" w14:textId="77777777" w:rsidR="0088052E" w:rsidRDefault="00AC1A2D">
      <w:pPr>
        <w:pStyle w:val="Standard"/>
      </w:pPr>
      <w:r>
        <w:t>En el cas que l'alumne/a no supere un trimestre, per poder realitzar la prova de recuperació a més, haurà d'entregar les pràctiques suspeses o no realitzades. El professorat informarà a l’alumnat del termini d’entrega dels treballs no lliurats durant l’avaluació continuada així com la data de la prova objectiva.</w:t>
      </w:r>
    </w:p>
    <w:p w14:paraId="3391E103" w14:textId="00D967BB" w:rsidR="0088052E" w:rsidRDefault="00AC1A2D">
      <w:pPr>
        <w:pStyle w:val="Standard"/>
      </w:pPr>
      <w:r>
        <w:t xml:space="preserve">Les distintes avaluacions faran mitjana per a la nota final, i en cas de que l’alumne no </w:t>
      </w:r>
      <w:r w:rsidR="00144E3E">
        <w:t>aprovés</w:t>
      </w:r>
      <w:r>
        <w:t xml:space="preserve"> es deurà presentar a la prova final. També si l'alumne ha perdut l'avaluació contínua, cas haurà d'examinar-se de TOTS els continguts del mòdul en la convocatòria final.</w:t>
      </w:r>
    </w:p>
    <w:p w14:paraId="7E721218" w14:textId="77777777" w:rsidR="0088052E" w:rsidRDefault="00AC1A2D">
      <w:pPr>
        <w:pStyle w:val="Standard"/>
      </w:pPr>
      <w:r>
        <w:t>La prova final constarà d'un treball pràctic (que pot constar de diverses activitats relacionades amb les unitats que componen el mòdul) i d'una prova teòric-practica sobre els continguts mínims del curs, impartits al llarg de les 3 avaluacions.</w:t>
      </w:r>
    </w:p>
    <w:p w14:paraId="792D1308" w14:textId="77777777" w:rsidR="0088052E" w:rsidRDefault="00AC1A2D">
      <w:pPr>
        <w:pStyle w:val="Standard"/>
      </w:pPr>
      <w:r>
        <w:t>En qualsevol cas, queda a criteri del professor, si determinat alumne realitzarà les activitats pràctiques, la prova  teòric-practica o les dues. També queda a criteri del professor si un alumne sols ha de presentar-se en la prova final a una o varies parts dels continguts de curs (de tots els continguts o només dels continguts de les avaluacions pendents). Aquestes notificacions es faran en temps i forma adequades.</w:t>
      </w:r>
    </w:p>
    <w:p w14:paraId="3FDF6510" w14:textId="77777777" w:rsidR="0066321E" w:rsidRDefault="0066321E">
      <w:pPr>
        <w:pStyle w:val="Standard"/>
      </w:pPr>
    </w:p>
    <w:p w14:paraId="185D2694" w14:textId="77777777" w:rsidR="0088052E" w:rsidRDefault="00AC1A2D">
      <w:pPr>
        <w:pStyle w:val="Standard"/>
        <w:rPr>
          <w:b/>
          <w:bCs/>
        </w:rPr>
      </w:pPr>
      <w:r w:rsidRPr="00A81E7D">
        <w:rPr>
          <w:b/>
          <w:bCs/>
        </w:rPr>
        <w:t>Convocatòria extraordinària</w:t>
      </w:r>
    </w:p>
    <w:p w14:paraId="61314AC5" w14:textId="77777777" w:rsidR="00282D7A" w:rsidRPr="00A81E7D" w:rsidRDefault="00282D7A">
      <w:pPr>
        <w:pStyle w:val="Standard"/>
        <w:rPr>
          <w:b/>
          <w:bCs/>
        </w:rPr>
      </w:pPr>
    </w:p>
    <w:p w14:paraId="489DB6F5" w14:textId="77777777" w:rsidR="0088052E" w:rsidRDefault="00AC1A2D">
      <w:pPr>
        <w:pStyle w:val="Standard"/>
      </w:pPr>
      <w:r>
        <w:t>En cas de no superar el curs, l’alumat tindrà també dret a la prova extraordinària amb els mateixos criteris indicats per a la prova final.</w:t>
      </w:r>
    </w:p>
    <w:p w14:paraId="6580C1DF" w14:textId="77777777" w:rsidR="0088052E" w:rsidRDefault="00AC1A2D">
      <w:pPr>
        <w:pStyle w:val="Standard"/>
      </w:pPr>
      <w:r>
        <w:t>La convocatòria extraordinària es farà en les dates que marque l'administració educativa (normalment final de juny o principi de juliol), i constarà d'una prova escrita o pràctica dels continguts i criteris de qualificació mínims determinats des de principi de curs.</w:t>
      </w:r>
    </w:p>
    <w:p w14:paraId="179A854B" w14:textId="77777777" w:rsidR="0088052E" w:rsidRDefault="00AC1A2D">
      <w:pPr>
        <w:pStyle w:val="Standard"/>
      </w:pPr>
      <w:r>
        <w:t>De manera puntual el professorat podrà demanar la recuperació de tota o part de l'assignatura mitjançant la realització de treballs i pràctiques. Açò es farà constar a l'informe individualitzat que es lliura al final del curs a cada alumne amb la matèria suspesa.</w:t>
      </w:r>
    </w:p>
    <w:p w14:paraId="1DF85CB3" w14:textId="77777777" w:rsidR="0088052E" w:rsidRDefault="0088052E">
      <w:pPr>
        <w:pStyle w:val="Standard"/>
      </w:pPr>
    </w:p>
    <w:p w14:paraId="5C08F952" w14:textId="77777777" w:rsidR="0088052E" w:rsidRPr="00A81E7D" w:rsidRDefault="00AC1A2D" w:rsidP="00A81E7D">
      <w:pPr>
        <w:pStyle w:val="Ttulo2"/>
        <w:rPr>
          <w:sz w:val="24"/>
          <w:szCs w:val="24"/>
        </w:rPr>
      </w:pPr>
      <w:bookmarkStart w:id="32" w:name="_Toc212372411"/>
      <w:r w:rsidRPr="00A81E7D">
        <w:rPr>
          <w:sz w:val="24"/>
          <w:szCs w:val="24"/>
        </w:rPr>
        <w:t>e) Avaluació de Pendents.</w:t>
      </w:r>
      <w:bookmarkEnd w:id="32"/>
    </w:p>
    <w:p w14:paraId="5F51A4C4" w14:textId="03DE3189" w:rsidR="0088052E" w:rsidRDefault="00AC1A2D">
      <w:pPr>
        <w:pStyle w:val="Standard"/>
      </w:pPr>
      <w:r>
        <w:t xml:space="preserve">Els alumnes que no </w:t>
      </w:r>
      <w:r w:rsidR="006B1664">
        <w:t>tinguin</w:t>
      </w:r>
      <w:r>
        <w:t xml:space="preserve"> superat el mòdul del curs anterior, hauran de recuperar la matèria durant el curs.</w:t>
      </w:r>
    </w:p>
    <w:p w14:paraId="5A2AD535" w14:textId="77777777" w:rsidR="0088052E" w:rsidRDefault="00AC1A2D">
      <w:pPr>
        <w:pStyle w:val="Standard"/>
      </w:pPr>
      <w:r>
        <w:t>El departament d’informàtica acordarà com i quant es recuperarà el mòdul pendent.</w:t>
      </w:r>
    </w:p>
    <w:p w14:paraId="0D5E0D27" w14:textId="77777777" w:rsidR="00DF0689" w:rsidRDefault="00DF0689">
      <w:pPr>
        <w:pStyle w:val="Standard"/>
      </w:pPr>
    </w:p>
    <w:p w14:paraId="5345BBFE" w14:textId="77777777" w:rsidR="00DF0689" w:rsidRDefault="00DF0689">
      <w:pPr>
        <w:pStyle w:val="Standard"/>
      </w:pPr>
    </w:p>
    <w:p w14:paraId="6D04003D" w14:textId="77777777" w:rsidR="00DF0689" w:rsidRDefault="00DF0689">
      <w:pPr>
        <w:pStyle w:val="Standard"/>
      </w:pPr>
    </w:p>
    <w:p w14:paraId="46C19F9F" w14:textId="77777777" w:rsidR="00DF0689" w:rsidRDefault="00DF0689">
      <w:pPr>
        <w:pStyle w:val="Standard"/>
      </w:pPr>
    </w:p>
    <w:p w14:paraId="07F5937F" w14:textId="77777777" w:rsidR="00DF0689" w:rsidRDefault="00DF0689">
      <w:pPr>
        <w:pStyle w:val="Standard"/>
      </w:pPr>
    </w:p>
    <w:p w14:paraId="64A25FC4" w14:textId="77777777" w:rsidR="00DF0689" w:rsidRDefault="00DF0689">
      <w:pPr>
        <w:pStyle w:val="Standard"/>
      </w:pPr>
    </w:p>
    <w:p w14:paraId="074ECC10" w14:textId="77777777" w:rsidR="00DF0689" w:rsidRDefault="00DF0689">
      <w:pPr>
        <w:pStyle w:val="Standard"/>
      </w:pPr>
    </w:p>
    <w:p w14:paraId="38424292" w14:textId="77777777" w:rsidR="0088052E" w:rsidRDefault="00AC1A2D">
      <w:pPr>
        <w:pStyle w:val="Standard"/>
      </w:pPr>
      <w:r>
        <w:t xml:space="preserve">                                                                         </w:t>
      </w:r>
    </w:p>
    <w:p w14:paraId="6100BF97" w14:textId="77777777" w:rsidR="0088052E" w:rsidRPr="00302234" w:rsidRDefault="00AC1A2D" w:rsidP="00302234">
      <w:pPr>
        <w:pStyle w:val="Ttulo2"/>
        <w:rPr>
          <w:sz w:val="24"/>
          <w:szCs w:val="24"/>
        </w:rPr>
      </w:pPr>
      <w:bookmarkStart w:id="33" w:name="_Toc212372412"/>
      <w:r w:rsidRPr="00302234">
        <w:rPr>
          <w:sz w:val="24"/>
          <w:szCs w:val="24"/>
        </w:rPr>
        <w:lastRenderedPageBreak/>
        <w:t>f) Criteris de qualificació.</w:t>
      </w:r>
      <w:bookmarkEnd w:id="33"/>
      <w:r w:rsidRPr="00302234">
        <w:rPr>
          <w:sz w:val="24"/>
          <w:szCs w:val="24"/>
        </w:rPr>
        <w:t xml:space="preserve">                            </w:t>
      </w:r>
    </w:p>
    <w:p w14:paraId="74C2FAEA" w14:textId="77777777" w:rsidR="0088052E" w:rsidRDefault="00AC1A2D">
      <w:pPr>
        <w:pStyle w:val="Standard"/>
      </w:pPr>
      <w:r>
        <w:t>En cadascú dels tres trimestres la nota final s’obtindrà de la següent manera per unitat:</w:t>
      </w:r>
    </w:p>
    <w:p w14:paraId="7720D4E5" w14:textId="77777777" w:rsidR="0088052E" w:rsidRDefault="0088052E">
      <w:pPr>
        <w:pStyle w:val="Standard"/>
      </w:pPr>
    </w:p>
    <w:tbl>
      <w:tblPr>
        <w:tblW w:w="9638" w:type="dxa"/>
        <w:tblLayout w:type="fixed"/>
        <w:tblCellMar>
          <w:left w:w="10" w:type="dxa"/>
          <w:right w:w="10" w:type="dxa"/>
        </w:tblCellMar>
        <w:tblLook w:val="04A0" w:firstRow="1" w:lastRow="0" w:firstColumn="1" w:lastColumn="0" w:noHBand="0" w:noVBand="1"/>
      </w:tblPr>
      <w:tblGrid>
        <w:gridCol w:w="3212"/>
        <w:gridCol w:w="3213"/>
        <w:gridCol w:w="3213"/>
      </w:tblGrid>
      <w:tr w:rsidR="0088052E" w14:paraId="2B9E4259" w14:textId="77777777">
        <w:tc>
          <w:tcPr>
            <w:tcW w:w="3212" w:type="dxa"/>
            <w:tcBorders>
              <w:top w:val="single" w:sz="2" w:space="0" w:color="000000"/>
              <w:left w:val="single" w:sz="2" w:space="0" w:color="000000"/>
              <w:bottom w:val="single" w:sz="2" w:space="0" w:color="000000"/>
            </w:tcBorders>
            <w:tcMar>
              <w:top w:w="28" w:type="dxa"/>
              <w:left w:w="28" w:type="dxa"/>
              <w:bottom w:w="28" w:type="dxa"/>
              <w:right w:w="28" w:type="dxa"/>
            </w:tcMar>
          </w:tcPr>
          <w:p w14:paraId="419458FE" w14:textId="77777777" w:rsidR="0088052E" w:rsidRDefault="00AC1A2D">
            <w:pPr>
              <w:pStyle w:val="TableContents"/>
              <w:jc w:val="center"/>
              <w:rPr>
                <w:b/>
                <w:bCs/>
              </w:rPr>
            </w:pPr>
            <w:r>
              <w:rPr>
                <w:b/>
                <w:bCs/>
              </w:rPr>
              <w:t>Apartat</w:t>
            </w:r>
          </w:p>
        </w:tc>
        <w:tc>
          <w:tcPr>
            <w:tcW w:w="3213" w:type="dxa"/>
            <w:tcBorders>
              <w:top w:val="single" w:sz="2" w:space="0" w:color="000000"/>
              <w:left w:val="single" w:sz="2" w:space="0" w:color="000000"/>
              <w:bottom w:val="single" w:sz="2" w:space="0" w:color="000000"/>
            </w:tcBorders>
            <w:tcMar>
              <w:top w:w="28" w:type="dxa"/>
              <w:left w:w="28" w:type="dxa"/>
              <w:bottom w:w="28" w:type="dxa"/>
              <w:right w:w="28" w:type="dxa"/>
            </w:tcMar>
          </w:tcPr>
          <w:p w14:paraId="7326CF3A" w14:textId="77777777" w:rsidR="0088052E" w:rsidRDefault="00AC1A2D">
            <w:pPr>
              <w:pStyle w:val="TableContents"/>
              <w:jc w:val="center"/>
              <w:rPr>
                <w:b/>
                <w:bCs/>
              </w:rPr>
            </w:pPr>
            <w:r>
              <w:rPr>
                <w:b/>
                <w:bCs/>
              </w:rPr>
              <w:t>Element</w:t>
            </w:r>
          </w:p>
        </w:tc>
        <w:tc>
          <w:tcPr>
            <w:tcW w:w="3213"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32E8E4CC" w14:textId="77777777" w:rsidR="0088052E" w:rsidRDefault="00AC1A2D">
            <w:pPr>
              <w:pStyle w:val="TableContents"/>
              <w:jc w:val="center"/>
              <w:rPr>
                <w:b/>
                <w:bCs/>
              </w:rPr>
            </w:pPr>
            <w:r>
              <w:rPr>
                <w:b/>
                <w:bCs/>
              </w:rPr>
              <w:t>Percentatge</w:t>
            </w:r>
          </w:p>
        </w:tc>
      </w:tr>
      <w:tr w:rsidR="0088052E" w14:paraId="1B0C63DE" w14:textId="77777777">
        <w:tc>
          <w:tcPr>
            <w:tcW w:w="3212" w:type="dxa"/>
            <w:tcBorders>
              <w:left w:val="single" w:sz="2" w:space="0" w:color="000000"/>
              <w:bottom w:val="single" w:sz="2" w:space="0" w:color="000000"/>
            </w:tcBorders>
            <w:tcMar>
              <w:top w:w="28" w:type="dxa"/>
              <w:left w:w="28" w:type="dxa"/>
              <w:bottom w:w="28" w:type="dxa"/>
              <w:right w:w="28" w:type="dxa"/>
            </w:tcMar>
          </w:tcPr>
          <w:p w14:paraId="71641ACF" w14:textId="77777777" w:rsidR="0088052E" w:rsidRDefault="00AC1A2D">
            <w:pPr>
              <w:pStyle w:val="TableContents"/>
              <w:jc w:val="center"/>
            </w:pPr>
            <w:r>
              <w:t>a)</w:t>
            </w:r>
          </w:p>
        </w:tc>
        <w:tc>
          <w:tcPr>
            <w:tcW w:w="3213" w:type="dxa"/>
            <w:tcBorders>
              <w:left w:val="single" w:sz="2" w:space="0" w:color="000000"/>
              <w:bottom w:val="single" w:sz="2" w:space="0" w:color="000000"/>
            </w:tcBorders>
            <w:tcMar>
              <w:top w:w="28" w:type="dxa"/>
              <w:left w:w="28" w:type="dxa"/>
              <w:bottom w:w="28" w:type="dxa"/>
              <w:right w:w="28" w:type="dxa"/>
            </w:tcMar>
          </w:tcPr>
          <w:p w14:paraId="2865662B" w14:textId="77777777" w:rsidR="0088052E" w:rsidRDefault="00AC1A2D">
            <w:pPr>
              <w:pStyle w:val="TableContents"/>
              <w:jc w:val="center"/>
            </w:pPr>
            <w:r>
              <w:t>Assistència de l’alumne,</w:t>
            </w:r>
          </w:p>
          <w:p w14:paraId="550D59E9" w14:textId="77777777" w:rsidR="0088052E" w:rsidRDefault="00AC1A2D">
            <w:pPr>
              <w:pStyle w:val="TableContents"/>
              <w:jc w:val="center"/>
            </w:pPr>
            <w:r>
              <w:t>actitud i comportament</w:t>
            </w:r>
          </w:p>
        </w:tc>
        <w:tc>
          <w:tcPr>
            <w:tcW w:w="3213" w:type="dxa"/>
            <w:tcBorders>
              <w:left w:val="single" w:sz="2" w:space="0" w:color="000000"/>
              <w:bottom w:val="single" w:sz="2" w:space="0" w:color="000000"/>
              <w:right w:val="single" w:sz="2" w:space="0" w:color="000000"/>
            </w:tcBorders>
            <w:tcMar>
              <w:top w:w="28" w:type="dxa"/>
              <w:left w:w="28" w:type="dxa"/>
              <w:bottom w:w="28" w:type="dxa"/>
              <w:right w:w="28" w:type="dxa"/>
            </w:tcMar>
          </w:tcPr>
          <w:p w14:paraId="7C3F14C2" w14:textId="77777777" w:rsidR="0088052E" w:rsidRDefault="00AC1A2D">
            <w:pPr>
              <w:pStyle w:val="TableContents"/>
              <w:jc w:val="center"/>
            </w:pPr>
            <w:r>
              <w:t>10</w:t>
            </w:r>
          </w:p>
        </w:tc>
      </w:tr>
      <w:tr w:rsidR="0088052E" w14:paraId="3AE775E6" w14:textId="77777777">
        <w:tc>
          <w:tcPr>
            <w:tcW w:w="3212" w:type="dxa"/>
            <w:tcBorders>
              <w:left w:val="single" w:sz="2" w:space="0" w:color="000000"/>
              <w:bottom w:val="single" w:sz="2" w:space="0" w:color="000000"/>
            </w:tcBorders>
            <w:tcMar>
              <w:top w:w="28" w:type="dxa"/>
              <w:left w:w="28" w:type="dxa"/>
              <w:bottom w:w="28" w:type="dxa"/>
              <w:right w:w="28" w:type="dxa"/>
            </w:tcMar>
          </w:tcPr>
          <w:p w14:paraId="45600C32" w14:textId="77777777" w:rsidR="0088052E" w:rsidRDefault="00AC1A2D">
            <w:pPr>
              <w:pStyle w:val="TableContents"/>
              <w:jc w:val="center"/>
            </w:pPr>
            <w:r>
              <w:t>b)</w:t>
            </w:r>
          </w:p>
        </w:tc>
        <w:tc>
          <w:tcPr>
            <w:tcW w:w="3213" w:type="dxa"/>
            <w:tcBorders>
              <w:left w:val="single" w:sz="2" w:space="0" w:color="000000"/>
              <w:bottom w:val="single" w:sz="2" w:space="0" w:color="000000"/>
            </w:tcBorders>
            <w:tcMar>
              <w:top w:w="28" w:type="dxa"/>
              <w:left w:w="28" w:type="dxa"/>
              <w:bottom w:w="28" w:type="dxa"/>
              <w:right w:w="28" w:type="dxa"/>
            </w:tcMar>
          </w:tcPr>
          <w:p w14:paraId="10C0BE1F" w14:textId="77777777" w:rsidR="0088052E" w:rsidRDefault="00AC1A2D">
            <w:pPr>
              <w:pStyle w:val="TableContents"/>
              <w:jc w:val="center"/>
            </w:pPr>
            <w:r>
              <w:t>Realització d’exercicis pràctics i/o activitats</w:t>
            </w:r>
          </w:p>
        </w:tc>
        <w:tc>
          <w:tcPr>
            <w:tcW w:w="3213" w:type="dxa"/>
            <w:tcBorders>
              <w:left w:val="single" w:sz="2" w:space="0" w:color="000000"/>
              <w:bottom w:val="single" w:sz="2" w:space="0" w:color="000000"/>
              <w:right w:val="single" w:sz="2" w:space="0" w:color="000000"/>
            </w:tcBorders>
            <w:tcMar>
              <w:top w:w="28" w:type="dxa"/>
              <w:left w:w="28" w:type="dxa"/>
              <w:bottom w:w="28" w:type="dxa"/>
              <w:right w:w="28" w:type="dxa"/>
            </w:tcMar>
          </w:tcPr>
          <w:p w14:paraId="4D4A6A93" w14:textId="77777777" w:rsidR="0088052E" w:rsidRDefault="00AC1A2D">
            <w:pPr>
              <w:pStyle w:val="TableContents"/>
              <w:jc w:val="center"/>
            </w:pPr>
            <w:r>
              <w:t>40</w:t>
            </w:r>
          </w:p>
        </w:tc>
      </w:tr>
      <w:tr w:rsidR="0088052E" w14:paraId="195BC146" w14:textId="77777777">
        <w:tc>
          <w:tcPr>
            <w:tcW w:w="3212" w:type="dxa"/>
            <w:tcBorders>
              <w:left w:val="single" w:sz="2" w:space="0" w:color="000000"/>
              <w:bottom w:val="single" w:sz="2" w:space="0" w:color="000000"/>
            </w:tcBorders>
            <w:tcMar>
              <w:top w:w="28" w:type="dxa"/>
              <w:left w:w="28" w:type="dxa"/>
              <w:bottom w:w="28" w:type="dxa"/>
              <w:right w:w="28" w:type="dxa"/>
            </w:tcMar>
          </w:tcPr>
          <w:p w14:paraId="5CA2D2FE" w14:textId="77777777" w:rsidR="0088052E" w:rsidRDefault="00AC1A2D">
            <w:pPr>
              <w:pStyle w:val="TableContents"/>
              <w:jc w:val="center"/>
            </w:pPr>
            <w:r>
              <w:t>c)</w:t>
            </w:r>
          </w:p>
        </w:tc>
        <w:tc>
          <w:tcPr>
            <w:tcW w:w="3213" w:type="dxa"/>
            <w:tcBorders>
              <w:left w:val="single" w:sz="2" w:space="0" w:color="000000"/>
              <w:bottom w:val="single" w:sz="2" w:space="0" w:color="000000"/>
            </w:tcBorders>
            <w:tcMar>
              <w:top w:w="28" w:type="dxa"/>
              <w:left w:w="28" w:type="dxa"/>
              <w:bottom w:w="28" w:type="dxa"/>
              <w:right w:w="28" w:type="dxa"/>
            </w:tcMar>
          </w:tcPr>
          <w:p w14:paraId="6D853D54" w14:textId="77777777" w:rsidR="0088052E" w:rsidRDefault="00AC1A2D">
            <w:pPr>
              <w:pStyle w:val="TableContents"/>
              <w:jc w:val="center"/>
            </w:pPr>
            <w:r>
              <w:t>Exàmens</w:t>
            </w:r>
          </w:p>
        </w:tc>
        <w:tc>
          <w:tcPr>
            <w:tcW w:w="3213" w:type="dxa"/>
            <w:tcBorders>
              <w:left w:val="single" w:sz="2" w:space="0" w:color="000000"/>
              <w:bottom w:val="single" w:sz="2" w:space="0" w:color="000000"/>
              <w:right w:val="single" w:sz="2" w:space="0" w:color="000000"/>
            </w:tcBorders>
            <w:tcMar>
              <w:top w:w="28" w:type="dxa"/>
              <w:left w:w="28" w:type="dxa"/>
              <w:bottom w:w="28" w:type="dxa"/>
              <w:right w:w="28" w:type="dxa"/>
            </w:tcMar>
          </w:tcPr>
          <w:p w14:paraId="2B8E9E4D" w14:textId="77777777" w:rsidR="0088052E" w:rsidRDefault="00AC1A2D">
            <w:pPr>
              <w:pStyle w:val="TableContents"/>
              <w:jc w:val="center"/>
            </w:pPr>
            <w:r>
              <w:t>50</w:t>
            </w:r>
          </w:p>
        </w:tc>
      </w:tr>
    </w:tbl>
    <w:p w14:paraId="701250FA" w14:textId="77777777" w:rsidR="0088052E" w:rsidRDefault="0088052E">
      <w:pPr>
        <w:pStyle w:val="Standard"/>
      </w:pPr>
    </w:p>
    <w:p w14:paraId="09B969A8" w14:textId="77777777" w:rsidR="0088052E" w:rsidRDefault="00AC1A2D">
      <w:pPr>
        <w:pStyle w:val="Standard"/>
      </w:pPr>
      <w:r>
        <w:rPr>
          <w:b/>
        </w:rPr>
        <w:t xml:space="preserve">Apartat a): </w:t>
      </w:r>
      <w:r>
        <w:t>Cada falta d’assistència descompta 0,2 punts. Cada falta TIC i cada falta d’actitud i comportament descompten 0,1 punts.</w:t>
      </w:r>
    </w:p>
    <w:p w14:paraId="2916F5A0" w14:textId="77777777" w:rsidR="0088052E" w:rsidRDefault="00AC1A2D">
      <w:pPr>
        <w:pStyle w:val="Standard"/>
      </w:pPr>
      <w:r>
        <w:rPr>
          <w:b/>
        </w:rPr>
        <w:t xml:space="preserve">Apartat b): </w:t>
      </w:r>
      <w:r>
        <w:t>Per poder fer mitjana la nota de cada entrega ha de ser &gt;= 4. Si no es fa</w:t>
      </w:r>
    </w:p>
    <w:p w14:paraId="70D9B950" w14:textId="77777777" w:rsidR="0088052E" w:rsidRDefault="00AC1A2D">
      <w:pPr>
        <w:pStyle w:val="Standard"/>
      </w:pPr>
      <w:r>
        <w:t>l’entrega la nota és un 0. Per poder aplicar el percentatge a les entregues, la mitjana de</w:t>
      </w:r>
    </w:p>
    <w:p w14:paraId="6BA7291F" w14:textId="77777777" w:rsidR="0088052E" w:rsidRDefault="00AC1A2D">
      <w:pPr>
        <w:pStyle w:val="Standard"/>
      </w:pPr>
      <w:r>
        <w:t>les mateixes ha de ser &gt;=5.</w:t>
      </w:r>
    </w:p>
    <w:p w14:paraId="06E17C3B" w14:textId="77777777" w:rsidR="0088052E" w:rsidRDefault="00AC1A2D">
      <w:pPr>
        <w:pStyle w:val="Standard"/>
      </w:pPr>
      <w:r>
        <w:rPr>
          <w:b/>
        </w:rPr>
        <w:t xml:space="preserve">Apartat c): </w:t>
      </w:r>
      <w:r>
        <w:t>Per poder aplicar el percentatge a l’examen, la nota del mateix ha de ser &gt;= 4.</w:t>
      </w:r>
    </w:p>
    <w:p w14:paraId="1367A18D" w14:textId="77777777" w:rsidR="0088052E" w:rsidRDefault="0088052E">
      <w:pPr>
        <w:pStyle w:val="Standard"/>
        <w:rPr>
          <w:b/>
        </w:rPr>
      </w:pPr>
    </w:p>
    <w:p w14:paraId="09AD67F5" w14:textId="77777777" w:rsidR="0088052E" w:rsidRDefault="00AC1A2D">
      <w:pPr>
        <w:pStyle w:val="Standard"/>
        <w:numPr>
          <w:ilvl w:val="0"/>
          <w:numId w:val="10"/>
        </w:numPr>
      </w:pPr>
      <w:r>
        <w:t>Per poder fer mitjana de les unitats corresponents d’un trimestre, la nota de cada unitat ha</w:t>
      </w:r>
    </w:p>
    <w:p w14:paraId="5C79CB4A" w14:textId="77777777" w:rsidR="0088052E" w:rsidRDefault="00AC1A2D">
      <w:pPr>
        <w:pStyle w:val="Standard"/>
        <w:ind w:firstLine="720"/>
      </w:pPr>
      <w:r>
        <w:t>de ser &gt;= 4.</w:t>
      </w:r>
    </w:p>
    <w:p w14:paraId="4778B2F2" w14:textId="77777777" w:rsidR="0088052E" w:rsidRDefault="00AC1A2D">
      <w:pPr>
        <w:pStyle w:val="Standard"/>
        <w:numPr>
          <w:ilvl w:val="0"/>
          <w:numId w:val="10"/>
        </w:numPr>
      </w:pPr>
      <w:r>
        <w:t>Si en finalitzar el trimestre no s’ha aprovat l’assignatura, es farà una recuperació de totes les unitats del trimestre.</w:t>
      </w:r>
    </w:p>
    <w:p w14:paraId="7C75B851" w14:textId="77777777" w:rsidR="0088052E" w:rsidRDefault="00AC1A2D">
      <w:pPr>
        <w:pStyle w:val="Standard"/>
        <w:numPr>
          <w:ilvl w:val="0"/>
          <w:numId w:val="10"/>
        </w:numPr>
      </w:pPr>
      <w:r>
        <w:t>En la convocatòria extraordinària, l’alumne sols s’examinarà dels trimestres suspesos.</w:t>
      </w:r>
    </w:p>
    <w:p w14:paraId="4B2CE36D" w14:textId="77777777" w:rsidR="0088052E" w:rsidRDefault="0088052E">
      <w:pPr>
        <w:pStyle w:val="Standard"/>
      </w:pPr>
    </w:p>
    <w:p w14:paraId="51336099" w14:textId="32D1FEE8" w:rsidR="0088052E" w:rsidRPr="006B1664" w:rsidRDefault="00AC1A2D">
      <w:pPr>
        <w:pStyle w:val="Standard"/>
        <w:rPr>
          <w:b/>
        </w:rPr>
      </w:pPr>
      <w:r>
        <w:rPr>
          <w:b/>
        </w:rPr>
        <w:t>NOTA: Si un alumne arriba a les 10 faltes TIC, perd el dret a l’avaluació contínua.</w:t>
      </w:r>
    </w:p>
    <w:p w14:paraId="3B0DBC40" w14:textId="77777777" w:rsidR="0088052E" w:rsidRDefault="00AC1A2D">
      <w:pPr>
        <w:pStyle w:val="Standard"/>
        <w:rPr>
          <w:b/>
          <w:bCs/>
        </w:rPr>
      </w:pPr>
      <w:r w:rsidRPr="00282D7A">
        <w:rPr>
          <w:b/>
          <w:bCs/>
        </w:rPr>
        <w:t>Absències en exàmens, test de control o entrega de pràctiques:</w:t>
      </w:r>
    </w:p>
    <w:p w14:paraId="2FE9C22F" w14:textId="77777777" w:rsidR="00282D7A" w:rsidRPr="00282D7A" w:rsidRDefault="00282D7A">
      <w:pPr>
        <w:pStyle w:val="Standard"/>
        <w:rPr>
          <w:b/>
          <w:bCs/>
        </w:rPr>
      </w:pPr>
    </w:p>
    <w:p w14:paraId="18FBC7F5" w14:textId="77777777" w:rsidR="0088052E" w:rsidRDefault="00AC1A2D">
      <w:pPr>
        <w:pStyle w:val="Standard"/>
      </w:pPr>
      <w:r>
        <w:t>• Si no s'aporta justificant mèdic, suposarà un 0.</w:t>
      </w:r>
    </w:p>
    <w:p w14:paraId="0E32BA47" w14:textId="77777777" w:rsidR="0088052E" w:rsidRDefault="00AC1A2D">
      <w:pPr>
        <w:pStyle w:val="Standard"/>
      </w:pPr>
      <w:r>
        <w:t>• Si s'aporta justificant mèdic:</w:t>
      </w:r>
    </w:p>
    <w:p w14:paraId="4B20F914" w14:textId="10C77D64" w:rsidR="0088052E" w:rsidRDefault="00AC1A2D">
      <w:pPr>
        <w:pStyle w:val="Standard"/>
        <w:numPr>
          <w:ilvl w:val="0"/>
          <w:numId w:val="11"/>
        </w:numPr>
      </w:pPr>
      <w:r>
        <w:t xml:space="preserve"> Si l'absència </w:t>
      </w:r>
      <w:r w:rsidR="00282D7A">
        <w:t>coincideix</w:t>
      </w:r>
      <w:r>
        <w:t xml:space="preserve"> amb un examen, aquest es realitzarà en la data acordada de la recuperació de la unitat</w:t>
      </w:r>
    </w:p>
    <w:p w14:paraId="4B005273" w14:textId="2784A390" w:rsidR="0088052E" w:rsidRDefault="00AC1A2D">
      <w:pPr>
        <w:pStyle w:val="Standard"/>
        <w:numPr>
          <w:ilvl w:val="0"/>
          <w:numId w:val="11"/>
        </w:numPr>
      </w:pPr>
      <w:r>
        <w:t xml:space="preserve">Si l'absència </w:t>
      </w:r>
      <w:r w:rsidR="00282D7A">
        <w:t>coincideix</w:t>
      </w:r>
      <w:r>
        <w:t xml:space="preserve"> amb l'entrega d'una pràctica, aquesta haurà d'entregar-se en un termini màxim de 2 dies després de l'entrega del justificant.</w:t>
      </w:r>
    </w:p>
    <w:p w14:paraId="6667EBFA" w14:textId="77777777" w:rsidR="0088052E" w:rsidRDefault="0088052E">
      <w:pPr>
        <w:pStyle w:val="Standard"/>
      </w:pPr>
    </w:p>
    <w:p w14:paraId="3BD4CCBB" w14:textId="77777777" w:rsidR="0088052E" w:rsidRDefault="00AC1A2D">
      <w:pPr>
        <w:pStyle w:val="Standard"/>
      </w:pPr>
      <w:r>
        <w:t>- En el cas que un alumne/a copie en un examen o pràctica, la nota serà 0 per a tots els implicats (el que còpia i el que ajuda a copiar). En cas de reincidència, podria suspendre's tota l'avaluació contínua, havent de realitzar l'examen final de juny.</w:t>
      </w:r>
    </w:p>
    <w:p w14:paraId="6DBF05E3" w14:textId="77777777" w:rsidR="0088052E" w:rsidRDefault="00AC1A2D">
      <w:pPr>
        <w:pStyle w:val="Standard"/>
      </w:pPr>
      <w:r>
        <w:t>- D'altra banda, per a tindre dret a l'avaluació contínua (examen per tema), l'alumne/a no haurà de tindre més d'un 15% de faltes d'assistència. Si l'alumne/a perd l'avaluació contínua, pot examinar-se en la convocatòria ordinària de juliol, la qual consistirà en una prova que inclourà TOTS els continguts del mòdul.</w:t>
      </w:r>
    </w:p>
    <w:p w14:paraId="5451BB24" w14:textId="77777777" w:rsidR="0088052E" w:rsidRDefault="00AC1A2D">
      <w:pPr>
        <w:pStyle w:val="Standard"/>
      </w:pPr>
      <w:r>
        <w:t>La nota final del curs serà la mitjana de les notes de les avaluacions.</w:t>
      </w:r>
    </w:p>
    <w:p w14:paraId="5E8540A6" w14:textId="77777777" w:rsidR="0088052E" w:rsidRDefault="0088052E">
      <w:pPr>
        <w:pStyle w:val="Standard"/>
      </w:pPr>
    </w:p>
    <w:p w14:paraId="390E01B6" w14:textId="77777777" w:rsidR="0088052E" w:rsidRPr="00F50DB8" w:rsidRDefault="00AC1A2D" w:rsidP="00F50DB8">
      <w:pPr>
        <w:pStyle w:val="Ttulo2"/>
        <w:rPr>
          <w:sz w:val="24"/>
          <w:szCs w:val="24"/>
        </w:rPr>
      </w:pPr>
      <w:bookmarkStart w:id="34" w:name="_Toc212372413"/>
      <w:r w:rsidRPr="00F50DB8">
        <w:rPr>
          <w:sz w:val="24"/>
          <w:szCs w:val="24"/>
        </w:rPr>
        <w:lastRenderedPageBreak/>
        <w:t>g) Activitats de reforç i ampliació.</w:t>
      </w:r>
      <w:bookmarkEnd w:id="34"/>
    </w:p>
    <w:p w14:paraId="6964820D" w14:textId="77777777" w:rsidR="0088052E" w:rsidRDefault="00AC1A2D">
      <w:pPr>
        <w:pStyle w:val="Standard"/>
      </w:pPr>
      <w:r>
        <w:t>En les unitats didàctiques, l'atenció a la diversitat s'aborda oferint un material divers que per la seva abundància, varietat i flexibilitat, facilita enormement el treball autònom de l'alumne a distints nivells.</w:t>
      </w:r>
    </w:p>
    <w:p w14:paraId="4FDE0BE2" w14:textId="77777777" w:rsidR="0088052E" w:rsidRDefault="00AC1A2D">
      <w:pPr>
        <w:pStyle w:val="Standard"/>
      </w:pPr>
      <w:r>
        <w:t>Es disposarà de material d'ampliació per adaptar-se als distints ritmes d'aprenentatge de cada alumne.</w:t>
      </w:r>
    </w:p>
    <w:p w14:paraId="147AAACE" w14:textId="77777777" w:rsidR="0088052E" w:rsidRDefault="00AC1A2D">
      <w:pPr>
        <w:pStyle w:val="Standard"/>
      </w:pPr>
      <w:r>
        <w:t>Així mateix el professor dedicarà una atenció individualitzada a l'alumnat amb necessitats de suport i realitzarà una selecció de continguts i pràctiques per arribar als mínims marcats en la programació.</w:t>
      </w:r>
    </w:p>
    <w:p w14:paraId="40F7622C" w14:textId="77777777" w:rsidR="0088052E" w:rsidRDefault="00AC1A2D">
      <w:pPr>
        <w:pStyle w:val="Standard"/>
      </w:pPr>
      <w:r>
        <w:t>Els alumnes 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14:paraId="6D7E1ACE" w14:textId="77777777" w:rsidR="0088052E" w:rsidRDefault="00AC1A2D">
      <w:pPr>
        <w:pStyle w:val="Standard"/>
      </w:pPr>
      <w:r>
        <w:t>Es poden proposar exercicis addicionals per a aquells alumnes que sol·licitin la ampliació de coneixements.</w:t>
      </w:r>
    </w:p>
    <w:p w14:paraId="19D75576" w14:textId="77777777" w:rsidR="0088052E" w:rsidRDefault="0088052E">
      <w:pPr>
        <w:pStyle w:val="Standard"/>
      </w:pPr>
    </w:p>
    <w:p w14:paraId="74F656D2" w14:textId="77777777" w:rsidR="0088052E" w:rsidRPr="00F50DB8" w:rsidRDefault="00AC1A2D" w:rsidP="00F50DB8">
      <w:pPr>
        <w:pStyle w:val="Ttulo2"/>
        <w:rPr>
          <w:sz w:val="24"/>
          <w:szCs w:val="24"/>
        </w:rPr>
      </w:pPr>
      <w:bookmarkStart w:id="35" w:name="_Toc212372414"/>
      <w:r w:rsidRPr="00F50DB8">
        <w:rPr>
          <w:sz w:val="24"/>
          <w:szCs w:val="24"/>
        </w:rPr>
        <w:t>h) Avaluació del procés d’ensenyança i aprenentatge.</w:t>
      </w:r>
      <w:bookmarkEnd w:id="35"/>
    </w:p>
    <w:p w14:paraId="296DB705" w14:textId="77777777" w:rsidR="0088052E" w:rsidRDefault="00AC1A2D">
      <w:pPr>
        <w:pStyle w:val="Standard"/>
      </w:pPr>
      <w:r>
        <w:t>S’avaluarà tot el procés d’ensenyança-aprenentatge, inclosa la tasca del professor i la programació de l’assignatura o qualsevol dels seus aspectes: temporalitat, continguts, etc.</w:t>
      </w:r>
    </w:p>
    <w:p w14:paraId="7112F0B0" w14:textId="77777777" w:rsidR="0088052E" w:rsidRDefault="00AC1A2D">
      <w:pPr>
        <w:pStyle w:val="Standard"/>
      </w:pPr>
      <w:r>
        <w:t>En aquest apartat, proposarem una sèrie d'indicadors d'assoliment que ens serviran per comprovar el funcionament de la nostra programació i valorar la nostra pròpia actuació com a docents.</w:t>
      </w:r>
    </w:p>
    <w:p w14:paraId="7EA880C7" w14:textId="77777777" w:rsidR="0088052E" w:rsidRDefault="00AC1A2D">
      <w:pPr>
        <w:pStyle w:val="Standard"/>
      </w:pPr>
      <w:r>
        <w:t>Per sistematitzar el treball, establirem una sèrie d'àmbits o dimensions a avaluar i elaborar els indicadors d'assoliment per a cada un d'ells. Les dimensions generals que recullen i ordenen els àmbits de treball lligats a la pràctica docent es poden classificar en:</w:t>
      </w:r>
    </w:p>
    <w:p w14:paraId="1397FA27" w14:textId="77777777" w:rsidR="00F50DB8" w:rsidRDefault="00F50DB8">
      <w:pPr>
        <w:pStyle w:val="Standard"/>
      </w:pPr>
    </w:p>
    <w:p w14:paraId="2161416A" w14:textId="77777777" w:rsidR="0088052E" w:rsidRDefault="00AC1A2D">
      <w:pPr>
        <w:pStyle w:val="Standard"/>
      </w:pPr>
      <w:r>
        <w:tab/>
        <w:t>- Programació</w:t>
      </w:r>
    </w:p>
    <w:p w14:paraId="2B17415F" w14:textId="77777777" w:rsidR="0088052E" w:rsidRDefault="00AC1A2D">
      <w:pPr>
        <w:pStyle w:val="Standard"/>
      </w:pPr>
      <w:r>
        <w:tab/>
        <w:t>- Diversitat</w:t>
      </w:r>
    </w:p>
    <w:p w14:paraId="3633A664" w14:textId="77777777" w:rsidR="0088052E" w:rsidRDefault="00AC1A2D">
      <w:pPr>
        <w:pStyle w:val="Standard"/>
      </w:pPr>
      <w:r>
        <w:tab/>
        <w:t>- Activitats a l'aula</w:t>
      </w:r>
    </w:p>
    <w:p w14:paraId="76830BBD" w14:textId="77777777" w:rsidR="0088052E" w:rsidRDefault="00AC1A2D">
      <w:pPr>
        <w:pStyle w:val="Standard"/>
      </w:pPr>
      <w:r>
        <w:tab/>
        <w:t>- Avaluació</w:t>
      </w:r>
    </w:p>
    <w:p w14:paraId="4DB6F11F" w14:textId="77777777" w:rsidR="00F50DB8" w:rsidRDefault="00F50DB8">
      <w:pPr>
        <w:pStyle w:val="Standard"/>
      </w:pPr>
    </w:p>
    <w:p w14:paraId="1C664175" w14:textId="77777777" w:rsidR="0088052E" w:rsidRDefault="00AC1A2D">
      <w:pPr>
        <w:pStyle w:val="Standard"/>
      </w:pPr>
      <w:r>
        <w:t>Per poder analitzar aquests aspectes principals o dimensions, definirem indicadors d'assoliment que ens permetin realitzar una anàlisi més significatiu i pertinent de cada un d'aquests àmbits de treball.</w:t>
      </w:r>
    </w:p>
    <w:p w14:paraId="44FDC12E" w14:textId="77777777" w:rsidR="00F50DB8" w:rsidRDefault="00F50DB8">
      <w:pPr>
        <w:pStyle w:val="Standard"/>
      </w:pPr>
    </w:p>
    <w:p w14:paraId="19E9D948" w14:textId="77777777" w:rsidR="0088052E" w:rsidRPr="00F50DB8" w:rsidRDefault="00AC1A2D">
      <w:pPr>
        <w:pStyle w:val="Standard"/>
        <w:rPr>
          <w:b/>
          <w:bCs/>
        </w:rPr>
      </w:pPr>
      <w:r w:rsidRPr="00F50DB8">
        <w:rPr>
          <w:b/>
          <w:bCs/>
        </w:rPr>
        <w:t>Programació</w:t>
      </w:r>
    </w:p>
    <w:p w14:paraId="3B416657" w14:textId="77777777" w:rsidR="0088052E" w:rsidRDefault="00AC1A2D">
      <w:pPr>
        <w:pStyle w:val="Standard"/>
      </w:pPr>
      <w:r>
        <w:t>• Es consulta la programació al llarg del curs escolar.</w:t>
      </w:r>
    </w:p>
    <w:p w14:paraId="56FFE082" w14:textId="77777777" w:rsidR="0088052E" w:rsidRDefault="00AC1A2D">
      <w:pPr>
        <w:pStyle w:val="Standard"/>
      </w:pPr>
      <w:r>
        <w:t>• En programar es té en compte les opcions del context.</w:t>
      </w:r>
    </w:p>
    <w:p w14:paraId="3154D151" w14:textId="6D576D4C" w:rsidR="0088052E" w:rsidRDefault="00AC1A2D">
      <w:pPr>
        <w:pStyle w:val="Standard"/>
      </w:pPr>
      <w:r>
        <w:t xml:space="preserve">• Es </w:t>
      </w:r>
      <w:r w:rsidR="00F50DB8">
        <w:t>dona</w:t>
      </w:r>
      <w:r>
        <w:t xml:space="preserve"> a conèixer als alumnes els elements de la programació: objectius, criteris d'avaluació i metodologia.</w:t>
      </w:r>
    </w:p>
    <w:p w14:paraId="1DEECE18" w14:textId="77777777" w:rsidR="0088052E" w:rsidRDefault="00AC1A2D">
      <w:pPr>
        <w:pStyle w:val="Standard"/>
      </w:pPr>
      <w:r>
        <w:t>• S'analitzen en profunditat els recursos didàctics i se seleccionen sobre la base a la seva idoneïtat.</w:t>
      </w:r>
    </w:p>
    <w:p w14:paraId="6D653500" w14:textId="77777777" w:rsidR="0088052E" w:rsidRDefault="00AC1A2D">
      <w:pPr>
        <w:pStyle w:val="Standard"/>
      </w:pPr>
      <w:r>
        <w:t>• A l'inici cada unitat didàctica es revisa la distribució temporal de la programació i s'adapta en funció del temps d'avaluació restant.</w:t>
      </w:r>
    </w:p>
    <w:p w14:paraId="5EAF2960" w14:textId="77777777" w:rsidR="0088052E" w:rsidRDefault="0088052E">
      <w:pPr>
        <w:pStyle w:val="Standard"/>
      </w:pPr>
    </w:p>
    <w:p w14:paraId="00D322C4" w14:textId="77777777" w:rsidR="0088052E" w:rsidRPr="00F50DB8" w:rsidRDefault="00AC1A2D">
      <w:pPr>
        <w:pStyle w:val="Standard"/>
        <w:rPr>
          <w:b/>
          <w:bCs/>
        </w:rPr>
      </w:pPr>
      <w:r w:rsidRPr="00F50DB8">
        <w:rPr>
          <w:b/>
          <w:bCs/>
        </w:rPr>
        <w:t>Diversitat</w:t>
      </w:r>
    </w:p>
    <w:p w14:paraId="3EE97958" w14:textId="77777777" w:rsidR="0088052E" w:rsidRDefault="00AC1A2D">
      <w:pPr>
        <w:pStyle w:val="Standard"/>
      </w:pPr>
      <w:r>
        <w:t>• S'ha adaptat la programació a les característiques i necessitats del alumnat.</w:t>
      </w:r>
    </w:p>
    <w:p w14:paraId="1DE0EB08" w14:textId="77777777" w:rsidR="0088052E" w:rsidRDefault="00AC1A2D">
      <w:pPr>
        <w:pStyle w:val="Standard"/>
      </w:pPr>
      <w:r>
        <w:t>• Es demana a l'alumnat diferents produccions en funció de les seves característiques.</w:t>
      </w:r>
    </w:p>
    <w:p w14:paraId="58A54A7A" w14:textId="77777777" w:rsidR="0088052E" w:rsidRDefault="00AC1A2D">
      <w:pPr>
        <w:pStyle w:val="Standard"/>
      </w:pPr>
      <w:r>
        <w:t>• Tant en els exàmens com en el treball de l'aula es treballen activitats de diferents nivells de dificultat.</w:t>
      </w:r>
    </w:p>
    <w:p w14:paraId="5827097A" w14:textId="77777777" w:rsidR="0088052E" w:rsidRDefault="00AC1A2D">
      <w:pPr>
        <w:pStyle w:val="Standard"/>
      </w:pPr>
      <w:r>
        <w:t>• Es tenen en compte la diversitat en els agrupaments de classe.</w:t>
      </w:r>
    </w:p>
    <w:p w14:paraId="6CA38162" w14:textId="77777777" w:rsidR="0088052E" w:rsidRDefault="00AC1A2D">
      <w:pPr>
        <w:pStyle w:val="Standard"/>
      </w:pPr>
      <w:r>
        <w:lastRenderedPageBreak/>
        <w:t>• Es persegueix que els alumnes treballin a classe a un ritme adequat amb les activitats proposades tenint en compte les seves diferents característiques.</w:t>
      </w:r>
    </w:p>
    <w:p w14:paraId="57A7744D" w14:textId="77777777" w:rsidR="0088052E" w:rsidRDefault="0088052E">
      <w:pPr>
        <w:pStyle w:val="Standard"/>
      </w:pPr>
    </w:p>
    <w:p w14:paraId="4E2596CC" w14:textId="77777777" w:rsidR="0088052E" w:rsidRPr="00F50DB8" w:rsidRDefault="00AC1A2D">
      <w:pPr>
        <w:pStyle w:val="Standard"/>
        <w:rPr>
          <w:b/>
          <w:bCs/>
        </w:rPr>
      </w:pPr>
      <w:r w:rsidRPr="00F50DB8">
        <w:rPr>
          <w:b/>
          <w:bCs/>
        </w:rPr>
        <w:t>Activitats d'aula</w:t>
      </w:r>
    </w:p>
    <w:p w14:paraId="1316EE5F" w14:textId="77777777" w:rsidR="0088052E" w:rsidRDefault="00AC1A2D">
      <w:pPr>
        <w:pStyle w:val="Standard"/>
      </w:pPr>
      <w:r>
        <w:t>• Es proposen exercicis que impulsen la comunicació (buscar informació, interpretar-la, prendre decisions, crear, raonar, explicar als altres ...)</w:t>
      </w:r>
    </w:p>
    <w:p w14:paraId="71C37951" w14:textId="77777777" w:rsidR="0088052E" w:rsidRDefault="00AC1A2D">
      <w:pPr>
        <w:pStyle w:val="Standard"/>
      </w:pPr>
      <w:r>
        <w:t>• Es proposen activitats que contribueixin a l'aprenentatge autònom (recerca d'informació complementària, treballs, investigacions ...).</w:t>
      </w:r>
    </w:p>
    <w:p w14:paraId="73120B37" w14:textId="77777777" w:rsidR="0088052E" w:rsidRDefault="00AC1A2D">
      <w:pPr>
        <w:pStyle w:val="Standard"/>
      </w:pPr>
      <w:r>
        <w:t>• Les activitats i accions proposades tenen aquestes característiques: diverses, àmplies, de llarg recorregut, obliguen a pensar, permeten utilitzar recursos diferents ...</w:t>
      </w:r>
    </w:p>
    <w:p w14:paraId="16452150" w14:textId="77777777" w:rsidR="0088052E" w:rsidRDefault="00AC1A2D">
      <w:pPr>
        <w:pStyle w:val="Standard"/>
      </w:pPr>
      <w:r>
        <w:t>• L'alumnat és protagonista a la classe.</w:t>
      </w:r>
    </w:p>
    <w:p w14:paraId="751BB5ED" w14:textId="77777777" w:rsidR="0088052E" w:rsidRDefault="00AC1A2D">
      <w:pPr>
        <w:pStyle w:val="Standard"/>
      </w:pPr>
      <w:r>
        <w:t>• Totes les activitats tenen un objectiu ben definit.</w:t>
      </w:r>
    </w:p>
    <w:p w14:paraId="431F4A52" w14:textId="77777777" w:rsidR="0088052E" w:rsidRDefault="00AC1A2D">
      <w:pPr>
        <w:pStyle w:val="Standard"/>
      </w:pPr>
      <w:r>
        <w:t>• Les activitats són aplicables a situacions comuns de l'activitat escolar.</w:t>
      </w:r>
    </w:p>
    <w:p w14:paraId="22730422" w14:textId="77777777" w:rsidR="0088052E" w:rsidRDefault="0088052E">
      <w:pPr>
        <w:pStyle w:val="Standard"/>
      </w:pPr>
    </w:p>
    <w:p w14:paraId="317245BF" w14:textId="77777777" w:rsidR="0088052E" w:rsidRPr="00F50DB8" w:rsidRDefault="00AC1A2D">
      <w:pPr>
        <w:pStyle w:val="Standard"/>
        <w:rPr>
          <w:b/>
          <w:bCs/>
        </w:rPr>
      </w:pPr>
      <w:r w:rsidRPr="00F50DB8">
        <w:rPr>
          <w:b/>
          <w:bCs/>
        </w:rPr>
        <w:t>Avaluació</w:t>
      </w:r>
    </w:p>
    <w:p w14:paraId="07EA8F79" w14:textId="77777777" w:rsidR="0088052E" w:rsidRDefault="00AC1A2D">
      <w:pPr>
        <w:pStyle w:val="Standard"/>
      </w:pPr>
      <w:r>
        <w:t>• A l'inici de la unitat didàctica o del projecte, els alumnes coneixen els objectius didàctics, les competències que es van a desenvolupar, les activitats que faran i com es desenvoluparà l'avaluació.</w:t>
      </w:r>
    </w:p>
    <w:p w14:paraId="4C8EDBB0" w14:textId="77777777" w:rsidR="0088052E" w:rsidRDefault="00AC1A2D">
      <w:pPr>
        <w:pStyle w:val="Standard"/>
      </w:pPr>
      <w:r>
        <w:t>• S'usen diferents activitats d'avaluació (exàmens, treballs individuals, treballs col·lectius, exposicions orals,  mapes conceptuals, debats ...).</w:t>
      </w:r>
    </w:p>
    <w:p w14:paraId="1F8EDAC3" w14:textId="77777777" w:rsidR="0088052E" w:rsidRDefault="00AC1A2D">
      <w:pPr>
        <w:pStyle w:val="Standard"/>
      </w:pPr>
      <w:r>
        <w:t>• S'usen diversos instruments per realitzar l'avaluació de l'alumnat (Notes en el quadre del professor, rúbriques, escales d'observació, llistes de confrontació, escales d'actituds, proves objectives ...).</w:t>
      </w:r>
    </w:p>
    <w:p w14:paraId="466B2CED" w14:textId="77777777" w:rsidR="0088052E" w:rsidRDefault="00AC1A2D">
      <w:pPr>
        <w:pStyle w:val="Standard"/>
      </w:pPr>
      <w:r>
        <w:t>• Es tenen en compte les adaptacions realitzades en l'apartat de diversitat per avaluar a través de diferents instruments si han aconseguit els objectius plantejats.</w:t>
      </w:r>
    </w:p>
    <w:p w14:paraId="18A761E2" w14:textId="77777777" w:rsidR="0088052E" w:rsidRDefault="00AC1A2D">
      <w:pPr>
        <w:pStyle w:val="Standard"/>
      </w:pPr>
      <w:r>
        <w:t>• Es relacionen els conceptes al llarg del curs per evitar coneixements estancs.</w:t>
      </w:r>
    </w:p>
    <w:p w14:paraId="6862D026" w14:textId="77777777" w:rsidR="0088052E" w:rsidRDefault="00AC1A2D">
      <w:pPr>
        <w:pStyle w:val="Standard"/>
      </w:pPr>
      <w:r>
        <w:t>Aquesta avaluació es podrà fer en acabar cada bloc de continguts, de manera oral o a través de qüestionaris, i al final del curs per reflectir les conclusions en la memòria final del departament.</w:t>
      </w:r>
    </w:p>
    <w:p w14:paraId="0A4E1C81" w14:textId="77777777" w:rsidR="00C7595B" w:rsidRDefault="00C7595B">
      <w:pPr>
        <w:widowControl/>
        <w:suppressAutoHyphens w:val="0"/>
        <w:rPr>
          <w:rFonts w:ascii="Arial" w:eastAsia="Arial" w:hAnsi="Arial" w:cs="Arial"/>
          <w:b/>
          <w:sz w:val="36"/>
          <w:szCs w:val="36"/>
        </w:rPr>
      </w:pPr>
      <w:r>
        <w:br w:type="page"/>
      </w:r>
    </w:p>
    <w:p w14:paraId="31D832B9" w14:textId="600065CC" w:rsidR="0088052E" w:rsidRPr="00C7595B" w:rsidRDefault="00AC1A2D" w:rsidP="00C7595B">
      <w:pPr>
        <w:pStyle w:val="Ttulo1"/>
      </w:pPr>
      <w:bookmarkStart w:id="36" w:name="_Toc212372415"/>
      <w:r w:rsidRPr="00C7595B">
        <w:lastRenderedPageBreak/>
        <w:t xml:space="preserve">8. </w:t>
      </w:r>
      <w:bookmarkStart w:id="37" w:name="1ksv4uv"/>
      <w:bookmarkEnd w:id="37"/>
      <w:r w:rsidRPr="00C7595B">
        <w:t>Mesures d’atenció a l’alumnat amb necessitat específica de suport educatiu o amb necessitat de compensació educativa.</w:t>
      </w:r>
      <w:bookmarkEnd w:id="36"/>
    </w:p>
    <w:p w14:paraId="4E1EB2C8" w14:textId="77777777" w:rsidR="0088052E" w:rsidRDefault="0088052E">
      <w:pPr>
        <w:pStyle w:val="Standard"/>
      </w:pPr>
    </w:p>
    <w:p w14:paraId="0ABD78C1" w14:textId="0371AC96" w:rsidR="0088052E" w:rsidRDefault="00AC1A2D">
      <w:pPr>
        <w:pStyle w:val="Standard"/>
      </w:pPr>
      <w:r>
        <w:t xml:space="preserve">L'adaptació curricular individual no significativa és una mesura extraordinària que solament s'aplicarà a l'alumnat amb necessitats educatives especials, quan es </w:t>
      </w:r>
      <w:r w:rsidR="00C34489">
        <w:t>determina</w:t>
      </w:r>
      <w:r>
        <w:t xml:space="preserve"> que no són suficients les altres mesures ordinàries d'atenció, com les mesures educatives complementàries o de reforç.</w:t>
      </w:r>
    </w:p>
    <w:p w14:paraId="21CE2C47" w14:textId="77777777" w:rsidR="0088052E" w:rsidRDefault="00AC1A2D">
      <w:pPr>
        <w:pStyle w:val="Standard"/>
      </w:pPr>
      <w:r>
        <w:t>S’establiran les mesures pertinents per a què els alumnes amb necessitats especials puguin assolir les finalitats de la formació professional específica. Les mesures afectaran a la metodologia didàctica emprada, a les activitats i a la temporització en l’assoliment dels objectius.</w:t>
      </w:r>
    </w:p>
    <w:p w14:paraId="265324B4" w14:textId="77777777" w:rsidR="00C34489" w:rsidRDefault="00C34489">
      <w:pPr>
        <w:pStyle w:val="Standard"/>
      </w:pPr>
    </w:p>
    <w:p w14:paraId="7D85610D" w14:textId="3AF6BA3A" w:rsidR="0088052E" w:rsidRDefault="00AC1A2D">
      <w:pPr>
        <w:pStyle w:val="Standard"/>
      </w:pPr>
      <w:r>
        <w:t>Les mesures preventives per la detecció de necessitats atenent els diferents ritmes d'aprenentatge seran:</w:t>
      </w:r>
    </w:p>
    <w:p w14:paraId="34E04972" w14:textId="77777777" w:rsidR="00C34489" w:rsidRDefault="00C34489">
      <w:pPr>
        <w:pStyle w:val="Standard"/>
      </w:pPr>
    </w:p>
    <w:p w14:paraId="00E937F2" w14:textId="77777777" w:rsidR="0088052E" w:rsidRDefault="00AC1A2D">
      <w:pPr>
        <w:pStyle w:val="Standard"/>
        <w:numPr>
          <w:ilvl w:val="0"/>
          <w:numId w:val="12"/>
        </w:numPr>
      </w:pPr>
      <w:r>
        <w:t>Avaluació Inicial.</w:t>
      </w:r>
    </w:p>
    <w:p w14:paraId="0E13FB16" w14:textId="77777777" w:rsidR="0088052E" w:rsidRDefault="00AC1A2D">
      <w:pPr>
        <w:pStyle w:val="Standard"/>
        <w:numPr>
          <w:ilvl w:val="0"/>
          <w:numId w:val="12"/>
        </w:numPr>
      </w:pPr>
      <w:r>
        <w:t>Anàlisis dels treballs realitzats per l'alumne.</w:t>
      </w:r>
    </w:p>
    <w:p w14:paraId="2F942900" w14:textId="77777777" w:rsidR="0088052E" w:rsidRDefault="00AC1A2D">
      <w:pPr>
        <w:pStyle w:val="Standard"/>
        <w:numPr>
          <w:ilvl w:val="0"/>
          <w:numId w:val="12"/>
        </w:numPr>
      </w:pPr>
      <w:r>
        <w:t>Activitats inicials sobre meta-aprenentatge:</w:t>
      </w:r>
    </w:p>
    <w:p w14:paraId="61F5B835" w14:textId="77777777" w:rsidR="0088052E" w:rsidRDefault="00AC1A2D">
      <w:pPr>
        <w:pStyle w:val="Standard"/>
        <w:numPr>
          <w:ilvl w:val="1"/>
          <w:numId w:val="12"/>
        </w:numPr>
      </w:pPr>
      <w:r>
        <w:t>Explicació dels mètodes de treball de les unitats didàctiques.</w:t>
      </w:r>
    </w:p>
    <w:p w14:paraId="2AA8AB39" w14:textId="77777777" w:rsidR="0088052E" w:rsidRDefault="00AC1A2D">
      <w:pPr>
        <w:pStyle w:val="Standard"/>
        <w:numPr>
          <w:ilvl w:val="1"/>
          <w:numId w:val="12"/>
        </w:numPr>
      </w:pPr>
      <w:r>
        <w:t>Destreses bàsiques per a estudiants.</w:t>
      </w:r>
    </w:p>
    <w:p w14:paraId="23BD8353" w14:textId="77777777" w:rsidR="0088052E" w:rsidRDefault="00AC1A2D">
      <w:pPr>
        <w:pStyle w:val="Standard"/>
        <w:numPr>
          <w:ilvl w:val="1"/>
          <w:numId w:val="12"/>
        </w:numPr>
      </w:pPr>
      <w:r>
        <w:t>Procediments de control sobre el propi aprenentatge.</w:t>
      </w:r>
    </w:p>
    <w:p w14:paraId="75C8264B" w14:textId="77777777" w:rsidR="00C34489" w:rsidRDefault="00C34489" w:rsidP="00C34489">
      <w:pPr>
        <w:pStyle w:val="Standard"/>
        <w:ind w:left="1080"/>
      </w:pPr>
    </w:p>
    <w:p w14:paraId="3863C3EC" w14:textId="77777777" w:rsidR="0088052E" w:rsidRDefault="00AC1A2D">
      <w:pPr>
        <w:pStyle w:val="Standard"/>
      </w:pPr>
      <w:r>
        <w:t>En les activitats avaluatives de cada unitat es prendran les mesures pertinents per atendre a la diversitat de l’alumnat. Les mesures ordinàries a prendre seran:</w:t>
      </w:r>
    </w:p>
    <w:p w14:paraId="22E93B37" w14:textId="77777777" w:rsidR="00C34489" w:rsidRDefault="00C34489">
      <w:pPr>
        <w:pStyle w:val="Standard"/>
      </w:pPr>
    </w:p>
    <w:p w14:paraId="665FF41F" w14:textId="77777777" w:rsidR="0088052E" w:rsidRDefault="00AC1A2D">
      <w:pPr>
        <w:pStyle w:val="Standard"/>
        <w:numPr>
          <w:ilvl w:val="0"/>
          <w:numId w:val="13"/>
        </w:numPr>
      </w:pPr>
      <w:r>
        <w:t>Temps extra</w:t>
      </w:r>
    </w:p>
    <w:p w14:paraId="0A253CBB" w14:textId="77777777" w:rsidR="0088052E" w:rsidRDefault="00AC1A2D">
      <w:pPr>
        <w:pStyle w:val="Standard"/>
        <w:numPr>
          <w:ilvl w:val="0"/>
          <w:numId w:val="13"/>
        </w:numPr>
      </w:pPr>
      <w:r>
        <w:t>Activitats de reforç per aquells alumnes amb dificultats per assolir la finalitats de la prova ( o parts complementàries per aquells alumnes que disposen de més capacitat intel·lectual).</w:t>
      </w:r>
    </w:p>
    <w:p w14:paraId="519781E3" w14:textId="77777777" w:rsidR="0088052E" w:rsidRDefault="00AC1A2D">
      <w:pPr>
        <w:pStyle w:val="Standard"/>
        <w:numPr>
          <w:ilvl w:val="0"/>
          <w:numId w:val="13"/>
        </w:numPr>
      </w:pPr>
      <w:r>
        <w:t>Adaptació curricular no significativa.</w:t>
      </w:r>
    </w:p>
    <w:p w14:paraId="2EFFB9B7" w14:textId="77777777" w:rsidR="00C34489" w:rsidRDefault="00C34489" w:rsidP="00C34489">
      <w:pPr>
        <w:pStyle w:val="Standard"/>
        <w:ind w:left="720"/>
      </w:pPr>
    </w:p>
    <w:p w14:paraId="3C5EC4E5" w14:textId="77777777" w:rsidR="0088052E" w:rsidRDefault="00AC1A2D">
      <w:pPr>
        <w:pStyle w:val="Standard"/>
      </w:pPr>
      <w:r>
        <w:t>La decisió de realitzar aquestes mesures es prendrà per part del conjunt del professorat del cicle al qual pertany l’alumne, assessorat pel departament d’orientació psicopedagògica del centre.</w:t>
      </w:r>
    </w:p>
    <w:p w14:paraId="1AB46075" w14:textId="77777777" w:rsidR="0088052E" w:rsidRDefault="00AC1A2D">
      <w:pPr>
        <w:pStyle w:val="Standard"/>
      </w:pPr>
      <w:r>
        <w:t>L’avaluació d’aquest alumnat amb diversitat haurà de garantir un nivell suficient i necessari de consecució de les capacitats terminals del títol imprescindibles per aconseguir la titulació.</w:t>
      </w:r>
    </w:p>
    <w:p w14:paraId="14E52520" w14:textId="77777777" w:rsidR="0088052E" w:rsidRDefault="0088052E">
      <w:pPr>
        <w:pStyle w:val="Standard"/>
      </w:pPr>
    </w:p>
    <w:p w14:paraId="33CAFE35" w14:textId="77777777" w:rsidR="00086DBD" w:rsidRDefault="00086DBD">
      <w:pPr>
        <w:widowControl/>
        <w:suppressAutoHyphens w:val="0"/>
        <w:rPr>
          <w:rFonts w:ascii="Arial" w:eastAsia="Arial" w:hAnsi="Arial" w:cs="Arial"/>
          <w:b/>
          <w:sz w:val="36"/>
          <w:szCs w:val="36"/>
        </w:rPr>
      </w:pPr>
      <w:r>
        <w:br w:type="page"/>
      </w:r>
    </w:p>
    <w:p w14:paraId="35CDEE14" w14:textId="0FBBD444" w:rsidR="0088052E" w:rsidRPr="00086DBD" w:rsidRDefault="00AC1A2D" w:rsidP="00086DBD">
      <w:pPr>
        <w:pStyle w:val="Ttulo1"/>
      </w:pPr>
      <w:bookmarkStart w:id="38" w:name="_Toc212372416"/>
      <w:r w:rsidRPr="00086DBD">
        <w:lastRenderedPageBreak/>
        <w:t xml:space="preserve">9. </w:t>
      </w:r>
      <w:bookmarkStart w:id="39" w:name="44sinio"/>
      <w:bookmarkEnd w:id="39"/>
      <w:r w:rsidRPr="00086DBD">
        <w:t>Foment de la lectura.</w:t>
      </w:r>
      <w:bookmarkEnd w:id="38"/>
    </w:p>
    <w:p w14:paraId="38334A9C" w14:textId="77777777" w:rsidR="0088052E" w:rsidRDefault="0088052E">
      <w:pPr>
        <w:pStyle w:val="Standard"/>
      </w:pPr>
    </w:p>
    <w:p w14:paraId="22C2183E" w14:textId="505D5272" w:rsidR="0088052E" w:rsidRDefault="00AC1A2D">
      <w:pPr>
        <w:pStyle w:val="Standard"/>
      </w:pPr>
      <w:r>
        <w:t xml:space="preserve">La lectura </w:t>
      </w:r>
      <w:r w:rsidR="00086DBD">
        <w:t>constitueix</w:t>
      </w:r>
      <w:r>
        <w:t xml:space="preserve"> un factor primordial per al desenrotllament de les competències bàsiques.</w:t>
      </w:r>
    </w:p>
    <w:p w14:paraId="0B28C6A3" w14:textId="77777777" w:rsidR="0088052E" w:rsidRDefault="0088052E">
      <w:pPr>
        <w:pStyle w:val="Standard"/>
      </w:pPr>
    </w:p>
    <w:p w14:paraId="365912F6" w14:textId="77777777" w:rsidR="0088052E" w:rsidRDefault="00AC1A2D">
      <w:pPr>
        <w:pStyle w:val="Standard"/>
      </w:pPr>
      <w:r>
        <w:t>Per participar amb el pla lector del centre i sumar-nos al foment de la lectura i l'escriptura proposem les següents iniciatives:</w:t>
      </w:r>
    </w:p>
    <w:p w14:paraId="1239469B" w14:textId="77777777" w:rsidR="0088052E" w:rsidRDefault="0088052E">
      <w:pPr>
        <w:pStyle w:val="Standard"/>
      </w:pPr>
    </w:p>
    <w:p w14:paraId="3A56569D" w14:textId="603C02A5" w:rsidR="0088052E" w:rsidRDefault="00AC1A2D" w:rsidP="00086DBD">
      <w:pPr>
        <w:pStyle w:val="Standard"/>
        <w:numPr>
          <w:ilvl w:val="0"/>
          <w:numId w:val="16"/>
        </w:numPr>
      </w:pPr>
      <w:r>
        <w:t>Fomentar la lectura de premsa digital i revistes especialitzades, amb la possibilitat de ser avaluables voluntàriament per pujar nota.</w:t>
      </w:r>
    </w:p>
    <w:p w14:paraId="18CF898F" w14:textId="77777777" w:rsidR="00086DBD" w:rsidRDefault="00086DBD" w:rsidP="00086DBD">
      <w:pPr>
        <w:pStyle w:val="Standard"/>
        <w:ind w:left="720"/>
      </w:pPr>
    </w:p>
    <w:p w14:paraId="1D45A89E" w14:textId="718C34C0" w:rsidR="0088052E" w:rsidRDefault="00AC1A2D" w:rsidP="00086DBD">
      <w:pPr>
        <w:pStyle w:val="Standard"/>
        <w:numPr>
          <w:ilvl w:val="0"/>
          <w:numId w:val="16"/>
        </w:numPr>
      </w:pPr>
      <w:r>
        <w:t xml:space="preserve">Adaptar els textos de les pràctiques (principalment on es demana fer una recerca d’informació) amb enunciats amb textos adequats al nivell del grup, incloent preguntes de reflexió i opinió personal i altres que fomenten la creativitat en els alumnes (per tal de que no </w:t>
      </w:r>
      <w:r w:rsidR="00086DBD">
        <w:t>siguin</w:t>
      </w:r>
      <w:r>
        <w:t xml:space="preserve"> simples activitats de copiar text).</w:t>
      </w:r>
    </w:p>
    <w:p w14:paraId="1F90E45C" w14:textId="77777777" w:rsidR="00086DBD" w:rsidRDefault="00086DBD" w:rsidP="00086DBD">
      <w:pPr>
        <w:pStyle w:val="Standard"/>
      </w:pPr>
    </w:p>
    <w:p w14:paraId="1462783D" w14:textId="57E442D7" w:rsidR="0088052E" w:rsidRDefault="00AC1A2D" w:rsidP="00086DBD">
      <w:pPr>
        <w:pStyle w:val="Standard"/>
        <w:numPr>
          <w:ilvl w:val="0"/>
          <w:numId w:val="16"/>
        </w:numPr>
      </w:pPr>
      <w:r>
        <w:t>Fomentar l'elaboració de textos o treballs amb recerques en les distintes fonts i webs  i la posterior generació dels seus propis recursos. D’aquesta forma no tan sols fomentem la lectura, sinó també la redacció de textos.</w:t>
      </w:r>
    </w:p>
    <w:p w14:paraId="364C0162" w14:textId="77777777" w:rsidR="00086DBD" w:rsidRDefault="00086DBD" w:rsidP="00086DBD">
      <w:pPr>
        <w:pStyle w:val="Standard"/>
      </w:pPr>
    </w:p>
    <w:p w14:paraId="20AB708A" w14:textId="6A9D718D" w:rsidR="0088052E" w:rsidRDefault="00AC1A2D" w:rsidP="00086DBD">
      <w:pPr>
        <w:pStyle w:val="Standard"/>
        <w:numPr>
          <w:ilvl w:val="0"/>
          <w:numId w:val="16"/>
        </w:numPr>
      </w:pPr>
      <w:r>
        <w:t>Lectures voluntàries de llibres o relats, també amb la possibilitat d'augmentar les qualificacions</w:t>
      </w:r>
      <w:r w:rsidR="00086DBD">
        <w:t>.</w:t>
      </w:r>
    </w:p>
    <w:p w14:paraId="47ECC359" w14:textId="77777777" w:rsidR="00086DBD" w:rsidRDefault="00086DBD" w:rsidP="00086DBD">
      <w:pPr>
        <w:pStyle w:val="Standard"/>
      </w:pPr>
    </w:p>
    <w:p w14:paraId="6C091055" w14:textId="6A4B97C0" w:rsidR="0088052E" w:rsidRDefault="00AC1A2D" w:rsidP="00086DBD">
      <w:pPr>
        <w:pStyle w:val="Standard"/>
        <w:numPr>
          <w:ilvl w:val="0"/>
          <w:numId w:val="16"/>
        </w:numPr>
      </w:pPr>
      <w:r>
        <w:t>Escriptura de relats i treballs i la seua publicació en webs o blocs del centre.</w:t>
      </w:r>
    </w:p>
    <w:p w14:paraId="32C4818B" w14:textId="77777777" w:rsidR="0088052E" w:rsidRDefault="0088052E">
      <w:pPr>
        <w:pStyle w:val="Standard"/>
      </w:pPr>
      <w:bookmarkStart w:id="40" w:name="2jxsxqh"/>
      <w:bookmarkEnd w:id="40"/>
    </w:p>
    <w:p w14:paraId="466DFC4A" w14:textId="77777777" w:rsidR="00086DBD" w:rsidRDefault="00086DBD">
      <w:pPr>
        <w:widowControl/>
        <w:suppressAutoHyphens w:val="0"/>
        <w:rPr>
          <w:rFonts w:ascii="Arial" w:eastAsia="Arial" w:hAnsi="Arial" w:cs="Arial"/>
          <w:b/>
          <w:sz w:val="36"/>
          <w:szCs w:val="36"/>
        </w:rPr>
      </w:pPr>
      <w:r>
        <w:br w:type="page"/>
      </w:r>
    </w:p>
    <w:p w14:paraId="37AA844B" w14:textId="67D08AE9" w:rsidR="0088052E" w:rsidRPr="00086DBD" w:rsidRDefault="00AC1A2D" w:rsidP="00086DBD">
      <w:pPr>
        <w:pStyle w:val="Ttulo1"/>
      </w:pPr>
      <w:bookmarkStart w:id="41" w:name="_Toc212372417"/>
      <w:r w:rsidRPr="00086DBD">
        <w:lastRenderedPageBreak/>
        <w:t>10. Ús de les TIC.</w:t>
      </w:r>
      <w:bookmarkEnd w:id="41"/>
    </w:p>
    <w:p w14:paraId="23A20013" w14:textId="77777777" w:rsidR="0088052E" w:rsidRDefault="0088052E">
      <w:pPr>
        <w:pStyle w:val="Standard"/>
      </w:pPr>
    </w:p>
    <w:p w14:paraId="18E98FAD" w14:textId="77777777" w:rsidR="0088052E" w:rsidRDefault="00AC1A2D">
      <w:pPr>
        <w:pStyle w:val="Standard"/>
      </w:pPr>
      <w:r>
        <w:t>La utilització de les TIC està present en tots mòduls del cicle de Sistemes microinformàtics i xarxes i especialment, en el mòdul de Muntatge i manteniment d’equips, en el qual tots els continguts són treballats de forma continuada fent ús d'aquest tipus de tecnologies .</w:t>
      </w:r>
    </w:p>
    <w:p w14:paraId="5339B138" w14:textId="77777777" w:rsidR="0088052E" w:rsidRDefault="00AC1A2D">
      <w:pPr>
        <w:pStyle w:val="Standard"/>
      </w:pPr>
      <w:r>
        <w:t>En les sessions de classe s’utilitzaran els següents mitjans:</w:t>
      </w:r>
    </w:p>
    <w:p w14:paraId="01D66E6C" w14:textId="77777777" w:rsidR="00086DBD" w:rsidRDefault="00086DBD">
      <w:pPr>
        <w:pStyle w:val="Standard"/>
      </w:pPr>
    </w:p>
    <w:p w14:paraId="67509539" w14:textId="77777777" w:rsidR="0088052E" w:rsidRDefault="00AC1A2D">
      <w:pPr>
        <w:pStyle w:val="Standard"/>
      </w:pPr>
      <w:r>
        <w:t>- Ús del canó projector per mostrar a través de transparències dels diferents continguts teòrics que s'hagin de tractar.</w:t>
      </w:r>
    </w:p>
    <w:p w14:paraId="0E1E2E51" w14:textId="77777777" w:rsidR="00086DBD" w:rsidRDefault="00086DBD">
      <w:pPr>
        <w:pStyle w:val="Standard"/>
      </w:pPr>
    </w:p>
    <w:p w14:paraId="19798A6B" w14:textId="77777777" w:rsidR="0088052E" w:rsidRDefault="00AC1A2D">
      <w:pPr>
        <w:pStyle w:val="Standard"/>
      </w:pPr>
      <w:r>
        <w:t>- Ús d'equips informàtics amb connectivitat a la xarxa i accés a Internet pel desenvolupament de diverses activitats pràctiques a realitzar, principalment per a l’exploració per Internet i l'elaboració de documents electrònics associats a activitats de recerca.</w:t>
      </w:r>
    </w:p>
    <w:p w14:paraId="52482F99" w14:textId="77777777" w:rsidR="00086DBD" w:rsidRDefault="00086DBD">
      <w:pPr>
        <w:pStyle w:val="Standard"/>
      </w:pPr>
    </w:p>
    <w:p w14:paraId="66BFF51F" w14:textId="77777777" w:rsidR="0088052E" w:rsidRDefault="00AC1A2D">
      <w:pPr>
        <w:pStyle w:val="Standard"/>
      </w:pPr>
      <w:r>
        <w:t>- Ús d'Internet com a eina per a la recerca d'informació per tal d'ampliar, aclarir o contrastar les diferents informacions, assumptes, conceptes i temàtiques tractades a classe.</w:t>
      </w:r>
    </w:p>
    <w:p w14:paraId="3EDABDD4" w14:textId="77777777" w:rsidR="00086DBD" w:rsidRDefault="00086DBD">
      <w:pPr>
        <w:pStyle w:val="Standard"/>
      </w:pPr>
    </w:p>
    <w:p w14:paraId="6D2BA6B0" w14:textId="51D23479" w:rsidR="0088052E" w:rsidRDefault="00AC1A2D">
      <w:pPr>
        <w:pStyle w:val="Standard"/>
      </w:pPr>
      <w:r>
        <w:t>- Ús de la plataforma Aules (Moodle) com a eina d’ensenyament-</w:t>
      </w:r>
      <w:r w:rsidR="0022367F">
        <w:t>aprenentatge</w:t>
      </w:r>
      <w:r>
        <w:t xml:space="preserve"> on-line, on a els alumnes podran treballar des de qualsevol ordinador amb connexió a Internet i on és penjaran els diferents recursos i tasques a desenvolupar per completar la formació de les unitats formatives.</w:t>
      </w:r>
    </w:p>
    <w:p w14:paraId="39085CCD" w14:textId="77777777" w:rsidR="0022367F" w:rsidRDefault="0022367F">
      <w:pPr>
        <w:pStyle w:val="Standard"/>
      </w:pPr>
    </w:p>
    <w:p w14:paraId="3EA69484" w14:textId="4F2172B2" w:rsidR="0088052E" w:rsidRDefault="00AC1A2D">
      <w:pPr>
        <w:pStyle w:val="Standard"/>
      </w:pPr>
      <w:r>
        <w:t xml:space="preserve">- Ús de diferents plataformes que permeten la </w:t>
      </w:r>
      <w:r w:rsidR="0022367F">
        <w:t>realització</w:t>
      </w:r>
      <w:r>
        <w:t xml:space="preserve"> d’activitats coŀlaboratives en línia.</w:t>
      </w:r>
    </w:p>
    <w:p w14:paraId="179C590F" w14:textId="77777777" w:rsidR="0088052E" w:rsidRDefault="0088052E">
      <w:pPr>
        <w:pStyle w:val="Standard"/>
      </w:pPr>
    </w:p>
    <w:p w14:paraId="1B880380" w14:textId="77777777" w:rsidR="00A43784" w:rsidRDefault="00A43784">
      <w:pPr>
        <w:widowControl/>
        <w:suppressAutoHyphens w:val="0"/>
        <w:rPr>
          <w:rFonts w:ascii="Arial" w:eastAsia="Arial" w:hAnsi="Arial" w:cs="Arial"/>
          <w:b/>
          <w:sz w:val="36"/>
          <w:szCs w:val="36"/>
        </w:rPr>
      </w:pPr>
      <w:r>
        <w:br w:type="page"/>
      </w:r>
    </w:p>
    <w:p w14:paraId="64114467" w14:textId="25146C35" w:rsidR="0088052E" w:rsidRPr="00A43784" w:rsidRDefault="00AC1A2D" w:rsidP="00A43784">
      <w:pPr>
        <w:pStyle w:val="Ttulo1"/>
      </w:pPr>
      <w:bookmarkStart w:id="42" w:name="_Toc212372418"/>
      <w:r w:rsidRPr="00A43784">
        <w:lastRenderedPageBreak/>
        <w:t>11. Recursos didàctics i organitzatius.</w:t>
      </w:r>
      <w:bookmarkEnd w:id="42"/>
    </w:p>
    <w:p w14:paraId="35658E18" w14:textId="77777777" w:rsidR="0088052E" w:rsidRDefault="00AC1A2D">
      <w:pPr>
        <w:pStyle w:val="Standard"/>
      </w:pPr>
      <w:r>
        <w:t xml:space="preserve">    </w:t>
      </w:r>
    </w:p>
    <w:p w14:paraId="140911B4" w14:textId="77777777" w:rsidR="0088052E" w:rsidRDefault="00AC1A2D">
      <w:pPr>
        <w:pStyle w:val="Standard"/>
      </w:pPr>
      <w:r>
        <w:t>En el present curs el departament d’informàtica no ha considerat necessari utilitzar un llibre de text tot i que el professorat anirà proporcionant-los totes aquelles referències bibliogràfiques que consideri oportunes per al reforçament de tot els continguts que s’hagin anat desenvolupant a les classes. Hauran de prendre apunts d’aquells conceptes que s’expliquen a classe a la seva llibreta o suport electrònic..</w:t>
      </w:r>
    </w:p>
    <w:p w14:paraId="3AF8D7D8" w14:textId="77777777" w:rsidR="0088052E" w:rsidRDefault="00AC1A2D">
      <w:pPr>
        <w:pStyle w:val="Standard"/>
      </w:pPr>
      <w:r>
        <w:t>El curs compta amb la plataforma Aules (Moodle) de Conselleria com a sistema de publicació d’activitats i recursos.</w:t>
      </w:r>
    </w:p>
    <w:p w14:paraId="777D4ECF" w14:textId="77777777" w:rsidR="0088052E" w:rsidRDefault="00AC1A2D">
      <w:pPr>
        <w:pStyle w:val="Standard"/>
      </w:pPr>
      <w:r>
        <w:t>A més a més la introducció de la ferramenta, Moodle permet un seguiment individual del procés d’ensenyament-aprenentatge i afavoreix la capacitat d’aprendre a aprendre al mateix temps que possibilita la realització de treball fora de la classe.</w:t>
      </w:r>
    </w:p>
    <w:p w14:paraId="1D455722" w14:textId="7F87A20C" w:rsidR="0088052E" w:rsidRDefault="00AC1A2D">
      <w:pPr>
        <w:pStyle w:val="Standard"/>
      </w:pPr>
      <w:r>
        <w:t>En el mòdul de Muntatge i Manteniment d’Equips, es recomana a l'alumnat portar un USB o disc dur ex</w:t>
      </w:r>
      <w:r w:rsidR="0070772B">
        <w:t xml:space="preserve">tern </w:t>
      </w:r>
      <w:r>
        <w:t>on es guardaran treballs i exàmens per tal de tindre accessible tot el material des de els seus propis ordinadors.</w:t>
      </w:r>
    </w:p>
    <w:p w14:paraId="082C779D" w14:textId="77777777" w:rsidR="0088052E" w:rsidRDefault="00AC1A2D">
      <w:pPr>
        <w:pStyle w:val="Standard"/>
      </w:pPr>
      <w:r>
        <w:t>Per a la realització de les pràctiques els alumnes disposaran d’enunciats explicatius proporcionats per part del professorat en suport electrònic i del material (maquinari i programari) necessari per al correcte desenvolupament de les activitats d’ensenyament-aprenentatge.</w:t>
      </w:r>
    </w:p>
    <w:p w14:paraId="2CF587B8" w14:textId="77777777" w:rsidR="0088052E" w:rsidRDefault="00AC1A2D">
      <w:pPr>
        <w:pStyle w:val="Standard"/>
      </w:pPr>
      <w:r>
        <w:t>També hauran de consultar adreces web de referència tècnica i fòrums especialitzats.</w:t>
      </w:r>
    </w:p>
    <w:p w14:paraId="626474D5" w14:textId="77777777" w:rsidR="0088052E" w:rsidRDefault="00AC1A2D">
      <w:pPr>
        <w:pStyle w:val="Standard"/>
      </w:pPr>
      <w:r>
        <w:t>En alguns continguts i unitats l'alumnat podrà fer ús dels mòbils per a les activitats de classe.</w:t>
      </w:r>
    </w:p>
    <w:p w14:paraId="42E30B29" w14:textId="77777777" w:rsidR="0088052E" w:rsidRDefault="00AC1A2D">
      <w:pPr>
        <w:pStyle w:val="Standard"/>
      </w:pPr>
      <w:r>
        <w:t>Els ordinadors estan interconnectats i integrats en una aula amb servidor LliureX i a les classes es disposa d’un projector per a fer exposicions.</w:t>
      </w:r>
    </w:p>
    <w:p w14:paraId="1B30006F" w14:textId="77777777" w:rsidR="0088052E" w:rsidRDefault="00AC1A2D">
      <w:pPr>
        <w:pStyle w:val="Standard"/>
      </w:pPr>
      <w:r>
        <w:t>A continuació s’exposa una llista resum del material que s’emprarà al llarg del desenvolupament del mòdul:</w:t>
      </w:r>
    </w:p>
    <w:p w14:paraId="3DC25B8D" w14:textId="7AD5061F" w:rsidR="0070772B" w:rsidRDefault="0070772B">
      <w:pPr>
        <w:pStyle w:val="Standard"/>
      </w:pPr>
    </w:p>
    <w:p w14:paraId="1B8D6251" w14:textId="77777777" w:rsidR="0088052E" w:rsidRDefault="00AC1A2D">
      <w:pPr>
        <w:pStyle w:val="Standard"/>
      </w:pPr>
      <w:r>
        <w:t>- Un mínim de 12 PC’s per a muntatge i desmuntatge.</w:t>
      </w:r>
    </w:p>
    <w:p w14:paraId="1A01758D" w14:textId="77777777" w:rsidR="0088052E" w:rsidRDefault="00AC1A2D">
      <w:pPr>
        <w:pStyle w:val="Standard"/>
      </w:pPr>
      <w:r>
        <w:t>- Un mínim de 8 multímetres digitals per a mesures elèctriques.</w:t>
      </w:r>
    </w:p>
    <w:p w14:paraId="45075792" w14:textId="77777777" w:rsidR="0088052E" w:rsidRDefault="00AC1A2D">
      <w:pPr>
        <w:pStyle w:val="Standard"/>
      </w:pPr>
      <w:r>
        <w:t>- Un mínim de 8 plaques protoboard i resistors variats per a mesures de resistència elèctrica.</w:t>
      </w:r>
    </w:p>
    <w:p w14:paraId="45B76277" w14:textId="77777777" w:rsidR="0088052E" w:rsidRDefault="00AC1A2D">
      <w:pPr>
        <w:pStyle w:val="Standard"/>
      </w:pPr>
      <w:r>
        <w:t>- 24 estacions de treball amb connectivitat a Internet per a la realització dels treballs de recerca o accés al material didàctic penjat a Aules.</w:t>
      </w:r>
    </w:p>
    <w:p w14:paraId="274954AF" w14:textId="77777777" w:rsidR="0088052E" w:rsidRDefault="00AC1A2D">
      <w:pPr>
        <w:pStyle w:val="Standard"/>
      </w:pPr>
      <w:r>
        <w:t>- Maquinari divers per a contextualització de les sessions teòriques (processadors, plaques base, mòduls de memòria, dispositius d’emmagatzemament, targetes d’expansió, etc.)</w:t>
      </w:r>
    </w:p>
    <w:p w14:paraId="4342952A" w14:textId="77777777" w:rsidR="0088052E" w:rsidRDefault="00AC1A2D">
      <w:pPr>
        <w:pStyle w:val="Standard"/>
      </w:pPr>
      <w:r>
        <w:t>- Un mínim de 4 targetes PCI de monitorització d’errors en el maquinari.</w:t>
      </w:r>
    </w:p>
    <w:p w14:paraId="6C61530F" w14:textId="77777777" w:rsidR="0088052E" w:rsidRDefault="00AC1A2D">
      <w:pPr>
        <w:pStyle w:val="Standard"/>
      </w:pPr>
      <w:r>
        <w:t>- Un mínim de 4 verificadors de tot tipus de connectors d’alimentació interns</w:t>
      </w:r>
    </w:p>
    <w:p w14:paraId="6CBC4861" w14:textId="77777777" w:rsidR="0088052E" w:rsidRDefault="00AC1A2D">
      <w:pPr>
        <w:pStyle w:val="Standard"/>
      </w:pPr>
      <w:r>
        <w:t>- Pasta tèrmica per a microprocessadors.</w:t>
      </w:r>
    </w:p>
    <w:p w14:paraId="0E319AAA" w14:textId="77777777" w:rsidR="0088052E" w:rsidRDefault="00AC1A2D">
      <w:pPr>
        <w:pStyle w:val="Standard"/>
      </w:pPr>
      <w:r>
        <w:t>- Estoigs amb jocs d’eines diversos, adients per al muntatge i desmuntatge (tornavisos, soldadors, alicates, etc.)</w:t>
      </w:r>
    </w:p>
    <w:p w14:paraId="2007351D" w14:textId="77777777" w:rsidR="0088052E" w:rsidRDefault="00AC1A2D">
      <w:pPr>
        <w:pStyle w:val="Standard"/>
      </w:pPr>
      <w:r>
        <w:t>- Capses amb cargols de mides i funció diversa així com petits elements (jumpers, etc) necessaris pel muntatge i desmuntatge d’ordinadors.</w:t>
      </w:r>
    </w:p>
    <w:p w14:paraId="4F8D6CB4" w14:textId="77777777" w:rsidR="0088052E" w:rsidRDefault="00AC1A2D">
      <w:pPr>
        <w:pStyle w:val="Standard"/>
      </w:pPr>
      <w:r>
        <w:t>Recursos programari:</w:t>
      </w:r>
    </w:p>
    <w:p w14:paraId="7F90270E" w14:textId="77777777" w:rsidR="0088052E" w:rsidRDefault="00AC1A2D">
      <w:pPr>
        <w:pStyle w:val="Standard"/>
      </w:pPr>
      <w:r>
        <w:t>- Sistema operatiu, navegadors, processador de text per a la documentació, visor de pdf, compressor i descompressor d'arxius, CutePDF,</w:t>
      </w:r>
    </w:p>
    <w:p w14:paraId="583732FB" w14:textId="77777777" w:rsidR="0088052E" w:rsidRDefault="00AC1A2D">
      <w:pPr>
        <w:pStyle w:val="Standard"/>
      </w:pPr>
      <w:r>
        <w:t>- Eines de diagnòstic (Everest, CPUZ), de còpies de seguretat, etc.</w:t>
      </w:r>
    </w:p>
    <w:p w14:paraId="58AB9A6E" w14:textId="77777777" w:rsidR="0088052E" w:rsidRDefault="0088052E">
      <w:pPr>
        <w:pStyle w:val="Standard"/>
      </w:pPr>
    </w:p>
    <w:p w14:paraId="4A50403B" w14:textId="77777777" w:rsidR="0088052E" w:rsidRDefault="0088052E">
      <w:pPr>
        <w:pStyle w:val="Standard"/>
      </w:pPr>
    </w:p>
    <w:p w14:paraId="03BD0236" w14:textId="77777777" w:rsidR="0088052E" w:rsidRDefault="0088052E">
      <w:pPr>
        <w:pStyle w:val="Standard"/>
      </w:pPr>
    </w:p>
    <w:p w14:paraId="050A7EE1" w14:textId="77777777" w:rsidR="0088052E" w:rsidRDefault="0088052E">
      <w:pPr>
        <w:pStyle w:val="Standard"/>
      </w:pPr>
    </w:p>
    <w:p w14:paraId="292F1FCE" w14:textId="77777777" w:rsidR="0070772B" w:rsidRDefault="0070772B">
      <w:pPr>
        <w:pStyle w:val="Standard"/>
      </w:pPr>
    </w:p>
    <w:p w14:paraId="7EB2261F" w14:textId="3D20AA39" w:rsidR="0088052E" w:rsidRDefault="00AC1A2D" w:rsidP="00083596">
      <w:pPr>
        <w:pStyle w:val="Ttulo2"/>
      </w:pPr>
      <w:bookmarkStart w:id="43" w:name="_Toc212372419"/>
      <w:r>
        <w:lastRenderedPageBreak/>
        <w:t>Bibliografia / Webgrafia bàsica</w:t>
      </w:r>
      <w:bookmarkEnd w:id="43"/>
    </w:p>
    <w:p w14:paraId="20AA9C66" w14:textId="77777777" w:rsidR="0070772B" w:rsidRPr="0070772B" w:rsidRDefault="0070772B" w:rsidP="0070772B"/>
    <w:p w14:paraId="136D6FCC" w14:textId="77777777" w:rsidR="0088052E" w:rsidRDefault="00AC1A2D">
      <w:pPr>
        <w:pStyle w:val="Standard"/>
      </w:pPr>
      <w:r>
        <w:t>Montaje y mantenimiento de equipos. Mc Graw Hill. Grado medio.</w:t>
      </w:r>
    </w:p>
    <w:p w14:paraId="68669463" w14:textId="77777777" w:rsidR="0088052E" w:rsidRDefault="00AC1A2D">
      <w:pPr>
        <w:pStyle w:val="Standard"/>
      </w:pPr>
      <w:r>
        <w:t>Instalación y mantenimiento de equipos y sistemas informáticos. Joan Comas Bach, Manel Juan Escrivá. Ed. Altamar</w:t>
      </w:r>
    </w:p>
    <w:p w14:paraId="42578B68" w14:textId="77777777" w:rsidR="0088052E" w:rsidRDefault="00AC1A2D">
      <w:pPr>
        <w:pStyle w:val="Standard"/>
      </w:pPr>
      <w:r>
        <w:t>Arquitectura de ordenadores. E. Alcalde, F. Ormaechea, J. Portillo, F. García Merayo. Ed. McGraw-Hill.</w:t>
      </w:r>
    </w:p>
    <w:p w14:paraId="338BEEC5" w14:textId="77777777" w:rsidR="0088052E" w:rsidRDefault="0088052E">
      <w:pPr>
        <w:pStyle w:val="Standard"/>
      </w:pPr>
    </w:p>
    <w:p w14:paraId="1A53DB2D" w14:textId="77777777" w:rsidR="0088052E" w:rsidRDefault="00AC1A2D">
      <w:pPr>
        <w:pStyle w:val="Standard"/>
      </w:pPr>
      <w:r>
        <w:t>-http: //www.mundopc.net (tot sobre actualitat informàtica en maquinari i programari)</w:t>
      </w:r>
    </w:p>
    <w:p w14:paraId="1E0C1E7F" w14:textId="77777777" w:rsidR="0088052E" w:rsidRDefault="00AC1A2D">
      <w:pPr>
        <w:pStyle w:val="Standard"/>
      </w:pPr>
      <w:r>
        <w:t>-http: //www.seagate.como i http://www.wc.com (grans fabricants de discs durs)</w:t>
      </w:r>
    </w:p>
    <w:p w14:paraId="51FABD1C" w14:textId="77777777" w:rsidR="0088052E" w:rsidRDefault="00AC1A2D">
      <w:pPr>
        <w:pStyle w:val="Standard"/>
      </w:pPr>
      <w:r>
        <w:t>-http: //www.fujitsu.com (web de fujitsu, una de les companyies líders en unitats de disc i magnetoòptiques.</w:t>
      </w:r>
    </w:p>
    <w:p w14:paraId="1B35C63F" w14:textId="77777777" w:rsidR="0088052E" w:rsidRDefault="00AC1A2D">
      <w:pPr>
        <w:pStyle w:val="Standard"/>
      </w:pPr>
      <w:r>
        <w:t>-http: //www.giga-byte.com (web de fabricant important de plaques bases).</w:t>
      </w:r>
    </w:p>
    <w:p w14:paraId="79032803" w14:textId="77777777" w:rsidR="0088052E" w:rsidRDefault="00AC1A2D">
      <w:pPr>
        <w:pStyle w:val="Standard"/>
      </w:pPr>
      <w:r>
        <w:t>-http: //www.megatrends.com (web de la bios AMI).</w:t>
      </w:r>
    </w:p>
    <w:p w14:paraId="09230616" w14:textId="77777777" w:rsidR="0088052E" w:rsidRDefault="00AC1A2D">
      <w:pPr>
        <w:pStyle w:val="Standard"/>
      </w:pPr>
      <w:r>
        <w:t>-http: //www.intel.com (web principal d'Intel).</w:t>
      </w:r>
    </w:p>
    <w:p w14:paraId="1FAD2B5F" w14:textId="77777777" w:rsidR="0088052E" w:rsidRDefault="00AC1A2D">
      <w:pPr>
        <w:pStyle w:val="Standard"/>
      </w:pPr>
      <w:r>
        <w:t>-http: //www.amd.com (web principal d'AMD).</w:t>
      </w:r>
    </w:p>
    <w:p w14:paraId="5165A9E3" w14:textId="77777777" w:rsidR="0088052E" w:rsidRDefault="00AC1A2D">
      <w:pPr>
        <w:pStyle w:val="Standard"/>
      </w:pPr>
      <w:r>
        <w:t>- http://www.ati.com (web principal d’ati, fabricant de targetes gràfiques)</w:t>
      </w:r>
    </w:p>
    <w:p w14:paraId="44334327" w14:textId="77777777" w:rsidR="0088052E" w:rsidRDefault="00AC1A2D">
      <w:pPr>
        <w:pStyle w:val="Standard"/>
      </w:pPr>
      <w:r>
        <w:t>- http://www.nvidia.com (web principal de nvidia, fabricant de targetes gràfiques)</w:t>
      </w:r>
    </w:p>
    <w:p w14:paraId="7DA41943" w14:textId="77777777" w:rsidR="0088052E" w:rsidRDefault="00AC1A2D">
      <w:pPr>
        <w:pStyle w:val="Standard"/>
      </w:pPr>
      <w:r>
        <w:t>...</w:t>
      </w:r>
    </w:p>
    <w:p w14:paraId="1B6A2756" w14:textId="77777777" w:rsidR="0088052E" w:rsidRDefault="0088052E">
      <w:pPr>
        <w:pStyle w:val="Standard"/>
      </w:pPr>
    </w:p>
    <w:p w14:paraId="5273DBCB" w14:textId="77777777" w:rsidR="0088052E" w:rsidRDefault="0088052E">
      <w:pPr>
        <w:pStyle w:val="Standard"/>
      </w:pPr>
    </w:p>
    <w:p w14:paraId="0A2CCF0C" w14:textId="77777777" w:rsidR="00083596" w:rsidRDefault="00083596">
      <w:pPr>
        <w:widowControl/>
        <w:suppressAutoHyphens w:val="0"/>
        <w:rPr>
          <w:rFonts w:ascii="Arial" w:eastAsia="Arial" w:hAnsi="Arial" w:cs="Arial"/>
          <w:b/>
          <w:sz w:val="36"/>
          <w:szCs w:val="36"/>
        </w:rPr>
      </w:pPr>
      <w:r>
        <w:br w:type="page"/>
      </w:r>
    </w:p>
    <w:p w14:paraId="41C3D483" w14:textId="398A5006" w:rsidR="0088052E" w:rsidRPr="00083596" w:rsidRDefault="00AC1A2D" w:rsidP="00083596">
      <w:pPr>
        <w:pStyle w:val="Ttulo1"/>
      </w:pPr>
      <w:bookmarkStart w:id="44" w:name="_Toc212372420"/>
      <w:r w:rsidRPr="00083596">
        <w:lastRenderedPageBreak/>
        <w:t>12. Activitats complementàries i extraescolars.</w:t>
      </w:r>
      <w:bookmarkEnd w:id="44"/>
    </w:p>
    <w:p w14:paraId="10BC704C" w14:textId="77777777" w:rsidR="0088052E" w:rsidRDefault="0088052E">
      <w:pPr>
        <w:pStyle w:val="Standard"/>
      </w:pPr>
    </w:p>
    <w:p w14:paraId="282CCAC2" w14:textId="77777777" w:rsidR="0088052E" w:rsidRDefault="00AC1A2D">
      <w:pPr>
        <w:pStyle w:val="Standard"/>
      </w:pPr>
      <w:r>
        <w:t>Per al present curs es proposen les següents activitats:</w:t>
      </w:r>
    </w:p>
    <w:p w14:paraId="596B4253" w14:textId="77777777" w:rsidR="0088052E" w:rsidRDefault="0088052E">
      <w:pPr>
        <w:pStyle w:val="Standard"/>
      </w:pPr>
    </w:p>
    <w:p w14:paraId="02DC5FCB" w14:textId="7BD17B6D" w:rsidR="0088052E" w:rsidRDefault="00AC1A2D" w:rsidP="000C4CF2">
      <w:pPr>
        <w:pStyle w:val="Standard"/>
        <w:numPr>
          <w:ilvl w:val="0"/>
          <w:numId w:val="16"/>
        </w:numPr>
      </w:pPr>
      <w:r>
        <w:t>Tallers UJI. Pràctiques TIC en la Universitat Jaume I.</w:t>
      </w:r>
    </w:p>
    <w:p w14:paraId="5B53A8F7" w14:textId="77777777" w:rsidR="0088052E" w:rsidRDefault="00AC1A2D">
      <w:pPr>
        <w:pStyle w:val="Standard"/>
        <w:numPr>
          <w:ilvl w:val="1"/>
          <w:numId w:val="4"/>
        </w:numPr>
      </w:pPr>
      <w:r>
        <w:t>Data aproximada Gener/Febrer (segons UJI). Jornada d'un dia</w:t>
      </w:r>
    </w:p>
    <w:p w14:paraId="3385EABE" w14:textId="77777777" w:rsidR="0088052E" w:rsidRDefault="0088052E">
      <w:pPr>
        <w:pStyle w:val="Standard"/>
      </w:pPr>
    </w:p>
    <w:p w14:paraId="338B51CB" w14:textId="6D45F2CB" w:rsidR="0088052E" w:rsidRDefault="00AC1A2D" w:rsidP="000C4CF2">
      <w:pPr>
        <w:pStyle w:val="Standard"/>
        <w:numPr>
          <w:ilvl w:val="0"/>
          <w:numId w:val="16"/>
        </w:numPr>
      </w:pPr>
      <w:r>
        <w:t>Museu d'Informàtica. Visita guiada i activitats el museu d'informàtica de la U. Politècnica de València.</w:t>
      </w:r>
    </w:p>
    <w:p w14:paraId="02CD9943" w14:textId="77777777" w:rsidR="0088052E" w:rsidRDefault="00AC1A2D">
      <w:pPr>
        <w:pStyle w:val="Standard"/>
        <w:numPr>
          <w:ilvl w:val="1"/>
          <w:numId w:val="4"/>
        </w:numPr>
      </w:pPr>
      <w:r>
        <w:t>Data aproximada: Primer trimestre (sense concretar). Jornada d'un dia</w:t>
      </w:r>
    </w:p>
    <w:p w14:paraId="247D61E1" w14:textId="77777777" w:rsidR="0088052E" w:rsidRDefault="00AC1A2D">
      <w:pPr>
        <w:pStyle w:val="Standard"/>
        <w:numPr>
          <w:ilvl w:val="1"/>
          <w:numId w:val="4"/>
        </w:numPr>
      </w:pPr>
      <w:r>
        <w:t>Aquesta eixida es pot fer amb col·laboració d'altres departaments que tinguen pensat una visita a València.</w:t>
      </w:r>
    </w:p>
    <w:p w14:paraId="7920B39A" w14:textId="77777777" w:rsidR="0088052E" w:rsidRDefault="0088052E">
      <w:pPr>
        <w:pStyle w:val="Standard"/>
      </w:pPr>
    </w:p>
    <w:p w14:paraId="76971AFF" w14:textId="780B8776" w:rsidR="0088052E" w:rsidRDefault="00AC1A2D" w:rsidP="000C4CF2">
      <w:pPr>
        <w:pStyle w:val="Standard"/>
        <w:numPr>
          <w:ilvl w:val="0"/>
          <w:numId w:val="16"/>
        </w:numPr>
      </w:pPr>
      <w:r>
        <w:t>Centre Processament de Dades. Visita guiada a un CPD de la Comunitat (proposta: Universitat de València, Servici d’Informàtica en el Campus de Burjassot).</w:t>
      </w:r>
    </w:p>
    <w:p w14:paraId="1DF392D0" w14:textId="77777777" w:rsidR="0088052E" w:rsidRDefault="00AC1A2D">
      <w:pPr>
        <w:pStyle w:val="Standard"/>
        <w:numPr>
          <w:ilvl w:val="1"/>
          <w:numId w:val="4"/>
        </w:numPr>
      </w:pPr>
      <w:r>
        <w:t>Data aproximada: Segon trimestre (sense concretar). Jornada d’un dia.</w:t>
      </w:r>
    </w:p>
    <w:p w14:paraId="2453F7E0" w14:textId="77777777" w:rsidR="0088052E" w:rsidRDefault="0088052E">
      <w:pPr>
        <w:pStyle w:val="Standard"/>
      </w:pPr>
    </w:p>
    <w:p w14:paraId="44591CB3" w14:textId="1BBF3139" w:rsidR="0088052E" w:rsidRDefault="00AC1A2D">
      <w:pPr>
        <w:pStyle w:val="Standard"/>
      </w:pPr>
      <w:r>
        <w:t xml:space="preserve">És aconsellable visitar llocs com ajuntaments, universitats, empreses que </w:t>
      </w:r>
      <w:r w:rsidR="00083596">
        <w:t>estiguin</w:t>
      </w:r>
      <w:r>
        <w:t xml:space="preserve"> situades a prop del centre o bé empreses de gran mida que admetin visites en grup a les seves instal·lacions.</w:t>
      </w:r>
    </w:p>
    <w:p w14:paraId="29AECE14" w14:textId="77777777" w:rsidR="0088052E" w:rsidRDefault="00AC1A2D">
      <w:pPr>
        <w:pStyle w:val="Standard"/>
      </w:pPr>
      <w:r>
        <w:t>També seria interessant poder assistir amb els alumnes a alguna fira informàtica en la qual puguin observar de prop els últims productes que apareixen en el mercat.</w:t>
      </w:r>
    </w:p>
    <w:p w14:paraId="3224A0F2" w14:textId="77777777" w:rsidR="0088052E" w:rsidRDefault="00AC1A2D">
      <w:pPr>
        <w:pStyle w:val="Standard"/>
      </w:pPr>
      <w:r>
        <w:t>A més a més el departament s'ofereix a col·laborar en les eixides i extraescolars d'altres departaments, així com en la realització de les jornades culturals del centre.</w:t>
      </w:r>
    </w:p>
    <w:p w14:paraId="423F28EC" w14:textId="77777777" w:rsidR="0088052E" w:rsidRDefault="0088052E">
      <w:pPr>
        <w:spacing w:line="360" w:lineRule="auto"/>
        <w:jc w:val="both"/>
        <w:rPr>
          <w:rFonts w:ascii="Garamond" w:eastAsia="Garamond" w:hAnsi="Garamond" w:cs="Garamond"/>
        </w:rPr>
      </w:pPr>
    </w:p>
    <w:p w14:paraId="0C11CABE" w14:textId="77777777" w:rsidR="0088052E" w:rsidRDefault="0088052E">
      <w:pPr>
        <w:spacing w:line="360" w:lineRule="auto"/>
        <w:jc w:val="both"/>
        <w:rPr>
          <w:rFonts w:ascii="Garamond" w:eastAsia="Garamond" w:hAnsi="Garamond" w:cs="Garamond"/>
        </w:rPr>
      </w:pPr>
    </w:p>
    <w:p w14:paraId="219B88CF" w14:textId="77777777" w:rsidR="0088052E" w:rsidRDefault="0088052E">
      <w:pPr>
        <w:spacing w:line="360" w:lineRule="auto"/>
        <w:jc w:val="both"/>
        <w:rPr>
          <w:rFonts w:ascii="Garamond" w:eastAsia="Garamond" w:hAnsi="Garamond" w:cs="Garamond"/>
        </w:rPr>
      </w:pPr>
    </w:p>
    <w:p w14:paraId="6A027D5E" w14:textId="77777777" w:rsidR="000C4CF2" w:rsidRDefault="000C4CF2">
      <w:pPr>
        <w:widowControl/>
        <w:suppressAutoHyphens w:val="0"/>
        <w:rPr>
          <w:rFonts w:ascii="Arial" w:eastAsia="Arial" w:hAnsi="Arial" w:cs="Arial"/>
          <w:b/>
          <w:sz w:val="36"/>
          <w:szCs w:val="36"/>
        </w:rPr>
      </w:pPr>
      <w:r>
        <w:br w:type="page"/>
      </w:r>
    </w:p>
    <w:p w14:paraId="66DC2000" w14:textId="25DB52C1" w:rsidR="0088052E" w:rsidRPr="000C4CF2" w:rsidRDefault="00AC1A2D" w:rsidP="000C4CF2">
      <w:pPr>
        <w:pStyle w:val="Ttulo1"/>
      </w:pPr>
      <w:bookmarkStart w:id="45" w:name="_Toc212372421"/>
      <w:r w:rsidRPr="000C4CF2">
        <w:lastRenderedPageBreak/>
        <w:t>13. Mesures relatives a la situació pandèmica</w:t>
      </w:r>
      <w:bookmarkEnd w:id="45"/>
      <w:r w:rsidRPr="000C4CF2">
        <w:t xml:space="preserve">   </w:t>
      </w:r>
    </w:p>
    <w:p w14:paraId="25C47FAF" w14:textId="77777777" w:rsidR="0088052E" w:rsidRDefault="0088052E"/>
    <w:p w14:paraId="7E6334B0" w14:textId="4CF42291" w:rsidR="0088052E" w:rsidRDefault="00AC1A2D">
      <w:pPr>
        <w:pStyle w:val="Standard"/>
      </w:pPr>
      <w:r>
        <w:tab/>
        <w:t xml:space="preserve">Degut a la situació d’alerta pandèmica del COVID19 l’alumnat deurà respectar les normes que a eixe efecte </w:t>
      </w:r>
      <w:r w:rsidR="000C4CF2">
        <w:t>siguin</w:t>
      </w:r>
      <w:r>
        <w:t xml:space="preserve"> dictades per la directiva del centre. l'incompliment d’eixes normes pot ser considerat causa de sanció i fins i tot d’expulsió temporal de les classes.</w:t>
      </w:r>
    </w:p>
    <w:p w14:paraId="3EE93528" w14:textId="77777777" w:rsidR="0088052E" w:rsidRDefault="00AC1A2D">
      <w:pPr>
        <w:pStyle w:val="Standard"/>
      </w:pPr>
      <w:r>
        <w:tab/>
        <w:t>En previsió d’alumnes que pugen ser posats en quarantena o una nova situació de confinament perimetral local o total que impedisca l’accés al centre de part o de la totalitat de l’alumnat el professorat preveurà la realització d’activitats telemàtiques amb el suport de la plataforma Aules.</w:t>
      </w:r>
    </w:p>
    <w:p w14:paraId="13A904B1" w14:textId="77777777" w:rsidR="0088052E" w:rsidRDefault="00AC1A2D">
      <w:pPr>
        <w:pStyle w:val="Standard"/>
      </w:pPr>
      <w:r>
        <w:tab/>
        <w:t>També se limitaran les activitats grupals que impedisquen mantenir la distància de seguretat així com l’ús de material compartit, per la qual cosa l’alumnat deurà de portar les seues eines personals o fins i tot realitzar, en la mesura de les seues possibilitats, part de les pràctiques a casa.</w:t>
      </w:r>
    </w:p>
    <w:p w14:paraId="5625C6E0" w14:textId="77777777" w:rsidR="0088052E" w:rsidRDefault="00AC1A2D">
      <w:pPr>
        <w:pStyle w:val="Standard"/>
      </w:pPr>
      <w:r>
        <w:tab/>
        <w:t>Les activitats extraescolars es veuran limitades, especialment en moments crítics i quan comporten l’accés a locals d’interior.</w:t>
      </w:r>
    </w:p>
    <w:p w14:paraId="024B71A5" w14:textId="77777777" w:rsidR="0088052E" w:rsidRDefault="0088052E">
      <w:pPr>
        <w:spacing w:line="360" w:lineRule="auto"/>
        <w:jc w:val="both"/>
        <w:rPr>
          <w:rFonts w:ascii="Garamond" w:eastAsia="Garamond" w:hAnsi="Garamond" w:cs="Garamond"/>
        </w:rPr>
      </w:pPr>
    </w:p>
    <w:p w14:paraId="23537A7F" w14:textId="77777777" w:rsidR="0088052E" w:rsidRDefault="0088052E">
      <w:pPr>
        <w:spacing w:line="360" w:lineRule="auto"/>
        <w:jc w:val="both"/>
        <w:rPr>
          <w:rFonts w:ascii="Garamond" w:eastAsia="Garamond" w:hAnsi="Garamond" w:cs="Garamond"/>
        </w:rPr>
      </w:pPr>
    </w:p>
    <w:p w14:paraId="548F0C6A" w14:textId="77777777" w:rsidR="0088052E" w:rsidRDefault="0088052E">
      <w:pPr>
        <w:spacing w:line="360" w:lineRule="auto"/>
        <w:jc w:val="both"/>
        <w:rPr>
          <w:rFonts w:ascii="Garamond" w:eastAsia="Garamond" w:hAnsi="Garamond" w:cs="Garamond"/>
        </w:rPr>
      </w:pPr>
    </w:p>
    <w:p w14:paraId="0EDC2AC8" w14:textId="77777777" w:rsidR="0088052E" w:rsidRDefault="0088052E">
      <w:pPr>
        <w:spacing w:line="360" w:lineRule="auto"/>
        <w:jc w:val="both"/>
        <w:rPr>
          <w:rFonts w:ascii="Garamond" w:eastAsia="Garamond" w:hAnsi="Garamond" w:cs="Garamond"/>
        </w:rPr>
      </w:pPr>
    </w:p>
    <w:p w14:paraId="2F620031" w14:textId="77777777" w:rsidR="0088052E" w:rsidRDefault="0088052E">
      <w:pPr>
        <w:spacing w:line="360" w:lineRule="auto"/>
        <w:jc w:val="both"/>
        <w:rPr>
          <w:rFonts w:ascii="Garamond" w:eastAsia="Garamond" w:hAnsi="Garamond" w:cs="Garamond"/>
        </w:rPr>
      </w:pPr>
    </w:p>
    <w:p w14:paraId="5DAE20DB" w14:textId="77777777" w:rsidR="0088052E" w:rsidRDefault="0088052E">
      <w:pPr>
        <w:spacing w:line="360" w:lineRule="auto"/>
        <w:jc w:val="both"/>
        <w:rPr>
          <w:rFonts w:ascii="Garamond" w:eastAsia="Garamond" w:hAnsi="Garamond" w:cs="Garamond"/>
        </w:rPr>
      </w:pPr>
    </w:p>
    <w:p w14:paraId="7C2F4F37" w14:textId="77777777" w:rsidR="0088052E" w:rsidRDefault="0088052E">
      <w:pPr>
        <w:spacing w:line="360" w:lineRule="auto"/>
        <w:jc w:val="both"/>
        <w:rPr>
          <w:rFonts w:ascii="Garamond" w:eastAsia="Garamond" w:hAnsi="Garamond" w:cs="Garamond"/>
        </w:rPr>
      </w:pPr>
    </w:p>
    <w:p w14:paraId="3DFEF322" w14:textId="77777777" w:rsidR="0088052E" w:rsidRDefault="0088052E">
      <w:pPr>
        <w:spacing w:line="360" w:lineRule="auto"/>
        <w:jc w:val="both"/>
        <w:rPr>
          <w:rFonts w:ascii="Garamond" w:eastAsia="Garamond" w:hAnsi="Garamond" w:cs="Garamond"/>
        </w:rPr>
      </w:pPr>
    </w:p>
    <w:p w14:paraId="78C22675" w14:textId="77777777" w:rsidR="0088052E" w:rsidRDefault="0088052E">
      <w:pPr>
        <w:spacing w:line="360" w:lineRule="auto"/>
        <w:jc w:val="both"/>
      </w:pPr>
    </w:p>
    <w:sectPr w:rsidR="0088052E">
      <w:headerReference w:type="default" r:id="rId10"/>
      <w:footerReference w:type="default" r:id="rId11"/>
      <w:headerReference w:type="first" r:id="rId12"/>
      <w:footerReference w:type="first" r:id="rId13"/>
      <w:pgSz w:w="11906" w:h="16838"/>
      <w:pgMar w:top="1601" w:right="1134" w:bottom="1601" w:left="1134" w:header="1134" w:footer="113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3884C" w14:textId="77777777" w:rsidR="00D227A2" w:rsidRDefault="00D227A2">
      <w:r>
        <w:separator/>
      </w:r>
    </w:p>
  </w:endnote>
  <w:endnote w:type="continuationSeparator" w:id="0">
    <w:p w14:paraId="52025E11" w14:textId="77777777" w:rsidR="00D227A2" w:rsidRDefault="00D22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mbria"/>
    <w:panose1 w:val="020B0604020202020204"/>
    <w:charset w:val="00"/>
    <w:family w:val="roman"/>
    <w:pitch w:val="variable"/>
  </w:font>
  <w:font w:name="Liberation Serif">
    <w:altName w:val="Times New Roman"/>
    <w:panose1 w:val="020B0604020202020204"/>
    <w:charset w:val="00"/>
    <w:family w:val="roman"/>
    <w:pitch w:val="variable"/>
  </w:font>
  <w:font w:name="Noto Serif CJK SC">
    <w:altName w:val="Calibri"/>
    <w:panose1 w:val="020B0604020202020204"/>
    <w:charset w:val="00"/>
    <w:family w:val="auto"/>
    <w:pitch w:val="variable"/>
  </w:font>
  <w:font w:name="Lohit Devanagari">
    <w:altName w:val="Calibri"/>
    <w:panose1 w:val="020B0604020202020204"/>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w:panose1 w:val="020B0604020202020204"/>
    <w:charset w:val="00"/>
    <w:family w:val="swiss"/>
    <w:pitch w:val="variable"/>
  </w:font>
  <w:font w:name="Noto Sans CJK SC">
    <w:panose1 w:val="020B0604020202020204"/>
    <w:charset w:val="00"/>
    <w:family w:val="auto"/>
    <w:pitch w:val="variable"/>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oper">
    <w:altName w:val="Times New Roman"/>
    <w:panose1 w:val="020B0604020202020204"/>
    <w:charset w:val="00"/>
    <w:family w:val="auto"/>
    <w:pitch w:val="variable"/>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BCB8" w14:textId="77777777" w:rsidR="00AC1A2D" w:rsidRDefault="00AC1A2D">
    <w:pPr>
      <w:tabs>
        <w:tab w:val="center" w:pos="4819"/>
        <w:tab w:val="right" w:pos="9638"/>
      </w:tabs>
      <w:jc w:val="right"/>
    </w:pPr>
    <w:r>
      <w:rPr>
        <w:rFonts w:ascii="Arial" w:eastAsia="Arial" w:hAnsi="Arial" w:cs="Arial"/>
        <w:i/>
        <w:color w:val="000000"/>
        <w:sz w:val="16"/>
        <w:szCs w:val="16"/>
      </w:rPr>
      <w:t xml:space="preserve">Pàg. </w:t>
    </w:r>
    <w:r>
      <w:fldChar w:fldCharType="begin"/>
    </w:r>
    <w:r>
      <w:instrText xml:space="preserve"> PAGE </w:instrText>
    </w:r>
    <w:r>
      <w:fldChar w:fldCharType="separate"/>
    </w:r>
    <w:r>
      <w:t>29</w:t>
    </w:r>
    <w:r>
      <w:fldChar w:fldCharType="end"/>
    </w:r>
    <w:r>
      <w:rPr>
        <w:rFonts w:ascii="Arial" w:eastAsia="Arial" w:hAnsi="Arial" w:cs="Arial"/>
        <w:i/>
        <w:color w:val="000000"/>
        <w:sz w:val="16"/>
        <w:szCs w:val="16"/>
      </w:rPr>
      <w:t xml:space="preserve"> de </w:t>
    </w:r>
    <w:fldSimple w:instr=" NUMPAGES ">
      <w:r>
        <w:t>29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A194" w14:textId="77777777" w:rsidR="00AC1A2D" w:rsidRDefault="00AC1A2D">
    <w:pPr>
      <w:tabs>
        <w:tab w:val="center" w:pos="4819"/>
        <w:tab w:val="right" w:pos="9638"/>
      </w:tabs>
      <w:jc w:val="right"/>
    </w:pPr>
    <w:r>
      <w:rPr>
        <w:rFonts w:ascii="Arial" w:eastAsia="Arial" w:hAnsi="Arial" w:cs="Arial"/>
        <w:i/>
        <w:color w:val="000000"/>
        <w:sz w:val="16"/>
        <w:szCs w:val="16"/>
      </w:rPr>
      <w:t xml:space="preserve">Pàg. </w:t>
    </w:r>
    <w:r>
      <w:fldChar w:fldCharType="begin"/>
    </w:r>
    <w:r>
      <w:instrText xml:space="preserve"> PAGE </w:instrText>
    </w:r>
    <w:r>
      <w:fldChar w:fldCharType="separate"/>
    </w:r>
    <w:r>
      <w:t>2</w:t>
    </w:r>
    <w:r>
      <w:fldChar w:fldCharType="end"/>
    </w:r>
    <w:r>
      <w:rPr>
        <w:rFonts w:ascii="Arial" w:eastAsia="Arial" w:hAnsi="Arial" w:cs="Arial"/>
        <w:i/>
        <w:color w:val="000000"/>
        <w:sz w:val="16"/>
        <w:szCs w:val="16"/>
      </w:rPr>
      <w:t xml:space="preserve"> de </w:t>
    </w:r>
    <w:fldSimple w:instr=" NUMPAGES ">
      <w:r>
        <w:t>29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DDC1" w14:textId="77777777" w:rsidR="00D227A2" w:rsidRDefault="00D227A2">
      <w:r>
        <w:rPr>
          <w:color w:val="000000"/>
        </w:rPr>
        <w:separator/>
      </w:r>
    </w:p>
  </w:footnote>
  <w:footnote w:type="continuationSeparator" w:id="0">
    <w:p w14:paraId="6187CA1A" w14:textId="77777777" w:rsidR="00D227A2" w:rsidRDefault="00D22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D7B5" w14:textId="77777777" w:rsidR="00AC1A2D" w:rsidRDefault="00AC1A2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31E6" w14:textId="77777777" w:rsidR="00AC1A2D" w:rsidRDefault="00AC1A2D">
    <w:pPr>
      <w:tabs>
        <w:tab w:val="center" w:pos="4819"/>
        <w:tab w:val="right" w:pos="9638"/>
      </w:tabs>
    </w:pPr>
    <w:r>
      <w:rPr>
        <w:rFonts w:ascii="Times New Roman" w:eastAsia="Times New Roman" w:hAnsi="Times New Roman" w:cs="Times New Roman"/>
        <w:noProof/>
        <w:color w:val="000000"/>
      </w:rPr>
      <w:drawing>
        <wp:anchor distT="0" distB="0" distL="114300" distR="114300" simplePos="0" relativeHeight="251659264" behindDoc="0" locked="0" layoutInCell="1" allowOverlap="1" wp14:anchorId="2265D289" wp14:editId="374AA936">
          <wp:simplePos x="0" y="0"/>
          <wp:positionH relativeFrom="column">
            <wp:posOffset>330116</wp:posOffset>
          </wp:positionH>
          <wp:positionV relativeFrom="paragraph">
            <wp:posOffset>-169557</wp:posOffset>
          </wp:positionV>
          <wp:extent cx="5482440" cy="729718"/>
          <wp:effectExtent l="0" t="0" r="3960" b="0"/>
          <wp:wrapTopAndBottom/>
          <wp:docPr id="881053919" name="Imat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482440" cy="729718"/>
                  </a:xfrm>
                  <a:prstGeom prst="rect">
                    <a:avLst/>
                  </a:prstGeom>
                  <a:noFill/>
                  <a:ln>
                    <a:noFill/>
                    <a:prstDash/>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03CD" w14:textId="77777777" w:rsidR="00AC1A2D" w:rsidRDefault="00AC1A2D">
    <w:pPr>
      <w:tabs>
        <w:tab w:val="center" w:pos="4819"/>
        <w:tab w:val="right" w:pos="9638"/>
      </w:tabs>
      <w:rPr>
        <w:rFonts w:ascii="Arial" w:eastAsia="Arial" w:hAnsi="Arial" w:cs="Arial"/>
        <w:i/>
        <w:color w:val="000000"/>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EA6F" w14:textId="77777777" w:rsidR="00AC1A2D" w:rsidRDefault="00AC1A2D">
    <w:pPr>
      <w:tabs>
        <w:tab w:val="center" w:pos="4819"/>
        <w:tab w:val="right" w:pos="9638"/>
      </w:tabs>
      <w:rPr>
        <w:rFonts w:ascii="Arial" w:eastAsia="Arial" w:hAnsi="Arial" w:cs="Arial"/>
        <w:i/>
        <w:color w:val="000000"/>
        <w:sz w:val="16"/>
        <w:szCs w:val="16"/>
      </w:rPr>
    </w:pPr>
    <w:r>
      <w:rPr>
        <w:rFonts w:ascii="Arial" w:eastAsia="Arial" w:hAnsi="Arial" w:cs="Arial"/>
        <w:i/>
        <w:color w:val="000000"/>
        <w:sz w:val="16"/>
        <w:szCs w:val="16"/>
      </w:rPr>
      <w:t>IES Benigasló</w:t>
    </w:r>
    <w:r>
      <w:rPr>
        <w:rFonts w:ascii="Arial" w:eastAsia="Arial" w:hAnsi="Arial" w:cs="Arial"/>
        <w:i/>
        <w:color w:val="000000"/>
        <w:sz w:val="16"/>
        <w:szCs w:val="16"/>
      </w:rPr>
      <w:tab/>
    </w:r>
    <w:r>
      <w:rPr>
        <w:rFonts w:ascii="Arial" w:eastAsia="Arial" w:hAnsi="Arial" w:cs="Arial"/>
        <w:i/>
        <w:color w:val="000000"/>
        <w:sz w:val="16"/>
        <w:szCs w:val="16"/>
      </w:rPr>
      <w:tab/>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E8B"/>
    <w:multiLevelType w:val="multilevel"/>
    <w:tmpl w:val="4C5A74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57A5183"/>
    <w:multiLevelType w:val="multilevel"/>
    <w:tmpl w:val="CFD8151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E156902"/>
    <w:multiLevelType w:val="multilevel"/>
    <w:tmpl w:val="A5343C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D173BFB"/>
    <w:multiLevelType w:val="multilevel"/>
    <w:tmpl w:val="B760869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1FAA67BB"/>
    <w:multiLevelType w:val="multilevel"/>
    <w:tmpl w:val="7ECE3296"/>
    <w:styleLink w:val="WWNum12"/>
    <w:lvl w:ilvl="0">
      <w:numFmt w:val="bullet"/>
      <w:lvlText w:val="➔"/>
      <w:lvlJc w:val="left"/>
      <w:pPr>
        <w:ind w:left="720" w:hanging="360"/>
      </w:pPr>
      <w:rPr>
        <w:rFonts w:ascii="OpenSymbol" w:eastAsia="OpenSymbol" w:hAnsi="OpenSymbol" w:cs="OpenSymbol"/>
      </w:rPr>
    </w:lvl>
    <w:lvl w:ilvl="1">
      <w:numFmt w:val="bullet"/>
      <w:lvlText w:val="•"/>
      <w:lvlJc w:val="left"/>
      <w:pPr>
        <w:ind w:left="1440" w:hanging="360"/>
      </w:pPr>
      <w:rPr>
        <w:rFonts w:ascii="OpenSymbol" w:eastAsia="OpenSymbol" w:hAnsi="OpenSymbol" w:cs="OpenSymbol"/>
      </w:rPr>
    </w:lvl>
    <w:lvl w:ilvl="2">
      <w:numFmt w:val="bullet"/>
      <w:lvlText w:val="•"/>
      <w:lvlJc w:val="left"/>
      <w:pPr>
        <w:ind w:left="2160" w:hanging="180"/>
      </w:pPr>
      <w:rPr>
        <w:rFonts w:ascii="OpenSymbol" w:eastAsia="OpenSymbol" w:hAnsi="OpenSymbol" w:cs="OpenSymbol"/>
      </w:rPr>
    </w:lvl>
    <w:lvl w:ilvl="3">
      <w:numFmt w:val="bullet"/>
      <w:lvlText w:val="•"/>
      <w:lvlJc w:val="left"/>
      <w:pPr>
        <w:ind w:left="2880" w:hanging="360"/>
      </w:pPr>
      <w:rPr>
        <w:rFonts w:ascii="OpenSymbol" w:eastAsia="OpenSymbol" w:hAnsi="OpenSymbol" w:cs="OpenSymbol"/>
      </w:rPr>
    </w:lvl>
    <w:lvl w:ilvl="4">
      <w:numFmt w:val="bullet"/>
      <w:lvlText w:val="•"/>
      <w:lvlJc w:val="left"/>
      <w:pPr>
        <w:ind w:left="3600" w:hanging="360"/>
      </w:pPr>
      <w:rPr>
        <w:rFonts w:ascii="OpenSymbol" w:eastAsia="OpenSymbol" w:hAnsi="OpenSymbol" w:cs="OpenSymbol"/>
      </w:rPr>
    </w:lvl>
    <w:lvl w:ilvl="5">
      <w:numFmt w:val="bullet"/>
      <w:lvlText w:val="•"/>
      <w:lvlJc w:val="left"/>
      <w:pPr>
        <w:ind w:left="4320" w:hanging="180"/>
      </w:pPr>
      <w:rPr>
        <w:rFonts w:ascii="OpenSymbol" w:eastAsia="OpenSymbol" w:hAnsi="OpenSymbol" w:cs="OpenSymbol"/>
      </w:rPr>
    </w:lvl>
    <w:lvl w:ilvl="6">
      <w:numFmt w:val="bullet"/>
      <w:lvlText w:val="•"/>
      <w:lvlJc w:val="left"/>
      <w:pPr>
        <w:ind w:left="5040" w:hanging="360"/>
      </w:pPr>
      <w:rPr>
        <w:rFonts w:ascii="OpenSymbol" w:eastAsia="OpenSymbol" w:hAnsi="OpenSymbol" w:cs="OpenSymbol"/>
      </w:rPr>
    </w:lvl>
    <w:lvl w:ilvl="7">
      <w:numFmt w:val="bullet"/>
      <w:lvlText w:val="•"/>
      <w:lvlJc w:val="left"/>
      <w:pPr>
        <w:ind w:left="5760" w:hanging="360"/>
      </w:pPr>
      <w:rPr>
        <w:rFonts w:ascii="OpenSymbol" w:eastAsia="OpenSymbol" w:hAnsi="OpenSymbol" w:cs="OpenSymbol"/>
      </w:rPr>
    </w:lvl>
    <w:lvl w:ilvl="8">
      <w:numFmt w:val="bullet"/>
      <w:lvlText w:val="•"/>
      <w:lvlJc w:val="left"/>
      <w:pPr>
        <w:ind w:left="6480" w:hanging="180"/>
      </w:pPr>
      <w:rPr>
        <w:rFonts w:ascii="OpenSymbol" w:eastAsia="OpenSymbol" w:hAnsi="OpenSymbol" w:cs="OpenSymbol"/>
      </w:rPr>
    </w:lvl>
  </w:abstractNum>
  <w:abstractNum w:abstractNumId="5" w15:restartNumberingAfterBreak="0">
    <w:nsid w:val="22D62AE8"/>
    <w:multiLevelType w:val="multilevel"/>
    <w:tmpl w:val="82660DBA"/>
    <w:lvl w:ilvl="0">
      <w:numFmt w:val="bullet"/>
      <w:lvlText w:val="•"/>
      <w:lvlJc w:val="left"/>
      <w:pPr>
        <w:ind w:left="784" w:hanging="360"/>
      </w:pPr>
      <w:rPr>
        <w:rFonts w:ascii="OpenSymbol" w:eastAsia="OpenSymbol" w:hAnsi="OpenSymbol" w:cs="OpenSymbol"/>
      </w:rPr>
    </w:lvl>
    <w:lvl w:ilvl="1">
      <w:numFmt w:val="bullet"/>
      <w:lvlText w:val="◦"/>
      <w:lvlJc w:val="left"/>
      <w:pPr>
        <w:ind w:left="1144" w:hanging="360"/>
      </w:pPr>
      <w:rPr>
        <w:rFonts w:ascii="OpenSymbol" w:eastAsia="OpenSymbol" w:hAnsi="OpenSymbol" w:cs="OpenSymbol"/>
      </w:rPr>
    </w:lvl>
    <w:lvl w:ilvl="2">
      <w:numFmt w:val="bullet"/>
      <w:lvlText w:val="▪"/>
      <w:lvlJc w:val="left"/>
      <w:pPr>
        <w:ind w:left="1504" w:hanging="360"/>
      </w:pPr>
      <w:rPr>
        <w:rFonts w:ascii="OpenSymbol" w:eastAsia="OpenSymbol" w:hAnsi="OpenSymbol" w:cs="OpenSymbol"/>
      </w:rPr>
    </w:lvl>
    <w:lvl w:ilvl="3">
      <w:numFmt w:val="bullet"/>
      <w:lvlText w:val="•"/>
      <w:lvlJc w:val="left"/>
      <w:pPr>
        <w:ind w:left="1864" w:hanging="360"/>
      </w:pPr>
      <w:rPr>
        <w:rFonts w:ascii="OpenSymbol" w:eastAsia="OpenSymbol" w:hAnsi="OpenSymbol" w:cs="OpenSymbol"/>
      </w:rPr>
    </w:lvl>
    <w:lvl w:ilvl="4">
      <w:numFmt w:val="bullet"/>
      <w:lvlText w:val="◦"/>
      <w:lvlJc w:val="left"/>
      <w:pPr>
        <w:ind w:left="2224" w:hanging="360"/>
      </w:pPr>
      <w:rPr>
        <w:rFonts w:ascii="OpenSymbol" w:eastAsia="OpenSymbol" w:hAnsi="OpenSymbol" w:cs="OpenSymbol"/>
      </w:rPr>
    </w:lvl>
    <w:lvl w:ilvl="5">
      <w:numFmt w:val="bullet"/>
      <w:lvlText w:val="▪"/>
      <w:lvlJc w:val="left"/>
      <w:pPr>
        <w:ind w:left="2584" w:hanging="360"/>
      </w:pPr>
      <w:rPr>
        <w:rFonts w:ascii="OpenSymbol" w:eastAsia="OpenSymbol" w:hAnsi="OpenSymbol" w:cs="OpenSymbol"/>
      </w:rPr>
    </w:lvl>
    <w:lvl w:ilvl="6">
      <w:numFmt w:val="bullet"/>
      <w:lvlText w:val="•"/>
      <w:lvlJc w:val="left"/>
      <w:pPr>
        <w:ind w:left="2944" w:hanging="360"/>
      </w:pPr>
      <w:rPr>
        <w:rFonts w:ascii="OpenSymbol" w:eastAsia="OpenSymbol" w:hAnsi="OpenSymbol" w:cs="OpenSymbol"/>
      </w:rPr>
    </w:lvl>
    <w:lvl w:ilvl="7">
      <w:numFmt w:val="bullet"/>
      <w:lvlText w:val="◦"/>
      <w:lvlJc w:val="left"/>
      <w:pPr>
        <w:ind w:left="3304" w:hanging="360"/>
      </w:pPr>
      <w:rPr>
        <w:rFonts w:ascii="OpenSymbol" w:eastAsia="OpenSymbol" w:hAnsi="OpenSymbol" w:cs="OpenSymbol"/>
      </w:rPr>
    </w:lvl>
    <w:lvl w:ilvl="8">
      <w:numFmt w:val="bullet"/>
      <w:lvlText w:val="▪"/>
      <w:lvlJc w:val="left"/>
      <w:pPr>
        <w:ind w:left="3664" w:hanging="360"/>
      </w:pPr>
      <w:rPr>
        <w:rFonts w:ascii="OpenSymbol" w:eastAsia="OpenSymbol" w:hAnsi="OpenSymbol" w:cs="OpenSymbol"/>
      </w:rPr>
    </w:lvl>
  </w:abstractNum>
  <w:abstractNum w:abstractNumId="6" w15:restartNumberingAfterBreak="0">
    <w:nsid w:val="2ACF02B9"/>
    <w:multiLevelType w:val="multilevel"/>
    <w:tmpl w:val="3586E040"/>
    <w:styleLink w:val="WWNum2"/>
    <w:lvl w:ilvl="0">
      <w:start w:val="1"/>
      <w:numFmt w:val="decimal"/>
      <w:lvlText w:val="%1"/>
      <w:lvlJc w:val="left"/>
      <w:pPr>
        <w:ind w:left="1457" w:hanging="360"/>
      </w:pPr>
    </w:lvl>
    <w:lvl w:ilvl="1">
      <w:start w:val="1"/>
      <w:numFmt w:val="decimal"/>
      <w:lvlText w:val="%1.%2"/>
      <w:lvlJc w:val="left"/>
      <w:pPr>
        <w:ind w:left="1817" w:hanging="360"/>
      </w:pPr>
    </w:lvl>
    <w:lvl w:ilvl="2">
      <w:start w:val="1"/>
      <w:numFmt w:val="decimal"/>
      <w:lvlText w:val="%1.%2.%3"/>
      <w:lvlJc w:val="left"/>
      <w:pPr>
        <w:ind w:left="2177" w:hanging="360"/>
      </w:pPr>
    </w:lvl>
    <w:lvl w:ilvl="3">
      <w:start w:val="1"/>
      <w:numFmt w:val="decimal"/>
      <w:lvlText w:val="%1.%2.%3.%4"/>
      <w:lvlJc w:val="left"/>
      <w:pPr>
        <w:ind w:left="2537" w:hanging="360"/>
      </w:pPr>
    </w:lvl>
    <w:lvl w:ilvl="4">
      <w:start w:val="1"/>
      <w:numFmt w:val="decimal"/>
      <w:lvlText w:val="%1.%2.%3.%4.%5"/>
      <w:lvlJc w:val="left"/>
      <w:pPr>
        <w:ind w:left="2897" w:hanging="360"/>
      </w:pPr>
    </w:lvl>
    <w:lvl w:ilvl="5">
      <w:start w:val="1"/>
      <w:numFmt w:val="decimal"/>
      <w:lvlText w:val="%1.%2.%3.%4.%5.%6"/>
      <w:lvlJc w:val="left"/>
      <w:pPr>
        <w:ind w:left="3257" w:hanging="360"/>
      </w:pPr>
    </w:lvl>
    <w:lvl w:ilvl="6">
      <w:start w:val="1"/>
      <w:numFmt w:val="decimal"/>
      <w:lvlText w:val="%1.%2.%3.%4.%5.%6.%7"/>
      <w:lvlJc w:val="left"/>
      <w:pPr>
        <w:ind w:left="3617" w:hanging="360"/>
      </w:pPr>
    </w:lvl>
    <w:lvl w:ilvl="7">
      <w:start w:val="1"/>
      <w:numFmt w:val="decimal"/>
      <w:lvlText w:val="%1.%2.%3.%4.%5.%6.%7.%8"/>
      <w:lvlJc w:val="left"/>
      <w:pPr>
        <w:ind w:left="3977" w:hanging="360"/>
      </w:pPr>
    </w:lvl>
    <w:lvl w:ilvl="8">
      <w:start w:val="1"/>
      <w:numFmt w:val="decimal"/>
      <w:lvlText w:val="%1.%2.%3.%4.%5.%6.%7.%8.%9"/>
      <w:lvlJc w:val="left"/>
      <w:pPr>
        <w:ind w:left="4337" w:hanging="360"/>
      </w:pPr>
    </w:lvl>
  </w:abstractNum>
  <w:abstractNum w:abstractNumId="7" w15:restartNumberingAfterBreak="0">
    <w:nsid w:val="2E437B5D"/>
    <w:multiLevelType w:val="multilevel"/>
    <w:tmpl w:val="FDA8AB0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51765A6E"/>
    <w:multiLevelType w:val="multilevel"/>
    <w:tmpl w:val="E3C002C2"/>
    <w:styleLink w:val="WWNum10"/>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9" w15:restartNumberingAfterBreak="0">
    <w:nsid w:val="5A175F64"/>
    <w:multiLevelType w:val="multilevel"/>
    <w:tmpl w:val="957EA15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0" w15:restartNumberingAfterBreak="0">
    <w:nsid w:val="6D25774A"/>
    <w:multiLevelType w:val="hybridMultilevel"/>
    <w:tmpl w:val="108AD8B2"/>
    <w:lvl w:ilvl="0" w:tplc="92208058">
      <w:start w:val="9"/>
      <w:numFmt w:val="bullet"/>
      <w:lvlText w:val="-"/>
      <w:lvlJc w:val="left"/>
      <w:pPr>
        <w:ind w:left="720" w:hanging="360"/>
      </w:pPr>
      <w:rPr>
        <w:rFonts w:ascii="Liberation Serif" w:eastAsia="Noto Serif CJK SC" w:hAnsi="Liberation Serif" w:cs="Lohit Devanaga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6DA35C66"/>
    <w:multiLevelType w:val="multilevel"/>
    <w:tmpl w:val="118A3380"/>
    <w:styleLink w:val="WWNum9"/>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12" w15:restartNumberingAfterBreak="0">
    <w:nsid w:val="777D5185"/>
    <w:multiLevelType w:val="multilevel"/>
    <w:tmpl w:val="2A462F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323168192">
    <w:abstractNumId w:val="4"/>
  </w:num>
  <w:num w:numId="2" w16cid:durableId="1459376205">
    <w:abstractNumId w:val="6"/>
  </w:num>
  <w:num w:numId="3" w16cid:durableId="185339729">
    <w:abstractNumId w:val="11"/>
  </w:num>
  <w:num w:numId="4" w16cid:durableId="657808300">
    <w:abstractNumId w:val="8"/>
  </w:num>
  <w:num w:numId="5" w16cid:durableId="2002349542">
    <w:abstractNumId w:val="9"/>
  </w:num>
  <w:num w:numId="6" w16cid:durableId="867062832">
    <w:abstractNumId w:val="2"/>
  </w:num>
  <w:num w:numId="7" w16cid:durableId="1697390250">
    <w:abstractNumId w:val="6"/>
    <w:lvlOverride w:ilvl="0">
      <w:startOverride w:val="1"/>
    </w:lvlOverride>
  </w:num>
  <w:num w:numId="8" w16cid:durableId="6566764">
    <w:abstractNumId w:val="7"/>
  </w:num>
  <w:num w:numId="9" w16cid:durableId="1807158046">
    <w:abstractNumId w:val="0"/>
  </w:num>
  <w:num w:numId="10" w16cid:durableId="2128231420">
    <w:abstractNumId w:val="1"/>
  </w:num>
  <w:num w:numId="11" w16cid:durableId="2001079521">
    <w:abstractNumId w:val="5"/>
  </w:num>
  <w:num w:numId="12" w16cid:durableId="549803284">
    <w:abstractNumId w:val="12"/>
  </w:num>
  <w:num w:numId="13" w16cid:durableId="226956562">
    <w:abstractNumId w:val="3"/>
  </w:num>
  <w:num w:numId="14" w16cid:durableId="1250886894">
    <w:abstractNumId w:val="11"/>
  </w:num>
  <w:num w:numId="15" w16cid:durableId="89472630">
    <w:abstractNumId w:val="8"/>
  </w:num>
  <w:num w:numId="16" w16cid:durableId="936131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52E"/>
    <w:rsid w:val="00083596"/>
    <w:rsid w:val="00086DBD"/>
    <w:rsid w:val="00096BCC"/>
    <w:rsid w:val="000C4CF2"/>
    <w:rsid w:val="001241EC"/>
    <w:rsid w:val="00142B16"/>
    <w:rsid w:val="00144E3E"/>
    <w:rsid w:val="0014638C"/>
    <w:rsid w:val="0016472F"/>
    <w:rsid w:val="001944AF"/>
    <w:rsid w:val="001974EF"/>
    <w:rsid w:val="001C38A2"/>
    <w:rsid w:val="001C46FE"/>
    <w:rsid w:val="00207497"/>
    <w:rsid w:val="00216C79"/>
    <w:rsid w:val="0022367F"/>
    <w:rsid w:val="002644DA"/>
    <w:rsid w:val="00282D7A"/>
    <w:rsid w:val="002925E1"/>
    <w:rsid w:val="00302234"/>
    <w:rsid w:val="00332626"/>
    <w:rsid w:val="003A509E"/>
    <w:rsid w:val="003E28C5"/>
    <w:rsid w:val="004172E8"/>
    <w:rsid w:val="00443F78"/>
    <w:rsid w:val="004A3A71"/>
    <w:rsid w:val="004C6BC1"/>
    <w:rsid w:val="004E0986"/>
    <w:rsid w:val="004F18CD"/>
    <w:rsid w:val="00575C42"/>
    <w:rsid w:val="0059682A"/>
    <w:rsid w:val="0060361E"/>
    <w:rsid w:val="0066321E"/>
    <w:rsid w:val="00692E94"/>
    <w:rsid w:val="006B1664"/>
    <w:rsid w:val="006E2017"/>
    <w:rsid w:val="00700732"/>
    <w:rsid w:val="0070772B"/>
    <w:rsid w:val="007215FC"/>
    <w:rsid w:val="007C794E"/>
    <w:rsid w:val="00803F9F"/>
    <w:rsid w:val="008642F8"/>
    <w:rsid w:val="0088052E"/>
    <w:rsid w:val="008C7A2A"/>
    <w:rsid w:val="008E1D38"/>
    <w:rsid w:val="0091261E"/>
    <w:rsid w:val="00934078"/>
    <w:rsid w:val="00934111"/>
    <w:rsid w:val="00945A78"/>
    <w:rsid w:val="00956F17"/>
    <w:rsid w:val="00957572"/>
    <w:rsid w:val="00976B37"/>
    <w:rsid w:val="00981913"/>
    <w:rsid w:val="009C4441"/>
    <w:rsid w:val="00A273D6"/>
    <w:rsid w:val="00A43784"/>
    <w:rsid w:val="00A81E7D"/>
    <w:rsid w:val="00AA6BB9"/>
    <w:rsid w:val="00AC1A2D"/>
    <w:rsid w:val="00AC70A8"/>
    <w:rsid w:val="00AD67B1"/>
    <w:rsid w:val="00AF281D"/>
    <w:rsid w:val="00B02695"/>
    <w:rsid w:val="00B14424"/>
    <w:rsid w:val="00BA585E"/>
    <w:rsid w:val="00BC64A8"/>
    <w:rsid w:val="00C12C25"/>
    <w:rsid w:val="00C34489"/>
    <w:rsid w:val="00C7595B"/>
    <w:rsid w:val="00C80627"/>
    <w:rsid w:val="00CB0402"/>
    <w:rsid w:val="00D227A2"/>
    <w:rsid w:val="00D43993"/>
    <w:rsid w:val="00D84397"/>
    <w:rsid w:val="00DA38FA"/>
    <w:rsid w:val="00DA5406"/>
    <w:rsid w:val="00DC62DD"/>
    <w:rsid w:val="00DC6D9F"/>
    <w:rsid w:val="00DE768D"/>
    <w:rsid w:val="00DF0689"/>
    <w:rsid w:val="00E55EF2"/>
    <w:rsid w:val="00EF59CE"/>
    <w:rsid w:val="00F10217"/>
    <w:rsid w:val="00F326A0"/>
    <w:rsid w:val="00F33ED9"/>
    <w:rsid w:val="00F34BE8"/>
    <w:rsid w:val="00F50DB8"/>
    <w:rsid w:val="00F55E35"/>
    <w:rsid w:val="00FA03D2"/>
    <w:rsid w:val="00FB6A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39DC"/>
  <w15:docId w15:val="{89339A9F-C0C8-B24A-87F3-36C69CDB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3"/>
        <w:sz w:val="24"/>
        <w:szCs w:val="24"/>
        <w:lang w:val="ca-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style>
  <w:style w:type="paragraph" w:styleId="Ttulo1">
    <w:name w:val="heading 1"/>
    <w:basedOn w:val="Normal"/>
    <w:next w:val="Normal"/>
    <w:uiPriority w:val="9"/>
    <w:qFormat/>
    <w:pPr>
      <w:keepNext/>
      <w:spacing w:before="240" w:after="120"/>
      <w:ind w:left="432" w:hanging="432"/>
      <w:outlineLvl w:val="0"/>
    </w:pPr>
    <w:rPr>
      <w:rFonts w:ascii="Arial" w:eastAsia="Arial" w:hAnsi="Arial" w:cs="Arial"/>
      <w:b/>
      <w:sz w:val="36"/>
      <w:szCs w:val="36"/>
    </w:rPr>
  </w:style>
  <w:style w:type="paragraph" w:styleId="Ttulo2">
    <w:name w:val="heading 2"/>
    <w:basedOn w:val="Normal"/>
    <w:next w:val="Normal"/>
    <w:uiPriority w:val="9"/>
    <w:unhideWhenUsed/>
    <w:qFormat/>
    <w:pPr>
      <w:keepNext/>
      <w:keepLines/>
      <w:spacing w:before="227" w:after="227" w:line="326" w:lineRule="auto"/>
      <w:jc w:val="both"/>
      <w:outlineLvl w:val="1"/>
    </w:pPr>
    <w:rPr>
      <w:rFonts w:ascii="Trebuchet MS" w:eastAsia="Trebuchet MS" w:hAnsi="Trebuchet MS" w:cs="Trebuchet MS"/>
      <w:b/>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tulo">
    <w:name w:val="Title"/>
    <w:basedOn w:val="Normal"/>
    <w:next w:val="Normal"/>
    <w:uiPriority w:val="10"/>
    <w:qFormat/>
    <w:pPr>
      <w:keepNext/>
      <w:spacing w:before="240" w:after="120"/>
      <w:jc w:val="center"/>
    </w:pPr>
    <w:rPr>
      <w:rFonts w:ascii="Arial" w:eastAsia="Arial" w:hAnsi="Arial" w:cs="Arial"/>
      <w:b/>
      <w:sz w:val="56"/>
      <w:szCs w:val="56"/>
    </w:rPr>
  </w:style>
  <w:style w:type="paragraph" w:styleId="Subttulo">
    <w:name w:val="Subtitle"/>
    <w:basedOn w:val="Normal"/>
    <w:next w:val="Normal"/>
    <w:uiPriority w:val="11"/>
    <w:qFormat/>
    <w:pPr>
      <w:keepNext/>
      <w:spacing w:before="60" w:after="120"/>
      <w:jc w:val="center"/>
    </w:pPr>
    <w:rPr>
      <w:rFonts w:ascii="Arial" w:eastAsia="Arial" w:hAnsi="Arial" w:cs="Arial"/>
      <w:sz w:val="36"/>
      <w:szCs w:val="36"/>
    </w:rPr>
  </w:style>
  <w:style w:type="paragraph" w:customStyle="1" w:styleId="HeaderandFooter">
    <w:name w:val="Header and Footer"/>
    <w:basedOn w:val="Standard"/>
    <w:pPr>
      <w:suppressLineNumbers/>
      <w:tabs>
        <w:tab w:val="center" w:pos="5386"/>
        <w:tab w:val="right" w:pos="10772"/>
      </w:tabs>
    </w:pPr>
  </w:style>
  <w:style w:type="paragraph" w:styleId="Encabezado">
    <w:name w:val="header"/>
    <w:basedOn w:val="HeaderandFooter"/>
  </w:style>
  <w:style w:type="paragraph" w:styleId="Piedepgina">
    <w:name w:val="footer"/>
    <w:basedOn w:val="HeaderandFooter"/>
  </w:style>
  <w:style w:type="paragraph" w:customStyle="1" w:styleId="TableContents">
    <w:name w:val="Table Contents"/>
    <w:basedOn w:val="Standard"/>
    <w:pPr>
      <w:suppressLineNumbers/>
    </w:p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numbering" w:customStyle="1" w:styleId="WWNum12">
    <w:name w:val="WWNum12"/>
    <w:basedOn w:val="Sinlista"/>
    <w:pPr>
      <w:numPr>
        <w:numId w:val="1"/>
      </w:numPr>
    </w:pPr>
  </w:style>
  <w:style w:type="numbering" w:customStyle="1" w:styleId="WWNum2">
    <w:name w:val="WWNum2"/>
    <w:basedOn w:val="Sinlista"/>
    <w:pPr>
      <w:numPr>
        <w:numId w:val="2"/>
      </w:numPr>
    </w:pPr>
  </w:style>
  <w:style w:type="numbering" w:customStyle="1" w:styleId="WWNum9">
    <w:name w:val="WWNum9"/>
    <w:basedOn w:val="Sinlista"/>
    <w:pPr>
      <w:numPr>
        <w:numId w:val="3"/>
      </w:numPr>
    </w:pPr>
  </w:style>
  <w:style w:type="numbering" w:customStyle="1" w:styleId="WWNum10">
    <w:name w:val="WWNum10"/>
    <w:basedOn w:val="Sinlista"/>
    <w:pPr>
      <w:numPr>
        <w:numId w:val="4"/>
      </w:numPr>
    </w:pPr>
  </w:style>
  <w:style w:type="paragraph" w:styleId="Prrafodelista">
    <w:name w:val="List Paragraph"/>
    <w:basedOn w:val="Normal"/>
    <w:uiPriority w:val="34"/>
    <w:qFormat/>
    <w:rsid w:val="00086DBD"/>
    <w:pPr>
      <w:ind w:left="720"/>
      <w:contextualSpacing/>
    </w:pPr>
    <w:rPr>
      <w:rFonts w:cs="Mangal"/>
      <w:szCs w:val="21"/>
    </w:rPr>
  </w:style>
  <w:style w:type="paragraph" w:styleId="TtuloTDC">
    <w:name w:val="TOC Heading"/>
    <w:basedOn w:val="Ttulo1"/>
    <w:next w:val="Normal"/>
    <w:uiPriority w:val="39"/>
    <w:unhideWhenUsed/>
    <w:qFormat/>
    <w:rsid w:val="00F326A0"/>
    <w:pPr>
      <w:keepLines/>
      <w:widowControl/>
      <w:suppressAutoHyphens w:val="0"/>
      <w:autoSpaceDN/>
      <w:spacing w:before="480" w:after="0" w:line="276" w:lineRule="auto"/>
      <w:ind w:left="0" w:firstLine="0"/>
      <w:textAlignment w:val="auto"/>
      <w:outlineLvl w:val="9"/>
    </w:pPr>
    <w:rPr>
      <w:rFonts w:asciiTheme="majorHAnsi" w:eastAsiaTheme="majorEastAsia" w:hAnsiTheme="majorHAnsi" w:cstheme="majorBidi"/>
      <w:bCs/>
      <w:color w:val="0F4761" w:themeColor="accent1" w:themeShade="BF"/>
      <w:kern w:val="0"/>
      <w:sz w:val="28"/>
      <w:szCs w:val="28"/>
      <w:lang w:val="es-ES" w:eastAsia="es-ES_tradnl" w:bidi="ar-SA"/>
    </w:rPr>
  </w:style>
  <w:style w:type="paragraph" w:styleId="TDC1">
    <w:name w:val="toc 1"/>
    <w:basedOn w:val="Normal"/>
    <w:next w:val="Normal"/>
    <w:autoRedefine/>
    <w:uiPriority w:val="39"/>
    <w:unhideWhenUsed/>
    <w:rsid w:val="00F326A0"/>
    <w:pPr>
      <w:spacing w:before="120"/>
    </w:pPr>
    <w:rPr>
      <w:rFonts w:asciiTheme="minorHAnsi" w:hAnsiTheme="minorHAnsi"/>
      <w:b/>
      <w:bCs/>
      <w:i/>
      <w:iCs/>
    </w:rPr>
  </w:style>
  <w:style w:type="paragraph" w:styleId="TDC2">
    <w:name w:val="toc 2"/>
    <w:basedOn w:val="Normal"/>
    <w:next w:val="Normal"/>
    <w:autoRedefine/>
    <w:uiPriority w:val="39"/>
    <w:unhideWhenUsed/>
    <w:rsid w:val="00F326A0"/>
    <w:pPr>
      <w:spacing w:before="120"/>
      <w:ind w:left="240"/>
    </w:pPr>
    <w:rPr>
      <w:rFonts w:asciiTheme="minorHAnsi" w:hAnsiTheme="minorHAnsi"/>
      <w:b/>
      <w:bCs/>
      <w:sz w:val="22"/>
      <w:szCs w:val="22"/>
    </w:rPr>
  </w:style>
  <w:style w:type="character" w:styleId="Hipervnculo">
    <w:name w:val="Hyperlink"/>
    <w:basedOn w:val="Fuentedeprrafopredeter"/>
    <w:uiPriority w:val="99"/>
    <w:unhideWhenUsed/>
    <w:rsid w:val="00F326A0"/>
    <w:rPr>
      <w:color w:val="467886" w:themeColor="hyperlink"/>
      <w:u w:val="single"/>
    </w:rPr>
  </w:style>
  <w:style w:type="paragraph" w:styleId="TDC3">
    <w:name w:val="toc 3"/>
    <w:basedOn w:val="Normal"/>
    <w:next w:val="Normal"/>
    <w:autoRedefine/>
    <w:uiPriority w:val="39"/>
    <w:semiHidden/>
    <w:unhideWhenUsed/>
    <w:rsid w:val="00F326A0"/>
    <w:pPr>
      <w:ind w:left="480"/>
    </w:pPr>
    <w:rPr>
      <w:rFonts w:asciiTheme="minorHAnsi" w:hAnsiTheme="minorHAnsi"/>
      <w:sz w:val="20"/>
      <w:szCs w:val="20"/>
    </w:rPr>
  </w:style>
  <w:style w:type="paragraph" w:styleId="TDC4">
    <w:name w:val="toc 4"/>
    <w:basedOn w:val="Normal"/>
    <w:next w:val="Normal"/>
    <w:autoRedefine/>
    <w:uiPriority w:val="39"/>
    <w:semiHidden/>
    <w:unhideWhenUsed/>
    <w:rsid w:val="00F326A0"/>
    <w:pPr>
      <w:ind w:left="720"/>
    </w:pPr>
    <w:rPr>
      <w:rFonts w:asciiTheme="minorHAnsi" w:hAnsiTheme="minorHAnsi"/>
      <w:sz w:val="20"/>
      <w:szCs w:val="20"/>
    </w:rPr>
  </w:style>
  <w:style w:type="paragraph" w:styleId="TDC5">
    <w:name w:val="toc 5"/>
    <w:basedOn w:val="Normal"/>
    <w:next w:val="Normal"/>
    <w:autoRedefine/>
    <w:uiPriority w:val="39"/>
    <w:semiHidden/>
    <w:unhideWhenUsed/>
    <w:rsid w:val="00F326A0"/>
    <w:pPr>
      <w:ind w:left="960"/>
    </w:pPr>
    <w:rPr>
      <w:rFonts w:asciiTheme="minorHAnsi" w:hAnsiTheme="minorHAnsi"/>
      <w:sz w:val="20"/>
      <w:szCs w:val="20"/>
    </w:rPr>
  </w:style>
  <w:style w:type="paragraph" w:styleId="TDC6">
    <w:name w:val="toc 6"/>
    <w:basedOn w:val="Normal"/>
    <w:next w:val="Normal"/>
    <w:autoRedefine/>
    <w:uiPriority w:val="39"/>
    <w:semiHidden/>
    <w:unhideWhenUsed/>
    <w:rsid w:val="00F326A0"/>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F326A0"/>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F326A0"/>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F326A0"/>
    <w:pPr>
      <w:ind w:left="1920"/>
    </w:pPr>
    <w:rPr>
      <w:rFonts w:asciiTheme="minorHAnsi" w:hAnsiTheme="minorHAnsi"/>
      <w:sz w:val="20"/>
      <w:szCs w:val="20"/>
    </w:rPr>
  </w:style>
  <w:style w:type="table" w:customStyle="1" w:styleId="TableNormal">
    <w:name w:val="Table Normal"/>
    <w:uiPriority w:val="2"/>
    <w:semiHidden/>
    <w:unhideWhenUsed/>
    <w:qFormat/>
    <w:rsid w:val="00EF59CE"/>
    <w:pPr>
      <w:widowControl w:val="0"/>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F59CE"/>
    <w:pPr>
      <w:suppressAutoHyphens w:val="0"/>
      <w:autoSpaceDE w:val="0"/>
      <w:textAlignment w:val="auto"/>
    </w:pPr>
    <w:rPr>
      <w:rFonts w:ascii="Times New Roman" w:eastAsia="Times New Roman" w:hAnsi="Times New Roman" w:cs="Times New Roman"/>
      <w:kern w:val="0"/>
      <w:sz w:val="22"/>
      <w:szCs w:val="22"/>
      <w:lang w:eastAsia="en-US" w:bidi="ar-SA"/>
    </w:rPr>
  </w:style>
  <w:style w:type="paragraph" w:styleId="Textoindependiente">
    <w:name w:val="Body Text"/>
    <w:basedOn w:val="Normal"/>
    <w:link w:val="TextoindependienteCar"/>
    <w:uiPriority w:val="99"/>
    <w:semiHidden/>
    <w:unhideWhenUsed/>
    <w:rsid w:val="001974EF"/>
    <w:pPr>
      <w:spacing w:after="120"/>
    </w:pPr>
    <w:rPr>
      <w:rFonts w:cs="Mangal"/>
      <w:szCs w:val="21"/>
    </w:rPr>
  </w:style>
  <w:style w:type="character" w:customStyle="1" w:styleId="TextoindependienteCar">
    <w:name w:val="Texto independiente Car"/>
    <w:basedOn w:val="Fuentedeprrafopredeter"/>
    <w:link w:val="Textoindependiente"/>
    <w:uiPriority w:val="99"/>
    <w:semiHidden/>
    <w:rsid w:val="001974EF"/>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358609-C694-114A-B93A-F22A441FBE00}">
  <ds:schemaRefs>
    <ds:schemaRef ds:uri="http://schemas.openxmlformats.org/officeDocument/2006/bibliography"/>
  </ds:schemaRefs>
</ds:datastoreItem>
</file>

<file path=customXml/itemProps2.xml><?xml version="1.0" encoding="utf-8"?>
<ds:datastoreItem xmlns:ds="http://schemas.openxmlformats.org/officeDocument/2006/customXml" ds:itemID="{26F25E31-58D4-4236-9421-D35F176DFD6A}"/>
</file>

<file path=customXml/itemProps3.xml><?xml version="1.0" encoding="utf-8"?>
<ds:datastoreItem xmlns:ds="http://schemas.openxmlformats.org/officeDocument/2006/customXml" ds:itemID="{DA3D1D13-F76F-467E-B7E3-FE603CEECC2F}"/>
</file>

<file path=customXml/itemProps4.xml><?xml version="1.0" encoding="utf-8"?>
<ds:datastoreItem xmlns:ds="http://schemas.openxmlformats.org/officeDocument/2006/customXml" ds:itemID="{A7E68659-3399-4F91-BCCD-BC3F498AE391}"/>
</file>

<file path=docProps/app.xml><?xml version="1.0" encoding="utf-8"?>
<Properties xmlns="http://schemas.openxmlformats.org/officeDocument/2006/extended-properties" xmlns:vt="http://schemas.openxmlformats.org/officeDocument/2006/docPropsVTypes">
  <Template>Normal</Template>
  <TotalTime>1</TotalTime>
  <Pages>32</Pages>
  <Words>9455</Words>
  <Characters>52003</Characters>
  <Application>Microsoft Office Word</Application>
  <DocSecurity>0</DocSecurity>
  <Lines>433</Lines>
  <Paragraphs>122</Paragraphs>
  <ScaleCrop>false</ScaleCrop>
  <Company/>
  <LinksUpToDate>false</LinksUpToDate>
  <CharactersWithSpaces>61336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 MME 20/21</dc:title>
  <cp:lastModifiedBy>MARTINEZ LORA, SERGIO</cp:lastModifiedBy>
  <cp:revision>3</cp:revision>
  <cp:lastPrinted>2025-10-27T16:08:00Z</cp:lastPrinted>
  <dcterms:created xsi:type="dcterms:W3CDTF">2025-10-27T16:08:00Z</dcterms:created>
  <dcterms:modified xsi:type="dcterms:W3CDTF">2025-10-27T16:08:00Z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ies>
</file>