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13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Pycharm前端vue</w:t>
      </w:r>
    </w:p>
    <w:p w14:paraId="5BF927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64845"/>
            <wp:effectExtent l="0" t="0" r="10795" b="1905"/>
            <wp:docPr id="1" name="图片 1" descr="screenshot-1721874979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-17218749798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3D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直接用管理者身份启动</w:t>
      </w:r>
      <w:bookmarkStart w:id="0" w:name="_GoBack"/>
      <w:bookmarkEnd w:id="0"/>
      <w:r>
        <w:rPr>
          <w:rFonts w:hint="eastAsia"/>
          <w:lang w:val="en-US" w:eastAsia="zh-CN"/>
        </w:rPr>
        <w:t>pycharm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5ZWRkNmI1MzE1MWUwNzhlNjY3OTI0MGU4ODEwZGYifQ=="/>
  </w:docVars>
  <w:rsids>
    <w:rsidRoot w:val="00000000"/>
    <w:rsid w:val="5AED7316"/>
    <w:rsid w:val="7C5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31</Characters>
  <Lines>0</Lines>
  <Paragraphs>0</Paragraphs>
  <TotalTime>2</TotalTime>
  <ScaleCrop>false</ScaleCrop>
  <LinksUpToDate>false</LinksUpToDate>
  <CharactersWithSpaces>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2024-07-25T02:35:00Z</dcterms:created>
  <dc:creator>LQY</dc:creator>
  <cp:lastModifiedBy>郭志鹏</cp:lastModifiedBy>
  <dcterms:modified xsi:type="dcterms:W3CDTF">2024-10-12T09:54:15Z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153C3527273243ED9ED83DA28EC6B13E_12</vt:lpwstr>
  </property>
</Properties>
</file>