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8CD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Series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序列</w:t>
      </w:r>
    </w:p>
    <w:p w14:paraId="637D46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类似一维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t>数组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，由一组数据和相应的索引组成</w:t>
      </w:r>
    </w:p>
    <w:p w14:paraId="7E5936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pd.Series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()创建序列</w:t>
      </w:r>
    </w:p>
    <w:p w14:paraId="75F085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DataFrame</w:t>
      </w:r>
    </w:p>
    <w:p w14:paraId="67B06B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类似二维表格，由多组数据和相应的索引值组成</w:t>
      </w:r>
    </w:p>
    <w:p w14:paraId="131E13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pd.DataFrame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()</w:t>
      </w:r>
    </w:p>
    <w:p w14:paraId="555064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删除行或列默认为行axis=1时删除列</w:t>
      </w:r>
    </w:p>
    <w:p w14:paraId="28C403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df.drop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()</w:t>
      </w:r>
    </w:p>
    <w:p w14:paraId="1AA7A4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删除重复行，只保留第一行</w:t>
      </w:r>
    </w:p>
    <w:p w14:paraId="3D826A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df.drop_duplicates(inplace=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184BB"/>
          <w:spacing w:val="0"/>
          <w:sz w:val="21"/>
          <w:szCs w:val="21"/>
          <w:shd w:val="clear" w:fill="FAFAFA"/>
        </w:rPr>
        <w:t>True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inplace=True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表示修改原始数据框，不返回新数据框。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节省内存，避免创建额外的数据副本。</w:t>
      </w:r>
    </w:p>
    <w:p w14:paraId="6FFC1A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</w:rPr>
        <w:t>通常使用</w:t>
      </w:r>
      <w: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u w:val="single"/>
          <w:shd w:val="clear" w:fill="FFFFFF"/>
        </w:rPr>
        <w:t>fillna()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0D0016"/>
          <w:spacing w:val="0"/>
          <w:sz w:val="24"/>
          <w:szCs w:val="24"/>
          <w:shd w:val="clear" w:fill="FFFFFF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u w:val="single"/>
          <w:shd w:val="clear" w:fill="FFFFFF"/>
        </w:rPr>
        <w:t>replace()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0D0016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u w:val="single"/>
          <w:shd w:val="clear" w:fill="FFFFFF"/>
        </w:rPr>
        <w:t>interpolate()</w:t>
      </w:r>
      <w: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</w:rPr>
        <w:t>函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</w:rPr>
        <w:t>数来填充 NaN 值</w:t>
      </w:r>
    </w:p>
    <w:p w14:paraId="3A49F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</w:rPr>
      </w:pPr>
    </w:p>
    <w:p w14:paraId="7A1BAE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shd w:val="clear" w:fill="FFFFFF"/>
        </w:rPr>
        <w:t>如何处理数据集中缺失的数据？</w:t>
      </w:r>
    </w:p>
    <w:p w14:paraId="517B7F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left"/>
        <w:rPr>
          <w:b w:val="0"/>
          <w:bCs w:val="0"/>
        </w:rPr>
      </w:pPr>
      <w:r>
        <w:rPr>
          <w:rStyle w:val="8"/>
          <w:rFonts w:hint="eastAsia" w:ascii="Arial" w:hAnsi="Arial" w:eastAsia="Arial" w:cs="Arial"/>
          <w:b/>
          <w:bCs/>
          <w:i/>
          <w:iCs/>
          <w:caps w:val="0"/>
          <w:color w:val="0D0016"/>
          <w:spacing w:val="0"/>
          <w:sz w:val="24"/>
          <w:szCs w:val="24"/>
          <w:bdr w:val="none" w:color="auto" w:sz="0" w:space="0"/>
          <w:shd w:val="clear" w:fill="FFFFFF"/>
        </w:rPr>
        <w:t>删除缺失数据</w:t>
      </w:r>
      <w:r>
        <w:rPr>
          <w:rStyle w:val="8"/>
          <w:rFonts w:hint="default" w:ascii="Arial" w:hAnsi="Arial" w:eastAsia="Arial" w:cs="Arial"/>
          <w:b w:val="0"/>
          <w:bCs w:val="0"/>
          <w:i/>
          <w:iCs/>
          <w:caps w:val="0"/>
          <w:color w:val="0D0016"/>
          <w:spacing w:val="0"/>
          <w:sz w:val="24"/>
          <w:szCs w:val="24"/>
          <w:bdr w:val="none" w:color="auto" w:sz="0" w:space="0"/>
          <w:shd w:val="clear" w:fill="FFFFFF"/>
        </w:rPr>
        <w:t>：用于dropna()删除具有缺失值的行或列。</w:t>
      </w:r>
    </w:p>
    <w:p w14:paraId="19A3C6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left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b/>
          <w:bCs/>
          <w:i/>
          <w:iCs/>
          <w:caps w:val="0"/>
          <w:color w:val="0D0016"/>
          <w:spacing w:val="0"/>
          <w:sz w:val="24"/>
          <w:szCs w:val="24"/>
          <w:bdr w:val="none" w:color="auto" w:sz="0" w:space="0"/>
          <w:shd w:val="clear" w:fill="FFFFFF"/>
        </w:rPr>
        <w:t>填充缺失数据</w:t>
      </w:r>
      <w:r>
        <w:rPr>
          <w:rStyle w:val="8"/>
          <w:rFonts w:hint="default" w:ascii="Arial" w:hAnsi="Arial" w:eastAsia="Arial" w:cs="Arial"/>
          <w:b w:val="0"/>
          <w:bCs w:val="0"/>
          <w:i/>
          <w:iCs/>
          <w:caps w:val="0"/>
          <w:color w:val="0D0016"/>
          <w:spacing w:val="0"/>
          <w:sz w:val="24"/>
          <w:szCs w:val="24"/>
          <w:bdr w:val="none" w:color="auto" w:sz="0" w:space="0"/>
          <w:shd w:val="clear" w:fill="FFFFFF"/>
        </w:rPr>
        <w:t>：使用fillna()特定值或计算统计数据（如平均值或中位数）填充缺失值。</w:t>
      </w:r>
    </w:p>
    <w:p w14:paraId="28B5A5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left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b/>
          <w:bCs/>
          <w:i/>
          <w:iCs/>
          <w:caps w:val="0"/>
          <w:color w:val="0D0016"/>
          <w:spacing w:val="0"/>
          <w:sz w:val="24"/>
          <w:szCs w:val="24"/>
          <w:bdr w:val="none" w:color="auto" w:sz="0" w:space="0"/>
          <w:shd w:val="clear" w:fill="FFFFFF"/>
        </w:rPr>
        <w:t>插值</w:t>
      </w:r>
      <w:r>
        <w:rPr>
          <w:rStyle w:val="8"/>
          <w:rFonts w:hint="default" w:ascii="Arial" w:hAnsi="Arial" w:eastAsia="Arial" w:cs="Arial"/>
          <w:b w:val="0"/>
          <w:bCs w:val="0"/>
          <w:i/>
          <w:iCs/>
          <w:caps w:val="0"/>
          <w:color w:val="0D0016"/>
          <w:spacing w:val="0"/>
          <w:sz w:val="24"/>
          <w:szCs w:val="24"/>
          <w:bdr w:val="none" w:color="auto" w:sz="0" w:space="0"/>
          <w:shd w:val="clear" w:fill="FFFFFF"/>
        </w:rPr>
        <w:t>：对于数值数据，用来interpolate()</w:t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D0016"/>
          <w:spacing w:val="0"/>
          <w:sz w:val="24"/>
          <w:szCs w:val="24"/>
          <w:bdr w:val="none" w:color="auto" w:sz="0" w:space="0"/>
          <w:shd w:val="clear" w:fill="FFFFFF"/>
        </w:rPr>
        <w:t>估计缺失值。</w:t>
      </w:r>
    </w:p>
    <w:p w14:paraId="456609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 w14:paraId="6EA1F0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607E3B"/>
    <w:multiLevelType w:val="multilevel"/>
    <w:tmpl w:val="75607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F5DCD"/>
    <w:rsid w:val="190B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206</Characters>
  <Lines>0</Lines>
  <Paragraphs>0</Paragraphs>
  <TotalTime>242</TotalTime>
  <ScaleCrop>false</ScaleCrop>
  <LinksUpToDate>false</LinksUpToDate>
  <CharactersWithSpaces>207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2025-02-06T06:07:00Z</dcterms:created>
  <dc:creator>dell</dc:creator>
  <cp:lastModifiedBy>北巷雨</cp:lastModifiedBy>
  <dcterms:modified xsi:type="dcterms:W3CDTF">2025-02-07T09:30:22Z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eyJoZGlkIjoiYWVkNzM5OTQxOTNlZmM0ZWUxNzQ0NmU4YzYzOTQzMzkiLCJ1c2VySWQiOiI1MDc0NTMyOTQifQ==</vt:lpwstr>
  </property>
  <property fmtid="{D5CDD505-2E9C-101B-9397-08002B2CF9AE}" pid="4" name="ICV">
    <vt:lpwstr>A7F272EB2BD74F9C8C1EED4E273D72DE_12</vt:lpwstr>
  </property>
</Properties>
</file>