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AF40F1" w14:textId="4A13D376" w:rsidR="00A92925" w:rsidRPr="00A92925" w:rsidRDefault="00A92925" w:rsidP="00A9292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proofErr w:type="spellStart"/>
      <w:r w:rsidRPr="00A92925">
        <w:rPr>
          <w:b/>
          <w:bCs/>
          <w:kern w:val="36"/>
          <w:sz w:val="48"/>
          <w:szCs w:val="48"/>
        </w:rPr>
        <w:t>SoK</w:t>
      </w:r>
      <w:proofErr w:type="spellEnd"/>
      <w:r w:rsidRPr="00A92925">
        <w:rPr>
          <w:b/>
          <w:bCs/>
          <w:kern w:val="36"/>
          <w:sz w:val="48"/>
          <w:szCs w:val="48"/>
        </w:rPr>
        <w:t xml:space="preserve">: Digital Liquidity </w:t>
      </w:r>
    </w:p>
    <w:p w14:paraId="3E5B3837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>This section defines:</w:t>
      </w:r>
    </w:p>
    <w:p w14:paraId="4C886794" w14:textId="77777777" w:rsidR="00A92925" w:rsidRPr="00A92925" w:rsidRDefault="00A92925" w:rsidP="00A92925">
      <w:pPr>
        <w:numPr>
          <w:ilvl w:val="0"/>
          <w:numId w:val="45"/>
        </w:numPr>
        <w:spacing w:before="100" w:beforeAutospacing="1" w:after="100" w:afterAutospacing="1"/>
      </w:pPr>
      <w:r w:rsidRPr="00A92925">
        <w:t xml:space="preserve">The </w:t>
      </w:r>
      <w:r w:rsidRPr="00A92925">
        <w:rPr>
          <w:b/>
          <w:bCs/>
        </w:rPr>
        <w:t>Balance-State Transition Event (BSTE)</w:t>
      </w:r>
      <w:r w:rsidRPr="00A92925">
        <w:t xml:space="preserve"> model.</w:t>
      </w:r>
    </w:p>
    <w:p w14:paraId="27FA6B30" w14:textId="77777777" w:rsidR="00A92925" w:rsidRPr="00A92925" w:rsidRDefault="00A92925" w:rsidP="00A92925">
      <w:pPr>
        <w:numPr>
          <w:ilvl w:val="0"/>
          <w:numId w:val="45"/>
        </w:numPr>
        <w:spacing w:before="100" w:beforeAutospacing="1" w:after="100" w:afterAutospacing="1"/>
      </w:pPr>
      <w:r w:rsidRPr="00A92925">
        <w:t xml:space="preserve">The </w:t>
      </w:r>
      <w:r w:rsidRPr="00A92925">
        <w:rPr>
          <w:b/>
          <w:bCs/>
        </w:rPr>
        <w:t>three irreducible primitives</w:t>
      </w:r>
      <w:r w:rsidRPr="00A92925">
        <w:t xml:space="preserve"> for digital liquidity.</w:t>
      </w:r>
    </w:p>
    <w:p w14:paraId="4CEEE2C9" w14:textId="77777777" w:rsidR="00A92925" w:rsidRPr="00A92925" w:rsidRDefault="00A92925" w:rsidP="00A92925">
      <w:pPr>
        <w:numPr>
          <w:ilvl w:val="0"/>
          <w:numId w:val="45"/>
        </w:numPr>
        <w:spacing w:before="100" w:beforeAutospacing="1" w:after="100" w:afterAutospacing="1"/>
      </w:pPr>
      <w:r w:rsidRPr="00A92925">
        <w:t xml:space="preserve">The </w:t>
      </w:r>
      <w:r w:rsidRPr="00A92925">
        <w:rPr>
          <w:b/>
          <w:bCs/>
        </w:rPr>
        <w:t>Core Digital Liquidity Profile</w:t>
      </w:r>
      <w:r w:rsidRPr="00A92925">
        <w:t xml:space="preserve"> (C1–C16), i.e. the categorical fields that make up the </w:t>
      </w:r>
      <w:proofErr w:type="spellStart"/>
      <w:r w:rsidRPr="00A92925">
        <w:t>SoK</w:t>
      </w:r>
      <w:proofErr w:type="spellEnd"/>
      <w:r w:rsidRPr="00A92925">
        <w:t xml:space="preserve"> taxonomy.</w:t>
      </w:r>
    </w:p>
    <w:p w14:paraId="037F0467" w14:textId="77777777" w:rsidR="00A92925" w:rsidRPr="00A92925" w:rsidRDefault="00A92925" w:rsidP="00A92925">
      <w:pPr>
        <w:numPr>
          <w:ilvl w:val="0"/>
          <w:numId w:val="45"/>
        </w:numPr>
        <w:spacing w:before="100" w:beforeAutospacing="1" w:after="100" w:afterAutospacing="1"/>
      </w:pPr>
      <w:r w:rsidRPr="00A92925">
        <w:t xml:space="preserve">How this all aligns with </w:t>
      </w:r>
      <w:r w:rsidRPr="00A92925">
        <w:rPr>
          <w:b/>
          <w:bCs/>
        </w:rPr>
        <w:t>Basel III</w:t>
      </w:r>
      <w:r w:rsidRPr="00A92925">
        <w:t xml:space="preserve">, </w:t>
      </w:r>
      <w:r w:rsidRPr="00A92925">
        <w:rPr>
          <w:b/>
          <w:bCs/>
        </w:rPr>
        <w:t>PFMI</w:t>
      </w:r>
      <w:r w:rsidRPr="00A92925">
        <w:t xml:space="preserve">, </w:t>
      </w:r>
      <w:r w:rsidRPr="00A92925">
        <w:rPr>
          <w:b/>
          <w:bCs/>
        </w:rPr>
        <w:t>ISO 20022</w:t>
      </w:r>
      <w:r w:rsidRPr="00A92925">
        <w:t xml:space="preserve">, </w:t>
      </w:r>
      <w:r w:rsidRPr="00A92925">
        <w:rPr>
          <w:b/>
          <w:bCs/>
        </w:rPr>
        <w:t>ISO 4217</w:t>
      </w:r>
      <w:r w:rsidRPr="00A92925">
        <w:t xml:space="preserve">, </w:t>
      </w:r>
      <w:r w:rsidRPr="00A92925">
        <w:rPr>
          <w:b/>
          <w:bCs/>
        </w:rPr>
        <w:t>ISIN/CFI (ISO 6166/10962)</w:t>
      </w:r>
      <w:r w:rsidRPr="00A92925">
        <w:t xml:space="preserve">, </w:t>
      </w:r>
      <w:r w:rsidRPr="00A92925">
        <w:rPr>
          <w:b/>
          <w:bCs/>
        </w:rPr>
        <w:t>DTI (ISO 24165)</w:t>
      </w:r>
      <w:r w:rsidRPr="00A92925">
        <w:t xml:space="preserve">, and </w:t>
      </w:r>
      <w:r w:rsidRPr="00A92925">
        <w:rPr>
          <w:b/>
          <w:bCs/>
        </w:rPr>
        <w:t>ISO/TC 307</w:t>
      </w:r>
      <w:r w:rsidRPr="00A92925">
        <w:t xml:space="preserve"> blockchain standards.</w:t>
      </w:r>
    </w:p>
    <w:p w14:paraId="3AD88C8E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 xml:space="preserve">Everything else in the </w:t>
      </w:r>
      <w:proofErr w:type="spellStart"/>
      <w:r w:rsidRPr="00A92925">
        <w:t>SoK</w:t>
      </w:r>
      <w:proofErr w:type="spellEnd"/>
      <w:r w:rsidRPr="00A92925">
        <w:t xml:space="preserve"> builds on this.</w:t>
      </w:r>
    </w:p>
    <w:p w14:paraId="2094F2B6" w14:textId="77777777" w:rsidR="00A92925" w:rsidRPr="00A92925" w:rsidRDefault="00662657" w:rsidP="00A92925">
      <w:r w:rsidRPr="00A92925">
        <w:rPr>
          <w:noProof/>
        </w:rPr>
        <w:pict w14:anchorId="0A9F9C38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0D3002C4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>1. BSTE: Balance-State Transition Event</w:t>
      </w:r>
    </w:p>
    <w:p w14:paraId="05E6DA18" w14:textId="77777777" w:rsidR="00A92925" w:rsidRPr="00A92925" w:rsidRDefault="00A92925" w:rsidP="00A92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92925">
        <w:rPr>
          <w:b/>
          <w:bCs/>
          <w:sz w:val="27"/>
          <w:szCs w:val="27"/>
        </w:rPr>
        <w:t>1.1 Intuition</w:t>
      </w:r>
    </w:p>
    <w:p w14:paraId="044989BD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 xml:space="preserve">A </w:t>
      </w:r>
      <w:r w:rsidRPr="00A92925">
        <w:rPr>
          <w:b/>
          <w:bCs/>
        </w:rPr>
        <w:t>Balance-State Transition Event (BSTE)</w:t>
      </w:r>
      <w:r w:rsidRPr="00A92925">
        <w:t xml:space="preserve"> is a </w:t>
      </w:r>
      <w:r w:rsidRPr="00A92925">
        <w:rPr>
          <w:i/>
          <w:iCs/>
        </w:rPr>
        <w:t>single atomic change</w:t>
      </w:r>
      <w:r w:rsidRPr="00A92925">
        <w:t xml:space="preserve"> in balances of one asset on one ledger.</w:t>
      </w:r>
    </w:p>
    <w:p w14:paraId="1435C1EC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>If you replay all BSTEs in time order, you reconstruct the ledger’s monetary state.</w:t>
      </w:r>
    </w:p>
    <w:p w14:paraId="6D5D3F4B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>BSTE is the universal event primitive for:</w:t>
      </w:r>
    </w:p>
    <w:p w14:paraId="2D5201CE" w14:textId="77777777" w:rsidR="00A92925" w:rsidRPr="00A92925" w:rsidRDefault="00A92925" w:rsidP="00A92925">
      <w:pPr>
        <w:numPr>
          <w:ilvl w:val="0"/>
          <w:numId w:val="46"/>
        </w:numPr>
        <w:spacing w:before="100" w:beforeAutospacing="1" w:after="100" w:afterAutospacing="1"/>
      </w:pPr>
      <w:r w:rsidRPr="00A92925">
        <w:t>RTGS payments</w:t>
      </w:r>
    </w:p>
    <w:p w14:paraId="3E1C027E" w14:textId="77777777" w:rsidR="00A92925" w:rsidRPr="00A92925" w:rsidRDefault="00A92925" w:rsidP="00A92925">
      <w:pPr>
        <w:numPr>
          <w:ilvl w:val="0"/>
          <w:numId w:val="46"/>
        </w:numPr>
        <w:spacing w:before="100" w:beforeAutospacing="1" w:after="100" w:afterAutospacing="1"/>
      </w:pPr>
      <w:r w:rsidRPr="00A92925">
        <w:t>ACH / card clearing entries</w:t>
      </w:r>
    </w:p>
    <w:p w14:paraId="539880A0" w14:textId="77777777" w:rsidR="00A92925" w:rsidRPr="00A92925" w:rsidRDefault="00A92925" w:rsidP="00A92925">
      <w:pPr>
        <w:numPr>
          <w:ilvl w:val="0"/>
          <w:numId w:val="46"/>
        </w:numPr>
        <w:spacing w:before="100" w:beforeAutospacing="1" w:after="100" w:afterAutospacing="1"/>
      </w:pPr>
      <w:r w:rsidRPr="00A92925">
        <w:t>On-chain transfers (BTC, ETH, ERC-20)</w:t>
      </w:r>
    </w:p>
    <w:p w14:paraId="1C8B66B3" w14:textId="77777777" w:rsidR="00A92925" w:rsidRPr="00A92925" w:rsidRDefault="00A92925" w:rsidP="00A92925">
      <w:pPr>
        <w:numPr>
          <w:ilvl w:val="0"/>
          <w:numId w:val="46"/>
        </w:numPr>
        <w:spacing w:before="100" w:beforeAutospacing="1" w:after="100" w:afterAutospacing="1"/>
      </w:pPr>
      <w:r w:rsidRPr="00A92925">
        <w:t>Lightning channel updates</w:t>
      </w:r>
    </w:p>
    <w:p w14:paraId="2AEF9C13" w14:textId="77777777" w:rsidR="00A92925" w:rsidRPr="00A92925" w:rsidRDefault="00A92925" w:rsidP="00A92925">
      <w:pPr>
        <w:numPr>
          <w:ilvl w:val="0"/>
          <w:numId w:val="46"/>
        </w:numPr>
        <w:spacing w:before="100" w:beforeAutospacing="1" w:after="100" w:afterAutospacing="1"/>
      </w:pPr>
      <w:r w:rsidRPr="00A92925">
        <w:t>DeFi swaps and liquidations</w:t>
      </w:r>
    </w:p>
    <w:p w14:paraId="45433D79" w14:textId="77777777" w:rsidR="00A92925" w:rsidRPr="00A92925" w:rsidRDefault="00A92925" w:rsidP="00A92925">
      <w:pPr>
        <w:numPr>
          <w:ilvl w:val="0"/>
          <w:numId w:val="46"/>
        </w:numPr>
        <w:spacing w:before="100" w:beforeAutospacing="1" w:after="100" w:afterAutospacing="1"/>
      </w:pPr>
      <w:r w:rsidRPr="00A92925">
        <w:t>Repo encumbrances and releases</w:t>
      </w:r>
    </w:p>
    <w:p w14:paraId="3F9A2A1E" w14:textId="77777777" w:rsidR="00A92925" w:rsidRPr="00A92925" w:rsidRDefault="00A92925" w:rsidP="00A92925">
      <w:pPr>
        <w:numPr>
          <w:ilvl w:val="0"/>
          <w:numId w:val="46"/>
        </w:numPr>
        <w:spacing w:before="100" w:beforeAutospacing="1" w:after="100" w:afterAutospacing="1"/>
      </w:pPr>
      <w:r w:rsidRPr="00A92925">
        <w:t>Vault deposits / withdrawals</w:t>
      </w:r>
    </w:p>
    <w:p w14:paraId="184E8E9A" w14:textId="77777777" w:rsidR="00A92925" w:rsidRPr="00A92925" w:rsidRDefault="00A92925" w:rsidP="00A92925">
      <w:pPr>
        <w:numPr>
          <w:ilvl w:val="0"/>
          <w:numId w:val="46"/>
        </w:numPr>
        <w:spacing w:before="100" w:beforeAutospacing="1" w:after="100" w:afterAutospacing="1"/>
      </w:pPr>
      <w:r w:rsidRPr="00A92925">
        <w:t>Stablecoin mint/burn, CBDC issuance, tokenized MMF share creation, etc.</w:t>
      </w:r>
    </w:p>
    <w:p w14:paraId="18C16B49" w14:textId="77777777" w:rsidR="00A92925" w:rsidRPr="00A92925" w:rsidRDefault="00A92925" w:rsidP="00A92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92925">
        <w:rPr>
          <w:b/>
          <w:bCs/>
          <w:sz w:val="27"/>
          <w:szCs w:val="27"/>
        </w:rPr>
        <w:t>1.2 Formal schema (logical model)</w:t>
      </w:r>
    </w:p>
    <w:p w14:paraId="4F3D91FB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>All fields required unless marked optional.</w:t>
      </w:r>
    </w:p>
    <w:p w14:paraId="08162872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event_id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: string</w:t>
      </w:r>
    </w:p>
    <w:p w14:paraId="551A6438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Unique identifier for the event (UUID, UETR,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tx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hash, composite key).</w:t>
      </w:r>
    </w:p>
    <w:p w14:paraId="7083AB22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ISO 20022: corresponds to &lt;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MsgId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&gt;, &lt;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EndToEndId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&gt;, or &lt;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TxId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&gt;,</w:t>
      </w:r>
    </w:p>
    <w:p w14:paraId="06491BAF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and to UETR in SWIFT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gpi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.</w:t>
      </w:r>
    </w:p>
    <w:p w14:paraId="3DB7C471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F801E9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t_occurred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: timestamp</w:t>
      </w:r>
    </w:p>
    <w:p w14:paraId="3E6E1FD6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When this balance change is logically posted (ISO 8601 / RFC3339).</w:t>
      </w:r>
    </w:p>
    <w:p w14:paraId="21C82691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ISO 20022: aligns with &lt;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CreDtTm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&gt; or the settlement timestamp.</w:t>
      </w:r>
    </w:p>
    <w:p w14:paraId="167C49A4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21DE90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ledger_id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: string</w:t>
      </w:r>
    </w:p>
    <w:p w14:paraId="636406D0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Logical identifier of the ledger:</w:t>
      </w:r>
    </w:p>
    <w:p w14:paraId="0F6644DD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lastRenderedPageBreak/>
        <w:t xml:space="preserve">    #   e.g. "CB.RTGS/US", "BANK/DE123456", "DLT/eth-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mainnet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", "SCHEME/Visa".</w:t>
      </w:r>
    </w:p>
    <w:p w14:paraId="616C89F5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Can be mapped to BICs, MICs (ISO 10383), or scheme IDs used in ISO 20022.</w:t>
      </w:r>
    </w:p>
    <w:p w14:paraId="1BF55446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AEB3DC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asset_code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: string</w:t>
      </w:r>
    </w:p>
    <w:p w14:paraId="2236BBC4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Identifier of the asset whose units are changing.</w:t>
      </w:r>
    </w:p>
    <w:p w14:paraId="28CE1490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Use existing standards where possible:</w:t>
      </w:r>
    </w:p>
    <w:p w14:paraId="04F7A14C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- ISO 4217 code for currencies ("USD", "EUR")</w:t>
      </w:r>
    </w:p>
    <w:p w14:paraId="2AF390F1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- ISIN (ISO 6166) for securities ("US912828U816")</w:t>
      </w:r>
    </w:p>
    <w:p w14:paraId="5D0C2718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- CFI (ISO 10962) as a classification adjunct</w:t>
      </w:r>
    </w:p>
    <w:p w14:paraId="3644B0BE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- DTI (ISO 24165) for digital tokens (e.g. DTI for BTC, ETH)</w:t>
      </w:r>
    </w:p>
    <w:p w14:paraId="043D2785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- or contract address / symbol for ERC-20s if no DTI exists yet.</w:t>
      </w:r>
    </w:p>
    <w:p w14:paraId="3921B929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C93B4D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>amount: decimal &gt;= 0</w:t>
      </w:r>
    </w:p>
    <w:p w14:paraId="0BF4D7E9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Non-negative magnitude in units of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asset_code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.</w:t>
      </w:r>
    </w:p>
    <w:p w14:paraId="4B0BBE71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Directionality is expressed via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src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dst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accounts and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supply_delta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, not by the sign of 'amount'.</w:t>
      </w:r>
    </w:p>
    <w:p w14:paraId="1C95C2C1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5D2774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op_kind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enum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{ OWNERSHIP_TRANSFER, ENCUMBRANCE_ADJUST, SUPPLY_ADJUST }</w:t>
      </w:r>
    </w:p>
    <w:p w14:paraId="68BF4F9A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Three irreducible primitives (see §1.3).</w:t>
      </w:r>
    </w:p>
    <w:p w14:paraId="0E5DA535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>Accounts and balance buckets:</w:t>
      </w:r>
    </w:p>
    <w:p w14:paraId="3997A910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src_account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: string | NULL</w:t>
      </w:r>
    </w:p>
    <w:p w14:paraId="0A3D973E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Account / address being debited (source of funds or locked units).</w:t>
      </w:r>
    </w:p>
    <w:p w14:paraId="77DFE37C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E.g. IBAN,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BSB+acct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, internal GL ID, wallet address (0x...), Lightning channel ID.</w:t>
      </w:r>
    </w:p>
    <w:p w14:paraId="63271490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ISO 20022: maps to &lt;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DbtrAcct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&gt;, &lt;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CdtrAcct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&gt;, &lt;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IntrmyAgtAcct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&gt;, etc.</w:t>
      </w:r>
    </w:p>
    <w:p w14:paraId="6D4CD6B7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D614BB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src_balance_type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enum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| NULL</w:t>
      </w:r>
    </w:p>
    <w:p w14:paraId="2AE6134A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Balance bucket on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src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side:</w:t>
      </w:r>
    </w:p>
    <w:p w14:paraId="577ED10D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available, reservation, collateral, escrow, channel,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internal_pending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, other.</w:t>
      </w:r>
    </w:p>
    <w:p w14:paraId="3726D164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NULL if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src_account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is NULL or if the ledger does not distinguish sub-buckets.</w:t>
      </w:r>
    </w:p>
    <w:p w14:paraId="673BB1DB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23182A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dst_account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: string | NULL</w:t>
      </w:r>
    </w:p>
    <w:p w14:paraId="7562FBE4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Account / address being credited (destination of funds or unlocked units).</w:t>
      </w:r>
    </w:p>
    <w:p w14:paraId="716644C0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685B61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dst_balance_type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enum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| NULL</w:t>
      </w:r>
    </w:p>
    <w:p w14:paraId="6D868C26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Balance bucket on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dst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side; same domain as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src_balance_type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.</w:t>
      </w:r>
    </w:p>
    <w:p w14:paraId="5DBB8E01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>Supply &amp; encumbrance deltas:</w:t>
      </w:r>
    </w:p>
    <w:p w14:paraId="7F43B478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supply_delta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: decimal (signed)</w:t>
      </w:r>
    </w:p>
    <w:p w14:paraId="636F6650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Net change to total recognised supply S of (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ledger_id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asset_code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).</w:t>
      </w:r>
    </w:p>
    <w:p w14:paraId="43B4FBAE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supply_delta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= 0 for pure transfers and encumbrances.</w:t>
      </w:r>
    </w:p>
    <w:p w14:paraId="11281C47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supply_delta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&gt; 0 for mint/issuance,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supply_delta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&lt; 0 for burn/redemption.</w:t>
      </w:r>
    </w:p>
    <w:p w14:paraId="4AD19002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In legacy ISO 20022 payments this is almost always </w:t>
      </w:r>
      <w:proofErr w:type="gramStart"/>
      <w:r w:rsidRPr="00A92925">
        <w:rPr>
          <w:rFonts w:ascii="Courier New" w:hAnsi="Courier New" w:cs="Courier New"/>
          <w:sz w:val="20"/>
          <w:szCs w:val="20"/>
        </w:rPr>
        <w:t>0;</w:t>
      </w:r>
      <w:proofErr w:type="gramEnd"/>
      <w:r w:rsidRPr="00A92925">
        <w:rPr>
          <w:rFonts w:ascii="Courier New" w:hAnsi="Courier New" w:cs="Courier New"/>
          <w:sz w:val="20"/>
          <w:szCs w:val="20"/>
        </w:rPr>
        <w:t xml:space="preserve"> issuance/redemption</w:t>
      </w:r>
    </w:p>
    <w:p w14:paraId="648E69C0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appears as securities / corporate action messages.</w:t>
      </w:r>
    </w:p>
    <w:p w14:paraId="467BE076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5EF66C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lock_delta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: decimal (signed)</w:t>
      </w:r>
    </w:p>
    <w:p w14:paraId="6B2041C2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Net change to total encumbered quantity K on this ledger/asset.</w:t>
      </w:r>
    </w:p>
    <w:p w14:paraId="4F8795FA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lock_delta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&gt; 0 when units move into encumbered buckets (reservation/collateral/etc),</w:t>
      </w:r>
    </w:p>
    <w:p w14:paraId="1F91843E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lock_delta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&lt; 0 when units are released.</w:t>
      </w:r>
    </w:p>
    <w:p w14:paraId="2C8B11FF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lastRenderedPageBreak/>
        <w:t xml:space="preserve">    # In the logical model we keep this explicitly for invariants; it is in principle</w:t>
      </w:r>
    </w:p>
    <w:p w14:paraId="6E3E2472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derivable from the transitions between balance types.</w:t>
      </w:r>
    </w:p>
    <w:p w14:paraId="61092E2F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>Linking and grouping:</w:t>
      </w:r>
    </w:p>
    <w:p w14:paraId="383DBC2F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link_id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: string | NULL</w:t>
      </w:r>
    </w:p>
    <w:p w14:paraId="33691B43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Groups events that must be interpreted together:</w:t>
      </w:r>
    </w:p>
    <w:p w14:paraId="6247980E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- both legs of a PvP FX,</w:t>
      </w:r>
    </w:p>
    <w:p w14:paraId="6FA12C32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- all legs of an AMM swap,</w:t>
      </w:r>
    </w:p>
    <w:p w14:paraId="15297593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- HTLC legs on two chains,</w:t>
      </w:r>
    </w:p>
    <w:p w14:paraId="7290422B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- a group of repo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cash+collateral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legs.</w:t>
      </w:r>
    </w:p>
    <w:p w14:paraId="23476D8D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ISO 20022: can correspond to shared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EndToEndId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, UETR, or composite &lt;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PmtId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&gt;.</w:t>
      </w:r>
    </w:p>
    <w:p w14:paraId="06426C81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493FC5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atomicity: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enum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| NULL</w:t>
      </w:r>
    </w:p>
    <w:p w14:paraId="3E20372B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Declared atomic semantics for events with this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link_id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:</w:t>
      </w:r>
    </w:p>
    <w:p w14:paraId="74F134D9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</w:t>
      </w:r>
      <w:proofErr w:type="gramStart"/>
      <w:r w:rsidRPr="00A92925">
        <w:rPr>
          <w:rFonts w:ascii="Courier New" w:hAnsi="Courier New" w:cs="Courier New"/>
          <w:sz w:val="20"/>
          <w:szCs w:val="20"/>
        </w:rPr>
        <w:t>none</w:t>
      </w:r>
      <w:proofErr w:type="gramEnd"/>
      <w:r w:rsidRPr="00A92925">
        <w:rPr>
          <w:rFonts w:ascii="Courier New" w:hAnsi="Courier New" w:cs="Courier New"/>
          <w:sz w:val="20"/>
          <w:szCs w:val="20"/>
        </w:rPr>
        <w:t xml:space="preserve">, PvP, DvP,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PoP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, HTLC,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protocol_atomic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internal_batch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.</w:t>
      </w:r>
    </w:p>
    <w:p w14:paraId="64856CEE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This is an *intent* annotation; enforceability is analysed via trust/bridge fields later.</w:t>
      </w:r>
    </w:p>
    <w:p w14:paraId="6DB0C94A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270C20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group_id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: string | NULL</w:t>
      </w:r>
    </w:p>
    <w:p w14:paraId="1F09055D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Business-level grouping (FX trade ID, card clearing batch ID, CLS cycle ID).</w:t>
      </w:r>
    </w:p>
    <w:p w14:paraId="381F7D2E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1210A0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group_type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enum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| NULL</w:t>
      </w:r>
    </w:p>
    <w:p w14:paraId="6F148577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Broad semantic category:</w:t>
      </w:r>
    </w:p>
    <w:p w14:paraId="0151210B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CONVERT, BATCH_AGGREGATE, BRIDGE, FEE_AGGREGATE, REBALANCE, OTHER.</w:t>
      </w:r>
    </w:p>
    <w:p w14:paraId="206D4B62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F1C4C6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group_flavor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: string | NULL</w:t>
      </w:r>
    </w:p>
    <w:p w14:paraId="25169A90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Free-form subtype within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group_type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:</w:t>
      </w:r>
    </w:p>
    <w:p w14:paraId="6F34521A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"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lock_mint_bridge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card_auth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vault_deposit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vault_withdrawal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".</w:t>
      </w:r>
    </w:p>
    <w:p w14:paraId="453E9217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>Evidence / upstream messaging:</w:t>
      </w:r>
    </w:p>
    <w:p w14:paraId="0C77481D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message_ref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| NULL</w:t>
      </w:r>
    </w:p>
    <w:p w14:paraId="57162626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References to one or more upstream messages or artefacts:</w:t>
      </w:r>
    </w:p>
    <w:p w14:paraId="07C260B1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- ISO 20022: { "pacs.008": { "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MsgId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": "...", "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EndToEndId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": "..." } }</w:t>
      </w:r>
    </w:p>
    <w:p w14:paraId="47041475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- SWIFT MT: { "MT103": { "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TxRef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": "..." } }</w:t>
      </w:r>
    </w:p>
    <w:p w14:paraId="0291A227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- ISO 8583: { "stan": "...", "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rrn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": "...", "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auth_code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": "..." }</w:t>
      </w:r>
    </w:p>
    <w:p w14:paraId="280656E2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  - On-chain: { "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txhash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": "0x...", "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log_index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": 3 }</w:t>
      </w:r>
    </w:p>
    <w:p w14:paraId="163FF618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This is where the BSTE ties ISO 20022 (and other messaging standards) to state changes.</w:t>
      </w:r>
    </w:p>
    <w:p w14:paraId="2ED0C6F8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6DE02D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purpose_code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: string | NULL</w:t>
      </w:r>
    </w:p>
    <w:p w14:paraId="043DEE26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Business-level purpose (salary, tax, margin, collateral, refund...).</w:t>
      </w:r>
    </w:p>
    <w:p w14:paraId="56E5EC70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Prefer ISO 20022 &lt;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Purp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&gt;/&lt;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CtgyPurp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&gt; codes where defined (e.g. "SALA", "TAXS").</w:t>
      </w:r>
    </w:p>
    <w:p w14:paraId="4DAC6D36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E6995D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>notes: string | NULL</w:t>
      </w:r>
    </w:p>
    <w:p w14:paraId="2B968271" w14:textId="77777777" w:rsidR="00A92925" w:rsidRPr="00A92925" w:rsidRDefault="00A92925" w:rsidP="00A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92925">
        <w:rPr>
          <w:rFonts w:ascii="Courier New" w:hAnsi="Courier New" w:cs="Courier New"/>
          <w:sz w:val="20"/>
          <w:szCs w:val="20"/>
        </w:rPr>
        <w:t xml:space="preserve">    # Human-readable or free-form annotation (optional).</w:t>
      </w:r>
    </w:p>
    <w:p w14:paraId="4816F40E" w14:textId="77777777" w:rsidR="00A92925" w:rsidRPr="00A92925" w:rsidRDefault="00A92925" w:rsidP="00A92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92925">
        <w:rPr>
          <w:b/>
          <w:bCs/>
          <w:sz w:val="27"/>
          <w:szCs w:val="27"/>
        </w:rPr>
        <w:t>1.3 Three primitives (semantics)</w:t>
      </w:r>
    </w:p>
    <w:p w14:paraId="339D901C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>All BSTE events are one of three primitives:</w:t>
      </w:r>
    </w:p>
    <w:p w14:paraId="3EAE3F8A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lastRenderedPageBreak/>
        <w:t xml:space="preserve">P1. </w:t>
      </w:r>
      <w:r w:rsidRPr="00A92925">
        <w:rPr>
          <w:rFonts w:ascii="Courier New" w:hAnsi="Courier New" w:cs="Courier New"/>
          <w:b/>
          <w:bCs/>
          <w:sz w:val="20"/>
          <w:szCs w:val="20"/>
        </w:rPr>
        <w:t>OWNERSHIP_TRANSFER</w:t>
      </w:r>
    </w:p>
    <w:p w14:paraId="3DC861E8" w14:textId="77777777" w:rsidR="00A92925" w:rsidRPr="00A92925" w:rsidRDefault="00A92925" w:rsidP="00A92925">
      <w:pPr>
        <w:spacing w:beforeAutospacing="1" w:afterAutospacing="1"/>
      </w:pPr>
      <w:r w:rsidRPr="00A92925">
        <w:t>Move spendable units between accounts without changing total supply or system-wide encumbrance.</w:t>
      </w:r>
    </w:p>
    <w:p w14:paraId="4B60D3C7" w14:textId="77777777" w:rsidR="00A92925" w:rsidRPr="00A92925" w:rsidRDefault="00A92925" w:rsidP="00A92925">
      <w:pPr>
        <w:numPr>
          <w:ilvl w:val="0"/>
          <w:numId w:val="47"/>
        </w:numPr>
        <w:spacing w:before="100" w:beforeAutospacing="1" w:after="100" w:afterAutospacing="1"/>
      </w:pPr>
      <w:r w:rsidRPr="00A92925">
        <w:t>Constraints:</w:t>
      </w:r>
    </w:p>
    <w:p w14:paraId="5CA9529B" w14:textId="77777777" w:rsidR="00A92925" w:rsidRPr="00A92925" w:rsidRDefault="00A92925" w:rsidP="00A92925">
      <w:pPr>
        <w:numPr>
          <w:ilvl w:val="1"/>
          <w:numId w:val="47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supply_delta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= 0</w:t>
      </w:r>
    </w:p>
    <w:p w14:paraId="66D2F1ED" w14:textId="77777777" w:rsidR="00A92925" w:rsidRPr="00A92925" w:rsidRDefault="00A92925" w:rsidP="00A92925">
      <w:pPr>
        <w:numPr>
          <w:ilvl w:val="1"/>
          <w:numId w:val="47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lock_delta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= 0</w:t>
      </w:r>
    </w:p>
    <w:p w14:paraId="45980756" w14:textId="77777777" w:rsidR="00A92925" w:rsidRPr="00A92925" w:rsidRDefault="00A92925" w:rsidP="00A92925">
      <w:pPr>
        <w:numPr>
          <w:ilvl w:val="0"/>
          <w:numId w:val="47"/>
        </w:numPr>
        <w:spacing w:before="100" w:beforeAutospacing="1" w:after="100" w:afterAutospacing="1"/>
      </w:pPr>
      <w:r w:rsidRPr="00A92925">
        <w:t>Examples:</w:t>
      </w:r>
    </w:p>
    <w:p w14:paraId="745E39D8" w14:textId="77777777" w:rsidR="00A92925" w:rsidRPr="00A92925" w:rsidRDefault="00A92925" w:rsidP="00A92925">
      <w:pPr>
        <w:numPr>
          <w:ilvl w:val="1"/>
          <w:numId w:val="47"/>
        </w:numPr>
        <w:spacing w:before="100" w:beforeAutospacing="1" w:after="100" w:afterAutospacing="1"/>
      </w:pPr>
      <w:r w:rsidRPr="00A92925">
        <w:t xml:space="preserve">Fedwire payment </w:t>
      </w:r>
      <w:r w:rsidRPr="00A92925">
        <w:rPr>
          <w:rFonts w:ascii="Courier New" w:hAnsi="Courier New" w:cs="Courier New"/>
          <w:sz w:val="20"/>
          <w:szCs w:val="20"/>
        </w:rPr>
        <w:t>A → B</w:t>
      </w:r>
      <w:r w:rsidRPr="00A92925">
        <w:t>.</w:t>
      </w:r>
    </w:p>
    <w:p w14:paraId="5DDDF7DF" w14:textId="77777777" w:rsidR="00A92925" w:rsidRPr="00A92925" w:rsidRDefault="00A92925" w:rsidP="00A92925">
      <w:pPr>
        <w:numPr>
          <w:ilvl w:val="1"/>
          <w:numId w:val="47"/>
        </w:numPr>
        <w:spacing w:before="100" w:beforeAutospacing="1" w:after="100" w:afterAutospacing="1"/>
      </w:pPr>
      <w:r w:rsidRPr="00A92925">
        <w:t>ACH posting to beneficiary account.</w:t>
      </w:r>
    </w:p>
    <w:p w14:paraId="277B0F23" w14:textId="77777777" w:rsidR="00A92925" w:rsidRPr="00A92925" w:rsidRDefault="00A92925" w:rsidP="00A92925">
      <w:pPr>
        <w:numPr>
          <w:ilvl w:val="1"/>
          <w:numId w:val="47"/>
        </w:numPr>
        <w:spacing w:before="100" w:beforeAutospacing="1" w:after="100" w:afterAutospacing="1"/>
      </w:pPr>
      <w:r w:rsidRPr="00A92925">
        <w:t>ISO 20022 pacs.008 settlement leg.</w:t>
      </w:r>
    </w:p>
    <w:p w14:paraId="3700857C" w14:textId="77777777" w:rsidR="00A92925" w:rsidRPr="00A92925" w:rsidRDefault="00A92925" w:rsidP="00A92925">
      <w:pPr>
        <w:numPr>
          <w:ilvl w:val="1"/>
          <w:numId w:val="47"/>
        </w:numPr>
        <w:spacing w:before="100" w:beforeAutospacing="1" w:after="100" w:afterAutospacing="1"/>
      </w:pPr>
      <w:r w:rsidRPr="00A92925">
        <w:t>Card scheme settlement entry at issuer/acquirer.</w:t>
      </w:r>
    </w:p>
    <w:p w14:paraId="2A0DC2BC" w14:textId="77777777" w:rsidR="00A92925" w:rsidRPr="00A92925" w:rsidRDefault="00A92925" w:rsidP="00A92925">
      <w:pPr>
        <w:numPr>
          <w:ilvl w:val="1"/>
          <w:numId w:val="47"/>
        </w:numPr>
        <w:spacing w:before="100" w:beforeAutospacing="1" w:after="100" w:afterAutospacing="1"/>
      </w:pPr>
      <w:r w:rsidRPr="00A92925">
        <w:t>Bitcoin or Ethereum transfer (</w:t>
      </w:r>
      <w:r w:rsidRPr="00A92925">
        <w:rPr>
          <w:rFonts w:ascii="Courier New" w:hAnsi="Courier New" w:cs="Courier New"/>
          <w:sz w:val="20"/>
          <w:szCs w:val="20"/>
        </w:rPr>
        <w:t>from → to</w:t>
      </w:r>
      <w:r w:rsidRPr="00A92925">
        <w:t>).</w:t>
      </w:r>
    </w:p>
    <w:p w14:paraId="6CF47438" w14:textId="77777777" w:rsidR="00A92925" w:rsidRPr="00A92925" w:rsidRDefault="00A92925" w:rsidP="00A92925">
      <w:pPr>
        <w:numPr>
          <w:ilvl w:val="1"/>
          <w:numId w:val="47"/>
        </w:numPr>
        <w:spacing w:before="100" w:beforeAutospacing="1" w:after="100" w:afterAutospacing="1"/>
      </w:pPr>
      <w:r w:rsidRPr="00A92925">
        <w:t>Uniswap swap legs (each leg is a transfer).</w:t>
      </w:r>
    </w:p>
    <w:p w14:paraId="791B84F2" w14:textId="77777777" w:rsidR="00A92925" w:rsidRPr="00A92925" w:rsidRDefault="00A92925" w:rsidP="00A92925">
      <w:pPr>
        <w:numPr>
          <w:ilvl w:val="1"/>
          <w:numId w:val="47"/>
        </w:numPr>
        <w:spacing w:before="100" w:beforeAutospacing="1" w:after="100" w:afterAutospacing="1"/>
      </w:pPr>
      <w:r w:rsidRPr="00A92925">
        <w:t>Lightning channel balance update between two peers.</w:t>
      </w:r>
    </w:p>
    <w:p w14:paraId="2FC83AD1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t xml:space="preserve">P2. </w:t>
      </w:r>
      <w:r w:rsidRPr="00A92925">
        <w:rPr>
          <w:rFonts w:ascii="Courier New" w:hAnsi="Courier New" w:cs="Courier New"/>
          <w:b/>
          <w:bCs/>
          <w:sz w:val="20"/>
          <w:szCs w:val="20"/>
        </w:rPr>
        <w:t>ENCUMBRANCE_ADJUST</w:t>
      </w:r>
    </w:p>
    <w:p w14:paraId="2F8523FE" w14:textId="77777777" w:rsidR="00A92925" w:rsidRPr="00A92925" w:rsidRDefault="00A92925" w:rsidP="00A92925">
      <w:pPr>
        <w:spacing w:beforeAutospacing="1" w:afterAutospacing="1"/>
      </w:pPr>
      <w:r w:rsidRPr="00A92925">
        <w:t xml:space="preserve">Change how much balance is free vs encumbered (reservation / collateral / escrow / channel) </w:t>
      </w:r>
      <w:r w:rsidRPr="00A92925">
        <w:rPr>
          <w:i/>
          <w:iCs/>
        </w:rPr>
        <w:t>without changing ownership or total supply</w:t>
      </w:r>
      <w:r w:rsidRPr="00A92925">
        <w:t>.</w:t>
      </w:r>
    </w:p>
    <w:p w14:paraId="21C2865D" w14:textId="77777777" w:rsidR="00A92925" w:rsidRPr="00A92925" w:rsidRDefault="00A92925" w:rsidP="00A92925">
      <w:pPr>
        <w:numPr>
          <w:ilvl w:val="0"/>
          <w:numId w:val="48"/>
        </w:numPr>
        <w:spacing w:before="100" w:beforeAutospacing="1" w:after="100" w:afterAutospacing="1"/>
      </w:pPr>
      <w:r w:rsidRPr="00A92925">
        <w:t>Constraints:</w:t>
      </w:r>
    </w:p>
    <w:p w14:paraId="3EA97560" w14:textId="77777777" w:rsidR="00A92925" w:rsidRPr="00A92925" w:rsidRDefault="00A92925" w:rsidP="00A92925">
      <w:pPr>
        <w:numPr>
          <w:ilvl w:val="1"/>
          <w:numId w:val="48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supply_delta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= 0</w:t>
      </w:r>
    </w:p>
    <w:p w14:paraId="0608CAAE" w14:textId="77777777" w:rsidR="00A92925" w:rsidRPr="00A92925" w:rsidRDefault="00A92925" w:rsidP="00A92925">
      <w:pPr>
        <w:numPr>
          <w:ilvl w:val="1"/>
          <w:numId w:val="48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lock_delta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≠ 0</w:t>
      </w:r>
    </w:p>
    <w:p w14:paraId="1A5430C8" w14:textId="77777777" w:rsidR="00A92925" w:rsidRPr="00A92925" w:rsidRDefault="00A92925" w:rsidP="00A92925">
      <w:pPr>
        <w:numPr>
          <w:ilvl w:val="0"/>
          <w:numId w:val="48"/>
        </w:numPr>
        <w:spacing w:before="100" w:beforeAutospacing="1" w:after="100" w:afterAutospacing="1"/>
      </w:pPr>
      <w:r w:rsidRPr="00A92925">
        <w:t>Examples:</w:t>
      </w:r>
    </w:p>
    <w:p w14:paraId="2AE02BA5" w14:textId="77777777" w:rsidR="00A92925" w:rsidRPr="00A92925" w:rsidRDefault="00A92925" w:rsidP="00A92925">
      <w:pPr>
        <w:numPr>
          <w:ilvl w:val="1"/>
          <w:numId w:val="48"/>
        </w:numPr>
        <w:spacing w:before="100" w:beforeAutospacing="1" w:after="100" w:afterAutospacing="1"/>
      </w:pPr>
      <w:r w:rsidRPr="00A92925">
        <w:t xml:space="preserve">Card authorization: move </w:t>
      </w:r>
      <w:r w:rsidRPr="00A92925">
        <w:rPr>
          <w:rFonts w:ascii="Courier New" w:hAnsi="Courier New" w:cs="Courier New"/>
          <w:sz w:val="20"/>
          <w:szCs w:val="20"/>
        </w:rPr>
        <w:t>available → reservation</w:t>
      </w:r>
      <w:r w:rsidRPr="00A92925">
        <w:t>.</w:t>
      </w:r>
    </w:p>
    <w:p w14:paraId="74F71B40" w14:textId="77777777" w:rsidR="00A92925" w:rsidRPr="00A92925" w:rsidRDefault="00A92925" w:rsidP="00A92925">
      <w:pPr>
        <w:numPr>
          <w:ilvl w:val="1"/>
          <w:numId w:val="48"/>
        </w:numPr>
        <w:spacing w:before="100" w:beforeAutospacing="1" w:after="100" w:afterAutospacing="1"/>
      </w:pPr>
      <w:r w:rsidRPr="00A92925">
        <w:t xml:space="preserve">Repo collateral pledge: move </w:t>
      </w:r>
      <w:r w:rsidRPr="00A92925">
        <w:rPr>
          <w:rFonts w:ascii="Courier New" w:hAnsi="Courier New" w:cs="Courier New"/>
          <w:sz w:val="20"/>
          <w:szCs w:val="20"/>
        </w:rPr>
        <w:t>available → collateral</w:t>
      </w:r>
      <w:r w:rsidRPr="00A92925">
        <w:t>.</w:t>
      </w:r>
    </w:p>
    <w:p w14:paraId="46DD5CF0" w14:textId="77777777" w:rsidR="00A92925" w:rsidRPr="00A92925" w:rsidRDefault="00A92925" w:rsidP="00A92925">
      <w:pPr>
        <w:numPr>
          <w:ilvl w:val="1"/>
          <w:numId w:val="48"/>
        </w:numPr>
        <w:spacing w:before="100" w:beforeAutospacing="1" w:after="100" w:afterAutospacing="1"/>
      </w:pPr>
      <w:r w:rsidRPr="00A92925">
        <w:t>Posting collateral to CCP, DeFi lending protocol, or tokenised RWA vault.</w:t>
      </w:r>
    </w:p>
    <w:p w14:paraId="3543323D" w14:textId="77777777" w:rsidR="00A92925" w:rsidRPr="00A92925" w:rsidRDefault="00A92925" w:rsidP="00A92925">
      <w:pPr>
        <w:numPr>
          <w:ilvl w:val="1"/>
          <w:numId w:val="48"/>
        </w:numPr>
        <w:spacing w:before="100" w:beforeAutospacing="1" w:after="100" w:afterAutospacing="1"/>
      </w:pPr>
      <w:r w:rsidRPr="00A92925">
        <w:t xml:space="preserve">Opening a Lightning channel: move </w:t>
      </w:r>
      <w:r w:rsidRPr="00A92925">
        <w:rPr>
          <w:rFonts w:ascii="Courier New" w:hAnsi="Courier New" w:cs="Courier New"/>
          <w:sz w:val="20"/>
          <w:szCs w:val="20"/>
        </w:rPr>
        <w:t>available → channel</w:t>
      </w:r>
      <w:r w:rsidRPr="00A92925">
        <w:t>.</w:t>
      </w:r>
    </w:p>
    <w:p w14:paraId="6DEB19D6" w14:textId="77777777" w:rsidR="00A92925" w:rsidRPr="00A92925" w:rsidRDefault="00A92925" w:rsidP="00A92925">
      <w:pPr>
        <w:numPr>
          <w:ilvl w:val="1"/>
          <w:numId w:val="48"/>
        </w:numPr>
        <w:spacing w:before="100" w:beforeAutospacing="1" w:after="100" w:afterAutospacing="1"/>
      </w:pPr>
      <w:r w:rsidRPr="00A92925">
        <w:t>Escrow / conditional holds.</w:t>
      </w:r>
    </w:p>
    <w:p w14:paraId="6F4B121D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>In ISO 20022 terms, these are often visible only as changes in “availability” status in camt.052/053/054 reports; BSTE makes them first-class, quantity-bearing events.</w:t>
      </w:r>
    </w:p>
    <w:p w14:paraId="2E02C79D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t xml:space="preserve">P3. </w:t>
      </w:r>
      <w:r w:rsidRPr="00A92925">
        <w:rPr>
          <w:rFonts w:ascii="Courier New" w:hAnsi="Courier New" w:cs="Courier New"/>
          <w:b/>
          <w:bCs/>
          <w:sz w:val="20"/>
          <w:szCs w:val="20"/>
        </w:rPr>
        <w:t>SUPPLY_ADJUST</w:t>
      </w:r>
    </w:p>
    <w:p w14:paraId="3BB0AD39" w14:textId="77777777" w:rsidR="00A92925" w:rsidRPr="00A92925" w:rsidRDefault="00A92925" w:rsidP="00A92925">
      <w:pPr>
        <w:spacing w:beforeAutospacing="1" w:afterAutospacing="1"/>
      </w:pPr>
      <w:r w:rsidRPr="00A92925">
        <w:t>Increase or decrease total recognised supply of a given asset on a given ledger (mint/burn).</w:t>
      </w:r>
    </w:p>
    <w:p w14:paraId="03F23FB9" w14:textId="77777777" w:rsidR="00A92925" w:rsidRPr="00A92925" w:rsidRDefault="00A92925" w:rsidP="00A92925">
      <w:pPr>
        <w:numPr>
          <w:ilvl w:val="0"/>
          <w:numId w:val="49"/>
        </w:numPr>
        <w:spacing w:before="100" w:beforeAutospacing="1" w:after="100" w:afterAutospacing="1"/>
      </w:pPr>
      <w:r w:rsidRPr="00A92925">
        <w:t>Constraints:</w:t>
      </w:r>
    </w:p>
    <w:p w14:paraId="7F8351C7" w14:textId="77777777" w:rsidR="00A92925" w:rsidRPr="00A92925" w:rsidRDefault="00A92925" w:rsidP="00A92925">
      <w:pPr>
        <w:numPr>
          <w:ilvl w:val="1"/>
          <w:numId w:val="49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lock_delta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= 0</w:t>
      </w:r>
    </w:p>
    <w:p w14:paraId="6BE53A9F" w14:textId="77777777" w:rsidR="00A92925" w:rsidRPr="00A92925" w:rsidRDefault="00A92925" w:rsidP="00A92925">
      <w:pPr>
        <w:numPr>
          <w:ilvl w:val="1"/>
          <w:numId w:val="49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supply_delta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 ≠ 0</w:t>
      </w:r>
    </w:p>
    <w:p w14:paraId="5406E55D" w14:textId="77777777" w:rsidR="00A92925" w:rsidRPr="00A92925" w:rsidRDefault="00A92925" w:rsidP="00A92925">
      <w:pPr>
        <w:numPr>
          <w:ilvl w:val="0"/>
          <w:numId w:val="49"/>
        </w:numPr>
        <w:spacing w:before="100" w:beforeAutospacing="1" w:after="100" w:afterAutospacing="1"/>
      </w:pPr>
      <w:r w:rsidRPr="00A92925">
        <w:t>Examples:</w:t>
      </w:r>
    </w:p>
    <w:p w14:paraId="279A0783" w14:textId="77777777" w:rsidR="00A92925" w:rsidRPr="00A92925" w:rsidRDefault="00A92925" w:rsidP="00A92925">
      <w:pPr>
        <w:numPr>
          <w:ilvl w:val="1"/>
          <w:numId w:val="49"/>
        </w:numPr>
        <w:spacing w:before="100" w:beforeAutospacing="1" w:after="100" w:afterAutospacing="1"/>
      </w:pPr>
      <w:r w:rsidRPr="00A92925">
        <w:t>Central bank creates/destroys reserves (OMOs).</w:t>
      </w:r>
    </w:p>
    <w:p w14:paraId="5B1F078D" w14:textId="77777777" w:rsidR="00A92925" w:rsidRPr="00A92925" w:rsidRDefault="00A92925" w:rsidP="00A92925">
      <w:pPr>
        <w:numPr>
          <w:ilvl w:val="1"/>
          <w:numId w:val="49"/>
        </w:numPr>
        <w:spacing w:before="100" w:beforeAutospacing="1" w:after="100" w:afterAutospacing="1"/>
      </w:pPr>
      <w:r w:rsidRPr="00A92925">
        <w:t>CBDC issuance/redeeming.</w:t>
      </w:r>
    </w:p>
    <w:p w14:paraId="507199B1" w14:textId="77777777" w:rsidR="00A92925" w:rsidRPr="00A92925" w:rsidRDefault="00A92925" w:rsidP="00A92925">
      <w:pPr>
        <w:numPr>
          <w:ilvl w:val="1"/>
          <w:numId w:val="49"/>
        </w:numPr>
        <w:spacing w:before="100" w:beforeAutospacing="1" w:after="100" w:afterAutospacing="1"/>
      </w:pPr>
      <w:r w:rsidRPr="00A92925">
        <w:t>Stablecoin mint/burn (USDC/USDT).</w:t>
      </w:r>
    </w:p>
    <w:p w14:paraId="3122039A" w14:textId="77777777" w:rsidR="00A92925" w:rsidRPr="00A92925" w:rsidRDefault="00A92925" w:rsidP="00A92925">
      <w:pPr>
        <w:numPr>
          <w:ilvl w:val="1"/>
          <w:numId w:val="49"/>
        </w:numPr>
        <w:spacing w:before="100" w:beforeAutospacing="1" w:after="100" w:afterAutospacing="1"/>
      </w:pPr>
      <w:r w:rsidRPr="00A92925">
        <w:t>Tokenised MMF share issuance/redemption (e.g. BUIDL).</w:t>
      </w:r>
    </w:p>
    <w:p w14:paraId="00F0FECB" w14:textId="77777777" w:rsidR="00A92925" w:rsidRPr="00A92925" w:rsidRDefault="00A92925" w:rsidP="00A92925">
      <w:pPr>
        <w:numPr>
          <w:ilvl w:val="1"/>
          <w:numId w:val="49"/>
        </w:numPr>
        <w:spacing w:before="100" w:beforeAutospacing="1" w:after="100" w:afterAutospacing="1"/>
      </w:pPr>
      <w:r w:rsidRPr="00A92925">
        <w:t>Wrapped asset mint/burn (</w:t>
      </w:r>
      <w:proofErr w:type="spellStart"/>
      <w:r w:rsidRPr="00A92925">
        <w:t>wBTC</w:t>
      </w:r>
      <w:proofErr w:type="spellEnd"/>
      <w:r w:rsidRPr="00A92925">
        <w:t xml:space="preserve"> minted vs BTC locked).</w:t>
      </w:r>
    </w:p>
    <w:p w14:paraId="386B6F0A" w14:textId="77777777" w:rsidR="00A92925" w:rsidRPr="00A92925" w:rsidRDefault="00A92925" w:rsidP="00A92925">
      <w:pPr>
        <w:numPr>
          <w:ilvl w:val="1"/>
          <w:numId w:val="49"/>
        </w:numPr>
        <w:spacing w:before="100" w:beforeAutospacing="1" w:after="100" w:afterAutospacing="1"/>
      </w:pPr>
      <w:r w:rsidRPr="00A92925">
        <w:t xml:space="preserve">Synthetic tokens in DeFi (minting </w:t>
      </w:r>
      <w:proofErr w:type="spellStart"/>
      <w:r w:rsidRPr="00A92925">
        <w:t>sUSD</w:t>
      </w:r>
      <w:proofErr w:type="spellEnd"/>
      <w:r w:rsidRPr="00A92925">
        <w:t xml:space="preserve"> vs collateral pool).</w:t>
      </w:r>
    </w:p>
    <w:p w14:paraId="0C8F9C71" w14:textId="77777777" w:rsidR="00A92925" w:rsidRPr="00A92925" w:rsidRDefault="00662657" w:rsidP="00A92925">
      <w:r w:rsidRPr="00A92925">
        <w:rPr>
          <w:noProof/>
        </w:rPr>
        <w:pict w14:anchorId="00948087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7C7156C4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lastRenderedPageBreak/>
        <w:t>2. Core Digital Liquidity Profile (C1–C16)</w:t>
      </w:r>
    </w:p>
    <w:p w14:paraId="231A947E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 xml:space="preserve">The </w:t>
      </w:r>
      <w:r w:rsidRPr="00A92925">
        <w:rPr>
          <w:b/>
          <w:bCs/>
        </w:rPr>
        <w:t>Core Profile</w:t>
      </w:r>
      <w:r w:rsidRPr="00A92925">
        <w:t xml:space="preserve"> is the set of categorical fields you use in the published </w:t>
      </w:r>
      <w:proofErr w:type="spellStart"/>
      <w:r w:rsidRPr="00A92925">
        <w:t>SoK</w:t>
      </w:r>
      <w:proofErr w:type="spellEnd"/>
      <w:r w:rsidRPr="00A92925">
        <w:t xml:space="preserve"> taxonomy.</w:t>
      </w:r>
      <w:r w:rsidRPr="00A92925">
        <w:br/>
        <w:t xml:space="preserve">All are </w:t>
      </w:r>
      <w:proofErr w:type="spellStart"/>
      <w:r w:rsidRPr="00A92925">
        <w:t>enums</w:t>
      </w:r>
      <w:proofErr w:type="spellEnd"/>
      <w:r w:rsidRPr="00A92925">
        <w:t xml:space="preserve"> or sets of </w:t>
      </w:r>
      <w:proofErr w:type="spellStart"/>
      <w:r w:rsidRPr="00A92925">
        <w:t>enums</w:t>
      </w:r>
      <w:proofErr w:type="spellEnd"/>
      <w:r w:rsidRPr="00A92925">
        <w:t>. They answer specific comparability questions.</w:t>
      </w:r>
    </w:p>
    <w:p w14:paraId="4DBF5FD8" w14:textId="77777777" w:rsidR="00A92925" w:rsidRPr="00A92925" w:rsidRDefault="00662657" w:rsidP="00A92925">
      <w:r w:rsidRPr="00A92925">
        <w:rPr>
          <w:noProof/>
        </w:rPr>
        <w:pict w14:anchorId="5FB50510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41CCB28B" w14:textId="77777777" w:rsidR="00A92925" w:rsidRPr="00A92925" w:rsidRDefault="00A92925" w:rsidP="00A92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92925">
        <w:rPr>
          <w:b/>
          <w:bCs/>
          <w:sz w:val="27"/>
          <w:szCs w:val="27"/>
        </w:rPr>
        <w:t>2.1 “What is this money?” — Asset Layer</w:t>
      </w:r>
    </w:p>
    <w:p w14:paraId="64EA4680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t xml:space="preserve">(C1) </w:t>
      </w:r>
      <w:proofErr w:type="spellStart"/>
      <w:r w:rsidRPr="00A92925">
        <w:rPr>
          <w:rFonts w:ascii="Courier New" w:hAnsi="Courier New" w:cs="Courier New"/>
          <w:b/>
          <w:bCs/>
          <w:sz w:val="20"/>
          <w:szCs w:val="20"/>
        </w:rPr>
        <w:t>asset_nature</w:t>
      </w:r>
      <w:proofErr w:type="spellEnd"/>
    </w:p>
    <w:p w14:paraId="0A9F8BB2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Question:</w:t>
      </w:r>
    </w:p>
    <w:p w14:paraId="25BEF46C" w14:textId="77777777" w:rsidR="00A92925" w:rsidRPr="00A92925" w:rsidRDefault="00A92925" w:rsidP="00A92925">
      <w:pPr>
        <w:spacing w:beforeAutospacing="1" w:afterAutospacing="1"/>
      </w:pPr>
      <w:r w:rsidRPr="00A92925">
        <w:t>What kind of liability/asset is this unit of value, legally/economically?</w:t>
      </w:r>
    </w:p>
    <w:p w14:paraId="29B39506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Type:</w:t>
      </w:r>
      <w:r w:rsidRPr="00A92925">
        <w:t xml:space="preserve"> </w:t>
      </w:r>
      <w:proofErr w:type="spellStart"/>
      <w:r w:rsidRPr="00A92925">
        <w:t>enum</w:t>
      </w:r>
      <w:proofErr w:type="spellEnd"/>
      <w:r w:rsidRPr="00A92925">
        <w:t>.</w:t>
      </w:r>
    </w:p>
    <w:p w14:paraId="6968CD16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Values (examples):</w:t>
      </w:r>
    </w:p>
    <w:p w14:paraId="7490B0E3" w14:textId="77777777" w:rsidR="00A92925" w:rsidRPr="00A92925" w:rsidRDefault="00A92925" w:rsidP="00A92925">
      <w:pPr>
        <w:numPr>
          <w:ilvl w:val="0"/>
          <w:numId w:val="50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cb_reserve</w:t>
      </w:r>
      <w:proofErr w:type="spellEnd"/>
      <w:r w:rsidRPr="00A92925">
        <w:t xml:space="preserve"> — central bank reserves.</w:t>
      </w:r>
    </w:p>
    <w:p w14:paraId="6DDEE3E1" w14:textId="77777777" w:rsidR="00A92925" w:rsidRPr="00A92925" w:rsidRDefault="00A92925" w:rsidP="00A92925">
      <w:pPr>
        <w:numPr>
          <w:ilvl w:val="0"/>
          <w:numId w:val="50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cb_cash</w:t>
      </w:r>
      <w:proofErr w:type="spellEnd"/>
      <w:r w:rsidRPr="00A92925">
        <w:t xml:space="preserve"> — physical cash or retail CBDC designed as cash.</w:t>
      </w:r>
    </w:p>
    <w:p w14:paraId="1AD932D7" w14:textId="77777777" w:rsidR="00A92925" w:rsidRPr="00A92925" w:rsidRDefault="00A92925" w:rsidP="00A92925">
      <w:pPr>
        <w:numPr>
          <w:ilvl w:val="0"/>
          <w:numId w:val="50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commercial_deposit</w:t>
      </w:r>
      <w:proofErr w:type="spellEnd"/>
      <w:r w:rsidRPr="00A92925">
        <w:t xml:space="preserve"> — bank deposit liabilities.</w:t>
      </w:r>
    </w:p>
    <w:p w14:paraId="19801E93" w14:textId="77777777" w:rsidR="00A92925" w:rsidRPr="00A92925" w:rsidRDefault="00A92925" w:rsidP="00A92925">
      <w:pPr>
        <w:numPr>
          <w:ilvl w:val="0"/>
          <w:numId w:val="50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e_money</w:t>
      </w:r>
      <w:proofErr w:type="spellEnd"/>
      <w:r w:rsidRPr="00A92925">
        <w:t xml:space="preserve"> — regulated e-money (non-bank issuer).</w:t>
      </w:r>
    </w:p>
    <w:p w14:paraId="6321B748" w14:textId="77777777" w:rsidR="00A92925" w:rsidRPr="00A92925" w:rsidRDefault="00A92925" w:rsidP="00A92925">
      <w:pPr>
        <w:numPr>
          <w:ilvl w:val="0"/>
          <w:numId w:val="50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stablecoin_fiat</w:t>
      </w:r>
      <w:proofErr w:type="spellEnd"/>
      <w:r w:rsidRPr="00A92925">
        <w:t xml:space="preserve"> — fiat-backed stablecoins (USDC, USDT).</w:t>
      </w:r>
    </w:p>
    <w:p w14:paraId="1F8122BE" w14:textId="77777777" w:rsidR="00A92925" w:rsidRPr="00A92925" w:rsidRDefault="00A92925" w:rsidP="00A92925">
      <w:pPr>
        <w:numPr>
          <w:ilvl w:val="0"/>
          <w:numId w:val="50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stablecoin_crypto</w:t>
      </w:r>
      <w:proofErr w:type="spellEnd"/>
      <w:r w:rsidRPr="00A92925">
        <w:t xml:space="preserve"> — crypto-backed / algorithmic stablecoins (DAI, UST-style).</w:t>
      </w:r>
    </w:p>
    <w:p w14:paraId="381EA7D8" w14:textId="77777777" w:rsidR="00A92925" w:rsidRPr="00A92925" w:rsidRDefault="00A92925" w:rsidP="00A92925">
      <w:pPr>
        <w:numPr>
          <w:ilvl w:val="0"/>
          <w:numId w:val="50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token_native</w:t>
      </w:r>
      <w:proofErr w:type="spellEnd"/>
      <w:r w:rsidRPr="00A92925">
        <w:t xml:space="preserve"> — native chain asset (BTC, ETH).</w:t>
      </w:r>
    </w:p>
    <w:p w14:paraId="0B19D4A0" w14:textId="77777777" w:rsidR="00A92925" w:rsidRPr="00A92925" w:rsidRDefault="00A92925" w:rsidP="00A92925">
      <w:pPr>
        <w:numPr>
          <w:ilvl w:val="0"/>
          <w:numId w:val="50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security_cash</w:t>
      </w:r>
      <w:proofErr w:type="spellEnd"/>
      <w:r w:rsidRPr="00A92925">
        <w:t xml:space="preserve"> — MMF shares, CCP cash, CLS settlement units treated as “cash”.</w:t>
      </w:r>
    </w:p>
    <w:p w14:paraId="78FEB8B7" w14:textId="77777777" w:rsidR="00A92925" w:rsidRPr="00A92925" w:rsidRDefault="00A92925" w:rsidP="00A92925">
      <w:pPr>
        <w:numPr>
          <w:ilvl w:val="0"/>
          <w:numId w:val="50"/>
        </w:numPr>
        <w:spacing w:before="100" w:beforeAutospacing="1" w:after="100" w:afterAutospacing="1"/>
      </w:pPr>
      <w:r w:rsidRPr="00A92925">
        <w:rPr>
          <w:rFonts w:ascii="Courier New" w:hAnsi="Courier New" w:cs="Courier New"/>
          <w:sz w:val="20"/>
          <w:szCs w:val="20"/>
        </w:rPr>
        <w:t>other</w:t>
      </w:r>
      <w:r w:rsidRPr="00A92925">
        <w:t xml:space="preserve"> — loyalty points, platform credits, etc.</w:t>
      </w:r>
    </w:p>
    <w:p w14:paraId="5F014654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Standards:</w:t>
      </w:r>
    </w:p>
    <w:p w14:paraId="4EF3FC7A" w14:textId="77777777" w:rsidR="00A92925" w:rsidRPr="00A92925" w:rsidRDefault="00A92925" w:rsidP="00A92925">
      <w:pPr>
        <w:numPr>
          <w:ilvl w:val="0"/>
          <w:numId w:val="51"/>
        </w:numPr>
        <w:spacing w:before="100" w:beforeAutospacing="1" w:after="100" w:afterAutospacing="1"/>
      </w:pPr>
      <w:r w:rsidRPr="00A92925">
        <w:t>Map to ISIN + CFI (ISO 6166/10962) for traditional instruments.</w:t>
      </w:r>
    </w:p>
    <w:p w14:paraId="0129A6BF" w14:textId="77777777" w:rsidR="00A92925" w:rsidRPr="00A92925" w:rsidRDefault="00A92925" w:rsidP="00A92925">
      <w:pPr>
        <w:numPr>
          <w:ilvl w:val="0"/>
          <w:numId w:val="51"/>
        </w:numPr>
        <w:spacing w:before="100" w:beforeAutospacing="1" w:after="100" w:afterAutospacing="1"/>
      </w:pPr>
      <w:r w:rsidRPr="00A92925">
        <w:t>For digital tokens, pair with DTI (ISO 24165).</w:t>
      </w:r>
    </w:p>
    <w:p w14:paraId="35EE995F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Why in core:</w:t>
      </w:r>
      <w:r w:rsidRPr="00A92925">
        <w:br/>
        <w:t>It anchors “what this thing is” in law and balance-sheet terms, not marketing language. This is essential for run-risk, legal seniority, and regulatory equivalence.</w:t>
      </w:r>
    </w:p>
    <w:p w14:paraId="1D7E9CE5" w14:textId="77777777" w:rsidR="00A92925" w:rsidRPr="00A92925" w:rsidRDefault="00662657" w:rsidP="00A92925">
      <w:r w:rsidRPr="00A92925">
        <w:rPr>
          <w:noProof/>
        </w:rPr>
        <w:pict w14:anchorId="271B1249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1D55B1CB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t xml:space="preserve">(C2) </w:t>
      </w:r>
      <w:proofErr w:type="spellStart"/>
      <w:r w:rsidRPr="00A92925">
        <w:rPr>
          <w:rFonts w:ascii="Courier New" w:hAnsi="Courier New" w:cs="Courier New"/>
          <w:b/>
          <w:bCs/>
          <w:sz w:val="20"/>
          <w:szCs w:val="20"/>
        </w:rPr>
        <w:t>representation_model</w:t>
      </w:r>
      <w:proofErr w:type="spellEnd"/>
    </w:p>
    <w:p w14:paraId="7B927FDA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Question:</w:t>
      </w:r>
    </w:p>
    <w:p w14:paraId="3E3FB67F" w14:textId="77777777" w:rsidR="00A92925" w:rsidRPr="00A92925" w:rsidRDefault="00A92925" w:rsidP="00A92925">
      <w:pPr>
        <w:spacing w:beforeAutospacing="1" w:afterAutospacing="1"/>
      </w:pPr>
      <w:r w:rsidRPr="00A92925">
        <w:t>How is the claim represented in the state machine?</w:t>
      </w:r>
    </w:p>
    <w:p w14:paraId="2D48F9FC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Type:</w:t>
      </w:r>
      <w:r w:rsidRPr="00A92925">
        <w:t xml:space="preserve"> </w:t>
      </w:r>
      <w:proofErr w:type="spellStart"/>
      <w:r w:rsidRPr="00A92925">
        <w:t>enum</w:t>
      </w:r>
      <w:proofErr w:type="spellEnd"/>
      <w:r w:rsidRPr="00A92925">
        <w:t>.</w:t>
      </w:r>
    </w:p>
    <w:p w14:paraId="63AAF5D6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Values:</w:t>
      </w:r>
    </w:p>
    <w:p w14:paraId="30A602E9" w14:textId="77777777" w:rsidR="00A92925" w:rsidRPr="00A92925" w:rsidRDefault="00A92925" w:rsidP="00A92925">
      <w:pPr>
        <w:numPr>
          <w:ilvl w:val="0"/>
          <w:numId w:val="52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lastRenderedPageBreak/>
        <w:t>native_account</w:t>
      </w:r>
      <w:proofErr w:type="spellEnd"/>
      <w:r w:rsidRPr="00A92925">
        <w:t xml:space="preserve"> — institutional account ledger entries (RTGS, bank cores, card ledgers).</w:t>
      </w:r>
    </w:p>
    <w:p w14:paraId="6BCA7B42" w14:textId="77777777" w:rsidR="00A92925" w:rsidRPr="00A92925" w:rsidRDefault="00A92925" w:rsidP="00A92925">
      <w:pPr>
        <w:numPr>
          <w:ilvl w:val="0"/>
          <w:numId w:val="52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native_token</w:t>
      </w:r>
      <w:proofErr w:type="spellEnd"/>
      <w:r w:rsidRPr="00A92925">
        <w:t xml:space="preserve"> — balances as blockchain tokens (ETH, ERC-20, native CBDC token).</w:t>
      </w:r>
    </w:p>
    <w:p w14:paraId="51E79247" w14:textId="77777777" w:rsidR="00A92925" w:rsidRPr="00A92925" w:rsidRDefault="00A92925" w:rsidP="00A92925">
      <w:pPr>
        <w:numPr>
          <w:ilvl w:val="0"/>
          <w:numId w:val="52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wrapped_mirror</w:t>
      </w:r>
      <w:proofErr w:type="spellEnd"/>
      <w:r w:rsidRPr="00A92925">
        <w:t xml:space="preserve"> — token representing an off-ledger claim (tokenised deposits, </w:t>
      </w:r>
      <w:proofErr w:type="spellStart"/>
      <w:r w:rsidRPr="00A92925">
        <w:t>wBTC</w:t>
      </w:r>
      <w:proofErr w:type="spellEnd"/>
      <w:r w:rsidRPr="00A92925">
        <w:t>, tokenised MMF share).</w:t>
      </w:r>
    </w:p>
    <w:p w14:paraId="3BE39F03" w14:textId="77777777" w:rsidR="00A92925" w:rsidRPr="00A92925" w:rsidRDefault="00A92925" w:rsidP="00A92925">
      <w:pPr>
        <w:numPr>
          <w:ilvl w:val="0"/>
          <w:numId w:val="52"/>
        </w:numPr>
        <w:spacing w:before="100" w:beforeAutospacing="1" w:after="100" w:afterAutospacing="1"/>
      </w:pPr>
      <w:r w:rsidRPr="00A92925">
        <w:rPr>
          <w:rFonts w:ascii="Courier New" w:hAnsi="Courier New" w:cs="Courier New"/>
          <w:sz w:val="20"/>
          <w:szCs w:val="20"/>
        </w:rPr>
        <w:t>synthetic</w:t>
      </w:r>
      <w:r w:rsidRPr="00A92925">
        <w:t xml:space="preserve"> — derivative/synthetic units without 1:1 backing (unhedged synthetics, old UST).</w:t>
      </w:r>
    </w:p>
    <w:p w14:paraId="2657FB2D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Why in core:</w:t>
      </w:r>
      <w:r w:rsidRPr="00A92925">
        <w:br/>
        <w:t xml:space="preserve">Together with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asset_nature</w:t>
      </w:r>
      <w:proofErr w:type="spellEnd"/>
      <w:r w:rsidRPr="00A92925">
        <w:t xml:space="preserve"> and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ledger_tech</w:t>
      </w:r>
      <w:proofErr w:type="spellEnd"/>
      <w:r w:rsidRPr="00A92925">
        <w:t>, this gives a clear “tokenised vs non-tokenised” classification.</w:t>
      </w:r>
    </w:p>
    <w:p w14:paraId="184BB2F5" w14:textId="77777777" w:rsidR="00A92925" w:rsidRPr="00A92925" w:rsidRDefault="00662657" w:rsidP="00A92925">
      <w:r w:rsidRPr="00A92925">
        <w:rPr>
          <w:noProof/>
        </w:rPr>
        <w:pict w14:anchorId="6A03D276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2B1D3107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t xml:space="preserve">(C3) </w:t>
      </w:r>
      <w:proofErr w:type="spellStart"/>
      <w:r w:rsidRPr="00A92925">
        <w:rPr>
          <w:rFonts w:ascii="Courier New" w:hAnsi="Courier New" w:cs="Courier New"/>
          <w:b/>
          <w:bCs/>
          <w:sz w:val="20"/>
          <w:szCs w:val="20"/>
        </w:rPr>
        <w:t>liquidity_backing</w:t>
      </w:r>
      <w:proofErr w:type="spellEnd"/>
    </w:p>
    <w:p w14:paraId="19EEB316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Question:</w:t>
      </w:r>
    </w:p>
    <w:p w14:paraId="755908CA" w14:textId="77777777" w:rsidR="00A92925" w:rsidRPr="00A92925" w:rsidRDefault="00A92925" w:rsidP="00A92925">
      <w:pPr>
        <w:spacing w:beforeAutospacing="1" w:afterAutospacing="1"/>
      </w:pPr>
      <w:r w:rsidRPr="00A92925">
        <w:t>Is this unit of liquidity unsecured credit, collateral-backed, or fully reserved in HQLA?</w:t>
      </w:r>
    </w:p>
    <w:p w14:paraId="73B31741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Type:</w:t>
      </w:r>
      <w:r w:rsidRPr="00A92925">
        <w:t xml:space="preserve"> </w:t>
      </w:r>
      <w:proofErr w:type="spellStart"/>
      <w:r w:rsidRPr="00A92925">
        <w:t>enum</w:t>
      </w:r>
      <w:proofErr w:type="spellEnd"/>
      <w:r w:rsidRPr="00A92925">
        <w:t>.</w:t>
      </w:r>
    </w:p>
    <w:p w14:paraId="38900BC7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Values:</w:t>
      </w:r>
    </w:p>
    <w:p w14:paraId="0920B22E" w14:textId="77777777" w:rsidR="00A92925" w:rsidRPr="00A92925" w:rsidRDefault="00A92925" w:rsidP="00A92925">
      <w:pPr>
        <w:numPr>
          <w:ilvl w:val="0"/>
          <w:numId w:val="53"/>
        </w:numPr>
        <w:spacing w:before="100" w:beforeAutospacing="1" w:after="100" w:afterAutospacing="1"/>
      </w:pPr>
      <w:r w:rsidRPr="00A92925">
        <w:rPr>
          <w:rFonts w:ascii="Courier New" w:hAnsi="Courier New" w:cs="Courier New"/>
          <w:sz w:val="20"/>
          <w:szCs w:val="20"/>
        </w:rPr>
        <w:t>unsecured</w:t>
      </w:r>
      <w:r w:rsidRPr="00A92925">
        <w:t xml:space="preserve"> — pure issuer credit; no specific collateral (bank deposits, exchange IOUs, weak stablecoins).</w:t>
      </w:r>
    </w:p>
    <w:p w14:paraId="46603CDE" w14:textId="77777777" w:rsidR="00A92925" w:rsidRPr="00A92925" w:rsidRDefault="00A92925" w:rsidP="00A92925">
      <w:pPr>
        <w:numPr>
          <w:ilvl w:val="0"/>
          <w:numId w:val="53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secured_specific_collateral</w:t>
      </w:r>
      <w:proofErr w:type="spellEnd"/>
      <w:r w:rsidRPr="00A92925">
        <w:t xml:space="preserve"> — explicitly secured by known collateral (repo, over-collateralised DeFi loans, vault-backed stables).</w:t>
      </w:r>
    </w:p>
    <w:p w14:paraId="750BE64A" w14:textId="77777777" w:rsidR="00A92925" w:rsidRPr="00A92925" w:rsidRDefault="00A92925" w:rsidP="00A92925">
      <w:pPr>
        <w:numPr>
          <w:ilvl w:val="0"/>
          <w:numId w:val="53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fully_reserved</w:t>
      </w:r>
      <w:proofErr w:type="spellEnd"/>
      <w:r w:rsidRPr="00A92925">
        <w:t xml:space="preserve"> — 1:1 backed by HQLA with negligible maturity mismatch (narrow-bank stables, fully-backed tokenised deposits).</w:t>
      </w:r>
    </w:p>
    <w:p w14:paraId="648E9653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Basel alignment:</w:t>
      </w:r>
    </w:p>
    <w:p w14:paraId="4D29C84A" w14:textId="77777777" w:rsidR="00A92925" w:rsidRPr="00A92925" w:rsidRDefault="00A92925" w:rsidP="00A92925">
      <w:pPr>
        <w:numPr>
          <w:ilvl w:val="0"/>
          <w:numId w:val="54"/>
        </w:numPr>
        <w:spacing w:before="100" w:beforeAutospacing="1" w:after="100" w:afterAutospacing="1"/>
      </w:pPr>
      <w:r w:rsidRPr="00A92925">
        <w:t>Distinguish uncollateralised funding vs secured funding vs fully reserved constructs.</w:t>
      </w:r>
    </w:p>
    <w:p w14:paraId="56F5AC6D" w14:textId="77777777" w:rsidR="00A92925" w:rsidRPr="00A92925" w:rsidRDefault="00A92925" w:rsidP="00A92925">
      <w:pPr>
        <w:numPr>
          <w:ilvl w:val="0"/>
          <w:numId w:val="54"/>
        </w:numPr>
        <w:spacing w:before="100" w:beforeAutospacing="1" w:after="100" w:afterAutospacing="1"/>
      </w:pPr>
      <w:r w:rsidRPr="00A92925">
        <w:t>Later, extended fields can assign HQLA levels for fully-reserved categories.</w:t>
      </w:r>
    </w:p>
    <w:p w14:paraId="29E4C0DE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Why in core:</w:t>
      </w:r>
      <w:r w:rsidRPr="00A92925">
        <w:br/>
        <w:t xml:space="preserve">This is the clean </w:t>
      </w:r>
      <w:r w:rsidRPr="00A92925">
        <w:rPr>
          <w:b/>
          <w:bCs/>
        </w:rPr>
        <w:t>secured vs unsecured liquidity</w:t>
      </w:r>
      <w:r w:rsidRPr="00A92925">
        <w:t xml:space="preserve"> axis — the bridge between classic repo and ERC-4626 vault-backed stablecoins.</w:t>
      </w:r>
    </w:p>
    <w:p w14:paraId="47C7D45F" w14:textId="77777777" w:rsidR="00A92925" w:rsidRPr="00A92925" w:rsidRDefault="00662657" w:rsidP="00A92925">
      <w:r w:rsidRPr="00A92925">
        <w:rPr>
          <w:noProof/>
        </w:rPr>
        <w:pict w14:anchorId="5CEC8915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582B248A" w14:textId="77777777" w:rsidR="00A92925" w:rsidRPr="00A92925" w:rsidRDefault="00A92925" w:rsidP="00A92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92925">
        <w:rPr>
          <w:b/>
          <w:bCs/>
          <w:sz w:val="27"/>
          <w:szCs w:val="27"/>
        </w:rPr>
        <w:t>2.2 “Where does the state live?” — Ledger Layer</w:t>
      </w:r>
    </w:p>
    <w:p w14:paraId="0A25AEC8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t xml:space="preserve">(C4) </w:t>
      </w:r>
      <w:proofErr w:type="spellStart"/>
      <w:r w:rsidRPr="00A92925">
        <w:rPr>
          <w:rFonts w:ascii="Courier New" w:hAnsi="Courier New" w:cs="Courier New"/>
          <w:b/>
          <w:bCs/>
          <w:sz w:val="20"/>
          <w:szCs w:val="20"/>
        </w:rPr>
        <w:t>ledger_tech</w:t>
      </w:r>
      <w:proofErr w:type="spellEnd"/>
    </w:p>
    <w:p w14:paraId="62AEF0AB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Question:</w:t>
      </w:r>
    </w:p>
    <w:p w14:paraId="6C53AAEF" w14:textId="77777777" w:rsidR="00A92925" w:rsidRPr="00A92925" w:rsidRDefault="00A92925" w:rsidP="00A92925">
      <w:pPr>
        <w:spacing w:beforeAutospacing="1" w:afterAutospacing="1"/>
      </w:pPr>
      <w:r w:rsidRPr="00A92925">
        <w:lastRenderedPageBreak/>
        <w:t>Which ledger platform holds the canonical state?</w:t>
      </w:r>
    </w:p>
    <w:p w14:paraId="60D1725B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Type:</w:t>
      </w:r>
      <w:r w:rsidRPr="00A92925">
        <w:t xml:space="preserve"> </w:t>
      </w:r>
      <w:proofErr w:type="spellStart"/>
      <w:r w:rsidRPr="00A92925">
        <w:t>enum</w:t>
      </w:r>
      <w:proofErr w:type="spellEnd"/>
      <w:r w:rsidRPr="00A92925">
        <w:t>.</w:t>
      </w:r>
    </w:p>
    <w:p w14:paraId="5E1CFDAD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Values:</w:t>
      </w:r>
    </w:p>
    <w:p w14:paraId="193CAFEA" w14:textId="77777777" w:rsidR="00A92925" w:rsidRPr="00A92925" w:rsidRDefault="00A92925" w:rsidP="00A92925">
      <w:pPr>
        <w:numPr>
          <w:ilvl w:val="0"/>
          <w:numId w:val="55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cb_rtgs</w:t>
      </w:r>
      <w:proofErr w:type="spellEnd"/>
      <w:r w:rsidRPr="00A92925">
        <w:t xml:space="preserve"> — central bank RTGS ledger (Fedwire, TARGET2).</w:t>
      </w:r>
    </w:p>
    <w:p w14:paraId="48356439" w14:textId="77777777" w:rsidR="00A92925" w:rsidRPr="00A92925" w:rsidRDefault="00A92925" w:rsidP="00A92925">
      <w:pPr>
        <w:numPr>
          <w:ilvl w:val="0"/>
          <w:numId w:val="55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bank_core</w:t>
      </w:r>
      <w:proofErr w:type="spellEnd"/>
      <w:r w:rsidRPr="00A92925">
        <w:t xml:space="preserve"> — commercial bank core system.</w:t>
      </w:r>
    </w:p>
    <w:p w14:paraId="4352ABBC" w14:textId="77777777" w:rsidR="00A92925" w:rsidRPr="00A92925" w:rsidRDefault="00A92925" w:rsidP="00A92925">
      <w:pPr>
        <w:numPr>
          <w:ilvl w:val="0"/>
          <w:numId w:val="55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fmi_cash_ledger</w:t>
      </w:r>
      <w:proofErr w:type="spellEnd"/>
      <w:r w:rsidRPr="00A92925">
        <w:t xml:space="preserve"> — CCP/CLS cash ledgers.</w:t>
      </w:r>
    </w:p>
    <w:p w14:paraId="55931AA5" w14:textId="77777777" w:rsidR="00A92925" w:rsidRPr="00A92925" w:rsidRDefault="00A92925" w:rsidP="00A92925">
      <w:pPr>
        <w:numPr>
          <w:ilvl w:val="0"/>
          <w:numId w:val="55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dlt_public</w:t>
      </w:r>
      <w:proofErr w:type="spellEnd"/>
      <w:r w:rsidRPr="00A92925">
        <w:t xml:space="preserve"> — public chain (Bitcoin, Ethereum, etc.).</w:t>
      </w:r>
    </w:p>
    <w:p w14:paraId="0772137F" w14:textId="77777777" w:rsidR="00A92925" w:rsidRPr="00A92925" w:rsidRDefault="00A92925" w:rsidP="00A92925">
      <w:pPr>
        <w:numPr>
          <w:ilvl w:val="0"/>
          <w:numId w:val="55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dlt_permissioned</w:t>
      </w:r>
      <w:proofErr w:type="spellEnd"/>
      <w:r w:rsidRPr="00A92925">
        <w:t xml:space="preserve"> — permissioned/unified ledgers.</w:t>
      </w:r>
    </w:p>
    <w:p w14:paraId="3E62A3A9" w14:textId="77777777" w:rsidR="00A92925" w:rsidRPr="00A92925" w:rsidRDefault="00A92925" w:rsidP="00A92925">
      <w:pPr>
        <w:numPr>
          <w:ilvl w:val="0"/>
          <w:numId w:val="55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scheme_internal</w:t>
      </w:r>
      <w:proofErr w:type="spellEnd"/>
      <w:r w:rsidRPr="00A92925">
        <w:t xml:space="preserve"> — </w:t>
      </w:r>
      <w:proofErr w:type="spellStart"/>
      <w:r w:rsidRPr="00A92925">
        <w:t>AliPay</w:t>
      </w:r>
      <w:proofErr w:type="spellEnd"/>
      <w:r w:rsidRPr="00A92925">
        <w:t>, card networks, mobile money systems.</w:t>
      </w:r>
    </w:p>
    <w:p w14:paraId="692D70E5" w14:textId="77777777" w:rsidR="00A92925" w:rsidRPr="00A92925" w:rsidRDefault="00A92925" w:rsidP="00A92925">
      <w:pPr>
        <w:numPr>
          <w:ilvl w:val="0"/>
          <w:numId w:val="55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channel_state</w:t>
      </w:r>
      <w:proofErr w:type="spellEnd"/>
      <w:r w:rsidRPr="00A92925">
        <w:t xml:space="preserve"> — off-chain channels (Lightning, payment channels).</w:t>
      </w:r>
    </w:p>
    <w:p w14:paraId="0F50ED9E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Why in core:</w:t>
      </w:r>
      <w:r w:rsidRPr="00A92925">
        <w:br/>
        <w:t>Different ledger types imply different resilience, access, and finality properties — essential for comparative analysis.</w:t>
      </w:r>
    </w:p>
    <w:p w14:paraId="2EB87382" w14:textId="77777777" w:rsidR="00A92925" w:rsidRPr="00A92925" w:rsidRDefault="00662657" w:rsidP="00A92925">
      <w:r w:rsidRPr="00A92925">
        <w:rPr>
          <w:noProof/>
        </w:rPr>
        <w:pict w14:anchorId="133F3CF8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75340309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t xml:space="preserve">(C5) </w:t>
      </w:r>
      <w:proofErr w:type="spellStart"/>
      <w:r w:rsidRPr="00A92925">
        <w:rPr>
          <w:rFonts w:ascii="Courier New" w:hAnsi="Courier New" w:cs="Courier New"/>
          <w:b/>
          <w:bCs/>
          <w:sz w:val="20"/>
          <w:szCs w:val="20"/>
        </w:rPr>
        <w:t>account_model</w:t>
      </w:r>
      <w:proofErr w:type="spellEnd"/>
    </w:p>
    <w:p w14:paraId="6765750A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Question:</w:t>
      </w:r>
    </w:p>
    <w:p w14:paraId="3A47FBBE" w14:textId="77777777" w:rsidR="00A92925" w:rsidRPr="00A92925" w:rsidRDefault="00A92925" w:rsidP="00A92925">
      <w:pPr>
        <w:spacing w:beforeAutospacing="1" w:afterAutospacing="1"/>
      </w:pPr>
      <w:r w:rsidRPr="00A92925">
        <w:t>Account-based, UTXO-based, or general contract state?</w:t>
      </w:r>
    </w:p>
    <w:p w14:paraId="76916C35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Type:</w:t>
      </w:r>
      <w:r w:rsidRPr="00A92925">
        <w:t xml:space="preserve"> </w:t>
      </w:r>
      <w:proofErr w:type="spellStart"/>
      <w:r w:rsidRPr="00A92925">
        <w:t>enum</w:t>
      </w:r>
      <w:proofErr w:type="spellEnd"/>
      <w:r w:rsidRPr="00A92925">
        <w:t>.</w:t>
      </w:r>
    </w:p>
    <w:p w14:paraId="43F11255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Values:</w:t>
      </w:r>
    </w:p>
    <w:p w14:paraId="12592212" w14:textId="77777777" w:rsidR="00A92925" w:rsidRPr="00A92925" w:rsidRDefault="00A92925" w:rsidP="00A92925">
      <w:pPr>
        <w:numPr>
          <w:ilvl w:val="0"/>
          <w:numId w:val="56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account_balances</w:t>
      </w:r>
      <w:proofErr w:type="spellEnd"/>
    </w:p>
    <w:p w14:paraId="007CC231" w14:textId="77777777" w:rsidR="00A92925" w:rsidRPr="00A92925" w:rsidRDefault="00A92925" w:rsidP="00A92925">
      <w:pPr>
        <w:numPr>
          <w:ilvl w:val="0"/>
          <w:numId w:val="56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utxo</w:t>
      </w:r>
      <w:proofErr w:type="spellEnd"/>
    </w:p>
    <w:p w14:paraId="4D328760" w14:textId="77777777" w:rsidR="00A92925" w:rsidRPr="00A92925" w:rsidRDefault="00A92925" w:rsidP="00A92925">
      <w:pPr>
        <w:numPr>
          <w:ilvl w:val="0"/>
          <w:numId w:val="56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smart_contract_state</w:t>
      </w:r>
      <w:proofErr w:type="spellEnd"/>
    </w:p>
    <w:p w14:paraId="268042D9" w14:textId="77777777" w:rsidR="00A92925" w:rsidRPr="00A92925" w:rsidRDefault="00A92925" w:rsidP="00A92925">
      <w:pPr>
        <w:numPr>
          <w:ilvl w:val="0"/>
          <w:numId w:val="56"/>
        </w:numPr>
        <w:spacing w:before="100" w:beforeAutospacing="1" w:after="100" w:afterAutospacing="1"/>
      </w:pPr>
      <w:r w:rsidRPr="00A92925">
        <w:rPr>
          <w:rFonts w:ascii="Courier New" w:hAnsi="Courier New" w:cs="Courier New"/>
          <w:sz w:val="20"/>
          <w:szCs w:val="20"/>
        </w:rPr>
        <w:t>hybrid</w:t>
      </w:r>
    </w:p>
    <w:p w14:paraId="21913D06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Why in core:</w:t>
      </w:r>
      <w:r w:rsidRPr="00A92925">
        <w:br/>
        <w:t>Drives how BSTEs are represented, and which encumbrance/atomicity patterns are available.</w:t>
      </w:r>
    </w:p>
    <w:p w14:paraId="5BDEDFE0" w14:textId="77777777" w:rsidR="00A92925" w:rsidRPr="00A92925" w:rsidRDefault="00662657" w:rsidP="00A92925">
      <w:r w:rsidRPr="00A92925">
        <w:rPr>
          <w:noProof/>
        </w:rPr>
        <w:pict w14:anchorId="490A5162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103F8645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t xml:space="preserve">(C6) </w:t>
      </w:r>
      <w:proofErr w:type="spellStart"/>
      <w:r w:rsidRPr="00A92925">
        <w:rPr>
          <w:rFonts w:ascii="Courier New" w:hAnsi="Courier New" w:cs="Courier New"/>
          <w:b/>
          <w:bCs/>
          <w:sz w:val="20"/>
          <w:szCs w:val="20"/>
        </w:rPr>
        <w:t>settlement_mode</w:t>
      </w:r>
      <w:proofErr w:type="spellEnd"/>
    </w:p>
    <w:p w14:paraId="700EBC23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Question:</w:t>
      </w:r>
    </w:p>
    <w:p w14:paraId="005477F7" w14:textId="77777777" w:rsidR="00A92925" w:rsidRPr="00A92925" w:rsidRDefault="00A92925" w:rsidP="00A92925">
      <w:pPr>
        <w:spacing w:beforeAutospacing="1" w:afterAutospacing="1"/>
      </w:pPr>
      <w:r w:rsidRPr="00A92925">
        <w:t>Does settlement occur gross, net, on-chain, in batches?</w:t>
      </w:r>
    </w:p>
    <w:p w14:paraId="438AEBEA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Type:</w:t>
      </w:r>
      <w:r w:rsidRPr="00A92925">
        <w:t xml:space="preserve"> </w:t>
      </w:r>
      <w:proofErr w:type="spellStart"/>
      <w:r w:rsidRPr="00A92925">
        <w:t>enum</w:t>
      </w:r>
      <w:proofErr w:type="spellEnd"/>
      <w:r w:rsidRPr="00A92925">
        <w:t>.</w:t>
      </w:r>
    </w:p>
    <w:p w14:paraId="438937CA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Values:</w:t>
      </w:r>
    </w:p>
    <w:p w14:paraId="022E2910" w14:textId="77777777" w:rsidR="00A92925" w:rsidRPr="00A92925" w:rsidRDefault="00A92925" w:rsidP="00A92925">
      <w:pPr>
        <w:numPr>
          <w:ilvl w:val="0"/>
          <w:numId w:val="57"/>
        </w:numPr>
        <w:spacing w:before="100" w:beforeAutospacing="1" w:after="100" w:afterAutospacing="1"/>
      </w:pPr>
      <w:r w:rsidRPr="00A92925">
        <w:rPr>
          <w:rFonts w:ascii="Courier New" w:hAnsi="Courier New" w:cs="Courier New"/>
          <w:sz w:val="20"/>
          <w:szCs w:val="20"/>
        </w:rPr>
        <w:lastRenderedPageBreak/>
        <w:t>gross</w:t>
      </w:r>
      <w:r w:rsidRPr="00A92925">
        <w:t xml:space="preserve"> — per-item finality (Fedwire).</w:t>
      </w:r>
    </w:p>
    <w:p w14:paraId="3FE9F4C6" w14:textId="77777777" w:rsidR="00A92925" w:rsidRPr="00A92925" w:rsidRDefault="00A92925" w:rsidP="00A92925">
      <w:pPr>
        <w:numPr>
          <w:ilvl w:val="0"/>
          <w:numId w:val="57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bilateral_net_batch</w:t>
      </w:r>
      <w:proofErr w:type="spellEnd"/>
      <w:r w:rsidRPr="00A92925">
        <w:t xml:space="preserve"> — pairwise nets.</w:t>
      </w:r>
    </w:p>
    <w:p w14:paraId="0D601EFC" w14:textId="77777777" w:rsidR="00A92925" w:rsidRPr="00A92925" w:rsidRDefault="00A92925" w:rsidP="00A92925">
      <w:pPr>
        <w:numPr>
          <w:ilvl w:val="0"/>
          <w:numId w:val="57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multilateral_net_batch</w:t>
      </w:r>
      <w:proofErr w:type="spellEnd"/>
      <w:r w:rsidRPr="00A92925">
        <w:t xml:space="preserve"> — ACH, card, CCP cash nets.</w:t>
      </w:r>
    </w:p>
    <w:p w14:paraId="3B9165DD" w14:textId="77777777" w:rsidR="00A92925" w:rsidRPr="00A92925" w:rsidRDefault="00A92925" w:rsidP="00A92925">
      <w:pPr>
        <w:numPr>
          <w:ilvl w:val="0"/>
          <w:numId w:val="57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onchain_gross</w:t>
      </w:r>
      <w:proofErr w:type="spellEnd"/>
      <w:r w:rsidRPr="00A92925">
        <w:t xml:space="preserve"> — each on-chain </w:t>
      </w:r>
      <w:proofErr w:type="spellStart"/>
      <w:r w:rsidRPr="00A92925">
        <w:t>tx</w:t>
      </w:r>
      <w:proofErr w:type="spellEnd"/>
      <w:r w:rsidRPr="00A92925">
        <w:t xml:space="preserve"> final.</w:t>
      </w:r>
    </w:p>
    <w:p w14:paraId="53FDB197" w14:textId="77777777" w:rsidR="00A92925" w:rsidRPr="00A92925" w:rsidRDefault="00A92925" w:rsidP="00A92925">
      <w:pPr>
        <w:numPr>
          <w:ilvl w:val="0"/>
          <w:numId w:val="57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onchain_batch</w:t>
      </w:r>
      <w:proofErr w:type="spellEnd"/>
      <w:r w:rsidRPr="00A92925">
        <w:t xml:space="preserve"> — rollups, batched commitments, bridging batches.</w:t>
      </w:r>
    </w:p>
    <w:p w14:paraId="4692D3AF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Why in core:</w:t>
      </w:r>
      <w:r w:rsidRPr="00A92925">
        <w:br/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settlement_mode</w:t>
      </w:r>
      <w:proofErr w:type="spellEnd"/>
      <w:r w:rsidRPr="00A92925">
        <w:t xml:space="preserve"> is a major lever on liquidity usage and credit creation.</w:t>
      </w:r>
    </w:p>
    <w:p w14:paraId="09CFB4A6" w14:textId="77777777" w:rsidR="00A92925" w:rsidRPr="00A92925" w:rsidRDefault="00662657" w:rsidP="00A92925">
      <w:r w:rsidRPr="00A92925">
        <w:rPr>
          <w:noProof/>
        </w:rPr>
        <w:pict w14:anchorId="66E97F78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0051F024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t xml:space="preserve">(C7) </w:t>
      </w:r>
      <w:proofErr w:type="spellStart"/>
      <w:r w:rsidRPr="00A92925">
        <w:rPr>
          <w:rFonts w:ascii="Courier New" w:hAnsi="Courier New" w:cs="Courier New"/>
          <w:b/>
          <w:bCs/>
          <w:sz w:val="20"/>
          <w:szCs w:val="20"/>
        </w:rPr>
        <w:t>finality_kind</w:t>
      </w:r>
      <w:proofErr w:type="spellEnd"/>
    </w:p>
    <w:p w14:paraId="62765284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Question:</w:t>
      </w:r>
    </w:p>
    <w:p w14:paraId="7048900E" w14:textId="77777777" w:rsidR="00A92925" w:rsidRPr="00A92925" w:rsidRDefault="00A92925" w:rsidP="00A92925">
      <w:pPr>
        <w:spacing w:beforeAutospacing="1" w:afterAutospacing="1"/>
      </w:pPr>
      <w:r w:rsidRPr="00A92925">
        <w:t>What type of finality does the system offer?</w:t>
      </w:r>
    </w:p>
    <w:p w14:paraId="2ACB6C36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Type:</w:t>
      </w:r>
      <w:r w:rsidRPr="00A92925">
        <w:t xml:space="preserve"> </w:t>
      </w:r>
      <w:proofErr w:type="spellStart"/>
      <w:r w:rsidRPr="00A92925">
        <w:t>enum</w:t>
      </w:r>
      <w:proofErr w:type="spellEnd"/>
      <w:r w:rsidRPr="00A92925">
        <w:t>.</w:t>
      </w:r>
    </w:p>
    <w:p w14:paraId="590328A9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Values:</w:t>
      </w:r>
    </w:p>
    <w:p w14:paraId="693BBB73" w14:textId="77777777" w:rsidR="00A92925" w:rsidRPr="00A92925" w:rsidRDefault="00A92925" w:rsidP="00A92925">
      <w:pPr>
        <w:numPr>
          <w:ilvl w:val="0"/>
          <w:numId w:val="58"/>
        </w:numPr>
        <w:spacing w:before="100" w:beforeAutospacing="1" w:after="100" w:afterAutospacing="1"/>
      </w:pPr>
      <w:r w:rsidRPr="00A92925">
        <w:rPr>
          <w:rFonts w:ascii="Courier New" w:hAnsi="Courier New" w:cs="Courier New"/>
          <w:sz w:val="20"/>
          <w:szCs w:val="20"/>
        </w:rPr>
        <w:t>deterministic</w:t>
      </w:r>
      <w:r w:rsidRPr="00A92925">
        <w:t xml:space="preserve"> — final once posted (RTGS, PBFT, committed </w:t>
      </w:r>
      <w:proofErr w:type="spellStart"/>
      <w:r w:rsidRPr="00A92925">
        <w:t>PoS</w:t>
      </w:r>
      <w:proofErr w:type="spellEnd"/>
      <w:r w:rsidRPr="00A92925">
        <w:t xml:space="preserve"> block).</w:t>
      </w:r>
    </w:p>
    <w:p w14:paraId="339325BC" w14:textId="77777777" w:rsidR="00A92925" w:rsidRPr="00A92925" w:rsidRDefault="00A92925" w:rsidP="00A92925">
      <w:pPr>
        <w:numPr>
          <w:ilvl w:val="0"/>
          <w:numId w:val="58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deterministic_deferred</w:t>
      </w:r>
      <w:proofErr w:type="spellEnd"/>
      <w:r w:rsidRPr="00A92925">
        <w:t xml:space="preserve"> — final only at batch or condition (DNS end-of-day, optimistic rollup withdrawal after challenge).</w:t>
      </w:r>
    </w:p>
    <w:p w14:paraId="2F1B79E9" w14:textId="77777777" w:rsidR="00A92925" w:rsidRPr="00A92925" w:rsidRDefault="00A92925" w:rsidP="00A92925">
      <w:pPr>
        <w:numPr>
          <w:ilvl w:val="0"/>
          <w:numId w:val="58"/>
        </w:numPr>
        <w:spacing w:before="100" w:beforeAutospacing="1" w:after="100" w:afterAutospacing="1"/>
      </w:pPr>
      <w:r w:rsidRPr="00A92925">
        <w:rPr>
          <w:rFonts w:ascii="Courier New" w:hAnsi="Courier New" w:cs="Courier New"/>
          <w:sz w:val="20"/>
          <w:szCs w:val="20"/>
        </w:rPr>
        <w:t>probabilistic</w:t>
      </w:r>
      <w:r w:rsidRPr="00A92925">
        <w:t xml:space="preserve"> — finality achieved probabilistically (Nakamoto-style chains).</w:t>
      </w:r>
    </w:p>
    <w:p w14:paraId="4C20A69A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PFMI alignment:</w:t>
      </w:r>
    </w:p>
    <w:p w14:paraId="1BA43C50" w14:textId="77777777" w:rsidR="00A92925" w:rsidRPr="00A92925" w:rsidRDefault="00A92925" w:rsidP="00A92925">
      <w:pPr>
        <w:numPr>
          <w:ilvl w:val="0"/>
          <w:numId w:val="59"/>
        </w:numPr>
        <w:spacing w:before="100" w:beforeAutospacing="1" w:after="100" w:afterAutospacing="1"/>
      </w:pPr>
      <w:r w:rsidRPr="00A92925">
        <w:t xml:space="preserve">This is your direct mapping to PFMI Principle 8: </w:t>
      </w:r>
      <w:r w:rsidRPr="00A92925">
        <w:rPr>
          <w:i/>
          <w:iCs/>
        </w:rPr>
        <w:t>clear, certain finality</w:t>
      </w:r>
      <w:r w:rsidRPr="00A92925">
        <w:t xml:space="preserve"> vs </w:t>
      </w:r>
      <w:r w:rsidRPr="00A92925">
        <w:rPr>
          <w:i/>
          <w:iCs/>
        </w:rPr>
        <w:t>probabilistic</w:t>
      </w:r>
      <w:r w:rsidRPr="00A92925">
        <w:t>.</w:t>
      </w:r>
    </w:p>
    <w:p w14:paraId="06AA7ECA" w14:textId="77777777" w:rsidR="00A92925" w:rsidRPr="00A92925" w:rsidRDefault="00662657" w:rsidP="00A92925">
      <w:r w:rsidRPr="00A92925">
        <w:rPr>
          <w:noProof/>
        </w:rPr>
        <w:pict w14:anchorId="1CF84835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55CEC7ED" w14:textId="77777777" w:rsidR="00A92925" w:rsidRPr="00A92925" w:rsidRDefault="00A92925" w:rsidP="00A92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92925">
        <w:rPr>
          <w:b/>
          <w:bCs/>
          <w:sz w:val="27"/>
          <w:szCs w:val="27"/>
        </w:rPr>
        <w:t>2.3 “Who can access?” — Access Layer</w:t>
      </w:r>
    </w:p>
    <w:p w14:paraId="78D89FF1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t xml:space="preserve">(C8) </w:t>
      </w:r>
      <w:proofErr w:type="spellStart"/>
      <w:r w:rsidRPr="00A92925">
        <w:rPr>
          <w:rFonts w:ascii="Courier New" w:hAnsi="Courier New" w:cs="Courier New"/>
          <w:b/>
          <w:bCs/>
          <w:sz w:val="20"/>
          <w:szCs w:val="20"/>
        </w:rPr>
        <w:t>access_model</w:t>
      </w:r>
      <w:proofErr w:type="spellEnd"/>
    </w:p>
    <w:p w14:paraId="297CE061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Question:</w:t>
      </w:r>
    </w:p>
    <w:p w14:paraId="36B8BE95" w14:textId="77777777" w:rsidR="00A92925" w:rsidRPr="00A92925" w:rsidRDefault="00A92925" w:rsidP="00A92925">
      <w:pPr>
        <w:spacing w:beforeAutospacing="1" w:afterAutospacing="1"/>
      </w:pPr>
      <w:r w:rsidRPr="00A92925">
        <w:t>Who is allowed to hold balances and send BSTEs on this ledger?</w:t>
      </w:r>
    </w:p>
    <w:p w14:paraId="68742FB2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Type:</w:t>
      </w:r>
      <w:r w:rsidRPr="00A92925">
        <w:t xml:space="preserve"> set.</w:t>
      </w:r>
    </w:p>
    <w:p w14:paraId="4C56AA23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Values:</w:t>
      </w:r>
    </w:p>
    <w:p w14:paraId="33C9DED3" w14:textId="77777777" w:rsidR="00A92925" w:rsidRPr="00A92925" w:rsidRDefault="00A92925" w:rsidP="00A92925">
      <w:pPr>
        <w:numPr>
          <w:ilvl w:val="0"/>
          <w:numId w:val="60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direct_wholesale</w:t>
      </w:r>
      <w:proofErr w:type="spellEnd"/>
      <w:r w:rsidRPr="00A92925">
        <w:t xml:space="preserve"> — only institutions (RTGS participants, CCP members).</w:t>
      </w:r>
    </w:p>
    <w:p w14:paraId="627623E2" w14:textId="77777777" w:rsidR="00A92925" w:rsidRPr="00A92925" w:rsidRDefault="00A92925" w:rsidP="00A92925">
      <w:pPr>
        <w:numPr>
          <w:ilvl w:val="0"/>
          <w:numId w:val="60"/>
        </w:numPr>
        <w:spacing w:before="100" w:beforeAutospacing="1" w:after="100" w:afterAutospacing="1"/>
      </w:pPr>
      <w:r w:rsidRPr="00A92925">
        <w:rPr>
          <w:rFonts w:ascii="Courier New" w:hAnsi="Courier New" w:cs="Courier New"/>
          <w:sz w:val="20"/>
          <w:szCs w:val="20"/>
        </w:rPr>
        <w:t>indirect</w:t>
      </w:r>
      <w:r w:rsidRPr="00A92925">
        <w:t xml:space="preserve"> — via correspondent or agent bank.</w:t>
      </w:r>
    </w:p>
    <w:p w14:paraId="694B9022" w14:textId="77777777" w:rsidR="00A92925" w:rsidRPr="00A92925" w:rsidRDefault="00A92925" w:rsidP="00A92925">
      <w:pPr>
        <w:numPr>
          <w:ilvl w:val="0"/>
          <w:numId w:val="60"/>
        </w:numPr>
        <w:spacing w:before="100" w:beforeAutospacing="1" w:after="100" w:afterAutospacing="1"/>
      </w:pPr>
      <w:r w:rsidRPr="00A92925">
        <w:rPr>
          <w:rFonts w:ascii="Courier New" w:hAnsi="Courier New" w:cs="Courier New"/>
          <w:sz w:val="20"/>
          <w:szCs w:val="20"/>
        </w:rPr>
        <w:t>retail</w:t>
      </w:r>
      <w:r w:rsidRPr="00A92925">
        <w:t xml:space="preserve"> — end users can have direct balances.</w:t>
      </w:r>
    </w:p>
    <w:p w14:paraId="12E54BEF" w14:textId="77777777" w:rsidR="00A92925" w:rsidRPr="00A92925" w:rsidRDefault="00A92925" w:rsidP="00A92925">
      <w:pPr>
        <w:numPr>
          <w:ilvl w:val="0"/>
          <w:numId w:val="60"/>
        </w:numPr>
        <w:spacing w:before="100" w:beforeAutospacing="1" w:after="100" w:afterAutospacing="1"/>
      </w:pPr>
      <w:r w:rsidRPr="00A92925">
        <w:rPr>
          <w:rFonts w:ascii="Courier New" w:hAnsi="Courier New" w:cs="Courier New"/>
          <w:sz w:val="20"/>
          <w:szCs w:val="20"/>
        </w:rPr>
        <w:t>permissionless</w:t>
      </w:r>
      <w:r w:rsidRPr="00A92925">
        <w:t xml:space="preserve"> — any entity with keys.</w:t>
      </w:r>
    </w:p>
    <w:p w14:paraId="019ED2AA" w14:textId="77777777" w:rsidR="00A92925" w:rsidRPr="00A92925" w:rsidRDefault="00A92925" w:rsidP="00A92925">
      <w:pPr>
        <w:numPr>
          <w:ilvl w:val="0"/>
          <w:numId w:val="60"/>
        </w:numPr>
        <w:spacing w:before="100" w:beforeAutospacing="1" w:after="100" w:afterAutospacing="1"/>
      </w:pPr>
      <w:r w:rsidRPr="00A92925">
        <w:rPr>
          <w:rFonts w:ascii="Courier New" w:hAnsi="Courier New" w:cs="Courier New"/>
          <w:sz w:val="20"/>
          <w:szCs w:val="20"/>
        </w:rPr>
        <w:lastRenderedPageBreak/>
        <w:t>permissioned</w:t>
      </w:r>
      <w:r w:rsidRPr="00A92925">
        <w:t xml:space="preserve"> — onboarding required to be a direct participant.</w:t>
      </w:r>
    </w:p>
    <w:p w14:paraId="45047822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Why in core:</w:t>
      </w:r>
      <w:r w:rsidRPr="00A92925">
        <w:br/>
        <w:t>Access model determines segmentation of liquidity: wholesale-only rails vs universal rails, and how much “edge” infrastructure (</w:t>
      </w:r>
      <w:proofErr w:type="spellStart"/>
      <w:r w:rsidRPr="00A92925">
        <w:t>AliPay</w:t>
      </w:r>
      <w:proofErr w:type="spellEnd"/>
      <w:r w:rsidRPr="00A92925">
        <w:t xml:space="preserve">, </w:t>
      </w:r>
      <w:proofErr w:type="spellStart"/>
      <w:r w:rsidRPr="00A92925">
        <w:t>CEXes</w:t>
      </w:r>
      <w:proofErr w:type="spellEnd"/>
      <w:r w:rsidRPr="00A92925">
        <w:t>) exists to bridge.</w:t>
      </w:r>
    </w:p>
    <w:p w14:paraId="578188EB" w14:textId="77777777" w:rsidR="00A92925" w:rsidRPr="00A92925" w:rsidRDefault="00662657" w:rsidP="00A92925">
      <w:r w:rsidRPr="00A92925">
        <w:rPr>
          <w:noProof/>
        </w:rPr>
        <w:pict w14:anchorId="3756723B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1F6E7923" w14:textId="77777777" w:rsidR="00A92925" w:rsidRPr="00A92925" w:rsidRDefault="00A92925" w:rsidP="00A92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92925">
        <w:rPr>
          <w:b/>
          <w:bCs/>
          <w:sz w:val="27"/>
          <w:szCs w:val="27"/>
        </w:rPr>
        <w:t>2.4 Trust, Custody, and Control — High-Level</w:t>
      </w:r>
    </w:p>
    <w:p w14:paraId="6C29FE6A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t xml:space="preserve">(C9) </w:t>
      </w:r>
      <w:proofErr w:type="spellStart"/>
      <w:r w:rsidRPr="00A92925">
        <w:rPr>
          <w:rFonts w:ascii="Courier New" w:hAnsi="Courier New" w:cs="Courier New"/>
          <w:b/>
          <w:bCs/>
          <w:sz w:val="20"/>
          <w:szCs w:val="20"/>
        </w:rPr>
        <w:t>custody_model</w:t>
      </w:r>
      <w:proofErr w:type="spellEnd"/>
    </w:p>
    <w:p w14:paraId="22122C62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Question:</w:t>
      </w:r>
    </w:p>
    <w:p w14:paraId="2E3D7974" w14:textId="77777777" w:rsidR="00A92925" w:rsidRPr="00A92925" w:rsidRDefault="00A92925" w:rsidP="00A92925">
      <w:pPr>
        <w:spacing w:beforeAutospacing="1" w:afterAutospacing="1"/>
      </w:pPr>
      <w:r w:rsidRPr="00A92925">
        <w:t>Who actually holds the keys/assets?</w:t>
      </w:r>
    </w:p>
    <w:p w14:paraId="0769266B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Type:</w:t>
      </w:r>
      <w:r w:rsidRPr="00A92925">
        <w:t xml:space="preserve"> </w:t>
      </w:r>
      <w:proofErr w:type="spellStart"/>
      <w:r w:rsidRPr="00A92925">
        <w:t>enum</w:t>
      </w:r>
      <w:proofErr w:type="spellEnd"/>
      <w:r w:rsidRPr="00A92925">
        <w:t>.</w:t>
      </w:r>
    </w:p>
    <w:p w14:paraId="67F39117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Values:</w:t>
      </w:r>
    </w:p>
    <w:p w14:paraId="0611FE5E" w14:textId="77777777" w:rsidR="00A92925" w:rsidRPr="00A92925" w:rsidRDefault="00A92925" w:rsidP="00A92925">
      <w:pPr>
        <w:numPr>
          <w:ilvl w:val="0"/>
          <w:numId w:val="61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self_custody</w:t>
      </w:r>
      <w:proofErr w:type="spellEnd"/>
    </w:p>
    <w:p w14:paraId="7B581BE9" w14:textId="77777777" w:rsidR="00A92925" w:rsidRPr="00A92925" w:rsidRDefault="00A92925" w:rsidP="00A92925">
      <w:pPr>
        <w:numPr>
          <w:ilvl w:val="0"/>
          <w:numId w:val="61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bank_custody</w:t>
      </w:r>
      <w:proofErr w:type="spellEnd"/>
    </w:p>
    <w:p w14:paraId="7E33A995" w14:textId="77777777" w:rsidR="00A92925" w:rsidRPr="00A92925" w:rsidRDefault="00A92925" w:rsidP="00A92925">
      <w:pPr>
        <w:numPr>
          <w:ilvl w:val="0"/>
          <w:numId w:val="61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infrastructure_custody</w:t>
      </w:r>
      <w:proofErr w:type="spellEnd"/>
      <w:r w:rsidRPr="00A92925">
        <w:t xml:space="preserve"> (</w:t>
      </w:r>
      <w:proofErr w:type="spellStart"/>
      <w:r w:rsidRPr="00A92925">
        <w:t>Fireblocks</w:t>
      </w:r>
      <w:proofErr w:type="spellEnd"/>
      <w:r w:rsidRPr="00A92925">
        <w:t>, Copper, Anchorage…)</w:t>
      </w:r>
    </w:p>
    <w:p w14:paraId="1EFDC7B8" w14:textId="77777777" w:rsidR="00A92925" w:rsidRPr="00A92925" w:rsidRDefault="00A92925" w:rsidP="00A92925">
      <w:pPr>
        <w:numPr>
          <w:ilvl w:val="0"/>
          <w:numId w:val="61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smart_contract_custody</w:t>
      </w:r>
      <w:proofErr w:type="spellEnd"/>
    </w:p>
    <w:p w14:paraId="08E3AACC" w14:textId="77777777" w:rsidR="00A92925" w:rsidRPr="00A92925" w:rsidRDefault="00A92925" w:rsidP="00A92925">
      <w:pPr>
        <w:numPr>
          <w:ilvl w:val="0"/>
          <w:numId w:val="61"/>
        </w:numPr>
        <w:spacing w:before="100" w:beforeAutospacing="1" w:after="100" w:afterAutospacing="1"/>
      </w:pPr>
      <w:r w:rsidRPr="00A92925">
        <w:rPr>
          <w:rFonts w:ascii="Courier New" w:hAnsi="Courier New" w:cs="Courier New"/>
          <w:sz w:val="20"/>
          <w:szCs w:val="20"/>
        </w:rPr>
        <w:t>hybrid</w:t>
      </w:r>
    </w:p>
    <w:p w14:paraId="211C1C7E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Why in core:</w:t>
      </w:r>
      <w:r w:rsidRPr="00A92925">
        <w:br/>
        <w:t xml:space="preserve">Custody is a first-order </w:t>
      </w:r>
      <w:r w:rsidRPr="00A92925">
        <w:rPr>
          <w:i/>
          <w:iCs/>
        </w:rPr>
        <w:t>trust vector</w:t>
      </w:r>
      <w:r w:rsidRPr="00A92925">
        <w:t xml:space="preserve"> and operational-risk vector for liquidity.</w:t>
      </w:r>
    </w:p>
    <w:p w14:paraId="4E7DD315" w14:textId="77777777" w:rsidR="00A92925" w:rsidRPr="00A92925" w:rsidRDefault="00662657" w:rsidP="00A92925">
      <w:r w:rsidRPr="00A92925">
        <w:rPr>
          <w:noProof/>
        </w:rPr>
        <w:pict w14:anchorId="7EA481B6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4C17A724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t xml:space="preserve">(C10) </w:t>
      </w:r>
      <w:proofErr w:type="spellStart"/>
      <w:r w:rsidRPr="00A92925">
        <w:rPr>
          <w:rFonts w:ascii="Courier New" w:hAnsi="Courier New" w:cs="Courier New"/>
          <w:b/>
          <w:bCs/>
          <w:sz w:val="20"/>
          <w:szCs w:val="20"/>
        </w:rPr>
        <w:t>control_model</w:t>
      </w:r>
      <w:proofErr w:type="spellEnd"/>
    </w:p>
    <w:p w14:paraId="4273FA1A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Question:</w:t>
      </w:r>
    </w:p>
    <w:p w14:paraId="764E921B" w14:textId="77777777" w:rsidR="00A92925" w:rsidRPr="00A92925" w:rsidRDefault="00A92925" w:rsidP="00A92925">
      <w:pPr>
        <w:spacing w:beforeAutospacing="1" w:afterAutospacing="1"/>
      </w:pPr>
      <w:r w:rsidRPr="00A92925">
        <w:t>Who initiates movements in practice?</w:t>
      </w:r>
    </w:p>
    <w:p w14:paraId="3F480DC5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Type:</w:t>
      </w:r>
      <w:r w:rsidRPr="00A92925">
        <w:t xml:space="preserve"> </w:t>
      </w:r>
      <w:proofErr w:type="spellStart"/>
      <w:r w:rsidRPr="00A92925">
        <w:t>enum</w:t>
      </w:r>
      <w:proofErr w:type="spellEnd"/>
      <w:r w:rsidRPr="00A92925">
        <w:t>.</w:t>
      </w:r>
    </w:p>
    <w:p w14:paraId="4A451110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Values:</w:t>
      </w:r>
    </w:p>
    <w:p w14:paraId="56AC6C20" w14:textId="77777777" w:rsidR="00A92925" w:rsidRPr="00A92925" w:rsidRDefault="00A92925" w:rsidP="00A92925">
      <w:pPr>
        <w:numPr>
          <w:ilvl w:val="0"/>
          <w:numId w:val="62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user_controlled</w:t>
      </w:r>
      <w:proofErr w:type="spellEnd"/>
      <w:r w:rsidRPr="00A92925">
        <w:t xml:space="preserve"> — user signs/initiates.</w:t>
      </w:r>
    </w:p>
    <w:p w14:paraId="2FBCF53F" w14:textId="77777777" w:rsidR="00A92925" w:rsidRPr="00A92925" w:rsidRDefault="00A92925" w:rsidP="00A92925">
      <w:pPr>
        <w:numPr>
          <w:ilvl w:val="0"/>
          <w:numId w:val="62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custodian_controlled</w:t>
      </w:r>
      <w:proofErr w:type="spellEnd"/>
      <w:r w:rsidRPr="00A92925">
        <w:t xml:space="preserve"> — bank/broker moves assets under mandate.</w:t>
      </w:r>
    </w:p>
    <w:p w14:paraId="7F1941C2" w14:textId="77777777" w:rsidR="00A92925" w:rsidRPr="00A92925" w:rsidRDefault="00A92925" w:rsidP="00A92925">
      <w:pPr>
        <w:numPr>
          <w:ilvl w:val="0"/>
          <w:numId w:val="62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policy_controlled</w:t>
      </w:r>
      <w:proofErr w:type="spellEnd"/>
      <w:r w:rsidRPr="00A92925">
        <w:t xml:space="preserve"> — infra policy engine (MPC platforms, compliance gating).</w:t>
      </w:r>
    </w:p>
    <w:p w14:paraId="06FCA172" w14:textId="77777777" w:rsidR="00A92925" w:rsidRPr="00A92925" w:rsidRDefault="00A92925" w:rsidP="00A92925">
      <w:pPr>
        <w:numPr>
          <w:ilvl w:val="0"/>
          <w:numId w:val="62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protocol_controlled</w:t>
      </w:r>
      <w:proofErr w:type="spellEnd"/>
      <w:r w:rsidRPr="00A92925">
        <w:t xml:space="preserve"> — smart contracts (liquidations, AMM pricing, rollovers).</w:t>
      </w:r>
    </w:p>
    <w:p w14:paraId="24CA5088" w14:textId="77777777" w:rsidR="00A92925" w:rsidRPr="00A92925" w:rsidRDefault="00A92925" w:rsidP="00A92925">
      <w:pPr>
        <w:numPr>
          <w:ilvl w:val="0"/>
          <w:numId w:val="62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operator_controlled</w:t>
      </w:r>
      <w:proofErr w:type="spellEnd"/>
      <w:r w:rsidRPr="00A92925">
        <w:t xml:space="preserve"> — central operator can debit/credit (central bank, scheme).</w:t>
      </w:r>
    </w:p>
    <w:p w14:paraId="00803B24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Why in core:</w:t>
      </w:r>
      <w:r w:rsidRPr="00A92925">
        <w:br/>
        <w:t>Points to single points of failure and how easily flows can be halted or rerouted under duress.</w:t>
      </w:r>
    </w:p>
    <w:p w14:paraId="52697D5D" w14:textId="77777777" w:rsidR="00A92925" w:rsidRPr="00A92925" w:rsidRDefault="00662657" w:rsidP="00A92925">
      <w:r w:rsidRPr="00A92925">
        <w:rPr>
          <w:noProof/>
        </w:rPr>
        <w:lastRenderedPageBreak/>
        <w:pict w14:anchorId="332DCF23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33FB35D9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t xml:space="preserve">(C11) </w:t>
      </w:r>
      <w:proofErr w:type="spellStart"/>
      <w:r w:rsidRPr="00A92925">
        <w:rPr>
          <w:rFonts w:ascii="Courier New" w:hAnsi="Courier New" w:cs="Courier New"/>
          <w:b/>
          <w:bCs/>
          <w:sz w:val="20"/>
          <w:szCs w:val="20"/>
        </w:rPr>
        <w:t>governance_model</w:t>
      </w:r>
      <w:proofErr w:type="spellEnd"/>
    </w:p>
    <w:p w14:paraId="474D9BB3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Question:</w:t>
      </w:r>
    </w:p>
    <w:p w14:paraId="075B0204" w14:textId="77777777" w:rsidR="00A92925" w:rsidRPr="00A92925" w:rsidRDefault="00A92925" w:rsidP="00A92925">
      <w:pPr>
        <w:spacing w:beforeAutospacing="1" w:afterAutospacing="1"/>
      </w:pPr>
      <w:r w:rsidRPr="00A92925">
        <w:t>Who can change the rules affecting liquidity and settlement?</w:t>
      </w:r>
    </w:p>
    <w:p w14:paraId="4968FAB7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Type:</w:t>
      </w:r>
      <w:r w:rsidRPr="00A92925">
        <w:t xml:space="preserve"> </w:t>
      </w:r>
      <w:proofErr w:type="spellStart"/>
      <w:r w:rsidRPr="00A92925">
        <w:t>enum</w:t>
      </w:r>
      <w:proofErr w:type="spellEnd"/>
      <w:r w:rsidRPr="00A92925">
        <w:t>.</w:t>
      </w:r>
    </w:p>
    <w:p w14:paraId="5B671F36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Values:</w:t>
      </w:r>
    </w:p>
    <w:p w14:paraId="1E254791" w14:textId="77777777" w:rsidR="00A92925" w:rsidRPr="00A92925" w:rsidRDefault="00A92925" w:rsidP="00A92925">
      <w:pPr>
        <w:numPr>
          <w:ilvl w:val="0"/>
          <w:numId w:val="63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issuer_board</w:t>
      </w:r>
      <w:proofErr w:type="spellEnd"/>
    </w:p>
    <w:p w14:paraId="17373D33" w14:textId="77777777" w:rsidR="00A92925" w:rsidRPr="00A92925" w:rsidRDefault="00A92925" w:rsidP="00A92925">
      <w:pPr>
        <w:numPr>
          <w:ilvl w:val="0"/>
          <w:numId w:val="63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consortium_vote</w:t>
      </w:r>
      <w:proofErr w:type="spellEnd"/>
    </w:p>
    <w:p w14:paraId="3D3397DB" w14:textId="77777777" w:rsidR="00A92925" w:rsidRPr="00A92925" w:rsidRDefault="00A92925" w:rsidP="00A92925">
      <w:pPr>
        <w:numPr>
          <w:ilvl w:val="0"/>
          <w:numId w:val="63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dao_token_vote</w:t>
      </w:r>
      <w:proofErr w:type="spellEnd"/>
    </w:p>
    <w:p w14:paraId="7F558D96" w14:textId="77777777" w:rsidR="00A92925" w:rsidRPr="00A92925" w:rsidRDefault="00A92925" w:rsidP="00A92925">
      <w:pPr>
        <w:numPr>
          <w:ilvl w:val="0"/>
          <w:numId w:val="63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immutable_contract</w:t>
      </w:r>
      <w:proofErr w:type="spellEnd"/>
    </w:p>
    <w:p w14:paraId="1025BC51" w14:textId="77777777" w:rsidR="00A92925" w:rsidRPr="00A92925" w:rsidRDefault="00A92925" w:rsidP="00A92925">
      <w:pPr>
        <w:numPr>
          <w:ilvl w:val="0"/>
          <w:numId w:val="63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statutory_rulebook</w:t>
      </w:r>
      <w:proofErr w:type="spellEnd"/>
    </w:p>
    <w:p w14:paraId="12B6169E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Why in core:</w:t>
      </w:r>
      <w:r w:rsidRPr="00A92925">
        <w:br/>
        <w:t xml:space="preserve">This captures </w:t>
      </w:r>
      <w:r w:rsidRPr="00A92925">
        <w:rPr>
          <w:i/>
          <w:iCs/>
        </w:rPr>
        <w:t>who can mutate the protocol’s economics</w:t>
      </w:r>
      <w:r w:rsidRPr="00A92925">
        <w:t xml:space="preserve"> — essential when regulators </w:t>
      </w:r>
      <w:proofErr w:type="gramStart"/>
      <w:r w:rsidRPr="00A92925">
        <w:t>ask</w:t>
      </w:r>
      <w:proofErr w:type="gramEnd"/>
      <w:r w:rsidRPr="00A92925">
        <w:t xml:space="preserve"> “what stops you changing collateral requirements overnight?”.</w:t>
      </w:r>
    </w:p>
    <w:p w14:paraId="6E8E5ECC" w14:textId="77777777" w:rsidR="00A92925" w:rsidRPr="00A92925" w:rsidRDefault="00662657" w:rsidP="00A92925">
      <w:r w:rsidRPr="00A92925">
        <w:rPr>
          <w:noProof/>
        </w:rPr>
        <w:pict w14:anchorId="6E5201BC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66D7A92D" w14:textId="77777777" w:rsidR="00A92925" w:rsidRPr="00A92925" w:rsidRDefault="00A92925" w:rsidP="00A92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92925">
        <w:rPr>
          <w:b/>
          <w:bCs/>
          <w:sz w:val="27"/>
          <w:szCs w:val="27"/>
        </w:rPr>
        <w:t>2.5 Liquidity &amp; Credit Mechanics</w:t>
      </w:r>
    </w:p>
    <w:p w14:paraId="7A8200EE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t xml:space="preserve">(C12) </w:t>
      </w:r>
      <w:proofErr w:type="spellStart"/>
      <w:r w:rsidRPr="00A92925">
        <w:rPr>
          <w:rFonts w:ascii="Courier New" w:hAnsi="Courier New" w:cs="Courier New"/>
          <w:b/>
          <w:bCs/>
          <w:sz w:val="20"/>
          <w:szCs w:val="20"/>
        </w:rPr>
        <w:t>credit_sources</w:t>
      </w:r>
      <w:proofErr w:type="spellEnd"/>
    </w:p>
    <w:p w14:paraId="686AA5A4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Question:</w:t>
      </w:r>
    </w:p>
    <w:p w14:paraId="5E617618" w14:textId="77777777" w:rsidR="00A92925" w:rsidRPr="00A92925" w:rsidRDefault="00A92925" w:rsidP="00A92925">
      <w:pPr>
        <w:spacing w:beforeAutospacing="1" w:afterAutospacing="1"/>
      </w:pPr>
      <w:r w:rsidRPr="00A92925">
        <w:t xml:space="preserve">Where does </w:t>
      </w:r>
      <w:r w:rsidRPr="00A92925">
        <w:rPr>
          <w:i/>
          <w:iCs/>
        </w:rPr>
        <w:t>additional</w:t>
      </w:r>
      <w:r w:rsidRPr="00A92925">
        <w:t xml:space="preserve"> liquidity (beyond current balances) come from?</w:t>
      </w:r>
    </w:p>
    <w:p w14:paraId="5BFC57AD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Type:</w:t>
      </w:r>
      <w:r w:rsidRPr="00A92925">
        <w:t xml:space="preserve"> set.</w:t>
      </w:r>
    </w:p>
    <w:p w14:paraId="7ABC6355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Values:</w:t>
      </w:r>
    </w:p>
    <w:p w14:paraId="283BABC4" w14:textId="77777777" w:rsidR="00A92925" w:rsidRPr="00A92925" w:rsidRDefault="00A92925" w:rsidP="00A92925">
      <w:pPr>
        <w:numPr>
          <w:ilvl w:val="0"/>
          <w:numId w:val="64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cb_intraday</w:t>
      </w:r>
      <w:proofErr w:type="spellEnd"/>
    </w:p>
    <w:p w14:paraId="143949A9" w14:textId="77777777" w:rsidR="00A92925" w:rsidRPr="00A92925" w:rsidRDefault="00A92925" w:rsidP="00A92925">
      <w:pPr>
        <w:numPr>
          <w:ilvl w:val="0"/>
          <w:numId w:val="64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unsecured_interbank</w:t>
      </w:r>
      <w:proofErr w:type="spellEnd"/>
    </w:p>
    <w:p w14:paraId="74CB887F" w14:textId="77777777" w:rsidR="00A92925" w:rsidRPr="00A92925" w:rsidRDefault="00A92925" w:rsidP="00A92925">
      <w:pPr>
        <w:numPr>
          <w:ilvl w:val="0"/>
          <w:numId w:val="64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secured_funding</w:t>
      </w:r>
      <w:proofErr w:type="spellEnd"/>
      <w:r w:rsidRPr="00A92925">
        <w:t xml:space="preserve"> (repo/SFT)</w:t>
      </w:r>
    </w:p>
    <w:p w14:paraId="3F406181" w14:textId="77777777" w:rsidR="00A92925" w:rsidRPr="00A92925" w:rsidRDefault="00A92925" w:rsidP="00A92925">
      <w:pPr>
        <w:numPr>
          <w:ilvl w:val="0"/>
          <w:numId w:val="64"/>
        </w:numPr>
        <w:spacing w:before="100" w:beforeAutospacing="1" w:after="100" w:afterAutospacing="1"/>
      </w:pPr>
      <w:r w:rsidRPr="00A92925">
        <w:rPr>
          <w:rFonts w:ascii="Courier New" w:hAnsi="Courier New" w:cs="Courier New"/>
          <w:sz w:val="20"/>
          <w:szCs w:val="20"/>
        </w:rPr>
        <w:t>overdraft</w:t>
      </w:r>
    </w:p>
    <w:p w14:paraId="23E964F6" w14:textId="77777777" w:rsidR="00A92925" w:rsidRPr="00A92925" w:rsidRDefault="00A92925" w:rsidP="00A92925">
      <w:pPr>
        <w:numPr>
          <w:ilvl w:val="0"/>
          <w:numId w:val="64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retail_credit</w:t>
      </w:r>
      <w:proofErr w:type="spellEnd"/>
    </w:p>
    <w:p w14:paraId="4BD2F5B4" w14:textId="77777777" w:rsidR="00A92925" w:rsidRPr="00A92925" w:rsidRDefault="00A92925" w:rsidP="00A92925">
      <w:pPr>
        <w:numPr>
          <w:ilvl w:val="0"/>
          <w:numId w:val="64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defi_overcollateral</w:t>
      </w:r>
      <w:proofErr w:type="spellEnd"/>
    </w:p>
    <w:p w14:paraId="7728C70A" w14:textId="77777777" w:rsidR="00A92925" w:rsidRPr="00A92925" w:rsidRDefault="00A92925" w:rsidP="00A92925">
      <w:pPr>
        <w:numPr>
          <w:ilvl w:val="0"/>
          <w:numId w:val="64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none_prefunded</w:t>
      </w:r>
      <w:proofErr w:type="spellEnd"/>
    </w:p>
    <w:p w14:paraId="7268C3DD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Basel alignment:</w:t>
      </w:r>
    </w:p>
    <w:p w14:paraId="382EF198" w14:textId="77777777" w:rsidR="00A92925" w:rsidRPr="00A92925" w:rsidRDefault="00A92925" w:rsidP="00A92925">
      <w:pPr>
        <w:numPr>
          <w:ilvl w:val="0"/>
          <w:numId w:val="65"/>
        </w:numPr>
        <w:spacing w:before="100" w:beforeAutospacing="1" w:after="100" w:afterAutospacing="1"/>
      </w:pPr>
      <w:r w:rsidRPr="00A92925">
        <w:t xml:space="preserve">Directly lines up with </w:t>
      </w:r>
      <w:r w:rsidRPr="00A92925">
        <w:rPr>
          <w:b/>
          <w:bCs/>
        </w:rPr>
        <w:t>secured vs unsecured funding</w:t>
      </w:r>
      <w:r w:rsidRPr="00A92925">
        <w:t xml:space="preserve"> sources in LCR/NSFR analysis.</w:t>
      </w:r>
    </w:p>
    <w:p w14:paraId="7BF714E1" w14:textId="77777777" w:rsidR="00A92925" w:rsidRPr="00A92925" w:rsidRDefault="00662657" w:rsidP="00A92925">
      <w:r w:rsidRPr="00A92925">
        <w:rPr>
          <w:noProof/>
        </w:rPr>
        <w:pict w14:anchorId="1F75BED4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50E8F293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lastRenderedPageBreak/>
        <w:t xml:space="preserve">(C13) </w:t>
      </w:r>
      <w:proofErr w:type="spellStart"/>
      <w:r w:rsidRPr="00A92925">
        <w:rPr>
          <w:rFonts w:ascii="Courier New" w:hAnsi="Courier New" w:cs="Courier New"/>
          <w:b/>
          <w:bCs/>
          <w:sz w:val="20"/>
          <w:szCs w:val="20"/>
        </w:rPr>
        <w:t>allows_negative_balances</w:t>
      </w:r>
      <w:proofErr w:type="spellEnd"/>
    </w:p>
    <w:p w14:paraId="13AECE8B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Question:</w:t>
      </w:r>
    </w:p>
    <w:p w14:paraId="34365582" w14:textId="77777777" w:rsidR="00A92925" w:rsidRPr="00A92925" w:rsidRDefault="00A92925" w:rsidP="00A92925">
      <w:pPr>
        <w:spacing w:beforeAutospacing="1" w:afterAutospacing="1"/>
      </w:pPr>
      <w:r w:rsidRPr="00A92925">
        <w:t>Are negative balances structurally allowed?</w:t>
      </w:r>
    </w:p>
    <w:p w14:paraId="237B19BF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Type:</w:t>
      </w:r>
      <w:r w:rsidRPr="00A92925">
        <w:t xml:space="preserve"> </w:t>
      </w:r>
      <w:proofErr w:type="spellStart"/>
      <w:r w:rsidRPr="00A92925">
        <w:t>enum</w:t>
      </w:r>
      <w:proofErr w:type="spellEnd"/>
      <w:r w:rsidRPr="00A92925">
        <w:t>.</w:t>
      </w:r>
    </w:p>
    <w:p w14:paraId="44976CBC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Values:</w:t>
      </w:r>
    </w:p>
    <w:p w14:paraId="0033328E" w14:textId="77777777" w:rsidR="00A92925" w:rsidRPr="00A92925" w:rsidRDefault="00A92925" w:rsidP="00A92925">
      <w:pPr>
        <w:numPr>
          <w:ilvl w:val="0"/>
          <w:numId w:val="66"/>
        </w:numPr>
        <w:spacing w:before="100" w:beforeAutospacing="1" w:after="100" w:afterAutospacing="1"/>
      </w:pPr>
      <w:r w:rsidRPr="00A92925">
        <w:rPr>
          <w:rFonts w:ascii="Courier New" w:hAnsi="Courier New" w:cs="Courier New"/>
          <w:sz w:val="20"/>
          <w:szCs w:val="20"/>
        </w:rPr>
        <w:t>no</w:t>
      </w:r>
    </w:p>
    <w:p w14:paraId="47272549" w14:textId="77777777" w:rsidR="00A92925" w:rsidRPr="00A92925" w:rsidRDefault="00A92925" w:rsidP="00A92925">
      <w:pPr>
        <w:numPr>
          <w:ilvl w:val="0"/>
          <w:numId w:val="66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with_limit</w:t>
      </w:r>
      <w:proofErr w:type="spellEnd"/>
    </w:p>
    <w:p w14:paraId="43CE4819" w14:textId="77777777" w:rsidR="00A92925" w:rsidRPr="00A92925" w:rsidRDefault="00A92925" w:rsidP="00A92925">
      <w:pPr>
        <w:numPr>
          <w:ilvl w:val="0"/>
          <w:numId w:val="66"/>
        </w:numPr>
        <w:spacing w:before="100" w:beforeAutospacing="1" w:after="100" w:afterAutospacing="1"/>
      </w:pPr>
      <w:r w:rsidRPr="00A92925">
        <w:rPr>
          <w:rFonts w:ascii="Courier New" w:hAnsi="Courier New" w:cs="Courier New"/>
          <w:sz w:val="20"/>
          <w:szCs w:val="20"/>
        </w:rPr>
        <w:t>unbounded</w:t>
      </w:r>
      <w:r w:rsidRPr="00A92925">
        <w:t xml:space="preserve"> (pathological/rare)</w:t>
      </w:r>
    </w:p>
    <w:p w14:paraId="5BB0C27E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Why in core:</w:t>
      </w:r>
      <w:r w:rsidRPr="00A92925">
        <w:br/>
        <w:t>Negative balances imply embedded unsecured credit. This matters for run dynamics and intraday risk.</w:t>
      </w:r>
    </w:p>
    <w:p w14:paraId="27224CB1" w14:textId="77777777" w:rsidR="00A92925" w:rsidRPr="00A92925" w:rsidRDefault="00662657" w:rsidP="00A92925">
      <w:r w:rsidRPr="00A92925">
        <w:rPr>
          <w:noProof/>
        </w:rPr>
        <w:pict w14:anchorId="1E473259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69E4F1DF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t xml:space="preserve">(C14) </w:t>
      </w:r>
      <w:proofErr w:type="spellStart"/>
      <w:r w:rsidRPr="00A92925">
        <w:rPr>
          <w:rFonts w:ascii="Courier New" w:hAnsi="Courier New" w:cs="Courier New"/>
          <w:b/>
          <w:bCs/>
          <w:sz w:val="20"/>
          <w:szCs w:val="20"/>
        </w:rPr>
        <w:t>encumbrance_eligibility</w:t>
      </w:r>
      <w:proofErr w:type="spellEnd"/>
    </w:p>
    <w:p w14:paraId="0F1FF479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Question:</w:t>
      </w:r>
    </w:p>
    <w:p w14:paraId="57F26E1E" w14:textId="77777777" w:rsidR="00A92925" w:rsidRPr="00A92925" w:rsidRDefault="00A92925" w:rsidP="00A92925">
      <w:pPr>
        <w:spacing w:beforeAutospacing="1" w:afterAutospacing="1"/>
      </w:pPr>
      <w:r w:rsidRPr="00A92925">
        <w:t>Which balance buckets can serve as eligible collateral?</w:t>
      </w:r>
    </w:p>
    <w:p w14:paraId="0A775C87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Type:</w:t>
      </w:r>
      <w:r w:rsidRPr="00A92925">
        <w:t xml:space="preserve"> subset of </w:t>
      </w:r>
      <w:r w:rsidRPr="00A92925">
        <w:rPr>
          <w:rFonts w:ascii="Courier New" w:hAnsi="Courier New" w:cs="Courier New"/>
          <w:sz w:val="20"/>
          <w:szCs w:val="20"/>
        </w:rPr>
        <w:t xml:space="preserve">{available, reservation, collateral, escrow, channel,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internal_pending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, other}</w:t>
      </w:r>
      <w:r w:rsidRPr="00A92925">
        <w:t>.</w:t>
      </w:r>
    </w:p>
    <w:p w14:paraId="2025628A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Why in core:</w:t>
      </w:r>
      <w:r w:rsidRPr="00A92925">
        <w:br/>
        <w:t>This is the link between:</w:t>
      </w:r>
    </w:p>
    <w:p w14:paraId="55420426" w14:textId="77777777" w:rsidR="00A92925" w:rsidRPr="00A92925" w:rsidRDefault="00A92925" w:rsidP="00A92925">
      <w:pPr>
        <w:numPr>
          <w:ilvl w:val="0"/>
          <w:numId w:val="67"/>
        </w:numPr>
        <w:spacing w:before="100" w:beforeAutospacing="1" w:after="100" w:afterAutospacing="1"/>
      </w:pPr>
      <w:r w:rsidRPr="00A92925">
        <w:t>Collateral postings (ENCUMBRANCE_ADJUST events) and</w:t>
      </w:r>
    </w:p>
    <w:p w14:paraId="60A61299" w14:textId="77777777" w:rsidR="00A92925" w:rsidRPr="00A92925" w:rsidRDefault="00A92925" w:rsidP="00A92925">
      <w:pPr>
        <w:numPr>
          <w:ilvl w:val="0"/>
          <w:numId w:val="67"/>
        </w:numPr>
        <w:spacing w:before="100" w:beforeAutospacing="1" w:after="100" w:afterAutospacing="1"/>
      </w:pPr>
      <w:r w:rsidRPr="00A92925">
        <w:t>Basel / PFMI concepts of eligible/unencumbered liquid assets.</w:t>
      </w:r>
    </w:p>
    <w:p w14:paraId="5E246DE4" w14:textId="77777777" w:rsidR="00A92925" w:rsidRPr="00A92925" w:rsidRDefault="00662657" w:rsidP="00A92925">
      <w:r w:rsidRPr="00A92925">
        <w:rPr>
          <w:noProof/>
        </w:rPr>
        <w:pict w14:anchorId="1677D540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3698BCC3" w14:textId="77777777" w:rsidR="00A92925" w:rsidRPr="00A92925" w:rsidRDefault="00A92925" w:rsidP="00A92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92925">
        <w:rPr>
          <w:b/>
          <w:bCs/>
          <w:sz w:val="27"/>
          <w:szCs w:val="27"/>
        </w:rPr>
        <w:t>2.6 Messaging &amp; Cross-Ledger Behaviour</w:t>
      </w:r>
    </w:p>
    <w:p w14:paraId="1C8E6520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t xml:space="preserve">(C15) </w:t>
      </w:r>
      <w:proofErr w:type="spellStart"/>
      <w:r w:rsidRPr="00A92925">
        <w:rPr>
          <w:rFonts w:ascii="Courier New" w:hAnsi="Courier New" w:cs="Courier New"/>
          <w:b/>
          <w:bCs/>
          <w:sz w:val="20"/>
          <w:szCs w:val="20"/>
        </w:rPr>
        <w:t>messaging_primitive</w:t>
      </w:r>
      <w:proofErr w:type="spellEnd"/>
    </w:p>
    <w:p w14:paraId="1DCA3FC3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Question:</w:t>
      </w:r>
    </w:p>
    <w:p w14:paraId="72FCEC16" w14:textId="77777777" w:rsidR="00A92925" w:rsidRPr="00A92925" w:rsidRDefault="00A92925" w:rsidP="00A92925">
      <w:pPr>
        <w:spacing w:beforeAutospacing="1" w:afterAutospacing="1"/>
      </w:pPr>
      <w:r w:rsidRPr="00A92925">
        <w:t xml:space="preserve">Are state changes driven by messages into a ledger, on-chain </w:t>
      </w:r>
      <w:proofErr w:type="spellStart"/>
      <w:r w:rsidRPr="00A92925">
        <w:t>txs</w:t>
      </w:r>
      <w:proofErr w:type="spellEnd"/>
      <w:r w:rsidRPr="00A92925">
        <w:t>, or both?</w:t>
      </w:r>
    </w:p>
    <w:p w14:paraId="6BF9F66F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Type:</w:t>
      </w:r>
      <w:r w:rsidRPr="00A92925">
        <w:t xml:space="preserve"> </w:t>
      </w:r>
      <w:proofErr w:type="spellStart"/>
      <w:r w:rsidRPr="00A92925">
        <w:t>enum</w:t>
      </w:r>
      <w:proofErr w:type="spellEnd"/>
      <w:r w:rsidRPr="00A92925">
        <w:t>.</w:t>
      </w:r>
    </w:p>
    <w:p w14:paraId="6F6FF6A2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Values:</w:t>
      </w:r>
    </w:p>
    <w:p w14:paraId="35559DDD" w14:textId="77777777" w:rsidR="00A92925" w:rsidRPr="00A92925" w:rsidRDefault="00A92925" w:rsidP="00A92925">
      <w:pPr>
        <w:numPr>
          <w:ilvl w:val="0"/>
          <w:numId w:val="68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offledger_messages</w:t>
      </w:r>
      <w:proofErr w:type="spellEnd"/>
      <w:r w:rsidRPr="00A92925">
        <w:t xml:space="preserve"> — ISO 20022/8583/MT + proprietary APIs.</w:t>
      </w:r>
    </w:p>
    <w:p w14:paraId="3095E840" w14:textId="77777777" w:rsidR="00A92925" w:rsidRPr="00A92925" w:rsidRDefault="00A92925" w:rsidP="00A92925">
      <w:pPr>
        <w:numPr>
          <w:ilvl w:val="0"/>
          <w:numId w:val="68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lastRenderedPageBreak/>
        <w:t>onchain_transactions</w:t>
      </w:r>
      <w:proofErr w:type="spellEnd"/>
      <w:r w:rsidRPr="00A92925">
        <w:t xml:space="preserve"> — direct blockchain transactions.</w:t>
      </w:r>
    </w:p>
    <w:p w14:paraId="01FBA53D" w14:textId="77777777" w:rsidR="00A92925" w:rsidRPr="00A92925" w:rsidRDefault="00A92925" w:rsidP="00A92925">
      <w:pPr>
        <w:numPr>
          <w:ilvl w:val="0"/>
          <w:numId w:val="68"/>
        </w:numPr>
        <w:spacing w:before="100" w:beforeAutospacing="1" w:after="100" w:afterAutospacing="1"/>
      </w:pPr>
      <w:r w:rsidRPr="00A92925">
        <w:rPr>
          <w:rFonts w:ascii="Courier New" w:hAnsi="Courier New" w:cs="Courier New"/>
          <w:sz w:val="20"/>
          <w:szCs w:val="20"/>
        </w:rPr>
        <w:t>hybrid</w:t>
      </w:r>
      <w:r w:rsidRPr="00A92925">
        <w:t xml:space="preserve"> — e.g. ISO 20022 message triggers a smart </w:t>
      </w:r>
      <w:proofErr w:type="gramStart"/>
      <w:r w:rsidRPr="00A92925">
        <w:t>contract;</w:t>
      </w:r>
      <w:proofErr w:type="gramEnd"/>
      <w:r w:rsidRPr="00A92925">
        <w:t xml:space="preserve"> or chain event triggers bank ledger updates.</w:t>
      </w:r>
    </w:p>
    <w:p w14:paraId="2DFEBB4D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Why in core:</w:t>
      </w:r>
      <w:r w:rsidRPr="00A92925">
        <w:br/>
        <w:t>Differentiates reconciliation-heavy legacy systems from always-in-sync on-chain ones, and identifies hybrid systems with two failure modes.</w:t>
      </w:r>
    </w:p>
    <w:p w14:paraId="20643DE9" w14:textId="77777777" w:rsidR="00A92925" w:rsidRPr="00A92925" w:rsidRDefault="00662657" w:rsidP="00A92925">
      <w:r w:rsidRPr="00A92925">
        <w:rPr>
          <w:noProof/>
        </w:rPr>
        <w:pict w14:anchorId="31AA0C6A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40A7E252" w14:textId="77777777" w:rsidR="00A92925" w:rsidRPr="00A92925" w:rsidRDefault="00A92925" w:rsidP="00A92925">
      <w:pPr>
        <w:spacing w:before="100" w:beforeAutospacing="1" w:after="100" w:afterAutospacing="1"/>
        <w:outlineLvl w:val="3"/>
        <w:rPr>
          <w:b/>
          <w:bCs/>
        </w:rPr>
      </w:pPr>
      <w:r w:rsidRPr="00A92925">
        <w:rPr>
          <w:b/>
          <w:bCs/>
        </w:rPr>
        <w:t xml:space="preserve">(C16) </w:t>
      </w:r>
      <w:proofErr w:type="spellStart"/>
      <w:r w:rsidRPr="00A92925">
        <w:rPr>
          <w:rFonts w:ascii="Courier New" w:hAnsi="Courier New" w:cs="Courier New"/>
          <w:b/>
          <w:bCs/>
          <w:sz w:val="20"/>
          <w:szCs w:val="20"/>
        </w:rPr>
        <w:t>cross_ledger_pattern</w:t>
      </w:r>
      <w:proofErr w:type="spellEnd"/>
    </w:p>
    <w:p w14:paraId="03A232FE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Question:</w:t>
      </w:r>
    </w:p>
    <w:p w14:paraId="008AED87" w14:textId="77777777" w:rsidR="00A92925" w:rsidRPr="00A92925" w:rsidRDefault="00A92925" w:rsidP="00A92925">
      <w:pPr>
        <w:spacing w:beforeAutospacing="1" w:afterAutospacing="1"/>
      </w:pPr>
      <w:r w:rsidRPr="00A92925">
        <w:t>What mechanism is used when value is moved between ledgers?</w:t>
      </w:r>
    </w:p>
    <w:p w14:paraId="6CC710CF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Type:</w:t>
      </w:r>
      <w:r w:rsidRPr="00A92925">
        <w:t xml:space="preserve"> </w:t>
      </w:r>
      <w:proofErr w:type="spellStart"/>
      <w:r w:rsidRPr="00A92925">
        <w:t>enum</w:t>
      </w:r>
      <w:proofErr w:type="spellEnd"/>
      <w:r w:rsidRPr="00A92925">
        <w:t>.</w:t>
      </w:r>
    </w:p>
    <w:p w14:paraId="2BDCBAF4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Values:</w:t>
      </w:r>
    </w:p>
    <w:p w14:paraId="4DFCFB48" w14:textId="77777777" w:rsidR="00A92925" w:rsidRPr="00A92925" w:rsidRDefault="00A92925" w:rsidP="00A92925">
      <w:pPr>
        <w:numPr>
          <w:ilvl w:val="0"/>
          <w:numId w:val="69"/>
        </w:numPr>
        <w:spacing w:before="100" w:beforeAutospacing="1" w:after="100" w:afterAutospacing="1"/>
      </w:pPr>
      <w:r w:rsidRPr="00A92925">
        <w:rPr>
          <w:rFonts w:ascii="Courier New" w:hAnsi="Courier New" w:cs="Courier New"/>
          <w:sz w:val="20"/>
          <w:szCs w:val="20"/>
        </w:rPr>
        <w:t>none</w:t>
      </w:r>
    </w:p>
    <w:p w14:paraId="7D40CE6C" w14:textId="77777777" w:rsidR="00A92925" w:rsidRPr="00A92925" w:rsidRDefault="00A92925" w:rsidP="00A92925">
      <w:pPr>
        <w:numPr>
          <w:ilvl w:val="0"/>
          <w:numId w:val="69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lock_mint</w:t>
      </w:r>
      <w:proofErr w:type="spellEnd"/>
    </w:p>
    <w:p w14:paraId="3A3BFA33" w14:textId="77777777" w:rsidR="00A92925" w:rsidRPr="00A92925" w:rsidRDefault="00A92925" w:rsidP="00A92925">
      <w:pPr>
        <w:numPr>
          <w:ilvl w:val="0"/>
          <w:numId w:val="69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burn_mint</w:t>
      </w:r>
      <w:proofErr w:type="spellEnd"/>
    </w:p>
    <w:p w14:paraId="29FA3ED6" w14:textId="77777777" w:rsidR="00A92925" w:rsidRPr="00A92925" w:rsidRDefault="00A92925" w:rsidP="00A92925">
      <w:pPr>
        <w:numPr>
          <w:ilvl w:val="0"/>
          <w:numId w:val="69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htlc</w:t>
      </w:r>
      <w:proofErr w:type="spellEnd"/>
    </w:p>
    <w:p w14:paraId="00495616" w14:textId="77777777" w:rsidR="00A92925" w:rsidRPr="00A92925" w:rsidRDefault="00A92925" w:rsidP="00A92925">
      <w:pPr>
        <w:numPr>
          <w:ilvl w:val="0"/>
          <w:numId w:val="69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notary_federation</w:t>
      </w:r>
      <w:proofErr w:type="spellEnd"/>
    </w:p>
    <w:p w14:paraId="18784244" w14:textId="77777777" w:rsidR="00A92925" w:rsidRPr="00A92925" w:rsidRDefault="00A92925" w:rsidP="00A92925">
      <w:pPr>
        <w:numPr>
          <w:ilvl w:val="0"/>
          <w:numId w:val="69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optimistic_bridge</w:t>
      </w:r>
      <w:proofErr w:type="spellEnd"/>
    </w:p>
    <w:p w14:paraId="5892EDFD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PFMI &amp; interop alignment:</w:t>
      </w:r>
    </w:p>
    <w:p w14:paraId="17C0EF77" w14:textId="77777777" w:rsidR="00A92925" w:rsidRPr="00A92925" w:rsidRDefault="00A92925" w:rsidP="00A92925">
      <w:pPr>
        <w:numPr>
          <w:ilvl w:val="0"/>
          <w:numId w:val="70"/>
        </w:numPr>
        <w:spacing w:before="100" w:beforeAutospacing="1" w:after="100" w:afterAutospacing="1"/>
      </w:pPr>
      <w:r w:rsidRPr="00A92925">
        <w:t>Directly relates to PvP/DvP (atomic vs non-atomic).</w:t>
      </w:r>
    </w:p>
    <w:p w14:paraId="5FAF6B24" w14:textId="77777777" w:rsidR="00A92925" w:rsidRPr="00A92925" w:rsidRDefault="00A92925" w:rsidP="00A92925">
      <w:pPr>
        <w:numPr>
          <w:ilvl w:val="0"/>
          <w:numId w:val="70"/>
        </w:numPr>
        <w:spacing w:before="100" w:beforeAutospacing="1" w:after="100" w:afterAutospacing="1"/>
      </w:pPr>
      <w:r w:rsidRPr="00A92925">
        <w:t xml:space="preserve">Distinguishes </w:t>
      </w:r>
      <w:proofErr w:type="spellStart"/>
      <w:r w:rsidRPr="00A92925">
        <w:t>trustless</w:t>
      </w:r>
      <w:proofErr w:type="spellEnd"/>
      <w:r w:rsidRPr="00A92925">
        <w:t xml:space="preserve"> vs custodial vs federated bridging.</w:t>
      </w:r>
    </w:p>
    <w:p w14:paraId="67AE25C8" w14:textId="77777777" w:rsidR="00A92925" w:rsidRPr="00A92925" w:rsidRDefault="00662657" w:rsidP="00A92925">
      <w:r w:rsidRPr="00A92925">
        <w:rPr>
          <w:noProof/>
        </w:rPr>
        <w:pict w14:anchorId="155A82F1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1EEC6477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>3. Alignment with Basel III, PFMI, ISO 20022, and Related Standards</w:t>
      </w:r>
    </w:p>
    <w:p w14:paraId="6DD6F7E7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 xml:space="preserve">The point of the </w:t>
      </w:r>
      <w:proofErr w:type="spellStart"/>
      <w:r w:rsidRPr="00A92925">
        <w:t>SoK</w:t>
      </w:r>
      <w:proofErr w:type="spellEnd"/>
      <w:r w:rsidRPr="00A92925">
        <w:t xml:space="preserve"> is not to replace existing standards, but to </w:t>
      </w:r>
      <w:r w:rsidRPr="00A92925">
        <w:rPr>
          <w:b/>
          <w:bCs/>
        </w:rPr>
        <w:t>bridge</w:t>
      </w:r>
      <w:r w:rsidRPr="00A92925">
        <w:t xml:space="preserve"> them — providing a unified, event-centric view of liquidity systems that can absorb:</w:t>
      </w:r>
    </w:p>
    <w:p w14:paraId="6AF14E7A" w14:textId="77777777" w:rsidR="00A92925" w:rsidRPr="00A92925" w:rsidRDefault="00A92925" w:rsidP="00A92925">
      <w:pPr>
        <w:numPr>
          <w:ilvl w:val="0"/>
          <w:numId w:val="71"/>
        </w:numPr>
        <w:spacing w:before="100" w:beforeAutospacing="1" w:after="100" w:afterAutospacing="1"/>
      </w:pPr>
      <w:r w:rsidRPr="00A92925">
        <w:t>Legacy FMI standards (Basel III, PFMI).</w:t>
      </w:r>
    </w:p>
    <w:p w14:paraId="465C9E5F" w14:textId="77777777" w:rsidR="00A92925" w:rsidRPr="00A92925" w:rsidRDefault="00A92925" w:rsidP="00A92925">
      <w:pPr>
        <w:numPr>
          <w:ilvl w:val="0"/>
          <w:numId w:val="71"/>
        </w:numPr>
        <w:spacing w:before="100" w:beforeAutospacing="1" w:after="100" w:afterAutospacing="1"/>
      </w:pPr>
      <w:r w:rsidRPr="00A92925">
        <w:t>Messaging standards (ISO 20022, SWIFT, ISO 8583).</w:t>
      </w:r>
    </w:p>
    <w:p w14:paraId="6A348CAF" w14:textId="77777777" w:rsidR="00A92925" w:rsidRPr="00A92925" w:rsidRDefault="00A92925" w:rsidP="00A92925">
      <w:pPr>
        <w:numPr>
          <w:ilvl w:val="0"/>
          <w:numId w:val="71"/>
        </w:numPr>
        <w:spacing w:before="100" w:beforeAutospacing="1" w:after="100" w:afterAutospacing="1"/>
      </w:pPr>
      <w:r w:rsidRPr="00A92925">
        <w:t>Asset ID standards (ISO 4217, ISIN/CFI, DTI).</w:t>
      </w:r>
    </w:p>
    <w:p w14:paraId="7D05FE2C" w14:textId="77777777" w:rsidR="00A92925" w:rsidRPr="00A92925" w:rsidRDefault="00A92925" w:rsidP="00A92925">
      <w:pPr>
        <w:numPr>
          <w:ilvl w:val="0"/>
          <w:numId w:val="71"/>
        </w:numPr>
        <w:spacing w:before="100" w:beforeAutospacing="1" w:after="100" w:afterAutospacing="1"/>
      </w:pPr>
      <w:r w:rsidRPr="00A92925">
        <w:t>DLT standards (ISO/TC 307).</w:t>
      </w:r>
    </w:p>
    <w:p w14:paraId="69F4CDB3" w14:textId="77777777" w:rsidR="00A92925" w:rsidRPr="00A92925" w:rsidRDefault="00A92925" w:rsidP="00A92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92925">
        <w:rPr>
          <w:b/>
          <w:bCs/>
          <w:sz w:val="27"/>
          <w:szCs w:val="27"/>
        </w:rPr>
        <w:t>3.1 Basel III (LCR / NSFR)</w:t>
      </w:r>
    </w:p>
    <w:p w14:paraId="6F8445A2" w14:textId="77777777" w:rsidR="00A92925" w:rsidRPr="00A92925" w:rsidRDefault="00A92925" w:rsidP="00A92925">
      <w:pPr>
        <w:numPr>
          <w:ilvl w:val="0"/>
          <w:numId w:val="72"/>
        </w:numPr>
        <w:spacing w:before="100" w:beforeAutospacing="1" w:after="100" w:afterAutospacing="1"/>
      </w:pPr>
      <w:r w:rsidRPr="00A92925">
        <w:rPr>
          <w:b/>
          <w:bCs/>
        </w:rPr>
        <w:t>HQLA and backing:</w:t>
      </w:r>
    </w:p>
    <w:p w14:paraId="4070507D" w14:textId="77777777" w:rsidR="00A92925" w:rsidRPr="00A92925" w:rsidRDefault="00A92925" w:rsidP="00A92925">
      <w:pPr>
        <w:numPr>
          <w:ilvl w:val="1"/>
          <w:numId w:val="72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lastRenderedPageBreak/>
        <w:t>liquidity_backing</w:t>
      </w:r>
      <w:proofErr w:type="spellEnd"/>
      <w:r w:rsidRPr="00A92925"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asset_nature</w:t>
      </w:r>
      <w:proofErr w:type="spellEnd"/>
      <w:r w:rsidRPr="00A92925">
        <w:t xml:space="preserve">, and (in the extended profile)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HQLA_bucket</w:t>
      </w:r>
      <w:proofErr w:type="spellEnd"/>
      <w:r w:rsidRPr="00A92925">
        <w:t xml:space="preserve"> jointly specify whether an instrument is:</w:t>
      </w:r>
    </w:p>
    <w:p w14:paraId="2FCC8FF9" w14:textId="77777777" w:rsidR="00A92925" w:rsidRPr="00A92925" w:rsidRDefault="00A92925" w:rsidP="00A92925">
      <w:pPr>
        <w:numPr>
          <w:ilvl w:val="2"/>
          <w:numId w:val="72"/>
        </w:numPr>
        <w:spacing w:before="100" w:beforeAutospacing="1" w:after="100" w:afterAutospacing="1"/>
      </w:pPr>
      <w:r w:rsidRPr="00A92925">
        <w:t>unbacked/unsecured,</w:t>
      </w:r>
    </w:p>
    <w:p w14:paraId="55BBFEA6" w14:textId="77777777" w:rsidR="00A92925" w:rsidRPr="00A92925" w:rsidRDefault="00A92925" w:rsidP="00A92925">
      <w:pPr>
        <w:numPr>
          <w:ilvl w:val="2"/>
          <w:numId w:val="72"/>
        </w:numPr>
        <w:spacing w:before="100" w:beforeAutospacing="1" w:after="100" w:afterAutospacing="1"/>
      </w:pPr>
      <w:r w:rsidRPr="00A92925">
        <w:t>secured by collateral of known quality, or</w:t>
      </w:r>
    </w:p>
    <w:p w14:paraId="2825132D" w14:textId="77777777" w:rsidR="00A92925" w:rsidRPr="00A92925" w:rsidRDefault="00A92925" w:rsidP="00A92925">
      <w:pPr>
        <w:numPr>
          <w:ilvl w:val="2"/>
          <w:numId w:val="72"/>
        </w:numPr>
        <w:spacing w:before="100" w:beforeAutospacing="1" w:after="100" w:afterAutospacing="1"/>
      </w:pPr>
      <w:r w:rsidRPr="00A92925">
        <w:t>fully reserved in HQLA.</w:t>
      </w:r>
    </w:p>
    <w:p w14:paraId="315D7C44" w14:textId="77777777" w:rsidR="00A92925" w:rsidRPr="00A92925" w:rsidRDefault="00A92925" w:rsidP="00A92925">
      <w:pPr>
        <w:numPr>
          <w:ilvl w:val="0"/>
          <w:numId w:val="72"/>
        </w:numPr>
        <w:spacing w:before="100" w:beforeAutospacing="1" w:after="100" w:afterAutospacing="1"/>
      </w:pPr>
      <w:r w:rsidRPr="00A92925">
        <w:rPr>
          <w:b/>
          <w:bCs/>
        </w:rPr>
        <w:t>Encumbrance vs free liquidity:</w:t>
      </w:r>
    </w:p>
    <w:p w14:paraId="6A750B27" w14:textId="77777777" w:rsidR="00A92925" w:rsidRPr="00A92925" w:rsidRDefault="00A92925" w:rsidP="00A92925">
      <w:pPr>
        <w:numPr>
          <w:ilvl w:val="1"/>
          <w:numId w:val="72"/>
        </w:numPr>
        <w:spacing w:before="100" w:beforeAutospacing="1" w:after="100" w:afterAutospacing="1"/>
      </w:pPr>
      <w:r w:rsidRPr="00A92925">
        <w:t xml:space="preserve">BSTE’s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lock_delta</w:t>
      </w:r>
      <w:proofErr w:type="spellEnd"/>
      <w:r w:rsidRPr="00A92925">
        <w:t xml:space="preserve"> plus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encumbrance_eligibility</w:t>
      </w:r>
      <w:proofErr w:type="spellEnd"/>
      <w:r w:rsidRPr="00A92925">
        <w:t xml:space="preserve"> support precise </w:t>
      </w:r>
      <w:r w:rsidRPr="00A92925">
        <w:rPr>
          <w:rFonts w:ascii="Courier New" w:hAnsi="Courier New" w:cs="Courier New"/>
          <w:sz w:val="20"/>
          <w:szCs w:val="20"/>
        </w:rPr>
        <w:t>K(t)</w:t>
      </w:r>
      <w:r w:rsidRPr="00A92925">
        <w:t xml:space="preserve"> and </w:t>
      </w:r>
      <w:r w:rsidRPr="00A92925">
        <w:rPr>
          <w:rFonts w:ascii="Courier New" w:hAnsi="Courier New" w:cs="Courier New"/>
          <w:sz w:val="20"/>
          <w:szCs w:val="20"/>
        </w:rPr>
        <w:t>F(t)</w:t>
      </w:r>
      <w:r w:rsidRPr="00A92925">
        <w:t xml:space="preserve"> computations — how much of a given asset is encumbered over time and how much is free.</w:t>
      </w:r>
    </w:p>
    <w:p w14:paraId="2739B7D4" w14:textId="77777777" w:rsidR="00A92925" w:rsidRPr="00A92925" w:rsidRDefault="00A92925" w:rsidP="00A92925">
      <w:pPr>
        <w:numPr>
          <w:ilvl w:val="0"/>
          <w:numId w:val="72"/>
        </w:numPr>
        <w:spacing w:before="100" w:beforeAutospacing="1" w:after="100" w:afterAutospacing="1"/>
      </w:pPr>
      <w:r w:rsidRPr="00A92925">
        <w:rPr>
          <w:b/>
          <w:bCs/>
        </w:rPr>
        <w:t>Credit vs pre-funding:</w:t>
      </w:r>
    </w:p>
    <w:p w14:paraId="6C4DFFA1" w14:textId="77777777" w:rsidR="00A92925" w:rsidRPr="00A92925" w:rsidRDefault="00A92925" w:rsidP="00A92925">
      <w:pPr>
        <w:numPr>
          <w:ilvl w:val="1"/>
          <w:numId w:val="72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credit_sources</w:t>
      </w:r>
      <w:proofErr w:type="spellEnd"/>
      <w:r w:rsidRPr="00A92925">
        <w:t xml:space="preserve"> and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allows_negative_balances</w:t>
      </w:r>
      <w:proofErr w:type="spellEnd"/>
      <w:r w:rsidRPr="00A92925">
        <w:t xml:space="preserve"> separate repo-based, unsecured interbank, overdraft, retail credit, and fully pre-funded designs.</w:t>
      </w:r>
    </w:p>
    <w:p w14:paraId="0754A580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>These link directly into LCR/NSFR-like views of digital liquidity: you can ask “If I apply Basel’s logic to this stablecoin/DeFi rail/unified ledger, what counts as HQLA and what are the outflows?”</w:t>
      </w:r>
    </w:p>
    <w:p w14:paraId="555DC317" w14:textId="77777777" w:rsidR="00A92925" w:rsidRPr="00A92925" w:rsidRDefault="00662657" w:rsidP="00A92925">
      <w:r w:rsidRPr="00A92925">
        <w:rPr>
          <w:noProof/>
        </w:rPr>
        <w:pict w14:anchorId="7D23C62C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09122DEA" w14:textId="77777777" w:rsidR="00A92925" w:rsidRPr="00A92925" w:rsidRDefault="00A92925" w:rsidP="00A92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92925">
        <w:rPr>
          <w:b/>
          <w:bCs/>
          <w:sz w:val="27"/>
          <w:szCs w:val="27"/>
        </w:rPr>
        <w:t>3.2 PFMI (CPSS-IOSCO Principles)</w:t>
      </w:r>
    </w:p>
    <w:p w14:paraId="19781458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>PFMI deals with:</w:t>
      </w:r>
    </w:p>
    <w:p w14:paraId="2EB13F7F" w14:textId="77777777" w:rsidR="00A92925" w:rsidRPr="00A92925" w:rsidRDefault="00A92925" w:rsidP="00A92925">
      <w:pPr>
        <w:numPr>
          <w:ilvl w:val="0"/>
          <w:numId w:val="73"/>
        </w:numPr>
        <w:spacing w:before="100" w:beforeAutospacing="1" w:after="100" w:afterAutospacing="1"/>
      </w:pPr>
      <w:r w:rsidRPr="00A92925">
        <w:t>Payment systems, CCPs, CSDs, etc.</w:t>
      </w:r>
    </w:p>
    <w:p w14:paraId="60DDC892" w14:textId="77777777" w:rsidR="00A92925" w:rsidRPr="00A92925" w:rsidRDefault="00A92925" w:rsidP="00A92925">
      <w:pPr>
        <w:numPr>
          <w:ilvl w:val="0"/>
          <w:numId w:val="73"/>
        </w:numPr>
        <w:spacing w:before="100" w:beforeAutospacing="1" w:after="100" w:afterAutospacing="1"/>
      </w:pPr>
      <w:r w:rsidRPr="00A92925">
        <w:t>Key principles: finality, liquidity, collateral, governance, money settlement.</w:t>
      </w:r>
    </w:p>
    <w:p w14:paraId="37647649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>Mapping:</w:t>
      </w:r>
    </w:p>
    <w:p w14:paraId="241AA1EB" w14:textId="77777777" w:rsidR="00A92925" w:rsidRPr="00A92925" w:rsidRDefault="00A92925" w:rsidP="00A92925">
      <w:pPr>
        <w:numPr>
          <w:ilvl w:val="0"/>
          <w:numId w:val="74"/>
        </w:numPr>
        <w:spacing w:before="100" w:beforeAutospacing="1" w:after="100" w:afterAutospacing="1"/>
      </w:pPr>
      <w:r w:rsidRPr="00A92925">
        <w:rPr>
          <w:b/>
          <w:bCs/>
        </w:rPr>
        <w:t>Finality (Principle 8):</w:t>
      </w:r>
    </w:p>
    <w:p w14:paraId="2CC26E38" w14:textId="77777777" w:rsidR="00A92925" w:rsidRPr="00A92925" w:rsidRDefault="00A92925" w:rsidP="00A92925">
      <w:pPr>
        <w:numPr>
          <w:ilvl w:val="1"/>
          <w:numId w:val="74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finality_kind</w:t>
      </w:r>
      <w:proofErr w:type="spellEnd"/>
      <w:r w:rsidRPr="00A92925">
        <w:t xml:space="preserve"> + extended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finality_lag</w:t>
      </w:r>
      <w:proofErr w:type="spellEnd"/>
      <w:r w:rsidRPr="00A92925">
        <w:t xml:space="preserve"> /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consistency_model</w:t>
      </w:r>
      <w:proofErr w:type="spellEnd"/>
      <w:r w:rsidRPr="00A92925">
        <w:t xml:space="preserve"> tell you if a system has clear deterministic finality, or probabilistic finality, or deferred finality.</w:t>
      </w:r>
    </w:p>
    <w:p w14:paraId="3A0B1683" w14:textId="77777777" w:rsidR="00A92925" w:rsidRPr="00A92925" w:rsidRDefault="00A92925" w:rsidP="00A92925">
      <w:pPr>
        <w:numPr>
          <w:ilvl w:val="0"/>
          <w:numId w:val="74"/>
        </w:numPr>
        <w:spacing w:before="100" w:beforeAutospacing="1" w:after="100" w:afterAutospacing="1"/>
      </w:pPr>
      <w:r w:rsidRPr="00A92925">
        <w:rPr>
          <w:b/>
          <w:bCs/>
        </w:rPr>
        <w:t>Liquidity risk (Principle 7):</w:t>
      </w:r>
    </w:p>
    <w:p w14:paraId="566B73F5" w14:textId="77777777" w:rsidR="00A92925" w:rsidRPr="00A92925" w:rsidRDefault="00A92925" w:rsidP="00A92925">
      <w:pPr>
        <w:numPr>
          <w:ilvl w:val="1"/>
          <w:numId w:val="74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credit_sources</w:t>
      </w:r>
      <w:proofErr w:type="spellEnd"/>
      <w:r w:rsidRPr="00A92925"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liquidity_backing</w:t>
      </w:r>
      <w:proofErr w:type="spellEnd"/>
      <w:r w:rsidRPr="00A92925">
        <w:t xml:space="preserve">, and BSTE-derived </w:t>
      </w:r>
      <w:r w:rsidRPr="00A92925">
        <w:rPr>
          <w:rFonts w:ascii="Courier New" w:hAnsi="Courier New" w:cs="Courier New"/>
          <w:sz w:val="20"/>
          <w:szCs w:val="20"/>
        </w:rPr>
        <w:t>K/F</w:t>
      </w:r>
      <w:r w:rsidRPr="00A92925">
        <w:t xml:space="preserve"> tell you how a system in stress draws on credit vs sells assets vs uses internal liquidity-saving mechanisms.</w:t>
      </w:r>
    </w:p>
    <w:p w14:paraId="734C6C12" w14:textId="77777777" w:rsidR="00A92925" w:rsidRPr="00A92925" w:rsidRDefault="00A92925" w:rsidP="00A92925">
      <w:pPr>
        <w:numPr>
          <w:ilvl w:val="0"/>
          <w:numId w:val="74"/>
        </w:numPr>
        <w:spacing w:before="100" w:beforeAutospacing="1" w:after="100" w:afterAutospacing="1"/>
      </w:pPr>
      <w:r w:rsidRPr="00A92925">
        <w:rPr>
          <w:b/>
          <w:bCs/>
        </w:rPr>
        <w:t>Collateral (Principle 5):</w:t>
      </w:r>
    </w:p>
    <w:p w14:paraId="55DAE839" w14:textId="77777777" w:rsidR="00A92925" w:rsidRPr="00A92925" w:rsidRDefault="00A92925" w:rsidP="00A92925">
      <w:pPr>
        <w:numPr>
          <w:ilvl w:val="1"/>
          <w:numId w:val="74"/>
        </w:numPr>
        <w:spacing w:before="100" w:beforeAutospacing="1" w:after="100" w:afterAutospacing="1"/>
      </w:pPr>
      <w:r w:rsidRPr="00A92925">
        <w:rPr>
          <w:rFonts w:ascii="Courier New" w:hAnsi="Courier New" w:cs="Courier New"/>
          <w:sz w:val="20"/>
          <w:szCs w:val="20"/>
        </w:rPr>
        <w:t>ENCUMBRANCE_ADJUST</w:t>
      </w:r>
      <w:r w:rsidRPr="00A92925">
        <w:t xml:space="preserve"> + encumbrance profiles let you treat on-chain vaults, tokenised RWA, and Lightning channel locks as </w:t>
      </w:r>
      <w:r w:rsidRPr="00A92925">
        <w:rPr>
          <w:i/>
          <w:iCs/>
        </w:rPr>
        <w:t>true collateral</w:t>
      </w:r>
      <w:r w:rsidRPr="00A92925">
        <w:t xml:space="preserve"> in a PFMI-comparable way.</w:t>
      </w:r>
    </w:p>
    <w:p w14:paraId="4A0BABF2" w14:textId="77777777" w:rsidR="00A92925" w:rsidRPr="00A92925" w:rsidRDefault="00A92925" w:rsidP="00A92925">
      <w:pPr>
        <w:numPr>
          <w:ilvl w:val="0"/>
          <w:numId w:val="74"/>
        </w:numPr>
        <w:spacing w:before="100" w:beforeAutospacing="1" w:after="100" w:afterAutospacing="1"/>
      </w:pPr>
      <w:r w:rsidRPr="00A92925">
        <w:rPr>
          <w:b/>
          <w:bCs/>
        </w:rPr>
        <w:t>Governance &amp; operational risk (Principles 2, 3, 17):</w:t>
      </w:r>
    </w:p>
    <w:p w14:paraId="3CD04991" w14:textId="77777777" w:rsidR="00A92925" w:rsidRPr="00A92925" w:rsidRDefault="00A92925" w:rsidP="00A92925">
      <w:pPr>
        <w:numPr>
          <w:ilvl w:val="1"/>
          <w:numId w:val="74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governance_model</w:t>
      </w:r>
      <w:proofErr w:type="spellEnd"/>
      <w:r w:rsidRPr="00A92925">
        <w:t xml:space="preserve">, plus extended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upgradeability_model</w:t>
      </w:r>
      <w:proofErr w:type="spellEnd"/>
      <w:r w:rsidRPr="00A92925"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admin_key_model</w:t>
      </w:r>
      <w:proofErr w:type="spellEnd"/>
      <w:r w:rsidRPr="00A92925">
        <w:t xml:space="preserve">, and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freeze_capabilities</w:t>
      </w:r>
      <w:proofErr w:type="spellEnd"/>
      <w:r w:rsidRPr="00A92925">
        <w:t xml:space="preserve"> capture how a protocol can be changed or halted.</w:t>
      </w:r>
    </w:p>
    <w:p w14:paraId="1DA313AC" w14:textId="77777777" w:rsidR="00A92925" w:rsidRPr="00A92925" w:rsidRDefault="00A92925" w:rsidP="00A92925">
      <w:pPr>
        <w:numPr>
          <w:ilvl w:val="0"/>
          <w:numId w:val="74"/>
        </w:numPr>
        <w:spacing w:before="100" w:beforeAutospacing="1" w:after="100" w:afterAutospacing="1"/>
      </w:pPr>
      <w:r w:rsidRPr="00A92925">
        <w:rPr>
          <w:b/>
          <w:bCs/>
        </w:rPr>
        <w:t>Money settlement (Principle 9):</w:t>
      </w:r>
    </w:p>
    <w:p w14:paraId="143678B7" w14:textId="77777777" w:rsidR="00A92925" w:rsidRPr="00A92925" w:rsidRDefault="00A92925" w:rsidP="00A92925">
      <w:pPr>
        <w:numPr>
          <w:ilvl w:val="1"/>
          <w:numId w:val="74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asset_nature</w:t>
      </w:r>
      <w:proofErr w:type="spellEnd"/>
      <w:r w:rsidRPr="00A92925">
        <w:t xml:space="preserve"> tells you whether settlement is in central bank money, commercial bank money, or “other”.</w:t>
      </w:r>
    </w:p>
    <w:p w14:paraId="08C1C60C" w14:textId="77777777" w:rsidR="00A92925" w:rsidRPr="00A92925" w:rsidRDefault="00662657" w:rsidP="00A92925">
      <w:r w:rsidRPr="00A92925">
        <w:rPr>
          <w:noProof/>
        </w:rPr>
        <w:pict w14:anchorId="76456F1B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CD76B5E" w14:textId="77777777" w:rsidR="00A92925" w:rsidRPr="00A92925" w:rsidRDefault="00A92925" w:rsidP="00A92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92925">
        <w:rPr>
          <w:b/>
          <w:bCs/>
          <w:sz w:val="27"/>
          <w:szCs w:val="27"/>
        </w:rPr>
        <w:lastRenderedPageBreak/>
        <w:t>3.3 ISO 20022</w:t>
      </w:r>
    </w:p>
    <w:p w14:paraId="3F3EA0AF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 xml:space="preserve">ISO 20022 provides a </w:t>
      </w:r>
      <w:r w:rsidRPr="00A92925">
        <w:rPr>
          <w:b/>
          <w:bCs/>
        </w:rPr>
        <w:t>canonical messaging model</w:t>
      </w:r>
      <w:r w:rsidRPr="00A92925">
        <w:t xml:space="preserve">; it does </w:t>
      </w:r>
      <w:r w:rsidRPr="00A92925">
        <w:rPr>
          <w:i/>
          <w:iCs/>
        </w:rPr>
        <w:t>not</w:t>
      </w:r>
      <w:r w:rsidRPr="00A92925">
        <w:t xml:space="preserve"> provide a ledger state model.</w:t>
      </w:r>
    </w:p>
    <w:p w14:paraId="60A72181" w14:textId="77777777" w:rsidR="00A92925" w:rsidRPr="00A92925" w:rsidRDefault="00A92925" w:rsidP="00A92925">
      <w:pPr>
        <w:numPr>
          <w:ilvl w:val="0"/>
          <w:numId w:val="75"/>
        </w:numPr>
        <w:spacing w:before="100" w:beforeAutospacing="1" w:after="100" w:afterAutospacing="1"/>
      </w:pPr>
      <w:r w:rsidRPr="00A92925">
        <w:t xml:space="preserve">BSTE is the </w:t>
      </w:r>
      <w:r w:rsidRPr="00A92925">
        <w:rPr>
          <w:b/>
          <w:bCs/>
        </w:rPr>
        <w:t>state-side dual</w:t>
      </w:r>
      <w:r w:rsidRPr="00A92925">
        <w:t xml:space="preserve"> of ISO 20022 messages:</w:t>
      </w:r>
    </w:p>
    <w:p w14:paraId="06BD3A18" w14:textId="77777777" w:rsidR="00A92925" w:rsidRPr="00A92925" w:rsidRDefault="00A92925" w:rsidP="00A92925">
      <w:pPr>
        <w:numPr>
          <w:ilvl w:val="1"/>
          <w:numId w:val="75"/>
        </w:numPr>
        <w:spacing w:before="100" w:beforeAutospacing="1" w:after="100" w:afterAutospacing="1"/>
      </w:pPr>
      <w:proofErr w:type="spellStart"/>
      <w:r w:rsidRPr="00A92925">
        <w:t>pacs</w:t>
      </w:r>
      <w:proofErr w:type="spellEnd"/>
      <w:r w:rsidRPr="00A92925">
        <w:t>./pain./</w:t>
      </w:r>
      <w:proofErr w:type="spellStart"/>
      <w:r w:rsidRPr="00A92925">
        <w:t>camt</w:t>
      </w:r>
      <w:proofErr w:type="spellEnd"/>
      <w:r w:rsidRPr="00A92925">
        <w:t xml:space="preserve">. map to BSTE </w:t>
      </w:r>
      <w:r w:rsidRPr="00A92925">
        <w:rPr>
          <w:rFonts w:ascii="Courier New" w:hAnsi="Courier New" w:cs="Courier New"/>
          <w:sz w:val="20"/>
          <w:szCs w:val="20"/>
        </w:rPr>
        <w:t>OWNERSHIP_TRANSFER</w:t>
      </w:r>
      <w:r w:rsidRPr="00A92925">
        <w:t xml:space="preserve"> events.</w:t>
      </w:r>
    </w:p>
    <w:p w14:paraId="246A513C" w14:textId="77777777" w:rsidR="00A92925" w:rsidRPr="00A92925" w:rsidRDefault="00A92925" w:rsidP="00A92925">
      <w:pPr>
        <w:numPr>
          <w:ilvl w:val="1"/>
          <w:numId w:val="75"/>
        </w:numPr>
        <w:spacing w:before="100" w:beforeAutospacing="1" w:after="100" w:afterAutospacing="1"/>
      </w:pPr>
      <w:r w:rsidRPr="00A92925">
        <w:t>Corporate actions (</w:t>
      </w:r>
      <w:proofErr w:type="spellStart"/>
      <w:r w:rsidRPr="00A92925">
        <w:t>seev</w:t>
      </w:r>
      <w:proofErr w:type="spellEnd"/>
      <w:r w:rsidRPr="00A92925">
        <w:t xml:space="preserve">., sese.) map to </w:t>
      </w:r>
      <w:r w:rsidRPr="00A92925">
        <w:rPr>
          <w:rFonts w:ascii="Courier New" w:hAnsi="Courier New" w:cs="Courier New"/>
          <w:sz w:val="20"/>
          <w:szCs w:val="20"/>
        </w:rPr>
        <w:t>SUPPLY_ADJUST</w:t>
      </w:r>
      <w:r w:rsidRPr="00A92925">
        <w:t xml:space="preserve"> and </w:t>
      </w:r>
      <w:r w:rsidRPr="00A92925">
        <w:rPr>
          <w:rFonts w:ascii="Courier New" w:hAnsi="Courier New" w:cs="Courier New"/>
          <w:sz w:val="20"/>
          <w:szCs w:val="20"/>
        </w:rPr>
        <w:t>OWNERSHIP_TRANSFER</w:t>
      </w:r>
      <w:r w:rsidRPr="00A92925">
        <w:t xml:space="preserve"> for securities.</w:t>
      </w:r>
    </w:p>
    <w:p w14:paraId="1DBB2C36" w14:textId="77777777" w:rsidR="00A92925" w:rsidRPr="00A92925" w:rsidRDefault="00A92925" w:rsidP="00A92925">
      <w:pPr>
        <w:numPr>
          <w:ilvl w:val="1"/>
          <w:numId w:val="75"/>
        </w:numPr>
        <w:spacing w:before="100" w:beforeAutospacing="1" w:after="100" w:afterAutospacing="1"/>
      </w:pPr>
      <w:r w:rsidRPr="00A92925">
        <w:t xml:space="preserve">Status messages (pacs.002, camt.054) map to updates of </w:t>
      </w:r>
      <w:r w:rsidRPr="00A92925">
        <w:rPr>
          <w:rFonts w:ascii="Courier New" w:hAnsi="Courier New" w:cs="Courier New"/>
          <w:sz w:val="20"/>
          <w:szCs w:val="20"/>
        </w:rPr>
        <w:t>status</w:t>
      </w:r>
      <w:r w:rsidRPr="00A92925">
        <w:t xml:space="preserve"> in an implementation-specific BSTE extension.</w:t>
      </w:r>
    </w:p>
    <w:p w14:paraId="309BDD0C" w14:textId="77777777" w:rsidR="00A92925" w:rsidRPr="00A92925" w:rsidRDefault="00A92925" w:rsidP="00A92925">
      <w:pPr>
        <w:numPr>
          <w:ilvl w:val="0"/>
          <w:numId w:val="75"/>
        </w:numPr>
        <w:spacing w:before="100" w:beforeAutospacing="1" w:after="100" w:afterAutospacing="1"/>
      </w:pPr>
      <w:r w:rsidRPr="00A92925">
        <w:t>This lets you:</w:t>
      </w:r>
    </w:p>
    <w:p w14:paraId="667BEF7F" w14:textId="77777777" w:rsidR="00A92925" w:rsidRPr="00A92925" w:rsidRDefault="00A92925" w:rsidP="00A92925">
      <w:pPr>
        <w:numPr>
          <w:ilvl w:val="1"/>
          <w:numId w:val="75"/>
        </w:numPr>
        <w:spacing w:before="100" w:beforeAutospacing="1" w:after="100" w:afterAutospacing="1"/>
      </w:pPr>
      <w:r w:rsidRPr="00A92925">
        <w:t>Use ISO 20022 for interoperability between institutions.</w:t>
      </w:r>
    </w:p>
    <w:p w14:paraId="3B9FC8AF" w14:textId="77777777" w:rsidR="00A92925" w:rsidRPr="00A92925" w:rsidRDefault="00A92925" w:rsidP="00A92925">
      <w:pPr>
        <w:numPr>
          <w:ilvl w:val="1"/>
          <w:numId w:val="75"/>
        </w:numPr>
        <w:spacing w:before="100" w:beforeAutospacing="1" w:after="100" w:afterAutospacing="1"/>
      </w:pPr>
      <w:r w:rsidRPr="00A92925">
        <w:t xml:space="preserve">Use BSTE to analyse </w:t>
      </w:r>
      <w:r w:rsidRPr="00A92925">
        <w:rPr>
          <w:b/>
          <w:bCs/>
        </w:rPr>
        <w:t>what actually happened</w:t>
      </w:r>
      <w:r w:rsidRPr="00A92925">
        <w:t xml:space="preserve"> to balances and encumbrances inside and across institutions.</w:t>
      </w:r>
    </w:p>
    <w:p w14:paraId="7BE2AA7A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>This is exactly what’s needed to embed DLT and tokenised instruments into ISO 20022 environments, not as bolt-on hacks but as first-class state changes.</w:t>
      </w:r>
    </w:p>
    <w:p w14:paraId="41B30068" w14:textId="77777777" w:rsidR="00A92925" w:rsidRPr="00A92925" w:rsidRDefault="00662657" w:rsidP="00A92925">
      <w:r w:rsidRPr="00A92925">
        <w:rPr>
          <w:noProof/>
        </w:rPr>
        <w:pict w14:anchorId="786C2991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0B2379D0" w14:textId="77777777" w:rsidR="00A92925" w:rsidRPr="00A92925" w:rsidRDefault="00A92925" w:rsidP="00A92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92925">
        <w:rPr>
          <w:b/>
          <w:bCs/>
          <w:sz w:val="27"/>
          <w:szCs w:val="27"/>
        </w:rPr>
        <w:t>3.4 Asset and DLT Standards (ISO 4217, 6166, 10962, 24165, TC 307)</w:t>
      </w:r>
    </w:p>
    <w:p w14:paraId="6B04E6D8" w14:textId="77777777" w:rsidR="00A92925" w:rsidRPr="00A92925" w:rsidRDefault="00A92925" w:rsidP="00A92925">
      <w:pPr>
        <w:numPr>
          <w:ilvl w:val="0"/>
          <w:numId w:val="76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asset_code</w:t>
      </w:r>
      <w:proofErr w:type="spellEnd"/>
      <w:r w:rsidRPr="00A92925">
        <w:t xml:space="preserve"> can be:</w:t>
      </w:r>
    </w:p>
    <w:p w14:paraId="3618D4D8" w14:textId="77777777" w:rsidR="00A92925" w:rsidRPr="00A92925" w:rsidRDefault="00A92925" w:rsidP="00A92925">
      <w:pPr>
        <w:numPr>
          <w:ilvl w:val="1"/>
          <w:numId w:val="76"/>
        </w:numPr>
        <w:spacing w:before="100" w:beforeAutospacing="1" w:after="100" w:afterAutospacing="1"/>
      </w:pPr>
      <w:r w:rsidRPr="00A92925">
        <w:t>ISO 4217 for currencies,</w:t>
      </w:r>
    </w:p>
    <w:p w14:paraId="71AA3D5B" w14:textId="77777777" w:rsidR="00A92925" w:rsidRPr="00A92925" w:rsidRDefault="00A92925" w:rsidP="00A92925">
      <w:pPr>
        <w:numPr>
          <w:ilvl w:val="1"/>
          <w:numId w:val="76"/>
        </w:numPr>
        <w:spacing w:before="100" w:beforeAutospacing="1" w:after="100" w:afterAutospacing="1"/>
      </w:pPr>
      <w:r w:rsidRPr="00A92925">
        <w:t>ISIN (ISO 6166) for securities,</w:t>
      </w:r>
    </w:p>
    <w:p w14:paraId="2B00B290" w14:textId="77777777" w:rsidR="00A92925" w:rsidRPr="00A92925" w:rsidRDefault="00A92925" w:rsidP="00A92925">
      <w:pPr>
        <w:numPr>
          <w:ilvl w:val="1"/>
          <w:numId w:val="76"/>
        </w:numPr>
        <w:spacing w:before="100" w:beforeAutospacing="1" w:after="100" w:afterAutospacing="1"/>
      </w:pPr>
      <w:r w:rsidRPr="00A92925">
        <w:t>CFI (ISO 10962) for classification,</w:t>
      </w:r>
    </w:p>
    <w:p w14:paraId="54CF045F" w14:textId="77777777" w:rsidR="00A92925" w:rsidRPr="00A92925" w:rsidRDefault="00A92925" w:rsidP="00A92925">
      <w:pPr>
        <w:numPr>
          <w:ilvl w:val="1"/>
          <w:numId w:val="76"/>
        </w:numPr>
        <w:spacing w:before="100" w:beforeAutospacing="1" w:after="100" w:afterAutospacing="1"/>
      </w:pPr>
      <w:r w:rsidRPr="00A92925">
        <w:t>DTI (ISO 24165) for digital tokens.</w:t>
      </w:r>
    </w:p>
    <w:p w14:paraId="24E783FC" w14:textId="77777777" w:rsidR="00A92925" w:rsidRPr="00A92925" w:rsidRDefault="00A92925" w:rsidP="00A92925">
      <w:pPr>
        <w:numPr>
          <w:ilvl w:val="0"/>
          <w:numId w:val="76"/>
        </w:numPr>
        <w:spacing w:before="100" w:beforeAutospacing="1" w:after="100" w:afterAutospacing="1"/>
      </w:pPr>
      <w:proofErr w:type="spellStart"/>
      <w:r w:rsidRPr="00A92925">
        <w:rPr>
          <w:rFonts w:ascii="Courier New" w:hAnsi="Courier New" w:cs="Courier New"/>
          <w:sz w:val="20"/>
          <w:szCs w:val="20"/>
        </w:rPr>
        <w:t>ledger_tech</w:t>
      </w:r>
      <w:proofErr w:type="spellEnd"/>
      <w:r w:rsidRPr="00A92925"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representation_model</w:t>
      </w:r>
      <w:proofErr w:type="spellEnd"/>
      <w:r w:rsidRPr="00A92925"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messaging_primitive</w:t>
      </w:r>
      <w:proofErr w:type="spellEnd"/>
      <w:r w:rsidRPr="00A92925"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cross_ledger_pattern</w:t>
      </w:r>
      <w:proofErr w:type="spellEnd"/>
      <w:r w:rsidRPr="00A92925">
        <w:t xml:space="preserve"> line up with DLT concepts in ISO/TC 307:</w:t>
      </w:r>
    </w:p>
    <w:p w14:paraId="60BF1B5C" w14:textId="77777777" w:rsidR="00A92925" w:rsidRPr="00A92925" w:rsidRDefault="00A92925" w:rsidP="00A92925">
      <w:pPr>
        <w:numPr>
          <w:ilvl w:val="1"/>
          <w:numId w:val="76"/>
        </w:numPr>
        <w:spacing w:before="100" w:beforeAutospacing="1" w:after="100" w:afterAutospacing="1"/>
      </w:pPr>
      <w:r w:rsidRPr="00A92925">
        <w:t>Public vs permissioned chains.</w:t>
      </w:r>
    </w:p>
    <w:p w14:paraId="1E8976D5" w14:textId="77777777" w:rsidR="00A92925" w:rsidRPr="00A92925" w:rsidRDefault="00A92925" w:rsidP="00A92925">
      <w:pPr>
        <w:numPr>
          <w:ilvl w:val="1"/>
          <w:numId w:val="76"/>
        </w:numPr>
        <w:spacing w:before="100" w:beforeAutospacing="1" w:after="100" w:afterAutospacing="1"/>
      </w:pPr>
      <w:r w:rsidRPr="00A92925">
        <w:t>Token vs account-based representation.</w:t>
      </w:r>
    </w:p>
    <w:p w14:paraId="1AA09E20" w14:textId="77777777" w:rsidR="00A92925" w:rsidRPr="00A92925" w:rsidRDefault="00A92925" w:rsidP="00A92925">
      <w:pPr>
        <w:numPr>
          <w:ilvl w:val="1"/>
          <w:numId w:val="76"/>
        </w:numPr>
        <w:spacing w:before="100" w:beforeAutospacing="1" w:after="100" w:afterAutospacing="1"/>
      </w:pPr>
      <w:r w:rsidRPr="00A92925">
        <w:t>Interoperability mechanisms (e.g. lock/mint, burn/mint, HTLC, notary).</w:t>
      </w:r>
    </w:p>
    <w:p w14:paraId="1EDEF5D0" w14:textId="77777777" w:rsidR="00A92925" w:rsidRPr="00A92925" w:rsidRDefault="00662657" w:rsidP="00A92925">
      <w:r w:rsidRPr="00A92925">
        <w:rPr>
          <w:noProof/>
        </w:rPr>
        <w:pict w14:anchorId="136BA116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6A88EB46" w14:textId="77777777" w:rsidR="00A92925" w:rsidRPr="00A92925" w:rsidRDefault="00A92925" w:rsidP="00A92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92925">
        <w:rPr>
          <w:b/>
          <w:bCs/>
          <w:sz w:val="27"/>
          <w:szCs w:val="27"/>
        </w:rPr>
        <w:t>3.5 Why this combined mapping is useful</w:t>
      </w:r>
    </w:p>
    <w:p w14:paraId="21B6DDE8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 xml:space="preserve">For </w:t>
      </w:r>
      <w:r w:rsidRPr="00A92925">
        <w:rPr>
          <w:b/>
          <w:bCs/>
        </w:rPr>
        <w:t>policymakers</w:t>
      </w:r>
      <w:r w:rsidRPr="00A92925">
        <w:t>, it allows:</w:t>
      </w:r>
    </w:p>
    <w:p w14:paraId="7F6BE252" w14:textId="77777777" w:rsidR="00A92925" w:rsidRPr="00A92925" w:rsidRDefault="00A92925" w:rsidP="00A92925">
      <w:pPr>
        <w:numPr>
          <w:ilvl w:val="0"/>
          <w:numId w:val="77"/>
        </w:numPr>
        <w:spacing w:before="100" w:beforeAutospacing="1" w:after="100" w:afterAutospacing="1"/>
      </w:pPr>
      <w:r w:rsidRPr="00A92925">
        <w:t>“Same risk, same regulation” comparisons between:</w:t>
      </w:r>
    </w:p>
    <w:p w14:paraId="68D66A35" w14:textId="77777777" w:rsidR="00A92925" w:rsidRPr="00A92925" w:rsidRDefault="00A92925" w:rsidP="00A92925">
      <w:pPr>
        <w:numPr>
          <w:ilvl w:val="1"/>
          <w:numId w:val="77"/>
        </w:numPr>
        <w:spacing w:before="100" w:beforeAutospacing="1" w:after="100" w:afterAutospacing="1"/>
      </w:pPr>
      <w:r w:rsidRPr="00A92925">
        <w:t>bank deposits vs tokenised deposits vs stablecoins vs CBDCs vs tokenised MMFs,</w:t>
      </w:r>
    </w:p>
    <w:p w14:paraId="04B56E5D" w14:textId="77777777" w:rsidR="00A92925" w:rsidRPr="00A92925" w:rsidRDefault="00A92925" w:rsidP="00A92925">
      <w:pPr>
        <w:numPr>
          <w:ilvl w:val="1"/>
          <w:numId w:val="77"/>
        </w:numPr>
        <w:spacing w:before="100" w:beforeAutospacing="1" w:after="100" w:afterAutospacing="1"/>
      </w:pPr>
      <w:r w:rsidRPr="00A92925">
        <w:t>legacy rails vs DeFi/L2 protocols.</w:t>
      </w:r>
    </w:p>
    <w:p w14:paraId="3F57A9F8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 xml:space="preserve">For </w:t>
      </w:r>
      <w:r w:rsidRPr="00A92925">
        <w:rPr>
          <w:b/>
          <w:bCs/>
        </w:rPr>
        <w:t>risk/treasury people</w:t>
      </w:r>
      <w:r w:rsidRPr="00A92925">
        <w:t>, it:</w:t>
      </w:r>
    </w:p>
    <w:p w14:paraId="2120742D" w14:textId="77777777" w:rsidR="00A92925" w:rsidRPr="00A92925" w:rsidRDefault="00A92925" w:rsidP="00A92925">
      <w:pPr>
        <w:numPr>
          <w:ilvl w:val="0"/>
          <w:numId w:val="78"/>
        </w:numPr>
        <w:spacing w:before="100" w:beforeAutospacing="1" w:after="100" w:afterAutospacing="1"/>
      </w:pPr>
      <w:r w:rsidRPr="00A92925">
        <w:t>Provides a uniform event log (BSTE) from which to compute:</w:t>
      </w:r>
    </w:p>
    <w:p w14:paraId="75159718" w14:textId="77777777" w:rsidR="00A92925" w:rsidRPr="00A92925" w:rsidRDefault="00A92925" w:rsidP="00A92925">
      <w:pPr>
        <w:numPr>
          <w:ilvl w:val="1"/>
          <w:numId w:val="78"/>
        </w:numPr>
        <w:spacing w:before="100" w:beforeAutospacing="1" w:after="100" w:afterAutospacing="1"/>
      </w:pPr>
      <w:r w:rsidRPr="00A92925">
        <w:t>Liquidity buffers,</w:t>
      </w:r>
    </w:p>
    <w:p w14:paraId="58526F20" w14:textId="77777777" w:rsidR="00A92925" w:rsidRPr="00A92925" w:rsidRDefault="00A92925" w:rsidP="00A92925">
      <w:pPr>
        <w:numPr>
          <w:ilvl w:val="1"/>
          <w:numId w:val="78"/>
        </w:numPr>
        <w:spacing w:before="100" w:beforeAutospacing="1" w:after="100" w:afterAutospacing="1"/>
      </w:pPr>
      <w:r w:rsidRPr="00A92925">
        <w:t>Encumbrance ratios,</w:t>
      </w:r>
    </w:p>
    <w:p w14:paraId="6D7DFEC1" w14:textId="77777777" w:rsidR="00A92925" w:rsidRPr="00A92925" w:rsidRDefault="00A92925" w:rsidP="00A92925">
      <w:pPr>
        <w:numPr>
          <w:ilvl w:val="1"/>
          <w:numId w:val="78"/>
        </w:numPr>
        <w:spacing w:before="100" w:beforeAutospacing="1" w:after="100" w:afterAutospacing="1"/>
      </w:pPr>
      <w:r w:rsidRPr="00A92925">
        <w:lastRenderedPageBreak/>
        <w:t>Stress scenarios across rails.</w:t>
      </w:r>
    </w:p>
    <w:p w14:paraId="15A3340B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 xml:space="preserve">For </w:t>
      </w:r>
      <w:r w:rsidRPr="00A92925">
        <w:rPr>
          <w:b/>
          <w:bCs/>
        </w:rPr>
        <w:t>system designers</w:t>
      </w:r>
      <w:r w:rsidRPr="00A92925">
        <w:t>, it:</w:t>
      </w:r>
    </w:p>
    <w:p w14:paraId="31103C46" w14:textId="77777777" w:rsidR="00A92925" w:rsidRPr="00A92925" w:rsidRDefault="00A92925" w:rsidP="00A92925">
      <w:pPr>
        <w:numPr>
          <w:ilvl w:val="0"/>
          <w:numId w:val="79"/>
        </w:numPr>
        <w:spacing w:before="100" w:beforeAutospacing="1" w:after="100" w:afterAutospacing="1"/>
      </w:pPr>
      <w:r w:rsidRPr="00A92925">
        <w:t xml:space="preserve">Gives a design vocabulary: “if we choose this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settlement_mode</w:t>
      </w:r>
      <w:proofErr w:type="spellEnd"/>
      <w:r w:rsidRPr="00A92925"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finality_kind</w:t>
      </w:r>
      <w:proofErr w:type="spellEnd"/>
      <w:r w:rsidRPr="00A92925"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liquidity_backing</w:t>
      </w:r>
      <w:proofErr w:type="spellEnd"/>
      <w:r w:rsidRPr="00A92925">
        <w:t xml:space="preserve">, and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credit_sources</w:t>
      </w:r>
      <w:proofErr w:type="spellEnd"/>
      <w:r w:rsidRPr="00A92925">
        <w:t>, we are effectively reproducing an RTGS, or a DNS, or a secured funding platform”.</w:t>
      </w:r>
    </w:p>
    <w:p w14:paraId="56E51EB2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 xml:space="preserve">For </w:t>
      </w:r>
      <w:r w:rsidRPr="00A92925">
        <w:rPr>
          <w:b/>
          <w:bCs/>
        </w:rPr>
        <w:t>researchers</w:t>
      </w:r>
      <w:r w:rsidRPr="00A92925">
        <w:t>, it:</w:t>
      </w:r>
    </w:p>
    <w:p w14:paraId="2ED787A1" w14:textId="77777777" w:rsidR="00A92925" w:rsidRPr="00A92925" w:rsidRDefault="00A92925" w:rsidP="00A92925">
      <w:pPr>
        <w:numPr>
          <w:ilvl w:val="0"/>
          <w:numId w:val="80"/>
        </w:numPr>
        <w:spacing w:before="100" w:beforeAutospacing="1" w:after="100" w:afterAutospacing="1"/>
      </w:pPr>
      <w:r w:rsidRPr="00A92925">
        <w:t xml:space="preserve">Doubles as a </w:t>
      </w:r>
      <w:r w:rsidRPr="00A92925">
        <w:rPr>
          <w:b/>
          <w:bCs/>
        </w:rPr>
        <w:t>feature space</w:t>
      </w:r>
      <w:r w:rsidRPr="00A92925">
        <w:t xml:space="preserve"> for classification, empirical measurement, and formal verification.</w:t>
      </w:r>
    </w:p>
    <w:p w14:paraId="1D7AF3B9" w14:textId="77777777" w:rsidR="00A92925" w:rsidRPr="00A92925" w:rsidRDefault="00A92925" w:rsidP="00A92925">
      <w:pPr>
        <w:numPr>
          <w:ilvl w:val="0"/>
          <w:numId w:val="80"/>
        </w:numPr>
        <w:spacing w:before="100" w:beforeAutospacing="1" w:after="100" w:afterAutospacing="1"/>
      </w:pPr>
      <w:r w:rsidRPr="00A92925">
        <w:t xml:space="preserve">Bridges theoretical views (like BIS “unified ledger” or tokenised cash frameworks) with concrete implementations in RTGS systems, </w:t>
      </w:r>
      <w:proofErr w:type="spellStart"/>
      <w:r w:rsidRPr="00A92925">
        <w:t>AliPay</w:t>
      </w:r>
      <w:proofErr w:type="spellEnd"/>
      <w:r w:rsidRPr="00A92925">
        <w:t>, Lightning, DeFi, and beyond.</w:t>
      </w:r>
    </w:p>
    <w:p w14:paraId="10E4B795" w14:textId="77777777" w:rsidR="00A92925" w:rsidRPr="00A92925" w:rsidRDefault="00662657" w:rsidP="00A92925">
      <w:r w:rsidRPr="00A92925">
        <w:rPr>
          <w:noProof/>
        </w:rPr>
        <w:pict w14:anchorId="051AB570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3B62F19B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 xml:space="preserve">Right. No more wandering. Here’s what you asked for: </w:t>
      </w:r>
      <w:r w:rsidRPr="00A92925">
        <w:rPr>
          <w:b/>
          <w:bCs/>
        </w:rPr>
        <w:t>a big list of systems, all mapped cleanly onto the Core Digital Liquidity Profile (C1–C16)</w:t>
      </w:r>
      <w:r w:rsidRPr="00A92925">
        <w:t>, with brief inline reasons so you can see why each choice was made and tweak as needed.</w:t>
      </w:r>
    </w:p>
    <w:p w14:paraId="5DDB929C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>Use this as a library of examples to build tables from.</w:t>
      </w:r>
    </w:p>
    <w:p w14:paraId="4B945991" w14:textId="77777777" w:rsidR="00A92925" w:rsidRPr="00A92925" w:rsidRDefault="00662657" w:rsidP="00A92925">
      <w:r w:rsidRPr="00A92925">
        <w:rPr>
          <w:noProof/>
        </w:rPr>
        <w:pict w14:anchorId="318F4264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153CE2ED" w14:textId="77777777" w:rsidR="00A92925" w:rsidRPr="00A92925" w:rsidRDefault="00A92925" w:rsidP="00A9292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92925">
        <w:rPr>
          <w:b/>
          <w:bCs/>
          <w:kern w:val="36"/>
          <w:sz w:val="48"/>
          <w:szCs w:val="48"/>
        </w:rPr>
        <w:t>Case-Specific Mappings to the Core Digital Liquidity Profile (C1–C16)</w:t>
      </w:r>
    </w:p>
    <w:p w14:paraId="5BDA4A01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>For each system:</w:t>
      </w:r>
    </w:p>
    <w:p w14:paraId="6055F322" w14:textId="77777777" w:rsidR="00A92925" w:rsidRPr="00A92925" w:rsidRDefault="00A92925" w:rsidP="00A92925">
      <w:pPr>
        <w:numPr>
          <w:ilvl w:val="0"/>
          <w:numId w:val="81"/>
        </w:numPr>
        <w:spacing w:before="100" w:beforeAutospacing="1" w:after="100" w:afterAutospacing="1"/>
      </w:pPr>
      <w:r w:rsidRPr="00A92925">
        <w:t xml:space="preserve">I list </w:t>
      </w:r>
      <w:r w:rsidRPr="00A92925">
        <w:rPr>
          <w:b/>
          <w:bCs/>
        </w:rPr>
        <w:t>C1–C16</w:t>
      </w:r>
      <w:r w:rsidRPr="00A92925">
        <w:t xml:space="preserve"> with chosen value(s).</w:t>
      </w:r>
    </w:p>
    <w:p w14:paraId="5C5D5955" w14:textId="77777777" w:rsidR="00A92925" w:rsidRPr="00A92925" w:rsidRDefault="00A92925" w:rsidP="00A92925">
      <w:pPr>
        <w:numPr>
          <w:ilvl w:val="0"/>
          <w:numId w:val="81"/>
        </w:numPr>
        <w:spacing w:before="100" w:beforeAutospacing="1" w:after="100" w:afterAutospacing="1"/>
      </w:pPr>
      <w:r w:rsidRPr="00A92925">
        <w:t xml:space="preserve">Give </w:t>
      </w:r>
      <w:r w:rsidRPr="00A92925">
        <w:rPr>
          <w:b/>
          <w:bCs/>
        </w:rPr>
        <w:t>short justification</w:t>
      </w:r>
      <w:r w:rsidRPr="00A92925">
        <w:t xml:space="preserve"> where it’s not obvious.</w:t>
      </w:r>
    </w:p>
    <w:p w14:paraId="043906FF" w14:textId="77777777" w:rsidR="00A92925" w:rsidRPr="00A92925" w:rsidRDefault="00A92925" w:rsidP="00A92925">
      <w:pPr>
        <w:numPr>
          <w:ilvl w:val="0"/>
          <w:numId w:val="81"/>
        </w:numPr>
        <w:spacing w:before="100" w:beforeAutospacing="1" w:after="100" w:afterAutospacing="1"/>
      </w:pPr>
      <w:r w:rsidRPr="00A92925">
        <w:t>You can always layer in extended fields later (E1–E25) if you want more detail.</w:t>
      </w:r>
    </w:p>
    <w:p w14:paraId="1ACE1472" w14:textId="77777777" w:rsidR="00A92925" w:rsidRPr="00A92925" w:rsidRDefault="00662657" w:rsidP="00A92925">
      <w:r w:rsidRPr="00A92925">
        <w:rPr>
          <w:noProof/>
        </w:rPr>
        <w:pict w14:anchorId="74FCDD91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6EF3088B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>1. Fedwire (US RTGS)</w:t>
      </w:r>
    </w:p>
    <w:p w14:paraId="7C9B9FFF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Large-value interbank RTGS operated by the Federal Reserve.</w:t>
      </w:r>
    </w:p>
    <w:p w14:paraId="7956023A" w14:textId="77777777" w:rsidR="00A92925" w:rsidRPr="00A92925" w:rsidRDefault="00A92925" w:rsidP="00A92925">
      <w:pPr>
        <w:numPr>
          <w:ilvl w:val="0"/>
          <w:numId w:val="82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asset_nature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cb_reserve</w:t>
      </w:r>
      <w:proofErr w:type="spellEnd"/>
      <w:r w:rsidRPr="00A92925">
        <w:br/>
        <w:t>(Balances are reserve accounts at the Fed.)</w:t>
      </w:r>
    </w:p>
    <w:p w14:paraId="73A0705D" w14:textId="77777777" w:rsidR="00A92925" w:rsidRPr="00A92925" w:rsidRDefault="00A92925" w:rsidP="00A92925">
      <w:pPr>
        <w:numPr>
          <w:ilvl w:val="0"/>
          <w:numId w:val="82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native_account</w:t>
      </w:r>
      <w:proofErr w:type="spellEnd"/>
      <w:r w:rsidRPr="00A92925">
        <w:br/>
        <w:t>(Entries in the Fed’s internal ledger.)</w:t>
      </w:r>
    </w:p>
    <w:p w14:paraId="6D03A561" w14:textId="77777777" w:rsidR="00A92925" w:rsidRPr="00A92925" w:rsidRDefault="00A92925" w:rsidP="00A92925">
      <w:pPr>
        <w:numPr>
          <w:ilvl w:val="0"/>
          <w:numId w:val="82"/>
        </w:numPr>
        <w:spacing w:before="100" w:beforeAutospacing="1" w:after="100" w:afterAutospacing="1"/>
      </w:pPr>
      <w:r w:rsidRPr="00A92925">
        <w:rPr>
          <w:b/>
          <w:bCs/>
        </w:rPr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fully_reserved</w:t>
      </w:r>
      <w:proofErr w:type="spellEnd"/>
      <w:r w:rsidRPr="00A92925">
        <w:br/>
        <w:t xml:space="preserve">(By definition, it </w:t>
      </w:r>
      <w:r w:rsidRPr="00A92925">
        <w:rPr>
          <w:i/>
          <w:iCs/>
        </w:rPr>
        <w:t>is</w:t>
      </w:r>
      <w:r w:rsidRPr="00A92925">
        <w:t xml:space="preserve"> central bank money.)</w:t>
      </w:r>
    </w:p>
    <w:p w14:paraId="3FEC7559" w14:textId="77777777" w:rsidR="00A92925" w:rsidRPr="00A92925" w:rsidRDefault="00A92925" w:rsidP="00A92925">
      <w:pPr>
        <w:numPr>
          <w:ilvl w:val="0"/>
          <w:numId w:val="82"/>
        </w:numPr>
        <w:spacing w:before="100" w:beforeAutospacing="1" w:after="100" w:afterAutospacing="1"/>
      </w:pPr>
      <w:r w:rsidRPr="00A92925">
        <w:rPr>
          <w:b/>
          <w:bCs/>
        </w:rPr>
        <w:lastRenderedPageBreak/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cb_rtgs</w:t>
      </w:r>
      <w:proofErr w:type="spellEnd"/>
    </w:p>
    <w:p w14:paraId="6D5E9B97" w14:textId="77777777" w:rsidR="00A92925" w:rsidRPr="00A92925" w:rsidRDefault="00A92925" w:rsidP="00A92925">
      <w:pPr>
        <w:numPr>
          <w:ilvl w:val="0"/>
          <w:numId w:val="82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account_balances</w:t>
      </w:r>
      <w:proofErr w:type="spellEnd"/>
    </w:p>
    <w:p w14:paraId="6183DBE6" w14:textId="77777777" w:rsidR="00A92925" w:rsidRPr="00A92925" w:rsidRDefault="00A92925" w:rsidP="00A92925">
      <w:pPr>
        <w:numPr>
          <w:ilvl w:val="0"/>
          <w:numId w:val="82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gross</w:t>
      </w:r>
    </w:p>
    <w:p w14:paraId="1A980410" w14:textId="77777777" w:rsidR="00A92925" w:rsidRPr="00A92925" w:rsidRDefault="00A92925" w:rsidP="00A92925">
      <w:pPr>
        <w:numPr>
          <w:ilvl w:val="0"/>
          <w:numId w:val="82"/>
        </w:numPr>
        <w:spacing w:before="100" w:beforeAutospacing="1" w:after="100" w:afterAutospacing="1"/>
      </w:pPr>
      <w:r w:rsidRPr="00A92925">
        <w:rPr>
          <w:b/>
          <w:bCs/>
        </w:rPr>
        <w:t xml:space="preserve">C7 </w:t>
      </w:r>
      <w:proofErr w:type="spellStart"/>
      <w:r w:rsidRPr="00A92925">
        <w:rPr>
          <w:b/>
          <w:bCs/>
        </w:rPr>
        <w:t>finality_kind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deterministic</w:t>
      </w:r>
      <w:r w:rsidRPr="00A92925">
        <w:br/>
        <w:t>(Legal and operational finality once posted.)</w:t>
      </w:r>
    </w:p>
    <w:p w14:paraId="54E096CE" w14:textId="77777777" w:rsidR="00A92925" w:rsidRPr="00A92925" w:rsidRDefault="00A92925" w:rsidP="00A92925">
      <w:pPr>
        <w:numPr>
          <w:ilvl w:val="0"/>
          <w:numId w:val="82"/>
        </w:numPr>
        <w:spacing w:before="100" w:beforeAutospacing="1" w:after="100" w:afterAutospacing="1"/>
      </w:pPr>
      <w:r w:rsidRPr="00A92925">
        <w:rPr>
          <w:b/>
          <w:bCs/>
        </w:rPr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direct_wholesale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, permissioned}</w:t>
      </w:r>
      <w:r w:rsidRPr="00A92925">
        <w:br/>
        <w:t>(Only eligible institutions with accounts at the Fed.)</w:t>
      </w:r>
    </w:p>
    <w:p w14:paraId="47063121" w14:textId="77777777" w:rsidR="00A92925" w:rsidRPr="00A92925" w:rsidRDefault="00A92925" w:rsidP="00A92925">
      <w:pPr>
        <w:numPr>
          <w:ilvl w:val="0"/>
          <w:numId w:val="82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</w:p>
    <w:p w14:paraId="5397A617" w14:textId="77777777" w:rsidR="00A92925" w:rsidRPr="00A92925" w:rsidRDefault="00A92925" w:rsidP="00A92925">
      <w:pPr>
        <w:numPr>
          <w:ilvl w:val="1"/>
          <w:numId w:val="82"/>
        </w:numPr>
        <w:spacing w:before="100" w:beforeAutospacing="1" w:after="100" w:afterAutospacing="1"/>
      </w:pPr>
      <w:r w:rsidRPr="00A92925">
        <w:t xml:space="preserve">System-level: banks have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self_custody</w:t>
      </w:r>
      <w:proofErr w:type="spellEnd"/>
      <w:r w:rsidRPr="00A92925">
        <w:t xml:space="preserve"> of CB money.</w:t>
      </w:r>
    </w:p>
    <w:p w14:paraId="7BCB97CB" w14:textId="77777777" w:rsidR="00A92925" w:rsidRPr="00A92925" w:rsidRDefault="00A92925" w:rsidP="00A92925">
      <w:pPr>
        <w:numPr>
          <w:ilvl w:val="1"/>
          <w:numId w:val="82"/>
        </w:numPr>
        <w:spacing w:before="100" w:beforeAutospacing="1" w:after="100" w:afterAutospacing="1"/>
      </w:pPr>
      <w:r w:rsidRPr="00A92925">
        <w:t xml:space="preserve">End-user: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bank_custody</w:t>
      </w:r>
      <w:proofErr w:type="spellEnd"/>
      <w:r w:rsidRPr="00A92925">
        <w:t>.</w:t>
      </w:r>
    </w:p>
    <w:p w14:paraId="4C8B45F9" w14:textId="77777777" w:rsidR="00A92925" w:rsidRPr="00A92925" w:rsidRDefault="00A92925" w:rsidP="00A92925">
      <w:pPr>
        <w:numPr>
          <w:ilvl w:val="0"/>
          <w:numId w:val="82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user_controlled</w:t>
      </w:r>
      <w:proofErr w:type="spellEnd"/>
      <w:r w:rsidRPr="00A92925">
        <w:t xml:space="preserve"> (banks initiate) +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operator_controlled</w:t>
      </w:r>
      <w:proofErr w:type="spellEnd"/>
      <w:r w:rsidRPr="00A92925">
        <w:t xml:space="preserve"> (Fed can intervene in edge cases)</w:t>
      </w:r>
    </w:p>
    <w:p w14:paraId="16084BC8" w14:textId="77777777" w:rsidR="00A92925" w:rsidRPr="00A92925" w:rsidRDefault="00A92925" w:rsidP="00A92925">
      <w:pPr>
        <w:numPr>
          <w:ilvl w:val="0"/>
          <w:numId w:val="82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statutory_rulebook</w:t>
      </w:r>
      <w:proofErr w:type="spellEnd"/>
    </w:p>
    <w:p w14:paraId="575007D4" w14:textId="77777777" w:rsidR="00A92925" w:rsidRPr="00A92925" w:rsidRDefault="00A92925" w:rsidP="00A92925">
      <w:pPr>
        <w:numPr>
          <w:ilvl w:val="0"/>
          <w:numId w:val="82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cb_intraday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unsecured_interbank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secured_funding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}</w:t>
      </w:r>
      <w:r w:rsidRPr="00A92925">
        <w:br/>
        <w:t>(Daylight credit; banks can fund positions via various means.)</w:t>
      </w:r>
    </w:p>
    <w:p w14:paraId="3449377E" w14:textId="77777777" w:rsidR="00A92925" w:rsidRPr="00A92925" w:rsidRDefault="00A92925" w:rsidP="00A92925">
      <w:pPr>
        <w:numPr>
          <w:ilvl w:val="0"/>
          <w:numId w:val="82"/>
        </w:numPr>
        <w:spacing w:before="100" w:beforeAutospacing="1" w:after="100" w:afterAutospacing="1"/>
      </w:pPr>
      <w:r w:rsidRPr="00A92925">
        <w:rPr>
          <w:b/>
          <w:bCs/>
        </w:rPr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with_limit</w:t>
      </w:r>
      <w:proofErr w:type="spellEnd"/>
      <w:r w:rsidRPr="00A92925">
        <w:br/>
        <w:t>(Daylight overdrafts permitted under limits.)</w:t>
      </w:r>
    </w:p>
    <w:p w14:paraId="77E2B0B1" w14:textId="77777777" w:rsidR="00A92925" w:rsidRPr="00A92925" w:rsidRDefault="00A92925" w:rsidP="00A92925">
      <w:pPr>
        <w:numPr>
          <w:ilvl w:val="0"/>
          <w:numId w:val="82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{collateral}</w:t>
      </w:r>
      <w:r w:rsidRPr="00A92925">
        <w:br/>
        <w:t>(Eligible securities/claims pledged for credit.)</w:t>
      </w:r>
    </w:p>
    <w:p w14:paraId="4EA160EC" w14:textId="77777777" w:rsidR="00A92925" w:rsidRPr="00A92925" w:rsidRDefault="00A92925" w:rsidP="00A92925">
      <w:pPr>
        <w:numPr>
          <w:ilvl w:val="0"/>
          <w:numId w:val="82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offledger_messages</w:t>
      </w:r>
      <w:proofErr w:type="spellEnd"/>
      <w:r w:rsidRPr="00A92925">
        <w:br/>
        <w:t>(ISO messages/SWIFT MT in practice.)</w:t>
      </w:r>
    </w:p>
    <w:p w14:paraId="201029DC" w14:textId="77777777" w:rsidR="00A92925" w:rsidRPr="00A92925" w:rsidRDefault="00A92925" w:rsidP="00A92925">
      <w:pPr>
        <w:numPr>
          <w:ilvl w:val="0"/>
          <w:numId w:val="82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cross_ledger_pattern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none</w:t>
      </w:r>
      <w:r w:rsidRPr="00A92925">
        <w:t xml:space="preserve"> (Fedwire itself is single-ledger USD.)</w:t>
      </w:r>
    </w:p>
    <w:p w14:paraId="27229485" w14:textId="77777777" w:rsidR="00A92925" w:rsidRPr="00A92925" w:rsidRDefault="00662657" w:rsidP="00A92925">
      <w:r w:rsidRPr="00A92925">
        <w:rPr>
          <w:noProof/>
        </w:rPr>
        <w:pict w14:anchorId="63664AB3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74A8839C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>2. US ACH / SEPA Credit Transfer (Deferred Net Settlement)</w:t>
      </w:r>
    </w:p>
    <w:p w14:paraId="7FCDFAF1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Batch/deferred net payments for retail/business.</w:t>
      </w:r>
    </w:p>
    <w:p w14:paraId="1C20F8BF" w14:textId="77777777" w:rsidR="00A92925" w:rsidRPr="00A92925" w:rsidRDefault="00A92925" w:rsidP="00A92925">
      <w:pPr>
        <w:numPr>
          <w:ilvl w:val="0"/>
          <w:numId w:val="83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asset_nature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commercial_deposit</w:t>
      </w:r>
      <w:proofErr w:type="spellEnd"/>
    </w:p>
    <w:p w14:paraId="37F38157" w14:textId="77777777" w:rsidR="00A92925" w:rsidRPr="00A92925" w:rsidRDefault="00A92925" w:rsidP="00A92925">
      <w:pPr>
        <w:numPr>
          <w:ilvl w:val="0"/>
          <w:numId w:val="83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native_account</w:t>
      </w:r>
      <w:proofErr w:type="spellEnd"/>
    </w:p>
    <w:p w14:paraId="13B5CB2A" w14:textId="77777777" w:rsidR="00A92925" w:rsidRPr="00A92925" w:rsidRDefault="00A92925" w:rsidP="00A92925">
      <w:pPr>
        <w:numPr>
          <w:ilvl w:val="0"/>
          <w:numId w:val="83"/>
        </w:numPr>
        <w:spacing w:before="100" w:beforeAutospacing="1" w:after="100" w:afterAutospacing="1"/>
      </w:pPr>
      <w:r w:rsidRPr="00A92925">
        <w:rPr>
          <w:b/>
          <w:bCs/>
        </w:rPr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unsecured</w:t>
      </w:r>
      <w:r w:rsidRPr="00A92925">
        <w:br/>
        <w:t>(Deposits are unsecured bank liabilities.)</w:t>
      </w:r>
    </w:p>
    <w:p w14:paraId="403FB498" w14:textId="77777777" w:rsidR="00A92925" w:rsidRPr="00A92925" w:rsidRDefault="00A92925" w:rsidP="00A92925">
      <w:pPr>
        <w:numPr>
          <w:ilvl w:val="0"/>
          <w:numId w:val="83"/>
        </w:numPr>
        <w:spacing w:before="100" w:beforeAutospacing="1" w:after="100" w:afterAutospacing="1"/>
      </w:pPr>
      <w:r w:rsidRPr="00A92925">
        <w:rPr>
          <w:b/>
          <w:bCs/>
        </w:rPr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bank_core</w:t>
      </w:r>
      <w:proofErr w:type="spellEnd"/>
      <w:r w:rsidRPr="00A92925">
        <w:t xml:space="preserve"> +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scheme_internal</w:t>
      </w:r>
      <w:proofErr w:type="spellEnd"/>
      <w:r w:rsidRPr="00A92925">
        <w:t xml:space="preserve"> + final settlement in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cb_rtgs</w:t>
      </w:r>
      <w:proofErr w:type="spellEnd"/>
    </w:p>
    <w:p w14:paraId="66FFF6BF" w14:textId="77777777" w:rsidR="00A92925" w:rsidRPr="00A92925" w:rsidRDefault="00A92925" w:rsidP="00A92925">
      <w:pPr>
        <w:numPr>
          <w:ilvl w:val="0"/>
          <w:numId w:val="83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account_balances</w:t>
      </w:r>
      <w:proofErr w:type="spellEnd"/>
    </w:p>
    <w:p w14:paraId="04A9DAD4" w14:textId="77777777" w:rsidR="00A92925" w:rsidRPr="00A92925" w:rsidRDefault="00A92925" w:rsidP="00A92925">
      <w:pPr>
        <w:numPr>
          <w:ilvl w:val="0"/>
          <w:numId w:val="83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multilateral_net_batch</w:t>
      </w:r>
      <w:proofErr w:type="spellEnd"/>
    </w:p>
    <w:p w14:paraId="033C978A" w14:textId="77777777" w:rsidR="00A92925" w:rsidRPr="00A92925" w:rsidRDefault="00A92925" w:rsidP="00A92925">
      <w:pPr>
        <w:numPr>
          <w:ilvl w:val="0"/>
          <w:numId w:val="83"/>
        </w:numPr>
        <w:spacing w:before="100" w:beforeAutospacing="1" w:after="100" w:afterAutospacing="1"/>
      </w:pPr>
      <w:r w:rsidRPr="00A92925">
        <w:rPr>
          <w:b/>
          <w:bCs/>
        </w:rPr>
        <w:t xml:space="preserve">C7 </w:t>
      </w:r>
      <w:proofErr w:type="spellStart"/>
      <w:r w:rsidRPr="00A92925">
        <w:rPr>
          <w:b/>
          <w:bCs/>
        </w:rPr>
        <w:t>finality_kind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deterministic_deferred</w:t>
      </w:r>
      <w:proofErr w:type="spellEnd"/>
      <w:r w:rsidRPr="00A92925">
        <w:br/>
        <w:t>(Final only at batch settlement and after return windows.)</w:t>
      </w:r>
    </w:p>
    <w:p w14:paraId="468E362A" w14:textId="77777777" w:rsidR="00A92925" w:rsidRPr="00A92925" w:rsidRDefault="00A92925" w:rsidP="00A92925">
      <w:pPr>
        <w:numPr>
          <w:ilvl w:val="0"/>
          <w:numId w:val="83"/>
        </w:numPr>
        <w:spacing w:before="100" w:beforeAutospacing="1" w:after="100" w:afterAutospacing="1"/>
      </w:pPr>
      <w:r w:rsidRPr="00A92925">
        <w:rPr>
          <w:b/>
          <w:bCs/>
        </w:rPr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{indirect, retail, permissioned}</w:t>
      </w:r>
    </w:p>
    <w:p w14:paraId="58C0C978" w14:textId="77777777" w:rsidR="00A92925" w:rsidRPr="00A92925" w:rsidRDefault="00A92925" w:rsidP="00A92925">
      <w:pPr>
        <w:numPr>
          <w:ilvl w:val="0"/>
          <w:numId w:val="83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bank_custody</w:t>
      </w:r>
      <w:proofErr w:type="spellEnd"/>
    </w:p>
    <w:p w14:paraId="76FDD3C3" w14:textId="77777777" w:rsidR="00A92925" w:rsidRPr="00A92925" w:rsidRDefault="00A92925" w:rsidP="00A92925">
      <w:pPr>
        <w:numPr>
          <w:ilvl w:val="0"/>
          <w:numId w:val="83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custodian_controlled</w:t>
      </w:r>
      <w:proofErr w:type="spellEnd"/>
      <w:r w:rsidRPr="00A92925">
        <w:t xml:space="preserve"> (bank initiates postings based on instructions)</w:t>
      </w:r>
    </w:p>
    <w:p w14:paraId="02B1D183" w14:textId="77777777" w:rsidR="00A92925" w:rsidRPr="00A92925" w:rsidRDefault="00A92925" w:rsidP="00A92925">
      <w:pPr>
        <w:numPr>
          <w:ilvl w:val="0"/>
          <w:numId w:val="83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consortium_vote</w:t>
      </w:r>
      <w:proofErr w:type="spellEnd"/>
      <w:r w:rsidRPr="00A92925">
        <w:t xml:space="preserve"> +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statutory_rulebook</w:t>
      </w:r>
      <w:proofErr w:type="spellEnd"/>
      <w:r w:rsidRPr="00A92925">
        <w:t xml:space="preserve"> (scheme + regulators)</w:t>
      </w:r>
    </w:p>
    <w:p w14:paraId="7ABF30D4" w14:textId="77777777" w:rsidR="00A92925" w:rsidRPr="00A92925" w:rsidRDefault="00A92925" w:rsidP="00A92925">
      <w:pPr>
        <w:numPr>
          <w:ilvl w:val="0"/>
          <w:numId w:val="83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unsecured_interbank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, overdraft}</w:t>
      </w:r>
      <w:r w:rsidRPr="00A92925">
        <w:br/>
        <w:t>(Banks may rely on intraday lines to cover net positions.)</w:t>
      </w:r>
    </w:p>
    <w:p w14:paraId="13C13599" w14:textId="77777777" w:rsidR="00A92925" w:rsidRPr="00A92925" w:rsidRDefault="00A92925" w:rsidP="00A92925">
      <w:pPr>
        <w:numPr>
          <w:ilvl w:val="0"/>
          <w:numId w:val="83"/>
        </w:numPr>
        <w:spacing w:before="100" w:beforeAutospacing="1" w:after="100" w:afterAutospacing="1"/>
      </w:pPr>
      <w:r w:rsidRPr="00A92925">
        <w:rPr>
          <w:b/>
          <w:bCs/>
        </w:rPr>
        <w:lastRenderedPageBreak/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with_limit</w:t>
      </w:r>
      <w:proofErr w:type="spellEnd"/>
      <w:r w:rsidRPr="00A92925">
        <w:br/>
        <w:t>(Customer overdrafts, bank nostro positions.)</w:t>
      </w:r>
    </w:p>
    <w:p w14:paraId="7631ED72" w14:textId="77777777" w:rsidR="00A92925" w:rsidRPr="00A92925" w:rsidRDefault="00A92925" w:rsidP="00A92925">
      <w:pPr>
        <w:numPr>
          <w:ilvl w:val="0"/>
          <w:numId w:val="83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{collateral}</w:t>
      </w:r>
      <w:r w:rsidRPr="00A92925">
        <w:t xml:space="preserve"> (bank-level, not per-ACH-transaction)</w:t>
      </w:r>
    </w:p>
    <w:p w14:paraId="746F1776" w14:textId="77777777" w:rsidR="00A92925" w:rsidRPr="00A92925" w:rsidRDefault="00A92925" w:rsidP="00A92925">
      <w:pPr>
        <w:numPr>
          <w:ilvl w:val="0"/>
          <w:numId w:val="83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offledger_messages</w:t>
      </w:r>
      <w:proofErr w:type="spellEnd"/>
      <w:r w:rsidRPr="00A92925">
        <w:t xml:space="preserve"> (ISO 20022 ACH messages)</w:t>
      </w:r>
    </w:p>
    <w:p w14:paraId="64E3FD2E" w14:textId="77777777" w:rsidR="00A92925" w:rsidRPr="00A92925" w:rsidRDefault="00A92925" w:rsidP="00A92925">
      <w:pPr>
        <w:numPr>
          <w:ilvl w:val="0"/>
          <w:numId w:val="83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cross_ledger_pattern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none</w:t>
      </w:r>
      <w:r w:rsidRPr="00A92925">
        <w:t xml:space="preserve"> (ACH is domestic; FX is separate.)</w:t>
      </w:r>
    </w:p>
    <w:p w14:paraId="1974BC88" w14:textId="77777777" w:rsidR="00A92925" w:rsidRPr="00A92925" w:rsidRDefault="00662657" w:rsidP="00A92925">
      <w:r w:rsidRPr="00A92925">
        <w:rPr>
          <w:noProof/>
        </w:rPr>
        <w:pict w14:anchorId="337693EA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2E7179AF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>3. Visa / Mastercard Card Scheme (Retail Cards)</w:t>
      </w:r>
    </w:p>
    <w:p w14:paraId="525604F7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Global card network connecting issuers, acquirers, cardholders, merchants.</w:t>
      </w:r>
    </w:p>
    <w:p w14:paraId="49096221" w14:textId="77777777" w:rsidR="00A92925" w:rsidRPr="00A92925" w:rsidRDefault="00A92925" w:rsidP="00A92925">
      <w:pPr>
        <w:numPr>
          <w:ilvl w:val="0"/>
          <w:numId w:val="84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asset_nature</w:t>
      </w:r>
      <w:proofErr w:type="spellEnd"/>
      <w:r w:rsidRPr="00A92925">
        <w:rPr>
          <w:b/>
          <w:bCs/>
        </w:rPr>
        <w:t>:</w:t>
      </w:r>
    </w:p>
    <w:p w14:paraId="08066322" w14:textId="77777777" w:rsidR="00A92925" w:rsidRPr="00A92925" w:rsidRDefault="00A92925" w:rsidP="00A92925">
      <w:pPr>
        <w:numPr>
          <w:ilvl w:val="1"/>
          <w:numId w:val="84"/>
        </w:numPr>
        <w:spacing w:before="100" w:beforeAutospacing="1" w:after="100" w:afterAutospacing="1"/>
      </w:pPr>
      <w:r w:rsidRPr="00A92925">
        <w:t xml:space="preserve">Cardholder side: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commercial_deposit</w:t>
      </w:r>
      <w:proofErr w:type="spellEnd"/>
      <w:r w:rsidRPr="00A92925">
        <w:t xml:space="preserve"> /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retail_credit</w:t>
      </w:r>
      <w:proofErr w:type="spellEnd"/>
      <w:r w:rsidRPr="00A92925">
        <w:t xml:space="preserve"> (for credit).</w:t>
      </w:r>
    </w:p>
    <w:p w14:paraId="7815CC57" w14:textId="77777777" w:rsidR="00A92925" w:rsidRPr="00A92925" w:rsidRDefault="00A92925" w:rsidP="00A92925">
      <w:pPr>
        <w:numPr>
          <w:ilvl w:val="1"/>
          <w:numId w:val="84"/>
        </w:numPr>
        <w:spacing w:before="100" w:beforeAutospacing="1" w:after="100" w:afterAutospacing="1"/>
      </w:pPr>
      <w:r w:rsidRPr="00A92925">
        <w:t xml:space="preserve">Settlement side: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commercial_deposit</w:t>
      </w:r>
      <w:proofErr w:type="spellEnd"/>
      <w:r w:rsidRPr="00A92925">
        <w:t xml:space="preserve"> and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cb_reserve</w:t>
      </w:r>
      <w:proofErr w:type="spellEnd"/>
      <w:r w:rsidRPr="00A92925">
        <w:t>.</w:t>
      </w:r>
    </w:p>
    <w:p w14:paraId="774D2043" w14:textId="77777777" w:rsidR="00A92925" w:rsidRPr="00A92925" w:rsidRDefault="00A92925" w:rsidP="00A92925">
      <w:pPr>
        <w:numPr>
          <w:ilvl w:val="0"/>
          <w:numId w:val="84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native_account</w:t>
      </w:r>
      <w:proofErr w:type="spellEnd"/>
    </w:p>
    <w:p w14:paraId="64DB9184" w14:textId="77777777" w:rsidR="00A92925" w:rsidRPr="00A92925" w:rsidRDefault="00A92925" w:rsidP="00A92925">
      <w:pPr>
        <w:numPr>
          <w:ilvl w:val="0"/>
          <w:numId w:val="84"/>
        </w:numPr>
        <w:spacing w:before="100" w:beforeAutospacing="1" w:after="100" w:afterAutospacing="1"/>
      </w:pPr>
      <w:r w:rsidRPr="00A92925">
        <w:rPr>
          <w:b/>
          <w:bCs/>
        </w:rPr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</w:p>
    <w:p w14:paraId="566A5370" w14:textId="77777777" w:rsidR="00A92925" w:rsidRPr="00A92925" w:rsidRDefault="00A92925" w:rsidP="00A92925">
      <w:pPr>
        <w:numPr>
          <w:ilvl w:val="1"/>
          <w:numId w:val="84"/>
        </w:numPr>
        <w:spacing w:before="100" w:beforeAutospacing="1" w:after="100" w:afterAutospacing="1"/>
      </w:pPr>
      <w:r w:rsidRPr="00A92925">
        <w:t xml:space="preserve">Credit: </w:t>
      </w:r>
      <w:r w:rsidRPr="00A92925">
        <w:rPr>
          <w:rFonts w:ascii="Courier New" w:hAnsi="Courier New" w:cs="Courier New"/>
          <w:sz w:val="20"/>
          <w:szCs w:val="20"/>
        </w:rPr>
        <w:t>unsecured</w:t>
      </w:r>
      <w:r w:rsidRPr="00A92925">
        <w:t>.</w:t>
      </w:r>
    </w:p>
    <w:p w14:paraId="480FCB66" w14:textId="77777777" w:rsidR="00A92925" w:rsidRPr="00A92925" w:rsidRDefault="00A92925" w:rsidP="00A92925">
      <w:pPr>
        <w:numPr>
          <w:ilvl w:val="1"/>
          <w:numId w:val="84"/>
        </w:numPr>
        <w:spacing w:before="100" w:beforeAutospacing="1" w:after="100" w:afterAutospacing="1"/>
      </w:pPr>
      <w:r w:rsidRPr="00A92925">
        <w:t xml:space="preserve">Post-settlement deposits: </w:t>
      </w:r>
      <w:r w:rsidRPr="00A92925">
        <w:rPr>
          <w:rFonts w:ascii="Courier New" w:hAnsi="Courier New" w:cs="Courier New"/>
          <w:sz w:val="20"/>
          <w:szCs w:val="20"/>
        </w:rPr>
        <w:t>unsecured</w:t>
      </w:r>
      <w:r w:rsidRPr="00A92925">
        <w:t xml:space="preserve"> (bank deposit).</w:t>
      </w:r>
    </w:p>
    <w:p w14:paraId="20FAEE7C" w14:textId="77777777" w:rsidR="00A92925" w:rsidRPr="00A92925" w:rsidRDefault="00A92925" w:rsidP="00A92925">
      <w:pPr>
        <w:numPr>
          <w:ilvl w:val="0"/>
          <w:numId w:val="84"/>
        </w:numPr>
        <w:spacing w:before="100" w:beforeAutospacing="1" w:after="100" w:afterAutospacing="1"/>
      </w:pPr>
      <w:r w:rsidRPr="00A92925">
        <w:rPr>
          <w:b/>
          <w:bCs/>
        </w:rPr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scheme_internal</w:t>
      </w:r>
      <w:proofErr w:type="spellEnd"/>
      <w:r w:rsidRPr="00A92925">
        <w:t xml:space="preserve"> (for authorisations/clearing) +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cb_rtgs</w:t>
      </w:r>
      <w:proofErr w:type="spellEnd"/>
      <w:r w:rsidRPr="00A92925">
        <w:t>/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multilateral_net_batch</w:t>
      </w:r>
      <w:proofErr w:type="spellEnd"/>
      <w:r w:rsidRPr="00A92925">
        <w:t xml:space="preserve"> for settlement.</w:t>
      </w:r>
    </w:p>
    <w:p w14:paraId="559BCA23" w14:textId="77777777" w:rsidR="00A92925" w:rsidRPr="00A92925" w:rsidRDefault="00A92925" w:rsidP="00A92925">
      <w:pPr>
        <w:numPr>
          <w:ilvl w:val="0"/>
          <w:numId w:val="84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account_balances</w:t>
      </w:r>
      <w:proofErr w:type="spellEnd"/>
    </w:p>
    <w:p w14:paraId="54A6784E" w14:textId="77777777" w:rsidR="00A92925" w:rsidRPr="00A92925" w:rsidRDefault="00A92925" w:rsidP="00A92925">
      <w:pPr>
        <w:numPr>
          <w:ilvl w:val="0"/>
          <w:numId w:val="84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multilateral_net_batch</w:t>
      </w:r>
      <w:proofErr w:type="spellEnd"/>
      <w:r w:rsidRPr="00A92925">
        <w:t xml:space="preserve"> (daily clearing/settlement)</w:t>
      </w:r>
    </w:p>
    <w:p w14:paraId="11622F24" w14:textId="77777777" w:rsidR="00A92925" w:rsidRPr="00A92925" w:rsidRDefault="00A92925" w:rsidP="00A92925">
      <w:pPr>
        <w:numPr>
          <w:ilvl w:val="0"/>
          <w:numId w:val="84"/>
        </w:numPr>
        <w:spacing w:before="100" w:beforeAutospacing="1" w:after="100" w:afterAutospacing="1"/>
      </w:pPr>
      <w:r w:rsidRPr="00A92925">
        <w:rPr>
          <w:b/>
          <w:bCs/>
        </w:rPr>
        <w:t xml:space="preserve">C7 </w:t>
      </w:r>
      <w:proofErr w:type="spellStart"/>
      <w:r w:rsidRPr="00A92925">
        <w:rPr>
          <w:b/>
          <w:bCs/>
        </w:rPr>
        <w:t>finality_kind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deterministic_deferred</w:t>
      </w:r>
      <w:proofErr w:type="spellEnd"/>
      <w:r w:rsidRPr="00A92925">
        <w:t xml:space="preserve"> (due to settlement + chargeback windows)</w:t>
      </w:r>
    </w:p>
    <w:p w14:paraId="7EB733A5" w14:textId="77777777" w:rsidR="00A92925" w:rsidRPr="00A92925" w:rsidRDefault="00A92925" w:rsidP="00A92925">
      <w:pPr>
        <w:numPr>
          <w:ilvl w:val="0"/>
          <w:numId w:val="84"/>
        </w:numPr>
        <w:spacing w:before="100" w:beforeAutospacing="1" w:after="100" w:afterAutospacing="1"/>
      </w:pPr>
      <w:r w:rsidRPr="00A92925">
        <w:rPr>
          <w:b/>
          <w:bCs/>
        </w:rPr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{retail, indirect, permissioned}</w:t>
      </w:r>
    </w:p>
    <w:p w14:paraId="55452A4A" w14:textId="77777777" w:rsidR="00A92925" w:rsidRPr="00A92925" w:rsidRDefault="00A92925" w:rsidP="00A92925">
      <w:pPr>
        <w:numPr>
          <w:ilvl w:val="0"/>
          <w:numId w:val="84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bank_custody</w:t>
      </w:r>
      <w:proofErr w:type="spellEnd"/>
    </w:p>
    <w:p w14:paraId="597441B5" w14:textId="77777777" w:rsidR="00A92925" w:rsidRPr="00A92925" w:rsidRDefault="00A92925" w:rsidP="00A92925">
      <w:pPr>
        <w:numPr>
          <w:ilvl w:val="0"/>
          <w:numId w:val="84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custodian_controlled</w:t>
      </w:r>
      <w:proofErr w:type="spellEnd"/>
      <w:r w:rsidRPr="00A92925">
        <w:t xml:space="preserve"> /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operator_controlled</w:t>
      </w:r>
      <w:proofErr w:type="spellEnd"/>
      <w:r w:rsidRPr="00A92925">
        <w:br/>
        <w:t>(issuer/acquirer/scheme can reverse, charge back, freeze.)</w:t>
      </w:r>
    </w:p>
    <w:p w14:paraId="5C099B03" w14:textId="77777777" w:rsidR="00A92925" w:rsidRPr="00A92925" w:rsidRDefault="00A92925" w:rsidP="00A92925">
      <w:pPr>
        <w:numPr>
          <w:ilvl w:val="0"/>
          <w:numId w:val="84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issuer_board</w:t>
      </w:r>
      <w:proofErr w:type="spellEnd"/>
      <w:r w:rsidRPr="00A92925">
        <w:t xml:space="preserve"> +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consortium_vote</w:t>
      </w:r>
      <w:proofErr w:type="spellEnd"/>
      <w:r w:rsidRPr="00A92925">
        <w:t xml:space="preserve"> + regulatory overlay</w:t>
      </w:r>
    </w:p>
    <w:p w14:paraId="778CAF42" w14:textId="77777777" w:rsidR="00A92925" w:rsidRPr="00A92925" w:rsidRDefault="00A92925" w:rsidP="00A92925">
      <w:pPr>
        <w:numPr>
          <w:ilvl w:val="0"/>
          <w:numId w:val="84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retail_credit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unsecured_interbank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secured_funding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}</w:t>
      </w:r>
    </w:p>
    <w:p w14:paraId="6B2C69C4" w14:textId="77777777" w:rsidR="00A92925" w:rsidRPr="00A92925" w:rsidRDefault="00A92925" w:rsidP="00A92925">
      <w:pPr>
        <w:numPr>
          <w:ilvl w:val="0"/>
          <w:numId w:val="84"/>
        </w:numPr>
        <w:spacing w:before="100" w:beforeAutospacing="1" w:after="100" w:afterAutospacing="1"/>
      </w:pPr>
      <w:r w:rsidRPr="00A92925">
        <w:rPr>
          <w:b/>
          <w:bCs/>
        </w:rPr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with_limit</w:t>
      </w:r>
      <w:proofErr w:type="spellEnd"/>
      <w:r w:rsidRPr="00A92925">
        <w:t xml:space="preserve"> (credit cards, overdrafts)</w:t>
      </w:r>
    </w:p>
    <w:p w14:paraId="21E26889" w14:textId="77777777" w:rsidR="00A92925" w:rsidRPr="00A92925" w:rsidRDefault="00A92925" w:rsidP="00A92925">
      <w:pPr>
        <w:numPr>
          <w:ilvl w:val="0"/>
          <w:numId w:val="84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{reservation}</w:t>
      </w:r>
      <w:r w:rsidRPr="00A92925">
        <w:br/>
        <w:t xml:space="preserve">(Auth holds </w:t>
      </w:r>
      <w:proofErr w:type="gramStart"/>
      <w:r w:rsidRPr="00A92925">
        <w:t>on</w:t>
      </w:r>
      <w:proofErr w:type="gramEnd"/>
      <w:r w:rsidRPr="00A92925">
        <w:t xml:space="preserve"> customer balances.)</w:t>
      </w:r>
    </w:p>
    <w:p w14:paraId="05D10BA4" w14:textId="77777777" w:rsidR="00A92925" w:rsidRPr="00A92925" w:rsidRDefault="00A92925" w:rsidP="00A92925">
      <w:pPr>
        <w:numPr>
          <w:ilvl w:val="0"/>
          <w:numId w:val="84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offledger_messages</w:t>
      </w:r>
      <w:proofErr w:type="spellEnd"/>
      <w:r w:rsidRPr="00A92925">
        <w:br/>
        <w:t>(ISO 8583 auth; ISO 20022 migration for clearing.)</w:t>
      </w:r>
    </w:p>
    <w:p w14:paraId="3FB84B13" w14:textId="77777777" w:rsidR="00A92925" w:rsidRPr="00A92925" w:rsidRDefault="00A92925" w:rsidP="00A92925">
      <w:pPr>
        <w:numPr>
          <w:ilvl w:val="0"/>
          <w:numId w:val="84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cross_ledger_pattern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none</w:t>
      </w:r>
      <w:r w:rsidRPr="00A92925">
        <w:t xml:space="preserve"> (FX conversions not atomic PvP.)</w:t>
      </w:r>
    </w:p>
    <w:p w14:paraId="1C24F018" w14:textId="77777777" w:rsidR="00A92925" w:rsidRPr="00A92925" w:rsidRDefault="00662657" w:rsidP="00A92925">
      <w:r w:rsidRPr="00A92925">
        <w:rPr>
          <w:noProof/>
        </w:rPr>
        <w:pict w14:anchorId="1A3517F3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501B9A8A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>4. CLS PvP FX Settlement</w:t>
      </w:r>
    </w:p>
    <w:p w14:paraId="4E048775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 xml:space="preserve">CLS as PvP settlement system for FX across multiple </w:t>
      </w:r>
      <w:proofErr w:type="spellStart"/>
      <w:r w:rsidRPr="00A92925">
        <w:rPr>
          <w:b/>
          <w:bCs/>
        </w:rPr>
        <w:t>RTGSes</w:t>
      </w:r>
      <w:proofErr w:type="spellEnd"/>
      <w:r w:rsidRPr="00A92925">
        <w:rPr>
          <w:b/>
          <w:bCs/>
        </w:rPr>
        <w:t>.</w:t>
      </w:r>
    </w:p>
    <w:p w14:paraId="1ECD7FDA" w14:textId="77777777" w:rsidR="00A92925" w:rsidRPr="00A92925" w:rsidRDefault="00A92925" w:rsidP="00A92925">
      <w:pPr>
        <w:numPr>
          <w:ilvl w:val="0"/>
          <w:numId w:val="85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asset_nature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security_cash</w:t>
      </w:r>
      <w:proofErr w:type="spellEnd"/>
      <w:r w:rsidRPr="00A92925">
        <w:t xml:space="preserve"> or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cb_reserve</w:t>
      </w:r>
      <w:proofErr w:type="spellEnd"/>
      <w:r w:rsidRPr="00A92925">
        <w:br/>
        <w:t>(CLS cash settlement assets are central bank money but managed in an FMI ledger.)</w:t>
      </w:r>
    </w:p>
    <w:p w14:paraId="4CAE9AB2" w14:textId="77777777" w:rsidR="00A92925" w:rsidRPr="00A92925" w:rsidRDefault="00A92925" w:rsidP="00A92925">
      <w:pPr>
        <w:numPr>
          <w:ilvl w:val="0"/>
          <w:numId w:val="85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native_account</w:t>
      </w:r>
      <w:proofErr w:type="spellEnd"/>
    </w:p>
    <w:p w14:paraId="617189F6" w14:textId="77777777" w:rsidR="00A92925" w:rsidRPr="00A92925" w:rsidRDefault="00A92925" w:rsidP="00A92925">
      <w:pPr>
        <w:numPr>
          <w:ilvl w:val="0"/>
          <w:numId w:val="85"/>
        </w:numPr>
        <w:spacing w:before="100" w:beforeAutospacing="1" w:after="100" w:afterAutospacing="1"/>
      </w:pPr>
      <w:r w:rsidRPr="00A92925">
        <w:rPr>
          <w:b/>
          <w:bCs/>
        </w:rPr>
        <w:lastRenderedPageBreak/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fully_reserved</w:t>
      </w:r>
      <w:proofErr w:type="spellEnd"/>
      <w:r w:rsidRPr="00A92925">
        <w:br/>
        <w:t>(CLS expects prefunded positions.)</w:t>
      </w:r>
    </w:p>
    <w:p w14:paraId="5BC68067" w14:textId="77777777" w:rsidR="00A92925" w:rsidRPr="00A92925" w:rsidRDefault="00A92925" w:rsidP="00A92925">
      <w:pPr>
        <w:numPr>
          <w:ilvl w:val="0"/>
          <w:numId w:val="85"/>
        </w:numPr>
        <w:spacing w:before="100" w:beforeAutospacing="1" w:after="100" w:afterAutospacing="1"/>
      </w:pPr>
      <w:r w:rsidRPr="00A92925">
        <w:rPr>
          <w:b/>
          <w:bCs/>
        </w:rPr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fmi_cash_ledger</w:t>
      </w:r>
      <w:proofErr w:type="spellEnd"/>
      <w:r w:rsidRPr="00A92925">
        <w:t xml:space="preserve"> + underlying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cb_rtgs</w:t>
      </w:r>
      <w:proofErr w:type="spellEnd"/>
    </w:p>
    <w:p w14:paraId="6938C7AE" w14:textId="77777777" w:rsidR="00A92925" w:rsidRPr="00A92925" w:rsidRDefault="00A92925" w:rsidP="00A92925">
      <w:pPr>
        <w:numPr>
          <w:ilvl w:val="0"/>
          <w:numId w:val="85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account_balances</w:t>
      </w:r>
      <w:proofErr w:type="spellEnd"/>
    </w:p>
    <w:p w14:paraId="42515D5D" w14:textId="77777777" w:rsidR="00A92925" w:rsidRPr="00A92925" w:rsidRDefault="00A92925" w:rsidP="00A92925">
      <w:pPr>
        <w:numPr>
          <w:ilvl w:val="0"/>
          <w:numId w:val="85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multilateral_net_batch</w:t>
      </w:r>
      <w:proofErr w:type="spellEnd"/>
      <w:r w:rsidRPr="00A92925">
        <w:t xml:space="preserve"> with PvP execution</w:t>
      </w:r>
    </w:p>
    <w:p w14:paraId="46779BFD" w14:textId="77777777" w:rsidR="00A92925" w:rsidRPr="00A92925" w:rsidRDefault="00A92925" w:rsidP="00A92925">
      <w:pPr>
        <w:numPr>
          <w:ilvl w:val="0"/>
          <w:numId w:val="85"/>
        </w:numPr>
        <w:spacing w:before="100" w:beforeAutospacing="1" w:after="100" w:afterAutospacing="1"/>
      </w:pPr>
      <w:r w:rsidRPr="00A92925">
        <w:rPr>
          <w:b/>
          <w:bCs/>
        </w:rPr>
        <w:t xml:space="preserve">C7 </w:t>
      </w:r>
      <w:proofErr w:type="spellStart"/>
      <w:r w:rsidRPr="00A92925">
        <w:rPr>
          <w:b/>
          <w:bCs/>
        </w:rPr>
        <w:t>finality_kind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deterministic</w:t>
      </w:r>
      <w:r w:rsidRPr="00A92925">
        <w:t xml:space="preserve"> (by rulebook, once settlement window closes)</w:t>
      </w:r>
    </w:p>
    <w:p w14:paraId="75A825A1" w14:textId="77777777" w:rsidR="00A92925" w:rsidRPr="00A92925" w:rsidRDefault="00A92925" w:rsidP="00A92925">
      <w:pPr>
        <w:numPr>
          <w:ilvl w:val="0"/>
          <w:numId w:val="85"/>
        </w:numPr>
        <w:spacing w:before="100" w:beforeAutospacing="1" w:after="100" w:afterAutospacing="1"/>
      </w:pPr>
      <w:r w:rsidRPr="00A92925">
        <w:rPr>
          <w:b/>
          <w:bCs/>
        </w:rPr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direct_wholesale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, permissioned}</w:t>
      </w:r>
    </w:p>
    <w:p w14:paraId="4EB880D5" w14:textId="77777777" w:rsidR="00A92925" w:rsidRPr="00A92925" w:rsidRDefault="00A92925" w:rsidP="00A92925">
      <w:pPr>
        <w:numPr>
          <w:ilvl w:val="0"/>
          <w:numId w:val="85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bank_custody</w:t>
      </w:r>
      <w:proofErr w:type="spellEnd"/>
      <w:r w:rsidRPr="00A92925">
        <w:t xml:space="preserve"> at central banks; CLS as FMI</w:t>
      </w:r>
    </w:p>
    <w:p w14:paraId="17334239" w14:textId="77777777" w:rsidR="00A92925" w:rsidRPr="00A92925" w:rsidRDefault="00A92925" w:rsidP="00A92925">
      <w:pPr>
        <w:numPr>
          <w:ilvl w:val="0"/>
          <w:numId w:val="85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operator_controlled</w:t>
      </w:r>
      <w:proofErr w:type="spellEnd"/>
      <w:r w:rsidRPr="00A92925">
        <w:t xml:space="preserve"> (CLS engine executes PvP)</w:t>
      </w:r>
    </w:p>
    <w:p w14:paraId="24804C31" w14:textId="77777777" w:rsidR="00A92925" w:rsidRPr="00A92925" w:rsidRDefault="00A92925" w:rsidP="00A92925">
      <w:pPr>
        <w:numPr>
          <w:ilvl w:val="0"/>
          <w:numId w:val="85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consortium_vote</w:t>
      </w:r>
      <w:proofErr w:type="spellEnd"/>
      <w:r w:rsidRPr="00A92925">
        <w:t xml:space="preserve"> +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statutory_rulebook</w:t>
      </w:r>
      <w:proofErr w:type="spellEnd"/>
      <w:r w:rsidRPr="00A92925">
        <w:t xml:space="preserve"> (PFMI-observed)</w:t>
      </w:r>
    </w:p>
    <w:p w14:paraId="68F7B237" w14:textId="77777777" w:rsidR="00A92925" w:rsidRPr="00A92925" w:rsidRDefault="00A92925" w:rsidP="00A92925">
      <w:pPr>
        <w:numPr>
          <w:ilvl w:val="0"/>
          <w:numId w:val="85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cb_intraday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secured_funding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}</w:t>
      </w:r>
    </w:p>
    <w:p w14:paraId="017CCD96" w14:textId="77777777" w:rsidR="00A92925" w:rsidRPr="00A92925" w:rsidRDefault="00A92925" w:rsidP="00A92925">
      <w:pPr>
        <w:numPr>
          <w:ilvl w:val="0"/>
          <w:numId w:val="85"/>
        </w:numPr>
        <w:spacing w:before="100" w:beforeAutospacing="1" w:after="100" w:afterAutospacing="1"/>
      </w:pPr>
      <w:r w:rsidRPr="00A92925">
        <w:rPr>
          <w:b/>
          <w:bCs/>
        </w:rPr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</w:t>
      </w:r>
      <w:r w:rsidRPr="00A92925">
        <w:t xml:space="preserve"> (for CLS cash positions; credit is provided via separate lines)</w:t>
      </w:r>
    </w:p>
    <w:p w14:paraId="2BE7B2A9" w14:textId="77777777" w:rsidR="00A92925" w:rsidRPr="00A92925" w:rsidRDefault="00A92925" w:rsidP="00A92925">
      <w:pPr>
        <w:numPr>
          <w:ilvl w:val="0"/>
          <w:numId w:val="85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{collateral}</w:t>
      </w:r>
    </w:p>
    <w:p w14:paraId="72BDB597" w14:textId="77777777" w:rsidR="00A92925" w:rsidRPr="00A92925" w:rsidRDefault="00A92925" w:rsidP="00A92925">
      <w:pPr>
        <w:numPr>
          <w:ilvl w:val="0"/>
          <w:numId w:val="85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offledger_messages</w:t>
      </w:r>
      <w:proofErr w:type="spellEnd"/>
      <w:r w:rsidRPr="00A92925">
        <w:t xml:space="preserve"> (SWIFT/ISO 20022 instructions in/out)</w:t>
      </w:r>
    </w:p>
    <w:p w14:paraId="72EC5009" w14:textId="77777777" w:rsidR="00A92925" w:rsidRPr="00A92925" w:rsidRDefault="00A92925" w:rsidP="00A92925">
      <w:pPr>
        <w:numPr>
          <w:ilvl w:val="0"/>
          <w:numId w:val="85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cross_ledger_pattern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protocol_atomic</w:t>
      </w:r>
      <w:proofErr w:type="spellEnd"/>
      <w:r w:rsidRPr="00A92925">
        <w:t xml:space="preserve"> PvP (across </w:t>
      </w:r>
      <w:proofErr w:type="spellStart"/>
      <w:r w:rsidRPr="00A92925">
        <w:t>RTGSes</w:t>
      </w:r>
      <w:proofErr w:type="spellEnd"/>
      <w:r w:rsidRPr="00A92925">
        <w:t xml:space="preserve"> via CLS engine)</w:t>
      </w:r>
    </w:p>
    <w:p w14:paraId="6EC75A55" w14:textId="77777777" w:rsidR="00A92925" w:rsidRPr="00A92925" w:rsidRDefault="00662657" w:rsidP="00A92925">
      <w:r w:rsidRPr="00A92925">
        <w:rPr>
          <w:noProof/>
        </w:rPr>
        <w:pict w14:anchorId="6669829B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70E172D3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>5. CCP Cash Settlement (e.g., LCH / ICE)</w:t>
      </w:r>
    </w:p>
    <w:p w14:paraId="13FF03EA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Central Counterparty for derivatives or securities.</w:t>
      </w:r>
    </w:p>
    <w:p w14:paraId="3945D3D7" w14:textId="77777777" w:rsidR="00A92925" w:rsidRPr="00A92925" w:rsidRDefault="00A92925" w:rsidP="00A92925">
      <w:pPr>
        <w:numPr>
          <w:ilvl w:val="0"/>
          <w:numId w:val="86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asset_nature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security_cash</w:t>
      </w:r>
      <w:proofErr w:type="spellEnd"/>
      <w:r w:rsidRPr="00A92925">
        <w:t xml:space="preserve"> (CCP settlement cash) or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cb_reserve</w:t>
      </w:r>
      <w:proofErr w:type="spellEnd"/>
      <w:r w:rsidRPr="00A92925">
        <w:t xml:space="preserve"> (if using CB money)</w:t>
      </w:r>
    </w:p>
    <w:p w14:paraId="46DCC2E9" w14:textId="77777777" w:rsidR="00A92925" w:rsidRPr="00A92925" w:rsidRDefault="00A92925" w:rsidP="00A92925">
      <w:pPr>
        <w:numPr>
          <w:ilvl w:val="0"/>
          <w:numId w:val="86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native_account</w:t>
      </w:r>
      <w:proofErr w:type="spellEnd"/>
    </w:p>
    <w:p w14:paraId="1E2E3C63" w14:textId="77777777" w:rsidR="00A92925" w:rsidRPr="00A92925" w:rsidRDefault="00A92925" w:rsidP="00A92925">
      <w:pPr>
        <w:numPr>
          <w:ilvl w:val="0"/>
          <w:numId w:val="86"/>
        </w:numPr>
        <w:spacing w:before="100" w:beforeAutospacing="1" w:after="100" w:afterAutospacing="1"/>
      </w:pPr>
      <w:r w:rsidRPr="00A92925">
        <w:rPr>
          <w:b/>
          <w:bCs/>
        </w:rPr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fully_reserved</w:t>
      </w:r>
      <w:proofErr w:type="spellEnd"/>
      <w:r w:rsidRPr="00A92925">
        <w:t xml:space="preserve"> (collateralized obligations; CCP’s own capital is separate)</w:t>
      </w:r>
    </w:p>
    <w:p w14:paraId="6ECF7056" w14:textId="77777777" w:rsidR="00A92925" w:rsidRPr="00A92925" w:rsidRDefault="00A92925" w:rsidP="00A92925">
      <w:pPr>
        <w:numPr>
          <w:ilvl w:val="0"/>
          <w:numId w:val="86"/>
        </w:numPr>
        <w:spacing w:before="100" w:beforeAutospacing="1" w:after="100" w:afterAutospacing="1"/>
      </w:pPr>
      <w:r w:rsidRPr="00A92925">
        <w:rPr>
          <w:b/>
          <w:bCs/>
        </w:rPr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fmi_cash_ledger</w:t>
      </w:r>
      <w:proofErr w:type="spellEnd"/>
    </w:p>
    <w:p w14:paraId="2715934C" w14:textId="77777777" w:rsidR="00A92925" w:rsidRPr="00A92925" w:rsidRDefault="00A92925" w:rsidP="00A92925">
      <w:pPr>
        <w:numPr>
          <w:ilvl w:val="0"/>
          <w:numId w:val="86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account_balances</w:t>
      </w:r>
      <w:proofErr w:type="spellEnd"/>
    </w:p>
    <w:p w14:paraId="01C08E6C" w14:textId="77777777" w:rsidR="00A92925" w:rsidRPr="00A92925" w:rsidRDefault="00A92925" w:rsidP="00A92925">
      <w:pPr>
        <w:numPr>
          <w:ilvl w:val="0"/>
          <w:numId w:val="86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multilateral_net_batch</w:t>
      </w:r>
      <w:proofErr w:type="spellEnd"/>
    </w:p>
    <w:p w14:paraId="53248778" w14:textId="77777777" w:rsidR="00A92925" w:rsidRPr="00A92925" w:rsidRDefault="00A92925" w:rsidP="00A92925">
      <w:pPr>
        <w:numPr>
          <w:ilvl w:val="0"/>
          <w:numId w:val="86"/>
        </w:numPr>
        <w:spacing w:before="100" w:beforeAutospacing="1" w:after="100" w:afterAutospacing="1"/>
      </w:pPr>
      <w:r w:rsidRPr="00A92925">
        <w:rPr>
          <w:b/>
          <w:bCs/>
        </w:rPr>
        <w:t xml:space="preserve">C7 </w:t>
      </w:r>
      <w:proofErr w:type="spellStart"/>
      <w:r w:rsidRPr="00A92925">
        <w:rPr>
          <w:b/>
          <w:bCs/>
        </w:rPr>
        <w:t>finality_kind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deterministic</w:t>
      </w:r>
      <w:r w:rsidRPr="00A92925">
        <w:t xml:space="preserve"> (by rulebook at cut-off)</w:t>
      </w:r>
    </w:p>
    <w:p w14:paraId="3B6DF651" w14:textId="77777777" w:rsidR="00A92925" w:rsidRPr="00A92925" w:rsidRDefault="00A92925" w:rsidP="00A92925">
      <w:pPr>
        <w:numPr>
          <w:ilvl w:val="0"/>
          <w:numId w:val="86"/>
        </w:numPr>
        <w:spacing w:before="100" w:beforeAutospacing="1" w:after="100" w:afterAutospacing="1"/>
      </w:pPr>
      <w:r w:rsidRPr="00A92925">
        <w:rPr>
          <w:b/>
          <w:bCs/>
        </w:rPr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direct_wholesale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, permissioned}</w:t>
      </w:r>
    </w:p>
    <w:p w14:paraId="048F453D" w14:textId="77777777" w:rsidR="00A92925" w:rsidRPr="00A92925" w:rsidRDefault="00A92925" w:rsidP="00A92925">
      <w:pPr>
        <w:numPr>
          <w:ilvl w:val="0"/>
          <w:numId w:val="86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bank_custody</w:t>
      </w:r>
      <w:proofErr w:type="spellEnd"/>
      <w:r w:rsidRPr="00A92925">
        <w:t xml:space="preserve"> /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fmi_cash_ledger</w:t>
      </w:r>
      <w:proofErr w:type="spellEnd"/>
    </w:p>
    <w:p w14:paraId="075FF767" w14:textId="77777777" w:rsidR="00A92925" w:rsidRPr="00A92925" w:rsidRDefault="00A92925" w:rsidP="00A92925">
      <w:pPr>
        <w:numPr>
          <w:ilvl w:val="0"/>
          <w:numId w:val="86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operator_controlled</w:t>
      </w:r>
      <w:proofErr w:type="spellEnd"/>
      <w:r w:rsidRPr="00A92925">
        <w:t xml:space="preserve"> (CCP)</w:t>
      </w:r>
    </w:p>
    <w:p w14:paraId="07A2CD6A" w14:textId="77777777" w:rsidR="00A92925" w:rsidRPr="00A92925" w:rsidRDefault="00A92925" w:rsidP="00A92925">
      <w:pPr>
        <w:numPr>
          <w:ilvl w:val="0"/>
          <w:numId w:val="86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issuer_board</w:t>
      </w:r>
      <w:proofErr w:type="spellEnd"/>
      <w:r w:rsidRPr="00A92925">
        <w:t xml:space="preserve"> + PFMI regime</w:t>
      </w:r>
    </w:p>
    <w:p w14:paraId="0BAF0852" w14:textId="77777777" w:rsidR="00A92925" w:rsidRPr="00A92925" w:rsidRDefault="00A92925" w:rsidP="00A92925">
      <w:pPr>
        <w:numPr>
          <w:ilvl w:val="0"/>
          <w:numId w:val="86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secured_funding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}</w:t>
      </w:r>
      <w:r w:rsidRPr="00A92925">
        <w:t xml:space="preserve"> (margin calls funded by secured lines, sometimes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cb_intraday</w:t>
      </w:r>
      <w:proofErr w:type="spellEnd"/>
      <w:r w:rsidRPr="00A92925">
        <w:t>)</w:t>
      </w:r>
    </w:p>
    <w:p w14:paraId="54DED6BA" w14:textId="77777777" w:rsidR="00A92925" w:rsidRPr="00A92925" w:rsidRDefault="00A92925" w:rsidP="00A92925">
      <w:pPr>
        <w:numPr>
          <w:ilvl w:val="0"/>
          <w:numId w:val="86"/>
        </w:numPr>
        <w:spacing w:before="100" w:beforeAutospacing="1" w:after="100" w:afterAutospacing="1"/>
      </w:pPr>
      <w:r w:rsidRPr="00A92925">
        <w:rPr>
          <w:b/>
          <w:bCs/>
        </w:rPr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</w:t>
      </w:r>
      <w:r w:rsidRPr="00A92925">
        <w:t xml:space="preserve"> (members must meet obligations; CCP may have default procedures)</w:t>
      </w:r>
    </w:p>
    <w:p w14:paraId="03E08C78" w14:textId="77777777" w:rsidR="00A92925" w:rsidRPr="00A92925" w:rsidRDefault="00A92925" w:rsidP="00A92925">
      <w:pPr>
        <w:numPr>
          <w:ilvl w:val="0"/>
          <w:numId w:val="86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{collateral}</w:t>
      </w:r>
      <w:r w:rsidRPr="00A92925">
        <w:t xml:space="preserve"> (member margin collateral)</w:t>
      </w:r>
    </w:p>
    <w:p w14:paraId="5879847A" w14:textId="77777777" w:rsidR="00A92925" w:rsidRPr="00A92925" w:rsidRDefault="00A92925" w:rsidP="00A92925">
      <w:pPr>
        <w:numPr>
          <w:ilvl w:val="0"/>
          <w:numId w:val="86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offledger_messages</w:t>
      </w:r>
      <w:proofErr w:type="spellEnd"/>
      <w:r w:rsidRPr="00A92925">
        <w:t xml:space="preserve"> (clearer/CCP instructions; ISO 20022 emerging)</w:t>
      </w:r>
    </w:p>
    <w:p w14:paraId="48DC0E97" w14:textId="77777777" w:rsidR="00A92925" w:rsidRPr="00A92925" w:rsidRDefault="00A92925" w:rsidP="00A92925">
      <w:pPr>
        <w:numPr>
          <w:ilvl w:val="0"/>
          <w:numId w:val="86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cross_ledger_pattern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none</w:t>
      </w:r>
      <w:r w:rsidRPr="00A92925">
        <w:t xml:space="preserve"> at cash-asset layer (unless CCP uses DvP to external CSDs)</w:t>
      </w:r>
    </w:p>
    <w:p w14:paraId="3D28A1A1" w14:textId="77777777" w:rsidR="00A92925" w:rsidRPr="00A92925" w:rsidRDefault="00662657" w:rsidP="00A92925">
      <w:r w:rsidRPr="00A92925">
        <w:rPr>
          <w:noProof/>
        </w:rPr>
        <w:pict w14:anchorId="4ECAE433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ACD711B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lastRenderedPageBreak/>
        <w:t>6. Bitcoin L1 (on-chain BTC)</w:t>
      </w:r>
    </w:p>
    <w:p w14:paraId="16790DED" w14:textId="77777777" w:rsidR="00A92925" w:rsidRPr="00A92925" w:rsidRDefault="00A92925" w:rsidP="00A92925">
      <w:pPr>
        <w:numPr>
          <w:ilvl w:val="0"/>
          <w:numId w:val="87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asset_nature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token_native</w:t>
      </w:r>
      <w:proofErr w:type="spellEnd"/>
    </w:p>
    <w:p w14:paraId="3D17ECE7" w14:textId="77777777" w:rsidR="00A92925" w:rsidRPr="00A92925" w:rsidRDefault="00A92925" w:rsidP="00A92925">
      <w:pPr>
        <w:numPr>
          <w:ilvl w:val="0"/>
          <w:numId w:val="87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native_token</w:t>
      </w:r>
      <w:proofErr w:type="spellEnd"/>
    </w:p>
    <w:p w14:paraId="59E82F69" w14:textId="77777777" w:rsidR="00A92925" w:rsidRPr="00A92925" w:rsidRDefault="00A92925" w:rsidP="00A92925">
      <w:pPr>
        <w:numPr>
          <w:ilvl w:val="0"/>
          <w:numId w:val="87"/>
        </w:numPr>
        <w:spacing w:before="100" w:beforeAutospacing="1" w:after="100" w:afterAutospacing="1"/>
      </w:pPr>
      <w:r w:rsidRPr="00A92925">
        <w:rPr>
          <w:b/>
          <w:bCs/>
        </w:rPr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unsecured</w:t>
      </w:r>
      <w:r w:rsidRPr="00A92925">
        <w:br/>
        <w:t>(No issuer; pure market value.)</w:t>
      </w:r>
    </w:p>
    <w:p w14:paraId="3B6FB2A6" w14:textId="77777777" w:rsidR="00A92925" w:rsidRPr="00A92925" w:rsidRDefault="00A92925" w:rsidP="00A92925">
      <w:pPr>
        <w:numPr>
          <w:ilvl w:val="0"/>
          <w:numId w:val="87"/>
        </w:numPr>
        <w:spacing w:before="100" w:beforeAutospacing="1" w:after="100" w:afterAutospacing="1"/>
      </w:pPr>
      <w:r w:rsidRPr="00A92925">
        <w:rPr>
          <w:b/>
          <w:bCs/>
        </w:rPr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dlt_public</w:t>
      </w:r>
      <w:proofErr w:type="spellEnd"/>
    </w:p>
    <w:p w14:paraId="47256C89" w14:textId="77777777" w:rsidR="00A92925" w:rsidRPr="00A92925" w:rsidRDefault="00A92925" w:rsidP="00A92925">
      <w:pPr>
        <w:numPr>
          <w:ilvl w:val="0"/>
          <w:numId w:val="87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utxo</w:t>
      </w:r>
      <w:proofErr w:type="spellEnd"/>
    </w:p>
    <w:p w14:paraId="01C1A2A2" w14:textId="77777777" w:rsidR="00A92925" w:rsidRPr="00A92925" w:rsidRDefault="00A92925" w:rsidP="00A92925">
      <w:pPr>
        <w:numPr>
          <w:ilvl w:val="0"/>
          <w:numId w:val="87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onchain_gross</w:t>
      </w:r>
      <w:proofErr w:type="spellEnd"/>
    </w:p>
    <w:p w14:paraId="7C88D2AD" w14:textId="77777777" w:rsidR="00A92925" w:rsidRPr="00A92925" w:rsidRDefault="00A92925" w:rsidP="00A92925">
      <w:pPr>
        <w:numPr>
          <w:ilvl w:val="0"/>
          <w:numId w:val="87"/>
        </w:numPr>
        <w:spacing w:before="100" w:beforeAutospacing="1" w:after="100" w:afterAutospacing="1"/>
      </w:pPr>
      <w:r w:rsidRPr="00A92925">
        <w:rPr>
          <w:b/>
          <w:bCs/>
        </w:rPr>
        <w:t xml:space="preserve">C7 </w:t>
      </w:r>
      <w:proofErr w:type="spellStart"/>
      <w:r w:rsidRPr="00A92925">
        <w:rPr>
          <w:b/>
          <w:bCs/>
        </w:rPr>
        <w:t>finality_kind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probabilistic</w:t>
      </w:r>
    </w:p>
    <w:p w14:paraId="28072F09" w14:textId="77777777" w:rsidR="00A92925" w:rsidRPr="00A92925" w:rsidRDefault="00A92925" w:rsidP="00A92925">
      <w:pPr>
        <w:numPr>
          <w:ilvl w:val="0"/>
          <w:numId w:val="87"/>
        </w:numPr>
        <w:spacing w:before="100" w:beforeAutospacing="1" w:after="100" w:afterAutospacing="1"/>
      </w:pPr>
      <w:r w:rsidRPr="00A92925">
        <w:rPr>
          <w:b/>
          <w:bCs/>
        </w:rPr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{retail, permissionless}</w:t>
      </w:r>
    </w:p>
    <w:p w14:paraId="36A44450" w14:textId="77777777" w:rsidR="00A92925" w:rsidRPr="00A92925" w:rsidRDefault="00A92925" w:rsidP="00A92925">
      <w:pPr>
        <w:numPr>
          <w:ilvl w:val="0"/>
          <w:numId w:val="87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gramStart"/>
      <w:r w:rsidRPr="00A92925">
        <w:t>typically</w:t>
      </w:r>
      <w:proofErr w:type="gramEnd"/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self_custody</w:t>
      </w:r>
      <w:proofErr w:type="spellEnd"/>
      <w:r w:rsidRPr="00A92925">
        <w:t xml:space="preserve"> or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infrastructure_custody</w:t>
      </w:r>
      <w:proofErr w:type="spellEnd"/>
    </w:p>
    <w:p w14:paraId="56DD74F2" w14:textId="77777777" w:rsidR="00A92925" w:rsidRPr="00A92925" w:rsidRDefault="00A92925" w:rsidP="00A92925">
      <w:pPr>
        <w:numPr>
          <w:ilvl w:val="0"/>
          <w:numId w:val="87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user_controlled</w:t>
      </w:r>
      <w:proofErr w:type="spellEnd"/>
      <w:r w:rsidRPr="00A92925">
        <w:t xml:space="preserve"> at protocol level</w:t>
      </w:r>
    </w:p>
    <w:p w14:paraId="08DC577C" w14:textId="77777777" w:rsidR="00A92925" w:rsidRPr="00A92925" w:rsidRDefault="00A92925" w:rsidP="00A92925">
      <w:pPr>
        <w:numPr>
          <w:ilvl w:val="0"/>
          <w:numId w:val="87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  <w:r w:rsidRPr="00A92925">
        <w:t xml:space="preserve"> de facto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immutable_contract</w:t>
      </w:r>
      <w:proofErr w:type="spellEnd"/>
      <w:r w:rsidRPr="00A92925">
        <w:t xml:space="preserve"> / social consensus</w:t>
      </w:r>
    </w:p>
    <w:p w14:paraId="0814F549" w14:textId="77777777" w:rsidR="00A92925" w:rsidRPr="00A92925" w:rsidRDefault="00A92925" w:rsidP="00A92925">
      <w:pPr>
        <w:numPr>
          <w:ilvl w:val="0"/>
          <w:numId w:val="87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none_prefunded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}</w:t>
      </w:r>
      <w:r w:rsidRPr="00A92925">
        <w:t xml:space="preserve"> at protocol level</w:t>
      </w:r>
    </w:p>
    <w:p w14:paraId="27129EB4" w14:textId="77777777" w:rsidR="00A92925" w:rsidRPr="00A92925" w:rsidRDefault="00A92925" w:rsidP="00A92925">
      <w:pPr>
        <w:numPr>
          <w:ilvl w:val="0"/>
          <w:numId w:val="87"/>
        </w:numPr>
        <w:spacing w:before="100" w:beforeAutospacing="1" w:after="100" w:afterAutospacing="1"/>
      </w:pPr>
      <w:r w:rsidRPr="00A92925">
        <w:rPr>
          <w:b/>
          <w:bCs/>
        </w:rPr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</w:t>
      </w:r>
    </w:p>
    <w:p w14:paraId="105F272D" w14:textId="77777777" w:rsidR="00A92925" w:rsidRPr="00A92925" w:rsidRDefault="00A92925" w:rsidP="00A92925">
      <w:pPr>
        <w:numPr>
          <w:ilvl w:val="0"/>
          <w:numId w:val="87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{escrow}</w:t>
      </w:r>
      <w:r w:rsidRPr="00A92925">
        <w:t xml:space="preserve"> (via script: HTLCs, </w:t>
      </w:r>
      <w:proofErr w:type="spellStart"/>
      <w:r w:rsidRPr="00A92925">
        <w:t>multisig</w:t>
      </w:r>
      <w:proofErr w:type="spellEnd"/>
      <w:r w:rsidRPr="00A92925">
        <w:t xml:space="preserve">, </w:t>
      </w:r>
      <w:proofErr w:type="spellStart"/>
      <w:r w:rsidRPr="00A92925">
        <w:t>timelocks</w:t>
      </w:r>
      <w:proofErr w:type="spellEnd"/>
      <w:r w:rsidRPr="00A92925">
        <w:t>)</w:t>
      </w:r>
    </w:p>
    <w:p w14:paraId="2D6E9D46" w14:textId="77777777" w:rsidR="00A92925" w:rsidRPr="00A92925" w:rsidRDefault="00A92925" w:rsidP="00A92925">
      <w:pPr>
        <w:numPr>
          <w:ilvl w:val="0"/>
          <w:numId w:val="87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onchain_transactions</w:t>
      </w:r>
      <w:proofErr w:type="spellEnd"/>
    </w:p>
    <w:p w14:paraId="07945B8D" w14:textId="77777777" w:rsidR="00A92925" w:rsidRPr="00A92925" w:rsidRDefault="00A92925" w:rsidP="00A92925">
      <w:pPr>
        <w:numPr>
          <w:ilvl w:val="0"/>
          <w:numId w:val="87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cross_ledger_pattern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none</w:t>
      </w:r>
      <w:r w:rsidRPr="00A92925">
        <w:t xml:space="preserve"> (bridges are external protocols)</w:t>
      </w:r>
    </w:p>
    <w:p w14:paraId="6188F0E2" w14:textId="77777777" w:rsidR="00A92925" w:rsidRPr="00A92925" w:rsidRDefault="00662657" w:rsidP="00A92925">
      <w:r w:rsidRPr="00A92925">
        <w:rPr>
          <w:noProof/>
        </w:rPr>
        <w:pict w14:anchorId="31620472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D8E04F0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>7. Lightning Network (BTC L2)</w:t>
      </w:r>
    </w:p>
    <w:p w14:paraId="2C60482D" w14:textId="77777777" w:rsidR="00A92925" w:rsidRPr="00A92925" w:rsidRDefault="00A92925" w:rsidP="00A92925">
      <w:pPr>
        <w:numPr>
          <w:ilvl w:val="0"/>
          <w:numId w:val="88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asset_nature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token_native</w:t>
      </w:r>
      <w:proofErr w:type="spellEnd"/>
      <w:r w:rsidRPr="00A92925">
        <w:t xml:space="preserve"> (BTC)</w:t>
      </w:r>
    </w:p>
    <w:p w14:paraId="04BDA9C9" w14:textId="77777777" w:rsidR="00A92925" w:rsidRPr="00A92925" w:rsidRDefault="00A92925" w:rsidP="00A92925">
      <w:pPr>
        <w:numPr>
          <w:ilvl w:val="0"/>
          <w:numId w:val="88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native_token</w:t>
      </w:r>
      <w:proofErr w:type="spellEnd"/>
    </w:p>
    <w:p w14:paraId="7B2749C6" w14:textId="77777777" w:rsidR="00A92925" w:rsidRPr="00A92925" w:rsidRDefault="00A92925" w:rsidP="00A92925">
      <w:pPr>
        <w:numPr>
          <w:ilvl w:val="0"/>
          <w:numId w:val="88"/>
        </w:numPr>
        <w:spacing w:before="100" w:beforeAutospacing="1" w:after="100" w:afterAutospacing="1"/>
      </w:pPr>
      <w:r w:rsidRPr="00A92925">
        <w:rPr>
          <w:b/>
          <w:bCs/>
        </w:rPr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fully_reserved</w:t>
      </w:r>
      <w:proofErr w:type="spellEnd"/>
      <w:r w:rsidRPr="00A92925">
        <w:br/>
        <w:t>(All channel capacity pre-funded.)</w:t>
      </w:r>
    </w:p>
    <w:p w14:paraId="2D463541" w14:textId="77777777" w:rsidR="00A92925" w:rsidRPr="00A92925" w:rsidRDefault="00A92925" w:rsidP="00A92925">
      <w:pPr>
        <w:numPr>
          <w:ilvl w:val="0"/>
          <w:numId w:val="88"/>
        </w:numPr>
        <w:spacing w:before="100" w:beforeAutospacing="1" w:after="100" w:afterAutospacing="1"/>
      </w:pPr>
      <w:r w:rsidRPr="00A92925">
        <w:rPr>
          <w:b/>
          <w:bCs/>
        </w:rPr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channel_state</w:t>
      </w:r>
      <w:proofErr w:type="spellEnd"/>
    </w:p>
    <w:p w14:paraId="7975D00F" w14:textId="77777777" w:rsidR="00A92925" w:rsidRPr="00A92925" w:rsidRDefault="00A92925" w:rsidP="00A92925">
      <w:pPr>
        <w:numPr>
          <w:ilvl w:val="0"/>
          <w:numId w:val="88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hybrid</w:t>
      </w:r>
      <w:r w:rsidRPr="00A92925">
        <w:t xml:space="preserve"> (UTXO + channel state)</w:t>
      </w:r>
    </w:p>
    <w:p w14:paraId="37BBBA4C" w14:textId="77777777" w:rsidR="00A92925" w:rsidRPr="00A92925" w:rsidRDefault="00A92925" w:rsidP="00A92925">
      <w:pPr>
        <w:numPr>
          <w:ilvl w:val="0"/>
          <w:numId w:val="88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</w:p>
    <w:p w14:paraId="37E6D059" w14:textId="77777777" w:rsidR="00A92925" w:rsidRPr="00A92925" w:rsidRDefault="00A92925" w:rsidP="00A92925">
      <w:pPr>
        <w:numPr>
          <w:ilvl w:val="1"/>
          <w:numId w:val="88"/>
        </w:numPr>
        <w:spacing w:before="100" w:beforeAutospacing="1" w:after="100" w:afterAutospacing="1"/>
      </w:pPr>
      <w:r w:rsidRPr="00A92925">
        <w:t xml:space="preserve">Within channels: effectively </w:t>
      </w:r>
      <w:r w:rsidRPr="00A92925">
        <w:rPr>
          <w:rFonts w:ascii="Courier New" w:hAnsi="Courier New" w:cs="Courier New"/>
          <w:sz w:val="20"/>
          <w:szCs w:val="20"/>
        </w:rPr>
        <w:t>gross</w:t>
      </w:r>
      <w:r w:rsidRPr="00A92925">
        <w:t xml:space="preserve"> off-chain</w:t>
      </w:r>
    </w:p>
    <w:p w14:paraId="2CD3BEE6" w14:textId="77777777" w:rsidR="00A92925" w:rsidRPr="00A92925" w:rsidRDefault="00A92925" w:rsidP="00A92925">
      <w:pPr>
        <w:numPr>
          <w:ilvl w:val="1"/>
          <w:numId w:val="88"/>
        </w:numPr>
        <w:spacing w:before="100" w:beforeAutospacing="1" w:after="100" w:afterAutospacing="1"/>
      </w:pPr>
      <w:r w:rsidRPr="00A92925">
        <w:t xml:space="preserve">Channel open/close: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onchain_batch</w:t>
      </w:r>
      <w:proofErr w:type="spellEnd"/>
      <w:r w:rsidRPr="00A92925">
        <w:t xml:space="preserve"> (if combined)</w:t>
      </w:r>
    </w:p>
    <w:p w14:paraId="524F4BDB" w14:textId="77777777" w:rsidR="00A92925" w:rsidRPr="00A92925" w:rsidRDefault="00A92925" w:rsidP="00A92925">
      <w:pPr>
        <w:numPr>
          <w:ilvl w:val="0"/>
          <w:numId w:val="88"/>
        </w:numPr>
        <w:spacing w:before="100" w:beforeAutospacing="1" w:after="100" w:afterAutospacing="1"/>
      </w:pPr>
      <w:r w:rsidRPr="00A92925">
        <w:rPr>
          <w:b/>
          <w:bCs/>
        </w:rPr>
        <w:t xml:space="preserve">C7 </w:t>
      </w:r>
      <w:proofErr w:type="spellStart"/>
      <w:r w:rsidRPr="00A92925">
        <w:rPr>
          <w:b/>
          <w:bCs/>
        </w:rPr>
        <w:t>finality_kind</w:t>
      </w:r>
      <w:proofErr w:type="spellEnd"/>
      <w:r w:rsidRPr="00A92925">
        <w:rPr>
          <w:b/>
          <w:bCs/>
        </w:rPr>
        <w:t>:</w:t>
      </w:r>
    </w:p>
    <w:p w14:paraId="471DE348" w14:textId="77777777" w:rsidR="00A92925" w:rsidRPr="00A92925" w:rsidRDefault="00A92925" w:rsidP="00A92925">
      <w:pPr>
        <w:numPr>
          <w:ilvl w:val="1"/>
          <w:numId w:val="88"/>
        </w:numPr>
        <w:spacing w:before="100" w:beforeAutospacing="1" w:after="100" w:afterAutospacing="1"/>
      </w:pPr>
      <w:r w:rsidRPr="00A92925">
        <w:t xml:space="preserve">Channel-level: </w:t>
      </w:r>
      <w:r w:rsidRPr="00A92925">
        <w:rPr>
          <w:rFonts w:ascii="Courier New" w:hAnsi="Courier New" w:cs="Courier New"/>
          <w:sz w:val="20"/>
          <w:szCs w:val="20"/>
        </w:rPr>
        <w:t>deterministic</w:t>
      </w:r>
      <w:r w:rsidRPr="00A92925">
        <w:t xml:space="preserve"> (given honest enforcement + timeouts)</w:t>
      </w:r>
    </w:p>
    <w:p w14:paraId="60A50903" w14:textId="77777777" w:rsidR="00A92925" w:rsidRPr="00A92925" w:rsidRDefault="00A92925" w:rsidP="00A92925">
      <w:pPr>
        <w:numPr>
          <w:ilvl w:val="1"/>
          <w:numId w:val="88"/>
        </w:numPr>
        <w:spacing w:before="100" w:beforeAutospacing="1" w:after="100" w:afterAutospacing="1"/>
      </w:pPr>
      <w:r w:rsidRPr="00A92925">
        <w:t xml:space="preserve">On-chain: </w:t>
      </w:r>
      <w:r w:rsidRPr="00A92925">
        <w:rPr>
          <w:rFonts w:ascii="Courier New" w:hAnsi="Courier New" w:cs="Courier New"/>
          <w:sz w:val="20"/>
          <w:szCs w:val="20"/>
        </w:rPr>
        <w:t>probabilistic</w:t>
      </w:r>
    </w:p>
    <w:p w14:paraId="36579959" w14:textId="77777777" w:rsidR="00A92925" w:rsidRPr="00A92925" w:rsidRDefault="00A92925" w:rsidP="00A92925">
      <w:pPr>
        <w:numPr>
          <w:ilvl w:val="0"/>
          <w:numId w:val="88"/>
        </w:numPr>
        <w:spacing w:before="100" w:beforeAutospacing="1" w:after="100" w:afterAutospacing="1"/>
      </w:pPr>
      <w:r w:rsidRPr="00A92925">
        <w:rPr>
          <w:b/>
          <w:bCs/>
        </w:rPr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{retail, permissionless}</w:t>
      </w:r>
    </w:p>
    <w:p w14:paraId="59A2BC54" w14:textId="77777777" w:rsidR="00A92925" w:rsidRPr="00A92925" w:rsidRDefault="00A92925" w:rsidP="00A92925">
      <w:pPr>
        <w:numPr>
          <w:ilvl w:val="0"/>
          <w:numId w:val="88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self_custody</w:t>
      </w:r>
      <w:proofErr w:type="spellEnd"/>
      <w:r w:rsidRPr="00A92925">
        <w:t xml:space="preserve"> or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infrastructure_custody</w:t>
      </w:r>
      <w:proofErr w:type="spellEnd"/>
      <w:r w:rsidRPr="00A92925">
        <w:t xml:space="preserve"> (custodial LN services)</w:t>
      </w:r>
    </w:p>
    <w:p w14:paraId="531FC9EA" w14:textId="77777777" w:rsidR="00A92925" w:rsidRPr="00A92925" w:rsidRDefault="00A92925" w:rsidP="00A92925">
      <w:pPr>
        <w:numPr>
          <w:ilvl w:val="0"/>
          <w:numId w:val="88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user_controlled</w:t>
      </w:r>
      <w:proofErr w:type="spellEnd"/>
      <w:r w:rsidRPr="00A92925">
        <w:t xml:space="preserve"> (for self-hosted nodes);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policy_controlled</w:t>
      </w:r>
      <w:proofErr w:type="spellEnd"/>
      <w:r w:rsidRPr="00A92925">
        <w:t xml:space="preserve"> when going via a custodial LN hub</w:t>
      </w:r>
    </w:p>
    <w:p w14:paraId="05920954" w14:textId="77777777" w:rsidR="00A92925" w:rsidRPr="00A92925" w:rsidRDefault="00A92925" w:rsidP="00A92925">
      <w:pPr>
        <w:numPr>
          <w:ilvl w:val="0"/>
          <w:numId w:val="88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immutable_contract</w:t>
      </w:r>
      <w:proofErr w:type="spellEnd"/>
      <w:r w:rsidRPr="00A92925">
        <w:t xml:space="preserve"> (BOLTs + Bitcoin consensus)</w:t>
      </w:r>
    </w:p>
    <w:p w14:paraId="4E7C7D88" w14:textId="77777777" w:rsidR="00A92925" w:rsidRPr="00A92925" w:rsidRDefault="00A92925" w:rsidP="00A92925">
      <w:pPr>
        <w:numPr>
          <w:ilvl w:val="0"/>
          <w:numId w:val="88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none_prefunded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}</w:t>
      </w:r>
    </w:p>
    <w:p w14:paraId="18E8B615" w14:textId="77777777" w:rsidR="00A92925" w:rsidRPr="00A92925" w:rsidRDefault="00A92925" w:rsidP="00A92925">
      <w:pPr>
        <w:numPr>
          <w:ilvl w:val="0"/>
          <w:numId w:val="88"/>
        </w:numPr>
        <w:spacing w:before="100" w:beforeAutospacing="1" w:after="100" w:afterAutospacing="1"/>
      </w:pPr>
      <w:r w:rsidRPr="00A92925">
        <w:rPr>
          <w:b/>
          <w:bCs/>
        </w:rPr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</w:t>
      </w:r>
      <w:r w:rsidRPr="00A92925">
        <w:t xml:space="preserve"> (local balance cannot exceed channel capacity)</w:t>
      </w:r>
    </w:p>
    <w:p w14:paraId="329DF7C8" w14:textId="77777777" w:rsidR="00A92925" w:rsidRPr="00A92925" w:rsidRDefault="00A92925" w:rsidP="00A92925">
      <w:pPr>
        <w:numPr>
          <w:ilvl w:val="0"/>
          <w:numId w:val="88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{channel}</w:t>
      </w:r>
    </w:p>
    <w:p w14:paraId="71377750" w14:textId="77777777" w:rsidR="00A92925" w:rsidRPr="00A92925" w:rsidRDefault="00A92925" w:rsidP="00A92925">
      <w:pPr>
        <w:numPr>
          <w:ilvl w:val="0"/>
          <w:numId w:val="88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hybrid</w:t>
      </w:r>
      <w:r w:rsidRPr="00A92925">
        <w:t xml:space="preserve"> (on-chain + BOLT messages)</w:t>
      </w:r>
    </w:p>
    <w:p w14:paraId="77E93916" w14:textId="77777777" w:rsidR="00A92925" w:rsidRPr="00A92925" w:rsidRDefault="00A92925" w:rsidP="00A92925">
      <w:pPr>
        <w:numPr>
          <w:ilvl w:val="0"/>
          <w:numId w:val="88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cross_ledger_pattern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htlc</w:t>
      </w:r>
      <w:proofErr w:type="spellEnd"/>
    </w:p>
    <w:p w14:paraId="493FF91A" w14:textId="77777777" w:rsidR="00A92925" w:rsidRPr="00A92925" w:rsidRDefault="00662657" w:rsidP="00A92925">
      <w:r w:rsidRPr="00A92925">
        <w:rPr>
          <w:noProof/>
        </w:rPr>
        <w:lastRenderedPageBreak/>
        <w:pict w14:anchorId="75DED482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36443AE1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>8. Ethereum L1 (ETH + Generic ERC-20)</w:t>
      </w:r>
    </w:p>
    <w:p w14:paraId="72939ACF" w14:textId="77777777" w:rsidR="00A92925" w:rsidRPr="00A92925" w:rsidRDefault="00A92925" w:rsidP="00A92925">
      <w:pPr>
        <w:numPr>
          <w:ilvl w:val="0"/>
          <w:numId w:val="89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asset_nature</w:t>
      </w:r>
      <w:proofErr w:type="spellEnd"/>
      <w:r w:rsidRPr="00A92925">
        <w:rPr>
          <w:b/>
          <w:bCs/>
        </w:rPr>
        <w:t>:</w:t>
      </w:r>
    </w:p>
    <w:p w14:paraId="23A6E592" w14:textId="77777777" w:rsidR="00A92925" w:rsidRPr="00A92925" w:rsidRDefault="00A92925" w:rsidP="00A92925">
      <w:pPr>
        <w:numPr>
          <w:ilvl w:val="1"/>
          <w:numId w:val="89"/>
        </w:numPr>
        <w:spacing w:before="100" w:beforeAutospacing="1" w:after="100" w:afterAutospacing="1"/>
      </w:pPr>
      <w:r w:rsidRPr="00A92925">
        <w:t xml:space="preserve">ETH: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token_native</w:t>
      </w:r>
      <w:proofErr w:type="spellEnd"/>
    </w:p>
    <w:p w14:paraId="54C1DAF1" w14:textId="77777777" w:rsidR="00A92925" w:rsidRPr="00A92925" w:rsidRDefault="00A92925" w:rsidP="00A92925">
      <w:pPr>
        <w:numPr>
          <w:ilvl w:val="1"/>
          <w:numId w:val="89"/>
        </w:numPr>
        <w:spacing w:before="100" w:beforeAutospacing="1" w:after="100" w:afterAutospacing="1"/>
      </w:pPr>
      <w:r w:rsidRPr="00A92925">
        <w:t xml:space="preserve">ERC-20: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stablecoin_fiat</w:t>
      </w:r>
      <w:proofErr w:type="spellEnd"/>
      <w:r w:rsidRPr="00A92925"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stablecoin_crypto</w:t>
      </w:r>
      <w:proofErr w:type="spellEnd"/>
      <w:r w:rsidRPr="00A92925"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security_cash</w:t>
      </w:r>
      <w:proofErr w:type="spellEnd"/>
      <w:r w:rsidRPr="00A92925">
        <w:t xml:space="preserve">, </w:t>
      </w:r>
      <w:r w:rsidRPr="00A92925">
        <w:rPr>
          <w:rFonts w:ascii="Courier New" w:hAnsi="Courier New" w:cs="Courier New"/>
          <w:sz w:val="20"/>
          <w:szCs w:val="20"/>
        </w:rPr>
        <w:t>other</w:t>
      </w:r>
      <w:r w:rsidRPr="00A92925">
        <w:t xml:space="preserve"> depending on token</w:t>
      </w:r>
    </w:p>
    <w:p w14:paraId="2BF945A4" w14:textId="77777777" w:rsidR="00A92925" w:rsidRPr="00A92925" w:rsidRDefault="00A92925" w:rsidP="00A92925">
      <w:pPr>
        <w:numPr>
          <w:ilvl w:val="0"/>
          <w:numId w:val="89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native_token</w:t>
      </w:r>
      <w:proofErr w:type="spellEnd"/>
    </w:p>
    <w:p w14:paraId="14F1623F" w14:textId="77777777" w:rsidR="00A92925" w:rsidRPr="00A92925" w:rsidRDefault="00A92925" w:rsidP="00A92925">
      <w:pPr>
        <w:numPr>
          <w:ilvl w:val="0"/>
          <w:numId w:val="89"/>
        </w:numPr>
        <w:spacing w:before="100" w:beforeAutospacing="1" w:after="100" w:afterAutospacing="1"/>
      </w:pPr>
      <w:r w:rsidRPr="00A92925">
        <w:rPr>
          <w:b/>
          <w:bCs/>
        </w:rPr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</w:p>
    <w:p w14:paraId="0B52D12C" w14:textId="77777777" w:rsidR="00A92925" w:rsidRPr="00A92925" w:rsidRDefault="00A92925" w:rsidP="00A92925">
      <w:pPr>
        <w:numPr>
          <w:ilvl w:val="1"/>
          <w:numId w:val="89"/>
        </w:numPr>
        <w:spacing w:before="100" w:beforeAutospacing="1" w:after="100" w:afterAutospacing="1"/>
      </w:pPr>
      <w:r w:rsidRPr="00A92925">
        <w:t xml:space="preserve">ETH: </w:t>
      </w:r>
      <w:r w:rsidRPr="00A92925">
        <w:rPr>
          <w:rFonts w:ascii="Courier New" w:hAnsi="Courier New" w:cs="Courier New"/>
          <w:sz w:val="20"/>
          <w:szCs w:val="20"/>
        </w:rPr>
        <w:t>unsecured</w:t>
      </w:r>
    </w:p>
    <w:p w14:paraId="032F4700" w14:textId="77777777" w:rsidR="00A92925" w:rsidRPr="00A92925" w:rsidRDefault="00A92925" w:rsidP="00A92925">
      <w:pPr>
        <w:numPr>
          <w:ilvl w:val="1"/>
          <w:numId w:val="89"/>
        </w:numPr>
        <w:spacing w:before="100" w:beforeAutospacing="1" w:after="100" w:afterAutospacing="1"/>
      </w:pPr>
      <w:r w:rsidRPr="00A92925">
        <w:t xml:space="preserve">ERC-20 </w:t>
      </w:r>
      <w:proofErr w:type="gramStart"/>
      <w:r w:rsidRPr="00A92925">
        <w:t>stable:</w:t>
      </w:r>
      <w:proofErr w:type="gramEnd"/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unsecured</w:t>
      </w:r>
      <w:r w:rsidRPr="00A92925">
        <w:t xml:space="preserve"> or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secured_specific_collateral</w:t>
      </w:r>
      <w:proofErr w:type="spellEnd"/>
      <w:r w:rsidRPr="00A92925">
        <w:t xml:space="preserve"> or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fully_reserved</w:t>
      </w:r>
      <w:proofErr w:type="spellEnd"/>
      <w:r w:rsidRPr="00A92925">
        <w:t xml:space="preserve"> depending on issuer</w:t>
      </w:r>
    </w:p>
    <w:p w14:paraId="47C37F73" w14:textId="77777777" w:rsidR="00A92925" w:rsidRPr="00A92925" w:rsidRDefault="00A92925" w:rsidP="00A92925">
      <w:pPr>
        <w:numPr>
          <w:ilvl w:val="0"/>
          <w:numId w:val="89"/>
        </w:numPr>
        <w:spacing w:before="100" w:beforeAutospacing="1" w:after="100" w:afterAutospacing="1"/>
      </w:pPr>
      <w:r w:rsidRPr="00A92925">
        <w:rPr>
          <w:b/>
          <w:bCs/>
        </w:rPr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dlt_public</w:t>
      </w:r>
      <w:proofErr w:type="spellEnd"/>
    </w:p>
    <w:p w14:paraId="31FD3E50" w14:textId="77777777" w:rsidR="00A92925" w:rsidRPr="00A92925" w:rsidRDefault="00A92925" w:rsidP="00A92925">
      <w:pPr>
        <w:numPr>
          <w:ilvl w:val="0"/>
          <w:numId w:val="89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smart_contract_state</w:t>
      </w:r>
      <w:proofErr w:type="spellEnd"/>
    </w:p>
    <w:p w14:paraId="5B4C643E" w14:textId="77777777" w:rsidR="00A92925" w:rsidRPr="00A92925" w:rsidRDefault="00A92925" w:rsidP="00A92925">
      <w:pPr>
        <w:numPr>
          <w:ilvl w:val="0"/>
          <w:numId w:val="89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onchain_gross</w:t>
      </w:r>
      <w:proofErr w:type="spellEnd"/>
    </w:p>
    <w:p w14:paraId="1CAE8EEB" w14:textId="77777777" w:rsidR="00A92925" w:rsidRPr="00A92925" w:rsidRDefault="00A92925" w:rsidP="00A92925">
      <w:pPr>
        <w:numPr>
          <w:ilvl w:val="0"/>
          <w:numId w:val="89"/>
        </w:numPr>
        <w:spacing w:before="100" w:beforeAutospacing="1" w:after="100" w:afterAutospacing="1"/>
      </w:pPr>
      <w:r w:rsidRPr="00A92925">
        <w:rPr>
          <w:b/>
          <w:bCs/>
        </w:rPr>
        <w:t xml:space="preserve">C7 </w:t>
      </w:r>
      <w:proofErr w:type="spellStart"/>
      <w:r w:rsidRPr="00A92925">
        <w:rPr>
          <w:b/>
          <w:bCs/>
        </w:rPr>
        <w:t>finality_kind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probabilistic</w:t>
      </w:r>
      <w:r w:rsidRPr="00A92925">
        <w:t xml:space="preserve"> (with checkpoints for </w:t>
      </w:r>
      <w:proofErr w:type="spellStart"/>
      <w:r w:rsidRPr="00A92925">
        <w:t>PoS</w:t>
      </w:r>
      <w:proofErr w:type="spellEnd"/>
      <w:r w:rsidRPr="00A92925">
        <w:t xml:space="preserve"> finality)</w:t>
      </w:r>
    </w:p>
    <w:p w14:paraId="6FAD9287" w14:textId="77777777" w:rsidR="00A92925" w:rsidRPr="00A92925" w:rsidRDefault="00A92925" w:rsidP="00A92925">
      <w:pPr>
        <w:numPr>
          <w:ilvl w:val="0"/>
          <w:numId w:val="89"/>
        </w:numPr>
        <w:spacing w:before="100" w:beforeAutospacing="1" w:after="100" w:afterAutospacing="1"/>
      </w:pPr>
      <w:r w:rsidRPr="00A92925">
        <w:rPr>
          <w:b/>
          <w:bCs/>
        </w:rPr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{retail, permissionless}</w:t>
      </w:r>
    </w:p>
    <w:p w14:paraId="70DB37FB" w14:textId="77777777" w:rsidR="00A92925" w:rsidRPr="00A92925" w:rsidRDefault="00A92925" w:rsidP="00A92925">
      <w:pPr>
        <w:numPr>
          <w:ilvl w:val="0"/>
          <w:numId w:val="89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  <w:r w:rsidRPr="00A92925">
        <w:t xml:space="preserve"> mixture of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self_custody</w:t>
      </w:r>
      <w:proofErr w:type="spellEnd"/>
      <w:r w:rsidRPr="00A92925"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infrastructure_custody</w:t>
      </w:r>
      <w:proofErr w:type="spellEnd"/>
      <w:r w:rsidRPr="00A92925"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smart_contract_custody</w:t>
      </w:r>
      <w:proofErr w:type="spellEnd"/>
    </w:p>
    <w:p w14:paraId="24FF8A9A" w14:textId="77777777" w:rsidR="00A92925" w:rsidRPr="00A92925" w:rsidRDefault="00A92925" w:rsidP="00A92925">
      <w:pPr>
        <w:numPr>
          <w:ilvl w:val="0"/>
          <w:numId w:val="89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user_controlled</w:t>
      </w:r>
      <w:proofErr w:type="spellEnd"/>
      <w:r w:rsidRPr="00A92925">
        <w:t xml:space="preserve"> (EOAs) &amp;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protocol_controlled</w:t>
      </w:r>
      <w:proofErr w:type="spellEnd"/>
      <w:r w:rsidRPr="00A92925">
        <w:t xml:space="preserve"> (contracts)</w:t>
      </w:r>
    </w:p>
    <w:p w14:paraId="7A74F781" w14:textId="77777777" w:rsidR="00A92925" w:rsidRPr="00A92925" w:rsidRDefault="00A92925" w:rsidP="00A92925">
      <w:pPr>
        <w:numPr>
          <w:ilvl w:val="0"/>
          <w:numId w:val="89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</w:p>
    <w:p w14:paraId="74480D97" w14:textId="77777777" w:rsidR="00A92925" w:rsidRPr="00A92925" w:rsidRDefault="00A92925" w:rsidP="00A92925">
      <w:pPr>
        <w:numPr>
          <w:ilvl w:val="1"/>
          <w:numId w:val="89"/>
        </w:numPr>
        <w:spacing w:before="100" w:beforeAutospacing="1" w:after="100" w:afterAutospacing="1"/>
      </w:pPr>
      <w:r w:rsidRPr="00A92925">
        <w:t>Core protocol: social consensus / client governance</w:t>
      </w:r>
    </w:p>
    <w:p w14:paraId="0B3E5245" w14:textId="77777777" w:rsidR="00A92925" w:rsidRPr="00A92925" w:rsidRDefault="00A92925" w:rsidP="00A92925">
      <w:pPr>
        <w:numPr>
          <w:ilvl w:val="1"/>
          <w:numId w:val="89"/>
        </w:numPr>
        <w:spacing w:before="100" w:beforeAutospacing="1" w:after="100" w:afterAutospacing="1"/>
      </w:pPr>
      <w:r w:rsidRPr="00A92925">
        <w:t xml:space="preserve">Tokens/protocols: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issuer_board</w:t>
      </w:r>
      <w:proofErr w:type="spellEnd"/>
      <w:r w:rsidRPr="00A92925">
        <w:t xml:space="preserve"> or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dao_token_vote</w:t>
      </w:r>
      <w:proofErr w:type="spellEnd"/>
    </w:p>
    <w:p w14:paraId="70E6D0A5" w14:textId="77777777" w:rsidR="00A92925" w:rsidRPr="00A92925" w:rsidRDefault="00A92925" w:rsidP="00A92925">
      <w:pPr>
        <w:numPr>
          <w:ilvl w:val="0"/>
          <w:numId w:val="89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defi_overcollateral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none_prefunded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}</w:t>
      </w:r>
    </w:p>
    <w:p w14:paraId="61DF30E4" w14:textId="77777777" w:rsidR="00A92925" w:rsidRPr="00A92925" w:rsidRDefault="00A92925" w:rsidP="00A92925">
      <w:pPr>
        <w:numPr>
          <w:ilvl w:val="0"/>
          <w:numId w:val="89"/>
        </w:numPr>
        <w:spacing w:before="100" w:beforeAutospacing="1" w:after="100" w:afterAutospacing="1"/>
      </w:pPr>
      <w:r w:rsidRPr="00A92925">
        <w:rPr>
          <w:b/>
          <w:bCs/>
        </w:rPr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</w:t>
      </w:r>
    </w:p>
    <w:p w14:paraId="4A638AD8" w14:textId="77777777" w:rsidR="00A92925" w:rsidRPr="00A92925" w:rsidRDefault="00A92925" w:rsidP="00A92925">
      <w:pPr>
        <w:numPr>
          <w:ilvl w:val="0"/>
          <w:numId w:val="89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 xml:space="preserve">{collateral, escrow,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internal_pending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}</w:t>
      </w:r>
    </w:p>
    <w:p w14:paraId="67D26F83" w14:textId="77777777" w:rsidR="00A92925" w:rsidRPr="00A92925" w:rsidRDefault="00A92925" w:rsidP="00A92925">
      <w:pPr>
        <w:numPr>
          <w:ilvl w:val="0"/>
          <w:numId w:val="89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onchain_transactions</w:t>
      </w:r>
      <w:proofErr w:type="spellEnd"/>
    </w:p>
    <w:p w14:paraId="0F0CD5C6" w14:textId="77777777" w:rsidR="00A92925" w:rsidRPr="00A92925" w:rsidRDefault="00A92925" w:rsidP="00A92925">
      <w:pPr>
        <w:numPr>
          <w:ilvl w:val="0"/>
          <w:numId w:val="89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cross_ledger_pattern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none</w:t>
      </w:r>
      <w:r w:rsidRPr="00A92925">
        <w:t xml:space="preserve"> (per chain; bridging is external)</w:t>
      </w:r>
    </w:p>
    <w:p w14:paraId="7A71D6F5" w14:textId="77777777" w:rsidR="00A92925" w:rsidRPr="00A92925" w:rsidRDefault="00662657" w:rsidP="00A92925">
      <w:r w:rsidRPr="00A92925">
        <w:rPr>
          <w:noProof/>
        </w:rPr>
        <w:pict w14:anchorId="413DDBC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7C506086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 xml:space="preserve">9. Optimistic Rollup L2 (e.g., </w:t>
      </w:r>
      <w:proofErr w:type="spellStart"/>
      <w:r w:rsidRPr="00A92925">
        <w:rPr>
          <w:b/>
          <w:bCs/>
          <w:sz w:val="36"/>
          <w:szCs w:val="36"/>
        </w:rPr>
        <w:t>Arbitrum</w:t>
      </w:r>
      <w:proofErr w:type="spellEnd"/>
      <w:r w:rsidRPr="00A92925">
        <w:rPr>
          <w:b/>
          <w:bCs/>
          <w:sz w:val="36"/>
          <w:szCs w:val="36"/>
        </w:rPr>
        <w:t>/Optimism)</w:t>
      </w:r>
    </w:p>
    <w:p w14:paraId="3293E7B2" w14:textId="77777777" w:rsidR="00A92925" w:rsidRPr="00A92925" w:rsidRDefault="00A92925" w:rsidP="00A92925">
      <w:pPr>
        <w:numPr>
          <w:ilvl w:val="0"/>
          <w:numId w:val="90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asset_nature</w:t>
      </w:r>
      <w:proofErr w:type="spellEnd"/>
      <w:r w:rsidRPr="00A92925">
        <w:rPr>
          <w:b/>
          <w:bCs/>
        </w:rPr>
        <w:t>:</w:t>
      </w:r>
      <w:r w:rsidRPr="00A92925">
        <w:t xml:space="preserve"> same as underlying L1 assets</w:t>
      </w:r>
    </w:p>
    <w:p w14:paraId="6F2C6A9B" w14:textId="77777777" w:rsidR="00A92925" w:rsidRPr="00A92925" w:rsidRDefault="00A92925" w:rsidP="00A92925">
      <w:pPr>
        <w:numPr>
          <w:ilvl w:val="0"/>
          <w:numId w:val="90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</w:p>
    <w:p w14:paraId="1602BF70" w14:textId="77777777" w:rsidR="00A92925" w:rsidRPr="00A92925" w:rsidRDefault="00A92925" w:rsidP="00A92925">
      <w:pPr>
        <w:numPr>
          <w:ilvl w:val="1"/>
          <w:numId w:val="90"/>
        </w:numPr>
        <w:spacing w:before="100" w:beforeAutospacing="1" w:after="100" w:afterAutospacing="1"/>
      </w:pPr>
      <w:r w:rsidRPr="00A92925">
        <w:t xml:space="preserve">L2 native gas token: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native_token</w:t>
      </w:r>
      <w:proofErr w:type="spellEnd"/>
    </w:p>
    <w:p w14:paraId="0276DA5F" w14:textId="77777777" w:rsidR="00A92925" w:rsidRPr="00A92925" w:rsidRDefault="00A92925" w:rsidP="00A92925">
      <w:pPr>
        <w:numPr>
          <w:ilvl w:val="1"/>
          <w:numId w:val="90"/>
        </w:numPr>
        <w:spacing w:before="100" w:beforeAutospacing="1" w:after="100" w:afterAutospacing="1"/>
      </w:pPr>
      <w:r w:rsidRPr="00A92925">
        <w:t xml:space="preserve">Bridged assets: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wrapped_mirror</w:t>
      </w:r>
      <w:proofErr w:type="spellEnd"/>
    </w:p>
    <w:p w14:paraId="24A42835" w14:textId="77777777" w:rsidR="00A92925" w:rsidRPr="00A92925" w:rsidRDefault="00A92925" w:rsidP="00A92925">
      <w:pPr>
        <w:numPr>
          <w:ilvl w:val="0"/>
          <w:numId w:val="90"/>
        </w:numPr>
        <w:spacing w:before="100" w:beforeAutospacing="1" w:after="100" w:afterAutospacing="1"/>
      </w:pPr>
      <w:r w:rsidRPr="00A92925">
        <w:rPr>
          <w:b/>
          <w:bCs/>
        </w:rPr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</w:p>
    <w:p w14:paraId="48A74DDA" w14:textId="77777777" w:rsidR="00A92925" w:rsidRPr="00A92925" w:rsidRDefault="00A92925" w:rsidP="00A92925">
      <w:pPr>
        <w:numPr>
          <w:ilvl w:val="1"/>
          <w:numId w:val="90"/>
        </w:numPr>
        <w:spacing w:before="100" w:beforeAutospacing="1" w:after="100" w:afterAutospacing="1"/>
      </w:pPr>
      <w:r w:rsidRPr="00A92925">
        <w:t xml:space="preserve">For bridged ETH/USDC: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secured_specific_collateral</w:t>
      </w:r>
      <w:proofErr w:type="spellEnd"/>
      <w:r w:rsidRPr="00A92925">
        <w:t xml:space="preserve"> (locked on L1)</w:t>
      </w:r>
    </w:p>
    <w:p w14:paraId="55627172" w14:textId="77777777" w:rsidR="00A92925" w:rsidRPr="00A92925" w:rsidRDefault="00A92925" w:rsidP="00A92925">
      <w:pPr>
        <w:numPr>
          <w:ilvl w:val="0"/>
          <w:numId w:val="90"/>
        </w:numPr>
        <w:spacing w:before="100" w:beforeAutospacing="1" w:after="100" w:afterAutospacing="1"/>
      </w:pPr>
      <w:r w:rsidRPr="00A92925">
        <w:rPr>
          <w:b/>
          <w:bCs/>
        </w:rPr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dlt_public</w:t>
      </w:r>
      <w:proofErr w:type="spellEnd"/>
      <w:r w:rsidRPr="00A92925">
        <w:t xml:space="preserve"> (L2) with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onchain_batch</w:t>
      </w:r>
      <w:proofErr w:type="spellEnd"/>
      <w:r w:rsidRPr="00A92925">
        <w:t xml:space="preserve"> posting to L1</w:t>
      </w:r>
    </w:p>
    <w:p w14:paraId="3CA706AB" w14:textId="77777777" w:rsidR="00A92925" w:rsidRPr="00A92925" w:rsidRDefault="00A92925" w:rsidP="00A92925">
      <w:pPr>
        <w:numPr>
          <w:ilvl w:val="0"/>
          <w:numId w:val="90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smart_contract_state</w:t>
      </w:r>
      <w:proofErr w:type="spellEnd"/>
    </w:p>
    <w:p w14:paraId="6EB7A94E" w14:textId="77777777" w:rsidR="00A92925" w:rsidRPr="00A92925" w:rsidRDefault="00A92925" w:rsidP="00A92925">
      <w:pPr>
        <w:numPr>
          <w:ilvl w:val="0"/>
          <w:numId w:val="90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</w:p>
    <w:p w14:paraId="16E717B7" w14:textId="77777777" w:rsidR="00A92925" w:rsidRPr="00A92925" w:rsidRDefault="00A92925" w:rsidP="00A92925">
      <w:pPr>
        <w:numPr>
          <w:ilvl w:val="1"/>
          <w:numId w:val="90"/>
        </w:numPr>
        <w:spacing w:before="100" w:beforeAutospacing="1" w:after="100" w:afterAutospacing="1"/>
      </w:pPr>
      <w:r w:rsidRPr="00A92925">
        <w:t xml:space="preserve">Within L2: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onchain_gross</w:t>
      </w:r>
      <w:proofErr w:type="spellEnd"/>
    </w:p>
    <w:p w14:paraId="3A857D0E" w14:textId="77777777" w:rsidR="00A92925" w:rsidRPr="00A92925" w:rsidRDefault="00A92925" w:rsidP="00A92925">
      <w:pPr>
        <w:numPr>
          <w:ilvl w:val="1"/>
          <w:numId w:val="90"/>
        </w:numPr>
        <w:spacing w:before="100" w:beforeAutospacing="1" w:after="100" w:afterAutospacing="1"/>
      </w:pPr>
      <w:r w:rsidRPr="00A92925">
        <w:t xml:space="preserve">L2→L1 withdrawals: effectively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onchain_batch</w:t>
      </w:r>
      <w:proofErr w:type="spellEnd"/>
      <w:r w:rsidRPr="00A92925">
        <w:t xml:space="preserve"> after challenge</w:t>
      </w:r>
    </w:p>
    <w:p w14:paraId="2E1B570E" w14:textId="77777777" w:rsidR="00A92925" w:rsidRPr="00A92925" w:rsidRDefault="00A92925" w:rsidP="00A92925">
      <w:pPr>
        <w:numPr>
          <w:ilvl w:val="0"/>
          <w:numId w:val="90"/>
        </w:numPr>
        <w:spacing w:before="100" w:beforeAutospacing="1" w:after="100" w:afterAutospacing="1"/>
      </w:pPr>
      <w:r w:rsidRPr="00A92925">
        <w:rPr>
          <w:b/>
          <w:bCs/>
        </w:rPr>
        <w:t xml:space="preserve">C7 </w:t>
      </w:r>
      <w:proofErr w:type="spellStart"/>
      <w:r w:rsidRPr="00A92925">
        <w:rPr>
          <w:b/>
          <w:bCs/>
        </w:rPr>
        <w:t>finality_kind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deterministic_deferred</w:t>
      </w:r>
      <w:proofErr w:type="spellEnd"/>
      <w:r w:rsidRPr="00A92925">
        <w:t xml:space="preserve"> relative to L1 (challenge window), </w:t>
      </w:r>
      <w:r w:rsidRPr="00A92925">
        <w:rPr>
          <w:rFonts w:ascii="Courier New" w:hAnsi="Courier New" w:cs="Courier New"/>
          <w:sz w:val="20"/>
          <w:szCs w:val="20"/>
        </w:rPr>
        <w:t>deterministic</w:t>
      </w:r>
      <w:r w:rsidRPr="00A92925">
        <w:t xml:space="preserve"> within L2 after sequencer commit</w:t>
      </w:r>
    </w:p>
    <w:p w14:paraId="69E78D2C" w14:textId="77777777" w:rsidR="00A92925" w:rsidRPr="00A92925" w:rsidRDefault="00A92925" w:rsidP="00A92925">
      <w:pPr>
        <w:numPr>
          <w:ilvl w:val="0"/>
          <w:numId w:val="90"/>
        </w:numPr>
        <w:spacing w:before="100" w:beforeAutospacing="1" w:after="100" w:afterAutospacing="1"/>
      </w:pPr>
      <w:r w:rsidRPr="00A92925">
        <w:rPr>
          <w:b/>
          <w:bCs/>
        </w:rPr>
        <w:lastRenderedPageBreak/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{retail, permissionless}</w:t>
      </w:r>
    </w:p>
    <w:p w14:paraId="731FD00F" w14:textId="77777777" w:rsidR="00A92925" w:rsidRPr="00A92925" w:rsidRDefault="00A92925" w:rsidP="00A92925">
      <w:pPr>
        <w:numPr>
          <w:ilvl w:val="0"/>
          <w:numId w:val="90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smart_contract_custody</w:t>
      </w:r>
      <w:proofErr w:type="spellEnd"/>
      <w:r w:rsidRPr="00A92925">
        <w:t xml:space="preserve"> (bridge contracts) plus self/infra on L2</w:t>
      </w:r>
    </w:p>
    <w:p w14:paraId="267DD20D" w14:textId="77777777" w:rsidR="00A92925" w:rsidRPr="00A92925" w:rsidRDefault="00A92925" w:rsidP="00A92925">
      <w:pPr>
        <w:numPr>
          <w:ilvl w:val="0"/>
          <w:numId w:val="90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protocol_controlled</w:t>
      </w:r>
      <w:proofErr w:type="spellEnd"/>
      <w:r w:rsidRPr="00A92925">
        <w:t xml:space="preserve"> (sequencer) +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user_controlled</w:t>
      </w:r>
      <w:proofErr w:type="spellEnd"/>
    </w:p>
    <w:p w14:paraId="43F00747" w14:textId="77777777" w:rsidR="00A92925" w:rsidRPr="00A92925" w:rsidRDefault="00A92925" w:rsidP="00A92925">
      <w:pPr>
        <w:numPr>
          <w:ilvl w:val="0"/>
          <w:numId w:val="90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dao_token_vote</w:t>
      </w:r>
      <w:proofErr w:type="spellEnd"/>
      <w:r w:rsidRPr="00A92925">
        <w:t xml:space="preserve"> or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issuer_board</w:t>
      </w:r>
      <w:proofErr w:type="spellEnd"/>
      <w:r w:rsidRPr="00A92925">
        <w:t xml:space="preserve"> depending on project</w:t>
      </w:r>
    </w:p>
    <w:p w14:paraId="6A53FE5D" w14:textId="77777777" w:rsidR="00A92925" w:rsidRPr="00A92925" w:rsidRDefault="00A92925" w:rsidP="00A92925">
      <w:pPr>
        <w:numPr>
          <w:ilvl w:val="0"/>
          <w:numId w:val="90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none_prefunded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defi_overcollateral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}</w:t>
      </w:r>
    </w:p>
    <w:p w14:paraId="3352323E" w14:textId="77777777" w:rsidR="00A92925" w:rsidRPr="00A92925" w:rsidRDefault="00A92925" w:rsidP="00A92925">
      <w:pPr>
        <w:numPr>
          <w:ilvl w:val="0"/>
          <w:numId w:val="90"/>
        </w:numPr>
        <w:spacing w:before="100" w:beforeAutospacing="1" w:after="100" w:afterAutospacing="1"/>
      </w:pPr>
      <w:r w:rsidRPr="00A92925">
        <w:rPr>
          <w:b/>
          <w:bCs/>
        </w:rPr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</w:t>
      </w:r>
    </w:p>
    <w:p w14:paraId="735E430C" w14:textId="77777777" w:rsidR="00A92925" w:rsidRPr="00A92925" w:rsidRDefault="00A92925" w:rsidP="00A92925">
      <w:pPr>
        <w:numPr>
          <w:ilvl w:val="0"/>
          <w:numId w:val="90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similar to L1; </w:t>
      </w:r>
      <w:proofErr w:type="gramStart"/>
      <w:r w:rsidRPr="00A92925">
        <w:t>plus</w:t>
      </w:r>
      <w:proofErr w:type="gramEnd"/>
      <w:r w:rsidRPr="00A92925">
        <w:t xml:space="preserve"> bridging escrow</w:t>
      </w:r>
    </w:p>
    <w:p w14:paraId="023F0AFD" w14:textId="77777777" w:rsidR="00A92925" w:rsidRPr="00A92925" w:rsidRDefault="00A92925" w:rsidP="00A92925">
      <w:pPr>
        <w:numPr>
          <w:ilvl w:val="0"/>
          <w:numId w:val="90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onchain_transactions</w:t>
      </w:r>
      <w:proofErr w:type="spellEnd"/>
      <w:r w:rsidRPr="00A92925">
        <w:t xml:space="preserve"> (L2), aggregated proofs/events to L1</w:t>
      </w:r>
    </w:p>
    <w:p w14:paraId="4795477A" w14:textId="77777777" w:rsidR="00A92925" w:rsidRPr="00A92925" w:rsidRDefault="00A92925" w:rsidP="00A92925">
      <w:pPr>
        <w:numPr>
          <w:ilvl w:val="0"/>
          <w:numId w:val="90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cross_ledger_pattern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optimistic_bridge</w:t>
      </w:r>
      <w:proofErr w:type="spellEnd"/>
    </w:p>
    <w:p w14:paraId="44E3FCAC" w14:textId="77777777" w:rsidR="00A92925" w:rsidRPr="00A92925" w:rsidRDefault="00662657" w:rsidP="00A92925">
      <w:r w:rsidRPr="00A92925">
        <w:rPr>
          <w:noProof/>
        </w:rPr>
        <w:pict w14:anchorId="08D41F16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9612BCC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>10. USDT (Tether, chain-agnostic view)</w:t>
      </w:r>
    </w:p>
    <w:p w14:paraId="1FDA1EBB" w14:textId="77777777" w:rsidR="00A92925" w:rsidRPr="00A92925" w:rsidRDefault="00A92925" w:rsidP="00A92925">
      <w:pPr>
        <w:numPr>
          <w:ilvl w:val="0"/>
          <w:numId w:val="91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asset_nature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stablecoin_fiat</w:t>
      </w:r>
      <w:proofErr w:type="spellEnd"/>
    </w:p>
    <w:p w14:paraId="0DD9BBE3" w14:textId="77777777" w:rsidR="00A92925" w:rsidRPr="00A92925" w:rsidRDefault="00A92925" w:rsidP="00A92925">
      <w:pPr>
        <w:numPr>
          <w:ilvl w:val="0"/>
          <w:numId w:val="91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native_token</w:t>
      </w:r>
      <w:proofErr w:type="spellEnd"/>
    </w:p>
    <w:p w14:paraId="75099FAB" w14:textId="77777777" w:rsidR="00A92925" w:rsidRPr="00A92925" w:rsidRDefault="00A92925" w:rsidP="00A92925">
      <w:pPr>
        <w:numPr>
          <w:ilvl w:val="0"/>
          <w:numId w:val="91"/>
        </w:numPr>
        <w:spacing w:before="100" w:beforeAutospacing="1" w:after="100" w:afterAutospacing="1"/>
      </w:pPr>
      <w:r w:rsidRPr="00A92925">
        <w:rPr>
          <w:b/>
          <w:bCs/>
        </w:rPr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</w:p>
    <w:p w14:paraId="0D3F69C5" w14:textId="77777777" w:rsidR="00A92925" w:rsidRPr="00A92925" w:rsidRDefault="00A92925" w:rsidP="00A92925">
      <w:pPr>
        <w:numPr>
          <w:ilvl w:val="1"/>
          <w:numId w:val="91"/>
        </w:numPr>
        <w:spacing w:before="100" w:beforeAutospacing="1" w:after="100" w:afterAutospacing="1"/>
      </w:pPr>
      <w:r w:rsidRPr="00A92925">
        <w:t xml:space="preserve">Conceptual design: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fully_reserved</w:t>
      </w:r>
      <w:proofErr w:type="spellEnd"/>
    </w:p>
    <w:p w14:paraId="54C96DC7" w14:textId="77777777" w:rsidR="00A92925" w:rsidRPr="00A92925" w:rsidRDefault="00A92925" w:rsidP="00A92925">
      <w:pPr>
        <w:numPr>
          <w:ilvl w:val="1"/>
          <w:numId w:val="91"/>
        </w:numPr>
        <w:spacing w:before="100" w:beforeAutospacing="1" w:after="100" w:afterAutospacing="1"/>
      </w:pPr>
      <w:r w:rsidRPr="00A92925">
        <w:t xml:space="preserve">Practically: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secured_specific_collateral</w:t>
      </w:r>
      <w:proofErr w:type="spellEnd"/>
      <w:r w:rsidRPr="00A92925">
        <w:t xml:space="preserve"> with composition risk</w:t>
      </w:r>
    </w:p>
    <w:p w14:paraId="4E854282" w14:textId="77777777" w:rsidR="00A92925" w:rsidRPr="00A92925" w:rsidRDefault="00A92925" w:rsidP="00A92925">
      <w:pPr>
        <w:numPr>
          <w:ilvl w:val="0"/>
          <w:numId w:val="91"/>
        </w:numPr>
        <w:spacing w:before="100" w:beforeAutospacing="1" w:after="100" w:afterAutospacing="1"/>
      </w:pPr>
      <w:r w:rsidRPr="00A92925">
        <w:rPr>
          <w:b/>
          <w:bCs/>
        </w:rPr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dlt_public</w:t>
      </w:r>
      <w:proofErr w:type="spellEnd"/>
      <w:r w:rsidRPr="00A92925">
        <w:t xml:space="preserve"> (ETH, Tron, others)</w:t>
      </w:r>
    </w:p>
    <w:p w14:paraId="69555F8C" w14:textId="77777777" w:rsidR="00A92925" w:rsidRPr="00A92925" w:rsidRDefault="00A92925" w:rsidP="00A92925">
      <w:pPr>
        <w:numPr>
          <w:ilvl w:val="0"/>
          <w:numId w:val="91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chain-specific (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smart_contract_state</w:t>
      </w:r>
      <w:proofErr w:type="spellEnd"/>
      <w:r w:rsidRPr="00A92925">
        <w:t xml:space="preserve"> or similar)</w:t>
      </w:r>
    </w:p>
    <w:p w14:paraId="0B3F7466" w14:textId="77777777" w:rsidR="00A92925" w:rsidRPr="00A92925" w:rsidRDefault="00A92925" w:rsidP="00A92925">
      <w:pPr>
        <w:numPr>
          <w:ilvl w:val="0"/>
          <w:numId w:val="91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onchain_gross</w:t>
      </w:r>
      <w:proofErr w:type="spellEnd"/>
    </w:p>
    <w:p w14:paraId="1C612E2B" w14:textId="77777777" w:rsidR="00A92925" w:rsidRPr="00A92925" w:rsidRDefault="00A92925" w:rsidP="00A92925">
      <w:pPr>
        <w:numPr>
          <w:ilvl w:val="0"/>
          <w:numId w:val="91"/>
        </w:numPr>
        <w:spacing w:before="100" w:beforeAutospacing="1" w:after="100" w:afterAutospacing="1"/>
      </w:pPr>
      <w:r w:rsidRPr="00A92925">
        <w:rPr>
          <w:b/>
          <w:bCs/>
        </w:rPr>
        <w:t xml:space="preserve">C7 </w:t>
      </w:r>
      <w:proofErr w:type="spellStart"/>
      <w:r w:rsidRPr="00A92925">
        <w:rPr>
          <w:b/>
          <w:bCs/>
        </w:rPr>
        <w:t>finality_</w:t>
      </w:r>
      <w:proofErr w:type="gramStart"/>
      <w:r w:rsidRPr="00A92925">
        <w:rPr>
          <w:b/>
          <w:bCs/>
        </w:rPr>
        <w:t>kind</w:t>
      </w:r>
      <w:proofErr w:type="spellEnd"/>
      <w:r w:rsidRPr="00A92925">
        <w:rPr>
          <w:b/>
          <w:bCs/>
        </w:rPr>
        <w:t>:</w:t>
      </w:r>
      <w:proofErr w:type="gramEnd"/>
      <w:r w:rsidRPr="00A92925">
        <w:t xml:space="preserve"> inherits underlying chain (</w:t>
      </w:r>
      <w:r w:rsidRPr="00A92925">
        <w:rPr>
          <w:rFonts w:ascii="Courier New" w:hAnsi="Courier New" w:cs="Courier New"/>
          <w:sz w:val="20"/>
          <w:szCs w:val="20"/>
        </w:rPr>
        <w:t>probabilistic</w:t>
      </w:r>
      <w:r w:rsidRPr="00A92925">
        <w:t>)</w:t>
      </w:r>
    </w:p>
    <w:p w14:paraId="5734FB8A" w14:textId="77777777" w:rsidR="00A92925" w:rsidRPr="00A92925" w:rsidRDefault="00A92925" w:rsidP="00A92925">
      <w:pPr>
        <w:numPr>
          <w:ilvl w:val="0"/>
          <w:numId w:val="91"/>
        </w:numPr>
        <w:spacing w:before="100" w:beforeAutospacing="1" w:after="100" w:afterAutospacing="1"/>
      </w:pPr>
      <w:r w:rsidRPr="00A92925">
        <w:rPr>
          <w:b/>
          <w:bCs/>
        </w:rPr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{retail, permissionless}</w:t>
      </w:r>
      <w:r w:rsidRPr="00A92925">
        <w:t xml:space="preserve"> for token; </w:t>
      </w:r>
      <w:r w:rsidRPr="00A92925">
        <w:rPr>
          <w:rFonts w:ascii="Courier New" w:hAnsi="Courier New" w:cs="Courier New"/>
          <w:sz w:val="20"/>
          <w:szCs w:val="20"/>
        </w:rPr>
        <w:t>{permissioned}</w:t>
      </w:r>
      <w:r w:rsidRPr="00A92925">
        <w:t xml:space="preserve"> for issuer redemption</w:t>
      </w:r>
    </w:p>
    <w:p w14:paraId="26A2C7C2" w14:textId="77777777" w:rsidR="00A92925" w:rsidRPr="00A92925" w:rsidRDefault="00A92925" w:rsidP="00A92925">
      <w:pPr>
        <w:numPr>
          <w:ilvl w:val="0"/>
          <w:numId w:val="91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  <w:r w:rsidRPr="00A92925">
        <w:t xml:space="preserve"> user-level is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self_custody</w:t>
      </w:r>
      <w:proofErr w:type="spellEnd"/>
      <w:r w:rsidRPr="00A92925">
        <w:t xml:space="preserve"> or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infrastructure_custody</w:t>
      </w:r>
      <w:proofErr w:type="spellEnd"/>
      <w:r w:rsidRPr="00A92925">
        <w:t xml:space="preserve">; Tether’s reserves are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bank_custody</w:t>
      </w:r>
      <w:proofErr w:type="spellEnd"/>
    </w:p>
    <w:p w14:paraId="4DD62329" w14:textId="77777777" w:rsidR="00A92925" w:rsidRPr="00A92925" w:rsidRDefault="00A92925" w:rsidP="00A92925">
      <w:pPr>
        <w:numPr>
          <w:ilvl w:val="0"/>
          <w:numId w:val="91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user_controlled</w:t>
      </w:r>
      <w:proofErr w:type="spellEnd"/>
      <w:r w:rsidRPr="00A92925">
        <w:t xml:space="preserve"> +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operator_controlled</w:t>
      </w:r>
      <w:proofErr w:type="spellEnd"/>
      <w:r w:rsidRPr="00A92925">
        <w:t xml:space="preserve"> (freeze/blacklist functionality)</w:t>
      </w:r>
    </w:p>
    <w:p w14:paraId="2B0FB2E3" w14:textId="77777777" w:rsidR="00A92925" w:rsidRPr="00A92925" w:rsidRDefault="00A92925" w:rsidP="00A92925">
      <w:pPr>
        <w:numPr>
          <w:ilvl w:val="0"/>
          <w:numId w:val="91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issuer_board</w:t>
      </w:r>
      <w:proofErr w:type="spellEnd"/>
    </w:p>
    <w:p w14:paraId="144E83E3" w14:textId="77777777" w:rsidR="00A92925" w:rsidRPr="00A92925" w:rsidRDefault="00A92925" w:rsidP="00A92925">
      <w:pPr>
        <w:numPr>
          <w:ilvl w:val="0"/>
          <w:numId w:val="91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none_prefunded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}</w:t>
      </w:r>
      <w:r w:rsidRPr="00A92925">
        <w:t xml:space="preserve"> at token layer</w:t>
      </w:r>
    </w:p>
    <w:p w14:paraId="232651A4" w14:textId="77777777" w:rsidR="00A92925" w:rsidRPr="00A92925" w:rsidRDefault="00A92925" w:rsidP="00A92925">
      <w:pPr>
        <w:numPr>
          <w:ilvl w:val="0"/>
          <w:numId w:val="91"/>
        </w:numPr>
        <w:spacing w:before="100" w:beforeAutospacing="1" w:after="100" w:afterAutospacing="1"/>
      </w:pPr>
      <w:r w:rsidRPr="00A92925">
        <w:rPr>
          <w:b/>
          <w:bCs/>
        </w:rPr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</w:t>
      </w:r>
    </w:p>
    <w:p w14:paraId="1016C092" w14:textId="77777777" w:rsidR="00A92925" w:rsidRPr="00A92925" w:rsidRDefault="00A92925" w:rsidP="00A92925">
      <w:pPr>
        <w:numPr>
          <w:ilvl w:val="0"/>
          <w:numId w:val="91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widely used as collateral in </w:t>
      </w:r>
      <w:proofErr w:type="spellStart"/>
      <w:r w:rsidRPr="00A92925">
        <w:t>CeFi</w:t>
      </w:r>
      <w:proofErr w:type="spellEnd"/>
      <w:r w:rsidRPr="00A92925">
        <w:t>/DeFi</w:t>
      </w:r>
    </w:p>
    <w:p w14:paraId="53E65929" w14:textId="77777777" w:rsidR="00A92925" w:rsidRPr="00A92925" w:rsidRDefault="00A92925" w:rsidP="00A92925">
      <w:pPr>
        <w:numPr>
          <w:ilvl w:val="0"/>
          <w:numId w:val="91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onchain_transactions</w:t>
      </w:r>
      <w:proofErr w:type="spellEnd"/>
    </w:p>
    <w:p w14:paraId="46F7559B" w14:textId="77777777" w:rsidR="00A92925" w:rsidRPr="00A92925" w:rsidRDefault="00A92925" w:rsidP="00A92925">
      <w:pPr>
        <w:numPr>
          <w:ilvl w:val="0"/>
          <w:numId w:val="91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cross_ledger_pattern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lock_mint</w:t>
      </w:r>
      <w:proofErr w:type="spellEnd"/>
      <w:r w:rsidRPr="00A92925">
        <w:t xml:space="preserve"> (internal bridging between chains)</w:t>
      </w:r>
    </w:p>
    <w:p w14:paraId="199C01BD" w14:textId="77777777" w:rsidR="00A92925" w:rsidRPr="00A92925" w:rsidRDefault="00662657" w:rsidP="00A92925">
      <w:r w:rsidRPr="00A92925">
        <w:rPr>
          <w:noProof/>
        </w:rPr>
        <w:pict w14:anchorId="4BA0ABF8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0FB6EC1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>11. USDC (Circle, with CCTP)</w:t>
      </w:r>
    </w:p>
    <w:p w14:paraId="18D49358" w14:textId="77777777" w:rsidR="00A92925" w:rsidRPr="00A92925" w:rsidRDefault="00A92925" w:rsidP="00A92925">
      <w:pPr>
        <w:numPr>
          <w:ilvl w:val="0"/>
          <w:numId w:val="92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asset_nature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stablecoin_fiat</w:t>
      </w:r>
      <w:proofErr w:type="spellEnd"/>
    </w:p>
    <w:p w14:paraId="2E255769" w14:textId="77777777" w:rsidR="00A92925" w:rsidRPr="00A92925" w:rsidRDefault="00A92925" w:rsidP="00A92925">
      <w:pPr>
        <w:numPr>
          <w:ilvl w:val="0"/>
          <w:numId w:val="92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native_token</w:t>
      </w:r>
      <w:proofErr w:type="spellEnd"/>
    </w:p>
    <w:p w14:paraId="699712B6" w14:textId="77777777" w:rsidR="00A92925" w:rsidRPr="00A92925" w:rsidRDefault="00A92925" w:rsidP="00A92925">
      <w:pPr>
        <w:numPr>
          <w:ilvl w:val="0"/>
          <w:numId w:val="92"/>
        </w:numPr>
        <w:spacing w:before="100" w:beforeAutospacing="1" w:after="100" w:afterAutospacing="1"/>
      </w:pPr>
      <w:r w:rsidRPr="00A92925">
        <w:rPr>
          <w:b/>
          <w:bCs/>
        </w:rPr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fully_reserved</w:t>
      </w:r>
      <w:proofErr w:type="spellEnd"/>
      <w:r w:rsidRPr="00A92925">
        <w:t xml:space="preserve"> (design target)</w:t>
      </w:r>
    </w:p>
    <w:p w14:paraId="63B5B977" w14:textId="77777777" w:rsidR="00A92925" w:rsidRPr="00A92925" w:rsidRDefault="00A92925" w:rsidP="00A92925">
      <w:pPr>
        <w:numPr>
          <w:ilvl w:val="0"/>
          <w:numId w:val="92"/>
        </w:numPr>
        <w:spacing w:before="100" w:beforeAutospacing="1" w:after="100" w:afterAutospacing="1"/>
      </w:pPr>
      <w:r w:rsidRPr="00A92925">
        <w:rPr>
          <w:b/>
          <w:bCs/>
        </w:rPr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dlt_public</w:t>
      </w:r>
      <w:proofErr w:type="spellEnd"/>
      <w:r w:rsidRPr="00A92925">
        <w:t xml:space="preserve"> (+ some L2s)</w:t>
      </w:r>
    </w:p>
    <w:p w14:paraId="4D98F2E8" w14:textId="77777777" w:rsidR="00A92925" w:rsidRPr="00A92925" w:rsidRDefault="00A92925" w:rsidP="00A92925">
      <w:pPr>
        <w:numPr>
          <w:ilvl w:val="0"/>
          <w:numId w:val="92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smart_contract_state</w:t>
      </w:r>
      <w:proofErr w:type="spellEnd"/>
    </w:p>
    <w:p w14:paraId="7FAB7E9A" w14:textId="77777777" w:rsidR="00A92925" w:rsidRPr="00A92925" w:rsidRDefault="00A92925" w:rsidP="00A92925">
      <w:pPr>
        <w:numPr>
          <w:ilvl w:val="0"/>
          <w:numId w:val="92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onchain_gross</w:t>
      </w:r>
      <w:proofErr w:type="spellEnd"/>
    </w:p>
    <w:p w14:paraId="7124CF5B" w14:textId="77777777" w:rsidR="00A92925" w:rsidRPr="00A92925" w:rsidRDefault="00A92925" w:rsidP="00A92925">
      <w:pPr>
        <w:numPr>
          <w:ilvl w:val="0"/>
          <w:numId w:val="92"/>
        </w:numPr>
        <w:spacing w:before="100" w:beforeAutospacing="1" w:after="100" w:afterAutospacing="1"/>
      </w:pPr>
      <w:r w:rsidRPr="00A92925">
        <w:rPr>
          <w:b/>
          <w:bCs/>
        </w:rPr>
        <w:lastRenderedPageBreak/>
        <w:t xml:space="preserve">C7 </w:t>
      </w:r>
      <w:proofErr w:type="spellStart"/>
      <w:r w:rsidRPr="00A92925">
        <w:rPr>
          <w:b/>
          <w:bCs/>
        </w:rPr>
        <w:t>finality_kind</w:t>
      </w:r>
      <w:proofErr w:type="spellEnd"/>
      <w:r w:rsidRPr="00A92925">
        <w:rPr>
          <w:b/>
          <w:bCs/>
        </w:rPr>
        <w:t>:</w:t>
      </w:r>
      <w:r w:rsidRPr="00A92925">
        <w:t xml:space="preserve"> chain’s </w:t>
      </w:r>
      <w:r w:rsidRPr="00A92925">
        <w:rPr>
          <w:rFonts w:ascii="Courier New" w:hAnsi="Courier New" w:cs="Courier New"/>
          <w:sz w:val="20"/>
          <w:szCs w:val="20"/>
        </w:rPr>
        <w:t>probabilistic</w:t>
      </w:r>
    </w:p>
    <w:p w14:paraId="2C33C82D" w14:textId="77777777" w:rsidR="00A92925" w:rsidRPr="00A92925" w:rsidRDefault="00A92925" w:rsidP="00A92925">
      <w:pPr>
        <w:numPr>
          <w:ilvl w:val="0"/>
          <w:numId w:val="92"/>
        </w:numPr>
        <w:spacing w:before="100" w:beforeAutospacing="1" w:after="100" w:afterAutospacing="1"/>
      </w:pPr>
      <w:r w:rsidRPr="00A92925">
        <w:rPr>
          <w:b/>
          <w:bCs/>
        </w:rPr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{retail, permissionless}</w:t>
      </w:r>
      <w:r w:rsidRPr="00A92925">
        <w:t xml:space="preserve"> at token level; </w:t>
      </w:r>
      <w:r w:rsidRPr="00A92925">
        <w:rPr>
          <w:rFonts w:ascii="Courier New" w:hAnsi="Courier New" w:cs="Courier New"/>
          <w:sz w:val="20"/>
          <w:szCs w:val="20"/>
        </w:rPr>
        <w:t>{permissioned}</w:t>
      </w:r>
      <w:r w:rsidRPr="00A92925">
        <w:t xml:space="preserve"> for mint/burn</w:t>
      </w:r>
    </w:p>
    <w:p w14:paraId="59933266" w14:textId="77777777" w:rsidR="00A92925" w:rsidRPr="00A92925" w:rsidRDefault="00A92925" w:rsidP="00A92925">
      <w:pPr>
        <w:numPr>
          <w:ilvl w:val="0"/>
          <w:numId w:val="92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  <w:r w:rsidRPr="00A92925">
        <w:t xml:space="preserve"> reserves under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bank_custody</w:t>
      </w:r>
      <w:proofErr w:type="spellEnd"/>
      <w:r w:rsidRPr="00A92925">
        <w:t xml:space="preserve">, user tokens under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self_custody</w:t>
      </w:r>
      <w:proofErr w:type="spellEnd"/>
      <w:r w:rsidRPr="00A92925">
        <w:t>/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infrastructure_custody</w:t>
      </w:r>
      <w:proofErr w:type="spellEnd"/>
    </w:p>
    <w:p w14:paraId="7F015AE7" w14:textId="77777777" w:rsidR="00A92925" w:rsidRPr="00A92925" w:rsidRDefault="00A92925" w:rsidP="00A92925">
      <w:pPr>
        <w:numPr>
          <w:ilvl w:val="0"/>
          <w:numId w:val="92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user_controlled</w:t>
      </w:r>
      <w:proofErr w:type="spellEnd"/>
      <w:r w:rsidRPr="00A92925">
        <w:t xml:space="preserve"> +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operator_controlled</w:t>
      </w:r>
      <w:proofErr w:type="spellEnd"/>
      <w:r w:rsidRPr="00A92925">
        <w:t xml:space="preserve"> for freeze</w:t>
      </w:r>
    </w:p>
    <w:p w14:paraId="720946AD" w14:textId="77777777" w:rsidR="00A92925" w:rsidRPr="00A92925" w:rsidRDefault="00A92925" w:rsidP="00A92925">
      <w:pPr>
        <w:numPr>
          <w:ilvl w:val="0"/>
          <w:numId w:val="92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issuer_board</w:t>
      </w:r>
      <w:proofErr w:type="spellEnd"/>
      <w:r w:rsidRPr="00A92925">
        <w:t xml:space="preserve"> (Circle)</w:t>
      </w:r>
    </w:p>
    <w:p w14:paraId="68E9574D" w14:textId="77777777" w:rsidR="00A92925" w:rsidRPr="00A92925" w:rsidRDefault="00A92925" w:rsidP="00A92925">
      <w:pPr>
        <w:numPr>
          <w:ilvl w:val="0"/>
          <w:numId w:val="92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none_prefunded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}</w:t>
      </w:r>
      <w:r w:rsidRPr="00A92925">
        <w:t xml:space="preserve"> at token level (narrow-bank model)</w:t>
      </w:r>
    </w:p>
    <w:p w14:paraId="5AC719EF" w14:textId="77777777" w:rsidR="00A92925" w:rsidRPr="00A92925" w:rsidRDefault="00A92925" w:rsidP="00A92925">
      <w:pPr>
        <w:numPr>
          <w:ilvl w:val="0"/>
          <w:numId w:val="92"/>
        </w:numPr>
        <w:spacing w:before="100" w:beforeAutospacing="1" w:after="100" w:afterAutospacing="1"/>
      </w:pPr>
      <w:r w:rsidRPr="00A92925">
        <w:rPr>
          <w:b/>
          <w:bCs/>
        </w:rPr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</w:t>
      </w:r>
    </w:p>
    <w:p w14:paraId="233AD46C" w14:textId="77777777" w:rsidR="00A92925" w:rsidRPr="00A92925" w:rsidRDefault="00A92925" w:rsidP="00A92925">
      <w:pPr>
        <w:numPr>
          <w:ilvl w:val="0"/>
          <w:numId w:val="92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widely used as collateral</w:t>
      </w:r>
    </w:p>
    <w:p w14:paraId="22F3EA9C" w14:textId="77777777" w:rsidR="00A92925" w:rsidRPr="00A92925" w:rsidRDefault="00A92925" w:rsidP="00A92925">
      <w:pPr>
        <w:numPr>
          <w:ilvl w:val="0"/>
          <w:numId w:val="92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onchain_transactions</w:t>
      </w:r>
      <w:proofErr w:type="spellEnd"/>
      <w:r w:rsidRPr="00A92925">
        <w:t xml:space="preserve"> + API/messaging for CCTP coordination</w:t>
      </w:r>
    </w:p>
    <w:p w14:paraId="027C1F11" w14:textId="77777777" w:rsidR="00A92925" w:rsidRPr="00A92925" w:rsidRDefault="00A92925" w:rsidP="00A92925">
      <w:pPr>
        <w:numPr>
          <w:ilvl w:val="0"/>
          <w:numId w:val="92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cross_ledger_pattern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burn_mint</w:t>
      </w:r>
      <w:proofErr w:type="spellEnd"/>
      <w:r w:rsidRPr="00A92925">
        <w:t xml:space="preserve"> (CCTP burns on chain A, mints on B)</w:t>
      </w:r>
    </w:p>
    <w:p w14:paraId="6EC09216" w14:textId="77777777" w:rsidR="00A92925" w:rsidRPr="00A92925" w:rsidRDefault="00662657" w:rsidP="00A92925">
      <w:r w:rsidRPr="00A92925">
        <w:rPr>
          <w:noProof/>
        </w:rPr>
        <w:pict w14:anchorId="1482E504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CB137B3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>12. Tokenised Deposit (generic design)</w:t>
      </w:r>
    </w:p>
    <w:p w14:paraId="65B2B98C" w14:textId="77777777" w:rsidR="00A92925" w:rsidRPr="00A92925" w:rsidRDefault="00A92925" w:rsidP="00A92925">
      <w:pPr>
        <w:numPr>
          <w:ilvl w:val="0"/>
          <w:numId w:val="93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asset_nature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commercial_deposit</w:t>
      </w:r>
      <w:proofErr w:type="spellEnd"/>
    </w:p>
    <w:p w14:paraId="148522E1" w14:textId="77777777" w:rsidR="00A92925" w:rsidRPr="00A92925" w:rsidRDefault="00A92925" w:rsidP="00A92925">
      <w:pPr>
        <w:numPr>
          <w:ilvl w:val="0"/>
          <w:numId w:val="93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wrapped_mirror</w:t>
      </w:r>
      <w:proofErr w:type="spellEnd"/>
      <w:r w:rsidRPr="00A92925">
        <w:br/>
        <w:t>(Token wraps a bank core deposit.)</w:t>
      </w:r>
    </w:p>
    <w:p w14:paraId="5297BE3F" w14:textId="77777777" w:rsidR="00A92925" w:rsidRPr="00A92925" w:rsidRDefault="00A92925" w:rsidP="00A92925">
      <w:pPr>
        <w:numPr>
          <w:ilvl w:val="0"/>
          <w:numId w:val="93"/>
        </w:numPr>
        <w:spacing w:before="100" w:beforeAutospacing="1" w:after="100" w:afterAutospacing="1"/>
      </w:pPr>
      <w:r w:rsidRPr="00A92925">
        <w:rPr>
          <w:b/>
          <w:bCs/>
        </w:rPr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fully_reserved</w:t>
      </w:r>
      <w:proofErr w:type="spellEnd"/>
    </w:p>
    <w:p w14:paraId="226A4CAF" w14:textId="77777777" w:rsidR="00A92925" w:rsidRPr="00A92925" w:rsidRDefault="00A92925" w:rsidP="00A92925">
      <w:pPr>
        <w:numPr>
          <w:ilvl w:val="0"/>
          <w:numId w:val="93"/>
        </w:numPr>
        <w:spacing w:before="100" w:beforeAutospacing="1" w:after="100" w:afterAutospacing="1"/>
      </w:pPr>
      <w:r w:rsidRPr="00A92925">
        <w:rPr>
          <w:b/>
          <w:bCs/>
        </w:rPr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gramStart"/>
      <w:r w:rsidRPr="00A92925">
        <w:t>typically</w:t>
      </w:r>
      <w:proofErr w:type="gramEnd"/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dlt_permissioned</w:t>
      </w:r>
      <w:proofErr w:type="spellEnd"/>
      <w:r w:rsidRPr="00A92925">
        <w:t xml:space="preserve"> or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dlt_public</w:t>
      </w:r>
      <w:proofErr w:type="spellEnd"/>
      <w:r w:rsidRPr="00A92925">
        <w:t xml:space="preserve"> with permissioned minter</w:t>
      </w:r>
    </w:p>
    <w:p w14:paraId="630C8839" w14:textId="77777777" w:rsidR="00A92925" w:rsidRPr="00A92925" w:rsidRDefault="00A92925" w:rsidP="00A92925">
      <w:pPr>
        <w:numPr>
          <w:ilvl w:val="0"/>
          <w:numId w:val="93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smart_contract_state</w:t>
      </w:r>
      <w:proofErr w:type="spellEnd"/>
      <w:r w:rsidRPr="00A92925">
        <w:t xml:space="preserve"> or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account_balances</w:t>
      </w:r>
      <w:proofErr w:type="spellEnd"/>
      <w:r w:rsidRPr="00A92925">
        <w:t xml:space="preserve"> (depending on design)</w:t>
      </w:r>
    </w:p>
    <w:p w14:paraId="72D2EAD0" w14:textId="77777777" w:rsidR="00A92925" w:rsidRPr="00A92925" w:rsidRDefault="00A92925" w:rsidP="00A92925">
      <w:pPr>
        <w:numPr>
          <w:ilvl w:val="0"/>
          <w:numId w:val="93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onchain_gross</w:t>
      </w:r>
      <w:proofErr w:type="spellEnd"/>
      <w:r w:rsidRPr="00A92925">
        <w:t xml:space="preserve"> for token; </w:t>
      </w:r>
      <w:r w:rsidRPr="00A92925">
        <w:rPr>
          <w:rFonts w:ascii="Courier New" w:hAnsi="Courier New" w:cs="Courier New"/>
          <w:sz w:val="20"/>
          <w:szCs w:val="20"/>
        </w:rPr>
        <w:t>gross</w:t>
      </w:r>
      <w:r w:rsidRPr="00A92925">
        <w:t>/</w:t>
      </w:r>
      <w:r w:rsidRPr="00A92925">
        <w:rPr>
          <w:rFonts w:ascii="Courier New" w:hAnsi="Courier New" w:cs="Courier New"/>
          <w:sz w:val="20"/>
          <w:szCs w:val="20"/>
        </w:rPr>
        <w:t>DNS</w:t>
      </w:r>
      <w:r w:rsidRPr="00A92925">
        <w:t xml:space="preserve"> in bank core</w:t>
      </w:r>
    </w:p>
    <w:p w14:paraId="20873449" w14:textId="77777777" w:rsidR="00A92925" w:rsidRPr="00A92925" w:rsidRDefault="00A92925" w:rsidP="00A92925">
      <w:pPr>
        <w:numPr>
          <w:ilvl w:val="0"/>
          <w:numId w:val="93"/>
        </w:numPr>
        <w:spacing w:before="100" w:beforeAutospacing="1" w:after="100" w:afterAutospacing="1"/>
      </w:pPr>
      <w:r w:rsidRPr="00A92925">
        <w:rPr>
          <w:b/>
          <w:bCs/>
        </w:rPr>
        <w:t xml:space="preserve">C7 </w:t>
      </w:r>
      <w:proofErr w:type="spellStart"/>
      <w:r w:rsidRPr="00A92925">
        <w:rPr>
          <w:b/>
          <w:bCs/>
        </w:rPr>
        <w:t>finality_kind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deterministic_deferred</w:t>
      </w:r>
      <w:proofErr w:type="spellEnd"/>
      <w:r w:rsidRPr="00A92925">
        <w:t xml:space="preserve"> if bank has legal revocation windows; </w:t>
      </w:r>
      <w:r w:rsidRPr="00A92925">
        <w:rPr>
          <w:rFonts w:ascii="Courier New" w:hAnsi="Courier New" w:cs="Courier New"/>
          <w:sz w:val="20"/>
          <w:szCs w:val="20"/>
        </w:rPr>
        <w:t>deterministic</w:t>
      </w:r>
      <w:r w:rsidRPr="00A92925">
        <w:t xml:space="preserve"> for pure settlement events</w:t>
      </w:r>
    </w:p>
    <w:p w14:paraId="7DED9EC5" w14:textId="77777777" w:rsidR="00A92925" w:rsidRPr="00A92925" w:rsidRDefault="00A92925" w:rsidP="00A92925">
      <w:pPr>
        <w:numPr>
          <w:ilvl w:val="0"/>
          <w:numId w:val="93"/>
        </w:numPr>
        <w:spacing w:before="100" w:beforeAutospacing="1" w:after="100" w:afterAutospacing="1"/>
      </w:pPr>
      <w:r w:rsidRPr="00A92925">
        <w:rPr>
          <w:b/>
          <w:bCs/>
        </w:rPr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{retail, permissioned}</w:t>
      </w:r>
    </w:p>
    <w:p w14:paraId="1FF0EBFF" w14:textId="77777777" w:rsidR="00A92925" w:rsidRPr="00A92925" w:rsidRDefault="00A92925" w:rsidP="00A92925">
      <w:pPr>
        <w:numPr>
          <w:ilvl w:val="0"/>
          <w:numId w:val="93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bank_custody</w:t>
      </w:r>
      <w:proofErr w:type="spellEnd"/>
    </w:p>
    <w:p w14:paraId="789A55FF" w14:textId="77777777" w:rsidR="00A92925" w:rsidRPr="00A92925" w:rsidRDefault="00A92925" w:rsidP="00A92925">
      <w:pPr>
        <w:numPr>
          <w:ilvl w:val="0"/>
          <w:numId w:val="93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custodian_controlled</w:t>
      </w:r>
      <w:proofErr w:type="spellEnd"/>
      <w:r w:rsidRPr="00A92925">
        <w:t xml:space="preserve"> +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user_controlled</w:t>
      </w:r>
      <w:proofErr w:type="spellEnd"/>
      <w:r w:rsidRPr="00A92925">
        <w:t xml:space="preserve"> instructions</w:t>
      </w:r>
    </w:p>
    <w:p w14:paraId="53E218F6" w14:textId="77777777" w:rsidR="00A92925" w:rsidRPr="00A92925" w:rsidRDefault="00A92925" w:rsidP="00A92925">
      <w:pPr>
        <w:numPr>
          <w:ilvl w:val="0"/>
          <w:numId w:val="93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issuer_board</w:t>
      </w:r>
      <w:proofErr w:type="spellEnd"/>
      <w:r w:rsidRPr="00A92925">
        <w:t xml:space="preserve"> + banking law</w:t>
      </w:r>
    </w:p>
    <w:p w14:paraId="23E482FD" w14:textId="77777777" w:rsidR="00A92925" w:rsidRPr="00A92925" w:rsidRDefault="00A92925" w:rsidP="00A92925">
      <w:pPr>
        <w:numPr>
          <w:ilvl w:val="0"/>
          <w:numId w:val="93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underlying deposit = </w:t>
      </w:r>
      <w:r w:rsidRPr="00A92925">
        <w:rPr>
          <w:rFonts w:ascii="Courier New" w:hAnsi="Courier New" w:cs="Courier New"/>
          <w:sz w:val="20"/>
          <w:szCs w:val="20"/>
        </w:rPr>
        <w:t>unsecured</w:t>
      </w:r>
      <w:r w:rsidRPr="00A92925">
        <w:t xml:space="preserve"> credit to bank; token itself doesn’t add new credit</w:t>
      </w:r>
    </w:p>
    <w:p w14:paraId="1081F3C9" w14:textId="77777777" w:rsidR="00A92925" w:rsidRPr="00A92925" w:rsidRDefault="00A92925" w:rsidP="00A92925">
      <w:pPr>
        <w:numPr>
          <w:ilvl w:val="0"/>
          <w:numId w:val="93"/>
        </w:numPr>
        <w:spacing w:before="100" w:beforeAutospacing="1" w:after="100" w:afterAutospacing="1"/>
      </w:pPr>
      <w:r w:rsidRPr="00A92925">
        <w:rPr>
          <w:b/>
          <w:bCs/>
        </w:rPr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with_limit</w:t>
      </w:r>
      <w:proofErr w:type="spellEnd"/>
      <w:r w:rsidRPr="00A92925">
        <w:t xml:space="preserve"> at core deposit level; tokens may only represent non-negative view</w:t>
      </w:r>
    </w:p>
    <w:p w14:paraId="6472319F" w14:textId="77777777" w:rsidR="00A92925" w:rsidRPr="00A92925" w:rsidRDefault="00A92925" w:rsidP="00A92925">
      <w:pPr>
        <w:numPr>
          <w:ilvl w:val="0"/>
          <w:numId w:val="93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tokens/deposits both usable as collateral in principle</w:t>
      </w:r>
    </w:p>
    <w:p w14:paraId="0BE6852B" w14:textId="77777777" w:rsidR="00A92925" w:rsidRPr="00A92925" w:rsidRDefault="00A92925" w:rsidP="00A92925">
      <w:pPr>
        <w:numPr>
          <w:ilvl w:val="0"/>
          <w:numId w:val="93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hybrid</w:t>
      </w:r>
      <w:r w:rsidRPr="00A92925">
        <w:t xml:space="preserve"> (API calls + on-chain)</w:t>
      </w:r>
    </w:p>
    <w:p w14:paraId="258F8562" w14:textId="77777777" w:rsidR="00A92925" w:rsidRPr="00A92925" w:rsidRDefault="00A92925" w:rsidP="00A92925">
      <w:pPr>
        <w:numPr>
          <w:ilvl w:val="0"/>
          <w:numId w:val="93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cross_ledger_pattern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burn_mint</w:t>
      </w:r>
      <w:proofErr w:type="spellEnd"/>
      <w:r w:rsidRPr="00A92925">
        <w:t xml:space="preserve"> between bank core and token layer</w:t>
      </w:r>
    </w:p>
    <w:p w14:paraId="0DFCD460" w14:textId="77777777" w:rsidR="00A92925" w:rsidRPr="00A92925" w:rsidRDefault="00662657" w:rsidP="00A92925">
      <w:r w:rsidRPr="00A92925">
        <w:rPr>
          <w:noProof/>
        </w:rPr>
        <w:pict w14:anchorId="65544C27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76C1D33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>13. Tokenised RWA Vault + Stablecoin (ERC-4626 + issuer)</w:t>
      </w:r>
    </w:p>
    <w:p w14:paraId="49A8FB74" w14:textId="77777777" w:rsidR="00A92925" w:rsidRPr="00A92925" w:rsidRDefault="00A92925" w:rsidP="00A92925">
      <w:pPr>
        <w:numPr>
          <w:ilvl w:val="0"/>
          <w:numId w:val="94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asset_nature</w:t>
      </w:r>
      <w:proofErr w:type="spellEnd"/>
      <w:r w:rsidRPr="00A92925">
        <w:rPr>
          <w:b/>
          <w:bCs/>
        </w:rPr>
        <w:t>:</w:t>
      </w:r>
    </w:p>
    <w:p w14:paraId="72C36761" w14:textId="77777777" w:rsidR="00A92925" w:rsidRPr="00A92925" w:rsidRDefault="00A92925" w:rsidP="00A92925">
      <w:pPr>
        <w:numPr>
          <w:ilvl w:val="1"/>
          <w:numId w:val="94"/>
        </w:numPr>
        <w:spacing w:before="100" w:beforeAutospacing="1" w:after="100" w:afterAutospacing="1"/>
      </w:pPr>
      <w:r w:rsidRPr="00A92925">
        <w:t xml:space="preserve">Vault share: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security_cash</w:t>
      </w:r>
      <w:proofErr w:type="spellEnd"/>
      <w:r w:rsidRPr="00A92925">
        <w:t xml:space="preserve"> (claim on T-bill portfolio).</w:t>
      </w:r>
    </w:p>
    <w:p w14:paraId="4D61F710" w14:textId="77777777" w:rsidR="00A92925" w:rsidRPr="00A92925" w:rsidRDefault="00A92925" w:rsidP="00A92925">
      <w:pPr>
        <w:numPr>
          <w:ilvl w:val="1"/>
          <w:numId w:val="94"/>
        </w:numPr>
        <w:spacing w:before="100" w:beforeAutospacing="1" w:after="100" w:afterAutospacing="1"/>
      </w:pPr>
      <w:r w:rsidRPr="00A92925">
        <w:lastRenderedPageBreak/>
        <w:t xml:space="preserve">Stablecoin: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stablecoin_fiat</w:t>
      </w:r>
      <w:proofErr w:type="spellEnd"/>
      <w:r w:rsidRPr="00A92925">
        <w:t xml:space="preserve"> or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stablecoin_crypto</w:t>
      </w:r>
      <w:proofErr w:type="spellEnd"/>
      <w:r w:rsidRPr="00A92925">
        <w:t xml:space="preserve"> (depending on design).</w:t>
      </w:r>
    </w:p>
    <w:p w14:paraId="42500059" w14:textId="77777777" w:rsidR="00A92925" w:rsidRPr="00A92925" w:rsidRDefault="00A92925" w:rsidP="00A92925">
      <w:pPr>
        <w:numPr>
          <w:ilvl w:val="0"/>
          <w:numId w:val="94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native_token</w:t>
      </w:r>
      <w:proofErr w:type="spellEnd"/>
      <w:r w:rsidRPr="00A92925">
        <w:t xml:space="preserve"> for vault &amp; stable</w:t>
      </w:r>
    </w:p>
    <w:p w14:paraId="122A2084" w14:textId="77777777" w:rsidR="00A92925" w:rsidRPr="00A92925" w:rsidRDefault="00A92925" w:rsidP="00A92925">
      <w:pPr>
        <w:numPr>
          <w:ilvl w:val="0"/>
          <w:numId w:val="94"/>
        </w:numPr>
        <w:spacing w:before="100" w:beforeAutospacing="1" w:after="100" w:afterAutospacing="1"/>
      </w:pPr>
      <w:r w:rsidRPr="00A92925">
        <w:rPr>
          <w:b/>
          <w:bCs/>
        </w:rPr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secured_specific_collateral</w:t>
      </w:r>
      <w:proofErr w:type="spellEnd"/>
      <w:r w:rsidRPr="00A92925">
        <w:t xml:space="preserve"> (backed by RWA via vault shares)</w:t>
      </w:r>
    </w:p>
    <w:p w14:paraId="752E14AF" w14:textId="77777777" w:rsidR="00A92925" w:rsidRPr="00A92925" w:rsidRDefault="00A92925" w:rsidP="00A92925">
      <w:pPr>
        <w:numPr>
          <w:ilvl w:val="0"/>
          <w:numId w:val="94"/>
        </w:numPr>
        <w:spacing w:before="100" w:beforeAutospacing="1" w:after="100" w:afterAutospacing="1"/>
      </w:pPr>
      <w:r w:rsidRPr="00A92925">
        <w:rPr>
          <w:b/>
          <w:bCs/>
        </w:rPr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dlt_public</w:t>
      </w:r>
      <w:proofErr w:type="spellEnd"/>
    </w:p>
    <w:p w14:paraId="03DC6847" w14:textId="77777777" w:rsidR="00A92925" w:rsidRPr="00A92925" w:rsidRDefault="00A92925" w:rsidP="00A92925">
      <w:pPr>
        <w:numPr>
          <w:ilvl w:val="0"/>
          <w:numId w:val="94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smart_contract_state</w:t>
      </w:r>
      <w:proofErr w:type="spellEnd"/>
    </w:p>
    <w:p w14:paraId="39991215" w14:textId="77777777" w:rsidR="00A92925" w:rsidRPr="00A92925" w:rsidRDefault="00A92925" w:rsidP="00A92925">
      <w:pPr>
        <w:numPr>
          <w:ilvl w:val="0"/>
          <w:numId w:val="94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onchain_gross</w:t>
      </w:r>
      <w:proofErr w:type="spellEnd"/>
    </w:p>
    <w:p w14:paraId="40578280" w14:textId="77777777" w:rsidR="00A92925" w:rsidRPr="00A92925" w:rsidRDefault="00A92925" w:rsidP="00A92925">
      <w:pPr>
        <w:numPr>
          <w:ilvl w:val="0"/>
          <w:numId w:val="94"/>
        </w:numPr>
        <w:spacing w:before="100" w:beforeAutospacing="1" w:after="100" w:afterAutospacing="1"/>
      </w:pPr>
      <w:r w:rsidRPr="00A92925">
        <w:rPr>
          <w:b/>
          <w:bCs/>
        </w:rPr>
        <w:t xml:space="preserve">C7 </w:t>
      </w:r>
      <w:proofErr w:type="spellStart"/>
      <w:r w:rsidRPr="00A92925">
        <w:rPr>
          <w:b/>
          <w:bCs/>
        </w:rPr>
        <w:t>finality_kind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probabilistic</w:t>
      </w:r>
    </w:p>
    <w:p w14:paraId="78363E4A" w14:textId="77777777" w:rsidR="00A92925" w:rsidRPr="00A92925" w:rsidRDefault="00A92925" w:rsidP="00A92925">
      <w:pPr>
        <w:numPr>
          <w:ilvl w:val="0"/>
          <w:numId w:val="94"/>
        </w:numPr>
        <w:spacing w:before="100" w:beforeAutospacing="1" w:after="100" w:afterAutospacing="1"/>
      </w:pPr>
      <w:r w:rsidRPr="00A92925">
        <w:rPr>
          <w:b/>
          <w:bCs/>
        </w:rPr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{retail, permissionless}</w:t>
      </w:r>
      <w:r w:rsidRPr="00A92925">
        <w:t xml:space="preserve"> or </w:t>
      </w:r>
      <w:r w:rsidRPr="00A92925">
        <w:rPr>
          <w:rFonts w:ascii="Courier New" w:hAnsi="Courier New" w:cs="Courier New"/>
          <w:sz w:val="20"/>
          <w:szCs w:val="20"/>
        </w:rPr>
        <w:t>{permissioned}</w:t>
      </w:r>
      <w:r w:rsidRPr="00A92925">
        <w:t xml:space="preserve"> depending on KYC design</w:t>
      </w:r>
    </w:p>
    <w:p w14:paraId="54009C43" w14:textId="77777777" w:rsidR="00A92925" w:rsidRPr="00A92925" w:rsidRDefault="00A92925" w:rsidP="00A92925">
      <w:pPr>
        <w:numPr>
          <w:ilvl w:val="0"/>
          <w:numId w:val="94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smart_contract_custody</w:t>
      </w:r>
      <w:proofErr w:type="spellEnd"/>
      <w:r w:rsidRPr="00A92925">
        <w:t xml:space="preserve"> (on-chain) +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bank_custody</w:t>
      </w:r>
      <w:proofErr w:type="spellEnd"/>
      <w:r w:rsidRPr="00A92925">
        <w:t xml:space="preserve"> for underlying RWA</w:t>
      </w:r>
    </w:p>
    <w:p w14:paraId="36778816" w14:textId="77777777" w:rsidR="00A92925" w:rsidRPr="00A92925" w:rsidRDefault="00A92925" w:rsidP="00A92925">
      <w:pPr>
        <w:numPr>
          <w:ilvl w:val="0"/>
          <w:numId w:val="94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protocol_controlled</w:t>
      </w:r>
      <w:proofErr w:type="spellEnd"/>
      <w:r w:rsidRPr="00A92925">
        <w:t xml:space="preserve"> + governance</w:t>
      </w:r>
    </w:p>
    <w:p w14:paraId="22AC945A" w14:textId="77777777" w:rsidR="00A92925" w:rsidRPr="00A92925" w:rsidRDefault="00A92925" w:rsidP="00A92925">
      <w:pPr>
        <w:numPr>
          <w:ilvl w:val="0"/>
          <w:numId w:val="94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dao_token_vote</w:t>
      </w:r>
      <w:proofErr w:type="spellEnd"/>
      <w:r w:rsidRPr="00A92925">
        <w:t xml:space="preserve"> or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issuer_board</w:t>
      </w:r>
      <w:proofErr w:type="spellEnd"/>
    </w:p>
    <w:p w14:paraId="51C40ACC" w14:textId="77777777" w:rsidR="00A92925" w:rsidRPr="00A92925" w:rsidRDefault="00A92925" w:rsidP="00A92925">
      <w:pPr>
        <w:numPr>
          <w:ilvl w:val="0"/>
          <w:numId w:val="94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defi_overcollateral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}</w:t>
      </w:r>
    </w:p>
    <w:p w14:paraId="68DF2699" w14:textId="77777777" w:rsidR="00A92925" w:rsidRPr="00A92925" w:rsidRDefault="00A92925" w:rsidP="00A92925">
      <w:pPr>
        <w:numPr>
          <w:ilvl w:val="0"/>
          <w:numId w:val="94"/>
        </w:numPr>
        <w:spacing w:before="100" w:beforeAutospacing="1" w:after="100" w:afterAutospacing="1"/>
      </w:pPr>
      <w:r w:rsidRPr="00A92925">
        <w:rPr>
          <w:b/>
          <w:bCs/>
        </w:rPr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</w:t>
      </w:r>
    </w:p>
    <w:p w14:paraId="53D8AA66" w14:textId="77777777" w:rsidR="00A92925" w:rsidRPr="00A92925" w:rsidRDefault="00A92925" w:rsidP="00A92925">
      <w:pPr>
        <w:numPr>
          <w:ilvl w:val="0"/>
          <w:numId w:val="94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vault share tokens and underlying RWA</w:t>
      </w:r>
    </w:p>
    <w:p w14:paraId="3A0DFDB2" w14:textId="77777777" w:rsidR="00A92925" w:rsidRPr="00A92925" w:rsidRDefault="00A92925" w:rsidP="00A92925">
      <w:pPr>
        <w:numPr>
          <w:ilvl w:val="0"/>
          <w:numId w:val="94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onchain_transactions</w:t>
      </w:r>
      <w:proofErr w:type="spellEnd"/>
    </w:p>
    <w:p w14:paraId="45CA6C0E" w14:textId="77777777" w:rsidR="00A92925" w:rsidRPr="00A92925" w:rsidRDefault="00A92925" w:rsidP="00A92925">
      <w:pPr>
        <w:numPr>
          <w:ilvl w:val="0"/>
          <w:numId w:val="94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cross_ledger_pattern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lock_mint</w:t>
      </w:r>
      <w:proofErr w:type="spellEnd"/>
      <w:r w:rsidRPr="00A92925">
        <w:t xml:space="preserve"> /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notary_federation</w:t>
      </w:r>
      <w:proofErr w:type="spellEnd"/>
      <w:r w:rsidRPr="00A92925">
        <w:t xml:space="preserve"> if RWA live off-chain</w:t>
      </w:r>
    </w:p>
    <w:p w14:paraId="01A03F7D" w14:textId="77777777" w:rsidR="00A92925" w:rsidRPr="00A92925" w:rsidRDefault="00662657" w:rsidP="00A92925">
      <w:r w:rsidRPr="00A92925">
        <w:rPr>
          <w:noProof/>
        </w:rPr>
        <w:pict w14:anchorId="32091326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7BB04F2F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>14. Tokenised MMF (BlackRock BUIDL)</w:t>
      </w:r>
    </w:p>
    <w:p w14:paraId="35DAC7CB" w14:textId="77777777" w:rsidR="00A92925" w:rsidRPr="00A92925" w:rsidRDefault="00A92925" w:rsidP="00A92925">
      <w:pPr>
        <w:numPr>
          <w:ilvl w:val="0"/>
          <w:numId w:val="95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asset_nature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security_cash</w:t>
      </w:r>
      <w:proofErr w:type="spellEnd"/>
    </w:p>
    <w:p w14:paraId="252F9695" w14:textId="77777777" w:rsidR="00A92925" w:rsidRPr="00A92925" w:rsidRDefault="00A92925" w:rsidP="00A92925">
      <w:pPr>
        <w:numPr>
          <w:ilvl w:val="0"/>
          <w:numId w:val="95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native_token</w:t>
      </w:r>
      <w:proofErr w:type="spellEnd"/>
    </w:p>
    <w:p w14:paraId="2DB091D2" w14:textId="77777777" w:rsidR="00A92925" w:rsidRPr="00A92925" w:rsidRDefault="00A92925" w:rsidP="00A92925">
      <w:pPr>
        <w:numPr>
          <w:ilvl w:val="0"/>
          <w:numId w:val="95"/>
        </w:numPr>
        <w:spacing w:before="100" w:beforeAutospacing="1" w:after="100" w:afterAutospacing="1"/>
      </w:pPr>
      <w:r w:rsidRPr="00A92925">
        <w:rPr>
          <w:b/>
          <w:bCs/>
        </w:rPr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secured_specific_collateral</w:t>
      </w:r>
      <w:proofErr w:type="spellEnd"/>
      <w:r w:rsidRPr="00A92925">
        <w:t xml:space="preserve"> (MMF portfolio of HQLA) – arguably behaves like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fully_reserved</w:t>
      </w:r>
      <w:proofErr w:type="spellEnd"/>
      <w:r w:rsidRPr="00A92925">
        <w:t xml:space="preserve"> within MMF rules</w:t>
      </w:r>
    </w:p>
    <w:p w14:paraId="69D6E7E6" w14:textId="77777777" w:rsidR="00A92925" w:rsidRPr="00A92925" w:rsidRDefault="00A92925" w:rsidP="00A92925">
      <w:pPr>
        <w:numPr>
          <w:ilvl w:val="0"/>
          <w:numId w:val="95"/>
        </w:numPr>
        <w:spacing w:before="100" w:beforeAutospacing="1" w:after="100" w:afterAutospacing="1"/>
      </w:pPr>
      <w:r w:rsidRPr="00A92925">
        <w:rPr>
          <w:b/>
          <w:bCs/>
        </w:rPr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dlt_public</w:t>
      </w:r>
      <w:proofErr w:type="spellEnd"/>
    </w:p>
    <w:p w14:paraId="748B4EC0" w14:textId="77777777" w:rsidR="00A92925" w:rsidRPr="00A92925" w:rsidRDefault="00A92925" w:rsidP="00A92925">
      <w:pPr>
        <w:numPr>
          <w:ilvl w:val="0"/>
          <w:numId w:val="95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smart_contract_state</w:t>
      </w:r>
      <w:proofErr w:type="spellEnd"/>
    </w:p>
    <w:p w14:paraId="1F5900AE" w14:textId="77777777" w:rsidR="00A92925" w:rsidRPr="00A92925" w:rsidRDefault="00A92925" w:rsidP="00A92925">
      <w:pPr>
        <w:numPr>
          <w:ilvl w:val="0"/>
          <w:numId w:val="95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onchain_gross</w:t>
      </w:r>
      <w:proofErr w:type="spellEnd"/>
    </w:p>
    <w:p w14:paraId="347BE077" w14:textId="77777777" w:rsidR="00A92925" w:rsidRPr="00A92925" w:rsidRDefault="00A92925" w:rsidP="00A92925">
      <w:pPr>
        <w:numPr>
          <w:ilvl w:val="0"/>
          <w:numId w:val="95"/>
        </w:numPr>
        <w:spacing w:before="100" w:beforeAutospacing="1" w:after="100" w:afterAutospacing="1"/>
      </w:pPr>
      <w:r w:rsidRPr="00A92925">
        <w:rPr>
          <w:b/>
          <w:bCs/>
        </w:rPr>
        <w:t xml:space="preserve">C7 </w:t>
      </w:r>
      <w:proofErr w:type="spellStart"/>
      <w:r w:rsidRPr="00A92925">
        <w:rPr>
          <w:b/>
          <w:bCs/>
        </w:rPr>
        <w:t>finality_kind</w:t>
      </w:r>
      <w:proofErr w:type="spellEnd"/>
      <w:r w:rsidRPr="00A92925">
        <w:rPr>
          <w:b/>
          <w:bCs/>
        </w:rPr>
        <w:t>:</w:t>
      </w:r>
      <w:r w:rsidRPr="00A92925">
        <w:t xml:space="preserve"> chain’s </w:t>
      </w:r>
      <w:r w:rsidRPr="00A92925">
        <w:rPr>
          <w:rFonts w:ascii="Courier New" w:hAnsi="Courier New" w:cs="Courier New"/>
          <w:sz w:val="20"/>
          <w:szCs w:val="20"/>
        </w:rPr>
        <w:t>probabilistic</w:t>
      </w:r>
    </w:p>
    <w:p w14:paraId="0F5EF320" w14:textId="77777777" w:rsidR="00A92925" w:rsidRPr="00A92925" w:rsidRDefault="00A92925" w:rsidP="00A92925">
      <w:pPr>
        <w:numPr>
          <w:ilvl w:val="0"/>
          <w:numId w:val="95"/>
        </w:numPr>
        <w:spacing w:before="100" w:beforeAutospacing="1" w:after="100" w:afterAutospacing="1"/>
      </w:pPr>
      <w:r w:rsidRPr="00A92925">
        <w:rPr>
          <w:b/>
          <w:bCs/>
        </w:rPr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{permissioned}</w:t>
      </w:r>
      <w:r w:rsidRPr="00A92925">
        <w:t xml:space="preserve"> (qualified/certified investors)</w:t>
      </w:r>
    </w:p>
    <w:p w14:paraId="48A1C773" w14:textId="77777777" w:rsidR="00A92925" w:rsidRPr="00A92925" w:rsidRDefault="00A92925" w:rsidP="00A92925">
      <w:pPr>
        <w:numPr>
          <w:ilvl w:val="0"/>
          <w:numId w:val="95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bank_custody</w:t>
      </w:r>
      <w:proofErr w:type="spellEnd"/>
      <w:r w:rsidRPr="00A92925">
        <w:t xml:space="preserve"> (fund assets) +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smart_contract_custody</w:t>
      </w:r>
      <w:proofErr w:type="spellEnd"/>
      <w:r w:rsidRPr="00A92925">
        <w:t xml:space="preserve"> (token registry)</w:t>
      </w:r>
    </w:p>
    <w:p w14:paraId="016D62CB" w14:textId="77777777" w:rsidR="00A92925" w:rsidRPr="00A92925" w:rsidRDefault="00A92925" w:rsidP="00A92925">
      <w:pPr>
        <w:numPr>
          <w:ilvl w:val="0"/>
          <w:numId w:val="95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issuer_board</w:t>
      </w:r>
      <w:proofErr w:type="spellEnd"/>
    </w:p>
    <w:p w14:paraId="5C73BB52" w14:textId="77777777" w:rsidR="00A92925" w:rsidRPr="00A92925" w:rsidRDefault="00A92925" w:rsidP="00A92925">
      <w:pPr>
        <w:numPr>
          <w:ilvl w:val="0"/>
          <w:numId w:val="95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issuer_board</w:t>
      </w:r>
      <w:proofErr w:type="spellEnd"/>
      <w:r w:rsidRPr="00A92925">
        <w:t xml:space="preserve"> + fund regulation</w:t>
      </w:r>
    </w:p>
    <w:p w14:paraId="5EE60DC2" w14:textId="77777777" w:rsidR="00A92925" w:rsidRPr="00A92925" w:rsidRDefault="00A92925" w:rsidP="00A92925">
      <w:pPr>
        <w:numPr>
          <w:ilvl w:val="0"/>
          <w:numId w:val="95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none at token level (no leveraged lending; it’s purely share representation)</w:t>
      </w:r>
    </w:p>
    <w:p w14:paraId="3AAAB008" w14:textId="77777777" w:rsidR="00A92925" w:rsidRPr="00A92925" w:rsidRDefault="00A92925" w:rsidP="00A92925">
      <w:pPr>
        <w:numPr>
          <w:ilvl w:val="0"/>
          <w:numId w:val="95"/>
        </w:numPr>
        <w:spacing w:before="100" w:beforeAutospacing="1" w:after="100" w:afterAutospacing="1"/>
      </w:pPr>
      <w:r w:rsidRPr="00A92925">
        <w:rPr>
          <w:b/>
          <w:bCs/>
        </w:rPr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</w:t>
      </w:r>
    </w:p>
    <w:p w14:paraId="412FF39B" w14:textId="77777777" w:rsidR="00A92925" w:rsidRPr="00A92925" w:rsidRDefault="00A92925" w:rsidP="00A92925">
      <w:pPr>
        <w:numPr>
          <w:ilvl w:val="0"/>
          <w:numId w:val="95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widely used as collateral (on CEX/DeFi)</w:t>
      </w:r>
    </w:p>
    <w:p w14:paraId="67A14CD6" w14:textId="77777777" w:rsidR="00A92925" w:rsidRPr="00A92925" w:rsidRDefault="00A92925" w:rsidP="00A92925">
      <w:pPr>
        <w:numPr>
          <w:ilvl w:val="0"/>
          <w:numId w:val="95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onchain_transactions</w:t>
      </w:r>
      <w:proofErr w:type="spellEnd"/>
      <w:r w:rsidRPr="00A92925">
        <w:t>, plus legacy messages for fund admin</w:t>
      </w:r>
    </w:p>
    <w:p w14:paraId="320D8B2E" w14:textId="77777777" w:rsidR="00A92925" w:rsidRPr="00A92925" w:rsidRDefault="00A92925" w:rsidP="00A92925">
      <w:pPr>
        <w:numPr>
          <w:ilvl w:val="0"/>
          <w:numId w:val="95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cross_ledger_pattern</w:t>
      </w:r>
      <w:proofErr w:type="spellEnd"/>
      <w:r w:rsidRPr="00A92925">
        <w:rPr>
          <w:b/>
          <w:bCs/>
        </w:rPr>
        <w:t>:</w:t>
      </w:r>
      <w:r w:rsidRPr="00A92925">
        <w:t xml:space="preserve"> wrappers possible via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lock_mint</w:t>
      </w:r>
      <w:proofErr w:type="spellEnd"/>
      <w:r w:rsidRPr="00A92925">
        <w:t>/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burn_mint</w:t>
      </w:r>
      <w:proofErr w:type="spellEnd"/>
    </w:p>
    <w:p w14:paraId="4CA12A98" w14:textId="77777777" w:rsidR="00A92925" w:rsidRPr="00A92925" w:rsidRDefault="00662657" w:rsidP="00A92925">
      <w:r w:rsidRPr="00A92925">
        <w:rPr>
          <w:noProof/>
        </w:rPr>
        <w:pict w14:anchorId="2A7707D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DEBDC9D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>15. Uniswap v3 Pool (DeFi AMM)</w:t>
      </w:r>
    </w:p>
    <w:p w14:paraId="3C7B533E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lastRenderedPageBreak/>
        <w:t xml:space="preserve">Focus on the </w:t>
      </w:r>
      <w:r w:rsidRPr="00A92925">
        <w:rPr>
          <w:b/>
          <w:bCs/>
        </w:rPr>
        <w:t>pool contract</w:t>
      </w:r>
      <w:r w:rsidRPr="00A92925">
        <w:t xml:space="preserve"> as a liquidity system.</w:t>
      </w:r>
    </w:p>
    <w:p w14:paraId="6235540D" w14:textId="77777777" w:rsidR="00A92925" w:rsidRPr="00A92925" w:rsidRDefault="00A92925" w:rsidP="00A92925">
      <w:pPr>
        <w:numPr>
          <w:ilvl w:val="0"/>
          <w:numId w:val="96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asset_nature</w:t>
      </w:r>
      <w:proofErr w:type="spellEnd"/>
      <w:r w:rsidRPr="00A92925">
        <w:rPr>
          <w:b/>
          <w:bCs/>
        </w:rPr>
        <w:t>:</w:t>
      </w:r>
      <w:r w:rsidRPr="00A92925">
        <w:t xml:space="preserve"> whatever the underlying tokens are (often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token_native</w:t>
      </w:r>
      <w:proofErr w:type="spellEnd"/>
      <w:r w:rsidRPr="00A92925">
        <w:t xml:space="preserve"> or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stablecoin_fiat</w:t>
      </w:r>
      <w:proofErr w:type="spellEnd"/>
      <w:r w:rsidRPr="00A92925">
        <w:t>)</w:t>
      </w:r>
    </w:p>
    <w:p w14:paraId="32E67175" w14:textId="77777777" w:rsidR="00A92925" w:rsidRPr="00A92925" w:rsidRDefault="00A92925" w:rsidP="00A92925">
      <w:pPr>
        <w:numPr>
          <w:ilvl w:val="0"/>
          <w:numId w:val="96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native_token</w:t>
      </w:r>
      <w:proofErr w:type="spellEnd"/>
      <w:r w:rsidRPr="00A92925">
        <w:t xml:space="preserve"> (LP position via NFT or share token)</w:t>
      </w:r>
    </w:p>
    <w:p w14:paraId="4D9B5D36" w14:textId="77777777" w:rsidR="00A92925" w:rsidRPr="00A92925" w:rsidRDefault="00A92925" w:rsidP="00A92925">
      <w:pPr>
        <w:numPr>
          <w:ilvl w:val="0"/>
          <w:numId w:val="96"/>
        </w:numPr>
        <w:spacing w:before="100" w:beforeAutospacing="1" w:after="100" w:afterAutospacing="1"/>
      </w:pPr>
      <w:r w:rsidRPr="00A92925">
        <w:rPr>
          <w:b/>
          <w:bCs/>
        </w:rPr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secured_specific_collateral</w:t>
      </w:r>
      <w:proofErr w:type="spellEnd"/>
      <w:r w:rsidRPr="00A92925">
        <w:br/>
        <w:t>(LP tokens backed 100% by deposited tokens, subject to price risk.)</w:t>
      </w:r>
    </w:p>
    <w:p w14:paraId="5C53B3F0" w14:textId="77777777" w:rsidR="00A92925" w:rsidRPr="00A92925" w:rsidRDefault="00A92925" w:rsidP="00A92925">
      <w:pPr>
        <w:numPr>
          <w:ilvl w:val="0"/>
          <w:numId w:val="96"/>
        </w:numPr>
        <w:spacing w:before="100" w:beforeAutospacing="1" w:after="100" w:afterAutospacing="1"/>
      </w:pPr>
      <w:r w:rsidRPr="00A92925">
        <w:rPr>
          <w:b/>
          <w:bCs/>
        </w:rPr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dlt_public</w:t>
      </w:r>
      <w:proofErr w:type="spellEnd"/>
    </w:p>
    <w:p w14:paraId="122AD76E" w14:textId="77777777" w:rsidR="00A92925" w:rsidRPr="00A92925" w:rsidRDefault="00A92925" w:rsidP="00A92925">
      <w:pPr>
        <w:numPr>
          <w:ilvl w:val="0"/>
          <w:numId w:val="96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smart_contract_state</w:t>
      </w:r>
      <w:proofErr w:type="spellEnd"/>
    </w:p>
    <w:p w14:paraId="10975741" w14:textId="77777777" w:rsidR="00A92925" w:rsidRPr="00A92925" w:rsidRDefault="00A92925" w:rsidP="00A92925">
      <w:pPr>
        <w:numPr>
          <w:ilvl w:val="0"/>
          <w:numId w:val="96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onchain_gross</w:t>
      </w:r>
      <w:proofErr w:type="spellEnd"/>
      <w:r w:rsidRPr="00A92925">
        <w:t xml:space="preserve"> (each swap settled on-chain)</w:t>
      </w:r>
    </w:p>
    <w:p w14:paraId="18FB063F" w14:textId="77777777" w:rsidR="00A92925" w:rsidRPr="00A92925" w:rsidRDefault="00A92925" w:rsidP="00A92925">
      <w:pPr>
        <w:numPr>
          <w:ilvl w:val="0"/>
          <w:numId w:val="96"/>
        </w:numPr>
        <w:spacing w:before="100" w:beforeAutospacing="1" w:after="100" w:afterAutospacing="1"/>
      </w:pPr>
      <w:r w:rsidRPr="00A92925">
        <w:rPr>
          <w:b/>
          <w:bCs/>
        </w:rPr>
        <w:t xml:space="preserve">C7 </w:t>
      </w:r>
      <w:proofErr w:type="spellStart"/>
      <w:r w:rsidRPr="00A92925">
        <w:rPr>
          <w:b/>
          <w:bCs/>
        </w:rPr>
        <w:t>finality_kind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probabilistic</w:t>
      </w:r>
    </w:p>
    <w:p w14:paraId="712B6A1D" w14:textId="77777777" w:rsidR="00A92925" w:rsidRPr="00A92925" w:rsidRDefault="00A92925" w:rsidP="00A92925">
      <w:pPr>
        <w:numPr>
          <w:ilvl w:val="0"/>
          <w:numId w:val="96"/>
        </w:numPr>
        <w:spacing w:before="100" w:beforeAutospacing="1" w:after="100" w:afterAutospacing="1"/>
      </w:pPr>
      <w:r w:rsidRPr="00A92925">
        <w:rPr>
          <w:b/>
          <w:bCs/>
        </w:rPr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{retail, permissionless}</w:t>
      </w:r>
    </w:p>
    <w:p w14:paraId="2992C276" w14:textId="77777777" w:rsidR="00A92925" w:rsidRPr="00A92925" w:rsidRDefault="00A92925" w:rsidP="00A92925">
      <w:pPr>
        <w:numPr>
          <w:ilvl w:val="0"/>
          <w:numId w:val="96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smart_contract_custody</w:t>
      </w:r>
      <w:proofErr w:type="spellEnd"/>
      <w:r w:rsidRPr="00A92925">
        <w:t xml:space="preserve"> for pool reserves</w:t>
      </w:r>
    </w:p>
    <w:p w14:paraId="7E3B004E" w14:textId="77777777" w:rsidR="00A92925" w:rsidRPr="00A92925" w:rsidRDefault="00A92925" w:rsidP="00A92925">
      <w:pPr>
        <w:numPr>
          <w:ilvl w:val="0"/>
          <w:numId w:val="96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protocol_controlled</w:t>
      </w:r>
      <w:proofErr w:type="spellEnd"/>
      <w:r w:rsidRPr="00A92925">
        <w:t xml:space="preserve"> (pricing/fee logic) +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user_controlled</w:t>
      </w:r>
      <w:proofErr w:type="spellEnd"/>
      <w:r w:rsidRPr="00A92925">
        <w:t xml:space="preserve"> (swap/LP actions)</w:t>
      </w:r>
    </w:p>
    <w:p w14:paraId="3887AF91" w14:textId="77777777" w:rsidR="00A92925" w:rsidRPr="00A92925" w:rsidRDefault="00A92925" w:rsidP="00A92925">
      <w:pPr>
        <w:numPr>
          <w:ilvl w:val="0"/>
          <w:numId w:val="96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dao_token_vote</w:t>
      </w:r>
      <w:proofErr w:type="spellEnd"/>
      <w:r w:rsidRPr="00A92925">
        <w:t xml:space="preserve"> for protocol-level param tweaks (if using UNI-style governance)</w:t>
      </w:r>
    </w:p>
    <w:p w14:paraId="486711A3" w14:textId="77777777" w:rsidR="00A92925" w:rsidRPr="00A92925" w:rsidRDefault="00A92925" w:rsidP="00A92925">
      <w:pPr>
        <w:numPr>
          <w:ilvl w:val="0"/>
          <w:numId w:val="96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none_prefunded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}</w:t>
      </w:r>
      <w:r w:rsidRPr="00A92925">
        <w:t xml:space="preserve"> (liquidity is fully provided by LPs)</w:t>
      </w:r>
    </w:p>
    <w:p w14:paraId="351C6A64" w14:textId="77777777" w:rsidR="00A92925" w:rsidRPr="00A92925" w:rsidRDefault="00A92925" w:rsidP="00A92925">
      <w:pPr>
        <w:numPr>
          <w:ilvl w:val="0"/>
          <w:numId w:val="96"/>
        </w:numPr>
        <w:spacing w:before="100" w:beforeAutospacing="1" w:after="100" w:afterAutospacing="1"/>
      </w:pPr>
      <w:r w:rsidRPr="00A92925">
        <w:rPr>
          <w:b/>
          <w:bCs/>
        </w:rPr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</w:t>
      </w:r>
    </w:p>
    <w:p w14:paraId="1E2A3F71" w14:textId="77777777" w:rsidR="00A92925" w:rsidRPr="00A92925" w:rsidRDefault="00A92925" w:rsidP="00A92925">
      <w:pPr>
        <w:numPr>
          <w:ilvl w:val="0"/>
          <w:numId w:val="96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LP positions can be used as collateral in other DeFi protocols</w:t>
      </w:r>
    </w:p>
    <w:p w14:paraId="55D0A5F8" w14:textId="77777777" w:rsidR="00A92925" w:rsidRPr="00A92925" w:rsidRDefault="00A92925" w:rsidP="00A92925">
      <w:pPr>
        <w:numPr>
          <w:ilvl w:val="0"/>
          <w:numId w:val="96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onchain_transactions</w:t>
      </w:r>
      <w:proofErr w:type="spellEnd"/>
    </w:p>
    <w:p w14:paraId="407C05B8" w14:textId="77777777" w:rsidR="00A92925" w:rsidRPr="00A92925" w:rsidRDefault="00A92925" w:rsidP="00A92925">
      <w:pPr>
        <w:numPr>
          <w:ilvl w:val="0"/>
          <w:numId w:val="96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cross_ledger_pattern</w:t>
      </w:r>
      <w:proofErr w:type="spellEnd"/>
      <w:r w:rsidRPr="00A92925">
        <w:rPr>
          <w:b/>
          <w:bCs/>
        </w:rPr>
        <w:t>:</w:t>
      </w:r>
      <w:r w:rsidRPr="00A92925">
        <w:t xml:space="preserve"> none; bridging liquidity across chains done by other protocols</w:t>
      </w:r>
    </w:p>
    <w:p w14:paraId="70F42986" w14:textId="77777777" w:rsidR="00A92925" w:rsidRPr="00A92925" w:rsidRDefault="00662657" w:rsidP="00A92925">
      <w:r w:rsidRPr="00A92925">
        <w:rPr>
          <w:noProof/>
        </w:rPr>
        <w:pict w14:anchorId="6FE24104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1E9F708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 xml:space="preserve">16. </w:t>
      </w:r>
      <w:proofErr w:type="spellStart"/>
      <w:r w:rsidRPr="00A92925">
        <w:rPr>
          <w:b/>
          <w:bCs/>
          <w:sz w:val="36"/>
          <w:szCs w:val="36"/>
        </w:rPr>
        <w:t>MakerDAO</w:t>
      </w:r>
      <w:proofErr w:type="spellEnd"/>
      <w:r w:rsidRPr="00A92925">
        <w:rPr>
          <w:b/>
          <w:bCs/>
          <w:sz w:val="36"/>
          <w:szCs w:val="36"/>
        </w:rPr>
        <w:t xml:space="preserve"> / </w:t>
      </w:r>
      <w:proofErr w:type="spellStart"/>
      <w:r w:rsidRPr="00A92925">
        <w:rPr>
          <w:b/>
          <w:bCs/>
          <w:sz w:val="36"/>
          <w:szCs w:val="36"/>
        </w:rPr>
        <w:t>Aave</w:t>
      </w:r>
      <w:proofErr w:type="spellEnd"/>
      <w:r w:rsidRPr="00A92925">
        <w:rPr>
          <w:b/>
          <w:bCs/>
          <w:sz w:val="36"/>
          <w:szCs w:val="36"/>
        </w:rPr>
        <w:t>-style DeFi Lending</w:t>
      </w:r>
    </w:p>
    <w:p w14:paraId="67B6E9C3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>Simplified view: over-collateralised lending vaults.</w:t>
      </w:r>
    </w:p>
    <w:p w14:paraId="6F32C158" w14:textId="77777777" w:rsidR="00A92925" w:rsidRPr="00A92925" w:rsidRDefault="00A92925" w:rsidP="00A92925">
      <w:pPr>
        <w:numPr>
          <w:ilvl w:val="0"/>
          <w:numId w:val="97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asset_nature</w:t>
      </w:r>
      <w:proofErr w:type="spellEnd"/>
      <w:r w:rsidRPr="00A92925">
        <w:rPr>
          <w:b/>
          <w:bCs/>
        </w:rPr>
        <w:t>:</w:t>
      </w:r>
    </w:p>
    <w:p w14:paraId="09302F34" w14:textId="77777777" w:rsidR="00A92925" w:rsidRPr="00A92925" w:rsidRDefault="00A92925" w:rsidP="00A92925">
      <w:pPr>
        <w:numPr>
          <w:ilvl w:val="1"/>
          <w:numId w:val="97"/>
        </w:numPr>
        <w:spacing w:before="100" w:beforeAutospacing="1" w:after="100" w:afterAutospacing="1"/>
      </w:pPr>
      <w:r w:rsidRPr="00A92925">
        <w:t xml:space="preserve">Collateral: depends (ETH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token_native</w:t>
      </w:r>
      <w:proofErr w:type="spellEnd"/>
      <w:r w:rsidRPr="00A92925">
        <w:t xml:space="preserve">, USDC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stablecoin_fiat</w:t>
      </w:r>
      <w:proofErr w:type="spellEnd"/>
      <w:r w:rsidRPr="00A92925">
        <w:t xml:space="preserve">, RWA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security_cash</w:t>
      </w:r>
      <w:proofErr w:type="spellEnd"/>
      <w:r w:rsidRPr="00A92925">
        <w:t>)</w:t>
      </w:r>
    </w:p>
    <w:p w14:paraId="188F9677" w14:textId="77777777" w:rsidR="00A92925" w:rsidRPr="00A92925" w:rsidRDefault="00A92925" w:rsidP="00A92925">
      <w:pPr>
        <w:numPr>
          <w:ilvl w:val="1"/>
          <w:numId w:val="97"/>
        </w:numPr>
        <w:spacing w:before="100" w:beforeAutospacing="1" w:after="100" w:afterAutospacing="1"/>
      </w:pPr>
      <w:r w:rsidRPr="00A92925">
        <w:t xml:space="preserve">Borrowed token: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stablecoin_crypto</w:t>
      </w:r>
      <w:proofErr w:type="spellEnd"/>
      <w:r w:rsidRPr="00A92925">
        <w:t xml:space="preserve"> (DAI) or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stablecoin_fiat</w:t>
      </w:r>
      <w:proofErr w:type="spellEnd"/>
      <w:r w:rsidRPr="00A92925">
        <w:t xml:space="preserve"> (some designs)</w:t>
      </w:r>
    </w:p>
    <w:p w14:paraId="578C0C06" w14:textId="77777777" w:rsidR="00A92925" w:rsidRPr="00A92925" w:rsidRDefault="00A92925" w:rsidP="00A92925">
      <w:pPr>
        <w:numPr>
          <w:ilvl w:val="0"/>
          <w:numId w:val="97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native_token</w:t>
      </w:r>
      <w:proofErr w:type="spellEnd"/>
    </w:p>
    <w:p w14:paraId="32B6363F" w14:textId="77777777" w:rsidR="00A92925" w:rsidRPr="00A92925" w:rsidRDefault="00A92925" w:rsidP="00A92925">
      <w:pPr>
        <w:numPr>
          <w:ilvl w:val="0"/>
          <w:numId w:val="97"/>
        </w:numPr>
        <w:spacing w:before="100" w:beforeAutospacing="1" w:after="100" w:afterAutospacing="1"/>
      </w:pPr>
      <w:r w:rsidRPr="00A92925">
        <w:rPr>
          <w:b/>
          <w:bCs/>
        </w:rPr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secured_specific_collateral</w:t>
      </w:r>
      <w:proofErr w:type="spellEnd"/>
      <w:r w:rsidRPr="00A92925">
        <w:t xml:space="preserve"> (over-collateralised positions)</w:t>
      </w:r>
    </w:p>
    <w:p w14:paraId="134BD03A" w14:textId="77777777" w:rsidR="00A92925" w:rsidRPr="00A92925" w:rsidRDefault="00A92925" w:rsidP="00A92925">
      <w:pPr>
        <w:numPr>
          <w:ilvl w:val="0"/>
          <w:numId w:val="97"/>
        </w:numPr>
        <w:spacing w:before="100" w:beforeAutospacing="1" w:after="100" w:afterAutospacing="1"/>
      </w:pPr>
      <w:r w:rsidRPr="00A92925">
        <w:rPr>
          <w:b/>
          <w:bCs/>
        </w:rPr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dlt_public</w:t>
      </w:r>
      <w:proofErr w:type="spellEnd"/>
    </w:p>
    <w:p w14:paraId="5E800388" w14:textId="77777777" w:rsidR="00A92925" w:rsidRPr="00A92925" w:rsidRDefault="00A92925" w:rsidP="00A92925">
      <w:pPr>
        <w:numPr>
          <w:ilvl w:val="0"/>
          <w:numId w:val="97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smart_contract_state</w:t>
      </w:r>
      <w:proofErr w:type="spellEnd"/>
    </w:p>
    <w:p w14:paraId="701456AA" w14:textId="77777777" w:rsidR="00A92925" w:rsidRPr="00A92925" w:rsidRDefault="00A92925" w:rsidP="00A92925">
      <w:pPr>
        <w:numPr>
          <w:ilvl w:val="0"/>
          <w:numId w:val="97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onchain_gross</w:t>
      </w:r>
      <w:proofErr w:type="spellEnd"/>
    </w:p>
    <w:p w14:paraId="574DA4ED" w14:textId="77777777" w:rsidR="00A92925" w:rsidRPr="00A92925" w:rsidRDefault="00A92925" w:rsidP="00A92925">
      <w:pPr>
        <w:numPr>
          <w:ilvl w:val="0"/>
          <w:numId w:val="97"/>
        </w:numPr>
        <w:spacing w:before="100" w:beforeAutospacing="1" w:after="100" w:afterAutospacing="1"/>
      </w:pPr>
      <w:r w:rsidRPr="00A92925">
        <w:rPr>
          <w:b/>
          <w:bCs/>
        </w:rPr>
        <w:t xml:space="preserve">C7 </w:t>
      </w:r>
      <w:proofErr w:type="spellStart"/>
      <w:r w:rsidRPr="00A92925">
        <w:rPr>
          <w:b/>
          <w:bCs/>
        </w:rPr>
        <w:t>finality_kind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probabilistic</w:t>
      </w:r>
    </w:p>
    <w:p w14:paraId="58BD0AF6" w14:textId="77777777" w:rsidR="00A92925" w:rsidRPr="00A92925" w:rsidRDefault="00A92925" w:rsidP="00A92925">
      <w:pPr>
        <w:numPr>
          <w:ilvl w:val="0"/>
          <w:numId w:val="97"/>
        </w:numPr>
        <w:spacing w:before="100" w:beforeAutospacing="1" w:after="100" w:afterAutospacing="1"/>
      </w:pPr>
      <w:r w:rsidRPr="00A92925">
        <w:rPr>
          <w:b/>
          <w:bCs/>
        </w:rPr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{retail, permissionless}</w:t>
      </w:r>
    </w:p>
    <w:p w14:paraId="675A6AAA" w14:textId="77777777" w:rsidR="00A92925" w:rsidRPr="00A92925" w:rsidRDefault="00A92925" w:rsidP="00A92925">
      <w:pPr>
        <w:numPr>
          <w:ilvl w:val="0"/>
          <w:numId w:val="97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smart_contract_custody</w:t>
      </w:r>
      <w:proofErr w:type="spellEnd"/>
      <w:r w:rsidRPr="00A92925">
        <w:t xml:space="preserve"> (vaults hold collateral)</w:t>
      </w:r>
    </w:p>
    <w:p w14:paraId="12BAD9CC" w14:textId="77777777" w:rsidR="00A92925" w:rsidRPr="00A92925" w:rsidRDefault="00A92925" w:rsidP="00A92925">
      <w:pPr>
        <w:numPr>
          <w:ilvl w:val="0"/>
          <w:numId w:val="97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protocol_controlled</w:t>
      </w:r>
      <w:proofErr w:type="spellEnd"/>
      <w:r w:rsidRPr="00A92925">
        <w:t xml:space="preserve"> (liquidations) +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user_controlled</w:t>
      </w:r>
      <w:proofErr w:type="spellEnd"/>
      <w:r w:rsidRPr="00A92925">
        <w:t xml:space="preserve"> (open/close positions)</w:t>
      </w:r>
    </w:p>
    <w:p w14:paraId="25421903" w14:textId="77777777" w:rsidR="00A92925" w:rsidRPr="00A92925" w:rsidRDefault="00A92925" w:rsidP="00A92925">
      <w:pPr>
        <w:numPr>
          <w:ilvl w:val="0"/>
          <w:numId w:val="97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dao_token_vote</w:t>
      </w:r>
      <w:proofErr w:type="spellEnd"/>
    </w:p>
    <w:p w14:paraId="73C660E1" w14:textId="77777777" w:rsidR="00A92925" w:rsidRPr="00A92925" w:rsidRDefault="00A92925" w:rsidP="00A92925">
      <w:pPr>
        <w:numPr>
          <w:ilvl w:val="0"/>
          <w:numId w:val="97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defi_overcollateral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}</w:t>
      </w:r>
    </w:p>
    <w:p w14:paraId="1C7F7AF2" w14:textId="77777777" w:rsidR="00A92925" w:rsidRPr="00A92925" w:rsidRDefault="00A92925" w:rsidP="00A92925">
      <w:pPr>
        <w:numPr>
          <w:ilvl w:val="0"/>
          <w:numId w:val="97"/>
        </w:numPr>
        <w:spacing w:before="100" w:beforeAutospacing="1" w:after="100" w:afterAutospacing="1"/>
      </w:pPr>
      <w:r w:rsidRPr="00A92925">
        <w:rPr>
          <w:b/>
          <w:bCs/>
        </w:rPr>
        <w:lastRenderedPageBreak/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</w:t>
      </w:r>
      <w:r w:rsidRPr="00A92925">
        <w:t xml:space="preserve"> at token level; “debt” is tracked virtually in vault state</w:t>
      </w:r>
    </w:p>
    <w:p w14:paraId="619C5C45" w14:textId="77777777" w:rsidR="00A92925" w:rsidRPr="00A92925" w:rsidRDefault="00A92925" w:rsidP="00A92925">
      <w:pPr>
        <w:numPr>
          <w:ilvl w:val="0"/>
          <w:numId w:val="97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collateral tokens locked in vaults</w:t>
      </w:r>
    </w:p>
    <w:p w14:paraId="468CB269" w14:textId="77777777" w:rsidR="00A92925" w:rsidRPr="00A92925" w:rsidRDefault="00A92925" w:rsidP="00A92925">
      <w:pPr>
        <w:numPr>
          <w:ilvl w:val="0"/>
          <w:numId w:val="97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onchain_transactions</w:t>
      </w:r>
      <w:proofErr w:type="spellEnd"/>
    </w:p>
    <w:p w14:paraId="1EA53CD7" w14:textId="77777777" w:rsidR="00A92925" w:rsidRPr="00A92925" w:rsidRDefault="00A92925" w:rsidP="00A92925">
      <w:pPr>
        <w:numPr>
          <w:ilvl w:val="0"/>
          <w:numId w:val="97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cross_ledger_pattern</w:t>
      </w:r>
      <w:proofErr w:type="spellEnd"/>
      <w:r w:rsidRPr="00A92925">
        <w:rPr>
          <w:b/>
          <w:bCs/>
        </w:rPr>
        <w:t>:</w:t>
      </w:r>
      <w:r w:rsidRPr="00A92925">
        <w:t xml:space="preserve"> none (per chain)</w:t>
      </w:r>
    </w:p>
    <w:p w14:paraId="441BBDA7" w14:textId="77777777" w:rsidR="00A92925" w:rsidRPr="00A92925" w:rsidRDefault="00662657" w:rsidP="00A92925">
      <w:r w:rsidRPr="00A92925">
        <w:rPr>
          <w:noProof/>
        </w:rPr>
        <w:pict w14:anchorId="267623E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7477653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 xml:space="preserve">17. </w:t>
      </w:r>
      <w:proofErr w:type="spellStart"/>
      <w:r w:rsidRPr="00A92925">
        <w:rPr>
          <w:b/>
          <w:bCs/>
          <w:sz w:val="36"/>
          <w:szCs w:val="36"/>
        </w:rPr>
        <w:t>CeFi</w:t>
      </w:r>
      <w:proofErr w:type="spellEnd"/>
      <w:r w:rsidRPr="00A92925">
        <w:rPr>
          <w:b/>
          <w:bCs/>
          <w:sz w:val="36"/>
          <w:szCs w:val="36"/>
        </w:rPr>
        <w:t xml:space="preserve"> Exchange Internal Ledger (e.g., </w:t>
      </w:r>
      <w:proofErr w:type="spellStart"/>
      <w:r w:rsidRPr="00A92925">
        <w:rPr>
          <w:b/>
          <w:bCs/>
          <w:sz w:val="36"/>
          <w:szCs w:val="36"/>
        </w:rPr>
        <w:t>Binance</w:t>
      </w:r>
      <w:proofErr w:type="spellEnd"/>
      <w:r w:rsidRPr="00A92925">
        <w:rPr>
          <w:b/>
          <w:bCs/>
          <w:sz w:val="36"/>
          <w:szCs w:val="36"/>
        </w:rPr>
        <w:t>)</w:t>
      </w:r>
    </w:p>
    <w:p w14:paraId="0B933302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rPr>
          <w:b/>
          <w:bCs/>
        </w:rPr>
        <w:t>Exchange’s own off-chain account system for user balances.</w:t>
      </w:r>
    </w:p>
    <w:p w14:paraId="29189A16" w14:textId="77777777" w:rsidR="00A92925" w:rsidRPr="00A92925" w:rsidRDefault="00A92925" w:rsidP="00A92925">
      <w:pPr>
        <w:numPr>
          <w:ilvl w:val="0"/>
          <w:numId w:val="98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</w:t>
      </w:r>
      <w:proofErr w:type="gramStart"/>
      <w:r w:rsidRPr="00A92925">
        <w:rPr>
          <w:b/>
          <w:bCs/>
        </w:rPr>
        <w:t>nature</w:t>
      </w:r>
      <w:proofErr w:type="spellEnd"/>
      <w:r w:rsidRPr="00A92925">
        <w:rPr>
          <w:b/>
          <w:bCs/>
        </w:rPr>
        <w:t>:</w:t>
      </w:r>
      <w:proofErr w:type="gramEnd"/>
      <w:r w:rsidRPr="00A92925">
        <w:t xml:space="preserve"> reflects underlying assets: deposits as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commercial_deposit</w:t>
      </w:r>
      <w:proofErr w:type="spellEnd"/>
      <w:r w:rsidRPr="00A92925">
        <w:t>/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stablecoin_fiat</w:t>
      </w:r>
      <w:proofErr w:type="spellEnd"/>
      <w:r w:rsidRPr="00A92925">
        <w:t>/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token_native</w:t>
      </w:r>
      <w:proofErr w:type="spellEnd"/>
      <w:r w:rsidRPr="00A92925">
        <w:t xml:space="preserve"> etc., but user claim is </w:t>
      </w:r>
      <w:r w:rsidRPr="00A92925">
        <w:rPr>
          <w:rFonts w:ascii="Courier New" w:hAnsi="Courier New" w:cs="Courier New"/>
          <w:sz w:val="20"/>
          <w:szCs w:val="20"/>
        </w:rPr>
        <w:t>unsecured</w:t>
      </w:r>
      <w:r w:rsidRPr="00A92925">
        <w:t xml:space="preserve"> on the exchange</w:t>
      </w:r>
    </w:p>
    <w:p w14:paraId="2FDC06F9" w14:textId="77777777" w:rsidR="00A92925" w:rsidRPr="00A92925" w:rsidRDefault="00A92925" w:rsidP="00A92925">
      <w:pPr>
        <w:numPr>
          <w:ilvl w:val="0"/>
          <w:numId w:val="98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native_account</w:t>
      </w:r>
      <w:proofErr w:type="spellEnd"/>
      <w:r w:rsidRPr="00A92925">
        <w:t xml:space="preserve"> (internal DB entries)</w:t>
      </w:r>
    </w:p>
    <w:p w14:paraId="27045527" w14:textId="77777777" w:rsidR="00A92925" w:rsidRPr="00A92925" w:rsidRDefault="00A92925" w:rsidP="00A92925">
      <w:pPr>
        <w:numPr>
          <w:ilvl w:val="0"/>
          <w:numId w:val="98"/>
        </w:numPr>
        <w:spacing w:before="100" w:beforeAutospacing="1" w:after="100" w:afterAutospacing="1"/>
      </w:pPr>
      <w:r w:rsidRPr="00A92925">
        <w:rPr>
          <w:b/>
          <w:bCs/>
        </w:rPr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unsecured</w:t>
      </w:r>
      <w:r w:rsidRPr="00A92925">
        <w:br/>
        <w:t>(Unless fully segregated; practically an IOU from CEX.)</w:t>
      </w:r>
    </w:p>
    <w:p w14:paraId="6C4372B6" w14:textId="77777777" w:rsidR="00A92925" w:rsidRPr="00A92925" w:rsidRDefault="00A92925" w:rsidP="00A92925">
      <w:pPr>
        <w:numPr>
          <w:ilvl w:val="0"/>
          <w:numId w:val="98"/>
        </w:numPr>
        <w:spacing w:before="100" w:beforeAutospacing="1" w:after="100" w:afterAutospacing="1"/>
      </w:pPr>
      <w:r w:rsidRPr="00A92925">
        <w:rPr>
          <w:b/>
          <w:bCs/>
        </w:rPr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scheme_internal</w:t>
      </w:r>
      <w:proofErr w:type="spellEnd"/>
    </w:p>
    <w:p w14:paraId="72949D23" w14:textId="77777777" w:rsidR="00A92925" w:rsidRPr="00A92925" w:rsidRDefault="00A92925" w:rsidP="00A92925">
      <w:pPr>
        <w:numPr>
          <w:ilvl w:val="0"/>
          <w:numId w:val="98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account_balances</w:t>
      </w:r>
      <w:proofErr w:type="spellEnd"/>
    </w:p>
    <w:p w14:paraId="4A5D2CA5" w14:textId="77777777" w:rsidR="00A92925" w:rsidRPr="00A92925" w:rsidRDefault="00A92925" w:rsidP="00A92925">
      <w:pPr>
        <w:numPr>
          <w:ilvl w:val="0"/>
          <w:numId w:val="98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gross</w:t>
      </w:r>
      <w:r w:rsidRPr="00A92925">
        <w:t xml:space="preserve"> inside the venue; external movements require on-chain or bank transfers</w:t>
      </w:r>
    </w:p>
    <w:p w14:paraId="73868331" w14:textId="77777777" w:rsidR="00A92925" w:rsidRPr="00A92925" w:rsidRDefault="00A92925" w:rsidP="00A92925">
      <w:pPr>
        <w:numPr>
          <w:ilvl w:val="0"/>
          <w:numId w:val="98"/>
        </w:numPr>
        <w:spacing w:before="100" w:beforeAutospacing="1" w:after="100" w:afterAutospacing="1"/>
      </w:pPr>
      <w:r w:rsidRPr="00A92925">
        <w:rPr>
          <w:b/>
          <w:bCs/>
        </w:rPr>
        <w:t xml:space="preserve">C7 </w:t>
      </w:r>
      <w:proofErr w:type="spellStart"/>
      <w:r w:rsidRPr="00A92925">
        <w:rPr>
          <w:b/>
          <w:bCs/>
        </w:rPr>
        <w:t>finality_kind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deterministic</w:t>
      </w:r>
      <w:r w:rsidRPr="00A92925">
        <w:t xml:space="preserve"> by exchange rules (subject to solvency risk)</w:t>
      </w:r>
    </w:p>
    <w:p w14:paraId="0A63D30F" w14:textId="77777777" w:rsidR="00A92925" w:rsidRPr="00A92925" w:rsidRDefault="00A92925" w:rsidP="00A92925">
      <w:pPr>
        <w:numPr>
          <w:ilvl w:val="0"/>
          <w:numId w:val="98"/>
        </w:numPr>
        <w:spacing w:before="100" w:beforeAutospacing="1" w:after="100" w:afterAutospacing="1"/>
      </w:pPr>
      <w:r w:rsidRPr="00A92925">
        <w:rPr>
          <w:b/>
          <w:bCs/>
        </w:rPr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{retail, permissioned}</w:t>
      </w:r>
      <w:r w:rsidRPr="00A92925">
        <w:t xml:space="preserve"> (</w:t>
      </w:r>
      <w:proofErr w:type="spellStart"/>
      <w:r w:rsidRPr="00A92925">
        <w:t>KYC’d</w:t>
      </w:r>
      <w:proofErr w:type="spellEnd"/>
      <w:r w:rsidRPr="00A92925">
        <w:t xml:space="preserve"> customers)</w:t>
      </w:r>
    </w:p>
    <w:p w14:paraId="32A49B6D" w14:textId="77777777" w:rsidR="00A92925" w:rsidRPr="00A92925" w:rsidRDefault="00A92925" w:rsidP="00A92925">
      <w:pPr>
        <w:numPr>
          <w:ilvl w:val="0"/>
          <w:numId w:val="98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infrastructure_custody</w:t>
      </w:r>
      <w:proofErr w:type="spellEnd"/>
      <w:r w:rsidRPr="00A92925">
        <w:t xml:space="preserve"> /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bank_custody</w:t>
      </w:r>
      <w:proofErr w:type="spellEnd"/>
      <w:r w:rsidRPr="00A92925">
        <w:t xml:space="preserve"> depending on underlying</w:t>
      </w:r>
    </w:p>
    <w:p w14:paraId="6FEB682E" w14:textId="77777777" w:rsidR="00A92925" w:rsidRPr="00A92925" w:rsidRDefault="00A92925" w:rsidP="00A92925">
      <w:pPr>
        <w:numPr>
          <w:ilvl w:val="0"/>
          <w:numId w:val="98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custodian_controlled</w:t>
      </w:r>
      <w:proofErr w:type="spellEnd"/>
      <w:r w:rsidRPr="00A92925">
        <w:t xml:space="preserve"> /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operator_controlled</w:t>
      </w:r>
      <w:proofErr w:type="spellEnd"/>
    </w:p>
    <w:p w14:paraId="3508A6C5" w14:textId="77777777" w:rsidR="00A92925" w:rsidRPr="00A92925" w:rsidRDefault="00A92925" w:rsidP="00A92925">
      <w:pPr>
        <w:numPr>
          <w:ilvl w:val="0"/>
          <w:numId w:val="98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issuer_board</w:t>
      </w:r>
      <w:proofErr w:type="spellEnd"/>
    </w:p>
    <w:p w14:paraId="27F2A95C" w14:textId="77777777" w:rsidR="00A92925" w:rsidRPr="00A92925" w:rsidRDefault="00A92925" w:rsidP="00A92925">
      <w:pPr>
        <w:numPr>
          <w:ilvl w:val="0"/>
          <w:numId w:val="98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may include internal margin lending (unsecured or </w:t>
      </w:r>
      <w:proofErr w:type="spellStart"/>
      <w:r w:rsidRPr="00A92925">
        <w:t>overcollateralised</w:t>
      </w:r>
      <w:proofErr w:type="spellEnd"/>
      <w:r w:rsidRPr="00A92925">
        <w:t>)</w:t>
      </w:r>
    </w:p>
    <w:p w14:paraId="23580770" w14:textId="77777777" w:rsidR="00A92925" w:rsidRPr="00A92925" w:rsidRDefault="00A92925" w:rsidP="00A92925">
      <w:pPr>
        <w:numPr>
          <w:ilvl w:val="0"/>
          <w:numId w:val="98"/>
        </w:numPr>
        <w:spacing w:before="100" w:beforeAutospacing="1" w:after="100" w:afterAutospacing="1"/>
      </w:pPr>
      <w:r w:rsidRPr="00A92925">
        <w:rPr>
          <w:b/>
          <w:bCs/>
        </w:rPr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with_limit</w:t>
      </w:r>
      <w:proofErr w:type="spellEnd"/>
      <w:r w:rsidRPr="00A92925">
        <w:t xml:space="preserve"> (margin accounts)</w:t>
      </w:r>
    </w:p>
    <w:p w14:paraId="03222570" w14:textId="77777777" w:rsidR="00A92925" w:rsidRPr="00A92925" w:rsidRDefault="00A92925" w:rsidP="00A92925">
      <w:pPr>
        <w:numPr>
          <w:ilvl w:val="0"/>
          <w:numId w:val="98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internal; not transparent outside</w:t>
      </w:r>
    </w:p>
    <w:p w14:paraId="5002F3AE" w14:textId="77777777" w:rsidR="00A92925" w:rsidRPr="00A92925" w:rsidRDefault="00A92925" w:rsidP="00A92925">
      <w:pPr>
        <w:numPr>
          <w:ilvl w:val="0"/>
          <w:numId w:val="98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offledger_messages</w:t>
      </w:r>
      <w:proofErr w:type="spellEnd"/>
      <w:r w:rsidRPr="00A92925">
        <w:t xml:space="preserve"> (API/trade instructions)</w:t>
      </w:r>
    </w:p>
    <w:p w14:paraId="1C4B4AAF" w14:textId="77777777" w:rsidR="00A92925" w:rsidRPr="00A92925" w:rsidRDefault="00A92925" w:rsidP="00A92925">
      <w:pPr>
        <w:numPr>
          <w:ilvl w:val="0"/>
          <w:numId w:val="98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cross_ledger_pattern</w:t>
      </w:r>
      <w:proofErr w:type="spellEnd"/>
      <w:r w:rsidRPr="00A92925">
        <w:rPr>
          <w:b/>
          <w:bCs/>
        </w:rPr>
        <w:t>:</w:t>
      </w:r>
      <w:r w:rsidRPr="00A92925">
        <w:t xml:space="preserve"> bridging fund flows between on-chain/off-chain via simple </w:t>
      </w:r>
      <w:r w:rsidRPr="00A92925">
        <w:rPr>
          <w:rFonts w:ascii="Courier New" w:hAnsi="Courier New" w:cs="Courier New"/>
          <w:sz w:val="20"/>
          <w:szCs w:val="20"/>
        </w:rPr>
        <w:t>OWNERSHIP_TRANSFER</w:t>
      </w:r>
      <w:r w:rsidRPr="00A92925">
        <w:t xml:space="preserve"> + </w:t>
      </w:r>
      <w:r w:rsidRPr="00A92925">
        <w:rPr>
          <w:rFonts w:ascii="Courier New" w:hAnsi="Courier New" w:cs="Courier New"/>
          <w:sz w:val="20"/>
          <w:szCs w:val="20"/>
        </w:rPr>
        <w:t>SUPPLY_ADJUST</w:t>
      </w:r>
      <w:r w:rsidRPr="00A92925">
        <w:t xml:space="preserve"> at account level</w:t>
      </w:r>
    </w:p>
    <w:p w14:paraId="0F7CD858" w14:textId="77777777" w:rsidR="00A92925" w:rsidRPr="00A92925" w:rsidRDefault="00662657" w:rsidP="00A92925">
      <w:r w:rsidRPr="00A92925">
        <w:rPr>
          <w:noProof/>
        </w:rPr>
        <w:pict w14:anchorId="41394B3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384675C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>18. Alipay (Super-App Wallet / Scheme)</w:t>
      </w:r>
    </w:p>
    <w:p w14:paraId="497E0186" w14:textId="77777777" w:rsidR="00A92925" w:rsidRPr="00A92925" w:rsidRDefault="00A92925" w:rsidP="00A92925">
      <w:pPr>
        <w:numPr>
          <w:ilvl w:val="0"/>
          <w:numId w:val="99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asset_nature</w:t>
      </w:r>
      <w:proofErr w:type="spellEnd"/>
      <w:r w:rsidRPr="00A92925">
        <w:rPr>
          <w:b/>
          <w:bCs/>
        </w:rPr>
        <w:t>:</w:t>
      </w:r>
      <w:r w:rsidRPr="00A92925">
        <w:t xml:space="preserve"> mostly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commercial_deposit</w:t>
      </w:r>
      <w:proofErr w:type="spellEnd"/>
      <w:r w:rsidRPr="00A92925">
        <w:t xml:space="preserve"> /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e_money</w:t>
      </w:r>
      <w:proofErr w:type="spellEnd"/>
    </w:p>
    <w:p w14:paraId="020D4800" w14:textId="77777777" w:rsidR="00A92925" w:rsidRPr="00A92925" w:rsidRDefault="00A92925" w:rsidP="00A92925">
      <w:pPr>
        <w:numPr>
          <w:ilvl w:val="0"/>
          <w:numId w:val="99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native_account</w:t>
      </w:r>
      <w:proofErr w:type="spellEnd"/>
    </w:p>
    <w:p w14:paraId="528FE511" w14:textId="77777777" w:rsidR="00A92925" w:rsidRPr="00A92925" w:rsidRDefault="00A92925" w:rsidP="00A92925">
      <w:pPr>
        <w:numPr>
          <w:ilvl w:val="0"/>
          <w:numId w:val="99"/>
        </w:numPr>
        <w:spacing w:before="100" w:beforeAutospacing="1" w:after="100" w:afterAutospacing="1"/>
      </w:pPr>
      <w:r w:rsidRPr="00A92925">
        <w:rPr>
          <w:b/>
          <w:bCs/>
        </w:rPr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</w:p>
    <w:p w14:paraId="75539870" w14:textId="77777777" w:rsidR="00A92925" w:rsidRPr="00A92925" w:rsidRDefault="00A92925" w:rsidP="00A92925">
      <w:pPr>
        <w:numPr>
          <w:ilvl w:val="1"/>
          <w:numId w:val="99"/>
        </w:numPr>
        <w:spacing w:before="100" w:beforeAutospacing="1" w:after="100" w:afterAutospacing="1"/>
      </w:pPr>
      <w:r w:rsidRPr="00A92925">
        <w:t xml:space="preserve">Stored value: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fully_reserved</w:t>
      </w:r>
      <w:proofErr w:type="spellEnd"/>
      <w:r w:rsidRPr="00A92925">
        <w:t xml:space="preserve"> against deposits at banks (in process).</w:t>
      </w:r>
    </w:p>
    <w:p w14:paraId="230BFAAC" w14:textId="77777777" w:rsidR="00A92925" w:rsidRPr="00A92925" w:rsidRDefault="00A92925" w:rsidP="00A92925">
      <w:pPr>
        <w:numPr>
          <w:ilvl w:val="1"/>
          <w:numId w:val="99"/>
        </w:numPr>
        <w:spacing w:before="100" w:beforeAutospacing="1" w:after="100" w:afterAutospacing="1"/>
      </w:pPr>
      <w:r w:rsidRPr="00A92925">
        <w:t xml:space="preserve">Credit products: </w:t>
      </w:r>
      <w:r w:rsidRPr="00A92925">
        <w:rPr>
          <w:rFonts w:ascii="Courier New" w:hAnsi="Courier New" w:cs="Courier New"/>
          <w:sz w:val="20"/>
          <w:szCs w:val="20"/>
        </w:rPr>
        <w:t>unsecured</w:t>
      </w:r>
      <w:r w:rsidRPr="00A92925">
        <w:t>.</w:t>
      </w:r>
    </w:p>
    <w:p w14:paraId="1D9C673D" w14:textId="77777777" w:rsidR="00A92925" w:rsidRPr="00A92925" w:rsidRDefault="00A92925" w:rsidP="00A92925">
      <w:pPr>
        <w:numPr>
          <w:ilvl w:val="0"/>
          <w:numId w:val="99"/>
        </w:numPr>
        <w:spacing w:before="100" w:beforeAutospacing="1" w:after="100" w:afterAutospacing="1"/>
      </w:pPr>
      <w:r w:rsidRPr="00A92925">
        <w:rPr>
          <w:b/>
          <w:bCs/>
        </w:rPr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scheme_internal</w:t>
      </w:r>
      <w:proofErr w:type="spellEnd"/>
    </w:p>
    <w:p w14:paraId="14313EF8" w14:textId="77777777" w:rsidR="00A92925" w:rsidRPr="00A92925" w:rsidRDefault="00A92925" w:rsidP="00A92925">
      <w:pPr>
        <w:numPr>
          <w:ilvl w:val="0"/>
          <w:numId w:val="99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account_balances</w:t>
      </w:r>
      <w:proofErr w:type="spellEnd"/>
    </w:p>
    <w:p w14:paraId="40495F39" w14:textId="77777777" w:rsidR="00A92925" w:rsidRPr="00A92925" w:rsidRDefault="00A92925" w:rsidP="00A92925">
      <w:pPr>
        <w:numPr>
          <w:ilvl w:val="0"/>
          <w:numId w:val="99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  <w:r w:rsidRPr="00A92925">
        <w:t xml:space="preserve"> internal </w:t>
      </w:r>
      <w:r w:rsidRPr="00A92925">
        <w:rPr>
          <w:rFonts w:ascii="Courier New" w:hAnsi="Courier New" w:cs="Courier New"/>
          <w:sz w:val="20"/>
          <w:szCs w:val="20"/>
        </w:rPr>
        <w:t>gross</w:t>
      </w:r>
      <w:r w:rsidRPr="00A92925">
        <w:t>; between banks via ACH/RTGS</w:t>
      </w:r>
    </w:p>
    <w:p w14:paraId="59D6F136" w14:textId="77777777" w:rsidR="00A92925" w:rsidRPr="00A92925" w:rsidRDefault="00A92925" w:rsidP="00A92925">
      <w:pPr>
        <w:numPr>
          <w:ilvl w:val="0"/>
          <w:numId w:val="99"/>
        </w:numPr>
        <w:spacing w:before="100" w:beforeAutospacing="1" w:after="100" w:afterAutospacing="1"/>
      </w:pPr>
      <w:r w:rsidRPr="00A92925">
        <w:rPr>
          <w:b/>
          <w:bCs/>
        </w:rPr>
        <w:lastRenderedPageBreak/>
        <w:t xml:space="preserve">C7 </w:t>
      </w:r>
      <w:proofErr w:type="spellStart"/>
      <w:r w:rsidRPr="00A92925">
        <w:rPr>
          <w:b/>
          <w:bCs/>
        </w:rPr>
        <w:t>finality_kind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deterministic</w:t>
      </w:r>
      <w:r w:rsidRPr="00A92925">
        <w:t xml:space="preserve"> for in-app transfers by Alipay rules</w:t>
      </w:r>
    </w:p>
    <w:p w14:paraId="25F086DA" w14:textId="77777777" w:rsidR="00A92925" w:rsidRPr="00A92925" w:rsidRDefault="00A92925" w:rsidP="00A92925">
      <w:pPr>
        <w:numPr>
          <w:ilvl w:val="0"/>
          <w:numId w:val="99"/>
        </w:numPr>
        <w:spacing w:before="100" w:beforeAutospacing="1" w:after="100" w:afterAutospacing="1"/>
      </w:pPr>
      <w:r w:rsidRPr="00A92925">
        <w:rPr>
          <w:b/>
          <w:bCs/>
        </w:rPr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{retail, permissioned}</w:t>
      </w:r>
    </w:p>
    <w:p w14:paraId="177211B2" w14:textId="77777777" w:rsidR="00A92925" w:rsidRPr="00A92925" w:rsidRDefault="00A92925" w:rsidP="00A92925">
      <w:pPr>
        <w:numPr>
          <w:ilvl w:val="0"/>
          <w:numId w:val="99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  <w:r w:rsidRPr="00A92925">
        <w:t xml:space="preserve"> from user view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infrastructure_custody</w:t>
      </w:r>
      <w:proofErr w:type="spellEnd"/>
      <w:r w:rsidRPr="00A92925">
        <w:t>/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bank_custody</w:t>
      </w:r>
      <w:proofErr w:type="spellEnd"/>
    </w:p>
    <w:p w14:paraId="0E1D8B7F" w14:textId="77777777" w:rsidR="00A92925" w:rsidRPr="00A92925" w:rsidRDefault="00A92925" w:rsidP="00A92925">
      <w:pPr>
        <w:numPr>
          <w:ilvl w:val="0"/>
          <w:numId w:val="99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custodian_controlled</w:t>
      </w:r>
      <w:proofErr w:type="spellEnd"/>
      <w:r w:rsidRPr="00A92925">
        <w:t xml:space="preserve"> /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operator_controlled</w:t>
      </w:r>
      <w:proofErr w:type="spellEnd"/>
    </w:p>
    <w:p w14:paraId="1E7D3299" w14:textId="77777777" w:rsidR="00A92925" w:rsidRPr="00A92925" w:rsidRDefault="00A92925" w:rsidP="00A92925">
      <w:pPr>
        <w:numPr>
          <w:ilvl w:val="0"/>
          <w:numId w:val="99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issuer_board</w:t>
      </w:r>
      <w:proofErr w:type="spellEnd"/>
      <w:r w:rsidRPr="00A92925">
        <w:t xml:space="preserve"> + PRC regulators</w:t>
      </w:r>
    </w:p>
    <w:p w14:paraId="440AD88C" w14:textId="77777777" w:rsidR="00A92925" w:rsidRPr="00A92925" w:rsidRDefault="00A92925" w:rsidP="00A92925">
      <w:pPr>
        <w:numPr>
          <w:ilvl w:val="0"/>
          <w:numId w:val="99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retail_credit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unsecured_interbank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secured_funding</w:t>
      </w:r>
      <w:proofErr w:type="spellEnd"/>
      <w:r w:rsidRPr="00A92925">
        <w:rPr>
          <w:rFonts w:ascii="Courier New" w:hAnsi="Courier New" w:cs="Courier New"/>
          <w:sz w:val="20"/>
          <w:szCs w:val="20"/>
        </w:rPr>
        <w:t>}</w:t>
      </w:r>
    </w:p>
    <w:p w14:paraId="6F2238D7" w14:textId="77777777" w:rsidR="00A92925" w:rsidRPr="00A92925" w:rsidRDefault="00A92925" w:rsidP="00A92925">
      <w:pPr>
        <w:numPr>
          <w:ilvl w:val="0"/>
          <w:numId w:val="99"/>
        </w:numPr>
        <w:spacing w:before="100" w:beforeAutospacing="1" w:after="100" w:afterAutospacing="1"/>
      </w:pPr>
      <w:r w:rsidRPr="00A92925">
        <w:rPr>
          <w:b/>
          <w:bCs/>
        </w:rPr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with_limit</w:t>
      </w:r>
      <w:proofErr w:type="spellEnd"/>
      <w:r w:rsidRPr="00A92925">
        <w:t xml:space="preserve"> for credit lines</w:t>
      </w:r>
    </w:p>
    <w:p w14:paraId="0EEB82F9" w14:textId="77777777" w:rsidR="00A92925" w:rsidRPr="00A92925" w:rsidRDefault="00A92925" w:rsidP="00A92925">
      <w:pPr>
        <w:numPr>
          <w:ilvl w:val="0"/>
          <w:numId w:val="99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user balances themselves not used as posted collateral; back-end exposures may be</w:t>
      </w:r>
    </w:p>
    <w:p w14:paraId="7C0C4F76" w14:textId="77777777" w:rsidR="00A92925" w:rsidRPr="00A92925" w:rsidRDefault="00A92925" w:rsidP="00A92925">
      <w:pPr>
        <w:numPr>
          <w:ilvl w:val="0"/>
          <w:numId w:val="99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offledger_messages</w:t>
      </w:r>
      <w:proofErr w:type="spellEnd"/>
      <w:r w:rsidRPr="00A92925">
        <w:t xml:space="preserve"> (mobile/API calls)</w:t>
      </w:r>
    </w:p>
    <w:p w14:paraId="7F516D3B" w14:textId="77777777" w:rsidR="00A92925" w:rsidRPr="00A92925" w:rsidRDefault="00A92925" w:rsidP="00A92925">
      <w:pPr>
        <w:numPr>
          <w:ilvl w:val="0"/>
          <w:numId w:val="99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</w:t>
      </w:r>
      <w:proofErr w:type="gramStart"/>
      <w:r w:rsidRPr="00A92925">
        <w:rPr>
          <w:b/>
          <w:bCs/>
        </w:rPr>
        <w:t>pattern</w:t>
      </w:r>
      <w:proofErr w:type="spellEnd"/>
      <w:r w:rsidRPr="00A92925">
        <w:rPr>
          <w:b/>
          <w:bCs/>
        </w:rPr>
        <w:t>:</w:t>
      </w:r>
      <w:proofErr w:type="gramEnd"/>
      <w:r w:rsidRPr="00A92925">
        <w:t xml:space="preserve"> uses existing bank rails (no atomic cross-ledger semantics)</w:t>
      </w:r>
    </w:p>
    <w:p w14:paraId="71D86AF0" w14:textId="77777777" w:rsidR="00A92925" w:rsidRPr="00A92925" w:rsidRDefault="00662657" w:rsidP="00A92925">
      <w:r w:rsidRPr="00A92925">
        <w:rPr>
          <w:noProof/>
        </w:rPr>
        <w:pict w14:anchorId="231D7C5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68B78CB" w14:textId="77777777" w:rsidR="00A92925" w:rsidRPr="00A92925" w:rsidRDefault="00A92925" w:rsidP="00A92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92925">
        <w:rPr>
          <w:b/>
          <w:bCs/>
          <w:sz w:val="36"/>
          <w:szCs w:val="36"/>
        </w:rPr>
        <w:t>19. e-CNY (Digital Yuan, Retail CBDC)</w:t>
      </w:r>
    </w:p>
    <w:p w14:paraId="7FA5C41B" w14:textId="77777777" w:rsidR="00A92925" w:rsidRPr="00A92925" w:rsidRDefault="00A92925" w:rsidP="00A92925">
      <w:pPr>
        <w:numPr>
          <w:ilvl w:val="0"/>
          <w:numId w:val="100"/>
        </w:numPr>
        <w:spacing w:before="100" w:beforeAutospacing="1" w:after="100" w:afterAutospacing="1"/>
      </w:pPr>
      <w:r w:rsidRPr="00A92925">
        <w:rPr>
          <w:b/>
          <w:bCs/>
        </w:rPr>
        <w:t xml:space="preserve">C1 </w:t>
      </w:r>
      <w:proofErr w:type="spellStart"/>
      <w:r w:rsidRPr="00A92925">
        <w:rPr>
          <w:b/>
          <w:bCs/>
        </w:rPr>
        <w:t>asset_nature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cb_cash</w:t>
      </w:r>
      <w:proofErr w:type="spellEnd"/>
      <w:r w:rsidRPr="00A92925">
        <w:t xml:space="preserve"> / retail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cb_reserve</w:t>
      </w:r>
      <w:proofErr w:type="spellEnd"/>
    </w:p>
    <w:p w14:paraId="15614123" w14:textId="77777777" w:rsidR="00A92925" w:rsidRPr="00A92925" w:rsidRDefault="00A92925" w:rsidP="00A92925">
      <w:pPr>
        <w:numPr>
          <w:ilvl w:val="0"/>
          <w:numId w:val="100"/>
        </w:numPr>
        <w:spacing w:before="100" w:beforeAutospacing="1" w:after="100" w:afterAutospacing="1"/>
      </w:pPr>
      <w:r w:rsidRPr="00A92925">
        <w:rPr>
          <w:b/>
          <w:bCs/>
        </w:rPr>
        <w:t xml:space="preserve">C2 </w:t>
      </w:r>
      <w:proofErr w:type="spellStart"/>
      <w:r w:rsidRPr="00A92925">
        <w:rPr>
          <w:b/>
          <w:bCs/>
        </w:rPr>
        <w:t>representation_model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native_account</w:t>
      </w:r>
      <w:proofErr w:type="spellEnd"/>
      <w:r w:rsidRPr="00A92925">
        <w:t xml:space="preserve"> or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native_token</w:t>
      </w:r>
      <w:proofErr w:type="spellEnd"/>
      <w:r w:rsidRPr="00A92925">
        <w:t xml:space="preserve"> (depending on implementation; treat as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native_account</w:t>
      </w:r>
      <w:proofErr w:type="spellEnd"/>
      <w:r w:rsidRPr="00A92925">
        <w:t xml:space="preserve"> for </w:t>
      </w:r>
      <w:proofErr w:type="spellStart"/>
      <w:r w:rsidRPr="00A92925">
        <w:t>SoK</w:t>
      </w:r>
      <w:proofErr w:type="spellEnd"/>
      <w:r w:rsidRPr="00A92925">
        <w:t>)</w:t>
      </w:r>
    </w:p>
    <w:p w14:paraId="4F0CA2F9" w14:textId="77777777" w:rsidR="00A92925" w:rsidRPr="00A92925" w:rsidRDefault="00A92925" w:rsidP="00A92925">
      <w:pPr>
        <w:numPr>
          <w:ilvl w:val="0"/>
          <w:numId w:val="100"/>
        </w:numPr>
        <w:spacing w:before="100" w:beforeAutospacing="1" w:after="100" w:afterAutospacing="1"/>
      </w:pPr>
      <w:r w:rsidRPr="00A92925">
        <w:rPr>
          <w:b/>
          <w:bCs/>
        </w:rPr>
        <w:t xml:space="preserve">C3 </w:t>
      </w:r>
      <w:proofErr w:type="spellStart"/>
      <w:r w:rsidRPr="00A92925">
        <w:rPr>
          <w:b/>
          <w:bCs/>
        </w:rPr>
        <w:t>liquidity_backing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fully_reserved</w:t>
      </w:r>
      <w:proofErr w:type="spellEnd"/>
      <w:r w:rsidRPr="00A92925">
        <w:t xml:space="preserve"> (pure CB liability)</w:t>
      </w:r>
    </w:p>
    <w:p w14:paraId="32D4FA55" w14:textId="77777777" w:rsidR="00A92925" w:rsidRPr="00A92925" w:rsidRDefault="00A92925" w:rsidP="00A92925">
      <w:pPr>
        <w:numPr>
          <w:ilvl w:val="0"/>
          <w:numId w:val="100"/>
        </w:numPr>
        <w:spacing w:before="100" w:beforeAutospacing="1" w:after="100" w:afterAutospacing="1"/>
      </w:pPr>
      <w:r w:rsidRPr="00A92925">
        <w:rPr>
          <w:b/>
          <w:bCs/>
        </w:rPr>
        <w:t xml:space="preserve">C4 </w:t>
      </w:r>
      <w:proofErr w:type="spellStart"/>
      <w:r w:rsidRPr="00A92925">
        <w:rPr>
          <w:b/>
          <w:bCs/>
        </w:rPr>
        <w:t>ledger_tech</w:t>
      </w:r>
      <w:proofErr w:type="spellEnd"/>
      <w:r w:rsidRPr="00A92925">
        <w:rPr>
          <w:b/>
          <w:bCs/>
        </w:rPr>
        <w:t>:</w:t>
      </w:r>
      <w:r w:rsidRPr="00A92925">
        <w:t xml:space="preserve"> central CB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cb_rtgs</w:t>
      </w:r>
      <w:proofErr w:type="spellEnd"/>
      <w:r w:rsidRPr="00A92925">
        <w:t xml:space="preserve">-like core + distribution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scheme_internal</w:t>
      </w:r>
      <w:proofErr w:type="spellEnd"/>
      <w:r w:rsidRPr="00A92925">
        <w:t xml:space="preserve"> /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dlt_permissioned</w:t>
      </w:r>
      <w:proofErr w:type="spellEnd"/>
    </w:p>
    <w:p w14:paraId="2F945A7C" w14:textId="77777777" w:rsidR="00A92925" w:rsidRPr="00A92925" w:rsidRDefault="00A92925" w:rsidP="00A92925">
      <w:pPr>
        <w:numPr>
          <w:ilvl w:val="0"/>
          <w:numId w:val="100"/>
        </w:numPr>
        <w:spacing w:before="100" w:beforeAutospacing="1" w:after="100" w:afterAutospacing="1"/>
      </w:pPr>
      <w:r w:rsidRPr="00A92925">
        <w:rPr>
          <w:b/>
          <w:bCs/>
        </w:rPr>
        <w:t xml:space="preserve">C5 </w:t>
      </w:r>
      <w:proofErr w:type="spellStart"/>
      <w:r w:rsidRPr="00A92925">
        <w:rPr>
          <w:b/>
          <w:bCs/>
        </w:rPr>
        <w:t>account_model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account_balances</w:t>
      </w:r>
      <w:proofErr w:type="spellEnd"/>
    </w:p>
    <w:p w14:paraId="69600516" w14:textId="77777777" w:rsidR="00A92925" w:rsidRPr="00A92925" w:rsidRDefault="00A92925" w:rsidP="00A92925">
      <w:pPr>
        <w:numPr>
          <w:ilvl w:val="0"/>
          <w:numId w:val="100"/>
        </w:numPr>
        <w:spacing w:before="100" w:beforeAutospacing="1" w:after="100" w:afterAutospacing="1"/>
      </w:pPr>
      <w:r w:rsidRPr="00A92925">
        <w:rPr>
          <w:b/>
          <w:bCs/>
        </w:rPr>
        <w:t xml:space="preserve">C6 </w:t>
      </w:r>
      <w:proofErr w:type="spellStart"/>
      <w:r w:rsidRPr="00A92925">
        <w:rPr>
          <w:b/>
          <w:bCs/>
        </w:rPr>
        <w:t>settlement_mode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gross</w:t>
      </w:r>
      <w:r w:rsidRPr="00A92925">
        <w:t xml:space="preserve"> for transfers</w:t>
      </w:r>
    </w:p>
    <w:p w14:paraId="23B0061E" w14:textId="77777777" w:rsidR="00A92925" w:rsidRPr="00A92925" w:rsidRDefault="00A92925" w:rsidP="00A92925">
      <w:pPr>
        <w:numPr>
          <w:ilvl w:val="0"/>
          <w:numId w:val="100"/>
        </w:numPr>
        <w:spacing w:before="100" w:beforeAutospacing="1" w:after="100" w:afterAutospacing="1"/>
      </w:pPr>
      <w:r w:rsidRPr="00A92925">
        <w:rPr>
          <w:b/>
          <w:bCs/>
        </w:rPr>
        <w:t xml:space="preserve">C7 </w:t>
      </w:r>
      <w:proofErr w:type="spellStart"/>
      <w:r w:rsidRPr="00A92925">
        <w:rPr>
          <w:b/>
          <w:bCs/>
        </w:rPr>
        <w:t>finality_kind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deterministic</w:t>
      </w:r>
    </w:p>
    <w:p w14:paraId="32E780AB" w14:textId="77777777" w:rsidR="00A92925" w:rsidRPr="00A92925" w:rsidRDefault="00A92925" w:rsidP="00A92925">
      <w:pPr>
        <w:numPr>
          <w:ilvl w:val="0"/>
          <w:numId w:val="100"/>
        </w:numPr>
        <w:spacing w:before="100" w:beforeAutospacing="1" w:after="100" w:afterAutospacing="1"/>
      </w:pPr>
      <w:r w:rsidRPr="00A92925">
        <w:rPr>
          <w:b/>
          <w:bCs/>
        </w:rPr>
        <w:t xml:space="preserve">C8 </w:t>
      </w:r>
      <w:proofErr w:type="spellStart"/>
      <w:r w:rsidRPr="00A92925">
        <w:rPr>
          <w:b/>
          <w:bCs/>
        </w:rPr>
        <w:t>access_model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{retail, permissioned}</w:t>
      </w:r>
    </w:p>
    <w:p w14:paraId="763FFCCE" w14:textId="77777777" w:rsidR="00A92925" w:rsidRPr="00A92925" w:rsidRDefault="00A92925" w:rsidP="00A92925">
      <w:pPr>
        <w:numPr>
          <w:ilvl w:val="0"/>
          <w:numId w:val="100"/>
        </w:numPr>
        <w:spacing w:before="100" w:beforeAutospacing="1" w:after="100" w:afterAutospacing="1"/>
      </w:pPr>
      <w:r w:rsidRPr="00A92925">
        <w:rPr>
          <w:b/>
          <w:bCs/>
        </w:rPr>
        <w:t xml:space="preserve">C9 </w:t>
      </w:r>
      <w:proofErr w:type="spellStart"/>
      <w:r w:rsidRPr="00A92925">
        <w:rPr>
          <w:b/>
          <w:bCs/>
        </w:rPr>
        <w:t>custody_model</w:t>
      </w:r>
      <w:proofErr w:type="spellEnd"/>
      <w:r w:rsidRPr="00A92925">
        <w:rPr>
          <w:b/>
          <w:bCs/>
        </w:rPr>
        <w:t>:</w:t>
      </w:r>
      <w:r w:rsidRPr="00A92925">
        <w:t xml:space="preserve"> wallets as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infrastructure_custody</w:t>
      </w:r>
      <w:proofErr w:type="spellEnd"/>
      <w:r w:rsidRPr="00A92925">
        <w:t xml:space="preserve"> /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bank_custody</w:t>
      </w:r>
      <w:proofErr w:type="spellEnd"/>
      <w:r w:rsidRPr="00A92925">
        <w:t>, but liability is CB</w:t>
      </w:r>
    </w:p>
    <w:p w14:paraId="0FD25F21" w14:textId="77777777" w:rsidR="00A92925" w:rsidRPr="00A92925" w:rsidRDefault="00A92925" w:rsidP="00A92925">
      <w:pPr>
        <w:numPr>
          <w:ilvl w:val="0"/>
          <w:numId w:val="100"/>
        </w:numPr>
        <w:spacing w:before="100" w:beforeAutospacing="1" w:after="100" w:afterAutospacing="1"/>
      </w:pPr>
      <w:r w:rsidRPr="00A92925">
        <w:rPr>
          <w:b/>
          <w:bCs/>
        </w:rPr>
        <w:t xml:space="preserve">C10 </w:t>
      </w:r>
      <w:proofErr w:type="spellStart"/>
      <w:r w:rsidRPr="00A92925">
        <w:rPr>
          <w:b/>
          <w:bCs/>
        </w:rPr>
        <w:t>control_model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user_controlled</w:t>
      </w:r>
      <w:proofErr w:type="spellEnd"/>
      <w:r w:rsidRPr="00A92925">
        <w:t xml:space="preserve"> +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operator_controlled</w:t>
      </w:r>
      <w:proofErr w:type="spellEnd"/>
      <w:r w:rsidRPr="00A92925">
        <w:t xml:space="preserve"> (admin tools)</w:t>
      </w:r>
    </w:p>
    <w:p w14:paraId="149824DF" w14:textId="77777777" w:rsidR="00A92925" w:rsidRPr="00A92925" w:rsidRDefault="00A92925" w:rsidP="00A92925">
      <w:pPr>
        <w:numPr>
          <w:ilvl w:val="0"/>
          <w:numId w:val="100"/>
        </w:numPr>
        <w:spacing w:before="100" w:beforeAutospacing="1" w:after="100" w:afterAutospacing="1"/>
      </w:pPr>
      <w:r w:rsidRPr="00A92925">
        <w:rPr>
          <w:b/>
          <w:bCs/>
        </w:rPr>
        <w:t xml:space="preserve">C11 </w:t>
      </w:r>
      <w:proofErr w:type="spellStart"/>
      <w:r w:rsidRPr="00A92925">
        <w:rPr>
          <w:b/>
          <w:bCs/>
        </w:rPr>
        <w:t>governance_model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statutory_rulebook</w:t>
      </w:r>
      <w:proofErr w:type="spellEnd"/>
    </w:p>
    <w:p w14:paraId="2BCB351D" w14:textId="77777777" w:rsidR="00A92925" w:rsidRPr="00A92925" w:rsidRDefault="00A92925" w:rsidP="00A92925">
      <w:pPr>
        <w:numPr>
          <w:ilvl w:val="0"/>
          <w:numId w:val="100"/>
        </w:numPr>
        <w:spacing w:before="100" w:beforeAutospacing="1" w:after="100" w:afterAutospacing="1"/>
      </w:pPr>
      <w:r w:rsidRPr="00A92925">
        <w:rPr>
          <w:b/>
          <w:bCs/>
        </w:rPr>
        <w:t xml:space="preserve">C12 </w:t>
      </w:r>
      <w:proofErr w:type="spellStart"/>
      <w:r w:rsidRPr="00A92925">
        <w:rPr>
          <w:b/>
          <w:bCs/>
        </w:rPr>
        <w:t>credit_sources</w:t>
      </w:r>
      <w:proofErr w:type="spellEnd"/>
      <w:r w:rsidRPr="00A92925">
        <w:rPr>
          <w:b/>
          <w:bCs/>
        </w:rPr>
        <w:t>:</w:t>
      </w:r>
      <w:r w:rsidRPr="00A92925">
        <w:t xml:space="preserve"> none at CBDC unit; commercial credit remains in banks</w:t>
      </w:r>
    </w:p>
    <w:p w14:paraId="2DC1528F" w14:textId="77777777" w:rsidR="00A92925" w:rsidRPr="00A92925" w:rsidRDefault="00A92925" w:rsidP="00A92925">
      <w:pPr>
        <w:numPr>
          <w:ilvl w:val="0"/>
          <w:numId w:val="100"/>
        </w:numPr>
        <w:spacing w:before="100" w:beforeAutospacing="1" w:after="100" w:afterAutospacing="1"/>
      </w:pPr>
      <w:r w:rsidRPr="00A92925">
        <w:rPr>
          <w:b/>
          <w:bCs/>
        </w:rPr>
        <w:t xml:space="preserve">C13 </w:t>
      </w:r>
      <w:proofErr w:type="spellStart"/>
      <w:r w:rsidRPr="00A92925">
        <w:rPr>
          <w:b/>
          <w:bCs/>
        </w:rPr>
        <w:t>allows_negative_balances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r w:rsidRPr="00A92925">
        <w:rPr>
          <w:rFonts w:ascii="Courier New" w:hAnsi="Courier New" w:cs="Courier New"/>
          <w:sz w:val="20"/>
          <w:szCs w:val="20"/>
        </w:rPr>
        <w:t>no</w:t>
      </w:r>
    </w:p>
    <w:p w14:paraId="6C88F430" w14:textId="77777777" w:rsidR="00A92925" w:rsidRPr="00A92925" w:rsidRDefault="00A92925" w:rsidP="00A92925">
      <w:pPr>
        <w:numPr>
          <w:ilvl w:val="0"/>
          <w:numId w:val="100"/>
        </w:numPr>
        <w:spacing w:before="100" w:beforeAutospacing="1" w:after="100" w:afterAutospacing="1"/>
      </w:pPr>
      <w:r w:rsidRPr="00A92925">
        <w:rPr>
          <w:b/>
          <w:bCs/>
        </w:rPr>
        <w:t xml:space="preserve">C14 </w:t>
      </w:r>
      <w:proofErr w:type="spellStart"/>
      <w:r w:rsidRPr="00A92925">
        <w:rPr>
          <w:b/>
          <w:bCs/>
        </w:rPr>
        <w:t>encumbrance_eligibility</w:t>
      </w:r>
      <w:proofErr w:type="spellEnd"/>
      <w:r w:rsidRPr="00A92925">
        <w:rPr>
          <w:b/>
          <w:bCs/>
        </w:rPr>
        <w:t>:</w:t>
      </w:r>
      <w:r w:rsidRPr="00A92925">
        <w:t xml:space="preserve"> not usually pledged; CBR reserves behind scenes are</w:t>
      </w:r>
    </w:p>
    <w:p w14:paraId="5D0CD723" w14:textId="77777777" w:rsidR="00A92925" w:rsidRPr="00A92925" w:rsidRDefault="00A92925" w:rsidP="00A92925">
      <w:pPr>
        <w:numPr>
          <w:ilvl w:val="0"/>
          <w:numId w:val="100"/>
        </w:numPr>
        <w:spacing w:before="100" w:beforeAutospacing="1" w:after="100" w:afterAutospacing="1"/>
      </w:pPr>
      <w:r w:rsidRPr="00A92925">
        <w:rPr>
          <w:b/>
          <w:bCs/>
        </w:rPr>
        <w:t xml:space="preserve">C15 </w:t>
      </w:r>
      <w:proofErr w:type="spellStart"/>
      <w:r w:rsidRPr="00A92925">
        <w:rPr>
          <w:b/>
          <w:bCs/>
        </w:rPr>
        <w:t>messaging_primitive</w:t>
      </w:r>
      <w:proofErr w:type="spellEnd"/>
      <w:r w:rsidRPr="00A92925">
        <w:rPr>
          <w:b/>
          <w:bCs/>
        </w:rPr>
        <w:t>:</w:t>
      </w:r>
      <w:r w:rsidRPr="00A92925">
        <w:t xml:space="preserve">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offledger_messages</w:t>
      </w:r>
      <w:proofErr w:type="spellEnd"/>
      <w:r w:rsidRPr="00A92925">
        <w:t xml:space="preserve"> or permissioned DLT </w:t>
      </w:r>
      <w:proofErr w:type="spellStart"/>
      <w:r w:rsidRPr="00A92925">
        <w:rPr>
          <w:rFonts w:ascii="Courier New" w:hAnsi="Courier New" w:cs="Courier New"/>
          <w:sz w:val="20"/>
          <w:szCs w:val="20"/>
        </w:rPr>
        <w:t>onchain_transactions</w:t>
      </w:r>
      <w:proofErr w:type="spellEnd"/>
    </w:p>
    <w:p w14:paraId="50A643BD" w14:textId="77777777" w:rsidR="00A92925" w:rsidRPr="00A92925" w:rsidRDefault="00A92925" w:rsidP="00A92925">
      <w:pPr>
        <w:numPr>
          <w:ilvl w:val="0"/>
          <w:numId w:val="100"/>
        </w:numPr>
        <w:spacing w:before="100" w:beforeAutospacing="1" w:after="100" w:afterAutospacing="1"/>
      </w:pPr>
      <w:r w:rsidRPr="00A92925">
        <w:rPr>
          <w:b/>
          <w:bCs/>
        </w:rPr>
        <w:t xml:space="preserve">C16 </w:t>
      </w:r>
      <w:proofErr w:type="spellStart"/>
      <w:r w:rsidRPr="00A92925">
        <w:rPr>
          <w:b/>
          <w:bCs/>
        </w:rPr>
        <w:t>cross_ledger_pattern</w:t>
      </w:r>
      <w:proofErr w:type="spellEnd"/>
      <w:r w:rsidRPr="00A92925">
        <w:rPr>
          <w:b/>
          <w:bCs/>
        </w:rPr>
        <w:t>:</w:t>
      </w:r>
      <w:r w:rsidRPr="00A92925">
        <w:t xml:space="preserve"> none yet (cross-border experiments use PvP/hybrid patterns)</w:t>
      </w:r>
    </w:p>
    <w:p w14:paraId="15818454" w14:textId="77777777" w:rsidR="00A92925" w:rsidRPr="00A92925" w:rsidRDefault="00662657" w:rsidP="00A92925">
      <w:r w:rsidRPr="00A92925">
        <w:rPr>
          <w:noProof/>
        </w:rPr>
        <w:pict w14:anchorId="3BEF70A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4BE35C0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 xml:space="preserve">You can keep going with more examples (WeChat Pay, PayPal, </w:t>
      </w:r>
      <w:proofErr w:type="spellStart"/>
      <w:r w:rsidRPr="00A92925">
        <w:t>mBridge</w:t>
      </w:r>
      <w:proofErr w:type="spellEnd"/>
      <w:r w:rsidRPr="00A92925">
        <w:t xml:space="preserve">, specific LSTs, etc.), but these 19 give you a </w:t>
      </w:r>
      <w:r w:rsidRPr="00A92925">
        <w:rPr>
          <w:b/>
          <w:bCs/>
        </w:rPr>
        <w:t>rich spread</w:t>
      </w:r>
      <w:r w:rsidRPr="00A92925">
        <w:t>:</w:t>
      </w:r>
    </w:p>
    <w:p w14:paraId="3020D92C" w14:textId="77777777" w:rsidR="00A92925" w:rsidRPr="00A92925" w:rsidRDefault="00A92925" w:rsidP="00A92925">
      <w:pPr>
        <w:numPr>
          <w:ilvl w:val="0"/>
          <w:numId w:val="101"/>
        </w:numPr>
        <w:spacing w:before="100" w:beforeAutospacing="1" w:after="100" w:afterAutospacing="1"/>
      </w:pPr>
      <w:r w:rsidRPr="00A92925">
        <w:t>classic FMI (Fedwire, CLS, CCP),</w:t>
      </w:r>
    </w:p>
    <w:p w14:paraId="77383F54" w14:textId="77777777" w:rsidR="00A92925" w:rsidRPr="00A92925" w:rsidRDefault="00A92925" w:rsidP="00A92925">
      <w:pPr>
        <w:numPr>
          <w:ilvl w:val="0"/>
          <w:numId w:val="101"/>
        </w:numPr>
        <w:spacing w:before="100" w:beforeAutospacing="1" w:after="100" w:afterAutospacing="1"/>
      </w:pPr>
      <w:r w:rsidRPr="00A92925">
        <w:t>retail payment rails (ACH, cards, Alipay),</w:t>
      </w:r>
    </w:p>
    <w:p w14:paraId="43E26B42" w14:textId="77777777" w:rsidR="00A92925" w:rsidRPr="00A92925" w:rsidRDefault="00A92925" w:rsidP="00A92925">
      <w:pPr>
        <w:numPr>
          <w:ilvl w:val="0"/>
          <w:numId w:val="101"/>
        </w:numPr>
        <w:spacing w:before="100" w:beforeAutospacing="1" w:after="100" w:afterAutospacing="1"/>
      </w:pPr>
      <w:r w:rsidRPr="00A92925">
        <w:t>public chains (BTC, ETH, L2s),</w:t>
      </w:r>
    </w:p>
    <w:p w14:paraId="603992A0" w14:textId="77777777" w:rsidR="00A92925" w:rsidRPr="00A92925" w:rsidRDefault="00A92925" w:rsidP="00A92925">
      <w:pPr>
        <w:numPr>
          <w:ilvl w:val="0"/>
          <w:numId w:val="101"/>
        </w:numPr>
        <w:spacing w:before="100" w:beforeAutospacing="1" w:after="100" w:afterAutospacing="1"/>
      </w:pPr>
      <w:r w:rsidRPr="00A92925">
        <w:t xml:space="preserve">DeFi (Uniswap, </w:t>
      </w:r>
      <w:proofErr w:type="spellStart"/>
      <w:r w:rsidRPr="00A92925">
        <w:t>Aave</w:t>
      </w:r>
      <w:proofErr w:type="spellEnd"/>
      <w:r w:rsidRPr="00A92925">
        <w:t>/Maker),</w:t>
      </w:r>
    </w:p>
    <w:p w14:paraId="1BBAE130" w14:textId="77777777" w:rsidR="00A92925" w:rsidRPr="00A92925" w:rsidRDefault="00A92925" w:rsidP="00A92925">
      <w:pPr>
        <w:numPr>
          <w:ilvl w:val="0"/>
          <w:numId w:val="101"/>
        </w:numPr>
        <w:spacing w:before="100" w:beforeAutospacing="1" w:after="100" w:afterAutospacing="1"/>
      </w:pPr>
      <w:proofErr w:type="spellStart"/>
      <w:r w:rsidRPr="00A92925">
        <w:lastRenderedPageBreak/>
        <w:t>CeFi</w:t>
      </w:r>
      <w:proofErr w:type="spellEnd"/>
      <w:r w:rsidRPr="00A92925">
        <w:t xml:space="preserve"> (CEX internal ledger),</w:t>
      </w:r>
    </w:p>
    <w:p w14:paraId="6B5DB8D7" w14:textId="77777777" w:rsidR="00A92925" w:rsidRPr="00A92925" w:rsidRDefault="00A92925" w:rsidP="00A92925">
      <w:pPr>
        <w:numPr>
          <w:ilvl w:val="0"/>
          <w:numId w:val="101"/>
        </w:numPr>
        <w:spacing w:before="100" w:beforeAutospacing="1" w:after="100" w:afterAutospacing="1"/>
      </w:pPr>
      <w:r w:rsidRPr="00A92925">
        <w:t>stablecoins &amp; tokenised cash (USDT, USDC, tokenised deposits),</w:t>
      </w:r>
    </w:p>
    <w:p w14:paraId="0588F81C" w14:textId="77777777" w:rsidR="00A92925" w:rsidRPr="00A92925" w:rsidRDefault="00A92925" w:rsidP="00A92925">
      <w:pPr>
        <w:numPr>
          <w:ilvl w:val="0"/>
          <w:numId w:val="101"/>
        </w:numPr>
        <w:spacing w:before="100" w:beforeAutospacing="1" w:after="100" w:afterAutospacing="1"/>
      </w:pPr>
      <w:r w:rsidRPr="00A92925">
        <w:t>tokenised HQLA (RWA vault, BUIDL),</w:t>
      </w:r>
    </w:p>
    <w:p w14:paraId="72A30224" w14:textId="77777777" w:rsidR="00A92925" w:rsidRPr="00A92925" w:rsidRDefault="00A92925" w:rsidP="00A92925">
      <w:pPr>
        <w:numPr>
          <w:ilvl w:val="0"/>
          <w:numId w:val="101"/>
        </w:numPr>
        <w:spacing w:before="100" w:beforeAutospacing="1" w:after="100" w:afterAutospacing="1"/>
      </w:pPr>
      <w:r w:rsidRPr="00A92925">
        <w:t>sovereign digital cash (e-CNY).</w:t>
      </w:r>
    </w:p>
    <w:p w14:paraId="72961337" w14:textId="77777777" w:rsidR="00A92925" w:rsidRPr="00A92925" w:rsidRDefault="00A92925" w:rsidP="00A92925">
      <w:pPr>
        <w:spacing w:before="100" w:beforeAutospacing="1" w:after="100" w:afterAutospacing="1"/>
      </w:pPr>
      <w:r w:rsidRPr="00A92925">
        <w:t xml:space="preserve">All in terms of the </w:t>
      </w:r>
      <w:r w:rsidRPr="00A92925">
        <w:rPr>
          <w:b/>
          <w:bCs/>
        </w:rPr>
        <w:t>same 16 core dimensions</w:t>
      </w:r>
      <w:r w:rsidRPr="00A92925">
        <w:t>.</w:t>
      </w:r>
    </w:p>
    <w:p w14:paraId="64A0E039" w14:textId="77777777" w:rsidR="00A92925" w:rsidRDefault="00A92925" w:rsidP="00A92925">
      <w:pPr>
        <w:pStyle w:val="NormalWeb"/>
      </w:pPr>
      <w:r>
        <w:t xml:space="preserve">Nice, this is the fun part. Here’s a </w:t>
      </w:r>
      <w:r>
        <w:rPr>
          <w:rStyle w:val="Strong"/>
          <w:rFonts w:eastAsiaTheme="majorEastAsia"/>
        </w:rPr>
        <w:t>concluding / future work</w:t>
      </w:r>
      <w:r>
        <w:t xml:space="preserve"> section you can drop in and edit. It assumes the reader has just seen the BSTE model, the core profile (C1–C16), the extended profile, and the system mappings.</w:t>
      </w:r>
    </w:p>
    <w:p w14:paraId="0AC6CF30" w14:textId="77777777" w:rsidR="00A92925" w:rsidRDefault="00662657" w:rsidP="00A92925">
      <w:r>
        <w:rPr>
          <w:noProof/>
        </w:rPr>
        <w:pict w14:anchorId="5AF04C4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8072E2C" w14:textId="77777777" w:rsidR="00A92925" w:rsidRDefault="00A92925" w:rsidP="00A92925">
      <w:pPr>
        <w:pStyle w:val="Heading1"/>
      </w:pPr>
      <w:r>
        <w:t>5. Conclusion and Future Research Directions</w:t>
      </w:r>
    </w:p>
    <w:p w14:paraId="1682F746" w14:textId="77777777" w:rsidR="00A92925" w:rsidRDefault="00A92925" w:rsidP="00A92925">
      <w:pPr>
        <w:pStyle w:val="NormalWeb"/>
      </w:pPr>
      <w:r>
        <w:t xml:space="preserve">The point of this </w:t>
      </w:r>
      <w:proofErr w:type="spellStart"/>
      <w:r>
        <w:t>SoK</w:t>
      </w:r>
      <w:proofErr w:type="spellEnd"/>
      <w:r>
        <w:t xml:space="preserve"> is not just to classify things nicely; it is to give you a </w:t>
      </w:r>
      <w:r>
        <w:rPr>
          <w:rStyle w:val="Strong"/>
          <w:rFonts w:eastAsiaTheme="majorEastAsia"/>
        </w:rPr>
        <w:t>working grammar</w:t>
      </w:r>
      <w:r>
        <w:t xml:space="preserve"> for building new tools, models, and designs around digital liquidity. Once you have:</w:t>
      </w:r>
    </w:p>
    <w:p w14:paraId="3954EF21" w14:textId="77777777" w:rsidR="00A92925" w:rsidRDefault="00A92925" w:rsidP="00A92925">
      <w:pPr>
        <w:pStyle w:val="NormalWeb"/>
        <w:numPr>
          <w:ilvl w:val="0"/>
          <w:numId w:val="102"/>
        </w:numPr>
      </w:pPr>
      <w:r>
        <w:t xml:space="preserve">a </w:t>
      </w:r>
      <w:r>
        <w:rPr>
          <w:rStyle w:val="Strong"/>
          <w:rFonts w:eastAsiaTheme="majorEastAsia"/>
        </w:rPr>
        <w:t>universal event model</w:t>
      </w:r>
      <w:r>
        <w:t xml:space="preserve"> (BSTE, with three primitives), and</w:t>
      </w:r>
    </w:p>
    <w:p w14:paraId="0A668F65" w14:textId="77777777" w:rsidR="00A92925" w:rsidRDefault="00A92925" w:rsidP="00A92925">
      <w:pPr>
        <w:pStyle w:val="NormalWeb"/>
        <w:numPr>
          <w:ilvl w:val="0"/>
          <w:numId w:val="102"/>
        </w:numPr>
      </w:pPr>
      <w:r>
        <w:t xml:space="preserve">a </w:t>
      </w:r>
      <w:r>
        <w:rPr>
          <w:rStyle w:val="Strong"/>
          <w:rFonts w:eastAsiaTheme="majorEastAsia"/>
        </w:rPr>
        <w:t>finite feature space</w:t>
      </w:r>
      <w:r>
        <w:t xml:space="preserve"> (C1–C16 + selected extended fields),</w:t>
      </w:r>
    </w:p>
    <w:p w14:paraId="1B97D755" w14:textId="77777777" w:rsidR="00A92925" w:rsidRDefault="00A92925" w:rsidP="00A92925">
      <w:pPr>
        <w:pStyle w:val="NormalWeb"/>
      </w:pPr>
      <w:r>
        <w:t>you can start doing things that were awkward or impossible when everything was just “RTGS vs DeFi vs stablecoins” in prose.</w:t>
      </w:r>
    </w:p>
    <w:p w14:paraId="2B2C8FDA" w14:textId="77777777" w:rsidR="00A92925" w:rsidRDefault="00A92925" w:rsidP="00A92925">
      <w:pPr>
        <w:pStyle w:val="NormalWeb"/>
      </w:pPr>
      <w:r>
        <w:t>Below are concrete directions this framework opens up.</w:t>
      </w:r>
    </w:p>
    <w:p w14:paraId="67976BF8" w14:textId="77777777" w:rsidR="00A92925" w:rsidRDefault="00662657" w:rsidP="00A92925">
      <w:r>
        <w:rPr>
          <w:noProof/>
        </w:rPr>
        <w:pict w14:anchorId="50C1268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715F7C4" w14:textId="77777777" w:rsidR="00A92925" w:rsidRDefault="00A92925" w:rsidP="00A92925">
      <w:pPr>
        <w:pStyle w:val="Heading2"/>
      </w:pPr>
      <w:r>
        <w:t>5.1 Unified Liquidity Data and Monitoring</w:t>
      </w:r>
    </w:p>
    <w:p w14:paraId="60CED88B" w14:textId="77777777" w:rsidR="00A92925" w:rsidRDefault="00A92925" w:rsidP="00A92925">
      <w:pPr>
        <w:pStyle w:val="NormalWeb"/>
      </w:pPr>
      <w:r>
        <w:rPr>
          <w:rStyle w:val="Strong"/>
          <w:rFonts w:eastAsiaTheme="majorEastAsia"/>
        </w:rPr>
        <w:t>Goal:</w:t>
      </w:r>
      <w:r>
        <w:t xml:space="preserve"> Build systems that can </w:t>
      </w:r>
      <w:r>
        <w:rPr>
          <w:rStyle w:val="Emphasis"/>
          <w:rFonts w:eastAsiaTheme="majorEastAsia"/>
        </w:rPr>
        <w:t>observe</w:t>
      </w:r>
      <w:r>
        <w:t xml:space="preserve"> and </w:t>
      </w:r>
      <w:r>
        <w:rPr>
          <w:rStyle w:val="Emphasis"/>
          <w:rFonts w:eastAsiaTheme="majorEastAsia"/>
        </w:rPr>
        <w:t>monitor</w:t>
      </w:r>
      <w:r>
        <w:t xml:space="preserve"> liquidity across heterogeneous rails in one view.</w:t>
      </w:r>
    </w:p>
    <w:p w14:paraId="7A562B21" w14:textId="77777777" w:rsidR="00A92925" w:rsidRDefault="00A92925" w:rsidP="00A92925">
      <w:pPr>
        <w:pStyle w:val="NormalWeb"/>
      </w:pPr>
      <w:r>
        <w:t xml:space="preserve">With BSTE, you can define a </w:t>
      </w:r>
      <w:r>
        <w:rPr>
          <w:rStyle w:val="Strong"/>
          <w:rFonts w:eastAsiaTheme="majorEastAsia"/>
        </w:rPr>
        <w:t>canonical logging format</w:t>
      </w:r>
      <w:r>
        <w:t xml:space="preserve"> for any system that you can attach a connector to:</w:t>
      </w:r>
    </w:p>
    <w:p w14:paraId="56C17AA3" w14:textId="77777777" w:rsidR="00A92925" w:rsidRDefault="00A92925" w:rsidP="00A92925">
      <w:pPr>
        <w:pStyle w:val="NormalWeb"/>
        <w:numPr>
          <w:ilvl w:val="0"/>
          <w:numId w:val="103"/>
        </w:numPr>
      </w:pPr>
      <w:r>
        <w:t>RTGS/ACH/card: transform ISO 20022 / ISO 8583 / MT messages + bank ledger logs into BSTE events.</w:t>
      </w:r>
    </w:p>
    <w:p w14:paraId="578A9D8C" w14:textId="77777777" w:rsidR="00A92925" w:rsidRDefault="00A92925" w:rsidP="00A92925">
      <w:pPr>
        <w:pStyle w:val="NormalWeb"/>
        <w:numPr>
          <w:ilvl w:val="0"/>
          <w:numId w:val="103"/>
        </w:numPr>
      </w:pPr>
      <w:r>
        <w:t>Public chains / L2s: derive BSTE directly from on-chain transactions and contract logs.</w:t>
      </w:r>
    </w:p>
    <w:p w14:paraId="7BCAF7FF" w14:textId="77777777" w:rsidR="00A92925" w:rsidRDefault="00A92925" w:rsidP="00A92925">
      <w:pPr>
        <w:pStyle w:val="NormalWeb"/>
        <w:numPr>
          <w:ilvl w:val="0"/>
          <w:numId w:val="103"/>
        </w:numPr>
      </w:pPr>
      <w:r>
        <w:t>Custodial systems: adapt internal DB changes into BSTE.</w:t>
      </w:r>
    </w:p>
    <w:p w14:paraId="3498E04F" w14:textId="77777777" w:rsidR="00A92925" w:rsidRDefault="00A92925" w:rsidP="00A92925">
      <w:pPr>
        <w:pStyle w:val="NormalWeb"/>
      </w:pPr>
      <w:r>
        <w:t>Then:</w:t>
      </w:r>
    </w:p>
    <w:p w14:paraId="67E1F51D" w14:textId="77777777" w:rsidR="00A92925" w:rsidRDefault="00A92925" w:rsidP="00A92925">
      <w:pPr>
        <w:pStyle w:val="NormalWeb"/>
        <w:numPr>
          <w:ilvl w:val="0"/>
          <w:numId w:val="104"/>
        </w:numPr>
      </w:pPr>
      <w:r>
        <w:t xml:space="preserve">For each 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ledger_id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asset_code</w:t>
      </w:r>
      <w:proofErr w:type="spellEnd"/>
      <w:r>
        <w:rPr>
          <w:rStyle w:val="HTMLCode"/>
          <w:rFonts w:eastAsiaTheme="majorEastAsia"/>
        </w:rPr>
        <w:t>)</w:t>
      </w:r>
      <w:r>
        <w:t xml:space="preserve"> you can compute in real time:</w:t>
      </w:r>
    </w:p>
    <w:p w14:paraId="62853F23" w14:textId="77777777" w:rsidR="00A92925" w:rsidRDefault="00A92925" w:rsidP="00A92925">
      <w:pPr>
        <w:pStyle w:val="NormalWeb"/>
        <w:numPr>
          <w:ilvl w:val="1"/>
          <w:numId w:val="104"/>
        </w:numPr>
      </w:pPr>
      <w:r>
        <w:rPr>
          <w:rStyle w:val="HTMLCode"/>
          <w:rFonts w:eastAsiaTheme="majorEastAsia"/>
        </w:rPr>
        <w:t>S(t)</w:t>
      </w:r>
      <w:r>
        <w:t xml:space="preserve"> — total supply (sum of </w:t>
      </w:r>
      <w:proofErr w:type="spellStart"/>
      <w:r>
        <w:rPr>
          <w:rStyle w:val="HTMLCode"/>
          <w:rFonts w:eastAsiaTheme="majorEastAsia"/>
        </w:rPr>
        <w:t>supply_delta</w:t>
      </w:r>
      <w:proofErr w:type="spellEnd"/>
      <w:r>
        <w:t>).</w:t>
      </w:r>
    </w:p>
    <w:p w14:paraId="2CD4073F" w14:textId="77777777" w:rsidR="00A92925" w:rsidRDefault="00A92925" w:rsidP="00A92925">
      <w:pPr>
        <w:pStyle w:val="NormalWeb"/>
        <w:numPr>
          <w:ilvl w:val="1"/>
          <w:numId w:val="104"/>
        </w:numPr>
      </w:pPr>
      <w:r>
        <w:rPr>
          <w:rStyle w:val="HTMLCode"/>
          <w:rFonts w:eastAsiaTheme="majorEastAsia"/>
        </w:rPr>
        <w:t>K(t)</w:t>
      </w:r>
      <w:r>
        <w:t xml:space="preserve"> — total encumbered amount (sum of </w:t>
      </w:r>
      <w:proofErr w:type="spellStart"/>
      <w:r>
        <w:rPr>
          <w:rStyle w:val="HTMLCode"/>
          <w:rFonts w:eastAsiaTheme="majorEastAsia"/>
        </w:rPr>
        <w:t>lock_delta</w:t>
      </w:r>
      <w:proofErr w:type="spellEnd"/>
      <w:r>
        <w:t xml:space="preserve"> or by bucket).</w:t>
      </w:r>
    </w:p>
    <w:p w14:paraId="5D26B415" w14:textId="77777777" w:rsidR="00A92925" w:rsidRDefault="00A92925" w:rsidP="00A92925">
      <w:pPr>
        <w:pStyle w:val="NormalWeb"/>
        <w:numPr>
          <w:ilvl w:val="1"/>
          <w:numId w:val="104"/>
        </w:numPr>
      </w:pPr>
      <w:r>
        <w:rPr>
          <w:rStyle w:val="HTMLCode"/>
          <w:rFonts w:eastAsiaTheme="majorEastAsia"/>
        </w:rPr>
        <w:t>F(t) = S(t) - K(t)</w:t>
      </w:r>
      <w:r>
        <w:t xml:space="preserve"> — </w:t>
      </w:r>
      <w:r>
        <w:rPr>
          <w:rStyle w:val="Emphasis"/>
          <w:rFonts w:eastAsiaTheme="majorEastAsia"/>
        </w:rPr>
        <w:t>free</w:t>
      </w:r>
      <w:r>
        <w:t xml:space="preserve"> liquidity.</w:t>
      </w:r>
    </w:p>
    <w:p w14:paraId="30D76C50" w14:textId="77777777" w:rsidR="00A92925" w:rsidRDefault="00A92925" w:rsidP="00A92925">
      <w:pPr>
        <w:pStyle w:val="NormalWeb"/>
        <w:numPr>
          <w:ilvl w:val="0"/>
          <w:numId w:val="104"/>
        </w:numPr>
      </w:pPr>
      <w:r>
        <w:lastRenderedPageBreak/>
        <w:t xml:space="preserve">For each </w:t>
      </w:r>
      <w:r>
        <w:rPr>
          <w:rStyle w:val="Emphasis"/>
          <w:rFonts w:eastAsiaTheme="majorEastAsia"/>
        </w:rPr>
        <w:t>participant</w:t>
      </w:r>
      <w:r>
        <w:t xml:space="preserve"> (bank, exchange, protocol) you can track:</w:t>
      </w:r>
    </w:p>
    <w:p w14:paraId="5362F501" w14:textId="77777777" w:rsidR="00A92925" w:rsidRDefault="00A92925" w:rsidP="00A92925">
      <w:pPr>
        <w:pStyle w:val="NormalWeb"/>
        <w:numPr>
          <w:ilvl w:val="1"/>
          <w:numId w:val="104"/>
        </w:numPr>
      </w:pPr>
      <w:r>
        <w:t>free vs encumbered balances across all systems,</w:t>
      </w:r>
    </w:p>
    <w:p w14:paraId="165E0D32" w14:textId="77777777" w:rsidR="00A92925" w:rsidRDefault="00A92925" w:rsidP="00A92925">
      <w:pPr>
        <w:pStyle w:val="NormalWeb"/>
        <w:numPr>
          <w:ilvl w:val="1"/>
          <w:numId w:val="104"/>
        </w:numPr>
      </w:pPr>
      <w:r>
        <w:t>where their liquidity is parked (RTGS, stablecoins, L2s, RWA vaults…).</w:t>
      </w:r>
    </w:p>
    <w:p w14:paraId="312CE4DF" w14:textId="77777777" w:rsidR="00A92925" w:rsidRDefault="00A92925" w:rsidP="00A92925">
      <w:pPr>
        <w:pStyle w:val="NormalWeb"/>
      </w:pPr>
      <w:r>
        <w:t xml:space="preserve">This gives a natural foundation for </w:t>
      </w:r>
      <w:r>
        <w:rPr>
          <w:rStyle w:val="Strong"/>
          <w:rFonts w:eastAsiaTheme="majorEastAsia"/>
        </w:rPr>
        <w:t>monitoring tools</w:t>
      </w:r>
      <w:r>
        <w:t>:</w:t>
      </w:r>
    </w:p>
    <w:p w14:paraId="22551136" w14:textId="77777777" w:rsidR="00A92925" w:rsidRDefault="00A92925" w:rsidP="00A92925">
      <w:pPr>
        <w:pStyle w:val="NormalWeb"/>
        <w:numPr>
          <w:ilvl w:val="0"/>
          <w:numId w:val="105"/>
        </w:numPr>
      </w:pPr>
      <w:r>
        <w:t>Central bank dashboards for cross-rail liquidity: “how much synthetic USD is locked in DeFi vs sitting as stablecoins vs in tokenised MMFs vs in RTGS.”</w:t>
      </w:r>
    </w:p>
    <w:p w14:paraId="3482020F" w14:textId="77777777" w:rsidR="00A92925" w:rsidRDefault="00A92925" w:rsidP="00A92925">
      <w:pPr>
        <w:pStyle w:val="NormalWeb"/>
        <w:numPr>
          <w:ilvl w:val="0"/>
          <w:numId w:val="105"/>
        </w:numPr>
      </w:pPr>
      <w:r>
        <w:t>Stablecoin issuer dashboards: “how much of our token is parked in collateral buckets, how much float is in exchanges, how much sits in retail wallets.”</w:t>
      </w:r>
    </w:p>
    <w:p w14:paraId="7A95D130" w14:textId="77777777" w:rsidR="00A92925" w:rsidRDefault="00A92925" w:rsidP="00A92925">
      <w:pPr>
        <w:pStyle w:val="NormalWeb"/>
        <w:numPr>
          <w:ilvl w:val="0"/>
          <w:numId w:val="105"/>
        </w:numPr>
      </w:pPr>
      <w:r>
        <w:t>Bank treasury: “how much of our digital liquidity is secured vs unsecured; what fraction is in systems with probabilistic finality vs deterministic; how much depends on a single custodian or bridge.”</w:t>
      </w:r>
    </w:p>
    <w:p w14:paraId="6087132D" w14:textId="77777777" w:rsidR="00A92925" w:rsidRDefault="00A92925" w:rsidP="00A92925">
      <w:pPr>
        <w:pStyle w:val="NormalWeb"/>
      </w:pPr>
      <w:r>
        <w:t xml:space="preserve">Because your fields are </w:t>
      </w:r>
      <w:r>
        <w:rPr>
          <w:rStyle w:val="Strong"/>
          <w:rFonts w:eastAsiaTheme="majorEastAsia"/>
        </w:rPr>
        <w:t>categorical and finite</w:t>
      </w:r>
      <w:r>
        <w:t>, you can slice and dice along meaningful axes:</w:t>
      </w:r>
    </w:p>
    <w:p w14:paraId="38F77F30" w14:textId="77777777" w:rsidR="00A92925" w:rsidRDefault="00A92925" w:rsidP="00A92925">
      <w:pPr>
        <w:pStyle w:val="NormalWeb"/>
        <w:numPr>
          <w:ilvl w:val="0"/>
          <w:numId w:val="106"/>
        </w:numPr>
      </w:pPr>
      <w:r>
        <w:t xml:space="preserve">by </w:t>
      </w:r>
      <w:proofErr w:type="spellStart"/>
      <w:r>
        <w:rPr>
          <w:rStyle w:val="HTMLCode"/>
          <w:rFonts w:eastAsiaTheme="majorEastAsia"/>
        </w:rPr>
        <w:t>asset_nature</w:t>
      </w:r>
      <w:proofErr w:type="spellEnd"/>
      <w:r>
        <w:t xml:space="preserve"> (CB money vs commercial vs stablecoin vs tokenised MMF),</w:t>
      </w:r>
    </w:p>
    <w:p w14:paraId="09D7261D" w14:textId="77777777" w:rsidR="00A92925" w:rsidRDefault="00A92925" w:rsidP="00A92925">
      <w:pPr>
        <w:pStyle w:val="NormalWeb"/>
        <w:numPr>
          <w:ilvl w:val="0"/>
          <w:numId w:val="106"/>
        </w:numPr>
      </w:pPr>
      <w:r>
        <w:t xml:space="preserve">by </w:t>
      </w:r>
      <w:proofErr w:type="spellStart"/>
      <w:r>
        <w:rPr>
          <w:rStyle w:val="HTMLCode"/>
          <w:rFonts w:eastAsiaTheme="majorEastAsia"/>
        </w:rPr>
        <w:t>ledger_tech</w:t>
      </w:r>
      <w:proofErr w:type="spellEnd"/>
      <w:r>
        <w:t xml:space="preserve"> (RTGS vs DLT vs super-app),</w:t>
      </w:r>
    </w:p>
    <w:p w14:paraId="1DDDD990" w14:textId="77777777" w:rsidR="00A92925" w:rsidRDefault="00A92925" w:rsidP="00A92925">
      <w:pPr>
        <w:pStyle w:val="NormalWeb"/>
        <w:numPr>
          <w:ilvl w:val="0"/>
          <w:numId w:val="106"/>
        </w:numPr>
      </w:pPr>
      <w:r>
        <w:t xml:space="preserve">by </w:t>
      </w:r>
      <w:proofErr w:type="spellStart"/>
      <w:r>
        <w:rPr>
          <w:rStyle w:val="HTMLCode"/>
          <w:rFonts w:eastAsiaTheme="majorEastAsia"/>
        </w:rPr>
        <w:t>liquidity_backing</w:t>
      </w:r>
      <w:proofErr w:type="spellEnd"/>
      <w:r>
        <w:t xml:space="preserve"> (unsecured vs secured vs </w:t>
      </w:r>
      <w:proofErr w:type="spellStart"/>
      <w:r>
        <w:t>fully_reserved</w:t>
      </w:r>
      <w:proofErr w:type="spellEnd"/>
      <w:r>
        <w:t>),</w:t>
      </w:r>
    </w:p>
    <w:p w14:paraId="62F03789" w14:textId="77777777" w:rsidR="00A92925" w:rsidRDefault="00A92925" w:rsidP="00A92925">
      <w:pPr>
        <w:pStyle w:val="NormalWeb"/>
        <w:numPr>
          <w:ilvl w:val="0"/>
          <w:numId w:val="106"/>
        </w:numPr>
      </w:pPr>
      <w:r>
        <w:t xml:space="preserve">by </w:t>
      </w:r>
      <w:proofErr w:type="spellStart"/>
      <w:r>
        <w:rPr>
          <w:rStyle w:val="HTMLCode"/>
          <w:rFonts w:eastAsiaTheme="majorEastAsia"/>
        </w:rPr>
        <w:t>finality_kind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settlement_mode</w:t>
      </w:r>
      <w:proofErr w:type="spellEnd"/>
      <w:r>
        <w:t>.</w:t>
      </w:r>
    </w:p>
    <w:p w14:paraId="348F74E3" w14:textId="77777777" w:rsidR="00A92925" w:rsidRDefault="00A92925" w:rsidP="00A92925">
      <w:pPr>
        <w:pStyle w:val="NormalWeb"/>
      </w:pPr>
      <w:r>
        <w:t>That is already more structure than most “crypto surveillance” tools have.</w:t>
      </w:r>
    </w:p>
    <w:p w14:paraId="7E83F470" w14:textId="77777777" w:rsidR="00A92925" w:rsidRDefault="00662657" w:rsidP="00A92925">
      <w:r>
        <w:rPr>
          <w:noProof/>
        </w:rPr>
        <w:pict w14:anchorId="5F23085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74573EF" w14:textId="77777777" w:rsidR="00A92925" w:rsidRDefault="00A92925" w:rsidP="00A92925">
      <w:pPr>
        <w:pStyle w:val="Heading2"/>
      </w:pPr>
      <w:r>
        <w:t>5.2 Liquidity Calculus and Optimisation</w:t>
      </w:r>
    </w:p>
    <w:p w14:paraId="2E7D6C6B" w14:textId="77777777" w:rsidR="00A92925" w:rsidRDefault="00A92925" w:rsidP="00A92925">
      <w:pPr>
        <w:pStyle w:val="NormalWeb"/>
      </w:pPr>
      <w:r>
        <w:t xml:space="preserve">This is essentially </w:t>
      </w:r>
      <w:r>
        <w:rPr>
          <w:rStyle w:val="Strong"/>
          <w:rFonts w:eastAsiaTheme="majorEastAsia"/>
        </w:rPr>
        <w:t>Paper 2</w:t>
      </w:r>
      <w:r>
        <w:t xml:space="preserve"> in your plan: a “Liquidity Calculus” for synchronised ledgers.</w:t>
      </w:r>
    </w:p>
    <w:p w14:paraId="1CB5217C" w14:textId="77777777" w:rsidR="00A92925" w:rsidRDefault="00A92925" w:rsidP="00A92925">
      <w:pPr>
        <w:pStyle w:val="NormalWeb"/>
      </w:pPr>
      <w:r>
        <w:t xml:space="preserve">The </w:t>
      </w:r>
      <w:proofErr w:type="spellStart"/>
      <w:r>
        <w:t>SoK</w:t>
      </w:r>
      <w:proofErr w:type="spellEnd"/>
      <w:r>
        <w:t xml:space="preserve"> provides the input types:</w:t>
      </w:r>
    </w:p>
    <w:p w14:paraId="6BD25900" w14:textId="77777777" w:rsidR="00A92925" w:rsidRDefault="00A92925" w:rsidP="00A92925">
      <w:pPr>
        <w:pStyle w:val="NormalWeb"/>
        <w:numPr>
          <w:ilvl w:val="0"/>
          <w:numId w:val="107"/>
        </w:numPr>
      </w:pPr>
      <w:r>
        <w:t xml:space="preserve">BSTE + </w:t>
      </w:r>
      <w:proofErr w:type="spellStart"/>
      <w:r>
        <w:rPr>
          <w:rStyle w:val="HTMLCode"/>
          <w:rFonts w:eastAsiaTheme="majorEastAsia"/>
        </w:rPr>
        <w:t>lock_delta</w:t>
      </w:r>
      <w:proofErr w:type="spellEnd"/>
      <w:r>
        <w:t xml:space="preserve"> → time-varying encumbrance </w:t>
      </w:r>
      <w:r>
        <w:rPr>
          <w:rStyle w:val="HTMLCode"/>
          <w:rFonts w:eastAsiaTheme="majorEastAsia"/>
        </w:rPr>
        <w:t>K(t)</w:t>
      </w:r>
      <w:r>
        <w:t>.</w:t>
      </w:r>
    </w:p>
    <w:p w14:paraId="7FAD55B9" w14:textId="77777777" w:rsidR="00A92925" w:rsidRDefault="00A92925" w:rsidP="00A92925">
      <w:pPr>
        <w:pStyle w:val="NormalWeb"/>
        <w:numPr>
          <w:ilvl w:val="0"/>
          <w:numId w:val="107"/>
        </w:numPr>
      </w:pPr>
      <w:r>
        <w:t>Core profile (</w:t>
      </w:r>
      <w:proofErr w:type="spellStart"/>
      <w:r>
        <w:rPr>
          <w:rStyle w:val="HTMLCode"/>
          <w:rFonts w:eastAsiaTheme="majorEastAsia"/>
        </w:rPr>
        <w:t>settlement_mode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finality_kind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credit_sources</w:t>
      </w:r>
      <w:proofErr w:type="spellEnd"/>
      <w:r>
        <w:t>) → constraints and structure.</w:t>
      </w:r>
    </w:p>
    <w:p w14:paraId="37BE9CCF" w14:textId="77777777" w:rsidR="00A92925" w:rsidRDefault="00A92925" w:rsidP="00A92925">
      <w:pPr>
        <w:pStyle w:val="NormalWeb"/>
        <w:numPr>
          <w:ilvl w:val="0"/>
          <w:numId w:val="107"/>
        </w:numPr>
      </w:pPr>
      <w:r>
        <w:t>Extended profile (</w:t>
      </w:r>
      <w:proofErr w:type="spellStart"/>
      <w:r>
        <w:rPr>
          <w:rStyle w:val="HTMLCode"/>
          <w:rFonts w:eastAsiaTheme="majorEastAsia"/>
        </w:rPr>
        <w:t>encumbrance_profile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finality_lag</w:t>
      </w:r>
      <w:proofErr w:type="spellEnd"/>
      <w:r>
        <w:t>, etc.) → parameters.</w:t>
      </w:r>
    </w:p>
    <w:p w14:paraId="26927BC1" w14:textId="77777777" w:rsidR="00A92925" w:rsidRDefault="00A92925" w:rsidP="00A92925">
      <w:pPr>
        <w:pStyle w:val="NormalWeb"/>
      </w:pPr>
      <w:r>
        <w:t>Natural research problems:</w:t>
      </w:r>
    </w:p>
    <w:p w14:paraId="5CA26AB0" w14:textId="77777777" w:rsidR="00A92925" w:rsidRDefault="00A92925" w:rsidP="00A92925">
      <w:pPr>
        <w:pStyle w:val="Heading3"/>
      </w:pPr>
      <w:r>
        <w:t>5.2.1 Digital LCR / NSFR analogues</w:t>
      </w:r>
    </w:p>
    <w:p w14:paraId="5DE3B807" w14:textId="77777777" w:rsidR="00A92925" w:rsidRDefault="00A92925" w:rsidP="00A92925">
      <w:pPr>
        <w:pStyle w:val="NormalWeb"/>
      </w:pPr>
      <w:r>
        <w:t>Define digital analogues of LCR/NSFR across mixed rails:</w:t>
      </w:r>
    </w:p>
    <w:p w14:paraId="0417D96F" w14:textId="77777777" w:rsidR="00A92925" w:rsidRDefault="00A92925" w:rsidP="00A92925">
      <w:pPr>
        <w:pStyle w:val="NormalWeb"/>
        <w:numPr>
          <w:ilvl w:val="0"/>
          <w:numId w:val="108"/>
        </w:numPr>
      </w:pPr>
      <w:r>
        <w:rPr>
          <w:rStyle w:val="Strong"/>
          <w:rFonts w:eastAsiaTheme="majorEastAsia"/>
        </w:rPr>
        <w:t>Digital LCR</w:t>
      </w:r>
      <w:r>
        <w:t xml:space="preserve"> for a participant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t xml:space="preserve"> in asset </w:t>
      </w:r>
      <w:r>
        <w:rPr>
          <w:rStyle w:val="HTMLCode"/>
          <w:rFonts w:eastAsiaTheme="majorEastAsia"/>
        </w:rPr>
        <w:t>a</w:t>
      </w:r>
      <w:r>
        <w:t>:</w:t>
      </w:r>
      <w:r>
        <w:br/>
        <w:t>( \text{LCR}</w:t>
      </w:r>
      <w:r>
        <w:rPr>
          <w:rStyle w:val="Emphasis"/>
          <w:rFonts w:eastAsiaTheme="majorEastAsia"/>
        </w:rPr>
        <w:t>{</w:t>
      </w:r>
      <w:proofErr w:type="spellStart"/>
      <w:r>
        <w:rPr>
          <w:rStyle w:val="Emphasis"/>
          <w:rFonts w:eastAsiaTheme="majorEastAsia"/>
        </w:rPr>
        <w:t>i,a</w:t>
      </w:r>
      <w:proofErr w:type="spellEnd"/>
      <w:r>
        <w:rPr>
          <w:rStyle w:val="Emphasis"/>
          <w:rFonts w:eastAsiaTheme="majorEastAsia"/>
        </w:rPr>
        <w:t>} = \frac{\text{HQLA}^{\text{unenc}}</w:t>
      </w:r>
      <w:r>
        <w:t>{i,a}(t)}{\text{NetOutflows}_{i,a}(t, t+30d)} )</w:t>
      </w:r>
    </w:p>
    <w:p w14:paraId="21FD3897" w14:textId="77777777" w:rsidR="00A92925" w:rsidRDefault="00A92925" w:rsidP="00A92925">
      <w:pPr>
        <w:pStyle w:val="NormalWeb"/>
        <w:ind w:left="720"/>
      </w:pPr>
      <w:r>
        <w:t xml:space="preserve">where HQLA is inferred from </w:t>
      </w:r>
      <w:proofErr w:type="spellStart"/>
      <w:r>
        <w:rPr>
          <w:rStyle w:val="HTMLCode"/>
          <w:rFonts w:eastAsiaTheme="majorEastAsia"/>
        </w:rPr>
        <w:t>liquidity_backing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asset_nature</w:t>
      </w:r>
      <w:proofErr w:type="spellEnd"/>
      <w:r>
        <w:t xml:space="preserve">, extended HQLA bucket; and </w:t>
      </w:r>
      <w:proofErr w:type="spellStart"/>
      <w:r>
        <w:t>NetOutflows</w:t>
      </w:r>
      <w:proofErr w:type="spellEnd"/>
      <w:r>
        <w:t xml:space="preserve"> from BSTE flows (projected redemptions, collateral calls, etc.).</w:t>
      </w:r>
    </w:p>
    <w:p w14:paraId="0A70B45A" w14:textId="77777777" w:rsidR="00A92925" w:rsidRDefault="00A92925" w:rsidP="00A92925">
      <w:pPr>
        <w:pStyle w:val="NormalWeb"/>
        <w:numPr>
          <w:ilvl w:val="0"/>
          <w:numId w:val="108"/>
        </w:numPr>
      </w:pPr>
      <w:r>
        <w:rPr>
          <w:rStyle w:val="Strong"/>
          <w:rFonts w:eastAsiaTheme="majorEastAsia"/>
        </w:rPr>
        <w:lastRenderedPageBreak/>
        <w:t>Digital NSFR</w:t>
      </w:r>
      <w:r>
        <w:t>: match long-term encumbrances (RWA vault locks, staking, overnight repos) against stable funding sources (tokenised MMF holdings, long-term funding tokens, insurer float).</w:t>
      </w:r>
    </w:p>
    <w:p w14:paraId="20C39CB7" w14:textId="77777777" w:rsidR="00A92925" w:rsidRDefault="00A92925" w:rsidP="00A92925">
      <w:pPr>
        <w:pStyle w:val="NormalWeb"/>
      </w:pPr>
      <w:r>
        <w:t xml:space="preserve">You can then ask: </w:t>
      </w:r>
      <w:r>
        <w:rPr>
          <w:rStyle w:val="Emphasis"/>
          <w:rFonts w:eastAsiaTheme="majorEastAsia"/>
        </w:rPr>
        <w:t>how does moving from ACH → stablecoin → tokenised MMF change my LCR/NSFR profile?</w:t>
      </w:r>
    </w:p>
    <w:p w14:paraId="0B5FDEEB" w14:textId="77777777" w:rsidR="00A92925" w:rsidRDefault="00A92925" w:rsidP="00A92925">
      <w:pPr>
        <w:pStyle w:val="Heading3"/>
      </w:pPr>
      <w:r>
        <w:t>5.2.2 Optimising encumbrance over time (∫K(t) dt)</w:t>
      </w:r>
    </w:p>
    <w:p w14:paraId="77F786F4" w14:textId="77777777" w:rsidR="00A92925" w:rsidRDefault="00A92925" w:rsidP="00A92925">
      <w:pPr>
        <w:pStyle w:val="NormalWeb"/>
      </w:pPr>
      <w:r>
        <w:t xml:space="preserve">With BSTE you can compute not just “how much is encumbered now”, but also </w:t>
      </w:r>
      <w:r>
        <w:rPr>
          <w:rStyle w:val="Strong"/>
          <w:rFonts w:eastAsiaTheme="majorEastAsia"/>
        </w:rPr>
        <w:t>encumbrance-time</w:t>
      </w:r>
      <w:r>
        <w:t>:</w:t>
      </w:r>
    </w:p>
    <w:p w14:paraId="6E013793" w14:textId="77777777" w:rsidR="00A92925" w:rsidRDefault="00A92925" w:rsidP="00A92925">
      <w:pPr>
        <w:pStyle w:val="NormalWeb"/>
        <w:numPr>
          <w:ilvl w:val="0"/>
          <w:numId w:val="109"/>
        </w:numPr>
      </w:pPr>
      <w:r>
        <w:t>For a participant (</w:t>
      </w:r>
      <w:proofErr w:type="spellStart"/>
      <w:r>
        <w:t>i</w:t>
      </w:r>
      <w:proofErr w:type="spellEnd"/>
      <w:r>
        <w:t>) and asset (a):</w:t>
      </w:r>
      <w:r>
        <w:br/>
        <w:t>(\text{Cost}</w:t>
      </w:r>
      <w:proofErr w:type="spellStart"/>
      <w:r>
        <w:rPr>
          <w:rStyle w:val="Emphasis"/>
          <w:rFonts w:eastAsiaTheme="majorEastAsia"/>
        </w:rPr>
        <w:t>i</w:t>
      </w:r>
      <w:proofErr w:type="spellEnd"/>
      <w:r>
        <w:rPr>
          <w:rStyle w:val="Emphasis"/>
          <w:rFonts w:eastAsiaTheme="majorEastAsia"/>
        </w:rPr>
        <w:t xml:space="preserve"> = \int K</w:t>
      </w:r>
      <w:r>
        <w:t>{</w:t>
      </w:r>
      <w:proofErr w:type="spellStart"/>
      <w:r>
        <w:t>i,a</w:t>
      </w:r>
      <w:proofErr w:type="spellEnd"/>
      <w:r>
        <w:t>}(t) , dt)</w:t>
      </w:r>
    </w:p>
    <w:p w14:paraId="3FBDE2D6" w14:textId="77777777" w:rsidR="00A92925" w:rsidRDefault="00A92925" w:rsidP="00A92925">
      <w:pPr>
        <w:pStyle w:val="NormalWeb"/>
      </w:pPr>
      <w:r>
        <w:t>This is a natural objective for:</w:t>
      </w:r>
    </w:p>
    <w:p w14:paraId="72B3FCE3" w14:textId="77777777" w:rsidR="00A92925" w:rsidRDefault="00A92925" w:rsidP="00A92925">
      <w:pPr>
        <w:pStyle w:val="NormalWeb"/>
        <w:numPr>
          <w:ilvl w:val="0"/>
          <w:numId w:val="110"/>
        </w:numPr>
      </w:pPr>
      <w:r>
        <w:t>Liquidity-saving mechanisms in RTGS (queueing &amp; netting),</w:t>
      </w:r>
    </w:p>
    <w:p w14:paraId="7DF985CD" w14:textId="77777777" w:rsidR="00A92925" w:rsidRDefault="00A92925" w:rsidP="00A92925">
      <w:pPr>
        <w:pStyle w:val="NormalWeb"/>
        <w:numPr>
          <w:ilvl w:val="0"/>
          <w:numId w:val="110"/>
        </w:numPr>
      </w:pPr>
      <w:r>
        <w:t>Payment routing in multi-rail networks (deciding whether to send via RTGS, ACH, stablecoin, or bridge),</w:t>
      </w:r>
    </w:p>
    <w:p w14:paraId="688EF4B1" w14:textId="77777777" w:rsidR="00A92925" w:rsidRDefault="00A92925" w:rsidP="00A92925">
      <w:pPr>
        <w:pStyle w:val="NormalWeb"/>
        <w:numPr>
          <w:ilvl w:val="0"/>
          <w:numId w:val="110"/>
        </w:numPr>
      </w:pPr>
      <w:r>
        <w:t>DeFi strategies (minimising time that capital is locked in low-yield collateral positions).</w:t>
      </w:r>
    </w:p>
    <w:p w14:paraId="4F4E27CE" w14:textId="77777777" w:rsidR="00A92925" w:rsidRDefault="00A92925" w:rsidP="00A92925">
      <w:pPr>
        <w:pStyle w:val="NormalWeb"/>
      </w:pPr>
      <w:r>
        <w:t>You can express optimisation problems as:</w:t>
      </w:r>
    </w:p>
    <w:p w14:paraId="0459ED32" w14:textId="77777777" w:rsidR="00A92925" w:rsidRDefault="00A92925" w:rsidP="00A92925">
      <w:pPr>
        <w:pStyle w:val="NormalWeb"/>
      </w:pPr>
      <w:r>
        <w:t>Given a set of required OWNERSHIP_TRANSFER events (payments/trades), find a sequence of OWNERSHIP_TRANSFER + ENCUMBRANCE_ADJUST events across ledgers that:</w:t>
      </w:r>
    </w:p>
    <w:p w14:paraId="08ED4519" w14:textId="77777777" w:rsidR="00A92925" w:rsidRDefault="00A92925" w:rsidP="00A92925">
      <w:pPr>
        <w:pStyle w:val="NormalWeb"/>
        <w:numPr>
          <w:ilvl w:val="0"/>
          <w:numId w:val="111"/>
        </w:numPr>
      </w:pPr>
      <w:r>
        <w:t>satisfies finality and credit constraints from the profile,</w:t>
      </w:r>
    </w:p>
    <w:p w14:paraId="118090D3" w14:textId="77777777" w:rsidR="00A92925" w:rsidRDefault="00A92925" w:rsidP="00A92925">
      <w:pPr>
        <w:pStyle w:val="NormalWeb"/>
        <w:numPr>
          <w:ilvl w:val="0"/>
          <w:numId w:val="111"/>
        </w:numPr>
      </w:pPr>
      <w:r>
        <w:t>and minimises (\</w:t>
      </w:r>
      <w:proofErr w:type="spellStart"/>
      <w:r>
        <w:t>sum_i</w:t>
      </w:r>
      <w:proofErr w:type="spellEnd"/>
      <w:r>
        <w:t xml:space="preserve"> \int </w:t>
      </w:r>
      <w:proofErr w:type="spellStart"/>
      <w:r>
        <w:t>K_i</w:t>
      </w:r>
      <w:proofErr w:type="spellEnd"/>
      <w:r>
        <w:t>(t) dt ) or some risk-weighted version.</w:t>
      </w:r>
    </w:p>
    <w:p w14:paraId="0C409FBC" w14:textId="77777777" w:rsidR="00A92925" w:rsidRDefault="00A92925" w:rsidP="00A92925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exactly</w:t>
      </w:r>
      <w:r>
        <w:t xml:space="preserve"> the kind of problem you can attack with:</w:t>
      </w:r>
    </w:p>
    <w:p w14:paraId="263CA1CD" w14:textId="77777777" w:rsidR="00A92925" w:rsidRDefault="00A92925" w:rsidP="00A92925">
      <w:pPr>
        <w:pStyle w:val="NormalWeb"/>
        <w:numPr>
          <w:ilvl w:val="0"/>
          <w:numId w:val="112"/>
        </w:numPr>
      </w:pPr>
      <w:r>
        <w:t>network flow / multi-commodity flow,</w:t>
      </w:r>
    </w:p>
    <w:p w14:paraId="7F17F947" w14:textId="77777777" w:rsidR="00A92925" w:rsidRDefault="00A92925" w:rsidP="00A92925">
      <w:pPr>
        <w:pStyle w:val="NormalWeb"/>
        <w:numPr>
          <w:ilvl w:val="0"/>
          <w:numId w:val="112"/>
        </w:numPr>
      </w:pPr>
      <w:r>
        <w:t>linear / mixed-integer programming (e.g., choosing netting groups),</w:t>
      </w:r>
    </w:p>
    <w:p w14:paraId="55C327C1" w14:textId="77777777" w:rsidR="00A92925" w:rsidRDefault="00A92925" w:rsidP="00A92925">
      <w:pPr>
        <w:pStyle w:val="NormalWeb"/>
        <w:numPr>
          <w:ilvl w:val="0"/>
          <w:numId w:val="112"/>
        </w:numPr>
      </w:pPr>
      <w:r>
        <w:t>model predictive control or RL for dynamic routing.</w:t>
      </w:r>
    </w:p>
    <w:p w14:paraId="3AD906D5" w14:textId="77777777" w:rsidR="00A92925" w:rsidRDefault="00A92925" w:rsidP="00A92925">
      <w:pPr>
        <w:pStyle w:val="NormalWeb"/>
      </w:pPr>
      <w:r>
        <w:t xml:space="preserve">The key is: your </w:t>
      </w:r>
      <w:proofErr w:type="spellStart"/>
      <w:r>
        <w:t>SoK</w:t>
      </w:r>
      <w:proofErr w:type="spellEnd"/>
      <w:r>
        <w:t xml:space="preserve"> makes the </w:t>
      </w:r>
      <w:r>
        <w:rPr>
          <w:rStyle w:val="Strong"/>
          <w:rFonts w:eastAsiaTheme="majorEastAsia"/>
        </w:rPr>
        <w:t>solution space and constraint structure explicit</w:t>
      </w:r>
      <w:r>
        <w:t>.</w:t>
      </w:r>
    </w:p>
    <w:p w14:paraId="32E7EC8D" w14:textId="77777777" w:rsidR="00A92925" w:rsidRDefault="00662657" w:rsidP="00A92925">
      <w:r>
        <w:rPr>
          <w:noProof/>
        </w:rPr>
        <w:pict w14:anchorId="41F2A31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66AA888" w14:textId="77777777" w:rsidR="00A92925" w:rsidRDefault="00A92925" w:rsidP="00A92925">
      <w:pPr>
        <w:pStyle w:val="Heading2"/>
      </w:pPr>
      <w:r>
        <w:t>5.3 Tokenised Liquidity and Collateral: Engineering Secured Flows</w:t>
      </w:r>
    </w:p>
    <w:p w14:paraId="44D00B93" w14:textId="77777777" w:rsidR="00A92925" w:rsidRDefault="00A92925" w:rsidP="00A92925">
      <w:pPr>
        <w:pStyle w:val="NormalWeb"/>
      </w:pPr>
      <w:r>
        <w:t xml:space="preserve">The </w:t>
      </w:r>
      <w:proofErr w:type="spellStart"/>
      <w:r>
        <w:rPr>
          <w:rStyle w:val="HTMLCode"/>
          <w:rFonts w:eastAsiaTheme="majorEastAsia"/>
        </w:rPr>
        <w:t>liquidity_backing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encumbrance_profile</w:t>
      </w:r>
      <w:proofErr w:type="spellEnd"/>
      <w:r>
        <w:t xml:space="preserve"> dimensions are specifically designed to let you:</w:t>
      </w:r>
    </w:p>
    <w:p w14:paraId="7C58D9A5" w14:textId="77777777" w:rsidR="00A92925" w:rsidRDefault="00A92925" w:rsidP="00A92925">
      <w:pPr>
        <w:pStyle w:val="NormalWeb"/>
        <w:numPr>
          <w:ilvl w:val="0"/>
          <w:numId w:val="113"/>
        </w:numPr>
      </w:pPr>
      <w:r>
        <w:t xml:space="preserve">compare </w:t>
      </w:r>
      <w:r>
        <w:rPr>
          <w:rStyle w:val="Strong"/>
          <w:rFonts w:eastAsiaTheme="majorEastAsia"/>
        </w:rPr>
        <w:t>traditional repo</w:t>
      </w:r>
      <w:r>
        <w:t xml:space="preserve"> vs </w:t>
      </w:r>
      <w:r>
        <w:rPr>
          <w:rStyle w:val="Strong"/>
          <w:rFonts w:eastAsiaTheme="majorEastAsia"/>
        </w:rPr>
        <w:t>ERC-4626 vault</w:t>
      </w:r>
      <w:r>
        <w:t xml:space="preserve"> vs </w:t>
      </w:r>
      <w:r>
        <w:rPr>
          <w:rStyle w:val="Strong"/>
          <w:rFonts w:eastAsiaTheme="majorEastAsia"/>
        </w:rPr>
        <w:t>tokenised MMF</w:t>
      </w:r>
      <w:r>
        <w:t xml:space="preserve"> vs </w:t>
      </w:r>
      <w:r>
        <w:rPr>
          <w:rStyle w:val="Strong"/>
          <w:rFonts w:eastAsiaTheme="majorEastAsia"/>
        </w:rPr>
        <w:t>deposit token</w:t>
      </w:r>
      <w:r>
        <w:t>,</w:t>
      </w:r>
    </w:p>
    <w:p w14:paraId="77A28793" w14:textId="77777777" w:rsidR="00A92925" w:rsidRDefault="00A92925" w:rsidP="00A92925">
      <w:pPr>
        <w:pStyle w:val="NormalWeb"/>
        <w:numPr>
          <w:ilvl w:val="0"/>
          <w:numId w:val="113"/>
        </w:numPr>
      </w:pPr>
      <w:r>
        <w:t xml:space="preserve">design </w:t>
      </w:r>
      <w:r>
        <w:rPr>
          <w:rStyle w:val="Strong"/>
          <w:rFonts w:eastAsiaTheme="majorEastAsia"/>
        </w:rPr>
        <w:t>new secured liquidity products</w:t>
      </w:r>
      <w:r>
        <w:t xml:space="preserve"> in a principled way.</w:t>
      </w:r>
    </w:p>
    <w:p w14:paraId="3137FD54" w14:textId="77777777" w:rsidR="00A92925" w:rsidRDefault="00A92925" w:rsidP="00A92925">
      <w:pPr>
        <w:pStyle w:val="Heading3"/>
      </w:pPr>
      <w:r>
        <w:lastRenderedPageBreak/>
        <w:t>5.3.1 Repo vs ERC-4626 vs tokenised MMF</w:t>
      </w:r>
    </w:p>
    <w:p w14:paraId="4BFE3AC9" w14:textId="77777777" w:rsidR="00A92925" w:rsidRDefault="00A92925" w:rsidP="00A92925">
      <w:pPr>
        <w:pStyle w:val="NormalWeb"/>
      </w:pPr>
      <w:r>
        <w:t>With your taxonomy:</w:t>
      </w:r>
    </w:p>
    <w:p w14:paraId="7321FE7E" w14:textId="77777777" w:rsidR="00A92925" w:rsidRDefault="00A92925" w:rsidP="00A92925">
      <w:pPr>
        <w:pStyle w:val="NormalWeb"/>
        <w:numPr>
          <w:ilvl w:val="0"/>
          <w:numId w:val="114"/>
        </w:numPr>
      </w:pPr>
      <w:r>
        <w:t>Repo cash leg:</w:t>
      </w:r>
    </w:p>
    <w:p w14:paraId="7A2D20EE" w14:textId="77777777" w:rsidR="00A92925" w:rsidRDefault="00A92925" w:rsidP="00A92925">
      <w:pPr>
        <w:pStyle w:val="NormalWeb"/>
        <w:numPr>
          <w:ilvl w:val="1"/>
          <w:numId w:val="114"/>
        </w:numPr>
      </w:pPr>
      <w:proofErr w:type="spellStart"/>
      <w:r>
        <w:rPr>
          <w:rStyle w:val="HTMLCode"/>
          <w:rFonts w:eastAsiaTheme="majorEastAsia"/>
        </w:rPr>
        <w:t>asset_nature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commercial_deposit</w:t>
      </w:r>
      <w:proofErr w:type="spellEnd"/>
      <w:r>
        <w:t>,</w:t>
      </w:r>
    </w:p>
    <w:p w14:paraId="30553FBA" w14:textId="77777777" w:rsidR="00A92925" w:rsidRDefault="00A92925" w:rsidP="00A92925">
      <w:pPr>
        <w:pStyle w:val="NormalWeb"/>
        <w:numPr>
          <w:ilvl w:val="1"/>
          <w:numId w:val="114"/>
        </w:numPr>
      </w:pPr>
      <w:proofErr w:type="spellStart"/>
      <w:r>
        <w:rPr>
          <w:rStyle w:val="HTMLCode"/>
          <w:rFonts w:eastAsiaTheme="majorEastAsia"/>
        </w:rPr>
        <w:t>liquidity_backing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secured_specific_collateral</w:t>
      </w:r>
      <w:proofErr w:type="spellEnd"/>
      <w:r>
        <w:t>,</w:t>
      </w:r>
    </w:p>
    <w:p w14:paraId="517A8063" w14:textId="77777777" w:rsidR="00A92925" w:rsidRDefault="00A92925" w:rsidP="00A92925">
      <w:pPr>
        <w:pStyle w:val="NormalWeb"/>
        <w:numPr>
          <w:ilvl w:val="1"/>
          <w:numId w:val="114"/>
        </w:numPr>
      </w:pPr>
      <w:r>
        <w:t xml:space="preserve">encumbrance on bond in </w:t>
      </w:r>
      <w:r>
        <w:rPr>
          <w:rStyle w:val="HTMLCode"/>
          <w:rFonts w:eastAsiaTheme="majorEastAsia"/>
        </w:rPr>
        <w:t>collateral</w:t>
      </w:r>
      <w:r>
        <w:t xml:space="preserve"> bucket with tenor </w:t>
      </w:r>
      <w:r>
        <w:rPr>
          <w:rStyle w:val="HTMLCode"/>
          <w:rFonts w:eastAsiaTheme="majorEastAsia"/>
        </w:rPr>
        <w:t>overnight</w:t>
      </w:r>
      <w:r>
        <w:t>/</w:t>
      </w:r>
      <w:r>
        <w:rPr>
          <w:rStyle w:val="HTMLCode"/>
          <w:rFonts w:eastAsiaTheme="majorEastAsia"/>
        </w:rPr>
        <w:t>intraday</w:t>
      </w:r>
      <w:r>
        <w:t>.</w:t>
      </w:r>
    </w:p>
    <w:p w14:paraId="639C2A2F" w14:textId="77777777" w:rsidR="00A92925" w:rsidRDefault="00A92925" w:rsidP="00A92925">
      <w:pPr>
        <w:pStyle w:val="NormalWeb"/>
        <w:numPr>
          <w:ilvl w:val="0"/>
          <w:numId w:val="114"/>
        </w:numPr>
      </w:pPr>
      <w:r>
        <w:t>ERC-4626 T-bill vault + stablecoin:</w:t>
      </w:r>
    </w:p>
    <w:p w14:paraId="790B2D34" w14:textId="77777777" w:rsidR="00A92925" w:rsidRDefault="00A92925" w:rsidP="00A92925">
      <w:pPr>
        <w:pStyle w:val="NormalWeb"/>
        <w:numPr>
          <w:ilvl w:val="1"/>
          <w:numId w:val="114"/>
        </w:numPr>
      </w:pPr>
      <w:r>
        <w:t xml:space="preserve">stablecoin: </w:t>
      </w:r>
      <w:proofErr w:type="spellStart"/>
      <w:r>
        <w:rPr>
          <w:rStyle w:val="HTMLCode"/>
          <w:rFonts w:eastAsiaTheme="majorEastAsia"/>
        </w:rPr>
        <w:t>asset_nature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stablecoin_fiat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liquidity_backing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secured_specific_collateral</w:t>
      </w:r>
      <w:proofErr w:type="spellEnd"/>
      <w:r>
        <w:t>,</w:t>
      </w:r>
    </w:p>
    <w:p w14:paraId="3CD225D1" w14:textId="77777777" w:rsidR="00A92925" w:rsidRDefault="00A92925" w:rsidP="00A92925">
      <w:pPr>
        <w:pStyle w:val="NormalWeb"/>
        <w:numPr>
          <w:ilvl w:val="1"/>
          <w:numId w:val="114"/>
        </w:numPr>
      </w:pPr>
      <w:r>
        <w:t xml:space="preserve">vault share: </w:t>
      </w:r>
      <w:proofErr w:type="spellStart"/>
      <w:r>
        <w:rPr>
          <w:rStyle w:val="HTMLCode"/>
          <w:rFonts w:eastAsiaTheme="majorEastAsia"/>
        </w:rPr>
        <w:t>asset_nature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security_cash</w:t>
      </w:r>
      <w:proofErr w:type="spellEnd"/>
      <w:r>
        <w:t xml:space="preserve"> (tokenised MMF),</w:t>
      </w:r>
    </w:p>
    <w:p w14:paraId="65019B90" w14:textId="77777777" w:rsidR="00A92925" w:rsidRDefault="00A92925" w:rsidP="00A92925">
      <w:pPr>
        <w:pStyle w:val="NormalWeb"/>
        <w:numPr>
          <w:ilvl w:val="1"/>
          <w:numId w:val="114"/>
        </w:numPr>
      </w:pPr>
      <w:r>
        <w:t xml:space="preserve">encumbrance on vault shares in </w:t>
      </w:r>
      <w:r>
        <w:rPr>
          <w:rStyle w:val="HTMLCode"/>
          <w:rFonts w:eastAsiaTheme="majorEastAsia"/>
        </w:rPr>
        <w:t>collateral</w:t>
      </w:r>
      <w:r>
        <w:t xml:space="preserve"> bucket.</w:t>
      </w:r>
    </w:p>
    <w:p w14:paraId="09B9DEF3" w14:textId="77777777" w:rsidR="00A92925" w:rsidRDefault="00A92925" w:rsidP="00A92925">
      <w:pPr>
        <w:pStyle w:val="NormalWeb"/>
        <w:numPr>
          <w:ilvl w:val="0"/>
          <w:numId w:val="114"/>
        </w:numPr>
      </w:pPr>
      <w:r>
        <w:t>Tokenised MMF like BUIDL:</w:t>
      </w:r>
    </w:p>
    <w:p w14:paraId="3AAAB884" w14:textId="77777777" w:rsidR="00A92925" w:rsidRDefault="00A92925" w:rsidP="00A92925">
      <w:pPr>
        <w:pStyle w:val="NormalWeb"/>
        <w:numPr>
          <w:ilvl w:val="1"/>
          <w:numId w:val="114"/>
        </w:numPr>
      </w:pPr>
      <w:proofErr w:type="spellStart"/>
      <w:r>
        <w:rPr>
          <w:rStyle w:val="HTMLCode"/>
          <w:rFonts w:eastAsiaTheme="majorEastAsia"/>
        </w:rPr>
        <w:t>asset_nature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security_cash</w:t>
      </w:r>
      <w:proofErr w:type="spellEnd"/>
      <w:r>
        <w:t>,</w:t>
      </w:r>
    </w:p>
    <w:p w14:paraId="4275682F" w14:textId="77777777" w:rsidR="00A92925" w:rsidRDefault="00A92925" w:rsidP="00A92925">
      <w:pPr>
        <w:pStyle w:val="NormalWeb"/>
        <w:numPr>
          <w:ilvl w:val="1"/>
          <w:numId w:val="114"/>
        </w:numPr>
      </w:pPr>
      <w:proofErr w:type="spellStart"/>
      <w:r>
        <w:rPr>
          <w:rStyle w:val="HTMLCode"/>
          <w:rFonts w:eastAsiaTheme="majorEastAsia"/>
        </w:rPr>
        <w:t>liquidity_backing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secured_specific_collateral</w:t>
      </w:r>
      <w:proofErr w:type="spellEnd"/>
      <w:r>
        <w:t xml:space="preserve"> with HQLA Level 1,</w:t>
      </w:r>
    </w:p>
    <w:p w14:paraId="2D2AB0D0" w14:textId="77777777" w:rsidR="00A92925" w:rsidRDefault="00A92925" w:rsidP="00A92925">
      <w:pPr>
        <w:pStyle w:val="NormalWeb"/>
        <w:numPr>
          <w:ilvl w:val="1"/>
          <w:numId w:val="114"/>
        </w:numPr>
      </w:pPr>
      <w:r>
        <w:t>can itself be used as collateral, or as settlement asset.</w:t>
      </w:r>
    </w:p>
    <w:p w14:paraId="59CDD7F4" w14:textId="77777777" w:rsidR="00A92925" w:rsidRDefault="00A92925" w:rsidP="00A92925">
      <w:pPr>
        <w:pStyle w:val="NormalWeb"/>
      </w:pPr>
      <w:r>
        <w:t xml:space="preserve">This lets you ask </w:t>
      </w:r>
      <w:r>
        <w:rPr>
          <w:rStyle w:val="Emphasis"/>
          <w:rFonts w:eastAsiaTheme="majorEastAsia"/>
        </w:rPr>
        <w:t>precisely</w:t>
      </w:r>
      <w:r>
        <w:t>:</w:t>
      </w:r>
    </w:p>
    <w:p w14:paraId="48E294EA" w14:textId="77777777" w:rsidR="00A92925" w:rsidRDefault="00A92925" w:rsidP="00A92925">
      <w:pPr>
        <w:pStyle w:val="NormalWeb"/>
        <w:numPr>
          <w:ilvl w:val="0"/>
          <w:numId w:val="115"/>
        </w:numPr>
      </w:pPr>
      <w:r>
        <w:t xml:space="preserve">For a given design, </w:t>
      </w:r>
      <w:r>
        <w:rPr>
          <w:rStyle w:val="Strong"/>
          <w:rFonts w:eastAsiaTheme="majorEastAsia"/>
        </w:rPr>
        <w:t>where do we sit in the secured/unsecured space</w:t>
      </w:r>
      <w:r>
        <w:t>?</w:t>
      </w:r>
    </w:p>
    <w:p w14:paraId="3777B6B7" w14:textId="77777777" w:rsidR="00A92925" w:rsidRDefault="00A92925" w:rsidP="00A92925">
      <w:pPr>
        <w:pStyle w:val="NormalWeb"/>
        <w:numPr>
          <w:ilvl w:val="0"/>
          <w:numId w:val="115"/>
        </w:numPr>
      </w:pPr>
      <w:r>
        <w:t>Is this structure more like repo, more like MMF, or something new?</w:t>
      </w:r>
    </w:p>
    <w:p w14:paraId="06A95EEE" w14:textId="77777777" w:rsidR="00A92925" w:rsidRDefault="00A92925" w:rsidP="00A92925">
      <w:pPr>
        <w:pStyle w:val="NormalWeb"/>
        <w:numPr>
          <w:ilvl w:val="0"/>
          <w:numId w:val="115"/>
        </w:numPr>
      </w:pPr>
      <w:r>
        <w:t>How does rehypothecation work? What if we restrict rehypothecation rights (</w:t>
      </w:r>
      <w:proofErr w:type="spellStart"/>
      <w:r>
        <w:rPr>
          <w:rStyle w:val="HTMLCode"/>
          <w:rFonts w:eastAsiaTheme="majorEastAsia"/>
        </w:rPr>
        <w:t>rehypothecation_rights</w:t>
      </w:r>
      <w:proofErr w:type="spellEnd"/>
      <w:r>
        <w:rPr>
          <w:rStyle w:val="HTMLCode"/>
          <w:rFonts w:eastAsiaTheme="majorEastAsia"/>
        </w:rPr>
        <w:t xml:space="preserve"> = none</w:t>
      </w:r>
      <w:r>
        <w:t>) to stop hidden leverage?</w:t>
      </w:r>
    </w:p>
    <w:p w14:paraId="2AAB78C6" w14:textId="77777777" w:rsidR="00A92925" w:rsidRDefault="00A92925" w:rsidP="00A92925">
      <w:pPr>
        <w:pStyle w:val="Heading3"/>
      </w:pPr>
      <w:r>
        <w:t>5.3.2 Designing new “secured stable” structures</w:t>
      </w:r>
    </w:p>
    <w:p w14:paraId="0F451322" w14:textId="77777777" w:rsidR="00A92925" w:rsidRDefault="00A92925" w:rsidP="00A92925">
      <w:pPr>
        <w:pStyle w:val="NormalWeb"/>
      </w:pPr>
      <w:r>
        <w:t>You can now sketch new instruments like:</w:t>
      </w:r>
    </w:p>
    <w:p w14:paraId="67FBB29A" w14:textId="77777777" w:rsidR="00A92925" w:rsidRDefault="00A92925" w:rsidP="00A92925">
      <w:pPr>
        <w:pStyle w:val="NormalWeb"/>
        <w:numPr>
          <w:ilvl w:val="0"/>
          <w:numId w:val="116"/>
        </w:numPr>
      </w:pPr>
      <w:r>
        <w:t xml:space="preserve">A </w:t>
      </w:r>
      <w:r>
        <w:rPr>
          <w:rStyle w:val="Strong"/>
          <w:rFonts w:eastAsiaTheme="majorEastAsia"/>
        </w:rPr>
        <w:t>CBDC-backed repo stablecoin</w:t>
      </w:r>
      <w:r>
        <w:t xml:space="preserve">: stablecoin minted only against encumbrances of CBDC in </w:t>
      </w:r>
      <w:r>
        <w:rPr>
          <w:rStyle w:val="HTMLCode"/>
          <w:rFonts w:eastAsiaTheme="majorEastAsia"/>
        </w:rPr>
        <w:t>collateral</w:t>
      </w:r>
      <w:r>
        <w:t xml:space="preserve"> bucket with </w:t>
      </w:r>
      <w:proofErr w:type="spellStart"/>
      <w:r>
        <w:rPr>
          <w:rStyle w:val="HTMLCode"/>
          <w:rFonts w:eastAsiaTheme="majorEastAsia"/>
        </w:rPr>
        <w:t>liquidity_backing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secured_specific_collateral</w:t>
      </w:r>
      <w:proofErr w:type="spellEnd"/>
      <w:r>
        <w:t xml:space="preserve"> and HQLA Level 1.</w:t>
      </w:r>
    </w:p>
    <w:p w14:paraId="3DFFA113" w14:textId="77777777" w:rsidR="00A92925" w:rsidRDefault="00A92925" w:rsidP="00A92925">
      <w:pPr>
        <w:pStyle w:val="NormalWeb"/>
        <w:numPr>
          <w:ilvl w:val="0"/>
          <w:numId w:val="116"/>
        </w:numPr>
      </w:pPr>
      <w:proofErr w:type="gramStart"/>
      <w:r>
        <w:t>A</w:t>
      </w:r>
      <w:proofErr w:type="gramEnd"/>
      <w:r>
        <w:t xml:space="preserve"> </w:t>
      </w:r>
      <w:r>
        <w:rPr>
          <w:rStyle w:val="Strong"/>
          <w:rFonts w:eastAsiaTheme="majorEastAsia"/>
        </w:rPr>
        <w:t>RWA-backed intraday liquidity token</w:t>
      </w:r>
      <w:r>
        <w:t xml:space="preserve">: token minted only for intraday tenor, auto-burned at end-of-day (explicit </w:t>
      </w:r>
      <w:proofErr w:type="spellStart"/>
      <w:r>
        <w:rPr>
          <w:rStyle w:val="HTMLCode"/>
          <w:rFonts w:eastAsiaTheme="majorEastAsia"/>
        </w:rPr>
        <w:t>max_tenor_bucket</w:t>
      </w:r>
      <w:proofErr w:type="spellEnd"/>
      <w:r>
        <w:rPr>
          <w:rStyle w:val="HTMLCode"/>
          <w:rFonts w:eastAsiaTheme="majorEastAsia"/>
        </w:rPr>
        <w:t xml:space="preserve"> = intraday</w:t>
      </w:r>
      <w:r>
        <w:t xml:space="preserve"> &amp; </w:t>
      </w:r>
      <w:proofErr w:type="spellStart"/>
      <w:r>
        <w:rPr>
          <w:rStyle w:val="HTMLCode"/>
          <w:rFonts w:eastAsiaTheme="majorEastAsia"/>
        </w:rPr>
        <w:t>auto_release_conditions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time_expiry</w:t>
      </w:r>
      <w:proofErr w:type="spellEnd"/>
      <w:r>
        <w:t>).</w:t>
      </w:r>
    </w:p>
    <w:p w14:paraId="12D33BA8" w14:textId="77777777" w:rsidR="00A92925" w:rsidRDefault="00A92925" w:rsidP="00A92925">
      <w:pPr>
        <w:pStyle w:val="NormalWeb"/>
      </w:pPr>
      <w:r>
        <w:t xml:space="preserve">The </w:t>
      </w:r>
      <w:proofErr w:type="spellStart"/>
      <w:r>
        <w:t>SoK</w:t>
      </w:r>
      <w:proofErr w:type="spellEnd"/>
      <w:r>
        <w:t xml:space="preserve"> gives you the vocabulary to make these proposals technically precise and analytically comparable.</w:t>
      </w:r>
    </w:p>
    <w:p w14:paraId="4CA46922" w14:textId="77777777" w:rsidR="00A92925" w:rsidRDefault="00662657" w:rsidP="00A92925">
      <w:r>
        <w:rPr>
          <w:noProof/>
        </w:rPr>
        <w:pict w14:anchorId="3005416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A6213AB" w14:textId="77777777" w:rsidR="00A92925" w:rsidRDefault="00A92925" w:rsidP="00A92925">
      <w:pPr>
        <w:pStyle w:val="Heading2"/>
      </w:pPr>
      <w:r>
        <w:t>5.4 CBDC Design and Evaluation</w:t>
      </w:r>
    </w:p>
    <w:p w14:paraId="7F996A8C" w14:textId="77777777" w:rsidR="00A92925" w:rsidRDefault="00A92925" w:rsidP="00A92925">
      <w:pPr>
        <w:pStyle w:val="NormalWeb"/>
      </w:pPr>
      <w:r>
        <w:t xml:space="preserve">CBDCs are a zoo of designs; your </w:t>
      </w:r>
      <w:proofErr w:type="spellStart"/>
      <w:r>
        <w:t>SoK</w:t>
      </w:r>
      <w:proofErr w:type="spellEnd"/>
      <w:r>
        <w:t xml:space="preserve"> gives a way to </w:t>
      </w:r>
      <w:r>
        <w:rPr>
          <w:rStyle w:val="Strong"/>
          <w:rFonts w:eastAsiaTheme="majorEastAsia"/>
        </w:rPr>
        <w:t>systematically chart them</w:t>
      </w:r>
      <w:r>
        <w:t>.</w:t>
      </w:r>
    </w:p>
    <w:p w14:paraId="3B997E7C" w14:textId="77777777" w:rsidR="00A92925" w:rsidRDefault="00A92925" w:rsidP="00A92925">
      <w:pPr>
        <w:pStyle w:val="NormalWeb"/>
      </w:pPr>
      <w:r>
        <w:t>Using C1–C16 + selected extended fields, you can:</w:t>
      </w:r>
    </w:p>
    <w:p w14:paraId="0A963E2E" w14:textId="77777777" w:rsidR="00A92925" w:rsidRDefault="00A92925" w:rsidP="00A92925">
      <w:pPr>
        <w:pStyle w:val="NormalWeb"/>
        <w:numPr>
          <w:ilvl w:val="0"/>
          <w:numId w:val="117"/>
        </w:numPr>
      </w:pPr>
      <w:r>
        <w:lastRenderedPageBreak/>
        <w:t xml:space="preserve">Define </w:t>
      </w:r>
      <w:r>
        <w:rPr>
          <w:rStyle w:val="Strong"/>
          <w:rFonts w:eastAsiaTheme="majorEastAsia"/>
        </w:rPr>
        <w:t>CBDC design points</w:t>
      </w:r>
      <w:r>
        <w:t xml:space="preserve"> as vectors:</w:t>
      </w:r>
    </w:p>
    <w:p w14:paraId="40DC2A1A" w14:textId="77777777" w:rsidR="00A92925" w:rsidRDefault="00A92925" w:rsidP="00A92925">
      <w:pPr>
        <w:pStyle w:val="NormalWeb"/>
        <w:ind w:left="720"/>
      </w:pPr>
      <w:r>
        <w:t>For example:</w:t>
      </w:r>
    </w:p>
    <w:p w14:paraId="5947F48C" w14:textId="77777777" w:rsidR="00A92925" w:rsidRDefault="00A92925" w:rsidP="00A92925">
      <w:pPr>
        <w:pStyle w:val="NormalWeb"/>
        <w:numPr>
          <w:ilvl w:val="1"/>
          <w:numId w:val="117"/>
        </w:numPr>
      </w:pPr>
      <w:r>
        <w:t>“e-CNY-like” retail CBDC:</w:t>
      </w:r>
    </w:p>
    <w:p w14:paraId="387D752D" w14:textId="77777777" w:rsidR="00A92925" w:rsidRDefault="00A92925" w:rsidP="00A92925">
      <w:pPr>
        <w:pStyle w:val="NormalWeb"/>
        <w:numPr>
          <w:ilvl w:val="2"/>
          <w:numId w:val="117"/>
        </w:numPr>
      </w:pPr>
      <w:proofErr w:type="spellStart"/>
      <w:r>
        <w:rPr>
          <w:rStyle w:val="HTMLCode"/>
          <w:rFonts w:eastAsiaTheme="majorEastAsia"/>
        </w:rPr>
        <w:t>asset_nature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cb_cash</w:t>
      </w:r>
      <w:proofErr w:type="spellEnd"/>
      <w:r>
        <w:t>,</w:t>
      </w:r>
    </w:p>
    <w:p w14:paraId="400522C7" w14:textId="77777777" w:rsidR="00A92925" w:rsidRDefault="00A92925" w:rsidP="00A92925">
      <w:pPr>
        <w:pStyle w:val="NormalWeb"/>
        <w:numPr>
          <w:ilvl w:val="2"/>
          <w:numId w:val="117"/>
        </w:numPr>
      </w:pPr>
      <w:proofErr w:type="spellStart"/>
      <w:r>
        <w:rPr>
          <w:rStyle w:val="HTMLCode"/>
          <w:rFonts w:eastAsiaTheme="majorEastAsia"/>
        </w:rPr>
        <w:t>representation_model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native_account</w:t>
      </w:r>
      <w:proofErr w:type="spellEnd"/>
      <w:r>
        <w:t>,</w:t>
      </w:r>
    </w:p>
    <w:p w14:paraId="2014078F" w14:textId="77777777" w:rsidR="00A92925" w:rsidRDefault="00A92925" w:rsidP="00A92925">
      <w:pPr>
        <w:pStyle w:val="NormalWeb"/>
        <w:numPr>
          <w:ilvl w:val="2"/>
          <w:numId w:val="117"/>
        </w:numPr>
      </w:pPr>
      <w:proofErr w:type="spellStart"/>
      <w:r>
        <w:rPr>
          <w:rStyle w:val="HTMLCode"/>
          <w:rFonts w:eastAsiaTheme="majorEastAsia"/>
        </w:rPr>
        <w:t>ledger_tech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cb_rtgs</w:t>
      </w:r>
      <w:proofErr w:type="spellEnd"/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scheme_internal</w:t>
      </w:r>
      <w:proofErr w:type="spellEnd"/>
      <w:r>
        <w:t>,</w:t>
      </w:r>
    </w:p>
    <w:p w14:paraId="3B72B591" w14:textId="77777777" w:rsidR="00A92925" w:rsidRDefault="00A92925" w:rsidP="00A92925">
      <w:pPr>
        <w:pStyle w:val="NormalWeb"/>
        <w:numPr>
          <w:ilvl w:val="2"/>
          <w:numId w:val="117"/>
        </w:numPr>
      </w:pPr>
      <w:proofErr w:type="spellStart"/>
      <w:r>
        <w:rPr>
          <w:rStyle w:val="HTMLCode"/>
          <w:rFonts w:eastAsiaTheme="majorEastAsia"/>
        </w:rPr>
        <w:t>access_model</w:t>
      </w:r>
      <w:proofErr w:type="spellEnd"/>
      <w:r>
        <w:rPr>
          <w:rStyle w:val="HTMLCode"/>
          <w:rFonts w:eastAsiaTheme="majorEastAsia"/>
        </w:rPr>
        <w:t xml:space="preserve"> = {retail, permissioned}</w:t>
      </w:r>
      <w:r>
        <w:t>,</w:t>
      </w:r>
    </w:p>
    <w:p w14:paraId="3AAC537E" w14:textId="77777777" w:rsidR="00A92925" w:rsidRDefault="00A92925" w:rsidP="00A92925">
      <w:pPr>
        <w:pStyle w:val="NormalWeb"/>
        <w:numPr>
          <w:ilvl w:val="2"/>
          <w:numId w:val="117"/>
        </w:numPr>
      </w:pPr>
      <w:proofErr w:type="spellStart"/>
      <w:r>
        <w:rPr>
          <w:rStyle w:val="HTMLCode"/>
          <w:rFonts w:eastAsiaTheme="majorEastAsia"/>
        </w:rPr>
        <w:t>settlement_mode</w:t>
      </w:r>
      <w:proofErr w:type="spellEnd"/>
      <w:r>
        <w:rPr>
          <w:rStyle w:val="HTMLCode"/>
          <w:rFonts w:eastAsiaTheme="majorEastAsia"/>
        </w:rPr>
        <w:t xml:space="preserve"> = gross</w:t>
      </w:r>
      <w:r>
        <w:t>,</w:t>
      </w:r>
    </w:p>
    <w:p w14:paraId="000BDE1F" w14:textId="77777777" w:rsidR="00A92925" w:rsidRDefault="00A92925" w:rsidP="00A92925">
      <w:pPr>
        <w:pStyle w:val="NormalWeb"/>
        <w:numPr>
          <w:ilvl w:val="2"/>
          <w:numId w:val="117"/>
        </w:numPr>
      </w:pPr>
      <w:proofErr w:type="spellStart"/>
      <w:r>
        <w:rPr>
          <w:rStyle w:val="HTMLCode"/>
          <w:rFonts w:eastAsiaTheme="majorEastAsia"/>
        </w:rPr>
        <w:t>finality_kind</w:t>
      </w:r>
      <w:proofErr w:type="spellEnd"/>
      <w:r>
        <w:rPr>
          <w:rStyle w:val="HTMLCode"/>
          <w:rFonts w:eastAsiaTheme="majorEastAsia"/>
        </w:rPr>
        <w:t xml:space="preserve"> = deterministic</w:t>
      </w:r>
      <w:r>
        <w:t>,</w:t>
      </w:r>
    </w:p>
    <w:p w14:paraId="6254FA77" w14:textId="77777777" w:rsidR="00A92925" w:rsidRDefault="00A92925" w:rsidP="00A92925">
      <w:pPr>
        <w:pStyle w:val="NormalWeb"/>
        <w:numPr>
          <w:ilvl w:val="2"/>
          <w:numId w:val="117"/>
        </w:numPr>
      </w:pPr>
      <w:proofErr w:type="spellStart"/>
      <w:r>
        <w:rPr>
          <w:rStyle w:val="HTMLCode"/>
          <w:rFonts w:eastAsiaTheme="majorEastAsia"/>
        </w:rPr>
        <w:t>credit_sources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none_prefunded</w:t>
      </w:r>
      <w:proofErr w:type="spellEnd"/>
      <w:r>
        <w:t xml:space="preserve"> at CBDC layer.</w:t>
      </w:r>
    </w:p>
    <w:p w14:paraId="711991B4" w14:textId="77777777" w:rsidR="00A92925" w:rsidRDefault="00A92925" w:rsidP="00A92925">
      <w:pPr>
        <w:pStyle w:val="NormalWeb"/>
        <w:numPr>
          <w:ilvl w:val="1"/>
          <w:numId w:val="117"/>
        </w:numPr>
      </w:pPr>
      <w:r>
        <w:t>“Tokenised synthetic CBDC on public chain”:</w:t>
      </w:r>
    </w:p>
    <w:p w14:paraId="7CF79222" w14:textId="77777777" w:rsidR="00A92925" w:rsidRDefault="00A92925" w:rsidP="00A92925">
      <w:pPr>
        <w:pStyle w:val="NormalWeb"/>
        <w:numPr>
          <w:ilvl w:val="2"/>
          <w:numId w:val="117"/>
        </w:numPr>
      </w:pPr>
      <w:proofErr w:type="spellStart"/>
      <w:r>
        <w:rPr>
          <w:rStyle w:val="HTMLCode"/>
          <w:rFonts w:eastAsiaTheme="majorEastAsia"/>
        </w:rPr>
        <w:t>asset_nature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stablecoin_fiat</w:t>
      </w:r>
      <w:proofErr w:type="spellEnd"/>
      <w:r>
        <w:t>,</w:t>
      </w:r>
    </w:p>
    <w:p w14:paraId="40AE2A59" w14:textId="77777777" w:rsidR="00A92925" w:rsidRDefault="00A92925" w:rsidP="00A92925">
      <w:pPr>
        <w:pStyle w:val="NormalWeb"/>
        <w:numPr>
          <w:ilvl w:val="2"/>
          <w:numId w:val="117"/>
        </w:numPr>
      </w:pPr>
      <w:proofErr w:type="spellStart"/>
      <w:r>
        <w:rPr>
          <w:rStyle w:val="HTMLCode"/>
          <w:rFonts w:eastAsiaTheme="majorEastAsia"/>
        </w:rPr>
        <w:t>representation_model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native_token</w:t>
      </w:r>
      <w:proofErr w:type="spellEnd"/>
      <w:r>
        <w:t>,</w:t>
      </w:r>
    </w:p>
    <w:p w14:paraId="749B65E1" w14:textId="77777777" w:rsidR="00A92925" w:rsidRDefault="00A92925" w:rsidP="00A92925">
      <w:pPr>
        <w:pStyle w:val="NormalWeb"/>
        <w:numPr>
          <w:ilvl w:val="2"/>
          <w:numId w:val="117"/>
        </w:numPr>
      </w:pPr>
      <w:proofErr w:type="spellStart"/>
      <w:r>
        <w:rPr>
          <w:rStyle w:val="HTMLCode"/>
          <w:rFonts w:eastAsiaTheme="majorEastAsia"/>
        </w:rPr>
        <w:t>ledger_tech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dlt_public</w:t>
      </w:r>
      <w:proofErr w:type="spellEnd"/>
      <w:r>
        <w:t>,</w:t>
      </w:r>
    </w:p>
    <w:p w14:paraId="08A068DF" w14:textId="77777777" w:rsidR="00A92925" w:rsidRDefault="00A92925" w:rsidP="00A92925">
      <w:pPr>
        <w:pStyle w:val="NormalWeb"/>
        <w:numPr>
          <w:ilvl w:val="2"/>
          <w:numId w:val="117"/>
        </w:numPr>
      </w:pPr>
      <w:proofErr w:type="spellStart"/>
      <w:r>
        <w:rPr>
          <w:rStyle w:val="HTMLCode"/>
          <w:rFonts w:eastAsiaTheme="majorEastAsia"/>
        </w:rPr>
        <w:t>liquidity_backing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fully_reserved</w:t>
      </w:r>
      <w:proofErr w:type="spellEnd"/>
      <w:r>
        <w:t xml:space="preserve"> (reserves at CB),</w:t>
      </w:r>
    </w:p>
    <w:p w14:paraId="0CE3D781" w14:textId="77777777" w:rsidR="00A92925" w:rsidRDefault="00A92925" w:rsidP="00A92925">
      <w:pPr>
        <w:pStyle w:val="NormalWeb"/>
        <w:numPr>
          <w:ilvl w:val="2"/>
          <w:numId w:val="117"/>
        </w:numPr>
      </w:pPr>
      <w:proofErr w:type="spellStart"/>
      <w:r>
        <w:rPr>
          <w:rStyle w:val="HTMLCode"/>
          <w:rFonts w:eastAsiaTheme="majorEastAsia"/>
        </w:rPr>
        <w:t>governance_model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issuer_board</w:t>
      </w:r>
      <w:proofErr w:type="spellEnd"/>
      <w:r>
        <w:t>.</w:t>
      </w:r>
    </w:p>
    <w:p w14:paraId="1BCF34F3" w14:textId="77777777" w:rsidR="00A92925" w:rsidRDefault="00A92925" w:rsidP="00A92925">
      <w:pPr>
        <w:pStyle w:val="NormalWeb"/>
        <w:numPr>
          <w:ilvl w:val="0"/>
          <w:numId w:val="117"/>
        </w:numPr>
      </w:pPr>
      <w:r>
        <w:t xml:space="preserve">Then </w:t>
      </w:r>
      <w:r>
        <w:rPr>
          <w:rStyle w:val="Strong"/>
          <w:rFonts w:eastAsiaTheme="majorEastAsia"/>
        </w:rPr>
        <w:t>compare systematically</w:t>
      </w:r>
      <w:r>
        <w:t>:</w:t>
      </w:r>
    </w:p>
    <w:p w14:paraId="772F13E2" w14:textId="77777777" w:rsidR="00A92925" w:rsidRDefault="00A92925" w:rsidP="00A92925">
      <w:pPr>
        <w:pStyle w:val="NormalWeb"/>
        <w:numPr>
          <w:ilvl w:val="1"/>
          <w:numId w:val="117"/>
        </w:numPr>
      </w:pPr>
      <w:r>
        <w:t>what kind of credit structure each implies for banks (does CBDC disintermediate deposits?),</w:t>
      </w:r>
    </w:p>
    <w:p w14:paraId="641ABB7D" w14:textId="77777777" w:rsidR="00A92925" w:rsidRDefault="00A92925" w:rsidP="00A92925">
      <w:pPr>
        <w:pStyle w:val="NormalWeb"/>
        <w:numPr>
          <w:ilvl w:val="1"/>
          <w:numId w:val="117"/>
        </w:numPr>
      </w:pPr>
      <w:r>
        <w:t xml:space="preserve">what kind of </w:t>
      </w:r>
      <w:proofErr w:type="spellStart"/>
      <w:r>
        <w:rPr>
          <w:rStyle w:val="HTMLCode"/>
          <w:rFonts w:eastAsiaTheme="majorEastAsia"/>
        </w:rPr>
        <w:t>finality_kind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cross_ledger_pattern</w:t>
      </w:r>
      <w:proofErr w:type="spellEnd"/>
      <w:r>
        <w:t xml:space="preserve"> exists when CBDC interacts with legacy RTGS,</w:t>
      </w:r>
    </w:p>
    <w:p w14:paraId="709783F2" w14:textId="77777777" w:rsidR="00A92925" w:rsidRDefault="00A92925" w:rsidP="00A92925">
      <w:pPr>
        <w:pStyle w:val="NormalWeb"/>
        <w:numPr>
          <w:ilvl w:val="1"/>
          <w:numId w:val="117"/>
        </w:numPr>
      </w:pPr>
      <w:r>
        <w:t>how easy it is to enforce PFMI-like finality, liquidity, and collateral principles.</w:t>
      </w:r>
    </w:p>
    <w:p w14:paraId="7FADDD70" w14:textId="77777777" w:rsidR="00A92925" w:rsidRDefault="00A92925" w:rsidP="00A92925">
      <w:pPr>
        <w:pStyle w:val="NormalWeb"/>
      </w:pPr>
      <w:r>
        <w:t xml:space="preserve">You can also treat CBDC designs as </w:t>
      </w:r>
      <w:r>
        <w:rPr>
          <w:rStyle w:val="Strong"/>
          <w:rFonts w:eastAsiaTheme="majorEastAsia"/>
        </w:rPr>
        <w:t>points in a design space</w:t>
      </w:r>
      <w:r>
        <w:t xml:space="preserve"> and ask:</w:t>
      </w:r>
    </w:p>
    <w:p w14:paraId="4C14FBB6" w14:textId="77777777" w:rsidR="00A92925" w:rsidRDefault="00A92925" w:rsidP="00A92925">
      <w:pPr>
        <w:pStyle w:val="NormalWeb"/>
      </w:pPr>
      <w:r>
        <w:t>For which combinations of (</w:t>
      </w:r>
      <w:proofErr w:type="spellStart"/>
      <w:r>
        <w:t>asset_nature</w:t>
      </w:r>
      <w:proofErr w:type="spellEnd"/>
      <w:r>
        <w:t xml:space="preserve">, </w:t>
      </w:r>
      <w:proofErr w:type="spellStart"/>
      <w:r>
        <w:t>representation_model</w:t>
      </w:r>
      <w:proofErr w:type="spellEnd"/>
      <w:r>
        <w:t xml:space="preserve">, </w:t>
      </w:r>
      <w:proofErr w:type="spellStart"/>
      <w:r>
        <w:t>ledger_tech</w:t>
      </w:r>
      <w:proofErr w:type="spellEnd"/>
      <w:r>
        <w:t xml:space="preserve">, </w:t>
      </w:r>
      <w:proofErr w:type="spellStart"/>
      <w:r>
        <w:t>liquidity_backing</w:t>
      </w:r>
      <w:proofErr w:type="spellEnd"/>
      <w:r>
        <w:t xml:space="preserve">, </w:t>
      </w:r>
      <w:proofErr w:type="spellStart"/>
      <w:r>
        <w:t>credit_sources</w:t>
      </w:r>
      <w:proofErr w:type="spellEnd"/>
      <w:r>
        <w:t>) do we get:</w:t>
      </w:r>
    </w:p>
    <w:p w14:paraId="5C094FDB" w14:textId="77777777" w:rsidR="00A92925" w:rsidRDefault="00A92925" w:rsidP="00A92925">
      <w:pPr>
        <w:pStyle w:val="NormalWeb"/>
        <w:numPr>
          <w:ilvl w:val="0"/>
          <w:numId w:val="118"/>
        </w:numPr>
      </w:pPr>
      <w:r>
        <w:t>strong finality,</w:t>
      </w:r>
    </w:p>
    <w:p w14:paraId="6C495D1F" w14:textId="77777777" w:rsidR="00A92925" w:rsidRDefault="00A92925" w:rsidP="00A92925">
      <w:pPr>
        <w:pStyle w:val="NormalWeb"/>
        <w:numPr>
          <w:ilvl w:val="0"/>
          <w:numId w:val="118"/>
        </w:numPr>
      </w:pPr>
      <w:r>
        <w:t>robust liquidity in stress,</w:t>
      </w:r>
    </w:p>
    <w:p w14:paraId="558662ED" w14:textId="77777777" w:rsidR="00A92925" w:rsidRDefault="00A92925" w:rsidP="00A92925">
      <w:pPr>
        <w:pStyle w:val="NormalWeb"/>
        <w:numPr>
          <w:ilvl w:val="0"/>
          <w:numId w:val="118"/>
        </w:numPr>
      </w:pPr>
      <w:r>
        <w:t>minimal bank disintermediation,</w:t>
      </w:r>
    </w:p>
    <w:p w14:paraId="1F8DF0E5" w14:textId="77777777" w:rsidR="00A92925" w:rsidRDefault="00A92925" w:rsidP="00A92925">
      <w:pPr>
        <w:pStyle w:val="NormalWeb"/>
        <w:numPr>
          <w:ilvl w:val="0"/>
          <w:numId w:val="118"/>
        </w:numPr>
      </w:pPr>
      <w:r>
        <w:t>and compatibility with global tokenised markets?</w:t>
      </w:r>
    </w:p>
    <w:p w14:paraId="235F5005" w14:textId="77777777" w:rsidR="00A92925" w:rsidRDefault="00A92925" w:rsidP="00A92925">
      <w:pPr>
        <w:pStyle w:val="NormalWeb"/>
      </w:pPr>
      <w:r>
        <w:t xml:space="preserve">This is the basis for </w:t>
      </w:r>
      <w:r>
        <w:rPr>
          <w:rStyle w:val="Strong"/>
          <w:rFonts w:eastAsiaTheme="majorEastAsia"/>
        </w:rPr>
        <w:t>formal comparative evaluation</w:t>
      </w:r>
      <w:r>
        <w:t xml:space="preserve"> of CBDC proposals.</w:t>
      </w:r>
    </w:p>
    <w:p w14:paraId="1A8D8697" w14:textId="77777777" w:rsidR="00A92925" w:rsidRDefault="00662657" w:rsidP="00A92925">
      <w:r>
        <w:rPr>
          <w:noProof/>
        </w:rPr>
        <w:pict w14:anchorId="17F29C5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271203A" w14:textId="77777777" w:rsidR="00A92925" w:rsidRDefault="00A92925" w:rsidP="00A92925">
      <w:pPr>
        <w:pStyle w:val="Heading2"/>
      </w:pPr>
      <w:r>
        <w:t>5.5 Formal Modelling and Verification</w:t>
      </w:r>
    </w:p>
    <w:p w14:paraId="08EE34F4" w14:textId="77777777" w:rsidR="00A92925" w:rsidRDefault="00A92925" w:rsidP="00A92925">
      <w:pPr>
        <w:pStyle w:val="NormalWeb"/>
      </w:pPr>
      <w:r>
        <w:t xml:space="preserve">Because BSTE + Core Profile is an explicit </w:t>
      </w:r>
      <w:r>
        <w:rPr>
          <w:rStyle w:val="Strong"/>
          <w:rFonts w:eastAsiaTheme="majorEastAsia"/>
        </w:rPr>
        <w:t>state-transition system</w:t>
      </w:r>
      <w:r>
        <w:t xml:space="preserve"> with </w:t>
      </w:r>
      <w:r>
        <w:rPr>
          <w:rStyle w:val="Strong"/>
          <w:rFonts w:eastAsiaTheme="majorEastAsia"/>
        </w:rPr>
        <w:t>finite categorical annotations</w:t>
      </w:r>
      <w:r>
        <w:t xml:space="preserve">, it’s a very natural substrate for </w:t>
      </w:r>
      <w:r>
        <w:rPr>
          <w:rStyle w:val="Strong"/>
          <w:rFonts w:eastAsiaTheme="majorEastAsia"/>
        </w:rPr>
        <w:t>formal methods</w:t>
      </w:r>
      <w:r>
        <w:t>.</w:t>
      </w:r>
    </w:p>
    <w:p w14:paraId="35722CFD" w14:textId="77777777" w:rsidR="00A92925" w:rsidRDefault="00A92925" w:rsidP="00A92925">
      <w:pPr>
        <w:pStyle w:val="Heading3"/>
      </w:pPr>
      <w:r>
        <w:t>5.5.1 State machines and process calculi</w:t>
      </w:r>
    </w:p>
    <w:p w14:paraId="7834B029" w14:textId="77777777" w:rsidR="00A92925" w:rsidRDefault="00A92925" w:rsidP="00A92925">
      <w:pPr>
        <w:pStyle w:val="NormalWeb"/>
      </w:pPr>
      <w:r>
        <w:t>You can model systems as compositions of:</w:t>
      </w:r>
    </w:p>
    <w:p w14:paraId="18571553" w14:textId="77777777" w:rsidR="00A92925" w:rsidRDefault="00A92925" w:rsidP="00A92925">
      <w:pPr>
        <w:pStyle w:val="NormalWeb"/>
        <w:numPr>
          <w:ilvl w:val="0"/>
          <w:numId w:val="119"/>
        </w:numPr>
      </w:pPr>
      <w:r>
        <w:rPr>
          <w:rStyle w:val="Strong"/>
          <w:rFonts w:eastAsiaTheme="majorEastAsia"/>
        </w:rPr>
        <w:t>State</w:t>
      </w:r>
      <w:r>
        <w:t>: per-account balances and encumbrance buckets.</w:t>
      </w:r>
    </w:p>
    <w:p w14:paraId="5FD9D184" w14:textId="77777777" w:rsidR="00A92925" w:rsidRDefault="00A92925" w:rsidP="00A92925">
      <w:pPr>
        <w:pStyle w:val="NormalWeb"/>
        <w:numPr>
          <w:ilvl w:val="0"/>
          <w:numId w:val="119"/>
        </w:numPr>
      </w:pPr>
      <w:r>
        <w:rPr>
          <w:rStyle w:val="Strong"/>
          <w:rFonts w:eastAsiaTheme="majorEastAsia"/>
        </w:rPr>
        <w:lastRenderedPageBreak/>
        <w:t>Transitions</w:t>
      </w:r>
      <w:r>
        <w:t>: BSTEs (P1/P2/P3).</w:t>
      </w:r>
    </w:p>
    <w:p w14:paraId="42478FEB" w14:textId="77777777" w:rsidR="00A92925" w:rsidRDefault="00A92925" w:rsidP="00A92925">
      <w:pPr>
        <w:pStyle w:val="NormalWeb"/>
        <w:numPr>
          <w:ilvl w:val="0"/>
          <w:numId w:val="119"/>
        </w:numPr>
      </w:pPr>
      <w:r>
        <w:rPr>
          <w:rStyle w:val="Strong"/>
          <w:rFonts w:eastAsiaTheme="majorEastAsia"/>
        </w:rPr>
        <w:t>Guards</w:t>
      </w:r>
      <w:r>
        <w:t xml:space="preserve">: rules derived from the profile (e.g., cannot allow negative balances if </w:t>
      </w:r>
      <w:proofErr w:type="spellStart"/>
      <w:r>
        <w:rPr>
          <w:rStyle w:val="HTMLCode"/>
          <w:rFonts w:eastAsiaTheme="majorEastAsia"/>
        </w:rPr>
        <w:t>allows_negative_balances</w:t>
      </w:r>
      <w:proofErr w:type="spellEnd"/>
      <w:r>
        <w:rPr>
          <w:rStyle w:val="HTMLCode"/>
          <w:rFonts w:eastAsiaTheme="majorEastAsia"/>
        </w:rPr>
        <w:t xml:space="preserve"> = no</w:t>
      </w:r>
      <w:r>
        <w:t>).</w:t>
      </w:r>
    </w:p>
    <w:p w14:paraId="4E68F17A" w14:textId="77777777" w:rsidR="00A92925" w:rsidRDefault="00A92925" w:rsidP="00A92925">
      <w:pPr>
        <w:pStyle w:val="NormalWeb"/>
      </w:pPr>
      <w:r>
        <w:t>This fits straight into:</w:t>
      </w:r>
    </w:p>
    <w:p w14:paraId="2B04BD9F" w14:textId="77777777" w:rsidR="00A92925" w:rsidRDefault="00A92925" w:rsidP="00A92925">
      <w:pPr>
        <w:pStyle w:val="NormalWeb"/>
        <w:numPr>
          <w:ilvl w:val="0"/>
          <w:numId w:val="120"/>
        </w:numPr>
      </w:pPr>
      <w:r>
        <w:t>labelled transition systems,</w:t>
      </w:r>
    </w:p>
    <w:p w14:paraId="6FEB509B" w14:textId="77777777" w:rsidR="00A92925" w:rsidRDefault="00A92925" w:rsidP="00A92925">
      <w:pPr>
        <w:pStyle w:val="NormalWeb"/>
        <w:numPr>
          <w:ilvl w:val="0"/>
          <w:numId w:val="120"/>
        </w:numPr>
      </w:pPr>
      <w:r>
        <w:t>process calculi,</w:t>
      </w:r>
    </w:p>
    <w:p w14:paraId="31802DF7" w14:textId="77777777" w:rsidR="00A92925" w:rsidRDefault="00A92925" w:rsidP="00A92925">
      <w:pPr>
        <w:pStyle w:val="NormalWeb"/>
        <w:numPr>
          <w:ilvl w:val="0"/>
          <w:numId w:val="120"/>
        </w:numPr>
      </w:pPr>
      <w:r>
        <w:t>Petri nets (with encumbrance as places),</w:t>
      </w:r>
    </w:p>
    <w:p w14:paraId="1D7026B0" w14:textId="77777777" w:rsidR="00A92925" w:rsidRDefault="00A92925" w:rsidP="00A92925">
      <w:pPr>
        <w:pStyle w:val="NormalWeb"/>
        <w:numPr>
          <w:ilvl w:val="0"/>
          <w:numId w:val="120"/>
        </w:numPr>
      </w:pPr>
      <w:r>
        <w:t>or temporal logic models (LTL/CTL on sequences of BSTEs).</w:t>
      </w:r>
    </w:p>
    <w:p w14:paraId="7288EC20" w14:textId="77777777" w:rsidR="00A92925" w:rsidRDefault="00A92925" w:rsidP="00A92925">
      <w:pPr>
        <w:pStyle w:val="NormalWeb"/>
      </w:pPr>
      <w:r>
        <w:t>Examples of properties you can specify and verify:</w:t>
      </w:r>
    </w:p>
    <w:p w14:paraId="09D77EB1" w14:textId="77777777" w:rsidR="00A92925" w:rsidRDefault="00A92925" w:rsidP="00A92925">
      <w:pPr>
        <w:pStyle w:val="NormalWeb"/>
        <w:numPr>
          <w:ilvl w:val="0"/>
          <w:numId w:val="121"/>
        </w:numPr>
      </w:pPr>
      <w:r>
        <w:rPr>
          <w:rStyle w:val="Strong"/>
          <w:rFonts w:eastAsiaTheme="majorEastAsia"/>
        </w:rPr>
        <w:t>Conservation invariants:</w:t>
      </w:r>
    </w:p>
    <w:p w14:paraId="2B23F18B" w14:textId="77777777" w:rsidR="00A92925" w:rsidRDefault="00A92925" w:rsidP="00A92925">
      <w:pPr>
        <w:pStyle w:val="NormalWeb"/>
        <w:numPr>
          <w:ilvl w:val="1"/>
          <w:numId w:val="121"/>
        </w:numPr>
      </w:pPr>
      <w:r>
        <w:t xml:space="preserve">For each </w:t>
      </w:r>
      <w:r>
        <w:rPr>
          <w:rStyle w:val="HTMLCode"/>
          <w:rFonts w:eastAsiaTheme="majorEastAsia"/>
        </w:rPr>
        <w:t>(ledger, asset)</w:t>
      </w:r>
      <w:r>
        <w:t xml:space="preserve">: total supply evolves according to </w:t>
      </w:r>
      <w:r>
        <w:rPr>
          <w:rStyle w:val="HTMLCode"/>
          <w:rFonts w:eastAsiaTheme="majorEastAsia"/>
        </w:rPr>
        <w:t xml:space="preserve">∑ </w:t>
      </w:r>
      <w:proofErr w:type="spellStart"/>
      <w:r>
        <w:rPr>
          <w:rStyle w:val="HTMLCode"/>
          <w:rFonts w:eastAsiaTheme="majorEastAsia"/>
        </w:rPr>
        <w:t>supply_delta</w:t>
      </w:r>
      <w:proofErr w:type="spellEnd"/>
      <w:r>
        <w:t>.</w:t>
      </w:r>
    </w:p>
    <w:p w14:paraId="1CF61F8A" w14:textId="77777777" w:rsidR="00A92925" w:rsidRDefault="00A92925" w:rsidP="00A92925">
      <w:pPr>
        <w:pStyle w:val="NormalWeb"/>
        <w:numPr>
          <w:ilvl w:val="1"/>
          <w:numId w:val="121"/>
        </w:numPr>
      </w:pPr>
      <w:r>
        <w:t>For each account: free balance never negative unless allowed.</w:t>
      </w:r>
    </w:p>
    <w:p w14:paraId="2924B3E5" w14:textId="77777777" w:rsidR="00A92925" w:rsidRDefault="00A92925" w:rsidP="00A92925">
      <w:pPr>
        <w:pStyle w:val="NormalWeb"/>
        <w:numPr>
          <w:ilvl w:val="0"/>
          <w:numId w:val="121"/>
        </w:numPr>
      </w:pPr>
      <w:r>
        <w:rPr>
          <w:rStyle w:val="Strong"/>
          <w:rFonts w:eastAsiaTheme="majorEastAsia"/>
        </w:rPr>
        <w:t>Collateral safety invariants:</w:t>
      </w:r>
    </w:p>
    <w:p w14:paraId="00162BF7" w14:textId="77777777" w:rsidR="00A92925" w:rsidRDefault="00A92925" w:rsidP="00A92925">
      <w:pPr>
        <w:pStyle w:val="NormalWeb"/>
        <w:numPr>
          <w:ilvl w:val="1"/>
          <w:numId w:val="121"/>
        </w:numPr>
      </w:pPr>
      <w:r>
        <w:t xml:space="preserve">At all times, for each stablecoin or credit instrument with </w:t>
      </w:r>
      <w:proofErr w:type="spellStart"/>
      <w:r>
        <w:rPr>
          <w:rStyle w:val="HTMLCode"/>
          <w:rFonts w:eastAsiaTheme="majorEastAsia"/>
        </w:rPr>
        <w:t>liquidity_backing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secured_specific_collateral</w:t>
      </w:r>
      <w:proofErr w:type="spellEnd"/>
      <w:r>
        <w:t>, there is at least X% collateral encumbered in eligible buckets.</w:t>
      </w:r>
    </w:p>
    <w:p w14:paraId="6DA1590D" w14:textId="77777777" w:rsidR="00A92925" w:rsidRDefault="00A92925" w:rsidP="00A92925">
      <w:pPr>
        <w:pStyle w:val="NormalWeb"/>
        <w:numPr>
          <w:ilvl w:val="0"/>
          <w:numId w:val="121"/>
        </w:numPr>
      </w:pPr>
      <w:r>
        <w:rPr>
          <w:rStyle w:val="Strong"/>
          <w:rFonts w:eastAsiaTheme="majorEastAsia"/>
        </w:rPr>
        <w:t>Atomicity properties:</w:t>
      </w:r>
    </w:p>
    <w:p w14:paraId="61E23C03" w14:textId="77777777" w:rsidR="00A92925" w:rsidRDefault="00A92925" w:rsidP="00A92925">
      <w:pPr>
        <w:pStyle w:val="NormalWeb"/>
        <w:numPr>
          <w:ilvl w:val="1"/>
          <w:numId w:val="121"/>
        </w:numPr>
      </w:pPr>
      <w:r>
        <w:t xml:space="preserve">For all </w:t>
      </w:r>
      <w:proofErr w:type="spellStart"/>
      <w:r>
        <w:t>link_ids</w:t>
      </w:r>
      <w:proofErr w:type="spellEnd"/>
      <w:r>
        <w:t xml:space="preserve"> with </w:t>
      </w:r>
      <w:r>
        <w:rPr>
          <w:rStyle w:val="HTMLCode"/>
          <w:rFonts w:eastAsiaTheme="majorEastAsia"/>
        </w:rPr>
        <w:t>atomicity = PvP</w:t>
      </w:r>
      <w:r>
        <w:t>, either both legs are posted or neither is, within certain time bounds.</w:t>
      </w:r>
    </w:p>
    <w:p w14:paraId="3F25231F" w14:textId="77777777" w:rsidR="00A92925" w:rsidRDefault="00A92925" w:rsidP="00A92925">
      <w:pPr>
        <w:pStyle w:val="NormalWeb"/>
        <w:numPr>
          <w:ilvl w:val="0"/>
          <w:numId w:val="121"/>
        </w:numPr>
      </w:pPr>
      <w:r>
        <w:rPr>
          <w:rStyle w:val="Strong"/>
          <w:rFonts w:eastAsiaTheme="majorEastAsia"/>
        </w:rPr>
        <w:t>No-unbacked-mint properties:</w:t>
      </w:r>
    </w:p>
    <w:p w14:paraId="0EC1228C" w14:textId="77777777" w:rsidR="00A92925" w:rsidRDefault="00A92925" w:rsidP="00A92925">
      <w:pPr>
        <w:pStyle w:val="NormalWeb"/>
        <w:numPr>
          <w:ilvl w:val="1"/>
          <w:numId w:val="121"/>
        </w:numPr>
      </w:pPr>
      <w:r>
        <w:t>For all SUPPLY_ADJUST, there exists a prior ENCUMBRANCE_ADJUST or cash inflow that backs that mint (for fully reserved designs).</w:t>
      </w:r>
    </w:p>
    <w:p w14:paraId="225716E0" w14:textId="77777777" w:rsidR="00A92925" w:rsidRDefault="00A92925" w:rsidP="00A92925">
      <w:pPr>
        <w:pStyle w:val="NormalWeb"/>
      </w:pPr>
      <w:r>
        <w:t>You can then use:</w:t>
      </w:r>
    </w:p>
    <w:p w14:paraId="021543D4" w14:textId="77777777" w:rsidR="00A92925" w:rsidRDefault="00A92925" w:rsidP="00A92925">
      <w:pPr>
        <w:pStyle w:val="NormalWeb"/>
        <w:numPr>
          <w:ilvl w:val="0"/>
          <w:numId w:val="122"/>
        </w:numPr>
      </w:pPr>
      <w:r>
        <w:rPr>
          <w:rStyle w:val="Strong"/>
          <w:rFonts w:eastAsiaTheme="majorEastAsia"/>
        </w:rPr>
        <w:t>model checkers</w:t>
      </w:r>
      <w:r>
        <w:t xml:space="preserve"> (e.g., TLA+, Alloy, interactive theorem provers) to show that protocol designs (bridges, DeFi vaults, CBDC settlement modules) satisfy such properties.</w:t>
      </w:r>
    </w:p>
    <w:p w14:paraId="04D7D531" w14:textId="77777777" w:rsidR="00A92925" w:rsidRDefault="00A92925" w:rsidP="00A92925">
      <w:pPr>
        <w:pStyle w:val="NormalWeb"/>
      </w:pPr>
      <w:r>
        <w:t>Because you’ve separated:</w:t>
      </w:r>
    </w:p>
    <w:p w14:paraId="671A5C9E" w14:textId="77777777" w:rsidR="00A92925" w:rsidRDefault="00A92925" w:rsidP="00A92925">
      <w:pPr>
        <w:pStyle w:val="NormalWeb"/>
        <w:numPr>
          <w:ilvl w:val="0"/>
          <w:numId w:val="123"/>
        </w:numPr>
      </w:pPr>
      <w:r>
        <w:rPr>
          <w:rStyle w:val="Strong"/>
          <w:rFonts w:eastAsiaTheme="majorEastAsia"/>
        </w:rPr>
        <w:t>protocol logic</w:t>
      </w:r>
      <w:r>
        <w:t xml:space="preserve"> (your design), and</w:t>
      </w:r>
    </w:p>
    <w:p w14:paraId="7960037C" w14:textId="77777777" w:rsidR="00A92925" w:rsidRDefault="00A92925" w:rsidP="00A92925">
      <w:pPr>
        <w:pStyle w:val="NormalWeb"/>
        <w:numPr>
          <w:ilvl w:val="0"/>
          <w:numId w:val="123"/>
        </w:numPr>
      </w:pPr>
      <w:r>
        <w:rPr>
          <w:rStyle w:val="Strong"/>
          <w:rFonts w:eastAsiaTheme="majorEastAsia"/>
        </w:rPr>
        <w:t>regulatory desired properties</w:t>
      </w:r>
      <w:r>
        <w:t xml:space="preserve"> (liquidity &amp; safety constraints),</w:t>
      </w:r>
    </w:p>
    <w:p w14:paraId="7372A4C1" w14:textId="77777777" w:rsidR="00A92925" w:rsidRDefault="00A92925" w:rsidP="00A92925">
      <w:pPr>
        <w:pStyle w:val="NormalWeb"/>
      </w:pPr>
      <w:r>
        <w:t>you can talk about “meeting PFMI Principle 8 in a formal sense” or “implementing a fully reserved stablecoin that provably cannot mint unbacked tokens”.</w:t>
      </w:r>
    </w:p>
    <w:p w14:paraId="102771EF" w14:textId="77777777" w:rsidR="00A92925" w:rsidRDefault="00A92925" w:rsidP="00A92925">
      <w:pPr>
        <w:pStyle w:val="Heading3"/>
      </w:pPr>
      <w:r>
        <w:t>5.5.2 Abstracting implementations</w:t>
      </w:r>
    </w:p>
    <w:p w14:paraId="544A8E01" w14:textId="77777777" w:rsidR="00A92925" w:rsidRDefault="00A92925" w:rsidP="00A92925">
      <w:pPr>
        <w:pStyle w:val="NormalWeb"/>
      </w:pPr>
      <w:r>
        <w:t>Different implementations (C, Rust, Solidity, JVM code, bank COBOL) can all be abstracted to:</w:t>
      </w:r>
    </w:p>
    <w:p w14:paraId="4B368E56" w14:textId="77777777" w:rsidR="00A92925" w:rsidRDefault="00A92925" w:rsidP="00A92925">
      <w:pPr>
        <w:pStyle w:val="NormalWeb"/>
        <w:numPr>
          <w:ilvl w:val="0"/>
          <w:numId w:val="124"/>
        </w:numPr>
      </w:pPr>
      <w:r>
        <w:t>A set of BSTE transitions over time,</w:t>
      </w:r>
    </w:p>
    <w:p w14:paraId="06FF4825" w14:textId="77777777" w:rsidR="00A92925" w:rsidRDefault="00A92925" w:rsidP="00A92925">
      <w:pPr>
        <w:pStyle w:val="NormalWeb"/>
        <w:numPr>
          <w:ilvl w:val="0"/>
          <w:numId w:val="124"/>
        </w:numPr>
      </w:pPr>
      <w:proofErr w:type="gramStart"/>
      <w:r>
        <w:t>plus</w:t>
      </w:r>
      <w:proofErr w:type="gramEnd"/>
      <w:r>
        <w:t xml:space="preserve"> classification tags C1–C16 for the system.</w:t>
      </w:r>
    </w:p>
    <w:p w14:paraId="0A7F7130" w14:textId="77777777" w:rsidR="00A92925" w:rsidRDefault="00A92925" w:rsidP="00A92925">
      <w:pPr>
        <w:pStyle w:val="NormalWeb"/>
      </w:pPr>
      <w:r>
        <w:lastRenderedPageBreak/>
        <w:t>If you can extract those (via logging, or a simplified spec), you can reason about:</w:t>
      </w:r>
    </w:p>
    <w:p w14:paraId="5625E553" w14:textId="77777777" w:rsidR="00A92925" w:rsidRDefault="00A92925" w:rsidP="00A92925">
      <w:pPr>
        <w:pStyle w:val="NormalWeb"/>
        <w:numPr>
          <w:ilvl w:val="0"/>
          <w:numId w:val="125"/>
        </w:numPr>
      </w:pPr>
      <w:proofErr w:type="spellStart"/>
      <w:r>
        <w:t>issuelessly</w:t>
      </w:r>
      <w:proofErr w:type="spellEnd"/>
      <w:r>
        <w:t>, whether invariants hold,</w:t>
      </w:r>
    </w:p>
    <w:p w14:paraId="06DB8569" w14:textId="77777777" w:rsidR="00A92925" w:rsidRDefault="00A92925" w:rsidP="00A92925">
      <w:pPr>
        <w:pStyle w:val="NormalWeb"/>
        <w:numPr>
          <w:ilvl w:val="0"/>
          <w:numId w:val="125"/>
        </w:numPr>
      </w:pPr>
      <w:r>
        <w:t>whether bridging logic actually achieves lock/mint exactly once,</w:t>
      </w:r>
    </w:p>
    <w:p w14:paraId="2E99C1F8" w14:textId="77777777" w:rsidR="00A92925" w:rsidRDefault="00A92925" w:rsidP="00A92925">
      <w:pPr>
        <w:pStyle w:val="NormalWeb"/>
        <w:numPr>
          <w:ilvl w:val="0"/>
          <w:numId w:val="125"/>
        </w:numPr>
      </w:pPr>
      <w:r>
        <w:t>whether routing logic respects encumbrance constraints.</w:t>
      </w:r>
    </w:p>
    <w:p w14:paraId="5BB3231B" w14:textId="77777777" w:rsidR="00A92925" w:rsidRDefault="00A92925" w:rsidP="00A92925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 xml:space="preserve">exactly where your </w:t>
      </w:r>
      <w:proofErr w:type="spellStart"/>
      <w:r>
        <w:rPr>
          <w:rStyle w:val="Strong"/>
          <w:rFonts w:eastAsiaTheme="majorEastAsia"/>
        </w:rPr>
        <w:t>SoK</w:t>
      </w:r>
      <w:proofErr w:type="spellEnd"/>
      <w:r>
        <w:rPr>
          <w:rStyle w:val="Strong"/>
          <w:rFonts w:eastAsiaTheme="majorEastAsia"/>
        </w:rPr>
        <w:t xml:space="preserve"> becomes more than classification</w:t>
      </w:r>
      <w:r>
        <w:t xml:space="preserve">: it’s a </w:t>
      </w:r>
      <w:r>
        <w:rPr>
          <w:rStyle w:val="Strong"/>
          <w:rFonts w:eastAsiaTheme="majorEastAsia"/>
        </w:rPr>
        <w:t>spec language</w:t>
      </w:r>
      <w:r>
        <w:t xml:space="preserve"> for formal models.</w:t>
      </w:r>
    </w:p>
    <w:p w14:paraId="02569EC0" w14:textId="77777777" w:rsidR="00A92925" w:rsidRDefault="00662657" w:rsidP="00A92925">
      <w:r>
        <w:rPr>
          <w:noProof/>
        </w:rPr>
        <w:pict w14:anchorId="1CA1A7B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014DA5B" w14:textId="77777777" w:rsidR="00A92925" w:rsidRDefault="00A92925" w:rsidP="00A92925">
      <w:pPr>
        <w:pStyle w:val="Heading2"/>
      </w:pPr>
      <w:r>
        <w:t xml:space="preserve">5.6 Summing Up: What You Can Build </w:t>
      </w:r>
      <w:proofErr w:type="gramStart"/>
      <w:r>
        <w:t>On</w:t>
      </w:r>
      <w:proofErr w:type="gramEnd"/>
      <w:r>
        <w:t xml:space="preserve"> Top</w:t>
      </w:r>
    </w:p>
    <w:p w14:paraId="4B09AE26" w14:textId="77777777" w:rsidR="00A92925" w:rsidRDefault="00A92925" w:rsidP="00A92925">
      <w:pPr>
        <w:pStyle w:val="NormalWeb"/>
      </w:pPr>
      <w:r>
        <w:t xml:space="preserve">So, with this </w:t>
      </w:r>
      <w:proofErr w:type="spellStart"/>
      <w:r>
        <w:t>SoK</w:t>
      </w:r>
      <w:proofErr w:type="spellEnd"/>
      <w:r>
        <w:t xml:space="preserve"> you can:</w:t>
      </w:r>
    </w:p>
    <w:p w14:paraId="4D6AD786" w14:textId="77777777" w:rsidR="00A92925" w:rsidRDefault="00A92925" w:rsidP="00A92925">
      <w:pPr>
        <w:pStyle w:val="NormalWeb"/>
        <w:numPr>
          <w:ilvl w:val="0"/>
          <w:numId w:val="126"/>
        </w:numPr>
      </w:pPr>
      <w:r>
        <w:rPr>
          <w:rStyle w:val="Strong"/>
          <w:rFonts w:eastAsiaTheme="majorEastAsia"/>
        </w:rPr>
        <w:t>Build unified liquidity observatories</w:t>
      </w:r>
    </w:p>
    <w:p w14:paraId="16DB02DA" w14:textId="77777777" w:rsidR="00A92925" w:rsidRDefault="00A92925" w:rsidP="00A92925">
      <w:pPr>
        <w:pStyle w:val="NormalWeb"/>
        <w:numPr>
          <w:ilvl w:val="1"/>
          <w:numId w:val="126"/>
        </w:numPr>
      </w:pPr>
      <w:r>
        <w:t>Ingest BSTE logs from heterogeneous systems and compute comparable metrics.</w:t>
      </w:r>
    </w:p>
    <w:p w14:paraId="6B09307F" w14:textId="77777777" w:rsidR="00A92925" w:rsidRDefault="00A92925" w:rsidP="00A92925">
      <w:pPr>
        <w:pStyle w:val="NormalWeb"/>
        <w:numPr>
          <w:ilvl w:val="0"/>
          <w:numId w:val="126"/>
        </w:numPr>
      </w:pPr>
      <w:r>
        <w:rPr>
          <w:rStyle w:val="Strong"/>
          <w:rFonts w:eastAsiaTheme="majorEastAsia"/>
        </w:rPr>
        <w:t>Develop a Liquidity Calculus</w:t>
      </w:r>
    </w:p>
    <w:p w14:paraId="5A966707" w14:textId="77777777" w:rsidR="00A92925" w:rsidRDefault="00A92925" w:rsidP="00A92925">
      <w:pPr>
        <w:pStyle w:val="NormalWeb"/>
        <w:numPr>
          <w:ilvl w:val="1"/>
          <w:numId w:val="126"/>
        </w:numPr>
      </w:pPr>
      <w:r>
        <w:t>Formally define and solve optimisation problems over encumbrance, routing, netting.</w:t>
      </w:r>
    </w:p>
    <w:p w14:paraId="56FB7127" w14:textId="77777777" w:rsidR="00A92925" w:rsidRDefault="00A92925" w:rsidP="00A92925">
      <w:pPr>
        <w:pStyle w:val="NormalWeb"/>
        <w:numPr>
          <w:ilvl w:val="0"/>
          <w:numId w:val="126"/>
        </w:numPr>
      </w:pPr>
      <w:r>
        <w:rPr>
          <w:rStyle w:val="Strong"/>
          <w:rFonts w:eastAsiaTheme="majorEastAsia"/>
        </w:rPr>
        <w:t>Engineer new secured-liquidity instruments</w:t>
      </w:r>
    </w:p>
    <w:p w14:paraId="0730B771" w14:textId="77777777" w:rsidR="00A92925" w:rsidRDefault="00A92925" w:rsidP="00A92925">
      <w:pPr>
        <w:pStyle w:val="NormalWeb"/>
        <w:numPr>
          <w:ilvl w:val="1"/>
          <w:numId w:val="126"/>
        </w:numPr>
      </w:pPr>
      <w:r>
        <w:t>Compare repo vs tokenised vault vs tokenised MMF vs deposit token designs precisely, and design hybrids.</w:t>
      </w:r>
    </w:p>
    <w:p w14:paraId="72FA2E75" w14:textId="77777777" w:rsidR="00A92925" w:rsidRDefault="00A92925" w:rsidP="00A92925">
      <w:pPr>
        <w:pStyle w:val="NormalWeb"/>
        <w:numPr>
          <w:ilvl w:val="0"/>
          <w:numId w:val="126"/>
        </w:numPr>
      </w:pPr>
      <w:r>
        <w:rPr>
          <w:rStyle w:val="Strong"/>
          <w:rFonts w:eastAsiaTheme="majorEastAsia"/>
        </w:rPr>
        <w:t>Evaluate CBDC and unified-ledger designs</w:t>
      </w:r>
    </w:p>
    <w:p w14:paraId="02D5387E" w14:textId="77777777" w:rsidR="00A92925" w:rsidRDefault="00A92925" w:rsidP="00A92925">
      <w:pPr>
        <w:pStyle w:val="NormalWeb"/>
        <w:numPr>
          <w:ilvl w:val="1"/>
          <w:numId w:val="126"/>
        </w:numPr>
      </w:pPr>
      <w:r>
        <w:t>Treat each design as a point in a well-defined space and assess its systemic effects.</w:t>
      </w:r>
    </w:p>
    <w:p w14:paraId="48E4E229" w14:textId="77777777" w:rsidR="00A92925" w:rsidRDefault="00A92925" w:rsidP="00A92925">
      <w:pPr>
        <w:pStyle w:val="NormalWeb"/>
        <w:numPr>
          <w:ilvl w:val="0"/>
          <w:numId w:val="126"/>
        </w:numPr>
      </w:pPr>
      <w:r>
        <w:rPr>
          <w:rStyle w:val="Strong"/>
          <w:rFonts w:eastAsiaTheme="majorEastAsia"/>
        </w:rPr>
        <w:t>Do formal modelling and verification</w:t>
      </w:r>
    </w:p>
    <w:p w14:paraId="0FC51511" w14:textId="77777777" w:rsidR="00A92925" w:rsidRDefault="00A92925" w:rsidP="00A92925">
      <w:pPr>
        <w:pStyle w:val="NormalWeb"/>
        <w:numPr>
          <w:ilvl w:val="1"/>
          <w:numId w:val="126"/>
        </w:numPr>
      </w:pPr>
      <w:r>
        <w:t>Turn regulatory/policy desiderata into invariants and check them against protocol specs.</w:t>
      </w:r>
    </w:p>
    <w:p w14:paraId="16C5F350" w14:textId="77777777" w:rsidR="00A92925" w:rsidRDefault="00A92925" w:rsidP="00A92925">
      <w:pPr>
        <w:pStyle w:val="NormalWeb"/>
        <w:numPr>
          <w:ilvl w:val="0"/>
          <w:numId w:val="126"/>
        </w:numPr>
      </w:pPr>
      <w:r>
        <w:rPr>
          <w:rStyle w:val="Strong"/>
          <w:rFonts w:eastAsiaTheme="majorEastAsia"/>
        </w:rPr>
        <w:t>Give regulators and system designers a shared language</w:t>
      </w:r>
    </w:p>
    <w:p w14:paraId="4313F823" w14:textId="77777777" w:rsidR="00A92925" w:rsidRDefault="00A92925" w:rsidP="00A92925">
      <w:pPr>
        <w:pStyle w:val="NormalWeb"/>
        <w:numPr>
          <w:ilvl w:val="1"/>
          <w:numId w:val="126"/>
        </w:numPr>
      </w:pPr>
      <w:r>
        <w:t xml:space="preserve">“Same risk, same regulation” stops being a slogan and becomes something you can </w:t>
      </w:r>
      <w:r>
        <w:rPr>
          <w:rStyle w:val="Emphasis"/>
          <w:rFonts w:eastAsiaTheme="majorEastAsia"/>
        </w:rPr>
        <w:t>calculate</w:t>
      </w:r>
      <w:r>
        <w:t xml:space="preserve"> and </w:t>
      </w:r>
      <w:r>
        <w:rPr>
          <w:rStyle w:val="Emphasis"/>
          <w:rFonts w:eastAsiaTheme="majorEastAsia"/>
        </w:rPr>
        <w:t>prove</w:t>
      </w:r>
      <w:r>
        <w:t>.</w:t>
      </w:r>
    </w:p>
    <w:p w14:paraId="702339C4" w14:textId="77777777" w:rsidR="00A92925" w:rsidRDefault="00A92925" w:rsidP="00A92925">
      <w:pPr>
        <w:pStyle w:val="NormalWeb"/>
      </w:pPr>
      <w:r>
        <w:t xml:space="preserve">This is exactly what a </w:t>
      </w:r>
      <w:proofErr w:type="spellStart"/>
      <w:r>
        <w:t>SoK</w:t>
      </w:r>
      <w:proofErr w:type="spellEnd"/>
      <w:r>
        <w:t xml:space="preserve"> is supposed to do at the systems layer:</w:t>
      </w:r>
      <w:r>
        <w:br/>
        <w:t xml:space="preserve">give everyone a </w:t>
      </w:r>
      <w:r>
        <w:rPr>
          <w:rStyle w:val="Strong"/>
          <w:rFonts w:eastAsiaTheme="majorEastAsia"/>
        </w:rPr>
        <w:t>structured way to think</w:t>
      </w:r>
      <w:r>
        <w:t xml:space="preserve">, and then make that structure usable in </w:t>
      </w:r>
      <w:r>
        <w:rPr>
          <w:rStyle w:val="Strong"/>
          <w:rFonts w:eastAsiaTheme="majorEastAsia"/>
        </w:rPr>
        <w:t>tools and proofs</w:t>
      </w:r>
      <w:r>
        <w:t>, not just in tables.</w:t>
      </w:r>
    </w:p>
    <w:p w14:paraId="1D718E28" w14:textId="77777777" w:rsidR="001011D5" w:rsidRDefault="001011D5" w:rsidP="001011D5">
      <w:pPr>
        <w:pStyle w:val="NormalWeb"/>
      </w:pPr>
      <w:r>
        <w:t>Nice, let’s actually wire this into TLA+ instead of hand-waving.</w:t>
      </w:r>
    </w:p>
    <w:p w14:paraId="286754E5" w14:textId="77777777" w:rsidR="001011D5" w:rsidRDefault="001011D5" w:rsidP="001011D5">
      <w:pPr>
        <w:pStyle w:val="NormalWeb"/>
      </w:pPr>
      <w:r>
        <w:t>I’ll give you:</w:t>
      </w:r>
    </w:p>
    <w:p w14:paraId="1F30B028" w14:textId="77777777" w:rsidR="001011D5" w:rsidRDefault="001011D5" w:rsidP="001011D5">
      <w:pPr>
        <w:pStyle w:val="NormalWeb"/>
        <w:numPr>
          <w:ilvl w:val="0"/>
          <w:numId w:val="127"/>
        </w:numPr>
      </w:pPr>
      <w:r>
        <w:t xml:space="preserve">A </w:t>
      </w:r>
      <w:r>
        <w:rPr>
          <w:rStyle w:val="Strong"/>
          <w:rFonts w:eastAsiaTheme="majorEastAsia"/>
        </w:rPr>
        <w:t>tiny TLA+ model</w:t>
      </w:r>
      <w:r>
        <w:t xml:space="preserve"> that directly reflects your BSTE primitives for a </w:t>
      </w:r>
      <w:r>
        <w:rPr>
          <w:rStyle w:val="Emphasis"/>
          <w:rFonts w:eastAsiaTheme="majorEastAsia"/>
        </w:rPr>
        <w:t>simple stablecoin system</w:t>
      </w:r>
      <w:r>
        <w:t>:</w:t>
      </w:r>
    </w:p>
    <w:p w14:paraId="29E2B5A4" w14:textId="77777777" w:rsidR="001011D5" w:rsidRDefault="001011D5" w:rsidP="001011D5">
      <w:pPr>
        <w:pStyle w:val="NormalWeb"/>
        <w:numPr>
          <w:ilvl w:val="1"/>
          <w:numId w:val="127"/>
        </w:numPr>
      </w:pPr>
      <w:r>
        <w:t>one ledger, one asset (the stablecoin),</w:t>
      </w:r>
    </w:p>
    <w:p w14:paraId="795F1683" w14:textId="77777777" w:rsidR="001011D5" w:rsidRDefault="001011D5" w:rsidP="001011D5">
      <w:pPr>
        <w:pStyle w:val="NormalWeb"/>
        <w:numPr>
          <w:ilvl w:val="1"/>
          <w:numId w:val="127"/>
        </w:numPr>
      </w:pPr>
      <w:r>
        <w:t>a backing reserve (e.g. USD in a bank),</w:t>
      </w:r>
    </w:p>
    <w:p w14:paraId="4FEF99CC" w14:textId="77777777" w:rsidR="001011D5" w:rsidRDefault="001011D5" w:rsidP="001011D5">
      <w:pPr>
        <w:pStyle w:val="NormalWeb"/>
        <w:numPr>
          <w:ilvl w:val="1"/>
          <w:numId w:val="127"/>
        </w:numPr>
      </w:pPr>
      <w:r>
        <w:t>accounts holding stablecoins.</w:t>
      </w:r>
    </w:p>
    <w:p w14:paraId="35EC0AD7" w14:textId="77777777" w:rsidR="001011D5" w:rsidRDefault="001011D5" w:rsidP="001011D5">
      <w:pPr>
        <w:pStyle w:val="NormalWeb"/>
        <w:numPr>
          <w:ilvl w:val="0"/>
          <w:numId w:val="127"/>
        </w:numPr>
      </w:pPr>
      <w:r>
        <w:t xml:space="preserve">Invariants that </w:t>
      </w:r>
      <w:proofErr w:type="gramStart"/>
      <w:r>
        <w:t>say</w:t>
      </w:r>
      <w:proofErr w:type="gramEnd"/>
      <w:r>
        <w:t xml:space="preserve"> </w:t>
      </w:r>
      <w:r>
        <w:rPr>
          <w:rStyle w:val="Strong"/>
          <w:rFonts w:eastAsiaTheme="majorEastAsia"/>
        </w:rPr>
        <w:t>“no unbacked mint”</w:t>
      </w:r>
      <w:r>
        <w:t xml:space="preserve"> and </w:t>
      </w:r>
      <w:r>
        <w:rPr>
          <w:rStyle w:val="Strong"/>
          <w:rFonts w:eastAsiaTheme="majorEastAsia"/>
        </w:rPr>
        <w:t>“supply equals sum of balances”</w:t>
      </w:r>
      <w:r>
        <w:t>.</w:t>
      </w:r>
    </w:p>
    <w:p w14:paraId="3B68AAE1" w14:textId="77777777" w:rsidR="001011D5" w:rsidRDefault="001011D5" w:rsidP="001011D5">
      <w:pPr>
        <w:pStyle w:val="NormalWeb"/>
        <w:numPr>
          <w:ilvl w:val="0"/>
          <w:numId w:val="127"/>
        </w:numPr>
      </w:pPr>
      <w:r>
        <w:t xml:space="preserve">Comments on how to extend this towards the full </w:t>
      </w:r>
      <w:proofErr w:type="spellStart"/>
      <w:r>
        <w:t>SoK</w:t>
      </w:r>
      <w:proofErr w:type="spellEnd"/>
      <w:r>
        <w:t xml:space="preserve"> (encumbrance, cross-ledger, etc).</w:t>
      </w:r>
    </w:p>
    <w:p w14:paraId="39704C3C" w14:textId="77777777" w:rsidR="001011D5" w:rsidRDefault="001011D5" w:rsidP="001011D5">
      <w:pPr>
        <w:pStyle w:val="NormalWeb"/>
      </w:pPr>
      <w:r>
        <w:lastRenderedPageBreak/>
        <w:t xml:space="preserve">You can paste this into a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tla</w:t>
      </w:r>
      <w:proofErr w:type="spellEnd"/>
      <w:r>
        <w:t xml:space="preserve"> file and load it into the </w:t>
      </w:r>
      <w:r>
        <w:rPr>
          <w:rStyle w:val="Strong"/>
          <w:rFonts w:eastAsiaTheme="majorEastAsia"/>
        </w:rPr>
        <w:t>TLA+ Toolbox</w:t>
      </w:r>
      <w:r>
        <w:t>.</w:t>
      </w:r>
    </w:p>
    <w:p w14:paraId="2429731D" w14:textId="77777777" w:rsidR="001011D5" w:rsidRDefault="00662657" w:rsidP="001011D5">
      <w:r>
        <w:rPr>
          <w:noProof/>
        </w:rPr>
        <w:pict w14:anchorId="4A82406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531E6CA" w14:textId="77777777" w:rsidR="001011D5" w:rsidRDefault="001011D5" w:rsidP="001011D5">
      <w:pPr>
        <w:pStyle w:val="Heading2"/>
      </w:pPr>
      <w:r>
        <w:t xml:space="preserve">1. The idea: mapping your </w:t>
      </w:r>
      <w:proofErr w:type="spellStart"/>
      <w:r>
        <w:t>SoK</w:t>
      </w:r>
      <w:proofErr w:type="spellEnd"/>
      <w:r>
        <w:t xml:space="preserve"> → a TLA+ spec</w:t>
      </w:r>
    </w:p>
    <w:p w14:paraId="466FC99F" w14:textId="77777777" w:rsidR="001011D5" w:rsidRDefault="001011D5" w:rsidP="001011D5">
      <w:pPr>
        <w:pStyle w:val="NormalWeb"/>
      </w:pPr>
      <w:r>
        <w:t>We’ll model:</w:t>
      </w:r>
    </w:p>
    <w:p w14:paraId="4996A45D" w14:textId="77777777" w:rsidR="001011D5" w:rsidRDefault="001011D5" w:rsidP="001011D5">
      <w:pPr>
        <w:pStyle w:val="NormalWeb"/>
        <w:numPr>
          <w:ilvl w:val="0"/>
          <w:numId w:val="128"/>
        </w:numPr>
      </w:pPr>
      <w:r>
        <w:rPr>
          <w:rStyle w:val="Strong"/>
          <w:rFonts w:eastAsiaTheme="majorEastAsia"/>
        </w:rPr>
        <w:t>State variables</w:t>
      </w:r>
      <w:r>
        <w:t xml:space="preserve"> for:</w:t>
      </w:r>
    </w:p>
    <w:p w14:paraId="332C6831" w14:textId="77777777" w:rsidR="001011D5" w:rsidRDefault="001011D5" w:rsidP="001011D5">
      <w:pPr>
        <w:pStyle w:val="NormalWeb"/>
        <w:numPr>
          <w:ilvl w:val="1"/>
          <w:numId w:val="128"/>
        </w:numPr>
      </w:pPr>
      <w:r>
        <w:rPr>
          <w:rStyle w:val="HTMLCode"/>
          <w:rFonts w:eastAsiaTheme="majorEastAsia"/>
        </w:rPr>
        <w:t>balance[a]</w:t>
      </w:r>
      <w:r>
        <w:t xml:space="preserve"> – free stablecoin balance per account.</w:t>
      </w:r>
    </w:p>
    <w:p w14:paraId="49A5E290" w14:textId="77777777" w:rsidR="001011D5" w:rsidRDefault="001011D5" w:rsidP="001011D5">
      <w:pPr>
        <w:pStyle w:val="NormalWeb"/>
        <w:numPr>
          <w:ilvl w:val="1"/>
          <w:numId w:val="128"/>
        </w:numPr>
      </w:pPr>
      <w:r>
        <w:rPr>
          <w:rStyle w:val="HTMLCode"/>
          <w:rFonts w:eastAsiaTheme="majorEastAsia"/>
        </w:rPr>
        <w:t>supply</w:t>
      </w:r>
      <w:r>
        <w:t xml:space="preserve"> – total stablecoin in existence.</w:t>
      </w:r>
    </w:p>
    <w:p w14:paraId="7BF18214" w14:textId="77777777" w:rsidR="001011D5" w:rsidRDefault="001011D5" w:rsidP="001011D5">
      <w:pPr>
        <w:pStyle w:val="NormalWeb"/>
        <w:numPr>
          <w:ilvl w:val="1"/>
          <w:numId w:val="128"/>
        </w:numPr>
      </w:pPr>
      <w:r>
        <w:rPr>
          <w:rStyle w:val="HTMLCode"/>
          <w:rFonts w:eastAsiaTheme="majorEastAsia"/>
        </w:rPr>
        <w:t>reserve</w:t>
      </w:r>
      <w:r>
        <w:t xml:space="preserve"> – amount of backing asset held by issuer (e.g. bank balance or T-bills).</w:t>
      </w:r>
    </w:p>
    <w:p w14:paraId="7B183C50" w14:textId="77777777" w:rsidR="001011D5" w:rsidRDefault="001011D5" w:rsidP="001011D5">
      <w:pPr>
        <w:pStyle w:val="NormalWeb"/>
        <w:numPr>
          <w:ilvl w:val="0"/>
          <w:numId w:val="128"/>
        </w:numPr>
      </w:pPr>
      <w:r>
        <w:rPr>
          <w:rStyle w:val="Strong"/>
          <w:rFonts w:eastAsiaTheme="majorEastAsia"/>
        </w:rPr>
        <w:t>Actions</w:t>
      </w:r>
      <w:r>
        <w:t xml:space="preserve"> corresponding to your BSTE primitives:</w:t>
      </w:r>
    </w:p>
    <w:p w14:paraId="6BCEBD6C" w14:textId="77777777" w:rsidR="001011D5" w:rsidRDefault="001011D5" w:rsidP="001011D5">
      <w:pPr>
        <w:pStyle w:val="NormalWeb"/>
        <w:numPr>
          <w:ilvl w:val="1"/>
          <w:numId w:val="128"/>
        </w:numPr>
      </w:pPr>
      <w:r>
        <w:rPr>
          <w:rStyle w:val="HTMLCode"/>
          <w:rFonts w:eastAsiaTheme="majorEastAsia"/>
        </w:rPr>
        <w:t>Transfer(from, to, amount)</w:t>
      </w:r>
      <w:r>
        <w:t xml:space="preserve"> → </w:t>
      </w:r>
      <w:r>
        <w:rPr>
          <w:rStyle w:val="HTMLCode"/>
          <w:rFonts w:eastAsiaTheme="majorEastAsia"/>
        </w:rPr>
        <w:t>OWNERSHIP_TRANSFER</w:t>
      </w:r>
    </w:p>
    <w:p w14:paraId="7545DBE1" w14:textId="77777777" w:rsidR="001011D5" w:rsidRDefault="001011D5" w:rsidP="001011D5">
      <w:pPr>
        <w:pStyle w:val="NormalWeb"/>
        <w:numPr>
          <w:ilvl w:val="1"/>
          <w:numId w:val="128"/>
        </w:numPr>
      </w:pPr>
      <w:r>
        <w:rPr>
          <w:rStyle w:val="HTMLCode"/>
          <w:rFonts w:eastAsiaTheme="majorEastAsia"/>
        </w:rPr>
        <w:t>Mint(amount, to)</w:t>
      </w:r>
      <w:r>
        <w:t xml:space="preserve"> → </w:t>
      </w:r>
      <w:r>
        <w:rPr>
          <w:rStyle w:val="HTMLCode"/>
          <w:rFonts w:eastAsiaTheme="majorEastAsia"/>
        </w:rPr>
        <w:t>SUPPLY_ADJUST</w:t>
      </w:r>
      <w:r>
        <w:t xml:space="preserve"> with </w:t>
      </w:r>
      <w:proofErr w:type="spellStart"/>
      <w:r>
        <w:rPr>
          <w:rStyle w:val="HTMLCode"/>
          <w:rFonts w:eastAsiaTheme="majorEastAsia"/>
        </w:rPr>
        <w:t>supply_delta</w:t>
      </w:r>
      <w:proofErr w:type="spellEnd"/>
      <w:r>
        <w:rPr>
          <w:rStyle w:val="HTMLCode"/>
          <w:rFonts w:eastAsiaTheme="majorEastAsia"/>
        </w:rPr>
        <w:t xml:space="preserve"> &gt; 0</w:t>
      </w:r>
    </w:p>
    <w:p w14:paraId="14114C7D" w14:textId="77777777" w:rsidR="001011D5" w:rsidRDefault="001011D5" w:rsidP="001011D5">
      <w:pPr>
        <w:pStyle w:val="NormalWeb"/>
        <w:numPr>
          <w:ilvl w:val="1"/>
          <w:numId w:val="128"/>
        </w:numPr>
      </w:pPr>
      <w:r>
        <w:rPr>
          <w:rStyle w:val="HTMLCode"/>
          <w:rFonts w:eastAsiaTheme="majorEastAsia"/>
        </w:rPr>
        <w:t>Burn(amount, from)</w:t>
      </w:r>
      <w:r>
        <w:t xml:space="preserve"> → </w:t>
      </w:r>
      <w:r>
        <w:rPr>
          <w:rStyle w:val="HTMLCode"/>
          <w:rFonts w:eastAsiaTheme="majorEastAsia"/>
        </w:rPr>
        <w:t>SUPPLY_ADJUST</w:t>
      </w:r>
      <w:r>
        <w:t xml:space="preserve"> with </w:t>
      </w:r>
      <w:proofErr w:type="spellStart"/>
      <w:r>
        <w:rPr>
          <w:rStyle w:val="HTMLCode"/>
          <w:rFonts w:eastAsiaTheme="majorEastAsia"/>
        </w:rPr>
        <w:t>supply_delta</w:t>
      </w:r>
      <w:proofErr w:type="spellEnd"/>
      <w:r>
        <w:rPr>
          <w:rStyle w:val="HTMLCode"/>
          <w:rFonts w:eastAsiaTheme="majorEastAsia"/>
        </w:rPr>
        <w:t xml:space="preserve"> &lt; 0</w:t>
      </w:r>
    </w:p>
    <w:p w14:paraId="76B013B9" w14:textId="77777777" w:rsidR="001011D5" w:rsidRDefault="001011D5" w:rsidP="001011D5">
      <w:pPr>
        <w:pStyle w:val="NormalWeb"/>
        <w:numPr>
          <w:ilvl w:val="0"/>
          <w:numId w:val="128"/>
        </w:numPr>
      </w:pPr>
      <w:r>
        <w:rPr>
          <w:rStyle w:val="Strong"/>
          <w:rFonts w:eastAsiaTheme="majorEastAsia"/>
        </w:rPr>
        <w:t>Invariants</w:t>
      </w:r>
      <w:r>
        <w:t>:</w:t>
      </w:r>
    </w:p>
    <w:p w14:paraId="5BF1A8E0" w14:textId="77777777" w:rsidR="001011D5" w:rsidRDefault="001011D5" w:rsidP="001011D5">
      <w:pPr>
        <w:pStyle w:val="NormalWeb"/>
        <w:numPr>
          <w:ilvl w:val="1"/>
          <w:numId w:val="128"/>
        </w:numPr>
      </w:pPr>
      <w:r>
        <w:t>Supply = sum of balances.</w:t>
      </w:r>
    </w:p>
    <w:p w14:paraId="60E87F33" w14:textId="77777777" w:rsidR="001011D5" w:rsidRDefault="001011D5" w:rsidP="001011D5">
      <w:pPr>
        <w:pStyle w:val="NormalWeb"/>
        <w:numPr>
          <w:ilvl w:val="1"/>
          <w:numId w:val="128"/>
        </w:numPr>
      </w:pPr>
      <w:r>
        <w:t>Supply ≤ reserve (no unbacked mint).</w:t>
      </w:r>
    </w:p>
    <w:p w14:paraId="5264C1F6" w14:textId="77777777" w:rsidR="001011D5" w:rsidRDefault="001011D5" w:rsidP="001011D5">
      <w:pPr>
        <w:pStyle w:val="NormalWeb"/>
      </w:pPr>
      <w:r>
        <w:t xml:space="preserve">This is a deliberate </w:t>
      </w:r>
      <w:r>
        <w:rPr>
          <w:rStyle w:val="Strong"/>
          <w:rFonts w:eastAsiaTheme="majorEastAsia"/>
        </w:rPr>
        <w:t>toy</w:t>
      </w:r>
      <w:r>
        <w:t xml:space="preserve"> spec, but it’s exactly the pattern you’d scale up.</w:t>
      </w:r>
    </w:p>
    <w:p w14:paraId="7E71CC8F" w14:textId="77777777" w:rsidR="001011D5" w:rsidRDefault="00662657" w:rsidP="001011D5">
      <w:r>
        <w:rPr>
          <w:noProof/>
        </w:rPr>
        <w:pict w14:anchorId="0343CDB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EC1941D" w14:textId="77777777" w:rsidR="001011D5" w:rsidRDefault="001011D5" w:rsidP="001011D5">
      <w:pPr>
        <w:pStyle w:val="Heading2"/>
      </w:pPr>
      <w:r>
        <w:t>2. A minimal TLA+ module</w:t>
      </w:r>
    </w:p>
    <w:p w14:paraId="135C1AA4" w14:textId="77777777" w:rsidR="001011D5" w:rsidRDefault="001011D5" w:rsidP="001011D5">
      <w:pPr>
        <w:pStyle w:val="NormalWeb"/>
      </w:pPr>
      <w:r>
        <w:t>Here’s a complete example module:</w:t>
      </w:r>
    </w:p>
    <w:p w14:paraId="4F76D407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 MODULE Stablecoin ---------------------------</w:t>
      </w:r>
    </w:p>
    <w:p w14:paraId="1CB0F134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EXTENDS Naturals, Sequences</w:t>
      </w:r>
    </w:p>
    <w:p w14:paraId="4B221781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75EC91DE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(************************************************************************)</w:t>
      </w:r>
    </w:p>
    <w:p w14:paraId="0FA4E1F8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 Constants                                                            *)</w:t>
      </w:r>
    </w:p>
    <w:p w14:paraId="437DA55C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(************************************************************************)</w:t>
      </w:r>
    </w:p>
    <w:p w14:paraId="463D9217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431A43C3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CONSTANTS</w:t>
      </w:r>
    </w:p>
    <w:p w14:paraId="61A66DA6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Accounts,     \* </w:t>
      </w:r>
      <w:proofErr w:type="gramStart"/>
      <w:r>
        <w:rPr>
          <w:rStyle w:val="HTMLCode"/>
          <w:rFonts w:eastAsiaTheme="majorEastAsia"/>
        </w:rPr>
        <w:t>Non-empty</w:t>
      </w:r>
      <w:proofErr w:type="gramEnd"/>
      <w:r>
        <w:rPr>
          <w:rStyle w:val="HTMLCode"/>
          <w:rFonts w:eastAsiaTheme="majorEastAsia"/>
        </w:rPr>
        <w:t xml:space="preserve"> finite set of accounts (e.g., {Issuer, A, B, ...})</w:t>
      </w:r>
    </w:p>
    <w:p w14:paraId="48C96307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Issuer        \* Distinguished issuer account in Accounts</w:t>
      </w:r>
    </w:p>
    <w:p w14:paraId="70E8E8B2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3233D6BF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(************************************************************************)</w:t>
      </w:r>
    </w:p>
    <w:p w14:paraId="09C22E63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 State variables                                                      *)</w:t>
      </w:r>
    </w:p>
    <w:p w14:paraId="797A4D00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(************************************************************************)</w:t>
      </w:r>
    </w:p>
    <w:p w14:paraId="63E8EC50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79BEA7E1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VARIABLES</w:t>
      </w:r>
    </w:p>
    <w:p w14:paraId="223B5561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balance,      \* mapping from Accounts -&gt; Nat (stablecoin units)</w:t>
      </w:r>
    </w:p>
    <w:p w14:paraId="594740C7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supply,       \* total stablecoin supply (Nat)</w:t>
      </w:r>
    </w:p>
    <w:p w14:paraId="1D8D0AA1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reserve       \* backing reserve (e.g., USD in bank; Nat)</w:t>
      </w:r>
    </w:p>
    <w:p w14:paraId="46DD9163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3D1F6712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(************************************************************************)</w:t>
      </w:r>
    </w:p>
    <w:p w14:paraId="78C1EAC9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 Helper definitions                                                   *)</w:t>
      </w:r>
    </w:p>
    <w:p w14:paraId="42592BA3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(************************************************************************)</w:t>
      </w:r>
    </w:p>
    <w:p w14:paraId="71EBE78D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021EF62D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\* Sum of all balances</w:t>
      </w:r>
    </w:p>
    <w:p w14:paraId="78D6C9D3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TotalBalance</w:t>
      </w:r>
      <w:proofErr w:type="spellEnd"/>
      <w:r>
        <w:rPr>
          <w:rStyle w:val="HTMLCode"/>
          <w:rFonts w:eastAsiaTheme="majorEastAsia"/>
        </w:rPr>
        <w:t xml:space="preserve"> == </w:t>
      </w:r>
    </w:p>
    <w:p w14:paraId="6309ADAC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LET accts == Accounts</w:t>
      </w:r>
    </w:p>
    <w:p w14:paraId="0558805F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IN  Sum({ balance[a] : a \in accts })</w:t>
      </w:r>
    </w:p>
    <w:p w14:paraId="2F416AAB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7BA5F7C3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(************************************************************************)</w:t>
      </w:r>
    </w:p>
    <w:p w14:paraId="291EE548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 Initial state                                                        *)</w:t>
      </w:r>
    </w:p>
    <w:p w14:paraId="214ED54C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(************************************************************************)</w:t>
      </w:r>
    </w:p>
    <w:p w14:paraId="68598BCA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4E54B3A7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Init ==</w:t>
      </w:r>
    </w:p>
    <w:p w14:paraId="227CDD65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balance \in [Accounts -&gt; Nat]</w:t>
      </w:r>
    </w:p>
    <w:p w14:paraId="2B46295C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supply \in Nat</w:t>
      </w:r>
    </w:p>
    <w:p w14:paraId="3DAD74B5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reserve \in Nat</w:t>
      </w:r>
    </w:p>
    <w:p w14:paraId="426305C4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balance[Issuer] = supply      \* initially all supply held by Issuer</w:t>
      </w:r>
    </w:p>
    <w:p w14:paraId="6BE10B04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\A </w:t>
      </w:r>
      <w:proofErr w:type="spellStart"/>
      <w:r>
        <w:rPr>
          <w:rStyle w:val="HTMLCode"/>
          <w:rFonts w:eastAsiaTheme="majorEastAsia"/>
        </w:rPr>
        <w:t>a</w:t>
      </w:r>
      <w:proofErr w:type="spellEnd"/>
      <w:r>
        <w:rPr>
          <w:rStyle w:val="HTMLCode"/>
          <w:rFonts w:eastAsiaTheme="majorEastAsia"/>
        </w:rPr>
        <w:t xml:space="preserve"> \in Accounts \ {Issuer} : balance[a] = 0</w:t>
      </w:r>
    </w:p>
    <w:p w14:paraId="337077FD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reserve &gt;= supply             \* fully reserved at start</w:t>
      </w:r>
    </w:p>
    <w:p w14:paraId="7CB7EF29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375EF853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(************************************************************************)</w:t>
      </w:r>
    </w:p>
    <w:p w14:paraId="51694884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 Actions: encodings of BSTE primitives                                *)</w:t>
      </w:r>
    </w:p>
    <w:p w14:paraId="4F0FCAEA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(************************************************************************)</w:t>
      </w:r>
    </w:p>
    <w:p w14:paraId="2BE8607B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0CCA10A0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\* P1: OWNERSHIP_TRANSFER between accounts</w:t>
      </w:r>
    </w:p>
    <w:p w14:paraId="3EEC779B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Transfer(from, to, amt) ==</w:t>
      </w:r>
    </w:p>
    <w:p w14:paraId="10B558F7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from \in Accounts</w:t>
      </w:r>
    </w:p>
    <w:p w14:paraId="1822C58A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to   \in Accounts</w:t>
      </w:r>
    </w:p>
    <w:p w14:paraId="0900EF64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amt \in Nat</w:t>
      </w:r>
    </w:p>
    <w:p w14:paraId="03EC81E9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amt &gt; 0</w:t>
      </w:r>
    </w:p>
    <w:p w14:paraId="23406C10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balance[from] &gt;= amt          \* sufficient free balance</w:t>
      </w:r>
    </w:p>
    <w:p w14:paraId="797E5FED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balance' = [balance EXCEPT</w:t>
      </w:r>
    </w:p>
    <w:p w14:paraId="0032F732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![from] = @ - amt,</w:t>
      </w:r>
    </w:p>
    <w:p w14:paraId="3E41E273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![to]   = @ + amt]</w:t>
      </w:r>
    </w:p>
    <w:p w14:paraId="009932D8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supply' = supply              \* no supply change</w:t>
      </w:r>
    </w:p>
    <w:p w14:paraId="10403AE6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reserve' = reserve            \* no reserve change</w:t>
      </w:r>
    </w:p>
    <w:p w14:paraId="0B204667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703988E9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\* P3: SUPPLY_ADJUST (mint)</w:t>
      </w:r>
    </w:p>
    <w:p w14:paraId="6A4650A2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Mint(amt, to) ==</w:t>
      </w:r>
    </w:p>
    <w:p w14:paraId="2690545C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to \in Accounts</w:t>
      </w:r>
    </w:p>
    <w:p w14:paraId="0A010A6B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amt \in Nat</w:t>
      </w:r>
    </w:p>
    <w:p w14:paraId="64F958CD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amt &gt; 0</w:t>
      </w:r>
    </w:p>
    <w:p w14:paraId="4CD09793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reserve &gt;= supply + amt       \* fully reserved: new supply must be backed</w:t>
      </w:r>
    </w:p>
    <w:p w14:paraId="7953B9D7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balance' = [balance EXCEPT ![to] = @ + amt]</w:t>
      </w:r>
    </w:p>
    <w:p w14:paraId="1C0D6C56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supply' = supply + amt</w:t>
      </w:r>
    </w:p>
    <w:p w14:paraId="4A01E334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reserve' = reserve            \* reserve unchanged </w:t>
      </w:r>
      <w:proofErr w:type="gramStart"/>
      <w:r>
        <w:rPr>
          <w:rStyle w:val="HTMLCode"/>
          <w:rFonts w:eastAsiaTheme="majorEastAsia"/>
        </w:rPr>
        <w:t>here;</w:t>
      </w:r>
      <w:proofErr w:type="gramEnd"/>
    </w:p>
    <w:p w14:paraId="45761210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     \* in a richer model, you'd couple this to</w:t>
      </w:r>
    </w:p>
    <w:p w14:paraId="5D9FD749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     \* a cash inflow BSTE on a bank ledger.</w:t>
      </w:r>
    </w:p>
    <w:p w14:paraId="581305CD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6CD27418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\* P3: SUPPLY_ADJUST (burn)</w:t>
      </w:r>
    </w:p>
    <w:p w14:paraId="60BCA8C4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Burn(amt, from) ==</w:t>
      </w:r>
    </w:p>
    <w:p w14:paraId="40A33E58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from \in Accounts</w:t>
      </w:r>
    </w:p>
    <w:p w14:paraId="519B9953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amt \in Nat</w:t>
      </w:r>
    </w:p>
    <w:p w14:paraId="5955D972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amt &gt; 0</w:t>
      </w:r>
    </w:p>
    <w:p w14:paraId="4D83D184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balance[from] &gt;= amt</w:t>
      </w:r>
    </w:p>
    <w:p w14:paraId="55098C65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balance' = [balance EXCEPT ![from] = @ - amt]</w:t>
      </w:r>
    </w:p>
    <w:p w14:paraId="6A5BD78E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supply' = supply - amt</w:t>
      </w:r>
    </w:p>
    <w:p w14:paraId="60694CC2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reserve' = reserve            \* again, could increase if modelling cash outflow</w:t>
      </w:r>
    </w:p>
    <w:p w14:paraId="42B29714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585AA39F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(************************************************************************)</w:t>
      </w:r>
    </w:p>
    <w:p w14:paraId="2843DDEF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 Next-state relation                                                  *)</w:t>
      </w:r>
    </w:p>
    <w:p w14:paraId="4EA5E520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(************************************************************************)</w:t>
      </w:r>
    </w:p>
    <w:p w14:paraId="4D53EB85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277F2090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Next ==</w:t>
      </w:r>
    </w:p>
    <w:p w14:paraId="53110695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\E from, to, amt :</w:t>
      </w:r>
    </w:p>
    <w:p w14:paraId="4F366CE7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Transfer(from, to, amt)</w:t>
      </w:r>
    </w:p>
    <w:p w14:paraId="75FCAD89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\/ \E to, amt :</w:t>
      </w:r>
    </w:p>
    <w:p w14:paraId="799A55E1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Mint(amt, to)</w:t>
      </w:r>
    </w:p>
    <w:p w14:paraId="30DD9558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\/ \E from, amt :</w:t>
      </w:r>
    </w:p>
    <w:p w14:paraId="3FB72D81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Burn(amt, from)</w:t>
      </w:r>
    </w:p>
    <w:p w14:paraId="71599436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1497E078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(************************************************************************)</w:t>
      </w:r>
    </w:p>
    <w:p w14:paraId="218B1105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 Temporal specification                                               *)</w:t>
      </w:r>
    </w:p>
    <w:p w14:paraId="6F18B3D9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(************************************************************************)</w:t>
      </w:r>
    </w:p>
    <w:p w14:paraId="21B86D2B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3B40BC4D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Spec == Init /\ [][Next]_&lt;&lt;balance, supply, reserve&gt;&gt;</w:t>
      </w:r>
    </w:p>
    <w:p w14:paraId="3D8499DC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230F5621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(************************************************************************)</w:t>
      </w:r>
    </w:p>
    <w:p w14:paraId="1E67F539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 Invariants                                                           *)</w:t>
      </w:r>
    </w:p>
    <w:p w14:paraId="15375F41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(************************************************************************)</w:t>
      </w:r>
    </w:p>
    <w:p w14:paraId="084E0866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34A4E4FB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\* Invariant 1: supply equals sum of all balances (no hidden balances)</w:t>
      </w:r>
    </w:p>
    <w:p w14:paraId="34F1464E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SupplyEqualsBalances</w:t>
      </w:r>
      <w:proofErr w:type="spellEnd"/>
      <w:r>
        <w:rPr>
          <w:rStyle w:val="HTMLCode"/>
          <w:rFonts w:eastAsiaTheme="majorEastAsia"/>
        </w:rPr>
        <w:t xml:space="preserve"> ==</w:t>
      </w:r>
    </w:p>
    <w:p w14:paraId="2722DF00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supply = </w:t>
      </w:r>
      <w:proofErr w:type="spellStart"/>
      <w:r>
        <w:rPr>
          <w:rStyle w:val="HTMLCode"/>
          <w:rFonts w:eastAsiaTheme="majorEastAsia"/>
        </w:rPr>
        <w:t>TotalBalance</w:t>
      </w:r>
      <w:proofErr w:type="spellEnd"/>
    </w:p>
    <w:p w14:paraId="7FD1D378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2FAAA5F2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\* Invariant 2: supply never exceeds reserve (no unbacked mint)</w:t>
      </w:r>
    </w:p>
    <w:p w14:paraId="40ACF86D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FullyReserved</w:t>
      </w:r>
      <w:proofErr w:type="spellEnd"/>
      <w:r>
        <w:rPr>
          <w:rStyle w:val="HTMLCode"/>
          <w:rFonts w:eastAsiaTheme="majorEastAsia"/>
        </w:rPr>
        <w:t xml:space="preserve"> ==</w:t>
      </w:r>
    </w:p>
    <w:p w14:paraId="46C33A53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supply &lt;= reserve</w:t>
      </w:r>
    </w:p>
    <w:p w14:paraId="4AA15BFE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2B52F0F2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\* Invariant 3: balances are never negative (Nat enforces this, but assert anyway)</w:t>
      </w:r>
    </w:p>
    <w:p w14:paraId="27F24D4E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NonNegative</w:t>
      </w:r>
      <w:proofErr w:type="spellEnd"/>
      <w:r>
        <w:rPr>
          <w:rStyle w:val="HTMLCode"/>
          <w:rFonts w:eastAsiaTheme="majorEastAsia"/>
        </w:rPr>
        <w:t xml:space="preserve"> ==</w:t>
      </w:r>
    </w:p>
    <w:p w14:paraId="158C7790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supply \in Nat</w:t>
      </w:r>
    </w:p>
    <w:p w14:paraId="48D39B11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reserve \in Nat</w:t>
      </w:r>
    </w:p>
    <w:p w14:paraId="78F0A726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\A </w:t>
      </w:r>
      <w:proofErr w:type="spellStart"/>
      <w:r>
        <w:rPr>
          <w:rStyle w:val="HTMLCode"/>
          <w:rFonts w:eastAsiaTheme="majorEastAsia"/>
        </w:rPr>
        <w:t>a</w:t>
      </w:r>
      <w:proofErr w:type="spellEnd"/>
      <w:r>
        <w:rPr>
          <w:rStyle w:val="HTMLCode"/>
          <w:rFonts w:eastAsiaTheme="majorEastAsia"/>
        </w:rPr>
        <w:t xml:space="preserve"> \in Accounts : balance[a] \in Nat</w:t>
      </w:r>
    </w:p>
    <w:p w14:paraId="4349640D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71901B50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Inv == </w:t>
      </w:r>
      <w:proofErr w:type="spellStart"/>
      <w:r>
        <w:rPr>
          <w:rStyle w:val="HTMLCode"/>
          <w:rFonts w:eastAsiaTheme="majorEastAsia"/>
        </w:rPr>
        <w:t>SupplyEqualsBalances</w:t>
      </w:r>
      <w:proofErr w:type="spellEnd"/>
      <w:r>
        <w:rPr>
          <w:rStyle w:val="HTMLCode"/>
          <w:rFonts w:eastAsiaTheme="majorEastAsia"/>
        </w:rPr>
        <w:t xml:space="preserve"> /\ </w:t>
      </w:r>
      <w:proofErr w:type="spellStart"/>
      <w:r>
        <w:rPr>
          <w:rStyle w:val="HTMLCode"/>
          <w:rFonts w:eastAsiaTheme="majorEastAsia"/>
        </w:rPr>
        <w:t>FullyReserved</w:t>
      </w:r>
      <w:proofErr w:type="spellEnd"/>
      <w:r>
        <w:rPr>
          <w:rStyle w:val="HTMLCode"/>
          <w:rFonts w:eastAsiaTheme="majorEastAsia"/>
        </w:rPr>
        <w:t xml:space="preserve"> /\ </w:t>
      </w:r>
      <w:proofErr w:type="spellStart"/>
      <w:r>
        <w:rPr>
          <w:rStyle w:val="HTMLCode"/>
          <w:rFonts w:eastAsiaTheme="majorEastAsia"/>
        </w:rPr>
        <w:t>NonNegative</w:t>
      </w:r>
      <w:proofErr w:type="spellEnd"/>
    </w:p>
    <w:p w14:paraId="4074CF0A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</w:p>
    <w:p w14:paraId="5C377997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=============================================================================</w:t>
      </w:r>
    </w:p>
    <w:p w14:paraId="57407038" w14:textId="77777777" w:rsidR="001011D5" w:rsidRDefault="001011D5" w:rsidP="001011D5">
      <w:pPr>
        <w:pStyle w:val="Heading3"/>
      </w:pPr>
      <w:r>
        <w:t>Notes on this spec</w:t>
      </w:r>
    </w:p>
    <w:p w14:paraId="5E1DF06E" w14:textId="77777777" w:rsidR="001011D5" w:rsidRDefault="001011D5" w:rsidP="001011D5">
      <w:pPr>
        <w:pStyle w:val="NormalWeb"/>
        <w:numPr>
          <w:ilvl w:val="0"/>
          <w:numId w:val="129"/>
        </w:numPr>
      </w:pPr>
      <w:r>
        <w:rPr>
          <w:rStyle w:val="HTMLCode"/>
          <w:rFonts w:eastAsiaTheme="majorEastAsia"/>
        </w:rPr>
        <w:t>Init</w:t>
      </w:r>
      <w:r>
        <w:t xml:space="preserve"> defines your starting state (issuer holds all existing tokens; reserve ≥ supply).</w:t>
      </w:r>
    </w:p>
    <w:p w14:paraId="3D9D8EDE" w14:textId="77777777" w:rsidR="001011D5" w:rsidRDefault="001011D5" w:rsidP="001011D5">
      <w:pPr>
        <w:pStyle w:val="NormalWeb"/>
        <w:numPr>
          <w:ilvl w:val="0"/>
          <w:numId w:val="129"/>
        </w:numPr>
      </w:pPr>
      <w:r>
        <w:rPr>
          <w:rStyle w:val="HTMLCode"/>
          <w:rFonts w:eastAsiaTheme="majorEastAsia"/>
        </w:rPr>
        <w:t>Transfer</w:t>
      </w:r>
      <w:r>
        <w:t xml:space="preserve">, </w:t>
      </w:r>
      <w:r>
        <w:rPr>
          <w:rStyle w:val="HTMLCode"/>
          <w:rFonts w:eastAsiaTheme="majorEastAsia"/>
        </w:rPr>
        <w:t>Mint</w:t>
      </w:r>
      <w:r>
        <w:t xml:space="preserve">, </w:t>
      </w:r>
      <w:r>
        <w:rPr>
          <w:rStyle w:val="HTMLCode"/>
          <w:rFonts w:eastAsiaTheme="majorEastAsia"/>
        </w:rPr>
        <w:t>Burn</w:t>
      </w:r>
      <w:r>
        <w:t xml:space="preserve"> are </w:t>
      </w:r>
      <w:r>
        <w:rPr>
          <w:rStyle w:val="Strong"/>
          <w:rFonts w:eastAsiaTheme="majorEastAsia"/>
        </w:rPr>
        <w:t>actions</w:t>
      </w:r>
      <w:r>
        <w:t xml:space="preserve"> encoding the behaviour you care about.</w:t>
      </w:r>
    </w:p>
    <w:p w14:paraId="607EAB7F" w14:textId="77777777" w:rsidR="001011D5" w:rsidRDefault="001011D5" w:rsidP="001011D5">
      <w:pPr>
        <w:pStyle w:val="NormalWeb"/>
        <w:numPr>
          <w:ilvl w:val="0"/>
          <w:numId w:val="129"/>
        </w:numPr>
      </w:pPr>
      <w:r>
        <w:rPr>
          <w:rStyle w:val="HTMLCode"/>
          <w:rFonts w:eastAsiaTheme="majorEastAsia"/>
        </w:rPr>
        <w:t>Next</w:t>
      </w:r>
      <w:r>
        <w:t xml:space="preserve"> says: at each step, </w:t>
      </w:r>
      <w:r>
        <w:rPr>
          <w:rStyle w:val="Emphasis"/>
          <w:rFonts w:eastAsiaTheme="majorEastAsia"/>
        </w:rPr>
        <w:t>one</w:t>
      </w:r>
      <w:r>
        <w:t xml:space="preserve"> of those actions occurs.</w:t>
      </w:r>
    </w:p>
    <w:p w14:paraId="76860099" w14:textId="77777777" w:rsidR="001011D5" w:rsidRDefault="001011D5" w:rsidP="001011D5">
      <w:pPr>
        <w:pStyle w:val="NormalWeb"/>
        <w:numPr>
          <w:ilvl w:val="0"/>
          <w:numId w:val="129"/>
        </w:numPr>
      </w:pPr>
      <w:r>
        <w:rPr>
          <w:rStyle w:val="HTMLCode"/>
          <w:rFonts w:eastAsiaTheme="majorEastAsia"/>
        </w:rPr>
        <w:t>Spec</w:t>
      </w:r>
      <w:r>
        <w:t xml:space="preserve"> is the temporal property: start in </w:t>
      </w:r>
      <w:r>
        <w:rPr>
          <w:rStyle w:val="HTMLCode"/>
          <w:rFonts w:eastAsiaTheme="majorEastAsia"/>
        </w:rPr>
        <w:t>Init</w:t>
      </w:r>
      <w:r>
        <w:t xml:space="preserve">, then always follow </w:t>
      </w:r>
      <w:r>
        <w:rPr>
          <w:rStyle w:val="HTMLCode"/>
          <w:rFonts w:eastAsiaTheme="majorEastAsia"/>
        </w:rPr>
        <w:t>Next</w:t>
      </w:r>
      <w:r>
        <w:t>.</w:t>
      </w:r>
    </w:p>
    <w:p w14:paraId="0DD1E924" w14:textId="77777777" w:rsidR="001011D5" w:rsidRDefault="001011D5" w:rsidP="001011D5">
      <w:pPr>
        <w:pStyle w:val="NormalWeb"/>
        <w:numPr>
          <w:ilvl w:val="0"/>
          <w:numId w:val="129"/>
        </w:numPr>
      </w:pPr>
      <w:r>
        <w:rPr>
          <w:rStyle w:val="HTMLCode"/>
          <w:rFonts w:eastAsiaTheme="majorEastAsia"/>
        </w:rPr>
        <w:t>Inv</w:t>
      </w:r>
      <w:r>
        <w:t xml:space="preserve"> is what you ask TLC to check: in all reachable states under </w:t>
      </w:r>
      <w:r>
        <w:rPr>
          <w:rStyle w:val="HTMLCode"/>
          <w:rFonts w:eastAsiaTheme="majorEastAsia"/>
        </w:rPr>
        <w:t>Spec</w:t>
      </w:r>
      <w:r>
        <w:t xml:space="preserve">, do </w:t>
      </w:r>
      <w:proofErr w:type="spellStart"/>
      <w:r>
        <w:rPr>
          <w:rStyle w:val="HTMLCode"/>
          <w:rFonts w:eastAsiaTheme="majorEastAsia"/>
        </w:rPr>
        <w:t>SupplyEqualsBalances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FullyReserved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NonNegative</w:t>
      </w:r>
      <w:proofErr w:type="spellEnd"/>
      <w:r>
        <w:t xml:space="preserve"> hold?</w:t>
      </w:r>
    </w:p>
    <w:p w14:paraId="48E9D1C9" w14:textId="77777777" w:rsidR="001011D5" w:rsidRDefault="001011D5" w:rsidP="001011D5">
      <w:pPr>
        <w:pStyle w:val="NormalWeb"/>
      </w:pPr>
      <w:r>
        <w:t xml:space="preserve">You’d set up a </w:t>
      </w:r>
      <w:r>
        <w:rPr>
          <w:rStyle w:val="Strong"/>
          <w:rFonts w:eastAsiaTheme="majorEastAsia"/>
        </w:rPr>
        <w:t>model</w:t>
      </w:r>
      <w:r>
        <w:t xml:space="preserve"> in TLA+ Toolbox:</w:t>
      </w:r>
    </w:p>
    <w:p w14:paraId="4D21DF57" w14:textId="77777777" w:rsidR="001011D5" w:rsidRDefault="001011D5" w:rsidP="001011D5">
      <w:pPr>
        <w:pStyle w:val="NormalWeb"/>
        <w:numPr>
          <w:ilvl w:val="0"/>
          <w:numId w:val="130"/>
        </w:numPr>
      </w:pPr>
      <w:r>
        <w:rPr>
          <w:rStyle w:val="HTMLCode"/>
          <w:rFonts w:eastAsiaTheme="majorEastAsia"/>
        </w:rPr>
        <w:t>Accounts</w:t>
      </w:r>
      <w:r>
        <w:t xml:space="preserve"> as a small finite set, e.g. </w:t>
      </w:r>
      <w:r>
        <w:rPr>
          <w:rStyle w:val="HTMLCode"/>
          <w:rFonts w:eastAsiaTheme="majorEastAsia"/>
        </w:rPr>
        <w:t>{Issuer, A, B}</w:t>
      </w:r>
      <w:r>
        <w:t>.</w:t>
      </w:r>
    </w:p>
    <w:p w14:paraId="2781E5D9" w14:textId="77777777" w:rsidR="001011D5" w:rsidRDefault="001011D5" w:rsidP="001011D5">
      <w:pPr>
        <w:pStyle w:val="NormalWeb"/>
        <w:numPr>
          <w:ilvl w:val="0"/>
          <w:numId w:val="130"/>
        </w:numPr>
      </w:pPr>
      <w:r>
        <w:rPr>
          <w:rStyle w:val="HTMLCode"/>
          <w:rFonts w:eastAsiaTheme="majorEastAsia"/>
        </w:rPr>
        <w:t>Issuer</w:t>
      </w:r>
      <w:r>
        <w:t xml:space="preserve"> as </w:t>
      </w:r>
      <w:r>
        <w:rPr>
          <w:rStyle w:val="HTMLCode"/>
          <w:rFonts w:eastAsiaTheme="majorEastAsia"/>
        </w:rPr>
        <w:t>"Issuer"</w:t>
      </w:r>
      <w:r>
        <w:t>.</w:t>
      </w:r>
    </w:p>
    <w:p w14:paraId="3D5B761F" w14:textId="77777777" w:rsidR="001011D5" w:rsidRDefault="001011D5" w:rsidP="001011D5">
      <w:pPr>
        <w:pStyle w:val="NormalWeb"/>
        <w:numPr>
          <w:ilvl w:val="0"/>
          <w:numId w:val="130"/>
        </w:numPr>
      </w:pPr>
      <w:r>
        <w:t xml:space="preserve">Let TLC explore all possible </w:t>
      </w:r>
      <w:proofErr w:type="spellStart"/>
      <w:r>
        <w:t>interleavings</w:t>
      </w:r>
      <w:proofErr w:type="spellEnd"/>
      <w:r>
        <w:t xml:space="preserve"> of actions and see if invariants are ever violated (e.g., if you remove </w:t>
      </w:r>
      <w:r>
        <w:rPr>
          <w:rStyle w:val="HTMLCode"/>
          <w:rFonts w:eastAsiaTheme="majorEastAsia"/>
        </w:rPr>
        <w:t>reserve &gt;= supply + amt</w:t>
      </w:r>
      <w:r>
        <w:t>, TLC will find a counterexample unbacked mint).</w:t>
      </w:r>
    </w:p>
    <w:p w14:paraId="78CF5741" w14:textId="77777777" w:rsidR="001011D5" w:rsidRDefault="00662657" w:rsidP="001011D5">
      <w:r>
        <w:rPr>
          <w:noProof/>
        </w:rPr>
        <w:lastRenderedPageBreak/>
        <w:pict w14:anchorId="36DD3B1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5534A34" w14:textId="77777777" w:rsidR="001011D5" w:rsidRDefault="001011D5" w:rsidP="001011D5">
      <w:pPr>
        <w:pStyle w:val="Heading2"/>
      </w:pPr>
      <w:r>
        <w:t xml:space="preserve">3. How this ties back to BSTE / your </w:t>
      </w:r>
      <w:proofErr w:type="spellStart"/>
      <w:r>
        <w:t>SoK</w:t>
      </w:r>
      <w:proofErr w:type="spellEnd"/>
    </w:p>
    <w:p w14:paraId="275294D1" w14:textId="77777777" w:rsidR="001011D5" w:rsidRDefault="001011D5" w:rsidP="001011D5">
      <w:pPr>
        <w:pStyle w:val="Heading3"/>
      </w:pPr>
      <w:r>
        <w:t>3.1 BSTE mapping</w:t>
      </w:r>
    </w:p>
    <w:p w14:paraId="2623ED4B" w14:textId="77777777" w:rsidR="001011D5" w:rsidRDefault="001011D5" w:rsidP="001011D5">
      <w:pPr>
        <w:pStyle w:val="NormalWeb"/>
      </w:pPr>
      <w:r>
        <w:t xml:space="preserve">Each action is an </w:t>
      </w:r>
      <w:r>
        <w:rPr>
          <w:rStyle w:val="Emphasis"/>
          <w:rFonts w:eastAsiaTheme="majorEastAsia"/>
        </w:rPr>
        <w:t>abstraction</w:t>
      </w:r>
      <w:r>
        <w:t xml:space="preserve"> of a BSTE:</w:t>
      </w:r>
    </w:p>
    <w:p w14:paraId="4B532824" w14:textId="77777777" w:rsidR="001011D5" w:rsidRDefault="001011D5" w:rsidP="001011D5">
      <w:pPr>
        <w:pStyle w:val="NormalWeb"/>
        <w:numPr>
          <w:ilvl w:val="0"/>
          <w:numId w:val="131"/>
        </w:numPr>
      </w:pPr>
      <w:r>
        <w:rPr>
          <w:rStyle w:val="HTMLCode"/>
          <w:rFonts w:eastAsiaTheme="majorEastAsia"/>
        </w:rPr>
        <w:t>Transfer(from, to, amt)</w:t>
      </w:r>
      <w:r>
        <w:t xml:space="preserve"> encapsulates an </w:t>
      </w:r>
      <w:r>
        <w:rPr>
          <w:rStyle w:val="HTMLCode"/>
          <w:rFonts w:eastAsiaTheme="majorEastAsia"/>
        </w:rPr>
        <w:t>OWNERSHIP_TRANSFER</w:t>
      </w:r>
      <w:r>
        <w:t xml:space="preserve"> BSTE with:</w:t>
      </w:r>
    </w:p>
    <w:p w14:paraId="5037DB5F" w14:textId="77777777" w:rsidR="001011D5" w:rsidRDefault="001011D5" w:rsidP="001011D5">
      <w:pPr>
        <w:pStyle w:val="NormalWeb"/>
        <w:numPr>
          <w:ilvl w:val="1"/>
          <w:numId w:val="131"/>
        </w:numPr>
      </w:pPr>
      <w:proofErr w:type="spellStart"/>
      <w:r>
        <w:rPr>
          <w:rStyle w:val="HTMLCode"/>
          <w:rFonts w:eastAsiaTheme="majorEastAsia"/>
        </w:rPr>
        <w:t>src_account</w:t>
      </w:r>
      <w:proofErr w:type="spellEnd"/>
      <w:r>
        <w:rPr>
          <w:rStyle w:val="HTMLCode"/>
          <w:rFonts w:eastAsiaTheme="majorEastAsia"/>
        </w:rPr>
        <w:t xml:space="preserve"> = from</w:t>
      </w:r>
      <w:r>
        <w:t xml:space="preserve">, </w:t>
      </w:r>
      <w:proofErr w:type="spellStart"/>
      <w:r>
        <w:rPr>
          <w:rStyle w:val="HTMLCode"/>
          <w:rFonts w:eastAsiaTheme="majorEastAsia"/>
        </w:rPr>
        <w:t>dst_account</w:t>
      </w:r>
      <w:proofErr w:type="spellEnd"/>
      <w:r>
        <w:rPr>
          <w:rStyle w:val="HTMLCode"/>
          <w:rFonts w:eastAsiaTheme="majorEastAsia"/>
        </w:rPr>
        <w:t xml:space="preserve"> = to</w:t>
      </w:r>
    </w:p>
    <w:p w14:paraId="09E7B3BE" w14:textId="77777777" w:rsidR="001011D5" w:rsidRDefault="001011D5" w:rsidP="001011D5">
      <w:pPr>
        <w:pStyle w:val="NormalWeb"/>
        <w:numPr>
          <w:ilvl w:val="1"/>
          <w:numId w:val="131"/>
        </w:numPr>
      </w:pPr>
      <w:r>
        <w:rPr>
          <w:rStyle w:val="HTMLCode"/>
          <w:rFonts w:eastAsiaTheme="majorEastAsia"/>
        </w:rPr>
        <w:t>amount = amt</w:t>
      </w:r>
      <w:r>
        <w:t xml:space="preserve">, </w:t>
      </w:r>
      <w:proofErr w:type="spellStart"/>
      <w:r>
        <w:rPr>
          <w:rStyle w:val="HTMLCode"/>
          <w:rFonts w:eastAsiaTheme="majorEastAsia"/>
        </w:rPr>
        <w:t>supply_delta</w:t>
      </w:r>
      <w:proofErr w:type="spellEnd"/>
      <w:r>
        <w:rPr>
          <w:rStyle w:val="HTMLCode"/>
          <w:rFonts w:eastAsiaTheme="majorEastAsia"/>
        </w:rPr>
        <w:t xml:space="preserve"> = 0</w:t>
      </w:r>
      <w:r>
        <w:t xml:space="preserve">, </w:t>
      </w:r>
      <w:proofErr w:type="spellStart"/>
      <w:r>
        <w:rPr>
          <w:rStyle w:val="HTMLCode"/>
          <w:rFonts w:eastAsiaTheme="majorEastAsia"/>
        </w:rPr>
        <w:t>lock_delta</w:t>
      </w:r>
      <w:proofErr w:type="spellEnd"/>
      <w:r>
        <w:rPr>
          <w:rStyle w:val="HTMLCode"/>
          <w:rFonts w:eastAsiaTheme="majorEastAsia"/>
        </w:rPr>
        <w:t xml:space="preserve"> = 0</w:t>
      </w:r>
      <w:r>
        <w:t>.</w:t>
      </w:r>
    </w:p>
    <w:p w14:paraId="18E7268A" w14:textId="77777777" w:rsidR="001011D5" w:rsidRDefault="001011D5" w:rsidP="001011D5">
      <w:pPr>
        <w:pStyle w:val="NormalWeb"/>
        <w:numPr>
          <w:ilvl w:val="0"/>
          <w:numId w:val="131"/>
        </w:numPr>
      </w:pPr>
      <w:r>
        <w:rPr>
          <w:rStyle w:val="HTMLCode"/>
          <w:rFonts w:eastAsiaTheme="majorEastAsia"/>
        </w:rPr>
        <w:t>Mint(amt, to)</w:t>
      </w:r>
      <w:r>
        <w:t xml:space="preserve"> corresponds to a </w:t>
      </w:r>
      <w:r>
        <w:rPr>
          <w:rStyle w:val="HTMLCode"/>
          <w:rFonts w:eastAsiaTheme="majorEastAsia"/>
        </w:rPr>
        <w:t>SUPPLY_ADJUST</w:t>
      </w:r>
      <w:r>
        <w:t xml:space="preserve"> BSTE with:</w:t>
      </w:r>
    </w:p>
    <w:p w14:paraId="76BE3D8B" w14:textId="77777777" w:rsidR="001011D5" w:rsidRDefault="001011D5" w:rsidP="001011D5">
      <w:pPr>
        <w:pStyle w:val="NormalWeb"/>
        <w:numPr>
          <w:ilvl w:val="1"/>
          <w:numId w:val="131"/>
        </w:numPr>
      </w:pPr>
      <w:proofErr w:type="spellStart"/>
      <w:r>
        <w:rPr>
          <w:rStyle w:val="HTMLCode"/>
          <w:rFonts w:eastAsiaTheme="majorEastAsia"/>
        </w:rPr>
        <w:t>dst_account</w:t>
      </w:r>
      <w:proofErr w:type="spellEnd"/>
      <w:r>
        <w:rPr>
          <w:rStyle w:val="HTMLCode"/>
          <w:rFonts w:eastAsiaTheme="majorEastAsia"/>
        </w:rPr>
        <w:t xml:space="preserve"> = to</w:t>
      </w:r>
      <w:r>
        <w:t xml:space="preserve">, </w:t>
      </w:r>
      <w:proofErr w:type="spellStart"/>
      <w:r>
        <w:rPr>
          <w:rStyle w:val="HTMLCode"/>
          <w:rFonts w:eastAsiaTheme="majorEastAsia"/>
        </w:rPr>
        <w:t>supply_delta</w:t>
      </w:r>
      <w:proofErr w:type="spellEnd"/>
      <w:r>
        <w:rPr>
          <w:rStyle w:val="HTMLCode"/>
          <w:rFonts w:eastAsiaTheme="majorEastAsia"/>
        </w:rPr>
        <w:t xml:space="preserve"> = +amt</w:t>
      </w:r>
      <w:r>
        <w:t>.</w:t>
      </w:r>
    </w:p>
    <w:p w14:paraId="7B4BED49" w14:textId="77777777" w:rsidR="001011D5" w:rsidRDefault="001011D5" w:rsidP="001011D5">
      <w:pPr>
        <w:pStyle w:val="NormalWeb"/>
        <w:numPr>
          <w:ilvl w:val="0"/>
          <w:numId w:val="131"/>
        </w:numPr>
      </w:pPr>
      <w:r>
        <w:rPr>
          <w:rStyle w:val="HTMLCode"/>
          <w:rFonts w:eastAsiaTheme="majorEastAsia"/>
        </w:rPr>
        <w:t>Burn(amt, from)</w:t>
      </w:r>
      <w:r>
        <w:t xml:space="preserve"> corresponds to a </w:t>
      </w:r>
      <w:r>
        <w:rPr>
          <w:rStyle w:val="HTMLCode"/>
          <w:rFonts w:eastAsiaTheme="majorEastAsia"/>
        </w:rPr>
        <w:t>SUPPLY_ADJUST</w:t>
      </w:r>
      <w:r>
        <w:t xml:space="preserve"> with:</w:t>
      </w:r>
    </w:p>
    <w:p w14:paraId="2ADB0A06" w14:textId="77777777" w:rsidR="001011D5" w:rsidRDefault="001011D5" w:rsidP="001011D5">
      <w:pPr>
        <w:pStyle w:val="NormalWeb"/>
        <w:numPr>
          <w:ilvl w:val="1"/>
          <w:numId w:val="131"/>
        </w:numPr>
      </w:pPr>
      <w:proofErr w:type="spellStart"/>
      <w:r>
        <w:rPr>
          <w:rStyle w:val="HTMLCode"/>
          <w:rFonts w:eastAsiaTheme="majorEastAsia"/>
        </w:rPr>
        <w:t>src_account</w:t>
      </w:r>
      <w:proofErr w:type="spellEnd"/>
      <w:r>
        <w:rPr>
          <w:rStyle w:val="HTMLCode"/>
          <w:rFonts w:eastAsiaTheme="majorEastAsia"/>
        </w:rPr>
        <w:t xml:space="preserve"> = from</w:t>
      </w:r>
      <w:r>
        <w:t xml:space="preserve">, </w:t>
      </w:r>
      <w:proofErr w:type="spellStart"/>
      <w:r>
        <w:rPr>
          <w:rStyle w:val="HTMLCode"/>
          <w:rFonts w:eastAsiaTheme="majorEastAsia"/>
        </w:rPr>
        <w:t>supply_delta</w:t>
      </w:r>
      <w:proofErr w:type="spellEnd"/>
      <w:r>
        <w:rPr>
          <w:rStyle w:val="HTMLCode"/>
          <w:rFonts w:eastAsiaTheme="majorEastAsia"/>
        </w:rPr>
        <w:t xml:space="preserve"> = -amt</w:t>
      </w:r>
      <w:r>
        <w:t>.</w:t>
      </w:r>
    </w:p>
    <w:p w14:paraId="301C4F70" w14:textId="77777777" w:rsidR="001011D5" w:rsidRDefault="001011D5" w:rsidP="001011D5">
      <w:pPr>
        <w:pStyle w:val="NormalWeb"/>
      </w:pPr>
      <w:r>
        <w:t xml:space="preserve">You’re just </w:t>
      </w:r>
      <w:r>
        <w:rPr>
          <w:rStyle w:val="Strong"/>
          <w:rFonts w:eastAsiaTheme="majorEastAsia"/>
        </w:rPr>
        <w:t>not</w:t>
      </w:r>
      <w:r>
        <w:t xml:space="preserve"> modelling the full event record in the TLA spec — you’re focusing on the effect on state. You could easily add an </w:t>
      </w:r>
      <w:r>
        <w:rPr>
          <w:rStyle w:val="HTMLCode"/>
          <w:rFonts w:eastAsiaTheme="majorEastAsia"/>
        </w:rPr>
        <w:t>events</w:t>
      </w:r>
      <w:r>
        <w:t xml:space="preserve"> sequence variable to record each BSTE event if you want.</w:t>
      </w:r>
    </w:p>
    <w:p w14:paraId="49204B90" w14:textId="77777777" w:rsidR="001011D5" w:rsidRDefault="001011D5" w:rsidP="001011D5">
      <w:pPr>
        <w:pStyle w:val="Heading3"/>
      </w:pPr>
      <w:r>
        <w:t>3.2 Adding encumbrance (ENCUMBRANCE_ADJUST)</w:t>
      </w:r>
    </w:p>
    <w:p w14:paraId="76FF9EEA" w14:textId="77777777" w:rsidR="001011D5" w:rsidRDefault="001011D5" w:rsidP="001011D5">
      <w:pPr>
        <w:pStyle w:val="NormalWeb"/>
      </w:pPr>
      <w:r>
        <w:t xml:space="preserve">Suppose you want to model </w:t>
      </w:r>
      <w:r>
        <w:rPr>
          <w:rStyle w:val="Strong"/>
          <w:rFonts w:eastAsiaTheme="majorEastAsia"/>
        </w:rPr>
        <w:t>collateral locks</w:t>
      </w:r>
      <w:r>
        <w:t xml:space="preserve"> consistent with your </w:t>
      </w:r>
      <w:proofErr w:type="spellStart"/>
      <w:r>
        <w:t>SoK</w:t>
      </w:r>
      <w:proofErr w:type="spellEnd"/>
      <w:r>
        <w:t xml:space="preserve"> (free vs collateral bucket). Extend the state:</w:t>
      </w:r>
    </w:p>
    <w:p w14:paraId="47805B69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VARIABLES</w:t>
      </w:r>
    </w:p>
    <w:p w14:paraId="223FB445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free,      \* [Accounts -&gt; Nat]</w:t>
      </w:r>
    </w:p>
    <w:p w14:paraId="00F38ED7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locked,    \* [Accounts -&gt; Nat]   \* collateral bucket</w:t>
      </w:r>
    </w:p>
    <w:p w14:paraId="1ABB846E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supply,</w:t>
      </w:r>
    </w:p>
    <w:p w14:paraId="26D43DE4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reserve</w:t>
      </w:r>
    </w:p>
    <w:p w14:paraId="37570F36" w14:textId="77777777" w:rsidR="001011D5" w:rsidRDefault="001011D5" w:rsidP="001011D5">
      <w:pPr>
        <w:pStyle w:val="NormalWeb"/>
      </w:pPr>
      <w:r>
        <w:t>Then define:</w:t>
      </w:r>
    </w:p>
    <w:p w14:paraId="21EF4F5E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\* Encumbrance: move free -&gt; locked (P2)</w:t>
      </w:r>
    </w:p>
    <w:p w14:paraId="74C4828A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LockCollateral</w:t>
      </w:r>
      <w:proofErr w:type="spellEnd"/>
      <w:r>
        <w:rPr>
          <w:rStyle w:val="HTMLCode"/>
          <w:rFonts w:eastAsiaTheme="majorEastAsia"/>
        </w:rPr>
        <w:t>(a, amt) ==</w:t>
      </w:r>
    </w:p>
    <w:p w14:paraId="31D0ED95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a \in Accounts</w:t>
      </w:r>
    </w:p>
    <w:p w14:paraId="373733F0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amt \in Nat</w:t>
      </w:r>
    </w:p>
    <w:p w14:paraId="5BD04A9D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amt &gt; 0</w:t>
      </w:r>
    </w:p>
    <w:p w14:paraId="60CB4D5D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free[a] &gt;= amt</w:t>
      </w:r>
    </w:p>
    <w:p w14:paraId="7263CAF0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free'   = [free EXCEPT ![a] = @ - amt]</w:t>
      </w:r>
    </w:p>
    <w:p w14:paraId="796D5770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locked' = [locked EXCEPT ![a] = @ + amt]</w:t>
      </w:r>
    </w:p>
    <w:p w14:paraId="72C0666F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supply' = supply</w:t>
      </w:r>
    </w:p>
    <w:p w14:paraId="5A26AF2D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/\ reserve'= reserve</w:t>
      </w:r>
    </w:p>
    <w:p w14:paraId="191B3F1F" w14:textId="77777777" w:rsidR="001011D5" w:rsidRDefault="001011D5" w:rsidP="001011D5">
      <w:pPr>
        <w:pStyle w:val="NormalWeb"/>
      </w:pPr>
      <w:r>
        <w:t>And invariants like:</w:t>
      </w:r>
    </w:p>
    <w:p w14:paraId="45513FB5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\* All outstanding stablecoins must be backed by locked collateral</w:t>
      </w:r>
    </w:p>
    <w:p w14:paraId="5905EC7A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BackedByLocked</w:t>
      </w:r>
      <w:proofErr w:type="spellEnd"/>
      <w:r>
        <w:rPr>
          <w:rStyle w:val="HTMLCode"/>
          <w:rFonts w:eastAsiaTheme="majorEastAsia"/>
        </w:rPr>
        <w:t xml:space="preserve"> ==</w:t>
      </w:r>
    </w:p>
    <w:p w14:paraId="534DE979" w14:textId="77777777" w:rsidR="001011D5" w:rsidRDefault="001011D5" w:rsidP="001011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supply &lt;= \A </w:t>
      </w:r>
      <w:proofErr w:type="spellStart"/>
      <w:r>
        <w:rPr>
          <w:rStyle w:val="HTMLCode"/>
          <w:rFonts w:eastAsiaTheme="majorEastAsia"/>
        </w:rPr>
        <w:t>a</w:t>
      </w:r>
      <w:proofErr w:type="spellEnd"/>
      <w:r>
        <w:rPr>
          <w:rStyle w:val="HTMLCode"/>
          <w:rFonts w:eastAsiaTheme="majorEastAsia"/>
        </w:rPr>
        <w:t xml:space="preserve"> \in Accounts : locked[a] + ...  \* or some aggregate</w:t>
      </w:r>
    </w:p>
    <w:p w14:paraId="6F02A909" w14:textId="77777777" w:rsidR="001011D5" w:rsidRDefault="001011D5" w:rsidP="001011D5">
      <w:pPr>
        <w:pStyle w:val="NormalWeb"/>
      </w:pPr>
      <w:r>
        <w:t xml:space="preserve">This is exactly your </w:t>
      </w:r>
      <w:r>
        <w:rPr>
          <w:rStyle w:val="HTMLCode"/>
          <w:rFonts w:eastAsiaTheme="majorEastAsia"/>
        </w:rPr>
        <w:t>ENCUMBRANCE_ADJUST</w:t>
      </w:r>
      <w:r>
        <w:t xml:space="preserve"> primitive (P2), now formal in TLA+ form.</w:t>
      </w:r>
    </w:p>
    <w:p w14:paraId="541BB58E" w14:textId="77777777" w:rsidR="001011D5" w:rsidRDefault="00662657" w:rsidP="001011D5">
      <w:r>
        <w:rPr>
          <w:noProof/>
        </w:rPr>
        <w:pict w14:anchorId="4ADFDBA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610E905" w14:textId="77777777" w:rsidR="001011D5" w:rsidRDefault="001011D5" w:rsidP="001011D5">
      <w:pPr>
        <w:pStyle w:val="Heading2"/>
      </w:pPr>
      <w:r>
        <w:lastRenderedPageBreak/>
        <w:t>4. Where to go from here</w:t>
      </w:r>
    </w:p>
    <w:p w14:paraId="11C835E4" w14:textId="77777777" w:rsidR="001011D5" w:rsidRDefault="001011D5" w:rsidP="001011D5">
      <w:pPr>
        <w:pStyle w:val="NormalWeb"/>
      </w:pPr>
      <w:r>
        <w:t>From this toy spec, you can:</w:t>
      </w:r>
    </w:p>
    <w:p w14:paraId="48C833D6" w14:textId="77777777" w:rsidR="001011D5" w:rsidRDefault="001011D5" w:rsidP="001011D5">
      <w:pPr>
        <w:pStyle w:val="NormalWeb"/>
        <w:numPr>
          <w:ilvl w:val="0"/>
          <w:numId w:val="132"/>
        </w:numPr>
      </w:pPr>
      <w:r>
        <w:rPr>
          <w:rStyle w:val="Strong"/>
          <w:rFonts w:eastAsiaTheme="majorEastAsia"/>
        </w:rPr>
        <w:t>Add multiple assets and ledgers:</w:t>
      </w:r>
    </w:p>
    <w:p w14:paraId="43796193" w14:textId="77777777" w:rsidR="001011D5" w:rsidRDefault="001011D5" w:rsidP="001011D5">
      <w:pPr>
        <w:pStyle w:val="NormalWeb"/>
        <w:numPr>
          <w:ilvl w:val="1"/>
          <w:numId w:val="132"/>
        </w:numPr>
      </w:pPr>
      <w:r>
        <w:t xml:space="preserve">Make </w:t>
      </w:r>
      <w:r>
        <w:rPr>
          <w:rStyle w:val="HTMLCode"/>
          <w:rFonts w:eastAsiaTheme="majorEastAsia"/>
        </w:rPr>
        <w:t>asset</w:t>
      </w:r>
      <w:r>
        <w:t xml:space="preserve"> a dimension; </w:t>
      </w:r>
      <w:r>
        <w:rPr>
          <w:rStyle w:val="HTMLCode"/>
          <w:rFonts w:eastAsiaTheme="majorEastAsia"/>
        </w:rPr>
        <w:t>balance[ledger][asset][account]</w:t>
      </w:r>
      <w:r>
        <w:t>.</w:t>
      </w:r>
    </w:p>
    <w:p w14:paraId="22A10D29" w14:textId="77777777" w:rsidR="001011D5" w:rsidRDefault="001011D5" w:rsidP="001011D5">
      <w:pPr>
        <w:pStyle w:val="NormalWeb"/>
        <w:numPr>
          <w:ilvl w:val="1"/>
          <w:numId w:val="132"/>
        </w:numPr>
      </w:pPr>
      <w:r>
        <w:t xml:space="preserve">Add </w:t>
      </w:r>
      <w:proofErr w:type="spellStart"/>
      <w:r>
        <w:rPr>
          <w:rStyle w:val="HTMLCode"/>
          <w:rFonts w:eastAsiaTheme="majorEastAsia"/>
        </w:rPr>
        <w:t>ledger_tech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finality_kind</w:t>
      </w:r>
      <w:proofErr w:type="spellEnd"/>
      <w:r>
        <w:t xml:space="preserve"> as constants or parameters and restrict allowed sequences accordingly.</w:t>
      </w:r>
    </w:p>
    <w:p w14:paraId="17829FAF" w14:textId="77777777" w:rsidR="001011D5" w:rsidRDefault="001011D5" w:rsidP="001011D5">
      <w:pPr>
        <w:pStyle w:val="NormalWeb"/>
        <w:numPr>
          <w:ilvl w:val="0"/>
          <w:numId w:val="132"/>
        </w:numPr>
      </w:pPr>
      <w:r>
        <w:rPr>
          <w:rStyle w:val="Strong"/>
          <w:rFonts w:eastAsiaTheme="majorEastAsia"/>
        </w:rPr>
        <w:t>Add routing / bridging:</w:t>
      </w:r>
    </w:p>
    <w:p w14:paraId="0934C27C" w14:textId="77777777" w:rsidR="001011D5" w:rsidRDefault="001011D5" w:rsidP="001011D5">
      <w:pPr>
        <w:pStyle w:val="NormalWeb"/>
        <w:numPr>
          <w:ilvl w:val="1"/>
          <w:numId w:val="132"/>
        </w:numPr>
      </w:pPr>
      <w:r>
        <w:t xml:space="preserve">Define actions like </w:t>
      </w:r>
      <w:proofErr w:type="spellStart"/>
      <w:r>
        <w:rPr>
          <w:rStyle w:val="HTMLCode"/>
          <w:rFonts w:eastAsiaTheme="majorEastAsia"/>
        </w:rPr>
        <w:t>BridgeLockMint</w:t>
      </w:r>
      <w:proofErr w:type="spellEnd"/>
      <w:r>
        <w:t xml:space="preserve"> with preconditions that tie two ledgers and enforce (or fail to enforce) conservation across them.</w:t>
      </w:r>
    </w:p>
    <w:p w14:paraId="4815D495" w14:textId="77777777" w:rsidR="001011D5" w:rsidRDefault="001011D5" w:rsidP="001011D5">
      <w:pPr>
        <w:pStyle w:val="NormalWeb"/>
        <w:numPr>
          <w:ilvl w:val="1"/>
          <w:numId w:val="132"/>
        </w:numPr>
      </w:pPr>
      <w:r>
        <w:t>Use invariants to express “no unbacked mint on L2”, “lock-mint is 1:1 at all times”.</w:t>
      </w:r>
    </w:p>
    <w:p w14:paraId="08892130" w14:textId="77777777" w:rsidR="001011D5" w:rsidRDefault="001011D5" w:rsidP="001011D5">
      <w:pPr>
        <w:pStyle w:val="NormalWeb"/>
        <w:numPr>
          <w:ilvl w:val="0"/>
          <w:numId w:val="132"/>
        </w:numPr>
      </w:pPr>
      <w:r>
        <w:rPr>
          <w:rStyle w:val="Strong"/>
          <w:rFonts w:eastAsiaTheme="majorEastAsia"/>
        </w:rPr>
        <w:t xml:space="preserve">Express </w:t>
      </w:r>
      <w:proofErr w:type="spellStart"/>
      <w:r>
        <w:rPr>
          <w:rStyle w:val="Strong"/>
          <w:rFonts w:eastAsiaTheme="majorEastAsia"/>
        </w:rPr>
        <w:t>SoK</w:t>
      </w:r>
      <w:proofErr w:type="spellEnd"/>
      <w:r>
        <w:rPr>
          <w:rStyle w:val="Strong"/>
          <w:rFonts w:eastAsiaTheme="majorEastAsia"/>
        </w:rPr>
        <w:t xml:space="preserve"> invariants:</w:t>
      </w:r>
    </w:p>
    <w:p w14:paraId="0FCAE5BD" w14:textId="77777777" w:rsidR="001011D5" w:rsidRDefault="001011D5" w:rsidP="001011D5">
      <w:pPr>
        <w:pStyle w:val="NormalWeb"/>
        <w:numPr>
          <w:ilvl w:val="1"/>
          <w:numId w:val="132"/>
        </w:numPr>
      </w:pPr>
      <w:r>
        <w:t>For each system class (e.g. “fully reserved stablecoin”, “</w:t>
      </w:r>
      <w:proofErr w:type="spellStart"/>
      <w:r>
        <w:t>secured_specific_collateral</w:t>
      </w:r>
      <w:proofErr w:type="spellEnd"/>
      <w:r>
        <w:t xml:space="preserve">”), write invariants that capture what that means in your </w:t>
      </w:r>
      <w:proofErr w:type="spellStart"/>
      <w:r>
        <w:t>SoK</w:t>
      </w:r>
      <w:proofErr w:type="spellEnd"/>
      <w:r>
        <w:t>.</w:t>
      </w:r>
    </w:p>
    <w:p w14:paraId="75DC3915" w14:textId="77777777" w:rsidR="001011D5" w:rsidRDefault="001011D5" w:rsidP="001011D5">
      <w:pPr>
        <w:pStyle w:val="NormalWeb"/>
        <w:numPr>
          <w:ilvl w:val="1"/>
          <w:numId w:val="132"/>
        </w:numPr>
      </w:pPr>
      <w:r>
        <w:t>Use TLA+ to verify that a particular protocol spec actually satisfies those invariants.</w:t>
      </w:r>
    </w:p>
    <w:p w14:paraId="1C86C807" w14:textId="77777777" w:rsidR="001011D5" w:rsidRDefault="001011D5" w:rsidP="001011D5">
      <w:pPr>
        <w:pStyle w:val="NormalWeb"/>
        <w:numPr>
          <w:ilvl w:val="0"/>
          <w:numId w:val="132"/>
        </w:numPr>
      </w:pPr>
      <w:r>
        <w:rPr>
          <w:rStyle w:val="Strong"/>
          <w:rFonts w:eastAsiaTheme="majorEastAsia"/>
        </w:rPr>
        <w:t>Model CBDC or unified-ledger designs:</w:t>
      </w:r>
    </w:p>
    <w:p w14:paraId="79B46F82" w14:textId="77777777" w:rsidR="001011D5" w:rsidRDefault="001011D5" w:rsidP="001011D5">
      <w:pPr>
        <w:pStyle w:val="NormalWeb"/>
        <w:numPr>
          <w:ilvl w:val="1"/>
          <w:numId w:val="132"/>
        </w:numPr>
      </w:pPr>
      <w:r>
        <w:t xml:space="preserve">Add multiple types of </w:t>
      </w:r>
      <w:proofErr w:type="spellStart"/>
      <w:proofErr w:type="gramStart"/>
      <w:r>
        <w:rPr>
          <w:rStyle w:val="HTMLCode"/>
          <w:rFonts w:eastAsiaTheme="majorEastAsia"/>
        </w:rPr>
        <w:t>asset</w:t>
      </w:r>
      <w:proofErr w:type="gramEnd"/>
      <w:r>
        <w:rPr>
          <w:rStyle w:val="HTMLCode"/>
          <w:rFonts w:eastAsiaTheme="majorEastAsia"/>
        </w:rPr>
        <w:t>_nature</w:t>
      </w:r>
      <w:proofErr w:type="spellEnd"/>
      <w:r>
        <w:t xml:space="preserve"> and see how liquidity flows between </w:t>
      </w:r>
      <w:proofErr w:type="spellStart"/>
      <w:r>
        <w:rPr>
          <w:rStyle w:val="HTMLCode"/>
          <w:rFonts w:eastAsiaTheme="majorEastAsia"/>
        </w:rPr>
        <w:t>cb_cash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commercial_deposit</w:t>
      </w:r>
      <w:proofErr w:type="spellEnd"/>
      <w:r>
        <w:t xml:space="preserve">, and </w:t>
      </w:r>
      <w:proofErr w:type="spellStart"/>
      <w:r>
        <w:rPr>
          <w:rStyle w:val="HTMLCode"/>
          <w:rFonts w:eastAsiaTheme="majorEastAsia"/>
        </w:rPr>
        <w:t>stablecoin_fiat</w:t>
      </w:r>
      <w:proofErr w:type="spellEnd"/>
      <w:r>
        <w:t xml:space="preserve"> are constrained.</w:t>
      </w:r>
    </w:p>
    <w:p w14:paraId="1A26CC8F" w14:textId="77777777" w:rsidR="001011D5" w:rsidRDefault="00662657" w:rsidP="001011D5">
      <w:r>
        <w:rPr>
          <w:noProof/>
        </w:rPr>
        <w:pict w14:anchorId="21DFA27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1638B86" w14:textId="3663B1E4" w:rsidR="00A92925" w:rsidRPr="00A92925" w:rsidRDefault="00A92925" w:rsidP="00A92925">
      <w:pPr>
        <w:spacing w:before="100" w:beforeAutospacing="1" w:after="100" w:afterAutospacing="1"/>
      </w:pPr>
    </w:p>
    <w:p w14:paraId="09F64F05" w14:textId="77777777" w:rsidR="002F72EA" w:rsidRDefault="002F72EA"/>
    <w:sectPr w:rsidR="002F7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86F3A"/>
    <w:multiLevelType w:val="multilevel"/>
    <w:tmpl w:val="C472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962C7"/>
    <w:multiLevelType w:val="multilevel"/>
    <w:tmpl w:val="7F2E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6D4B"/>
    <w:multiLevelType w:val="multilevel"/>
    <w:tmpl w:val="53DA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F47B8"/>
    <w:multiLevelType w:val="multilevel"/>
    <w:tmpl w:val="6456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C42C6"/>
    <w:multiLevelType w:val="multilevel"/>
    <w:tmpl w:val="C738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81F18"/>
    <w:multiLevelType w:val="multilevel"/>
    <w:tmpl w:val="0A86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24EEA"/>
    <w:multiLevelType w:val="multilevel"/>
    <w:tmpl w:val="3692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B4B27"/>
    <w:multiLevelType w:val="multilevel"/>
    <w:tmpl w:val="DAC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37084"/>
    <w:multiLevelType w:val="multilevel"/>
    <w:tmpl w:val="8808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B53E78"/>
    <w:multiLevelType w:val="multilevel"/>
    <w:tmpl w:val="9AAC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506F9"/>
    <w:multiLevelType w:val="multilevel"/>
    <w:tmpl w:val="390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17B2D"/>
    <w:multiLevelType w:val="multilevel"/>
    <w:tmpl w:val="942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30948"/>
    <w:multiLevelType w:val="multilevel"/>
    <w:tmpl w:val="68D0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231F9"/>
    <w:multiLevelType w:val="multilevel"/>
    <w:tmpl w:val="AC7A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7D2C2B"/>
    <w:multiLevelType w:val="multilevel"/>
    <w:tmpl w:val="72C4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A038D8"/>
    <w:multiLevelType w:val="multilevel"/>
    <w:tmpl w:val="F7A4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486460"/>
    <w:multiLevelType w:val="multilevel"/>
    <w:tmpl w:val="094A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24C86"/>
    <w:multiLevelType w:val="multilevel"/>
    <w:tmpl w:val="ED40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27413E"/>
    <w:multiLevelType w:val="multilevel"/>
    <w:tmpl w:val="36A2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231265"/>
    <w:multiLevelType w:val="multilevel"/>
    <w:tmpl w:val="D760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657A8"/>
    <w:multiLevelType w:val="multilevel"/>
    <w:tmpl w:val="1430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0C08CD"/>
    <w:multiLevelType w:val="multilevel"/>
    <w:tmpl w:val="81A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2D7543"/>
    <w:multiLevelType w:val="multilevel"/>
    <w:tmpl w:val="C560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9D4818"/>
    <w:multiLevelType w:val="multilevel"/>
    <w:tmpl w:val="1C38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F734A1"/>
    <w:multiLevelType w:val="multilevel"/>
    <w:tmpl w:val="6F32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E97DF9"/>
    <w:multiLevelType w:val="multilevel"/>
    <w:tmpl w:val="20E0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373879"/>
    <w:multiLevelType w:val="multilevel"/>
    <w:tmpl w:val="972E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7D7281"/>
    <w:multiLevelType w:val="multilevel"/>
    <w:tmpl w:val="08DC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454836"/>
    <w:multiLevelType w:val="multilevel"/>
    <w:tmpl w:val="1128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59462E"/>
    <w:multiLevelType w:val="multilevel"/>
    <w:tmpl w:val="1FC0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B70AFF"/>
    <w:multiLevelType w:val="multilevel"/>
    <w:tmpl w:val="F732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621ED2"/>
    <w:multiLevelType w:val="multilevel"/>
    <w:tmpl w:val="3FC2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7A1A93"/>
    <w:multiLevelType w:val="multilevel"/>
    <w:tmpl w:val="48C0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667D23"/>
    <w:multiLevelType w:val="multilevel"/>
    <w:tmpl w:val="E0D0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DB7E23"/>
    <w:multiLevelType w:val="multilevel"/>
    <w:tmpl w:val="B70C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D937E7"/>
    <w:multiLevelType w:val="multilevel"/>
    <w:tmpl w:val="D19E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502E35"/>
    <w:multiLevelType w:val="multilevel"/>
    <w:tmpl w:val="AD22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827621"/>
    <w:multiLevelType w:val="multilevel"/>
    <w:tmpl w:val="5F0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E6661E"/>
    <w:multiLevelType w:val="multilevel"/>
    <w:tmpl w:val="A3CE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9760F1"/>
    <w:multiLevelType w:val="multilevel"/>
    <w:tmpl w:val="94C8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4B4C8C"/>
    <w:multiLevelType w:val="multilevel"/>
    <w:tmpl w:val="CD12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9C364D"/>
    <w:multiLevelType w:val="multilevel"/>
    <w:tmpl w:val="CB26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26599A"/>
    <w:multiLevelType w:val="multilevel"/>
    <w:tmpl w:val="512E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054052"/>
    <w:multiLevelType w:val="multilevel"/>
    <w:tmpl w:val="8426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67323B"/>
    <w:multiLevelType w:val="multilevel"/>
    <w:tmpl w:val="6DE0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35222C"/>
    <w:multiLevelType w:val="multilevel"/>
    <w:tmpl w:val="5CA2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846E18"/>
    <w:multiLevelType w:val="multilevel"/>
    <w:tmpl w:val="A36C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9B7428"/>
    <w:multiLevelType w:val="multilevel"/>
    <w:tmpl w:val="E67E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E917EB"/>
    <w:multiLevelType w:val="multilevel"/>
    <w:tmpl w:val="822A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F6055C"/>
    <w:multiLevelType w:val="multilevel"/>
    <w:tmpl w:val="956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FE3E9B"/>
    <w:multiLevelType w:val="multilevel"/>
    <w:tmpl w:val="0C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CE77D7"/>
    <w:multiLevelType w:val="multilevel"/>
    <w:tmpl w:val="783C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8B31E1"/>
    <w:multiLevelType w:val="multilevel"/>
    <w:tmpl w:val="662A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C72E94"/>
    <w:multiLevelType w:val="multilevel"/>
    <w:tmpl w:val="51E4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324B14"/>
    <w:multiLevelType w:val="multilevel"/>
    <w:tmpl w:val="FE94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015724"/>
    <w:multiLevelType w:val="multilevel"/>
    <w:tmpl w:val="AA9C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565E84"/>
    <w:multiLevelType w:val="multilevel"/>
    <w:tmpl w:val="5BB6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0C6254"/>
    <w:multiLevelType w:val="multilevel"/>
    <w:tmpl w:val="E342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5F3D37"/>
    <w:multiLevelType w:val="multilevel"/>
    <w:tmpl w:val="6316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4E7BD4"/>
    <w:multiLevelType w:val="multilevel"/>
    <w:tmpl w:val="909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0F514E"/>
    <w:multiLevelType w:val="multilevel"/>
    <w:tmpl w:val="D134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7F0F97"/>
    <w:multiLevelType w:val="multilevel"/>
    <w:tmpl w:val="9432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9C6E53"/>
    <w:multiLevelType w:val="multilevel"/>
    <w:tmpl w:val="595C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5B1E66"/>
    <w:multiLevelType w:val="multilevel"/>
    <w:tmpl w:val="E732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DE1EEB"/>
    <w:multiLevelType w:val="multilevel"/>
    <w:tmpl w:val="938E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271ACA"/>
    <w:multiLevelType w:val="multilevel"/>
    <w:tmpl w:val="B51C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4A2E50"/>
    <w:multiLevelType w:val="multilevel"/>
    <w:tmpl w:val="025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9F5481"/>
    <w:multiLevelType w:val="multilevel"/>
    <w:tmpl w:val="200A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0C260A"/>
    <w:multiLevelType w:val="multilevel"/>
    <w:tmpl w:val="EC5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6A3BCD"/>
    <w:multiLevelType w:val="multilevel"/>
    <w:tmpl w:val="D7D0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6A1E3E"/>
    <w:multiLevelType w:val="multilevel"/>
    <w:tmpl w:val="EFC4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28273A"/>
    <w:multiLevelType w:val="multilevel"/>
    <w:tmpl w:val="25D0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64068E"/>
    <w:multiLevelType w:val="multilevel"/>
    <w:tmpl w:val="32F4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CB652C"/>
    <w:multiLevelType w:val="multilevel"/>
    <w:tmpl w:val="4802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7F6C69"/>
    <w:multiLevelType w:val="multilevel"/>
    <w:tmpl w:val="96CE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14B0130"/>
    <w:multiLevelType w:val="multilevel"/>
    <w:tmpl w:val="9846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642DE2"/>
    <w:multiLevelType w:val="multilevel"/>
    <w:tmpl w:val="CCB2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E87694"/>
    <w:multiLevelType w:val="multilevel"/>
    <w:tmpl w:val="C1DC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140C54"/>
    <w:multiLevelType w:val="multilevel"/>
    <w:tmpl w:val="420E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245B84"/>
    <w:multiLevelType w:val="multilevel"/>
    <w:tmpl w:val="5532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747C59"/>
    <w:multiLevelType w:val="multilevel"/>
    <w:tmpl w:val="7FF4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5072A8"/>
    <w:multiLevelType w:val="multilevel"/>
    <w:tmpl w:val="E434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470F58"/>
    <w:multiLevelType w:val="multilevel"/>
    <w:tmpl w:val="C3F2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510C51"/>
    <w:multiLevelType w:val="multilevel"/>
    <w:tmpl w:val="70C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BB7995"/>
    <w:multiLevelType w:val="multilevel"/>
    <w:tmpl w:val="2A44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4D56F9"/>
    <w:multiLevelType w:val="multilevel"/>
    <w:tmpl w:val="AFF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7B1134"/>
    <w:multiLevelType w:val="multilevel"/>
    <w:tmpl w:val="5156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861AAB"/>
    <w:multiLevelType w:val="multilevel"/>
    <w:tmpl w:val="B0E2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8F6D56"/>
    <w:multiLevelType w:val="multilevel"/>
    <w:tmpl w:val="7E34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7B5336"/>
    <w:multiLevelType w:val="multilevel"/>
    <w:tmpl w:val="0910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B74510"/>
    <w:multiLevelType w:val="multilevel"/>
    <w:tmpl w:val="5B9A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F74B9B"/>
    <w:multiLevelType w:val="multilevel"/>
    <w:tmpl w:val="76AE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1606C1"/>
    <w:multiLevelType w:val="multilevel"/>
    <w:tmpl w:val="BA3E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2D0186"/>
    <w:multiLevelType w:val="multilevel"/>
    <w:tmpl w:val="60D8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42358A"/>
    <w:multiLevelType w:val="multilevel"/>
    <w:tmpl w:val="612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B45A24"/>
    <w:multiLevelType w:val="multilevel"/>
    <w:tmpl w:val="B128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D00B63"/>
    <w:multiLevelType w:val="multilevel"/>
    <w:tmpl w:val="FCA8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FA4D71"/>
    <w:multiLevelType w:val="multilevel"/>
    <w:tmpl w:val="60A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EE4870"/>
    <w:multiLevelType w:val="multilevel"/>
    <w:tmpl w:val="66B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5655B8"/>
    <w:multiLevelType w:val="multilevel"/>
    <w:tmpl w:val="6A2A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8241F4"/>
    <w:multiLevelType w:val="multilevel"/>
    <w:tmpl w:val="F1B0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DC05B2"/>
    <w:multiLevelType w:val="multilevel"/>
    <w:tmpl w:val="71F0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C9078C"/>
    <w:multiLevelType w:val="multilevel"/>
    <w:tmpl w:val="7828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2F35E1"/>
    <w:multiLevelType w:val="multilevel"/>
    <w:tmpl w:val="55D0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9E70CE"/>
    <w:multiLevelType w:val="multilevel"/>
    <w:tmpl w:val="A036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AA412B"/>
    <w:multiLevelType w:val="multilevel"/>
    <w:tmpl w:val="B80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EE565F"/>
    <w:multiLevelType w:val="multilevel"/>
    <w:tmpl w:val="6D52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125513"/>
    <w:multiLevelType w:val="multilevel"/>
    <w:tmpl w:val="28A0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96202C"/>
    <w:multiLevelType w:val="multilevel"/>
    <w:tmpl w:val="E26A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576C19"/>
    <w:multiLevelType w:val="multilevel"/>
    <w:tmpl w:val="8A22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7F7B2F"/>
    <w:multiLevelType w:val="multilevel"/>
    <w:tmpl w:val="1F06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FB037E"/>
    <w:multiLevelType w:val="multilevel"/>
    <w:tmpl w:val="57BE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0F188D"/>
    <w:multiLevelType w:val="multilevel"/>
    <w:tmpl w:val="0FFE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F55C58"/>
    <w:multiLevelType w:val="multilevel"/>
    <w:tmpl w:val="BD06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5F4619"/>
    <w:multiLevelType w:val="multilevel"/>
    <w:tmpl w:val="D6C4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386606"/>
    <w:multiLevelType w:val="multilevel"/>
    <w:tmpl w:val="8E6C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FE1477"/>
    <w:multiLevelType w:val="multilevel"/>
    <w:tmpl w:val="7FD0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F44D8D"/>
    <w:multiLevelType w:val="multilevel"/>
    <w:tmpl w:val="9BB6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026E19"/>
    <w:multiLevelType w:val="multilevel"/>
    <w:tmpl w:val="ED54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096558"/>
    <w:multiLevelType w:val="multilevel"/>
    <w:tmpl w:val="6808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7177B3"/>
    <w:multiLevelType w:val="multilevel"/>
    <w:tmpl w:val="A18C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CD43AD"/>
    <w:multiLevelType w:val="multilevel"/>
    <w:tmpl w:val="E88C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451E48"/>
    <w:multiLevelType w:val="multilevel"/>
    <w:tmpl w:val="E7F0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8D7752"/>
    <w:multiLevelType w:val="multilevel"/>
    <w:tmpl w:val="D2F4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CE511A"/>
    <w:multiLevelType w:val="multilevel"/>
    <w:tmpl w:val="5772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685226"/>
    <w:multiLevelType w:val="multilevel"/>
    <w:tmpl w:val="6EE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816F38"/>
    <w:multiLevelType w:val="multilevel"/>
    <w:tmpl w:val="F2D6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A31C93"/>
    <w:multiLevelType w:val="multilevel"/>
    <w:tmpl w:val="DC4A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565254"/>
    <w:multiLevelType w:val="multilevel"/>
    <w:tmpl w:val="2F8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B861FE"/>
    <w:multiLevelType w:val="multilevel"/>
    <w:tmpl w:val="438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F746D5"/>
    <w:multiLevelType w:val="multilevel"/>
    <w:tmpl w:val="4B40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A40F6F"/>
    <w:multiLevelType w:val="multilevel"/>
    <w:tmpl w:val="A9CA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52758">
    <w:abstractNumId w:val="99"/>
  </w:num>
  <w:num w:numId="2" w16cid:durableId="919290400">
    <w:abstractNumId w:val="15"/>
  </w:num>
  <w:num w:numId="3" w16cid:durableId="1855413178">
    <w:abstractNumId w:val="121"/>
  </w:num>
  <w:num w:numId="4" w16cid:durableId="2001763854">
    <w:abstractNumId w:val="92"/>
  </w:num>
  <w:num w:numId="5" w16cid:durableId="1188182234">
    <w:abstractNumId w:val="18"/>
  </w:num>
  <w:num w:numId="6" w16cid:durableId="1339500540">
    <w:abstractNumId w:val="39"/>
  </w:num>
  <w:num w:numId="7" w16cid:durableId="1399355797">
    <w:abstractNumId w:val="64"/>
  </w:num>
  <w:num w:numId="8" w16cid:durableId="2029746785">
    <w:abstractNumId w:val="33"/>
  </w:num>
  <w:num w:numId="9" w16cid:durableId="1833567039">
    <w:abstractNumId w:val="51"/>
  </w:num>
  <w:num w:numId="10" w16cid:durableId="1724401694">
    <w:abstractNumId w:val="91"/>
  </w:num>
  <w:num w:numId="11" w16cid:durableId="2078480416">
    <w:abstractNumId w:val="105"/>
  </w:num>
  <w:num w:numId="12" w16cid:durableId="1760255795">
    <w:abstractNumId w:val="61"/>
  </w:num>
  <w:num w:numId="13" w16cid:durableId="1164859149">
    <w:abstractNumId w:val="124"/>
  </w:num>
  <w:num w:numId="14" w16cid:durableId="1946381709">
    <w:abstractNumId w:val="88"/>
  </w:num>
  <w:num w:numId="15" w16cid:durableId="1567953760">
    <w:abstractNumId w:val="12"/>
  </w:num>
  <w:num w:numId="16" w16cid:durableId="1670020557">
    <w:abstractNumId w:val="34"/>
  </w:num>
  <w:num w:numId="17" w16cid:durableId="289559157">
    <w:abstractNumId w:val="113"/>
  </w:num>
  <w:num w:numId="18" w16cid:durableId="192616122">
    <w:abstractNumId w:val="27"/>
  </w:num>
  <w:num w:numId="19" w16cid:durableId="323168776">
    <w:abstractNumId w:val="13"/>
  </w:num>
  <w:num w:numId="20" w16cid:durableId="847788891">
    <w:abstractNumId w:val="49"/>
  </w:num>
  <w:num w:numId="21" w16cid:durableId="140200956">
    <w:abstractNumId w:val="77"/>
  </w:num>
  <w:num w:numId="22" w16cid:durableId="1914922911">
    <w:abstractNumId w:val="42"/>
  </w:num>
  <w:num w:numId="23" w16cid:durableId="2107068970">
    <w:abstractNumId w:val="108"/>
  </w:num>
  <w:num w:numId="24" w16cid:durableId="640769064">
    <w:abstractNumId w:val="66"/>
  </w:num>
  <w:num w:numId="25" w16cid:durableId="2037462237">
    <w:abstractNumId w:val="32"/>
  </w:num>
  <w:num w:numId="26" w16cid:durableId="1745837771">
    <w:abstractNumId w:val="50"/>
  </w:num>
  <w:num w:numId="27" w16cid:durableId="650906514">
    <w:abstractNumId w:val="111"/>
  </w:num>
  <w:num w:numId="28" w16cid:durableId="445196177">
    <w:abstractNumId w:val="24"/>
  </w:num>
  <w:num w:numId="29" w16cid:durableId="733043587">
    <w:abstractNumId w:val="37"/>
  </w:num>
  <w:num w:numId="30" w16cid:durableId="1136993854">
    <w:abstractNumId w:val="120"/>
  </w:num>
  <w:num w:numId="31" w16cid:durableId="1513029787">
    <w:abstractNumId w:val="97"/>
  </w:num>
  <w:num w:numId="32" w16cid:durableId="1979334855">
    <w:abstractNumId w:val="130"/>
  </w:num>
  <w:num w:numId="33" w16cid:durableId="744377014">
    <w:abstractNumId w:val="80"/>
  </w:num>
  <w:num w:numId="34" w16cid:durableId="1115979647">
    <w:abstractNumId w:val="16"/>
  </w:num>
  <w:num w:numId="35" w16cid:durableId="24869156">
    <w:abstractNumId w:val="14"/>
  </w:num>
  <w:num w:numId="36" w16cid:durableId="1409183573">
    <w:abstractNumId w:val="44"/>
  </w:num>
  <w:num w:numId="37" w16cid:durableId="425153489">
    <w:abstractNumId w:val="84"/>
  </w:num>
  <w:num w:numId="38" w16cid:durableId="1111706353">
    <w:abstractNumId w:val="48"/>
  </w:num>
  <w:num w:numId="39" w16cid:durableId="2073114923">
    <w:abstractNumId w:val="59"/>
  </w:num>
  <w:num w:numId="40" w16cid:durableId="322125051">
    <w:abstractNumId w:val="55"/>
  </w:num>
  <w:num w:numId="41" w16cid:durableId="1385329198">
    <w:abstractNumId w:val="31"/>
  </w:num>
  <w:num w:numId="42" w16cid:durableId="959189480">
    <w:abstractNumId w:val="30"/>
  </w:num>
  <w:num w:numId="43" w16cid:durableId="462423793">
    <w:abstractNumId w:val="95"/>
  </w:num>
  <w:num w:numId="44" w16cid:durableId="1038240787">
    <w:abstractNumId w:val="114"/>
  </w:num>
  <w:num w:numId="45" w16cid:durableId="1514496367">
    <w:abstractNumId w:val="70"/>
  </w:num>
  <w:num w:numId="46" w16cid:durableId="1244298249">
    <w:abstractNumId w:val="53"/>
  </w:num>
  <w:num w:numId="47" w16cid:durableId="2088111884">
    <w:abstractNumId w:val="40"/>
  </w:num>
  <w:num w:numId="48" w16cid:durableId="1917086974">
    <w:abstractNumId w:val="115"/>
  </w:num>
  <w:num w:numId="49" w16cid:durableId="718087046">
    <w:abstractNumId w:val="25"/>
  </w:num>
  <w:num w:numId="50" w16cid:durableId="994794052">
    <w:abstractNumId w:val="5"/>
  </w:num>
  <w:num w:numId="51" w16cid:durableId="969091493">
    <w:abstractNumId w:val="35"/>
  </w:num>
  <w:num w:numId="52" w16cid:durableId="206796650">
    <w:abstractNumId w:val="89"/>
  </w:num>
  <w:num w:numId="53" w16cid:durableId="110827298">
    <w:abstractNumId w:val="81"/>
  </w:num>
  <w:num w:numId="54" w16cid:durableId="337773136">
    <w:abstractNumId w:val="28"/>
  </w:num>
  <w:num w:numId="55" w16cid:durableId="1928266960">
    <w:abstractNumId w:val="78"/>
  </w:num>
  <w:num w:numId="56" w16cid:durableId="239490698">
    <w:abstractNumId w:val="131"/>
  </w:num>
  <w:num w:numId="57" w16cid:durableId="1288051024">
    <w:abstractNumId w:val="96"/>
  </w:num>
  <w:num w:numId="58" w16cid:durableId="1357002627">
    <w:abstractNumId w:val="76"/>
  </w:num>
  <w:num w:numId="59" w16cid:durableId="925958379">
    <w:abstractNumId w:val="94"/>
  </w:num>
  <w:num w:numId="60" w16cid:durableId="982008193">
    <w:abstractNumId w:val="125"/>
  </w:num>
  <w:num w:numId="61" w16cid:durableId="1494569080">
    <w:abstractNumId w:val="86"/>
  </w:num>
  <w:num w:numId="62" w16cid:durableId="162471254">
    <w:abstractNumId w:val="54"/>
  </w:num>
  <w:num w:numId="63" w16cid:durableId="1321499253">
    <w:abstractNumId w:val="119"/>
  </w:num>
  <w:num w:numId="64" w16cid:durableId="573509777">
    <w:abstractNumId w:val="100"/>
  </w:num>
  <w:num w:numId="65" w16cid:durableId="841317652">
    <w:abstractNumId w:val="73"/>
  </w:num>
  <w:num w:numId="66" w16cid:durableId="1538588811">
    <w:abstractNumId w:val="69"/>
  </w:num>
  <w:num w:numId="67" w16cid:durableId="1566598489">
    <w:abstractNumId w:val="118"/>
  </w:num>
  <w:num w:numId="68" w16cid:durableId="83576300">
    <w:abstractNumId w:val="0"/>
  </w:num>
  <w:num w:numId="69" w16cid:durableId="1784687963">
    <w:abstractNumId w:val="17"/>
  </w:num>
  <w:num w:numId="70" w16cid:durableId="263078408">
    <w:abstractNumId w:val="41"/>
  </w:num>
  <w:num w:numId="71" w16cid:durableId="1191721589">
    <w:abstractNumId w:val="103"/>
  </w:num>
  <w:num w:numId="72" w16cid:durableId="213085900">
    <w:abstractNumId w:val="104"/>
  </w:num>
  <w:num w:numId="73" w16cid:durableId="535315926">
    <w:abstractNumId w:val="101"/>
  </w:num>
  <w:num w:numId="74" w16cid:durableId="1900819570">
    <w:abstractNumId w:val="82"/>
  </w:num>
  <w:num w:numId="75" w16cid:durableId="980580181">
    <w:abstractNumId w:val="36"/>
  </w:num>
  <w:num w:numId="76" w16cid:durableId="243270025">
    <w:abstractNumId w:val="75"/>
  </w:num>
  <w:num w:numId="77" w16cid:durableId="1968779802">
    <w:abstractNumId w:val="1"/>
  </w:num>
  <w:num w:numId="78" w16cid:durableId="279074211">
    <w:abstractNumId w:val="90"/>
  </w:num>
  <w:num w:numId="79" w16cid:durableId="577324474">
    <w:abstractNumId w:val="19"/>
  </w:num>
  <w:num w:numId="80" w16cid:durableId="1980845111">
    <w:abstractNumId w:val="52"/>
  </w:num>
  <w:num w:numId="81" w16cid:durableId="1807972063">
    <w:abstractNumId w:val="62"/>
  </w:num>
  <w:num w:numId="82" w16cid:durableId="1189490920">
    <w:abstractNumId w:val="6"/>
  </w:num>
  <w:num w:numId="83" w16cid:durableId="1950889801">
    <w:abstractNumId w:val="93"/>
  </w:num>
  <w:num w:numId="84" w16cid:durableId="1097362657">
    <w:abstractNumId w:val="21"/>
  </w:num>
  <w:num w:numId="85" w16cid:durableId="2057002216">
    <w:abstractNumId w:val="65"/>
  </w:num>
  <w:num w:numId="86" w16cid:durableId="1228881724">
    <w:abstractNumId w:val="3"/>
  </w:num>
  <w:num w:numId="87" w16cid:durableId="197863261">
    <w:abstractNumId w:val="22"/>
  </w:num>
  <w:num w:numId="88" w16cid:durableId="290598384">
    <w:abstractNumId w:val="87"/>
  </w:num>
  <w:num w:numId="89" w16cid:durableId="426269403">
    <w:abstractNumId w:val="10"/>
  </w:num>
  <w:num w:numId="90" w16cid:durableId="1548955151">
    <w:abstractNumId w:val="72"/>
  </w:num>
  <w:num w:numId="91" w16cid:durableId="1135754126">
    <w:abstractNumId w:val="57"/>
  </w:num>
  <w:num w:numId="92" w16cid:durableId="223026070">
    <w:abstractNumId w:val="109"/>
  </w:num>
  <w:num w:numId="93" w16cid:durableId="609703907">
    <w:abstractNumId w:val="9"/>
  </w:num>
  <w:num w:numId="94" w16cid:durableId="1830510737">
    <w:abstractNumId w:val="106"/>
  </w:num>
  <w:num w:numId="95" w16cid:durableId="582758969">
    <w:abstractNumId w:val="98"/>
  </w:num>
  <w:num w:numId="96" w16cid:durableId="1204902234">
    <w:abstractNumId w:val="122"/>
  </w:num>
  <w:num w:numId="97" w16cid:durableId="1508908719">
    <w:abstractNumId w:val="11"/>
  </w:num>
  <w:num w:numId="98" w16cid:durableId="496502923">
    <w:abstractNumId w:val="63"/>
  </w:num>
  <w:num w:numId="99" w16cid:durableId="1595356492">
    <w:abstractNumId w:val="126"/>
  </w:num>
  <w:num w:numId="100" w16cid:durableId="198667819">
    <w:abstractNumId w:val="123"/>
  </w:num>
  <w:num w:numId="101" w16cid:durableId="1871456856">
    <w:abstractNumId w:val="58"/>
  </w:num>
  <w:num w:numId="102" w16cid:durableId="1610972584">
    <w:abstractNumId w:val="68"/>
  </w:num>
  <w:num w:numId="103" w16cid:durableId="596643574">
    <w:abstractNumId w:val="117"/>
  </w:num>
  <w:num w:numId="104" w16cid:durableId="409617528">
    <w:abstractNumId w:val="29"/>
  </w:num>
  <w:num w:numId="105" w16cid:durableId="1202790321">
    <w:abstractNumId w:val="128"/>
  </w:num>
  <w:num w:numId="106" w16cid:durableId="811023950">
    <w:abstractNumId w:val="127"/>
  </w:num>
  <w:num w:numId="107" w16cid:durableId="248396086">
    <w:abstractNumId w:val="107"/>
  </w:num>
  <w:num w:numId="108" w16cid:durableId="48696229">
    <w:abstractNumId w:val="23"/>
  </w:num>
  <w:num w:numId="109" w16cid:durableId="465779845">
    <w:abstractNumId w:val="102"/>
  </w:num>
  <w:num w:numId="110" w16cid:durableId="502017111">
    <w:abstractNumId w:val="116"/>
  </w:num>
  <w:num w:numId="111" w16cid:durableId="817188317">
    <w:abstractNumId w:val="60"/>
  </w:num>
  <w:num w:numId="112" w16cid:durableId="10960789">
    <w:abstractNumId w:val="46"/>
  </w:num>
  <w:num w:numId="113" w16cid:durableId="1527406896">
    <w:abstractNumId w:val="110"/>
  </w:num>
  <w:num w:numId="114" w16cid:durableId="967052688">
    <w:abstractNumId w:val="38"/>
  </w:num>
  <w:num w:numId="115" w16cid:durableId="791753466">
    <w:abstractNumId w:val="7"/>
  </w:num>
  <w:num w:numId="116" w16cid:durableId="1432239808">
    <w:abstractNumId w:val="85"/>
  </w:num>
  <w:num w:numId="117" w16cid:durableId="1106464834">
    <w:abstractNumId w:val="4"/>
  </w:num>
  <w:num w:numId="118" w16cid:durableId="1563327585">
    <w:abstractNumId w:val="67"/>
  </w:num>
  <w:num w:numId="119" w16cid:durableId="1460610741">
    <w:abstractNumId w:val="71"/>
  </w:num>
  <w:num w:numId="120" w16cid:durableId="957642058">
    <w:abstractNumId w:val="26"/>
  </w:num>
  <w:num w:numId="121" w16cid:durableId="762067842">
    <w:abstractNumId w:val="83"/>
  </w:num>
  <w:num w:numId="122" w16cid:durableId="1476600180">
    <w:abstractNumId w:val="20"/>
  </w:num>
  <w:num w:numId="123" w16cid:durableId="108623404">
    <w:abstractNumId w:val="2"/>
  </w:num>
  <w:num w:numId="124" w16cid:durableId="412776096">
    <w:abstractNumId w:val="56"/>
  </w:num>
  <w:num w:numId="125" w16cid:durableId="1495411256">
    <w:abstractNumId w:val="43"/>
  </w:num>
  <w:num w:numId="126" w16cid:durableId="560941921">
    <w:abstractNumId w:val="74"/>
  </w:num>
  <w:num w:numId="127" w16cid:durableId="1897275028">
    <w:abstractNumId w:val="8"/>
  </w:num>
  <w:num w:numId="128" w16cid:durableId="1687563012">
    <w:abstractNumId w:val="79"/>
  </w:num>
  <w:num w:numId="129" w16cid:durableId="822501021">
    <w:abstractNumId w:val="112"/>
  </w:num>
  <w:num w:numId="130" w16cid:durableId="892351462">
    <w:abstractNumId w:val="129"/>
  </w:num>
  <w:num w:numId="131" w16cid:durableId="131557661">
    <w:abstractNumId w:val="47"/>
  </w:num>
  <w:num w:numId="132" w16cid:durableId="3127117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25"/>
    <w:rsid w:val="00013EC3"/>
    <w:rsid w:val="001011D5"/>
    <w:rsid w:val="002241C6"/>
    <w:rsid w:val="002F72EA"/>
    <w:rsid w:val="00662657"/>
    <w:rsid w:val="00736C6D"/>
    <w:rsid w:val="00885BBD"/>
    <w:rsid w:val="00A91BD4"/>
    <w:rsid w:val="00A9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86698"/>
  <w15:chartTrackingRefBased/>
  <w15:docId w15:val="{BCB0D9B7-7FE4-A34E-ACA9-60ECC23F3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925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2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9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9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9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9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2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2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9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9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9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9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292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92925"/>
    <w:rPr>
      <w:b/>
      <w:bCs/>
    </w:rPr>
  </w:style>
  <w:style w:type="character" w:styleId="Emphasis">
    <w:name w:val="Emphasis"/>
    <w:basedOn w:val="DefaultParagraphFont"/>
    <w:uiPriority w:val="20"/>
    <w:qFormat/>
    <w:rsid w:val="00A9292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9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925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92925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A9292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0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6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4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26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0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6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4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1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6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4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06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7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0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2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87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42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1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8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6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7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81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5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2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3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7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6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9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9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6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5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4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9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5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6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9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87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65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5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62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89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38</Pages>
  <Words>9234</Words>
  <Characters>52637</Characters>
  <Application>Microsoft Office Word</Application>
  <DocSecurity>0</DocSecurity>
  <Lines>438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Kelly</dc:creator>
  <cp:keywords/>
  <dc:description/>
  <cp:lastModifiedBy>Gerard Kelly</cp:lastModifiedBy>
  <cp:revision>1</cp:revision>
  <dcterms:created xsi:type="dcterms:W3CDTF">2025-12-02T14:45:00Z</dcterms:created>
  <dcterms:modified xsi:type="dcterms:W3CDTF">2025-12-03T06:47:00Z</dcterms:modified>
</cp:coreProperties>
</file>