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C88F5" w14:textId="1B216716" w:rsidR="00FB3821" w:rsidRPr="00FB3821" w:rsidRDefault="00FB3821" w:rsidP="00FB38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spellStart"/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SoK</w:t>
      </w:r>
      <w:proofErr w:type="spellEnd"/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: Digital Liquidity </w:t>
      </w:r>
    </w:p>
    <w:p w14:paraId="18EEE54A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>A formal, categorical ontology for comparing digital liquidity systems across legacy, fintech, and crypto infrastructures.</w:t>
      </w:r>
    </w:p>
    <w:p w14:paraId="1FDF09E6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1EDBB4EB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4A8B7101" w14:textId="77777777" w:rsidR="00FB3821" w:rsidRPr="00FB3821" w:rsidRDefault="00FB3821" w:rsidP="00FB38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PART 1 — FOUNDATIONAL PRIMITIVES</w:t>
      </w:r>
    </w:p>
    <w:p w14:paraId="627B12E5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 xml:space="preserve">This section defines the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primitives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and the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event model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all later taxonomy fields rest on.</w:t>
      </w:r>
    </w:p>
    <w:p w14:paraId="2690CBBC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4E10B22D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1BE4BE65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1.1 Balance-State Transition Event (BSTE)</w:t>
      </w:r>
    </w:p>
    <w:p w14:paraId="3168ED07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Definition: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 xml:space="preserve">A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BSTE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is a </w:t>
      </w:r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>single atomic change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in the balance state of one asset on one ledger.</w:t>
      </w:r>
    </w:p>
    <w:p w14:paraId="2159F232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Why this primitive: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 xml:space="preserve">Every liquidity system — RTGS, ERC-20 token, Lightning channel, card scheme, stablecoin, tokenized MMF — ultimately reduces to </w:t>
      </w:r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>who gains balance, who loses, and what becomes encumbered</w:t>
      </w:r>
      <w:r w:rsidRPr="00FB3821">
        <w:rPr>
          <w:rFonts w:ascii="Times New Roman" w:eastAsia="Times New Roman" w:hAnsi="Times New Roman" w:cs="Times New Roman"/>
          <w:lang w:eastAsia="en-GB"/>
        </w:rPr>
        <w:t>.</w:t>
      </w:r>
      <w:r w:rsidRPr="00FB3821">
        <w:rPr>
          <w:rFonts w:ascii="Times New Roman" w:eastAsia="Times New Roman" w:hAnsi="Times New Roman" w:cs="Times New Roman"/>
          <w:lang w:eastAsia="en-GB"/>
        </w:rPr>
        <w:br/>
        <w:t xml:space="preserve">BSTE gives a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universal grammar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for describing those changes.</w:t>
      </w:r>
    </w:p>
    <w:p w14:paraId="12AD3B0A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47F78CF2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1ABE9E11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1.2 Three Irreducible Event Primitives</w:t>
      </w:r>
    </w:p>
    <w:p w14:paraId="1DC2A4D4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P1 — OWNERSHIP_TRANSFER</w:t>
      </w:r>
    </w:p>
    <w:p w14:paraId="4F3A2AC3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Move spendable units between accounts.</w:t>
      </w:r>
    </w:p>
    <w:p w14:paraId="05875B34" w14:textId="77777777" w:rsidR="00FB3821" w:rsidRPr="00FB3821" w:rsidRDefault="00FB3821" w:rsidP="00FB38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SupplyΔ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0</w:t>
      </w:r>
    </w:p>
    <w:p w14:paraId="34C27DA2" w14:textId="77777777" w:rsidR="00FB3821" w:rsidRPr="00FB3821" w:rsidRDefault="00FB3821" w:rsidP="00FB38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LockΔ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0</w:t>
      </w:r>
    </w:p>
    <w:p w14:paraId="245A7BFB" w14:textId="77777777" w:rsidR="00FB3821" w:rsidRPr="00FB3821" w:rsidRDefault="00FB3821" w:rsidP="00FB38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Captures: RTGS payments, card clearing postings, ACH debits, blockchain transfers (</w:t>
      </w: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transfer()</w:t>
      </w:r>
      <w:r w:rsidRPr="00FB3821">
        <w:rPr>
          <w:rFonts w:ascii="Times New Roman" w:eastAsia="Times New Roman" w:hAnsi="Times New Roman" w:cs="Times New Roman"/>
          <w:lang w:eastAsia="en-GB"/>
        </w:rPr>
        <w:t>), Uniswap swap legs, Lightning channel updates.</w:t>
      </w:r>
    </w:p>
    <w:p w14:paraId="3E5314A4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P2 — ENCUMBRANCE_ADJUST</w:t>
      </w:r>
    </w:p>
    <w:p w14:paraId="144BA3DC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 xml:space="preserve">Reallocate between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free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encumbered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balance types </w:t>
      </w:r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>without changing ownership</w:t>
      </w:r>
      <w:r w:rsidRPr="00FB3821">
        <w:rPr>
          <w:rFonts w:ascii="Times New Roman" w:eastAsia="Times New Roman" w:hAnsi="Times New Roman" w:cs="Times New Roman"/>
          <w:lang w:eastAsia="en-GB"/>
        </w:rPr>
        <w:t>.</w:t>
      </w:r>
    </w:p>
    <w:p w14:paraId="34D9DEF4" w14:textId="77777777" w:rsidR="00FB3821" w:rsidRPr="00FB3821" w:rsidRDefault="00FB3821" w:rsidP="00FB38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SupplyΔ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0</w:t>
      </w:r>
    </w:p>
    <w:p w14:paraId="254AFAAD" w14:textId="77777777" w:rsidR="00FB3821" w:rsidRPr="00FB3821" w:rsidRDefault="00FB3821" w:rsidP="00FB38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LockΔ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≠ 0</w:t>
      </w:r>
    </w:p>
    <w:p w14:paraId="487F95FD" w14:textId="77777777" w:rsidR="00FB3821" w:rsidRPr="00FB3821" w:rsidRDefault="00FB3821" w:rsidP="00FB38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Captures:</w:t>
      </w:r>
    </w:p>
    <w:p w14:paraId="61A9EE43" w14:textId="77777777" w:rsidR="00FB3821" w:rsidRPr="00FB3821" w:rsidRDefault="00FB3821" w:rsidP="00FB382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card authorization hold,</w:t>
      </w:r>
    </w:p>
    <w:p w14:paraId="4F267AFF" w14:textId="77777777" w:rsidR="00FB3821" w:rsidRPr="00FB3821" w:rsidRDefault="00FB3821" w:rsidP="00FB382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lastRenderedPageBreak/>
        <w:t>repo collateral pledge,</w:t>
      </w:r>
    </w:p>
    <w:p w14:paraId="12496FBE" w14:textId="77777777" w:rsidR="00FB3821" w:rsidRPr="00FB3821" w:rsidRDefault="00FB3821" w:rsidP="00FB382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LP deposit into AMM,</w:t>
      </w:r>
    </w:p>
    <w:p w14:paraId="26507D1A" w14:textId="77777777" w:rsidR="00FB3821" w:rsidRPr="00FB3821" w:rsidRDefault="00FB3821" w:rsidP="00FB382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channel opening collateral lock,</w:t>
      </w:r>
    </w:p>
    <w:p w14:paraId="78DC274F" w14:textId="77777777" w:rsidR="00FB3821" w:rsidRPr="00FB3821" w:rsidRDefault="00FB3821" w:rsidP="00FB382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tokenized RWA vault deposit (RWA → collateral bucket).</w:t>
      </w:r>
    </w:p>
    <w:p w14:paraId="30DCEBE0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P3 — SUPPLY_ADJUST</w:t>
      </w:r>
    </w:p>
    <w:p w14:paraId="2651B2B0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Mint or burn value.</w:t>
      </w:r>
    </w:p>
    <w:p w14:paraId="2740DA43" w14:textId="77777777" w:rsidR="00FB3821" w:rsidRPr="00FB3821" w:rsidRDefault="00FB3821" w:rsidP="00FB38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SupplyΔ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≠ 0</w:t>
      </w:r>
    </w:p>
    <w:p w14:paraId="7E020B63" w14:textId="77777777" w:rsidR="00FB3821" w:rsidRPr="00FB3821" w:rsidRDefault="00FB3821" w:rsidP="00FB38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LockΔ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0</w:t>
      </w:r>
    </w:p>
    <w:p w14:paraId="2F7BC702" w14:textId="77777777" w:rsidR="00FB3821" w:rsidRPr="00FB3821" w:rsidRDefault="00FB3821" w:rsidP="00FB38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Captures:</w:t>
      </w:r>
    </w:p>
    <w:p w14:paraId="3A8E5CE3" w14:textId="77777777" w:rsidR="00FB3821" w:rsidRPr="00FB3821" w:rsidRDefault="00FB3821" w:rsidP="00FB38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stablecoin mint/burn,</w:t>
      </w:r>
    </w:p>
    <w:p w14:paraId="028E3D0C" w14:textId="77777777" w:rsidR="00FB3821" w:rsidRPr="00FB3821" w:rsidRDefault="00FB3821" w:rsidP="00FB38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CBDC issuance,</w:t>
      </w:r>
    </w:p>
    <w:p w14:paraId="25C89AE6" w14:textId="77777777" w:rsidR="00FB3821" w:rsidRPr="00FB3821" w:rsidRDefault="00FB3821" w:rsidP="00FB38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MMF token issuance,</w:t>
      </w:r>
    </w:p>
    <w:p w14:paraId="1BEB4379" w14:textId="77777777" w:rsidR="00FB3821" w:rsidRPr="00FB3821" w:rsidRDefault="00FB3821" w:rsidP="00FB38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wrapped-asset mint/burn on bridges,</w:t>
      </w:r>
    </w:p>
    <w:p w14:paraId="2B88423D" w14:textId="77777777" w:rsidR="00FB3821" w:rsidRPr="00FB3821" w:rsidRDefault="00FB3821" w:rsidP="00FB38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LST staking token minting,</w:t>
      </w:r>
    </w:p>
    <w:p w14:paraId="2561EA5D" w14:textId="77777777" w:rsidR="00FB3821" w:rsidRPr="00FB3821" w:rsidRDefault="00FB3821" w:rsidP="00FB38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custodial synthetic USD issuance.</w:t>
      </w:r>
    </w:p>
    <w:p w14:paraId="3868C136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 xml:space="preserve">These three are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complete and disjoint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— any monetary state transition can be decomposed entirely into P1/P2/P3.</w:t>
      </w:r>
    </w:p>
    <w:p w14:paraId="25C8FCC6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06B848D2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2A960EB3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1.3 BSTE Schema (formal)</w:t>
      </w:r>
    </w:p>
    <w:p w14:paraId="59BEA98A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All fields below are required unless marked optional.</w:t>
      </w:r>
    </w:p>
    <w:p w14:paraId="027AFC09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event_id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: string                               # unique ID</w:t>
      </w:r>
    </w:p>
    <w:p w14:paraId="4323A422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t_occurred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: timestamp                           # when balance changes</w:t>
      </w:r>
    </w:p>
    <w:p w14:paraId="495C9567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ledger_id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: string                               # which ledger this event touches</w:t>
      </w:r>
    </w:p>
    <w:p w14:paraId="7FDC7438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asset_code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: string                              # which asset</w:t>
      </w:r>
    </w:p>
    <w:p w14:paraId="47638673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amount: decimal &gt;= 0                            # magnitude</w:t>
      </w:r>
    </w:p>
    <w:p w14:paraId="5029B83A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op_kind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: {OWNERSHIP_TRANSFER | ENCUMBRANCE_ADJUST | SUPPLY_ADJUST}</w:t>
      </w:r>
    </w:p>
    <w:p w14:paraId="6B8D69BA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B1DEA8D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src_account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: string | NULL                      # debited account</w:t>
      </w:r>
    </w:p>
    <w:p w14:paraId="35BBDEF1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src_balance_type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balance_bucket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 NULL         # available / collateral / escrow / ...</w:t>
      </w:r>
    </w:p>
    <w:p w14:paraId="0364947A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dst_account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: string | NULL                      # credited account</w:t>
      </w:r>
    </w:p>
    <w:p w14:paraId="44A0C664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dst_balance_type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balance_bucket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 NULL</w:t>
      </w:r>
    </w:p>
    <w:p w14:paraId="66E7BB66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30D266C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supply_delta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: decimal (signed)                  # +mint / -burn</w:t>
      </w:r>
    </w:p>
    <w:p w14:paraId="0A87EC6E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lock_delta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: decimal (signed)                    # +encumber / -release</w:t>
      </w:r>
    </w:p>
    <w:p w14:paraId="1B8600B8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ED654A1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link_id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: string | NULL                          # multi-leg atomic set</w:t>
      </w:r>
    </w:p>
    <w:p w14:paraId="7F7990C2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atomicity: </w:t>
      </w: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enum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 NULL                          # PvP, DvP, HTLC, </w:t>
      </w: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protocol_atomic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...</w:t>
      </w:r>
    </w:p>
    <w:p w14:paraId="75B34E72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group_id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: string | NULL                         # business grouping</w:t>
      </w:r>
    </w:p>
    <w:p w14:paraId="7AD561DF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group_type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enum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 NULL                         # conversion / batch / swap...</w:t>
      </w:r>
    </w:p>
    <w:p w14:paraId="6718AEF5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group_flavor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: string | NULL</w:t>
      </w:r>
    </w:p>
    <w:p w14:paraId="38FCCC17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52E5516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message_ref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json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| NULL                        # reference to ISO20022, SWIFT, </w:t>
      </w: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txhash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, etc.</w:t>
      </w:r>
    </w:p>
    <w:p w14:paraId="6D8318D0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purpose_code</w:t>
      </w:r>
      <w:proofErr w:type="spellEnd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: string | NULL                     # semantic tags</w:t>
      </w:r>
    </w:p>
    <w:p w14:paraId="595BCC03" w14:textId="77777777" w:rsidR="00FB3821" w:rsidRPr="00FB3821" w:rsidRDefault="00FB3821" w:rsidP="00FB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notes: string | NULL                            # human annotation</w:t>
      </w:r>
    </w:p>
    <w:p w14:paraId="31AE7106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 xml:space="preserve">This is the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mechanical substrate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under the taxonomy.</w:t>
      </w:r>
    </w:p>
    <w:p w14:paraId="0C32B62B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6BB1020F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108351F0" w14:textId="77777777" w:rsidR="00FB3821" w:rsidRPr="00FB3821" w:rsidRDefault="00FB3821" w:rsidP="00FB38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PART 2 — CORE DIGITAL LIQUIDITY PROFILE (C1–C16)</w:t>
      </w:r>
    </w:p>
    <w:p w14:paraId="18EB0E26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 xml:space="preserve">These are the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classification dimensions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that belong in the published </w:t>
      </w:r>
      <w:proofErr w:type="spellStart"/>
      <w:r w:rsidRPr="00FB3821">
        <w:rPr>
          <w:rFonts w:ascii="Times New Roman" w:eastAsia="Times New Roman" w:hAnsi="Times New Roman" w:cs="Times New Roman"/>
          <w:lang w:eastAsia="en-GB"/>
        </w:rPr>
        <w:t>SoK</w:t>
      </w:r>
      <w:proofErr w:type="spellEnd"/>
      <w:r w:rsidRPr="00FB3821">
        <w:rPr>
          <w:rFonts w:ascii="Times New Roman" w:eastAsia="Times New Roman" w:hAnsi="Times New Roman" w:cs="Times New Roman"/>
          <w:lang w:eastAsia="en-GB"/>
        </w:rPr>
        <w:t xml:space="preserve"> paper.</w:t>
      </w:r>
      <w:r w:rsidRPr="00FB3821">
        <w:rPr>
          <w:rFonts w:ascii="Times New Roman" w:eastAsia="Times New Roman" w:hAnsi="Times New Roman" w:cs="Times New Roman"/>
          <w:lang w:eastAsia="en-GB"/>
        </w:rPr>
        <w:br/>
        <w:t xml:space="preserve">All are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categorical</w:t>
      </w:r>
      <w:r w:rsidRPr="00FB3821">
        <w:rPr>
          <w:rFonts w:ascii="Times New Roman" w:eastAsia="Times New Roman" w:hAnsi="Times New Roman" w:cs="Times New Roman"/>
          <w:lang w:eastAsia="en-GB"/>
        </w:rPr>
        <w:t>, all have strong explanatory value, none are numeric.</w:t>
      </w:r>
    </w:p>
    <w:p w14:paraId="0C8A96DC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 xml:space="preserve">I repeat the fields </w:t>
      </w:r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>exactly as we aligned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, but now with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deeper explanation and justification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to match research-paper quality.</w:t>
      </w:r>
    </w:p>
    <w:p w14:paraId="3BCA1B3D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07D04FEE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5383B82B" w14:textId="77777777" w:rsidR="00FB3821" w:rsidRPr="00FB3821" w:rsidRDefault="00FB3821" w:rsidP="00FB38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2.1 “What is this money?”</w:t>
      </w:r>
    </w:p>
    <w:p w14:paraId="7F3D2E9F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(C1) </w:t>
      </w:r>
      <w:proofErr w:type="spellStart"/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asset_nature</w:t>
      </w:r>
      <w:proofErr w:type="spellEnd"/>
    </w:p>
    <w:p w14:paraId="69328444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Purpose: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identifies the </w:t>
      </w:r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>legal nature of the claim</w:t>
      </w:r>
      <w:r w:rsidRPr="00FB3821">
        <w:rPr>
          <w:rFonts w:ascii="Times New Roman" w:eastAsia="Times New Roman" w:hAnsi="Times New Roman" w:cs="Times New Roman"/>
          <w:lang w:eastAsia="en-GB"/>
        </w:rPr>
        <w:t>.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If you don’t know this, you can’t talk coherently about run risk, seniority, or finality.</w:t>
      </w:r>
    </w:p>
    <w:p w14:paraId="5209244E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Values:</w:t>
      </w:r>
    </w:p>
    <w:p w14:paraId="43C2AAFD" w14:textId="77777777" w:rsidR="00FB3821" w:rsidRPr="00FB3821" w:rsidRDefault="00FB3821" w:rsidP="00FB38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cb_reserve</w:t>
      </w:r>
      <w:proofErr w:type="spellEnd"/>
    </w:p>
    <w:p w14:paraId="1E267FE8" w14:textId="77777777" w:rsidR="00FB3821" w:rsidRPr="00FB3821" w:rsidRDefault="00FB3821" w:rsidP="00FB38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commercial_deposit</w:t>
      </w:r>
      <w:proofErr w:type="spellEnd"/>
    </w:p>
    <w:p w14:paraId="4605B282" w14:textId="77777777" w:rsidR="00FB3821" w:rsidRPr="00FB3821" w:rsidRDefault="00FB3821" w:rsidP="00FB38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stablecoin_fiat</w:t>
      </w:r>
      <w:proofErr w:type="spellEnd"/>
    </w:p>
    <w:p w14:paraId="639E0D26" w14:textId="77777777" w:rsidR="00FB3821" w:rsidRPr="00FB3821" w:rsidRDefault="00FB3821" w:rsidP="00FB38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stablecoin_crypto</w:t>
      </w:r>
      <w:proofErr w:type="spellEnd"/>
    </w:p>
    <w:p w14:paraId="416B6889" w14:textId="77777777" w:rsidR="00FB3821" w:rsidRPr="00FB3821" w:rsidRDefault="00FB3821" w:rsidP="00FB38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token_native</w:t>
      </w:r>
      <w:proofErr w:type="spellEnd"/>
    </w:p>
    <w:p w14:paraId="509621AA" w14:textId="77777777" w:rsidR="00FB3821" w:rsidRPr="00FB3821" w:rsidRDefault="00FB3821" w:rsidP="00FB38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security_cash</w:t>
      </w:r>
      <w:proofErr w:type="spellEnd"/>
    </w:p>
    <w:p w14:paraId="2A96650E" w14:textId="77777777" w:rsidR="00FB3821" w:rsidRPr="00FB3821" w:rsidRDefault="00FB3821" w:rsidP="00FB38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other</w:t>
      </w:r>
    </w:p>
    <w:p w14:paraId="66AF8BF2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Why included: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This is the minimum lens needed to unify RTGS, card schemes, stablecoins, DeFi tokens, tokenized MMF shares, tokenized deposits.</w:t>
      </w:r>
    </w:p>
    <w:p w14:paraId="7798B627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57ED6BCF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3890DDF2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(C2) </w:t>
      </w:r>
      <w:proofErr w:type="spellStart"/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representation_model</w:t>
      </w:r>
      <w:proofErr w:type="spellEnd"/>
    </w:p>
    <w:p w14:paraId="289F566C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Purpose: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captures “tokenized vs non-tokenized” as a structural property, not a vibe.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Specifies whether the claim is an account entry, a token, a wrapper, or a synthetic construct.</w:t>
      </w:r>
    </w:p>
    <w:p w14:paraId="03C327FB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Values:</w:t>
      </w:r>
    </w:p>
    <w:p w14:paraId="70E18B3E" w14:textId="77777777" w:rsidR="00FB3821" w:rsidRPr="00FB3821" w:rsidRDefault="00FB3821" w:rsidP="00FB38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native_account</w:t>
      </w:r>
      <w:proofErr w:type="spellEnd"/>
    </w:p>
    <w:p w14:paraId="17A7B92B" w14:textId="77777777" w:rsidR="00FB3821" w:rsidRPr="00FB3821" w:rsidRDefault="00FB3821" w:rsidP="00FB38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native_token</w:t>
      </w:r>
      <w:proofErr w:type="spellEnd"/>
    </w:p>
    <w:p w14:paraId="187772FA" w14:textId="77777777" w:rsidR="00FB3821" w:rsidRPr="00FB3821" w:rsidRDefault="00FB3821" w:rsidP="00FB38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wrapped_mirror</w:t>
      </w:r>
      <w:proofErr w:type="spellEnd"/>
    </w:p>
    <w:p w14:paraId="398297D2" w14:textId="77777777" w:rsidR="00FB3821" w:rsidRPr="00FB3821" w:rsidRDefault="00FB3821" w:rsidP="00FB38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synthetic</w:t>
      </w:r>
    </w:p>
    <w:p w14:paraId="62071333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219F35CC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44788968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(C3) </w:t>
      </w:r>
      <w:proofErr w:type="spellStart"/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liquidity_backing</w:t>
      </w:r>
      <w:proofErr w:type="spellEnd"/>
    </w:p>
    <w:p w14:paraId="5F3C3A9D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Purpose: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the clean secured vs unsecured axis.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This is the crucial bridge between repo and ERC-4626 vaults.</w:t>
      </w:r>
    </w:p>
    <w:p w14:paraId="24A17F17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Values:</w:t>
      </w:r>
    </w:p>
    <w:p w14:paraId="629557F7" w14:textId="77777777" w:rsidR="00FB3821" w:rsidRPr="00FB3821" w:rsidRDefault="00FB3821" w:rsidP="00FB38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unsecured</w:t>
      </w:r>
    </w:p>
    <w:p w14:paraId="165C8AEE" w14:textId="77777777" w:rsidR="00FB3821" w:rsidRPr="00FB3821" w:rsidRDefault="00FB3821" w:rsidP="00FB38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secured_specific_collateral</w:t>
      </w:r>
      <w:proofErr w:type="spellEnd"/>
    </w:p>
    <w:p w14:paraId="774A8B06" w14:textId="77777777" w:rsidR="00FB3821" w:rsidRPr="00FB3821" w:rsidRDefault="00FB3821" w:rsidP="00FB38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fully_reserved</w:t>
      </w:r>
      <w:proofErr w:type="spellEnd"/>
    </w:p>
    <w:p w14:paraId="01C458B9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Why: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This field lets you compare:</w:t>
      </w:r>
    </w:p>
    <w:p w14:paraId="648C6847" w14:textId="77777777" w:rsidR="00FB3821" w:rsidRPr="00FB3821" w:rsidRDefault="00FB3821" w:rsidP="00FB38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bank deposits vs</w:t>
      </w:r>
    </w:p>
    <w:p w14:paraId="7989590A" w14:textId="77777777" w:rsidR="00FB3821" w:rsidRPr="00FB3821" w:rsidRDefault="00FB3821" w:rsidP="00FB38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USDT vs</w:t>
      </w:r>
    </w:p>
    <w:p w14:paraId="2529BF08" w14:textId="77777777" w:rsidR="00FB3821" w:rsidRPr="00FB3821" w:rsidRDefault="00FB3821" w:rsidP="00FB38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DAI vs</w:t>
      </w:r>
    </w:p>
    <w:p w14:paraId="4D926D0C" w14:textId="77777777" w:rsidR="00FB3821" w:rsidRPr="00FB3821" w:rsidRDefault="00FB3821" w:rsidP="00FB38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an ERC-4626 T-bill vault vs</w:t>
      </w:r>
    </w:p>
    <w:p w14:paraId="056E48B8" w14:textId="77777777" w:rsidR="00FB3821" w:rsidRPr="00FB3821" w:rsidRDefault="00FB3821" w:rsidP="00FB38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a tokenized MMF.</w:t>
      </w:r>
    </w:p>
    <w:p w14:paraId="72E868C6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Without this field, liquidity discussions lack teeth.</w:t>
      </w:r>
    </w:p>
    <w:p w14:paraId="59085B08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1F53AA70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30991959" w14:textId="77777777" w:rsidR="00FB3821" w:rsidRPr="00FB3821" w:rsidRDefault="00FB3821" w:rsidP="00FB38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2.2 “Where does the state live?”</w:t>
      </w:r>
    </w:p>
    <w:p w14:paraId="7C6E4432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(C4) </w:t>
      </w:r>
      <w:proofErr w:type="spellStart"/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ledger_tech</w:t>
      </w:r>
      <w:proofErr w:type="spellEnd"/>
    </w:p>
    <w:p w14:paraId="2D3B1C57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Distinguishes RTGS, bank core, public chain, permissioned chain, payment scheme ledger, channel network.</w:t>
      </w:r>
    </w:p>
    <w:p w14:paraId="4FBAF7EB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Values:</w:t>
      </w:r>
    </w:p>
    <w:p w14:paraId="52C5C2B2" w14:textId="77777777" w:rsidR="00FB3821" w:rsidRPr="00FB3821" w:rsidRDefault="00FB3821" w:rsidP="00FB38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cb_rtgs</w:t>
      </w:r>
      <w:proofErr w:type="spellEnd"/>
    </w:p>
    <w:p w14:paraId="07CAF5B8" w14:textId="77777777" w:rsidR="00FB3821" w:rsidRPr="00FB3821" w:rsidRDefault="00FB3821" w:rsidP="00FB38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bank_core</w:t>
      </w:r>
      <w:proofErr w:type="spellEnd"/>
    </w:p>
    <w:p w14:paraId="10413929" w14:textId="77777777" w:rsidR="00FB3821" w:rsidRPr="00FB3821" w:rsidRDefault="00FB3821" w:rsidP="00FB38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fmi_cash_ledger</w:t>
      </w:r>
      <w:proofErr w:type="spellEnd"/>
    </w:p>
    <w:p w14:paraId="313A9EE8" w14:textId="77777777" w:rsidR="00FB3821" w:rsidRPr="00FB3821" w:rsidRDefault="00FB3821" w:rsidP="00FB38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dlt_public</w:t>
      </w:r>
      <w:proofErr w:type="spellEnd"/>
    </w:p>
    <w:p w14:paraId="30EEE8EC" w14:textId="77777777" w:rsidR="00FB3821" w:rsidRPr="00FB3821" w:rsidRDefault="00FB3821" w:rsidP="00FB38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dlt_permissioned</w:t>
      </w:r>
      <w:proofErr w:type="spellEnd"/>
    </w:p>
    <w:p w14:paraId="586A79E1" w14:textId="77777777" w:rsidR="00FB3821" w:rsidRPr="00FB3821" w:rsidRDefault="00FB3821" w:rsidP="00FB38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scheme_internal</w:t>
      </w:r>
      <w:proofErr w:type="spellEnd"/>
    </w:p>
    <w:p w14:paraId="07D285E8" w14:textId="77777777" w:rsidR="00FB3821" w:rsidRPr="00FB3821" w:rsidRDefault="00FB3821" w:rsidP="00FB38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channel_state</w:t>
      </w:r>
      <w:proofErr w:type="spellEnd"/>
    </w:p>
    <w:p w14:paraId="3267CE9A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 xml:space="preserve">(C5) </w:t>
      </w:r>
      <w:proofErr w:type="spellStart"/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account_model</w:t>
      </w:r>
      <w:proofErr w:type="spellEnd"/>
    </w:p>
    <w:p w14:paraId="536DC20F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Values:</w:t>
      </w:r>
    </w:p>
    <w:p w14:paraId="34BAAAAB" w14:textId="77777777" w:rsidR="00FB3821" w:rsidRPr="00FB3821" w:rsidRDefault="00FB3821" w:rsidP="00FB38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account_balances</w:t>
      </w:r>
      <w:proofErr w:type="spellEnd"/>
    </w:p>
    <w:p w14:paraId="78322734" w14:textId="77777777" w:rsidR="00FB3821" w:rsidRPr="00FB3821" w:rsidRDefault="00FB3821" w:rsidP="00FB38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utxo</w:t>
      </w:r>
      <w:proofErr w:type="spellEnd"/>
    </w:p>
    <w:p w14:paraId="3716E1DD" w14:textId="77777777" w:rsidR="00FB3821" w:rsidRPr="00FB3821" w:rsidRDefault="00FB3821" w:rsidP="00FB38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smart_contract_state</w:t>
      </w:r>
      <w:proofErr w:type="spellEnd"/>
    </w:p>
    <w:p w14:paraId="03E3AB63" w14:textId="77777777" w:rsidR="00FB3821" w:rsidRPr="00FB3821" w:rsidRDefault="00FB3821" w:rsidP="00FB38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hybrid</w:t>
      </w:r>
    </w:p>
    <w:p w14:paraId="5032AF1C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1CAC75A9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43749D36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(C6) </w:t>
      </w:r>
      <w:proofErr w:type="spellStart"/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settlement_mode</w:t>
      </w:r>
      <w:proofErr w:type="spellEnd"/>
    </w:p>
    <w:p w14:paraId="6BC00ADD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Values:</w:t>
      </w:r>
    </w:p>
    <w:p w14:paraId="416DAFDB" w14:textId="77777777" w:rsidR="00FB3821" w:rsidRPr="00FB3821" w:rsidRDefault="00FB3821" w:rsidP="00FB38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gross</w:t>
      </w:r>
    </w:p>
    <w:p w14:paraId="280029DE" w14:textId="77777777" w:rsidR="00FB3821" w:rsidRPr="00FB3821" w:rsidRDefault="00FB3821" w:rsidP="00FB38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bilateral_net_batch</w:t>
      </w:r>
      <w:proofErr w:type="spellEnd"/>
    </w:p>
    <w:p w14:paraId="2953042A" w14:textId="77777777" w:rsidR="00FB3821" w:rsidRPr="00FB3821" w:rsidRDefault="00FB3821" w:rsidP="00FB38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multilateral_net_batch</w:t>
      </w:r>
      <w:proofErr w:type="spellEnd"/>
    </w:p>
    <w:p w14:paraId="70D382EA" w14:textId="77777777" w:rsidR="00FB3821" w:rsidRPr="00FB3821" w:rsidRDefault="00FB3821" w:rsidP="00FB38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onchain_gross</w:t>
      </w:r>
      <w:proofErr w:type="spellEnd"/>
    </w:p>
    <w:p w14:paraId="7D524C08" w14:textId="77777777" w:rsidR="00FB3821" w:rsidRPr="00FB3821" w:rsidRDefault="00FB3821" w:rsidP="00FB38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onchain_batch</w:t>
      </w:r>
      <w:proofErr w:type="spellEnd"/>
    </w:p>
    <w:p w14:paraId="593BC704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25F48D83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654EC4E2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(C7) </w:t>
      </w:r>
      <w:proofErr w:type="spellStart"/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finality_kind</w:t>
      </w:r>
      <w:proofErr w:type="spellEnd"/>
    </w:p>
    <w:p w14:paraId="19E4098A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Values:</w:t>
      </w:r>
    </w:p>
    <w:p w14:paraId="5C4EBB23" w14:textId="77777777" w:rsidR="00FB3821" w:rsidRPr="00FB3821" w:rsidRDefault="00FB3821" w:rsidP="00FB382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deterministic</w:t>
      </w:r>
    </w:p>
    <w:p w14:paraId="536E1CE8" w14:textId="77777777" w:rsidR="00FB3821" w:rsidRPr="00FB3821" w:rsidRDefault="00FB3821" w:rsidP="00FB382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deterministic_deferred</w:t>
      </w:r>
      <w:proofErr w:type="spellEnd"/>
    </w:p>
    <w:p w14:paraId="4257DF66" w14:textId="77777777" w:rsidR="00FB3821" w:rsidRPr="00FB3821" w:rsidRDefault="00FB3821" w:rsidP="00FB382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probabilistic</w:t>
      </w:r>
    </w:p>
    <w:p w14:paraId="40223435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1138A506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7B399B29" w14:textId="77777777" w:rsidR="00FB3821" w:rsidRPr="00FB3821" w:rsidRDefault="00FB3821" w:rsidP="00FB38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2.3 “Who can access, and how?”</w:t>
      </w:r>
    </w:p>
    <w:p w14:paraId="6C025FCA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(C8) </w:t>
      </w:r>
      <w:proofErr w:type="spellStart"/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access_model</w:t>
      </w:r>
      <w:proofErr w:type="spellEnd"/>
    </w:p>
    <w:p w14:paraId="3221B7CD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Values:</w:t>
      </w:r>
    </w:p>
    <w:p w14:paraId="52951135" w14:textId="77777777" w:rsidR="00FB3821" w:rsidRPr="00FB3821" w:rsidRDefault="00FB3821" w:rsidP="00FB382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direct_wholesale</w:t>
      </w:r>
      <w:proofErr w:type="spellEnd"/>
    </w:p>
    <w:p w14:paraId="3BC20103" w14:textId="77777777" w:rsidR="00FB3821" w:rsidRPr="00FB3821" w:rsidRDefault="00FB3821" w:rsidP="00FB382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indirect</w:t>
      </w:r>
    </w:p>
    <w:p w14:paraId="1CAD9301" w14:textId="77777777" w:rsidR="00FB3821" w:rsidRPr="00FB3821" w:rsidRDefault="00FB3821" w:rsidP="00FB382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retail</w:t>
      </w:r>
    </w:p>
    <w:p w14:paraId="49ED48B5" w14:textId="77777777" w:rsidR="00FB3821" w:rsidRPr="00FB3821" w:rsidRDefault="00FB3821" w:rsidP="00FB382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permissionless</w:t>
      </w:r>
    </w:p>
    <w:p w14:paraId="2F0B1C33" w14:textId="77777777" w:rsidR="00FB3821" w:rsidRPr="00FB3821" w:rsidRDefault="00FB3821" w:rsidP="00FB382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permissioned</w:t>
      </w:r>
    </w:p>
    <w:p w14:paraId="58459F33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5D2598B1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01F95D18" w14:textId="77777777" w:rsidR="00FB3821" w:rsidRPr="00FB3821" w:rsidRDefault="00FB3821" w:rsidP="00FB38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2.4 Trust, custody, and control</w:t>
      </w:r>
    </w:p>
    <w:p w14:paraId="567514F8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(C9) </w:t>
      </w:r>
      <w:proofErr w:type="spellStart"/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custody_model</w:t>
      </w:r>
      <w:proofErr w:type="spellEnd"/>
    </w:p>
    <w:p w14:paraId="64B25139" w14:textId="77777777" w:rsidR="00FB3821" w:rsidRPr="00FB3821" w:rsidRDefault="00FB3821" w:rsidP="00FB382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self_custody</w:t>
      </w:r>
      <w:proofErr w:type="spellEnd"/>
    </w:p>
    <w:p w14:paraId="27E2F477" w14:textId="77777777" w:rsidR="00FB3821" w:rsidRPr="00FB3821" w:rsidRDefault="00FB3821" w:rsidP="00FB382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bank_custody</w:t>
      </w:r>
      <w:proofErr w:type="spellEnd"/>
    </w:p>
    <w:p w14:paraId="48C93D44" w14:textId="77777777" w:rsidR="00FB3821" w:rsidRPr="00FB3821" w:rsidRDefault="00FB3821" w:rsidP="00FB382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infrastructure_custody</w:t>
      </w:r>
      <w:proofErr w:type="spellEnd"/>
    </w:p>
    <w:p w14:paraId="6B4030D8" w14:textId="77777777" w:rsidR="00FB3821" w:rsidRPr="00FB3821" w:rsidRDefault="00FB3821" w:rsidP="00FB382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smart_contract_custody</w:t>
      </w:r>
      <w:proofErr w:type="spellEnd"/>
    </w:p>
    <w:p w14:paraId="189EB1D4" w14:textId="77777777" w:rsidR="00FB3821" w:rsidRPr="00FB3821" w:rsidRDefault="00FB3821" w:rsidP="00FB382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hybrid</w:t>
      </w:r>
    </w:p>
    <w:p w14:paraId="1B18C019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(C10) </w:t>
      </w:r>
      <w:proofErr w:type="spellStart"/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control_model</w:t>
      </w:r>
      <w:proofErr w:type="spellEnd"/>
    </w:p>
    <w:p w14:paraId="1F8E4DC2" w14:textId="77777777" w:rsidR="00FB3821" w:rsidRPr="00FB3821" w:rsidRDefault="00FB3821" w:rsidP="00FB382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user_controlled</w:t>
      </w:r>
      <w:proofErr w:type="spellEnd"/>
    </w:p>
    <w:p w14:paraId="3149DAAD" w14:textId="77777777" w:rsidR="00FB3821" w:rsidRPr="00FB3821" w:rsidRDefault="00FB3821" w:rsidP="00FB382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custodian_controlled</w:t>
      </w:r>
      <w:proofErr w:type="spellEnd"/>
    </w:p>
    <w:p w14:paraId="7956F875" w14:textId="77777777" w:rsidR="00FB3821" w:rsidRPr="00FB3821" w:rsidRDefault="00FB3821" w:rsidP="00FB382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policy_controlled</w:t>
      </w:r>
      <w:proofErr w:type="spellEnd"/>
    </w:p>
    <w:p w14:paraId="1886AA00" w14:textId="77777777" w:rsidR="00FB3821" w:rsidRPr="00FB3821" w:rsidRDefault="00FB3821" w:rsidP="00FB382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protocol_controlled</w:t>
      </w:r>
      <w:proofErr w:type="spellEnd"/>
    </w:p>
    <w:p w14:paraId="01348178" w14:textId="77777777" w:rsidR="00FB3821" w:rsidRPr="00FB3821" w:rsidRDefault="00FB3821" w:rsidP="00FB382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operator_controlled</w:t>
      </w:r>
      <w:proofErr w:type="spellEnd"/>
    </w:p>
    <w:p w14:paraId="5657864D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(C11) </w:t>
      </w:r>
      <w:proofErr w:type="spellStart"/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governance_model</w:t>
      </w:r>
      <w:proofErr w:type="spellEnd"/>
    </w:p>
    <w:p w14:paraId="76C80A2B" w14:textId="77777777" w:rsidR="00FB3821" w:rsidRPr="00FB3821" w:rsidRDefault="00FB3821" w:rsidP="00FB382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issuer_board</w:t>
      </w:r>
      <w:proofErr w:type="spellEnd"/>
    </w:p>
    <w:p w14:paraId="733B02E3" w14:textId="77777777" w:rsidR="00FB3821" w:rsidRPr="00FB3821" w:rsidRDefault="00FB3821" w:rsidP="00FB382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consortium_vote</w:t>
      </w:r>
      <w:proofErr w:type="spellEnd"/>
    </w:p>
    <w:p w14:paraId="39EAB4A1" w14:textId="77777777" w:rsidR="00FB3821" w:rsidRPr="00FB3821" w:rsidRDefault="00FB3821" w:rsidP="00FB382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dao_token_vote</w:t>
      </w:r>
      <w:proofErr w:type="spellEnd"/>
    </w:p>
    <w:p w14:paraId="7C204932" w14:textId="77777777" w:rsidR="00FB3821" w:rsidRPr="00FB3821" w:rsidRDefault="00FB3821" w:rsidP="00FB382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immutable_contract</w:t>
      </w:r>
      <w:proofErr w:type="spellEnd"/>
    </w:p>
    <w:p w14:paraId="7DA4F2A7" w14:textId="77777777" w:rsidR="00FB3821" w:rsidRPr="00FB3821" w:rsidRDefault="00FB3821" w:rsidP="00FB382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statutory_rulebook</w:t>
      </w:r>
      <w:proofErr w:type="spellEnd"/>
    </w:p>
    <w:p w14:paraId="3BFDFBA9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71CBDAD4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19AC5A23" w14:textId="77777777" w:rsidR="00FB3821" w:rsidRPr="00FB3821" w:rsidRDefault="00FB3821" w:rsidP="00FB38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2.5 Liquidity &amp; credit mechanics</w:t>
      </w:r>
    </w:p>
    <w:p w14:paraId="040ABF18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(C12) </w:t>
      </w:r>
      <w:proofErr w:type="spellStart"/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credit_sources</w:t>
      </w:r>
      <w:proofErr w:type="spellEnd"/>
    </w:p>
    <w:p w14:paraId="2B51AF0C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Set of:</w:t>
      </w:r>
    </w:p>
    <w:p w14:paraId="77B52317" w14:textId="77777777" w:rsidR="00FB3821" w:rsidRPr="00FB3821" w:rsidRDefault="00FB3821" w:rsidP="00FB382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cb_intraday</w:t>
      </w:r>
      <w:proofErr w:type="spellEnd"/>
    </w:p>
    <w:p w14:paraId="7B103159" w14:textId="77777777" w:rsidR="00FB3821" w:rsidRPr="00FB3821" w:rsidRDefault="00FB3821" w:rsidP="00FB382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unsecured_interbank</w:t>
      </w:r>
      <w:proofErr w:type="spellEnd"/>
    </w:p>
    <w:p w14:paraId="3742173F" w14:textId="77777777" w:rsidR="00FB3821" w:rsidRPr="00FB3821" w:rsidRDefault="00FB3821" w:rsidP="00FB382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secured_funding</w:t>
      </w:r>
      <w:proofErr w:type="spellEnd"/>
    </w:p>
    <w:p w14:paraId="7D82A5B9" w14:textId="77777777" w:rsidR="00FB3821" w:rsidRPr="00FB3821" w:rsidRDefault="00FB3821" w:rsidP="00FB382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overdraft</w:t>
      </w:r>
    </w:p>
    <w:p w14:paraId="181CA23F" w14:textId="77777777" w:rsidR="00FB3821" w:rsidRPr="00FB3821" w:rsidRDefault="00FB3821" w:rsidP="00FB382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retail_credit</w:t>
      </w:r>
      <w:proofErr w:type="spellEnd"/>
    </w:p>
    <w:p w14:paraId="1D88FE11" w14:textId="77777777" w:rsidR="00FB3821" w:rsidRPr="00FB3821" w:rsidRDefault="00FB3821" w:rsidP="00FB382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defi_overcollateral</w:t>
      </w:r>
      <w:proofErr w:type="spellEnd"/>
    </w:p>
    <w:p w14:paraId="2B8787FA" w14:textId="77777777" w:rsidR="00FB3821" w:rsidRPr="00FB3821" w:rsidRDefault="00FB3821" w:rsidP="00FB382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none_prefunded</w:t>
      </w:r>
      <w:proofErr w:type="spellEnd"/>
    </w:p>
    <w:p w14:paraId="09784556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(C13) </w:t>
      </w:r>
      <w:proofErr w:type="spellStart"/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allows_negative_balances</w:t>
      </w:r>
      <w:proofErr w:type="spellEnd"/>
    </w:p>
    <w:p w14:paraId="66089A9A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Values:</w:t>
      </w:r>
    </w:p>
    <w:p w14:paraId="73200625" w14:textId="77777777" w:rsidR="00FB3821" w:rsidRPr="00FB3821" w:rsidRDefault="00FB3821" w:rsidP="00FB382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no</w:t>
      </w:r>
    </w:p>
    <w:p w14:paraId="2E98B17A" w14:textId="77777777" w:rsidR="00FB3821" w:rsidRPr="00FB3821" w:rsidRDefault="00FB3821" w:rsidP="00FB382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with_limit</w:t>
      </w:r>
      <w:proofErr w:type="spellEnd"/>
    </w:p>
    <w:p w14:paraId="32DD6EDC" w14:textId="77777777" w:rsidR="00FB3821" w:rsidRPr="00FB3821" w:rsidRDefault="00FB3821" w:rsidP="00FB382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unbounded</w:t>
      </w:r>
    </w:p>
    <w:p w14:paraId="73F2CA15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(C14) </w:t>
      </w:r>
      <w:proofErr w:type="spellStart"/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encumbrance_eligibility</w:t>
      </w:r>
      <w:proofErr w:type="spellEnd"/>
    </w:p>
    <w:p w14:paraId="443F7181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Subset of:</w:t>
      </w:r>
    </w:p>
    <w:p w14:paraId="50F22EAA" w14:textId="77777777" w:rsidR="00FB3821" w:rsidRPr="00FB3821" w:rsidRDefault="00FB3821" w:rsidP="00FB382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available</w:t>
      </w:r>
    </w:p>
    <w:p w14:paraId="75F51090" w14:textId="77777777" w:rsidR="00FB3821" w:rsidRPr="00FB3821" w:rsidRDefault="00FB3821" w:rsidP="00FB382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reservation</w:t>
      </w:r>
    </w:p>
    <w:p w14:paraId="5589583A" w14:textId="77777777" w:rsidR="00FB3821" w:rsidRPr="00FB3821" w:rsidRDefault="00FB3821" w:rsidP="00FB382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collateral</w:t>
      </w:r>
    </w:p>
    <w:p w14:paraId="110A82EA" w14:textId="77777777" w:rsidR="00FB3821" w:rsidRPr="00FB3821" w:rsidRDefault="00FB3821" w:rsidP="00FB382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escrow</w:t>
      </w:r>
    </w:p>
    <w:p w14:paraId="5B4CF651" w14:textId="77777777" w:rsidR="00FB3821" w:rsidRPr="00FB3821" w:rsidRDefault="00FB3821" w:rsidP="00FB382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channel</w:t>
      </w:r>
    </w:p>
    <w:p w14:paraId="32925AD1" w14:textId="77777777" w:rsidR="00FB3821" w:rsidRPr="00FB3821" w:rsidRDefault="00FB3821" w:rsidP="00FB382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internal_pending</w:t>
      </w:r>
      <w:proofErr w:type="spellEnd"/>
    </w:p>
    <w:p w14:paraId="33B2D227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44022FEB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6E34EDEB" w14:textId="77777777" w:rsidR="00FB3821" w:rsidRPr="00FB3821" w:rsidRDefault="00FB3821" w:rsidP="00FB38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2.6 Messaging &amp; Interop</w:t>
      </w:r>
    </w:p>
    <w:p w14:paraId="7F9842B5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(C15) </w:t>
      </w:r>
      <w:proofErr w:type="spellStart"/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messaging_primitive</w:t>
      </w:r>
      <w:proofErr w:type="spellEnd"/>
    </w:p>
    <w:p w14:paraId="0F442127" w14:textId="77777777" w:rsidR="00FB3821" w:rsidRPr="00FB3821" w:rsidRDefault="00FB3821" w:rsidP="00FB382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offledger_messages</w:t>
      </w:r>
      <w:proofErr w:type="spellEnd"/>
    </w:p>
    <w:p w14:paraId="43B89156" w14:textId="77777777" w:rsidR="00FB3821" w:rsidRPr="00FB3821" w:rsidRDefault="00FB3821" w:rsidP="00FB382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onchain_transactions</w:t>
      </w:r>
      <w:proofErr w:type="spellEnd"/>
    </w:p>
    <w:p w14:paraId="1AAC649D" w14:textId="77777777" w:rsidR="00FB3821" w:rsidRPr="00FB3821" w:rsidRDefault="00FB3821" w:rsidP="00FB382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hybrid</w:t>
      </w:r>
    </w:p>
    <w:p w14:paraId="629CA2BD" w14:textId="77777777" w:rsidR="00FB3821" w:rsidRPr="00FB3821" w:rsidRDefault="00FB3821" w:rsidP="00FB38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(C16) </w:t>
      </w:r>
      <w:proofErr w:type="spellStart"/>
      <w:r w:rsidRPr="00FB3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cross_ledger_pattern</w:t>
      </w:r>
      <w:proofErr w:type="spellEnd"/>
    </w:p>
    <w:p w14:paraId="2E1C2658" w14:textId="77777777" w:rsidR="00FB3821" w:rsidRPr="00FB3821" w:rsidRDefault="00FB3821" w:rsidP="00FB382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none</w:t>
      </w:r>
    </w:p>
    <w:p w14:paraId="08F7D736" w14:textId="77777777" w:rsidR="00FB3821" w:rsidRPr="00FB3821" w:rsidRDefault="00FB3821" w:rsidP="00FB382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lock_mint</w:t>
      </w:r>
      <w:proofErr w:type="spellEnd"/>
    </w:p>
    <w:p w14:paraId="2707F2E8" w14:textId="77777777" w:rsidR="00FB3821" w:rsidRPr="00FB3821" w:rsidRDefault="00FB3821" w:rsidP="00FB382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burn_mint</w:t>
      </w:r>
      <w:proofErr w:type="spellEnd"/>
    </w:p>
    <w:p w14:paraId="76FE8246" w14:textId="77777777" w:rsidR="00FB3821" w:rsidRPr="00FB3821" w:rsidRDefault="00FB3821" w:rsidP="00FB382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htlc</w:t>
      </w:r>
      <w:proofErr w:type="spellEnd"/>
    </w:p>
    <w:p w14:paraId="1CD8A906" w14:textId="77777777" w:rsidR="00FB3821" w:rsidRPr="00FB3821" w:rsidRDefault="00FB3821" w:rsidP="00FB382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notary_federation</w:t>
      </w:r>
      <w:proofErr w:type="spellEnd"/>
    </w:p>
    <w:p w14:paraId="3ED90CBE" w14:textId="77777777" w:rsidR="00FB3821" w:rsidRPr="00FB3821" w:rsidRDefault="00FB3821" w:rsidP="00FB382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optimistic_bridge</w:t>
      </w:r>
      <w:proofErr w:type="spellEnd"/>
    </w:p>
    <w:p w14:paraId="74546781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4607DD0B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6513B8F2" w14:textId="77777777" w:rsidR="00FB3821" w:rsidRPr="00FB3821" w:rsidRDefault="00FB3821" w:rsidP="00FB38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PART 3 — EXTENDED DIGITAL LIQUIDITY PROFILE</w:t>
      </w:r>
    </w:p>
    <w:p w14:paraId="40AB0A22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 xml:space="preserve">(Thesis-level, not </w:t>
      </w:r>
      <w:proofErr w:type="spellStart"/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>SoK</w:t>
      </w:r>
      <w:proofErr w:type="spellEnd"/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>-level. Numeric fields allowed. System-specific parameters allowed.)</w:t>
      </w:r>
    </w:p>
    <w:p w14:paraId="7CB09B9B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 xml:space="preserve">The extended profile captures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what you need for modelling, optimisation, liquidity-risk quantification, verification, and policy analysis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, but is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too detailed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for the published </w:t>
      </w:r>
      <w:proofErr w:type="spellStart"/>
      <w:r w:rsidRPr="00FB3821">
        <w:rPr>
          <w:rFonts w:ascii="Times New Roman" w:eastAsia="Times New Roman" w:hAnsi="Times New Roman" w:cs="Times New Roman"/>
          <w:lang w:eastAsia="en-GB"/>
        </w:rPr>
        <w:t>SoK</w:t>
      </w:r>
      <w:proofErr w:type="spellEnd"/>
      <w:r w:rsidRPr="00FB3821">
        <w:rPr>
          <w:rFonts w:ascii="Times New Roman" w:eastAsia="Times New Roman" w:hAnsi="Times New Roman" w:cs="Times New Roman"/>
          <w:lang w:eastAsia="en-GB"/>
        </w:rPr>
        <w:t xml:space="preserve"> taxonomy.</w:t>
      </w:r>
    </w:p>
    <w:p w14:paraId="1E4E80AC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 xml:space="preserve">This section is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not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categorical-only — it introduces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numeric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temporal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, and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structural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refinements.</w:t>
      </w:r>
    </w:p>
    <w:p w14:paraId="44AB0799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07A60A71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704F4C80" w14:textId="77777777" w:rsidR="00FB3821" w:rsidRPr="00FB3821" w:rsidRDefault="00FB3821" w:rsidP="00FB38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3.1 BSTE-Level Temporal &amp; Structural Refinements</w:t>
      </w:r>
    </w:p>
    <w:p w14:paraId="2D36B520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 xml:space="preserve">These fields enhance the raw BSTE model but are </w:t>
      </w:r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>not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classification dimensions.</w:t>
      </w:r>
    </w:p>
    <w:p w14:paraId="26CF5263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66CDF065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7A98578F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(E1)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t_value</w:t>
      </w:r>
      <w:proofErr w:type="spellEnd"/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— Value Date</w:t>
      </w:r>
    </w:p>
    <w:p w14:paraId="4164009C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Definition: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 xml:space="preserve">A timestamp indicating when the amount becomes </w:t>
      </w:r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>available for spending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(economic finality).</w:t>
      </w:r>
    </w:p>
    <w:p w14:paraId="34783DA9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Why needed: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 xml:space="preserve">Models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float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,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pending settlement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, and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delayed liquidity availability</w:t>
      </w:r>
      <w:r w:rsidRPr="00FB3821">
        <w:rPr>
          <w:rFonts w:ascii="Times New Roman" w:eastAsia="Times New Roman" w:hAnsi="Times New Roman" w:cs="Times New Roman"/>
          <w:lang w:eastAsia="en-GB"/>
        </w:rPr>
        <w:t>.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Critical for:</w:t>
      </w:r>
    </w:p>
    <w:p w14:paraId="03E23FD6" w14:textId="77777777" w:rsidR="00FB3821" w:rsidRPr="00FB3821" w:rsidRDefault="00FB3821" w:rsidP="00FB382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ACH / card systems (auth now, settlement T+1)</w:t>
      </w:r>
    </w:p>
    <w:p w14:paraId="19B79424" w14:textId="77777777" w:rsidR="00FB3821" w:rsidRPr="00FB3821" w:rsidRDefault="00FB3821" w:rsidP="00FB382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Correspondent banking (nostro/vostro float)</w:t>
      </w:r>
    </w:p>
    <w:p w14:paraId="32BAE0AD" w14:textId="77777777" w:rsidR="00FB3821" w:rsidRPr="00FB3821" w:rsidRDefault="00FB3821" w:rsidP="00FB382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Bridges that mint on chain B before finality on chain A</w:t>
      </w:r>
    </w:p>
    <w:p w14:paraId="464A1E25" w14:textId="77777777" w:rsidR="00FB3821" w:rsidRPr="00FB3821" w:rsidRDefault="00FB3821" w:rsidP="00FB382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 xml:space="preserve">CBDC designs where </w:t>
      </w:r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>value-date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≠ </w:t>
      </w:r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>book-date</w:t>
      </w:r>
    </w:p>
    <w:p w14:paraId="24734E5B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Domain: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timestamp (ISO8601)</w:t>
      </w:r>
    </w:p>
    <w:p w14:paraId="7691B586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6CEDB759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4EEDC5EC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(E2)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event_index</w:t>
      </w:r>
      <w:proofErr w:type="spellEnd"/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— Intra-Ledger Ordering</w:t>
      </w:r>
    </w:p>
    <w:p w14:paraId="12CECC79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Definition: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 xml:space="preserve">Explicit ordering of BSTEs within same </w:t>
      </w: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t_occurred</w:t>
      </w:r>
      <w:proofErr w:type="spellEnd"/>
      <w:r w:rsidRPr="00FB3821">
        <w:rPr>
          <w:rFonts w:ascii="Times New Roman" w:eastAsia="Times New Roman" w:hAnsi="Times New Roman" w:cs="Times New Roman"/>
          <w:lang w:eastAsia="en-GB"/>
        </w:rPr>
        <w:t>.</w:t>
      </w:r>
    </w:p>
    <w:p w14:paraId="2286FA5A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Why needed: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For determinism in:</w:t>
      </w:r>
    </w:p>
    <w:p w14:paraId="2F3F119C" w14:textId="77777777" w:rsidR="00FB3821" w:rsidRPr="00FB3821" w:rsidRDefault="00FB3821" w:rsidP="00FB382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Flash loan bundles</w:t>
      </w:r>
    </w:p>
    <w:p w14:paraId="21934904" w14:textId="77777777" w:rsidR="00FB3821" w:rsidRPr="00FB3821" w:rsidRDefault="00FB3821" w:rsidP="00FB382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Multi-hop swaps</w:t>
      </w:r>
    </w:p>
    <w:p w14:paraId="2A64F2E6" w14:textId="77777777" w:rsidR="00FB3821" w:rsidRPr="00FB3821" w:rsidRDefault="00FB3821" w:rsidP="00FB382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 xml:space="preserve">Optimistic rollups (multiple state transitions in one L1 </w:t>
      </w:r>
      <w:proofErr w:type="spellStart"/>
      <w:r w:rsidRPr="00FB3821">
        <w:rPr>
          <w:rFonts w:ascii="Times New Roman" w:eastAsia="Times New Roman" w:hAnsi="Times New Roman" w:cs="Times New Roman"/>
          <w:lang w:eastAsia="en-GB"/>
        </w:rPr>
        <w:t>tx</w:t>
      </w:r>
      <w:proofErr w:type="spellEnd"/>
      <w:r w:rsidRPr="00FB3821">
        <w:rPr>
          <w:rFonts w:ascii="Times New Roman" w:eastAsia="Times New Roman" w:hAnsi="Times New Roman" w:cs="Times New Roman"/>
          <w:lang w:eastAsia="en-GB"/>
        </w:rPr>
        <w:t>)</w:t>
      </w:r>
    </w:p>
    <w:p w14:paraId="7DC7303A" w14:textId="77777777" w:rsidR="00FB3821" w:rsidRPr="00FB3821" w:rsidRDefault="00FB3821" w:rsidP="00FB382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Lightning commitment updates</w:t>
      </w:r>
    </w:p>
    <w:p w14:paraId="5D9216A2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Domain: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integer ≥ 0</w:t>
      </w:r>
    </w:p>
    <w:p w14:paraId="487B1E8A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69F58F86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364F7E3B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(E3)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refers_to_event_id</w:t>
      </w:r>
      <w:proofErr w:type="spellEnd"/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— Reversals / Corrections</w:t>
      </w:r>
    </w:p>
    <w:p w14:paraId="22AA7F11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Definition: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Link to the event being unwound.</w:t>
      </w:r>
    </w:p>
    <w:p w14:paraId="01D97CA8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Why needed: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Captures:</w:t>
      </w:r>
    </w:p>
    <w:p w14:paraId="0F8FE578" w14:textId="77777777" w:rsidR="00FB3821" w:rsidRPr="00FB3821" w:rsidRDefault="00FB3821" w:rsidP="00FB382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RTGS error corrections</w:t>
      </w:r>
    </w:p>
    <w:p w14:paraId="1E62D50F" w14:textId="77777777" w:rsidR="00FB3821" w:rsidRPr="00FB3821" w:rsidRDefault="00FB3821" w:rsidP="00FB382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Card chargebacks</w:t>
      </w:r>
    </w:p>
    <w:p w14:paraId="50946E39" w14:textId="77777777" w:rsidR="00FB3821" w:rsidRPr="00FB3821" w:rsidRDefault="00FB3821" w:rsidP="00FB382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ACH returns</w:t>
      </w:r>
    </w:p>
    <w:p w14:paraId="69556F60" w14:textId="77777777" w:rsidR="00FB3821" w:rsidRPr="00FB3821" w:rsidRDefault="00FB3821" w:rsidP="00FB382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Layer-2 chain reorg unwind events</w:t>
      </w:r>
    </w:p>
    <w:p w14:paraId="0D9E9A95" w14:textId="77777777" w:rsidR="00FB3821" w:rsidRPr="00FB3821" w:rsidRDefault="00FB3821" w:rsidP="00FB382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CBDC administrative reversals</w:t>
      </w:r>
    </w:p>
    <w:p w14:paraId="189CFE67" w14:textId="77777777" w:rsidR="00FB3821" w:rsidRPr="00FB3821" w:rsidRDefault="00FB3821" w:rsidP="00FB382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Bridge rollback operations</w:t>
      </w:r>
    </w:p>
    <w:p w14:paraId="59D878B4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Domain: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string (</w:t>
      </w:r>
      <w:proofErr w:type="spellStart"/>
      <w:r w:rsidRPr="00FB3821">
        <w:rPr>
          <w:rFonts w:ascii="Times New Roman" w:eastAsia="Times New Roman" w:hAnsi="Times New Roman" w:cs="Times New Roman"/>
          <w:lang w:eastAsia="en-GB"/>
        </w:rPr>
        <w:t>event_id</w:t>
      </w:r>
      <w:proofErr w:type="spellEnd"/>
      <w:r w:rsidRPr="00FB3821">
        <w:rPr>
          <w:rFonts w:ascii="Times New Roman" w:eastAsia="Times New Roman" w:hAnsi="Times New Roman" w:cs="Times New Roman"/>
          <w:lang w:eastAsia="en-GB"/>
        </w:rPr>
        <w:t>)</w:t>
      </w:r>
    </w:p>
    <w:p w14:paraId="609B6F93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06BF6078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4614409B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(E4)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timeout_height</w:t>
      </w:r>
      <w:proofErr w:type="spellEnd"/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/ </w:t>
      </w:r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expiry</w:t>
      </w: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— Conditional Encumbrances</w:t>
      </w:r>
    </w:p>
    <w:p w14:paraId="11FF4ADC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Definition: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Describes when a locked value auto-releases.</w:t>
      </w:r>
    </w:p>
    <w:p w14:paraId="09E79784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Why needed: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Models:</w:t>
      </w:r>
    </w:p>
    <w:p w14:paraId="14AC6245" w14:textId="77777777" w:rsidR="00FB3821" w:rsidRPr="00FB3821" w:rsidRDefault="00FB3821" w:rsidP="00FB382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HTLC timeout</w:t>
      </w:r>
    </w:p>
    <w:p w14:paraId="3442B733" w14:textId="77777777" w:rsidR="00FB3821" w:rsidRPr="00FB3821" w:rsidRDefault="00FB3821" w:rsidP="00FB382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Card authorization expiry</w:t>
      </w:r>
    </w:p>
    <w:p w14:paraId="7E7AF9F6" w14:textId="77777777" w:rsidR="00FB3821" w:rsidRPr="00FB3821" w:rsidRDefault="00FB3821" w:rsidP="00FB382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Escrow expiry</w:t>
      </w:r>
    </w:p>
    <w:p w14:paraId="4ED45BC9" w14:textId="77777777" w:rsidR="00FB3821" w:rsidRPr="00FB3821" w:rsidRDefault="00FB3821" w:rsidP="00FB382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DeFi collateral auction clocks</w:t>
      </w:r>
    </w:p>
    <w:p w14:paraId="43D20CF4" w14:textId="77777777" w:rsidR="00FB3821" w:rsidRPr="00FB3821" w:rsidRDefault="00FB3821" w:rsidP="00FB382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Lightning commitment timeout window</w:t>
      </w:r>
    </w:p>
    <w:p w14:paraId="6C47CBCC" w14:textId="77777777" w:rsidR="00FB3821" w:rsidRPr="00FB3821" w:rsidRDefault="00FB3821" w:rsidP="00FB382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Repo maturity / margin call windows</w:t>
      </w:r>
    </w:p>
    <w:p w14:paraId="1962452D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Domain: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timestamp or block-height or duration bucket</w:t>
      </w:r>
    </w:p>
    <w:p w14:paraId="6A0490C2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547A9B70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4C325245" w14:textId="77777777" w:rsidR="00FB3821" w:rsidRPr="00FB3821" w:rsidRDefault="00FB3821" w:rsidP="00FB38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3.2 Encumbrance / Collateral Profiles</w:t>
      </w:r>
    </w:p>
    <w:p w14:paraId="418AFB35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 xml:space="preserve">Encumbrance isn’t just “locked yes/no”. This profile describes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how collateral behaves</w:t>
      </w:r>
      <w:r w:rsidRPr="00FB3821">
        <w:rPr>
          <w:rFonts w:ascii="Times New Roman" w:eastAsia="Times New Roman" w:hAnsi="Times New Roman" w:cs="Times New Roman"/>
          <w:lang w:eastAsia="en-GB"/>
        </w:rPr>
        <w:t>.</w:t>
      </w:r>
    </w:p>
    <w:p w14:paraId="0BD3E770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You introduced this; I’m formalizing it.</w:t>
      </w:r>
    </w:p>
    <w:p w14:paraId="5B627C97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768CB681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6C52A2F1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(E5)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encumbrance_profile.tenor_bucket</w:t>
      </w:r>
      <w:proofErr w:type="spellEnd"/>
    </w:p>
    <w:p w14:paraId="3941DB95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Values:</w:t>
      </w:r>
    </w:p>
    <w:p w14:paraId="2E91A97D" w14:textId="77777777" w:rsidR="00FB3821" w:rsidRPr="00FB3821" w:rsidRDefault="00FB3821" w:rsidP="00FB382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intraday</w:t>
      </w:r>
    </w:p>
    <w:p w14:paraId="251FE964" w14:textId="77777777" w:rsidR="00FB3821" w:rsidRPr="00FB3821" w:rsidRDefault="00FB3821" w:rsidP="00FB382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overnight</w:t>
      </w:r>
    </w:p>
    <w:p w14:paraId="54497805" w14:textId="77777777" w:rsidR="00FB3821" w:rsidRPr="00FB3821" w:rsidRDefault="00FB3821" w:rsidP="00FB382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2_7_days</w:t>
      </w:r>
    </w:p>
    <w:p w14:paraId="218E37BA" w14:textId="77777777" w:rsidR="00FB3821" w:rsidRPr="00FB3821" w:rsidRDefault="00FB3821" w:rsidP="00FB382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7_30_days</w:t>
      </w:r>
    </w:p>
    <w:p w14:paraId="67FCA13A" w14:textId="77777777" w:rsidR="00FB3821" w:rsidRPr="00FB3821" w:rsidRDefault="00FB3821" w:rsidP="00FB382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&gt;30_days</w:t>
      </w:r>
    </w:p>
    <w:p w14:paraId="61C212EC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Why needed: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Models liquidity transformation — secured funding for different horizons.</w:t>
      </w:r>
    </w:p>
    <w:p w14:paraId="6D5CD44E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626492F3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1D4995BF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(E6)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rehypothecation_rights</w:t>
      </w:r>
      <w:proofErr w:type="spellEnd"/>
    </w:p>
    <w:p w14:paraId="2B0278F6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Enum:</w:t>
      </w:r>
    </w:p>
    <w:p w14:paraId="18E72E2A" w14:textId="77777777" w:rsidR="00FB3821" w:rsidRPr="00FB3821" w:rsidRDefault="00FB3821" w:rsidP="00FB382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none</w:t>
      </w:r>
    </w:p>
    <w:p w14:paraId="77E2CEF5" w14:textId="77777777" w:rsidR="00FB3821" w:rsidRPr="00FB3821" w:rsidRDefault="00FB3821" w:rsidP="00FB382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limited</w:t>
      </w:r>
    </w:p>
    <w:p w14:paraId="532A74B4" w14:textId="77777777" w:rsidR="00FB3821" w:rsidRPr="00FB3821" w:rsidRDefault="00FB3821" w:rsidP="00FB382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unrestricted</w:t>
      </w:r>
    </w:p>
    <w:p w14:paraId="1ECC0638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Why needed: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Repo vs tri-party vs prime-brokered chains vs DeFi vaults where collateral is immobilized.</w:t>
      </w:r>
    </w:p>
    <w:p w14:paraId="14174A3E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29FC75F4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5C87F354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(E7)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liquidation_mechanism</w:t>
      </w:r>
      <w:proofErr w:type="spellEnd"/>
    </w:p>
    <w:p w14:paraId="668ED04E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Enum:</w:t>
      </w:r>
    </w:p>
    <w:p w14:paraId="0FDA24AB" w14:textId="77777777" w:rsidR="00FB3821" w:rsidRPr="00FB3821" w:rsidRDefault="00FB3821" w:rsidP="00FB382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onchain_auction</w:t>
      </w:r>
      <w:proofErr w:type="spellEnd"/>
      <w:r w:rsidRPr="00FB3821">
        <w:rPr>
          <w:rFonts w:ascii="Times New Roman" w:eastAsia="Times New Roman" w:hAnsi="Times New Roman" w:cs="Times New Roman"/>
          <w:lang w:eastAsia="en-GB"/>
        </w:rPr>
        <w:t xml:space="preserve"> (Maker, </w:t>
      </w:r>
      <w:proofErr w:type="spellStart"/>
      <w:r w:rsidRPr="00FB3821">
        <w:rPr>
          <w:rFonts w:ascii="Times New Roman" w:eastAsia="Times New Roman" w:hAnsi="Times New Roman" w:cs="Times New Roman"/>
          <w:lang w:eastAsia="en-GB"/>
        </w:rPr>
        <w:t>Aave</w:t>
      </w:r>
      <w:proofErr w:type="spellEnd"/>
      <w:r w:rsidRPr="00FB3821">
        <w:rPr>
          <w:rFonts w:ascii="Times New Roman" w:eastAsia="Times New Roman" w:hAnsi="Times New Roman" w:cs="Times New Roman"/>
          <w:lang w:eastAsia="en-GB"/>
        </w:rPr>
        <w:t>)</w:t>
      </w:r>
    </w:p>
    <w:p w14:paraId="3EBD6FEA" w14:textId="77777777" w:rsidR="00FB3821" w:rsidRPr="00FB3821" w:rsidRDefault="00FB3821" w:rsidP="00FB382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amm_liquidation</w:t>
      </w:r>
      <w:proofErr w:type="spellEnd"/>
      <w:r w:rsidRPr="00FB3821">
        <w:rPr>
          <w:rFonts w:ascii="Times New Roman" w:eastAsia="Times New Roman" w:hAnsi="Times New Roman" w:cs="Times New Roman"/>
          <w:lang w:eastAsia="en-GB"/>
        </w:rPr>
        <w:t xml:space="preserve"> (some LST-backed instruments)</w:t>
      </w:r>
    </w:p>
    <w:p w14:paraId="047B3BE7" w14:textId="77777777" w:rsidR="00FB3821" w:rsidRPr="00FB3821" w:rsidRDefault="00FB3821" w:rsidP="00FB382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otc_margin_call</w:t>
      </w:r>
      <w:proofErr w:type="spellEnd"/>
      <w:r w:rsidRPr="00FB3821">
        <w:rPr>
          <w:rFonts w:ascii="Times New Roman" w:eastAsia="Times New Roman" w:hAnsi="Times New Roman" w:cs="Times New Roman"/>
          <w:lang w:eastAsia="en-GB"/>
        </w:rPr>
        <w:t xml:space="preserve"> (traditional repo)</w:t>
      </w:r>
    </w:p>
    <w:p w14:paraId="06B5C2DF" w14:textId="77777777" w:rsidR="00FB3821" w:rsidRPr="00FB3821" w:rsidRDefault="00FB3821" w:rsidP="00FB382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governance_discretion</w:t>
      </w:r>
      <w:proofErr w:type="spellEnd"/>
      <w:r w:rsidRPr="00FB3821">
        <w:rPr>
          <w:rFonts w:ascii="Times New Roman" w:eastAsia="Times New Roman" w:hAnsi="Times New Roman" w:cs="Times New Roman"/>
          <w:lang w:eastAsia="en-GB"/>
        </w:rPr>
        <w:t xml:space="preserve"> (custodian freeze / unwind)</w:t>
      </w:r>
    </w:p>
    <w:p w14:paraId="06019019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Why needed: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 xml:space="preserve">Determines how </w:t>
      </w:r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>encumbered liquidity becomes free again or exits the system under stress</w:t>
      </w:r>
      <w:r w:rsidRPr="00FB3821">
        <w:rPr>
          <w:rFonts w:ascii="Times New Roman" w:eastAsia="Times New Roman" w:hAnsi="Times New Roman" w:cs="Times New Roman"/>
          <w:lang w:eastAsia="en-GB"/>
        </w:rPr>
        <w:t>.</w:t>
      </w:r>
    </w:p>
    <w:p w14:paraId="0501D392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541FF2F4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21E3C44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(E8)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haircut_policy</w:t>
      </w:r>
      <w:proofErr w:type="spellEnd"/>
    </w:p>
    <w:p w14:paraId="4CFAC755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Enum:</w:t>
      </w:r>
    </w:p>
    <w:p w14:paraId="4BBDDE6C" w14:textId="77777777" w:rsidR="00FB3821" w:rsidRPr="00FB3821" w:rsidRDefault="00FB3821" w:rsidP="00FB382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fixed</w:t>
      </w:r>
    </w:p>
    <w:p w14:paraId="4E0AA735" w14:textId="77777777" w:rsidR="00FB3821" w:rsidRPr="00FB3821" w:rsidRDefault="00FB3821" w:rsidP="00FB382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dynamic</w:t>
      </w:r>
    </w:p>
    <w:p w14:paraId="09BD6B28" w14:textId="77777777" w:rsidR="00FB3821" w:rsidRPr="00FB3821" w:rsidRDefault="00FB3821" w:rsidP="00FB382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discretionary</w:t>
      </w:r>
    </w:p>
    <w:p w14:paraId="42C49B46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Optional numeric: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haircut percentages (not for </w:t>
      </w:r>
      <w:proofErr w:type="spellStart"/>
      <w:r w:rsidRPr="00FB3821">
        <w:rPr>
          <w:rFonts w:ascii="Times New Roman" w:eastAsia="Times New Roman" w:hAnsi="Times New Roman" w:cs="Times New Roman"/>
          <w:lang w:eastAsia="en-GB"/>
        </w:rPr>
        <w:t>SoK</w:t>
      </w:r>
      <w:proofErr w:type="spellEnd"/>
      <w:r w:rsidRPr="00FB3821">
        <w:rPr>
          <w:rFonts w:ascii="Times New Roman" w:eastAsia="Times New Roman" w:hAnsi="Times New Roman" w:cs="Times New Roman"/>
          <w:lang w:eastAsia="en-GB"/>
        </w:rPr>
        <w:t>, but for modelling later).</w:t>
      </w:r>
    </w:p>
    <w:p w14:paraId="0B8599AF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670FF414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F658C78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(E9)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auto_release_conditions</w:t>
      </w:r>
      <w:proofErr w:type="spellEnd"/>
    </w:p>
    <w:p w14:paraId="15CA8C6C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Enum:</w:t>
      </w:r>
    </w:p>
    <w:p w14:paraId="1679C0E3" w14:textId="77777777" w:rsidR="00FB3821" w:rsidRPr="00FB3821" w:rsidRDefault="00FB3821" w:rsidP="00FB382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time_expiry</w:t>
      </w:r>
      <w:proofErr w:type="spellEnd"/>
    </w:p>
    <w:p w14:paraId="57E97A0A" w14:textId="77777777" w:rsidR="00FB3821" w:rsidRPr="00FB3821" w:rsidRDefault="00FB3821" w:rsidP="00FB382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price_trigger</w:t>
      </w:r>
      <w:proofErr w:type="spellEnd"/>
    </w:p>
    <w:p w14:paraId="32FBA69A" w14:textId="77777777" w:rsidR="00FB3821" w:rsidRPr="00FB3821" w:rsidRDefault="00FB3821" w:rsidP="00FB382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consensus_event</w:t>
      </w:r>
      <w:proofErr w:type="spellEnd"/>
    </w:p>
    <w:p w14:paraId="7B333B08" w14:textId="77777777" w:rsidR="00FB3821" w:rsidRPr="00FB3821" w:rsidRDefault="00FB3821" w:rsidP="00FB382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admin_instruction</w:t>
      </w:r>
      <w:proofErr w:type="spellEnd"/>
    </w:p>
    <w:p w14:paraId="776CA0FB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Why needed: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 xml:space="preserve">Determines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when liquidity returns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from encumbrance.</w:t>
      </w:r>
    </w:p>
    <w:p w14:paraId="1D68BFC9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28C8FF07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6924C92" w14:textId="77777777" w:rsidR="00FB3821" w:rsidRPr="00FB3821" w:rsidRDefault="00FB3821" w:rsidP="00FB38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3.3 Finality &amp; Consistency Metrics</w:t>
      </w:r>
    </w:p>
    <w:p w14:paraId="459072FA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356310FA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197B6EA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(E10)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finality_lag</w:t>
      </w:r>
      <w:proofErr w:type="spellEnd"/>
    </w:p>
    <w:p w14:paraId="4450FD88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Domain: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bucketed:</w:t>
      </w:r>
    </w:p>
    <w:p w14:paraId="721B3208" w14:textId="77777777" w:rsidR="00FB3821" w:rsidRPr="00FB3821" w:rsidRDefault="00FB3821" w:rsidP="00FB382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sub_second</w:t>
      </w:r>
      <w:proofErr w:type="spellEnd"/>
    </w:p>
    <w:p w14:paraId="185B3EC4" w14:textId="77777777" w:rsidR="00FB3821" w:rsidRPr="00FB3821" w:rsidRDefault="00FB3821" w:rsidP="00FB382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seconds</w:t>
      </w:r>
    </w:p>
    <w:p w14:paraId="7F83A15E" w14:textId="77777777" w:rsidR="00FB3821" w:rsidRPr="00FB3821" w:rsidRDefault="00FB3821" w:rsidP="00FB382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minutes</w:t>
      </w:r>
    </w:p>
    <w:p w14:paraId="77D28DE1" w14:textId="77777777" w:rsidR="00FB3821" w:rsidRPr="00FB3821" w:rsidRDefault="00FB3821" w:rsidP="00FB382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hours</w:t>
      </w:r>
    </w:p>
    <w:p w14:paraId="6399DEF5" w14:textId="77777777" w:rsidR="00FB3821" w:rsidRPr="00FB3821" w:rsidRDefault="00FB3821" w:rsidP="00FB382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t_plus_1_plus</w:t>
      </w:r>
    </w:p>
    <w:p w14:paraId="210B3E57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Or numeric (P50/P95) for modelling.</w:t>
      </w:r>
    </w:p>
    <w:p w14:paraId="47634135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Why needed: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Realistic liquidity timing models (e.g., Ethereum L1 vs Solana vs Fedwire vs card T+1).</w:t>
      </w:r>
    </w:p>
    <w:p w14:paraId="45C97189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64223F55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C156218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(E11)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consistency_model</w:t>
      </w:r>
      <w:proofErr w:type="spellEnd"/>
    </w:p>
    <w:p w14:paraId="3B611DF1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Enum:</w:t>
      </w:r>
    </w:p>
    <w:p w14:paraId="17C67D9F" w14:textId="77777777" w:rsidR="00FB3821" w:rsidRPr="00FB3821" w:rsidRDefault="00FB3821" w:rsidP="00FB382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consensus_atomic</w:t>
      </w:r>
      <w:proofErr w:type="spellEnd"/>
      <w:r w:rsidRPr="00FB3821">
        <w:rPr>
          <w:rFonts w:ascii="Times New Roman" w:eastAsia="Times New Roman" w:hAnsi="Times New Roman" w:cs="Times New Roman"/>
          <w:lang w:eastAsia="en-GB"/>
        </w:rPr>
        <w:t xml:space="preserve"> — single ledger (RTGS, PBFT chain)</w:t>
      </w:r>
    </w:p>
    <w:p w14:paraId="34CDF2C9" w14:textId="77777777" w:rsidR="00FB3821" w:rsidRPr="00FB3821" w:rsidRDefault="00FB3821" w:rsidP="00FB382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eventual_reconciliation</w:t>
      </w:r>
      <w:proofErr w:type="spellEnd"/>
      <w:r w:rsidRPr="00FB3821">
        <w:rPr>
          <w:rFonts w:ascii="Times New Roman" w:eastAsia="Times New Roman" w:hAnsi="Times New Roman" w:cs="Times New Roman"/>
          <w:lang w:eastAsia="en-GB"/>
        </w:rPr>
        <w:t xml:space="preserve"> — siloed institutional ledgers (correspondent banking)</w:t>
      </w:r>
    </w:p>
    <w:p w14:paraId="5BE7E16F" w14:textId="77777777" w:rsidR="00FB3821" w:rsidRPr="00FB3821" w:rsidRDefault="00FB3821" w:rsidP="00FB382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hybrid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— tokenized deposit bridging, CCTP burn/mint, unified-ledger pilots</w:t>
      </w:r>
    </w:p>
    <w:p w14:paraId="69C0460C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Why: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 xml:space="preserve">Needed to </w:t>
      </w:r>
      <w:proofErr w:type="spellStart"/>
      <w:r w:rsidRPr="00FB3821">
        <w:rPr>
          <w:rFonts w:ascii="Times New Roman" w:eastAsia="Times New Roman" w:hAnsi="Times New Roman" w:cs="Times New Roman"/>
          <w:lang w:eastAsia="en-GB"/>
        </w:rPr>
        <w:t>analyze</w:t>
      </w:r>
      <w:proofErr w:type="spellEnd"/>
      <w:r w:rsidRPr="00FB3821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>cross-ledger liquidity fragmentation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>temporal mismatches</w:t>
      </w:r>
      <w:r w:rsidRPr="00FB3821">
        <w:rPr>
          <w:rFonts w:ascii="Times New Roman" w:eastAsia="Times New Roman" w:hAnsi="Times New Roman" w:cs="Times New Roman"/>
          <w:lang w:eastAsia="en-GB"/>
        </w:rPr>
        <w:t>.</w:t>
      </w:r>
    </w:p>
    <w:p w14:paraId="104C3BB0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14537C2D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79A960B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(E12)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reorg_depth_parameter</w:t>
      </w:r>
      <w:proofErr w:type="spellEnd"/>
    </w:p>
    <w:p w14:paraId="607B0C4B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Domain: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integer (typical safe confirmations N)</w:t>
      </w:r>
    </w:p>
    <w:p w14:paraId="6B939374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Why: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Quantifies probabilistic finality risk.</w:t>
      </w:r>
    </w:p>
    <w:p w14:paraId="178CACCC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74ED7412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ACDD811" w14:textId="77777777" w:rsidR="00FB3821" w:rsidRPr="00FB3821" w:rsidRDefault="00FB3821" w:rsidP="00FB38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3.4 Extended Trust &amp; Governance</w:t>
      </w:r>
    </w:p>
    <w:p w14:paraId="15E6C25F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 xml:space="preserve">Your core trust fields (custody, control, governance) capture the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actor types</w:t>
      </w:r>
      <w:r w:rsidRPr="00FB3821">
        <w:rPr>
          <w:rFonts w:ascii="Times New Roman" w:eastAsia="Times New Roman" w:hAnsi="Times New Roman" w:cs="Times New Roman"/>
          <w:lang w:eastAsia="en-GB"/>
        </w:rPr>
        <w:t>.</w:t>
      </w:r>
      <w:r w:rsidRPr="00FB3821">
        <w:rPr>
          <w:rFonts w:ascii="Times New Roman" w:eastAsia="Times New Roman" w:hAnsi="Times New Roman" w:cs="Times New Roman"/>
          <w:lang w:eastAsia="en-GB"/>
        </w:rPr>
        <w:br/>
        <w:t xml:space="preserve">Extended fields capture </w:t>
      </w: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how brittle those actors are</w:t>
      </w:r>
      <w:r w:rsidRPr="00FB3821">
        <w:rPr>
          <w:rFonts w:ascii="Times New Roman" w:eastAsia="Times New Roman" w:hAnsi="Times New Roman" w:cs="Times New Roman"/>
          <w:lang w:eastAsia="en-GB"/>
        </w:rPr>
        <w:t>.</w:t>
      </w:r>
    </w:p>
    <w:p w14:paraId="50BB60D8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58752A97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F7F305C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(E13)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upgradeability_model</w:t>
      </w:r>
      <w:proofErr w:type="spellEnd"/>
    </w:p>
    <w:p w14:paraId="0D6F16DC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Enum:</w:t>
      </w:r>
    </w:p>
    <w:p w14:paraId="79CCBCCD" w14:textId="77777777" w:rsidR="00FB3821" w:rsidRPr="00FB3821" w:rsidRDefault="00FB3821" w:rsidP="00FB382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immutable</w:t>
      </w:r>
    </w:p>
    <w:p w14:paraId="3E73FE3B" w14:textId="77777777" w:rsidR="00FB3821" w:rsidRPr="00FB3821" w:rsidRDefault="00FB3821" w:rsidP="00FB382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upgradeable_no_delay</w:t>
      </w:r>
      <w:proofErr w:type="spellEnd"/>
    </w:p>
    <w:p w14:paraId="02ECFDB8" w14:textId="77777777" w:rsidR="00FB3821" w:rsidRPr="00FB3821" w:rsidRDefault="00FB3821" w:rsidP="00FB382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upgradeable_with_timelock</w:t>
      </w:r>
      <w:proofErr w:type="spellEnd"/>
    </w:p>
    <w:p w14:paraId="58CE3EFA" w14:textId="77777777" w:rsidR="00FB3821" w:rsidRPr="00FB3821" w:rsidRDefault="00FB3821" w:rsidP="00FB382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emergency_brake</w:t>
      </w:r>
      <w:proofErr w:type="spellEnd"/>
      <w:r w:rsidRPr="00FB3821">
        <w:rPr>
          <w:rFonts w:ascii="Times New Roman" w:eastAsia="Times New Roman" w:hAnsi="Times New Roman" w:cs="Times New Roman"/>
          <w:lang w:eastAsia="en-GB"/>
        </w:rPr>
        <w:t xml:space="preserve"> (pause guardian)</w:t>
      </w:r>
    </w:p>
    <w:p w14:paraId="7B52F36E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Why: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Tells you how easily asset rules can be changed → critical for liquidity analysis and regulatory equivalence.</w:t>
      </w:r>
    </w:p>
    <w:p w14:paraId="3851C869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6BE2F2C9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4822AF4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(E14)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admin_key_model</w:t>
      </w:r>
      <w:proofErr w:type="spellEnd"/>
    </w:p>
    <w:p w14:paraId="00B69F12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Enum:</w:t>
      </w:r>
    </w:p>
    <w:p w14:paraId="79013380" w14:textId="77777777" w:rsidR="00FB3821" w:rsidRPr="00FB3821" w:rsidRDefault="00FB3821" w:rsidP="00FB382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single_sig</w:t>
      </w:r>
      <w:proofErr w:type="spellEnd"/>
    </w:p>
    <w:p w14:paraId="3E21BE05" w14:textId="77777777" w:rsidR="00FB3821" w:rsidRPr="00FB3821" w:rsidRDefault="00FB3821" w:rsidP="00FB382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multisig</w:t>
      </w:r>
      <w:proofErr w:type="spellEnd"/>
    </w:p>
    <w:p w14:paraId="2F83A93F" w14:textId="77777777" w:rsidR="00FB3821" w:rsidRPr="00FB3821" w:rsidRDefault="00FB3821" w:rsidP="00FB382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threshold_mpc</w:t>
      </w:r>
      <w:proofErr w:type="spellEnd"/>
    </w:p>
    <w:p w14:paraId="6900B126" w14:textId="77777777" w:rsidR="00FB3821" w:rsidRPr="00FB3821" w:rsidRDefault="00FB3821" w:rsidP="00FB382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onchain_vote</w:t>
      </w:r>
      <w:proofErr w:type="spellEnd"/>
    </w:p>
    <w:p w14:paraId="5A98E1C9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Why: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Single-sig admin keys = run risk (issuer freeze risk, governance tampering).</w:t>
      </w:r>
    </w:p>
    <w:p w14:paraId="361AB3D6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64B2CB5E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971EE16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(E15)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freeze_capabilities</w:t>
      </w:r>
      <w:proofErr w:type="spellEnd"/>
    </w:p>
    <w:p w14:paraId="62C7978F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Enum:</w:t>
      </w:r>
    </w:p>
    <w:p w14:paraId="1E0E336D" w14:textId="77777777" w:rsidR="00FB3821" w:rsidRPr="00FB3821" w:rsidRDefault="00FB3821" w:rsidP="00FB382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none</w:t>
      </w:r>
    </w:p>
    <w:p w14:paraId="21D79459" w14:textId="77777777" w:rsidR="00FB3821" w:rsidRPr="00FB3821" w:rsidRDefault="00FB3821" w:rsidP="00FB382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address_freeze</w:t>
      </w:r>
      <w:proofErr w:type="spellEnd"/>
    </w:p>
    <w:p w14:paraId="6662D333" w14:textId="77777777" w:rsidR="00FB3821" w:rsidRPr="00FB3821" w:rsidRDefault="00FB3821" w:rsidP="00FB382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token_freeze</w:t>
      </w:r>
      <w:proofErr w:type="spellEnd"/>
    </w:p>
    <w:p w14:paraId="784D468E" w14:textId="77777777" w:rsidR="00FB3821" w:rsidRPr="00FB3821" w:rsidRDefault="00FB3821" w:rsidP="00FB382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ledger_global_freeze</w:t>
      </w:r>
      <w:proofErr w:type="spellEnd"/>
    </w:p>
    <w:p w14:paraId="4798BF87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Why: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 xml:space="preserve">Shows how fast “unencumbered” liquidity can </w:t>
      </w:r>
      <w:r w:rsidRPr="00FB3821">
        <w:rPr>
          <w:rFonts w:ascii="Times New Roman" w:eastAsia="Times New Roman" w:hAnsi="Times New Roman" w:cs="Times New Roman"/>
          <w:i/>
          <w:iCs/>
          <w:lang w:eastAsia="en-GB"/>
        </w:rPr>
        <w:t>become encumbered</w:t>
      </w:r>
      <w:r w:rsidRPr="00FB3821">
        <w:rPr>
          <w:rFonts w:ascii="Times New Roman" w:eastAsia="Times New Roman" w:hAnsi="Times New Roman" w:cs="Times New Roman"/>
          <w:lang w:eastAsia="en-GB"/>
        </w:rPr>
        <w:t xml:space="preserve"> by administrative action.</w:t>
      </w:r>
    </w:p>
    <w:p w14:paraId="49F88751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2A1CB113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E6C1021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(E16)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audit_transparency</w:t>
      </w:r>
      <w:proofErr w:type="spellEnd"/>
    </w:p>
    <w:p w14:paraId="72B3BCCB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Enum:</w:t>
      </w:r>
    </w:p>
    <w:p w14:paraId="745EACC8" w14:textId="77777777" w:rsidR="00FB3821" w:rsidRPr="00FB3821" w:rsidRDefault="00FB3821" w:rsidP="00FB382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code_open</w:t>
      </w:r>
      <w:proofErr w:type="spellEnd"/>
    </w:p>
    <w:p w14:paraId="6F176A5E" w14:textId="77777777" w:rsidR="00FB3821" w:rsidRPr="00FB3821" w:rsidRDefault="00FB3821" w:rsidP="00FB382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attested_closed_source</w:t>
      </w:r>
      <w:proofErr w:type="spellEnd"/>
    </w:p>
    <w:p w14:paraId="70587FC6" w14:textId="77777777" w:rsidR="00FB3821" w:rsidRPr="00FB3821" w:rsidRDefault="00FB3821" w:rsidP="00FB382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opaque</w:t>
      </w:r>
    </w:p>
    <w:p w14:paraId="0E2AB0DD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lang w:eastAsia="en-GB"/>
        </w:rPr>
        <w:t>Why:</w:t>
      </w:r>
      <w:r w:rsidRPr="00FB3821">
        <w:rPr>
          <w:rFonts w:ascii="Times New Roman" w:eastAsia="Times New Roman" w:hAnsi="Times New Roman" w:cs="Times New Roman"/>
          <w:lang w:eastAsia="en-GB"/>
        </w:rPr>
        <w:br/>
        <w:t>Operational risk + trust-surface clarity (</w:t>
      </w:r>
      <w:proofErr w:type="spellStart"/>
      <w:r w:rsidRPr="00FB3821">
        <w:rPr>
          <w:rFonts w:ascii="Times New Roman" w:eastAsia="Times New Roman" w:hAnsi="Times New Roman" w:cs="Times New Roman"/>
          <w:lang w:eastAsia="en-GB"/>
        </w:rPr>
        <w:t>Fireblocks</w:t>
      </w:r>
      <w:proofErr w:type="spellEnd"/>
      <w:r w:rsidRPr="00FB3821">
        <w:rPr>
          <w:rFonts w:ascii="Times New Roman" w:eastAsia="Times New Roman" w:hAnsi="Times New Roman" w:cs="Times New Roman"/>
          <w:lang w:eastAsia="en-GB"/>
        </w:rPr>
        <w:t xml:space="preserve"> vs Ethereum vs bank cores).</w:t>
      </w:r>
    </w:p>
    <w:p w14:paraId="16CFD159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2AABCCB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D9F0C9D" w14:textId="77777777" w:rsidR="00FB3821" w:rsidRPr="00FB3821" w:rsidRDefault="00FB3821" w:rsidP="00FB38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3.5 Derived Regulatory Mappings</w:t>
      </w:r>
    </w:p>
    <w:p w14:paraId="19B3AF3D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Not native properties — but essential for policy analysis.</w:t>
      </w:r>
    </w:p>
    <w:p w14:paraId="1D568696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20BE372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B75F0A7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(E17)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regulatory_classification</w:t>
      </w:r>
      <w:proofErr w:type="spellEnd"/>
    </w:p>
    <w:p w14:paraId="169DE713" w14:textId="77777777" w:rsidR="00FB3821" w:rsidRPr="00FB3821" w:rsidRDefault="00FB3821" w:rsidP="00FB382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bank_deposit</w:t>
      </w:r>
      <w:proofErr w:type="spellEnd"/>
    </w:p>
    <w:p w14:paraId="42B6846A" w14:textId="77777777" w:rsidR="00FB3821" w:rsidRPr="00FB3821" w:rsidRDefault="00FB3821" w:rsidP="00FB382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e_money</w:t>
      </w:r>
      <w:proofErr w:type="spellEnd"/>
    </w:p>
    <w:p w14:paraId="6F02BF68" w14:textId="77777777" w:rsidR="00FB3821" w:rsidRPr="00FB3821" w:rsidRDefault="00FB3821" w:rsidP="00FB382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MMF_share</w:t>
      </w:r>
      <w:proofErr w:type="spellEnd"/>
    </w:p>
    <w:p w14:paraId="5775DE02" w14:textId="77777777" w:rsidR="00FB3821" w:rsidRPr="00FB3821" w:rsidRDefault="00FB3821" w:rsidP="00FB382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security_token</w:t>
      </w:r>
      <w:proofErr w:type="spellEnd"/>
    </w:p>
    <w:p w14:paraId="5FD2DBD9" w14:textId="77777777" w:rsidR="00FB3821" w:rsidRPr="00FB3821" w:rsidRDefault="00FB3821" w:rsidP="00FB382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commodity_token</w:t>
      </w:r>
      <w:proofErr w:type="spellEnd"/>
    </w:p>
    <w:p w14:paraId="37490DF7" w14:textId="77777777" w:rsidR="00FB3821" w:rsidRPr="00FB3821" w:rsidRDefault="00FB3821" w:rsidP="00FB382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unregulated_instrument</w:t>
      </w:r>
      <w:proofErr w:type="spellEnd"/>
    </w:p>
    <w:p w14:paraId="08A9996C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(E18)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HQLA_bucket</w:t>
      </w:r>
      <w:proofErr w:type="spellEnd"/>
    </w:p>
    <w:p w14:paraId="6D6F6BCB" w14:textId="77777777" w:rsidR="00FB3821" w:rsidRPr="00FB3821" w:rsidRDefault="00FB3821" w:rsidP="00FB382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level_1</w:t>
      </w:r>
    </w:p>
    <w:p w14:paraId="6687475A" w14:textId="77777777" w:rsidR="00FB3821" w:rsidRPr="00FB3821" w:rsidRDefault="00FB3821" w:rsidP="00FB382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level_2A</w:t>
      </w:r>
    </w:p>
    <w:p w14:paraId="6EC9243B" w14:textId="77777777" w:rsidR="00FB3821" w:rsidRPr="00FB3821" w:rsidRDefault="00FB3821" w:rsidP="00FB382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level_2B</w:t>
      </w:r>
    </w:p>
    <w:p w14:paraId="357FD1C9" w14:textId="77777777" w:rsidR="00FB3821" w:rsidRPr="00FB3821" w:rsidRDefault="00FB3821" w:rsidP="00FB382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none</w:t>
      </w:r>
    </w:p>
    <w:p w14:paraId="039FEAA8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(E19)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LCR_treatment</w:t>
      </w:r>
      <w:proofErr w:type="spellEnd"/>
    </w:p>
    <w:p w14:paraId="28F9F252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Whether asset counts toward a liquidity buffer.</w:t>
      </w:r>
    </w:p>
    <w:p w14:paraId="17D1EB9D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(E20)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PFMI_role</w:t>
      </w:r>
      <w:proofErr w:type="spellEnd"/>
    </w:p>
    <w:p w14:paraId="6B48A5DF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If the system qualifies as:</w:t>
      </w:r>
    </w:p>
    <w:p w14:paraId="5D1052EC" w14:textId="77777777" w:rsidR="00FB3821" w:rsidRPr="00FB3821" w:rsidRDefault="00FB3821" w:rsidP="00FB382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payment_system</w:t>
      </w:r>
      <w:proofErr w:type="spellEnd"/>
    </w:p>
    <w:p w14:paraId="564A0BC3" w14:textId="77777777" w:rsidR="00FB3821" w:rsidRPr="00FB3821" w:rsidRDefault="00FB3821" w:rsidP="00FB382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CCP</w:t>
      </w:r>
    </w:p>
    <w:p w14:paraId="71B2247C" w14:textId="77777777" w:rsidR="00FB3821" w:rsidRPr="00FB3821" w:rsidRDefault="00FB3821" w:rsidP="00FB382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CSD</w:t>
      </w:r>
    </w:p>
    <w:p w14:paraId="5A2E916C" w14:textId="77777777" w:rsidR="00FB3821" w:rsidRPr="00FB3821" w:rsidRDefault="00FB3821" w:rsidP="00FB382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trade_repository</w:t>
      </w:r>
      <w:proofErr w:type="spellEnd"/>
    </w:p>
    <w:p w14:paraId="478DB71F" w14:textId="77777777" w:rsidR="00FB3821" w:rsidRPr="00FB3821" w:rsidRDefault="00FB3821" w:rsidP="00FB382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Courier New" w:eastAsia="Times New Roman" w:hAnsi="Courier New" w:cs="Courier New"/>
          <w:sz w:val="20"/>
          <w:szCs w:val="20"/>
          <w:lang w:eastAsia="en-GB"/>
        </w:rPr>
        <w:t>none</w:t>
      </w:r>
    </w:p>
    <w:p w14:paraId="22B706C4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7D7FAB6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28B5342" w14:textId="77777777" w:rsidR="00FB3821" w:rsidRPr="00FB3821" w:rsidRDefault="00FB3821" w:rsidP="00FB38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3.6 Derived Quantitative Liquidity Metrics</w:t>
      </w:r>
    </w:p>
    <w:p w14:paraId="160604D0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Not fields. Not categorical. These are outputs used in modelling.</w:t>
      </w:r>
    </w:p>
    <w:p w14:paraId="7FF3605F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0A7C59E6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6C52149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(E21) </w:t>
      </w:r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K(t)</w:t>
      </w:r>
    </w:p>
    <w:p w14:paraId="439AC243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Total encumbered at time t.</w:t>
      </w:r>
    </w:p>
    <w:p w14:paraId="231B6EE4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(E22) </w:t>
      </w:r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F(t)</w:t>
      </w:r>
    </w:p>
    <w:p w14:paraId="6E79DF8A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Free liquidity = S(t) – K(t).</w:t>
      </w:r>
    </w:p>
    <w:p w14:paraId="5481B29C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(E23)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encumbrance_ratio</w:t>
      </w:r>
      <w:proofErr w:type="spellEnd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(t)</w:t>
      </w:r>
    </w:p>
    <w:p w14:paraId="0EADDFB8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K / S.</w:t>
      </w:r>
    </w:p>
    <w:p w14:paraId="3F6C4F8A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(E24)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secured_liquidity_fraction</w:t>
      </w:r>
      <w:proofErr w:type="spellEnd"/>
    </w:p>
    <w:p w14:paraId="393435BA" w14:textId="77777777" w:rsidR="00FB3821" w:rsidRPr="00FB3821" w:rsidRDefault="00FB3821" w:rsidP="00FB38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B3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(E25) </w:t>
      </w:r>
      <w:proofErr w:type="spellStart"/>
      <w:r w:rsidRPr="00FB3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trust_concentration_index</w:t>
      </w:r>
      <w:proofErr w:type="spellEnd"/>
    </w:p>
    <w:p w14:paraId="22FDFD2F" w14:textId="77777777" w:rsidR="00FB3821" w:rsidRPr="00FB3821" w:rsidRDefault="00FB3821" w:rsidP="00FB382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lang w:eastAsia="en-GB"/>
        </w:rPr>
        <w:t>Heuristic: dependency on one custodian/bridge/oracle.</w:t>
      </w:r>
    </w:p>
    <w:p w14:paraId="04E6BB09" w14:textId="77777777" w:rsidR="00FB3821" w:rsidRPr="00FB3821" w:rsidRDefault="00D210E6" w:rsidP="00FB3821">
      <w:pPr>
        <w:rPr>
          <w:rFonts w:ascii="Times New Roman" w:eastAsia="Times New Roman" w:hAnsi="Times New Roman" w:cs="Times New Roman"/>
          <w:lang w:eastAsia="en-GB"/>
        </w:rPr>
      </w:pPr>
      <w:r w:rsidRPr="00FB3821">
        <w:rPr>
          <w:rFonts w:ascii="Times New Roman" w:eastAsia="Times New Roman" w:hAnsi="Times New Roman" w:cs="Times New Roman"/>
          <w:noProof/>
          <w:lang w:eastAsia="en-GB"/>
        </w:rPr>
        <w:pict w14:anchorId="24AC9F1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A88CA30" w14:textId="77777777" w:rsidR="002F72EA" w:rsidRDefault="002F72EA"/>
    <w:p w14:paraId="7C297B1B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Alright, here we go —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Part 4: actual system mappings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using the core + extended profile we just locked. No detours.</w:t>
      </w:r>
    </w:p>
    <w:p w14:paraId="5E64A535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I’ll do a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set of representative systems</w:t>
      </w:r>
      <w:r w:rsidRPr="006C0F04">
        <w:rPr>
          <w:rFonts w:ascii="Times New Roman" w:eastAsia="Times New Roman" w:hAnsi="Times New Roman" w:cs="Times New Roman"/>
          <w:lang w:eastAsia="en-GB"/>
        </w:rPr>
        <w:t>, each with:</w:t>
      </w:r>
    </w:p>
    <w:p w14:paraId="5622B965" w14:textId="77777777" w:rsidR="006C0F04" w:rsidRPr="006C0F04" w:rsidRDefault="006C0F04" w:rsidP="006C0F0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Core Digital Liquidity Profile (C1–C16)</w:t>
      </w:r>
    </w:p>
    <w:p w14:paraId="0D2F3B0D" w14:textId="77777777" w:rsidR="006C0F04" w:rsidRPr="006C0F04" w:rsidRDefault="006C0F04" w:rsidP="006C0F0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Relevant Extended Fields (subset of E1–E25)</w:t>
      </w:r>
    </w:p>
    <w:p w14:paraId="67F90FA7" w14:textId="77777777" w:rsidR="006C0F04" w:rsidRPr="006C0F04" w:rsidRDefault="006C0F04" w:rsidP="006C0F0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Short commentary on why the classification matters for liquidity / trust / policy</w:t>
      </w:r>
    </w:p>
    <w:p w14:paraId="58DA60C5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I’ll keep the format consistent so you can lift chunks straight into tables or LaTeX later.</w:t>
      </w:r>
    </w:p>
    <w:p w14:paraId="4CBF3D02" w14:textId="77777777" w:rsidR="006C0F04" w:rsidRPr="006C0F04" w:rsidRDefault="00D210E6" w:rsidP="006C0F04">
      <w:pPr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noProof/>
          <w:lang w:eastAsia="en-GB"/>
        </w:rPr>
        <w:pict w14:anchorId="1034953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F944E97" w14:textId="77777777" w:rsidR="006C0F04" w:rsidRPr="006C0F04" w:rsidRDefault="006C0F04" w:rsidP="006C0F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PART 4 — SYSTEM MAPPINGS</w:t>
      </w:r>
    </w:p>
    <w:p w14:paraId="5797E107" w14:textId="77777777" w:rsidR="006C0F04" w:rsidRPr="006C0F04" w:rsidRDefault="00D210E6" w:rsidP="006C0F04">
      <w:pPr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noProof/>
          <w:lang w:eastAsia="en-GB"/>
        </w:rPr>
        <w:pict w14:anchorId="762046A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8A0B224" w14:textId="77777777" w:rsidR="006C0F04" w:rsidRPr="006C0F04" w:rsidRDefault="006C0F04" w:rsidP="006C0F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4.1 Fedwire (US RTGS)</w:t>
      </w:r>
    </w:p>
    <w:p w14:paraId="47DEFECC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Large-value interbank funds transfer system operated by the Federal Reserve.</w:t>
      </w:r>
    </w:p>
    <w:p w14:paraId="50E1AB5B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4.1.1 Core Profile (C1–C16)</w:t>
      </w:r>
    </w:p>
    <w:p w14:paraId="7C779454" w14:textId="77777777" w:rsidR="006C0F04" w:rsidRPr="006C0F04" w:rsidRDefault="006C0F04" w:rsidP="006C0F0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cb_reserve</w:t>
      </w:r>
      <w:proofErr w:type="spellEnd"/>
    </w:p>
    <w:p w14:paraId="1282454B" w14:textId="77777777" w:rsidR="006C0F04" w:rsidRPr="006C0F04" w:rsidRDefault="006C0F04" w:rsidP="006C0F04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Claim is on the Federal Reserve (central bank reserves).</w:t>
      </w:r>
    </w:p>
    <w:p w14:paraId="2AA8FB94" w14:textId="77777777" w:rsidR="006C0F04" w:rsidRPr="006C0F04" w:rsidRDefault="006C0F04" w:rsidP="006C0F0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representation_model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native_account</w:t>
      </w:r>
      <w:proofErr w:type="spellEnd"/>
    </w:p>
    <w:p w14:paraId="2FC8327C" w14:textId="77777777" w:rsidR="006C0F04" w:rsidRPr="006C0F04" w:rsidRDefault="006C0F04" w:rsidP="006C0F04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Balances are entries on the Fed’s internal account ledger.</w:t>
      </w:r>
    </w:p>
    <w:p w14:paraId="2E459118" w14:textId="77777777" w:rsidR="006C0F04" w:rsidRPr="006C0F04" w:rsidRDefault="006C0F04" w:rsidP="006C0F0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fully_reserved</w:t>
      </w:r>
      <w:proofErr w:type="spellEnd"/>
    </w:p>
    <w:p w14:paraId="3DDC1B96" w14:textId="77777777" w:rsidR="006C0F04" w:rsidRPr="006C0F04" w:rsidRDefault="006C0F04" w:rsidP="006C0F04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Each unit is literally central bank money; no separate “backing” portfolio.</w:t>
      </w:r>
    </w:p>
    <w:p w14:paraId="401B297A" w14:textId="77777777" w:rsidR="006C0F04" w:rsidRPr="006C0F04" w:rsidRDefault="006C0F04" w:rsidP="006C0F0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ledger_tech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cb_rtgs</w:t>
      </w:r>
      <w:proofErr w:type="spellEnd"/>
    </w:p>
    <w:p w14:paraId="6D12FAF2" w14:textId="77777777" w:rsidR="006C0F04" w:rsidRPr="006C0F04" w:rsidRDefault="006C0F04" w:rsidP="006C0F04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Canonical example of central-bank RTGS.</w:t>
      </w:r>
    </w:p>
    <w:p w14:paraId="0C31F6A6" w14:textId="77777777" w:rsidR="006C0F04" w:rsidRPr="006C0F04" w:rsidRDefault="006C0F04" w:rsidP="006C0F0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account_model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account_balances</w:t>
      </w:r>
      <w:proofErr w:type="spellEnd"/>
    </w:p>
    <w:p w14:paraId="73D004F6" w14:textId="77777777" w:rsidR="006C0F04" w:rsidRPr="006C0F04" w:rsidRDefault="006C0F04" w:rsidP="006C0F04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Simple per-institution balances; no UTXO or contract logic.</w:t>
      </w:r>
    </w:p>
    <w:p w14:paraId="0E5B3639" w14:textId="77777777" w:rsidR="006C0F04" w:rsidRPr="006C0F04" w:rsidRDefault="006C0F04" w:rsidP="006C0F0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settlement_mode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gross</w:t>
      </w:r>
    </w:p>
    <w:p w14:paraId="5C3BEF10" w14:textId="77777777" w:rsidR="006C0F04" w:rsidRPr="006C0F04" w:rsidRDefault="006C0F04" w:rsidP="006C0F04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Each Fedwire payment settles individually in real time.</w:t>
      </w:r>
    </w:p>
    <w:p w14:paraId="024F2829" w14:textId="77777777" w:rsidR="006C0F04" w:rsidRPr="006C0F04" w:rsidRDefault="006C0F04" w:rsidP="006C0F0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finality_kind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deterministic</w:t>
      </w:r>
    </w:p>
    <w:p w14:paraId="31C45D39" w14:textId="77777777" w:rsidR="006C0F04" w:rsidRPr="006C0F04" w:rsidRDefault="006C0F04" w:rsidP="006C0F04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Once processed, settlement is final and irrevocable by rulebook + law.</w:t>
      </w:r>
    </w:p>
    <w:p w14:paraId="5539339E" w14:textId="77777777" w:rsidR="006C0F04" w:rsidRPr="006C0F04" w:rsidRDefault="006C0F04" w:rsidP="006C0F0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C8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access_model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direct_wholesale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, permissioned}</w:t>
      </w:r>
    </w:p>
    <w:p w14:paraId="0E7E1210" w14:textId="77777777" w:rsidR="006C0F04" w:rsidRPr="006C0F04" w:rsidRDefault="006C0F04" w:rsidP="006C0F04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Only eligible institutions (banks, certain FIs) with Fed accounts participate.</w:t>
      </w:r>
    </w:p>
    <w:p w14:paraId="1587A53D" w14:textId="77777777" w:rsidR="006C0F04" w:rsidRPr="006C0F04" w:rsidRDefault="006C0F04" w:rsidP="006C0F0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C9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custody_model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bank_custody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(for end users),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self_custody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(for banks at RTGS level)</w:t>
      </w:r>
    </w:p>
    <w:p w14:paraId="0FDADC32" w14:textId="77777777" w:rsidR="006C0F04" w:rsidRPr="006C0F04" w:rsidRDefault="006C0F04" w:rsidP="006C0F04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Banks act as custodians for retail/commercial customers; banks themselves “custody” reserves at Fed.</w:t>
      </w:r>
    </w:p>
    <w:p w14:paraId="5A3E2522" w14:textId="77777777" w:rsidR="006C0F04" w:rsidRPr="006C0F04" w:rsidRDefault="006C0F04" w:rsidP="006C0F0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control_model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user_controlled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(banks initiate) +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operator_controlled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(Fed can intervene)</w:t>
      </w:r>
    </w:p>
    <w:p w14:paraId="1D236152" w14:textId="77777777" w:rsidR="006C0F04" w:rsidRPr="006C0F04" w:rsidRDefault="006C0F04" w:rsidP="006C0F04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Banks submit payment instructions; Fed as operator can block/override in exceptional cases.</w:t>
      </w:r>
    </w:p>
    <w:p w14:paraId="715943B4" w14:textId="77777777" w:rsidR="006C0F04" w:rsidRPr="006C0F04" w:rsidRDefault="006C0F04" w:rsidP="006C0F0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governance_model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statutory_rulebook</w:t>
      </w:r>
      <w:proofErr w:type="spellEnd"/>
    </w:p>
    <w:p w14:paraId="08874415" w14:textId="77777777" w:rsidR="006C0F04" w:rsidRPr="006C0F04" w:rsidRDefault="006C0F04" w:rsidP="006C0F04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Governed by Fed regulations, operating circulars, US law.</w:t>
      </w:r>
    </w:p>
    <w:p w14:paraId="484B9E7D" w14:textId="77777777" w:rsidR="006C0F04" w:rsidRPr="006C0F04" w:rsidRDefault="006C0F04" w:rsidP="006C0F0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credit_sources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cb_intraday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unsecured_interbank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secured_funding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, overdraft}</w:t>
      </w:r>
    </w:p>
    <w:p w14:paraId="180BF87B" w14:textId="77777777" w:rsidR="006C0F04" w:rsidRPr="006C0F04" w:rsidRDefault="006C0F04" w:rsidP="006C0F04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CB extends intraday credit (often collateralised). Banks may also use Fedwire to pass unsecured funds.</w:t>
      </w:r>
    </w:p>
    <w:p w14:paraId="1E483CB6" w14:textId="77777777" w:rsidR="006C0F04" w:rsidRPr="006C0F04" w:rsidRDefault="006C0F04" w:rsidP="006C0F0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allows_negative_balances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with_limit</w:t>
      </w:r>
      <w:proofErr w:type="spellEnd"/>
    </w:p>
    <w:p w14:paraId="544DC42B" w14:textId="77777777" w:rsidR="006C0F04" w:rsidRPr="006C0F04" w:rsidRDefault="006C0F04" w:rsidP="006C0F04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Daylight overdrafts allowed up to limits; end-of-day must be flat/positive.</w:t>
      </w:r>
    </w:p>
    <w:p w14:paraId="466B8C59" w14:textId="77777777" w:rsidR="006C0F04" w:rsidRPr="006C0F04" w:rsidRDefault="006C0F04" w:rsidP="006C0F0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encumbrance_eligibility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{collateral}</w:t>
      </w:r>
    </w:p>
    <w:p w14:paraId="26F40D4C" w14:textId="77777777" w:rsidR="006C0F04" w:rsidRPr="006C0F04" w:rsidRDefault="006C0F04" w:rsidP="006C0F04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Certain reserve balances or pledged securities are eligible for collateral for daylight/overnight credit.</w:t>
      </w:r>
    </w:p>
    <w:p w14:paraId="7BAEE3B7" w14:textId="77777777" w:rsidR="006C0F04" w:rsidRPr="006C0F04" w:rsidRDefault="006C0F04" w:rsidP="006C0F0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messaging_primitive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offledger_messages</w:t>
      </w:r>
      <w:proofErr w:type="spellEnd"/>
    </w:p>
    <w:p w14:paraId="7F62CBC7" w14:textId="77777777" w:rsidR="006C0F04" w:rsidRPr="006C0F04" w:rsidRDefault="006C0F04" w:rsidP="006C0F04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ISO 20022/older formats; instructions sent to Fed which updates its ledger.</w:t>
      </w:r>
    </w:p>
    <w:p w14:paraId="0C308B81" w14:textId="77777777" w:rsidR="006C0F04" w:rsidRPr="006C0F04" w:rsidRDefault="006C0F04" w:rsidP="006C0F0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cross_ledger_pattern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none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(native)</w:t>
      </w:r>
    </w:p>
    <w:p w14:paraId="3D64913B" w14:textId="77777777" w:rsidR="006C0F04" w:rsidRPr="006C0F04" w:rsidRDefault="006C0F04" w:rsidP="006C0F04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lastRenderedPageBreak/>
        <w:t>Fedwire itself doesn’t do cross-currency/ledger; CLS/others wrap around it.</w:t>
      </w:r>
    </w:p>
    <w:p w14:paraId="56245535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4.1.2 Relevant Extended Fields</w:t>
      </w:r>
    </w:p>
    <w:p w14:paraId="4AE5A4C0" w14:textId="77777777" w:rsidR="006C0F04" w:rsidRPr="006C0F04" w:rsidRDefault="006C0F04" w:rsidP="006C0F04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t_value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almost always ≈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t_occurred</w:t>
      </w:r>
      <w:proofErr w:type="spellEnd"/>
    </w:p>
    <w:p w14:paraId="66EE3310" w14:textId="77777777" w:rsidR="006C0F04" w:rsidRPr="006C0F04" w:rsidRDefault="006C0F04" w:rsidP="006C0F04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No value-date lag in RTGS; good for LCR analysis (payments hit liquidity immediately).</w:t>
      </w:r>
    </w:p>
    <w:p w14:paraId="5B29DA6E" w14:textId="77777777" w:rsidR="006C0F04" w:rsidRPr="006C0F04" w:rsidRDefault="006C0F04" w:rsidP="006C0F04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encumbrance_profile.tenor_bucket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intraday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for daylight credit</w:t>
      </w:r>
    </w:p>
    <w:p w14:paraId="6FADA432" w14:textId="77777777" w:rsidR="006C0F04" w:rsidRPr="006C0F04" w:rsidRDefault="006C0F04" w:rsidP="006C0F04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CB intraday credit is encumbrance that unwinds within the day.</w:t>
      </w:r>
    </w:p>
    <w:p w14:paraId="73810421" w14:textId="77777777" w:rsidR="006C0F04" w:rsidRPr="006C0F04" w:rsidRDefault="006C0F04" w:rsidP="006C0F04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finality_lag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seconds</w:t>
      </w:r>
    </w:p>
    <w:p w14:paraId="37884A78" w14:textId="77777777" w:rsidR="006C0F04" w:rsidRPr="006C0F04" w:rsidRDefault="006C0F04" w:rsidP="006C0F04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Operational latency is </w:t>
      </w:r>
      <w:proofErr w:type="gramStart"/>
      <w:r w:rsidRPr="006C0F04">
        <w:rPr>
          <w:rFonts w:ascii="Times New Roman" w:eastAsia="Times New Roman" w:hAnsi="Times New Roman" w:cs="Times New Roman"/>
          <w:lang w:eastAsia="en-GB"/>
        </w:rPr>
        <w:t>seconds;</w:t>
      </w:r>
      <w:proofErr w:type="gramEnd"/>
      <w:r w:rsidRPr="006C0F04">
        <w:rPr>
          <w:rFonts w:ascii="Times New Roman" w:eastAsia="Times New Roman" w:hAnsi="Times New Roman" w:cs="Times New Roman"/>
          <w:lang w:eastAsia="en-GB"/>
        </w:rPr>
        <w:t xml:space="preserve"> legally final at posting.</w:t>
      </w:r>
    </w:p>
    <w:p w14:paraId="029DA767" w14:textId="77777777" w:rsidR="006C0F04" w:rsidRPr="006C0F04" w:rsidRDefault="006C0F04" w:rsidP="006C0F04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E17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regulatory_classification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settlement asset =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cb_reserve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, system =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payment_system</w:t>
      </w:r>
      <w:proofErr w:type="spellEnd"/>
    </w:p>
    <w:p w14:paraId="752BCAAB" w14:textId="77777777" w:rsidR="006C0F04" w:rsidRPr="006C0F04" w:rsidRDefault="006C0F04" w:rsidP="006C0F04">
      <w:pPr>
        <w:numPr>
          <w:ilvl w:val="1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Fedwire is textbook PFMI systemically important payment system.</w:t>
      </w:r>
    </w:p>
    <w:p w14:paraId="2C0B016E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Why this mapping is useful:</w:t>
      </w:r>
      <w:r w:rsidRPr="006C0F04">
        <w:rPr>
          <w:rFonts w:ascii="Times New Roman" w:eastAsia="Times New Roman" w:hAnsi="Times New Roman" w:cs="Times New Roman"/>
          <w:lang w:eastAsia="en-GB"/>
        </w:rPr>
        <w:br/>
        <w:t xml:space="preserve">Fedwire is your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anchor point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: the purest form of fully reserved, deterministic, central-bank RTGS. Every other system can be compared back to this baseline along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representation_model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finality_kind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, and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credit_sources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3D429461" w14:textId="77777777" w:rsidR="006C0F04" w:rsidRPr="006C0F04" w:rsidRDefault="00D210E6" w:rsidP="006C0F04">
      <w:pPr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noProof/>
          <w:lang w:eastAsia="en-GB"/>
        </w:rPr>
        <w:pict w14:anchorId="7DB89EA7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E4328A7" w14:textId="77777777" w:rsidR="006C0F04" w:rsidRPr="006C0F04" w:rsidRDefault="006C0F04" w:rsidP="006C0F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4.2 Visa Card Scheme (Cross-border card payments)</w:t>
      </w:r>
    </w:p>
    <w:p w14:paraId="317B5939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Think of the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card network + issuer/acquirer ecosystem</w:t>
      </w:r>
      <w:r w:rsidRPr="006C0F04">
        <w:rPr>
          <w:rFonts w:ascii="Times New Roman" w:eastAsia="Times New Roman" w:hAnsi="Times New Roman" w:cs="Times New Roman"/>
          <w:lang w:eastAsia="en-GB"/>
        </w:rPr>
        <w:t>, not just the plastic.</w:t>
      </w:r>
    </w:p>
    <w:p w14:paraId="641AAF47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4.2.1 Core Profile</w:t>
      </w:r>
    </w:p>
    <w:p w14:paraId="6EC3333F" w14:textId="77777777" w:rsidR="006C0F04" w:rsidRPr="006C0F04" w:rsidRDefault="006C0F04" w:rsidP="006C0F0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commercial_deposit</w:t>
      </w:r>
      <w:proofErr w:type="spellEnd"/>
    </w:p>
    <w:p w14:paraId="5191ECC6" w14:textId="77777777" w:rsidR="006C0F04" w:rsidRPr="006C0F04" w:rsidRDefault="006C0F04" w:rsidP="006C0F04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Underlying settlement is in bank deposits/central bank money via RTGS/DNS, but from cardholder’s POV it’s a deposit or credit line.</w:t>
      </w:r>
    </w:p>
    <w:p w14:paraId="66354F8E" w14:textId="77777777" w:rsidR="006C0F04" w:rsidRPr="006C0F04" w:rsidRDefault="006C0F04" w:rsidP="006C0F0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representation_model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native_account</w:t>
      </w:r>
      <w:proofErr w:type="spellEnd"/>
    </w:p>
    <w:p w14:paraId="2639DC72" w14:textId="77777777" w:rsidR="006C0F04" w:rsidRPr="006C0F04" w:rsidRDefault="006C0F04" w:rsidP="006C0F04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Card balances are ledger entries at issuing banks; scheme holds records, not balances.</w:t>
      </w:r>
    </w:p>
    <w:p w14:paraId="14CABD6F" w14:textId="77777777" w:rsidR="006C0F04" w:rsidRPr="006C0F04" w:rsidRDefault="006C0F04" w:rsidP="006C0F0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unsecured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(for credit card exposures) /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fully_reserved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(for debit once settled)</w:t>
      </w:r>
    </w:p>
    <w:p w14:paraId="40D211C2" w14:textId="77777777" w:rsidR="006C0F04" w:rsidRPr="006C0F04" w:rsidRDefault="006C0F04" w:rsidP="006C0F04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Card credit is unsecured issuer credit; once settlement happens, merchant’s funds are just deposits.</w:t>
      </w:r>
    </w:p>
    <w:p w14:paraId="56000F6D" w14:textId="77777777" w:rsidR="006C0F04" w:rsidRPr="006C0F04" w:rsidRDefault="006C0F04" w:rsidP="006C0F0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ledger_tech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scheme_internal</w:t>
      </w:r>
      <w:proofErr w:type="spellEnd"/>
    </w:p>
    <w:p w14:paraId="5B5C9B2B" w14:textId="77777777" w:rsidR="006C0F04" w:rsidRPr="006C0F04" w:rsidRDefault="006C0F04" w:rsidP="006C0F04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Visa maintains scheme ledger + message switch; settlement via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cb_rtgs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or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multilateral DNS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downstream.</w:t>
      </w:r>
    </w:p>
    <w:p w14:paraId="0AB9A0E8" w14:textId="77777777" w:rsidR="006C0F04" w:rsidRPr="006C0F04" w:rsidRDefault="006C0F04" w:rsidP="006C0F0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account_model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account_balances</w:t>
      </w:r>
      <w:proofErr w:type="spellEnd"/>
    </w:p>
    <w:p w14:paraId="0E5EA76C" w14:textId="77777777" w:rsidR="006C0F04" w:rsidRPr="006C0F04" w:rsidRDefault="006C0F04" w:rsidP="006C0F04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Authorization and clearing reference carrier account balances;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no on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-chain state.</w:t>
      </w:r>
    </w:p>
    <w:p w14:paraId="6049841E" w14:textId="77777777" w:rsidR="006C0F04" w:rsidRPr="006C0F04" w:rsidRDefault="006C0F04" w:rsidP="006C0F0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settlement_mode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multilateral_net_batch</w:t>
      </w:r>
      <w:proofErr w:type="spellEnd"/>
    </w:p>
    <w:p w14:paraId="7F5E6157" w14:textId="77777777" w:rsidR="006C0F04" w:rsidRPr="006C0F04" w:rsidRDefault="006C0F04" w:rsidP="006C0F04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Issuers/acquirers settle via net positions at designated times (e.g., daily).</w:t>
      </w:r>
    </w:p>
    <w:p w14:paraId="62C93CC4" w14:textId="77777777" w:rsidR="006C0F04" w:rsidRPr="006C0F04" w:rsidRDefault="006C0F04" w:rsidP="006C0F0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finality_kind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deterministic_deferred</w:t>
      </w:r>
      <w:proofErr w:type="spellEnd"/>
    </w:p>
    <w:p w14:paraId="5D2D1646" w14:textId="77777777" w:rsidR="006C0F04" w:rsidRPr="006C0F04" w:rsidRDefault="006C0F04" w:rsidP="006C0F04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Card auth ≠ final; finality occurs at batch settlement/cut-off and after dispute windows.</w:t>
      </w:r>
    </w:p>
    <w:p w14:paraId="25BC6AED" w14:textId="77777777" w:rsidR="006C0F04" w:rsidRPr="006C0F04" w:rsidRDefault="006C0F04" w:rsidP="006C0F0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 xml:space="preserve">C8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access_model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{indirect, retail, permissioned}</w:t>
      </w:r>
    </w:p>
    <w:p w14:paraId="485EC45D" w14:textId="77777777" w:rsidR="006C0F04" w:rsidRPr="006C0F04" w:rsidRDefault="006C0F04" w:rsidP="006C0F04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Consumers access via issuers; merchants via acquirers; scheme membership is permissioned.</w:t>
      </w:r>
    </w:p>
    <w:p w14:paraId="769FFB73" w14:textId="77777777" w:rsidR="006C0F04" w:rsidRPr="006C0F04" w:rsidRDefault="006C0F04" w:rsidP="006C0F0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C9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custody_model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bank_custody</w:t>
      </w:r>
      <w:proofErr w:type="spellEnd"/>
    </w:p>
    <w:p w14:paraId="727E588B" w14:textId="77777777" w:rsidR="006C0F04" w:rsidRPr="006C0F04" w:rsidRDefault="006C0F04" w:rsidP="006C0F04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Issuer bank holds deposit; card scheme doesn’t custody funds.</w:t>
      </w:r>
    </w:p>
    <w:p w14:paraId="7417D0BE" w14:textId="77777777" w:rsidR="006C0F04" w:rsidRPr="006C0F04" w:rsidRDefault="006C0F04" w:rsidP="006C0F0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control_model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custodian_controlled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(issuer can post/correct),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operator_controlled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for scheme chargebacks etc.</w:t>
      </w:r>
    </w:p>
    <w:p w14:paraId="50AFF9CA" w14:textId="77777777" w:rsidR="006C0F04" w:rsidRPr="006C0F04" w:rsidRDefault="006C0F04" w:rsidP="006C0F04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Cardholder initiates, but actual postings subject to issuer/scheme controls.</w:t>
      </w:r>
    </w:p>
    <w:p w14:paraId="0A0EA276" w14:textId="77777777" w:rsidR="006C0F04" w:rsidRPr="006C0F04" w:rsidRDefault="006C0F04" w:rsidP="006C0F0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governance_model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issuer_board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+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consortium_vote</w:t>
      </w:r>
      <w:proofErr w:type="spellEnd"/>
    </w:p>
    <w:p w14:paraId="6E7B47CE" w14:textId="77777777" w:rsidR="006C0F04" w:rsidRPr="006C0F04" w:rsidRDefault="006C0F04" w:rsidP="006C0F04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Visa board + member banks co-govern rules.</w:t>
      </w:r>
    </w:p>
    <w:p w14:paraId="0A7E99DB" w14:textId="77777777" w:rsidR="006C0F04" w:rsidRPr="006C0F04" w:rsidRDefault="006C0F04" w:rsidP="006C0F0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credit_sources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retail_credit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unsecured_interbank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secured_funding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35E12F51" w14:textId="77777777" w:rsidR="006C0F04" w:rsidRPr="006C0F04" w:rsidRDefault="006C0F04" w:rsidP="006C0F04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Retail credit lines to cardholders; banks may borrow to fund settlement.</w:t>
      </w:r>
    </w:p>
    <w:p w14:paraId="1AE0F837" w14:textId="77777777" w:rsidR="006C0F04" w:rsidRPr="006C0F04" w:rsidRDefault="006C0F04" w:rsidP="006C0F0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allows_negative_balances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with_limit</w:t>
      </w:r>
      <w:proofErr w:type="spellEnd"/>
    </w:p>
    <w:p w14:paraId="439F1BE4" w14:textId="77777777" w:rsidR="006C0F04" w:rsidRPr="006C0F04" w:rsidRDefault="006C0F04" w:rsidP="006C0F04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Card accounts explicitly go negative (credit utilisation).</w:t>
      </w:r>
    </w:p>
    <w:p w14:paraId="49FDBF5C" w14:textId="77777777" w:rsidR="006C0F04" w:rsidRPr="006C0F04" w:rsidRDefault="006C0F04" w:rsidP="006C0F0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encumbrance_eligibility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{reservation, collateral}</w:t>
      </w:r>
    </w:p>
    <w:p w14:paraId="26A31BD8" w14:textId="77777777" w:rsidR="006C0F04" w:rsidRPr="006C0F04" w:rsidRDefault="006C0F04" w:rsidP="006C0F04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reservation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for auth holds; some merchant receivables may be pledged as collateral at banks.</w:t>
      </w:r>
    </w:p>
    <w:p w14:paraId="5A6FE4C4" w14:textId="77777777" w:rsidR="006C0F04" w:rsidRPr="006C0F04" w:rsidRDefault="006C0F04" w:rsidP="006C0F0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messaging_primitive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offledger_messages</w:t>
      </w:r>
      <w:proofErr w:type="spellEnd"/>
    </w:p>
    <w:p w14:paraId="11A80EFE" w14:textId="77777777" w:rsidR="006C0F04" w:rsidRPr="006C0F04" w:rsidRDefault="006C0F04" w:rsidP="006C0F04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ISO 8583/20022 messages route auth, clearing, settlement instructions.</w:t>
      </w:r>
    </w:p>
    <w:p w14:paraId="7753ED4D" w14:textId="77777777" w:rsidR="006C0F04" w:rsidRPr="006C0F04" w:rsidRDefault="006C0F04" w:rsidP="006C0F0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cross_ledger_pattern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none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at scheme level (cross-currency handled via FX but not atomic PvP)</w:t>
      </w:r>
    </w:p>
    <w:p w14:paraId="69C3AAAA" w14:textId="77777777" w:rsidR="006C0F04" w:rsidRPr="006C0F04" w:rsidRDefault="006C0F04" w:rsidP="006C0F04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No true atomic PvP, just sequencing of fiat legs.</w:t>
      </w:r>
    </w:p>
    <w:p w14:paraId="12773A2A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4.2.2 Extended</w:t>
      </w:r>
    </w:p>
    <w:p w14:paraId="02FF2126" w14:textId="77777777" w:rsidR="006C0F04" w:rsidRPr="006C0F04" w:rsidRDefault="006C0F04" w:rsidP="006C0F0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t_value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T+1 or longer for settlement to merchant; cardholder see earlier hold.</w:t>
      </w:r>
    </w:p>
    <w:p w14:paraId="10A751A6" w14:textId="77777777" w:rsidR="006C0F04" w:rsidRPr="006C0F04" w:rsidRDefault="006C0F04" w:rsidP="006C0F0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E4 expiry: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auth holds expire if not captured.</w:t>
      </w:r>
    </w:p>
    <w:p w14:paraId="7DF4128A" w14:textId="77777777" w:rsidR="006C0F04" w:rsidRPr="006C0F04" w:rsidRDefault="006C0F04" w:rsidP="006C0F0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finality_lag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days if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you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account for dispute windows, chargebacks.</w:t>
      </w:r>
    </w:p>
    <w:p w14:paraId="177822AF" w14:textId="77777777" w:rsidR="006C0F04" w:rsidRPr="006C0F04" w:rsidRDefault="006C0F04" w:rsidP="006C0F0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E13–E15 governance/admin: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heavy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issuer_board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+ scheme rules; strong admin ability to reverse (chargeback).</w:t>
      </w:r>
    </w:p>
    <w:p w14:paraId="76D75270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Why this mapping is useful:</w:t>
      </w:r>
      <w:r w:rsidRPr="006C0F04">
        <w:rPr>
          <w:rFonts w:ascii="Times New Roman" w:eastAsia="Times New Roman" w:hAnsi="Times New Roman" w:cs="Times New Roman"/>
          <w:lang w:eastAsia="en-GB"/>
        </w:rPr>
        <w:br/>
        <w:t xml:space="preserve">Shows clearly that card schemes are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messaging-heavy, batch netting, credit-backed, deferred-finality payment systems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— almost the opposite end of the spectrum from Fedwire and from on-chain atomic swaps. This justifies different liquidity and risk treatment.</w:t>
      </w:r>
    </w:p>
    <w:p w14:paraId="3D827BBD" w14:textId="77777777" w:rsidR="006C0F04" w:rsidRPr="006C0F04" w:rsidRDefault="00D210E6" w:rsidP="006C0F04">
      <w:pPr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noProof/>
          <w:lang w:eastAsia="en-GB"/>
        </w:rPr>
        <w:pict w14:anchorId="2EAB664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1D1CE9C" w14:textId="77777777" w:rsidR="006C0F04" w:rsidRPr="006C0F04" w:rsidRDefault="006C0F04" w:rsidP="006C0F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4.3 Bitcoin L1 (on-chain BTC)</w:t>
      </w:r>
    </w:p>
    <w:p w14:paraId="78F0256A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4.3.1 Core Profile</w:t>
      </w:r>
    </w:p>
    <w:p w14:paraId="2FD83F2E" w14:textId="77777777" w:rsidR="006C0F04" w:rsidRPr="006C0F04" w:rsidRDefault="006C0F04" w:rsidP="006C0F0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token_native</w:t>
      </w:r>
      <w:proofErr w:type="spellEnd"/>
    </w:p>
    <w:p w14:paraId="15FCA24D" w14:textId="77777777" w:rsidR="006C0F04" w:rsidRPr="006C0F04" w:rsidRDefault="006C0F04" w:rsidP="006C0F04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BTC is native protocol asset, not anyone’s liability.</w:t>
      </w:r>
    </w:p>
    <w:p w14:paraId="17EB2E9B" w14:textId="77777777" w:rsidR="006C0F04" w:rsidRPr="006C0F04" w:rsidRDefault="006C0F04" w:rsidP="006C0F0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representation_model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native_token</w:t>
      </w:r>
      <w:proofErr w:type="spellEnd"/>
    </w:p>
    <w:p w14:paraId="3467A07D" w14:textId="77777777" w:rsidR="006C0F04" w:rsidRPr="006C0F04" w:rsidRDefault="006C0F04" w:rsidP="006C0F04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Recorded directly in Bitcoin’s UTXO set.</w:t>
      </w:r>
    </w:p>
    <w:p w14:paraId="0684AD63" w14:textId="77777777" w:rsidR="006C0F04" w:rsidRPr="006C0F04" w:rsidRDefault="006C0F04" w:rsidP="006C0F0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unsecured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(in the sense “no backing”; value purely market-based)</w:t>
      </w:r>
    </w:p>
    <w:p w14:paraId="2AFC5781" w14:textId="77777777" w:rsidR="006C0F04" w:rsidRPr="006C0F04" w:rsidRDefault="006C0F04" w:rsidP="006C0F04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lastRenderedPageBreak/>
        <w:t>No issuer or collateral; not “credit risk” but pure market risk.</w:t>
      </w:r>
    </w:p>
    <w:p w14:paraId="2DB5AD9B" w14:textId="77777777" w:rsidR="006C0F04" w:rsidRPr="006C0F04" w:rsidRDefault="006C0F04" w:rsidP="006C0F0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ledger_tech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dlt_public</w:t>
      </w:r>
      <w:proofErr w:type="spellEnd"/>
    </w:p>
    <w:p w14:paraId="2DD1E090" w14:textId="77777777" w:rsidR="006C0F04" w:rsidRPr="006C0F04" w:rsidRDefault="006C0F04" w:rsidP="006C0F04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Global, permissionless blockchain.</w:t>
      </w:r>
    </w:p>
    <w:p w14:paraId="67A0B234" w14:textId="77777777" w:rsidR="006C0F04" w:rsidRPr="006C0F04" w:rsidRDefault="006C0F04" w:rsidP="006C0F0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account_model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utxo</w:t>
      </w:r>
      <w:proofErr w:type="spellEnd"/>
    </w:p>
    <w:p w14:paraId="1AE15015" w14:textId="77777777" w:rsidR="006C0F04" w:rsidRPr="006C0F04" w:rsidRDefault="006C0F04" w:rsidP="006C0F04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State = set of unspent outputs.</w:t>
      </w:r>
    </w:p>
    <w:p w14:paraId="50C9EB47" w14:textId="77777777" w:rsidR="006C0F04" w:rsidRPr="006C0F04" w:rsidRDefault="006C0F04" w:rsidP="006C0F0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settlement_mode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onchain_gross</w:t>
      </w:r>
      <w:proofErr w:type="spellEnd"/>
    </w:p>
    <w:p w14:paraId="6D53DEBA" w14:textId="77777777" w:rsidR="006C0F04" w:rsidRPr="006C0F04" w:rsidRDefault="006C0F04" w:rsidP="006C0F04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Each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tx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settles individually on chain.</w:t>
      </w:r>
    </w:p>
    <w:p w14:paraId="459480E7" w14:textId="77777777" w:rsidR="006C0F04" w:rsidRPr="006C0F04" w:rsidRDefault="006C0F04" w:rsidP="006C0F0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finality_kind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probabilistic</w:t>
      </w:r>
    </w:p>
    <w:p w14:paraId="6D21F728" w14:textId="77777777" w:rsidR="006C0F04" w:rsidRPr="006C0F04" w:rsidRDefault="006C0F04" w:rsidP="006C0F04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Confirmation depth N needed; vulnerable to reorg for shallow blocks.</w:t>
      </w:r>
    </w:p>
    <w:p w14:paraId="4B13A02F" w14:textId="77777777" w:rsidR="006C0F04" w:rsidRPr="006C0F04" w:rsidRDefault="006C0F04" w:rsidP="006C0F0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C8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access_model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{retail, permissionless}</w:t>
      </w:r>
    </w:p>
    <w:p w14:paraId="4AF4FF38" w14:textId="77777777" w:rsidR="006C0F04" w:rsidRPr="006C0F04" w:rsidRDefault="006C0F04" w:rsidP="006C0F04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Anyone can participate with keys.</w:t>
      </w:r>
    </w:p>
    <w:p w14:paraId="33EFE082" w14:textId="77777777" w:rsidR="006C0F04" w:rsidRPr="006C0F04" w:rsidRDefault="006C0F04" w:rsidP="006C0F0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C9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custody_model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self_custody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or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infrastructure_custody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or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bank_custody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(depends on user)</w:t>
      </w:r>
    </w:p>
    <w:p w14:paraId="1484BAEA" w14:textId="77777777" w:rsidR="006C0F04" w:rsidRPr="006C0F04" w:rsidRDefault="006C0F04" w:rsidP="006C0F04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System-level: protocol assumes self-custody; real world sees huge infra custody footprint.</w:t>
      </w:r>
    </w:p>
    <w:p w14:paraId="430354C3" w14:textId="77777777" w:rsidR="006C0F04" w:rsidRPr="006C0F04" w:rsidRDefault="006C0F04" w:rsidP="006C0F0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control_model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user_controlled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/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policy_controlled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(when using a custodian/infrastructure)</w:t>
      </w:r>
    </w:p>
    <w:p w14:paraId="71D787B1" w14:textId="77777777" w:rsidR="006C0F04" w:rsidRPr="006C0F04" w:rsidRDefault="006C0F04" w:rsidP="006C0F04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Base protocol: user signatures; in practice many users delegate to infra.</w:t>
      </w:r>
    </w:p>
    <w:p w14:paraId="747D7CBF" w14:textId="77777777" w:rsidR="006C0F04" w:rsidRPr="006C0F04" w:rsidRDefault="006C0F04" w:rsidP="006C0F0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governance_model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statutory_rulebook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(none), effectively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immutable_contract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/ social consensus</w:t>
      </w:r>
    </w:p>
    <w:p w14:paraId="0D279783" w14:textId="77777777" w:rsidR="006C0F04" w:rsidRPr="006C0F04" w:rsidRDefault="006C0F04" w:rsidP="006C0F04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Rules change only via social consensus and client updates.</w:t>
      </w:r>
    </w:p>
    <w:p w14:paraId="42EC3443" w14:textId="77777777" w:rsidR="006C0F04" w:rsidRPr="006C0F04" w:rsidRDefault="006C0F04" w:rsidP="006C0F0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credit_sources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none_prefunded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at protocol level</w:t>
      </w:r>
    </w:p>
    <w:p w14:paraId="7A9DC69A" w14:textId="77777777" w:rsidR="006C0F04" w:rsidRPr="006C0F04" w:rsidRDefault="006C0F04" w:rsidP="006C0F04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No native </w:t>
      </w:r>
      <w:proofErr w:type="gramStart"/>
      <w:r w:rsidRPr="006C0F04">
        <w:rPr>
          <w:rFonts w:ascii="Times New Roman" w:eastAsia="Times New Roman" w:hAnsi="Times New Roman" w:cs="Times New Roman"/>
          <w:lang w:eastAsia="en-GB"/>
        </w:rPr>
        <w:t>credit;</w:t>
      </w:r>
      <w:proofErr w:type="gramEnd"/>
      <w:r w:rsidRPr="006C0F04">
        <w:rPr>
          <w:rFonts w:ascii="Times New Roman" w:eastAsia="Times New Roman" w:hAnsi="Times New Roman" w:cs="Times New Roman"/>
          <w:lang w:eastAsia="en-GB"/>
        </w:rPr>
        <w:t xml:space="preserve"> any credit is off-ledger (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CeFi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, wrapped forms).</w:t>
      </w:r>
    </w:p>
    <w:p w14:paraId="11D9011A" w14:textId="77777777" w:rsidR="006C0F04" w:rsidRPr="006C0F04" w:rsidRDefault="006C0F04" w:rsidP="006C0F0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allows_negative_balances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</w:t>
      </w:r>
    </w:p>
    <w:p w14:paraId="4D0BFF5D" w14:textId="77777777" w:rsidR="006C0F04" w:rsidRPr="006C0F04" w:rsidRDefault="006C0F04" w:rsidP="006C0F04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UTXO with explicit amounts; no notion of “negative”.</w:t>
      </w:r>
    </w:p>
    <w:p w14:paraId="6050601C" w14:textId="77777777" w:rsidR="006C0F04" w:rsidRPr="006C0F04" w:rsidRDefault="006C0F04" w:rsidP="006C0F0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encumbrance_eligibility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{escrow}</w:t>
      </w:r>
    </w:p>
    <w:p w14:paraId="0683FD66" w14:textId="77777777" w:rsidR="006C0F04" w:rsidRPr="006C0F04" w:rsidRDefault="006C0F04" w:rsidP="006C0F04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Encumbrances via script (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multisig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, HTLC,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timelocks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) but no labelled buckets.</w:t>
      </w:r>
    </w:p>
    <w:p w14:paraId="109CE2C3" w14:textId="77777777" w:rsidR="006C0F04" w:rsidRPr="006C0F04" w:rsidRDefault="006C0F04" w:rsidP="006C0F0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messaging_primitive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onchain_transactions</w:t>
      </w:r>
      <w:proofErr w:type="spellEnd"/>
    </w:p>
    <w:p w14:paraId="6DB408DC" w14:textId="77777777" w:rsidR="006C0F04" w:rsidRPr="006C0F04" w:rsidRDefault="006C0F04" w:rsidP="006C0F04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Raw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tx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propagate directly and become state.</w:t>
      </w:r>
    </w:p>
    <w:p w14:paraId="2EC4DEB4" w14:textId="77777777" w:rsidR="006C0F04" w:rsidRPr="006C0F04" w:rsidRDefault="006C0F04" w:rsidP="006C0F04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cross_ledger_pattern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none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at base protocol</w:t>
      </w:r>
    </w:p>
    <w:p w14:paraId="51A05FC1" w14:textId="77777777" w:rsidR="006C0F04" w:rsidRPr="006C0F04" w:rsidRDefault="006C0F04" w:rsidP="006C0F04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Bridges are external protocols.</w:t>
      </w:r>
    </w:p>
    <w:p w14:paraId="10864A14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4.3.2 Extended</w:t>
      </w:r>
    </w:p>
    <w:p w14:paraId="0AD4A860" w14:textId="77777777" w:rsidR="006C0F04" w:rsidRPr="006C0F04" w:rsidRDefault="006C0F04" w:rsidP="006C0F04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finality_lag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minutes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to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t_plus_1_plus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(depending on security target).</w:t>
      </w:r>
    </w:p>
    <w:p w14:paraId="1B4C2CD1" w14:textId="77777777" w:rsidR="006C0F04" w:rsidRPr="006C0F04" w:rsidRDefault="006C0F04" w:rsidP="006C0F04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E11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consistency_model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consensus_atomic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(within the BTC chain).</w:t>
      </w:r>
    </w:p>
    <w:p w14:paraId="545FFB68" w14:textId="77777777" w:rsidR="006C0F04" w:rsidRPr="006C0F04" w:rsidRDefault="006C0F04" w:rsidP="006C0F04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E12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reorg_depth_parameter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typical N ~ 6 for safety.</w:t>
      </w:r>
    </w:p>
    <w:p w14:paraId="013CA871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Why useful:</w:t>
      </w:r>
      <w:r w:rsidRPr="006C0F04">
        <w:rPr>
          <w:rFonts w:ascii="Times New Roman" w:eastAsia="Times New Roman" w:hAnsi="Times New Roman" w:cs="Times New Roman"/>
          <w:lang w:eastAsia="en-GB"/>
        </w:rPr>
        <w:br/>
        <w:t xml:space="preserve">Bitcoin L1 is canonical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permissionless, no-issuer, probabilistic-finality, pre-funded liquidity</w:t>
      </w:r>
      <w:r w:rsidRPr="006C0F04">
        <w:rPr>
          <w:rFonts w:ascii="Times New Roman" w:eastAsia="Times New Roman" w:hAnsi="Times New Roman" w:cs="Times New Roman"/>
          <w:lang w:eastAsia="en-GB"/>
        </w:rPr>
        <w:t>. It sets a reference point for all other public chains.</w:t>
      </w:r>
    </w:p>
    <w:p w14:paraId="0F169A7F" w14:textId="77777777" w:rsidR="006C0F04" w:rsidRPr="006C0F04" w:rsidRDefault="00D210E6" w:rsidP="006C0F04">
      <w:pPr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noProof/>
          <w:lang w:eastAsia="en-GB"/>
        </w:rPr>
        <w:pict w14:anchorId="007F842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131AA64" w14:textId="77777777" w:rsidR="006C0F04" w:rsidRPr="006C0F04" w:rsidRDefault="006C0F04" w:rsidP="006C0F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4.4 Bitcoin + Lightning</w:t>
      </w:r>
    </w:p>
    <w:p w14:paraId="1962A2C6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Lightning is a layer-2 payment network using HTLC-based channels over Bitcoin.</w:t>
      </w:r>
    </w:p>
    <w:p w14:paraId="780B391A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4.4.1 Core Profile (for Lightning rails)</w:t>
      </w:r>
    </w:p>
    <w:p w14:paraId="619A9CF8" w14:textId="77777777" w:rsidR="006C0F04" w:rsidRPr="006C0F04" w:rsidRDefault="006C0F04" w:rsidP="006C0F0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 xml:space="preserve">C1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token_native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(BTC still underlying)</w:t>
      </w:r>
    </w:p>
    <w:p w14:paraId="0384C01F" w14:textId="77777777" w:rsidR="006C0F04" w:rsidRPr="006C0F04" w:rsidRDefault="006C0F04" w:rsidP="006C0F0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representation_model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native_token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(BTC locked in channel scripts)</w:t>
      </w:r>
    </w:p>
    <w:p w14:paraId="16CB1991" w14:textId="77777777" w:rsidR="006C0F04" w:rsidRPr="006C0F04" w:rsidRDefault="006C0F04" w:rsidP="006C0F0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fully_reserved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at channel level</w:t>
      </w:r>
    </w:p>
    <w:p w14:paraId="08A07AEA" w14:textId="77777777" w:rsidR="006C0F04" w:rsidRPr="006C0F04" w:rsidRDefault="006C0F04" w:rsidP="006C0F04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All Lightning liquidity is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pre-funded BTC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locked in channels.</w:t>
      </w:r>
    </w:p>
    <w:p w14:paraId="0F980F12" w14:textId="77777777" w:rsidR="006C0F04" w:rsidRPr="006C0F04" w:rsidRDefault="006C0F04" w:rsidP="006C0F0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ledger_tech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channel_state</w:t>
      </w:r>
      <w:proofErr w:type="spellEnd"/>
    </w:p>
    <w:p w14:paraId="5786D185" w14:textId="77777777" w:rsidR="006C0F04" w:rsidRPr="006C0F04" w:rsidRDefault="006C0F04" w:rsidP="006C0F04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Off-chain channel network secured by Bitcoin chain.</w:t>
      </w:r>
    </w:p>
    <w:p w14:paraId="6A20CD0E" w14:textId="77777777" w:rsidR="006C0F04" w:rsidRPr="006C0F04" w:rsidRDefault="006C0F04" w:rsidP="006C0F0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account_model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hybrid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(UTXO + channel state)</w:t>
      </w:r>
    </w:p>
    <w:p w14:paraId="076787F4" w14:textId="77777777" w:rsidR="006C0F04" w:rsidRPr="006C0F04" w:rsidRDefault="006C0F04" w:rsidP="006C0F04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Bitcoin UTXOs fund channels; channel balances tracked off-chain.</w:t>
      </w:r>
    </w:p>
    <w:p w14:paraId="29D74467" w14:textId="77777777" w:rsidR="006C0F04" w:rsidRPr="006C0F04" w:rsidRDefault="006C0F04" w:rsidP="006C0F0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settlement_mode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onchain_batch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for opens/closures;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offchain_gross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inside channels</w:t>
      </w:r>
    </w:p>
    <w:p w14:paraId="4267F610" w14:textId="77777777" w:rsidR="006C0F04" w:rsidRPr="006C0F04" w:rsidRDefault="006C0F04" w:rsidP="006C0F0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finality_kind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</w:p>
    <w:p w14:paraId="2957AB11" w14:textId="77777777" w:rsidR="006C0F04" w:rsidRPr="006C0F04" w:rsidRDefault="006C0F04" w:rsidP="006C0F04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Inside channels: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deterministic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conditional on honest enforcement + timeouts</w:t>
      </w:r>
    </w:p>
    <w:p w14:paraId="234A6A31" w14:textId="77777777" w:rsidR="006C0F04" w:rsidRPr="006C0F04" w:rsidRDefault="006C0F04" w:rsidP="006C0F04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On-chain: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probabilistic</w:t>
      </w:r>
    </w:p>
    <w:p w14:paraId="78D8AA6C" w14:textId="77777777" w:rsidR="006C0F04" w:rsidRPr="006C0F04" w:rsidRDefault="006C0F04" w:rsidP="006C0F0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C8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access_model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{retail, permissionless}</w:t>
      </w:r>
    </w:p>
    <w:p w14:paraId="2B0EDC29" w14:textId="77777777" w:rsidR="006C0F04" w:rsidRPr="006C0F04" w:rsidRDefault="006C0F04" w:rsidP="006C0F0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C9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custody_model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self_custody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(ideal) /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infrastructure_custody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(mobile nodes, custodial Lightning services)</w:t>
      </w:r>
    </w:p>
    <w:p w14:paraId="7420CC29" w14:textId="77777777" w:rsidR="006C0F04" w:rsidRPr="006C0F04" w:rsidRDefault="006C0F04" w:rsidP="006C0F0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control_model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user_controlled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(for self-hosted nodes) /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policy_controlled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if Lightning provider gatekeeps routing</w:t>
      </w:r>
    </w:p>
    <w:p w14:paraId="294534BC" w14:textId="77777777" w:rsidR="006C0F04" w:rsidRPr="006C0F04" w:rsidRDefault="006C0F04" w:rsidP="006C0F0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governance_model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immutable_contract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(protocol spec + BOLTs; soft-forks only)</w:t>
      </w:r>
    </w:p>
    <w:p w14:paraId="5F04E33E" w14:textId="77777777" w:rsidR="006C0F04" w:rsidRPr="006C0F04" w:rsidRDefault="006C0F04" w:rsidP="006C0F0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credit_sources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none_prefunded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598E9E49" w14:textId="77777777" w:rsidR="006C0F04" w:rsidRPr="006C0F04" w:rsidRDefault="006C0F04" w:rsidP="006C0F04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Lightning liquidity is entirely pre-funded; any “routing liquidity” is just someone else’s pre-funded channel capacity.</w:t>
      </w:r>
    </w:p>
    <w:p w14:paraId="4F5B2B6A" w14:textId="77777777" w:rsidR="006C0F04" w:rsidRPr="006C0F04" w:rsidRDefault="006C0F04" w:rsidP="006C0F0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allows_negative_balances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at channel level (only distributions within total capacity)</w:t>
      </w:r>
    </w:p>
    <w:p w14:paraId="779D53A0" w14:textId="77777777" w:rsidR="006C0F04" w:rsidRPr="006C0F04" w:rsidRDefault="006C0F04" w:rsidP="006C0F0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encumbrance_eligibility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{channel}</w:t>
      </w:r>
    </w:p>
    <w:p w14:paraId="699E2452" w14:textId="77777777" w:rsidR="006C0F04" w:rsidRPr="006C0F04" w:rsidRDefault="006C0F04" w:rsidP="006C0F04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Funds locked in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channel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balance_type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represent encumbered BTC until channel closed.</w:t>
      </w:r>
    </w:p>
    <w:p w14:paraId="72E46016" w14:textId="77777777" w:rsidR="006C0F04" w:rsidRPr="006C0F04" w:rsidRDefault="006C0F04" w:rsidP="006C0F0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messaging_primitive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onchain_transactions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(for opens/close) +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offledger_messages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(BOLT messages for routing) </w:t>
      </w:r>
      <w:r w:rsidRPr="006C0F04">
        <w:rPr>
          <w:rFonts w:ascii="Cambria Math" w:eastAsia="Times New Roman" w:hAnsi="Cambria Math" w:cs="Cambria Math"/>
          <w:lang w:eastAsia="en-GB"/>
        </w:rPr>
        <w:t>⇒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effectively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hybrid</w:t>
      </w:r>
    </w:p>
    <w:p w14:paraId="3E472753" w14:textId="77777777" w:rsidR="006C0F04" w:rsidRPr="006C0F04" w:rsidRDefault="006C0F04" w:rsidP="006C0F04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cross_ledger_pattern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htlc</w:t>
      </w:r>
      <w:proofErr w:type="spellEnd"/>
    </w:p>
    <w:p w14:paraId="4ABC7464" w14:textId="77777777" w:rsidR="006C0F04" w:rsidRPr="006C0F04" w:rsidRDefault="006C0F04" w:rsidP="006C0F04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Conditional payments across channels form path-based HTLC atomic sets.</w:t>
      </w:r>
    </w:p>
    <w:p w14:paraId="3ACA06FB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4.4.2 Extended</w:t>
      </w:r>
    </w:p>
    <w:p w14:paraId="737A9F2D" w14:textId="77777777" w:rsidR="006C0F04" w:rsidRPr="006C0F04" w:rsidRDefault="006C0F04" w:rsidP="006C0F04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timeout_height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each HTLC has an expiry; channel commitments have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timelocks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423972F0" w14:textId="77777777" w:rsidR="006C0F04" w:rsidRPr="006C0F04" w:rsidRDefault="006C0F04" w:rsidP="006C0F04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tenor_bucket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mostly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intraday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/ very short-term encumbrance.</w:t>
      </w:r>
    </w:p>
    <w:p w14:paraId="30FB491D" w14:textId="77777777" w:rsidR="006C0F04" w:rsidRPr="006C0F04" w:rsidRDefault="006C0F04" w:rsidP="006C0F04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finality_lag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inside </w:t>
      </w:r>
      <w:proofErr w:type="gramStart"/>
      <w:r w:rsidRPr="006C0F04">
        <w:rPr>
          <w:rFonts w:ascii="Times New Roman" w:eastAsia="Times New Roman" w:hAnsi="Times New Roman" w:cs="Times New Roman"/>
          <w:lang w:eastAsia="en-GB"/>
        </w:rPr>
        <w:t>Lightning:</w:t>
      </w:r>
      <w:proofErr w:type="gramEnd"/>
      <w:r w:rsidRPr="006C0F04">
        <w:rPr>
          <w:rFonts w:ascii="Times New Roman" w:eastAsia="Times New Roman" w:hAnsi="Times New Roman" w:cs="Times New Roman"/>
          <w:lang w:eastAsia="en-GB"/>
        </w:rPr>
        <w:t xml:space="preserve"> effectively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seconds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; on-chain fallback: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minutes</w:t>
      </w:r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3330B4E7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Why useful:</w:t>
      </w:r>
      <w:r w:rsidRPr="006C0F04">
        <w:rPr>
          <w:rFonts w:ascii="Times New Roman" w:eastAsia="Times New Roman" w:hAnsi="Times New Roman" w:cs="Times New Roman"/>
          <w:lang w:eastAsia="en-GB"/>
        </w:rPr>
        <w:br/>
        <w:t xml:space="preserve">Lightning shows how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secured, fully pre-funded liquidity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can be re-used via routing, but never creates credit. It’s the pure example of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none_prefunded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+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channel_state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+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htlc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atomicity in your taxonomy.</w:t>
      </w:r>
    </w:p>
    <w:p w14:paraId="6E98D3D0" w14:textId="77777777" w:rsidR="006C0F04" w:rsidRPr="006C0F04" w:rsidRDefault="00D210E6" w:rsidP="006C0F04">
      <w:pPr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noProof/>
          <w:lang w:eastAsia="en-GB"/>
        </w:rPr>
        <w:pict w14:anchorId="36FD247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802C0DB" w14:textId="77777777" w:rsidR="006C0F04" w:rsidRPr="006C0F04" w:rsidRDefault="006C0F04" w:rsidP="006C0F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4.5 Ethereum L1 (ETH + ERC-20 baseline)</w:t>
      </w:r>
    </w:p>
    <w:p w14:paraId="1CAD79C9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4.5.1 Core Profile</w:t>
      </w:r>
    </w:p>
    <w:p w14:paraId="4625E0F9" w14:textId="77777777" w:rsidR="006C0F04" w:rsidRPr="006C0F04" w:rsidRDefault="006C0F04" w:rsidP="006C0F0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</w:p>
    <w:p w14:paraId="363478D7" w14:textId="77777777" w:rsidR="006C0F04" w:rsidRPr="006C0F04" w:rsidRDefault="006C0F04" w:rsidP="006C0F04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ETH: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token_native</w:t>
      </w:r>
      <w:proofErr w:type="spellEnd"/>
    </w:p>
    <w:p w14:paraId="160C956B" w14:textId="77777777" w:rsidR="006C0F04" w:rsidRPr="006C0F04" w:rsidRDefault="006C0F04" w:rsidP="006C0F04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ERC-20s: </w:t>
      </w:r>
      <w:proofErr w:type="gramStart"/>
      <w:r w:rsidRPr="006C0F04">
        <w:rPr>
          <w:rFonts w:ascii="Times New Roman" w:eastAsia="Times New Roman" w:hAnsi="Times New Roman" w:cs="Times New Roman"/>
          <w:lang w:eastAsia="en-GB"/>
        </w:rPr>
        <w:t>typically</w:t>
      </w:r>
      <w:proofErr w:type="gramEnd"/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stablecoin_fiat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stablecoin_crypto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, or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security_cash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etc.</w:t>
      </w:r>
    </w:p>
    <w:p w14:paraId="7BCCDE05" w14:textId="77777777" w:rsidR="006C0F04" w:rsidRPr="006C0F04" w:rsidRDefault="006C0F04" w:rsidP="006C0F0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representation_model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native_token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(ETH &amp; ERC-20)</w:t>
      </w:r>
    </w:p>
    <w:p w14:paraId="7D6E4FD6" w14:textId="77777777" w:rsidR="006C0F04" w:rsidRPr="006C0F04" w:rsidRDefault="006C0F04" w:rsidP="006C0F0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</w:p>
    <w:p w14:paraId="0BF9C5D9" w14:textId="77777777" w:rsidR="006C0F04" w:rsidRPr="006C0F04" w:rsidRDefault="006C0F04" w:rsidP="006C0F04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ETH: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unsecured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(no backing)</w:t>
      </w:r>
    </w:p>
    <w:p w14:paraId="0827C81D" w14:textId="77777777" w:rsidR="006C0F04" w:rsidRPr="006C0F04" w:rsidRDefault="006C0F04" w:rsidP="006C0F04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ERC-20 stablecoin: variable (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unsecured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vs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secured_specific_collateral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vs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fully_reserved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) depending on issuer design.</w:t>
      </w:r>
    </w:p>
    <w:p w14:paraId="7934AF70" w14:textId="77777777" w:rsidR="006C0F04" w:rsidRPr="006C0F04" w:rsidRDefault="006C0F04" w:rsidP="006C0F0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ledger_tech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dlt_public</w:t>
      </w:r>
      <w:proofErr w:type="spellEnd"/>
    </w:p>
    <w:p w14:paraId="753B50A6" w14:textId="77777777" w:rsidR="006C0F04" w:rsidRPr="006C0F04" w:rsidRDefault="006C0F04" w:rsidP="006C0F0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account_model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smart_contract_state</w:t>
      </w:r>
      <w:proofErr w:type="spellEnd"/>
    </w:p>
    <w:p w14:paraId="7F91DEF8" w14:textId="77777777" w:rsidR="006C0F04" w:rsidRPr="006C0F04" w:rsidRDefault="006C0F04" w:rsidP="006C0F04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Stateless EVM + per-account nonce/balance plus contract storage.</w:t>
      </w:r>
    </w:p>
    <w:p w14:paraId="1A23DB3D" w14:textId="77777777" w:rsidR="006C0F04" w:rsidRPr="006C0F04" w:rsidRDefault="006C0F04" w:rsidP="006C0F0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settlement_mode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onchain_gross</w:t>
      </w:r>
      <w:proofErr w:type="spellEnd"/>
    </w:p>
    <w:p w14:paraId="6C9E7279" w14:textId="77777777" w:rsidR="006C0F04" w:rsidRPr="006C0F04" w:rsidRDefault="006C0F04" w:rsidP="006C0F0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finality_kind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probabilistic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(with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PoS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finality overlay; can treat as quasi-deterministic beyond certain checkpoints).</w:t>
      </w:r>
    </w:p>
    <w:p w14:paraId="159A7875" w14:textId="77777777" w:rsidR="006C0F04" w:rsidRPr="006C0F04" w:rsidRDefault="006C0F04" w:rsidP="006C0F0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C8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access_model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{retail, permissionless}</w:t>
      </w:r>
    </w:p>
    <w:p w14:paraId="620BD494" w14:textId="77777777" w:rsidR="006C0F04" w:rsidRPr="006C0F04" w:rsidRDefault="006C0F04" w:rsidP="006C0F0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C9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custody_model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mixture (protocol-level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self_custody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; large share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infrastructure_custody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and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smart_contract_custody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via DeFi).</w:t>
      </w:r>
    </w:p>
    <w:p w14:paraId="7AE714D1" w14:textId="77777777" w:rsidR="006C0F04" w:rsidRPr="006C0F04" w:rsidRDefault="006C0F04" w:rsidP="006C0F0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control_model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user_controlled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for direct,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protocol_controlled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for DeFi flows.</w:t>
      </w:r>
    </w:p>
    <w:p w14:paraId="0E169B14" w14:textId="77777777" w:rsidR="006C0F04" w:rsidRPr="006C0F04" w:rsidRDefault="006C0F04" w:rsidP="006C0F0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governance_model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core protocol ~ social consensus; individual ERC-20s: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issuer_board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, some DeFi: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dao_token_vote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1447F934" w14:textId="77777777" w:rsidR="006C0F04" w:rsidRPr="006C0F04" w:rsidRDefault="006C0F04" w:rsidP="006C0F0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credit_sources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defi_overcollateral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none_prefunded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at protocol level; unsecured/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undercollateralised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credit if some protocols choose to.</w:t>
      </w:r>
    </w:p>
    <w:p w14:paraId="282FF671" w14:textId="77777777" w:rsidR="006C0F04" w:rsidRPr="006C0F04" w:rsidRDefault="006C0F04" w:rsidP="006C0F0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allows_negative_balances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(per ERC-20 spec), though protocols can simulate debt positions.</w:t>
      </w:r>
    </w:p>
    <w:p w14:paraId="530E0984" w14:textId="77777777" w:rsidR="006C0F04" w:rsidRPr="006C0F04" w:rsidRDefault="006C0F04" w:rsidP="006C0F0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encumbrance_eligibility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{collateral, escrow,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internal_pending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5C8FFD32" w14:textId="77777777" w:rsidR="006C0F04" w:rsidRPr="006C0F04" w:rsidRDefault="006C0F04" w:rsidP="006C0F04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Collateral buckets for DeFi protocols, escrow contracts.</w:t>
      </w:r>
    </w:p>
    <w:p w14:paraId="1AF144C1" w14:textId="77777777" w:rsidR="006C0F04" w:rsidRPr="006C0F04" w:rsidRDefault="006C0F04" w:rsidP="006C0F0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messaging_primitive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onchain_transactions</w:t>
      </w:r>
      <w:proofErr w:type="spellEnd"/>
    </w:p>
    <w:p w14:paraId="34E74E92" w14:textId="77777777" w:rsidR="006C0F04" w:rsidRPr="006C0F04" w:rsidRDefault="006C0F04" w:rsidP="006C0F04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cross_ledger_</w:t>
      </w:r>
      <w:proofErr w:type="gram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pattern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proofErr w:type="gramEnd"/>
      <w:r w:rsidRPr="006C0F04">
        <w:rPr>
          <w:rFonts w:ascii="Times New Roman" w:eastAsia="Times New Roman" w:hAnsi="Times New Roman" w:cs="Times New Roman"/>
          <w:lang w:eastAsia="en-GB"/>
        </w:rPr>
        <w:t xml:space="preserve"> depends on bridge; for vanilla Ethereum L1,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none</w:t>
      </w:r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28BE0232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4.5.2 Extended</w:t>
      </w:r>
    </w:p>
    <w:p w14:paraId="1C66F2C3" w14:textId="77777777" w:rsidR="006C0F04" w:rsidRPr="006C0F04" w:rsidRDefault="006C0F04" w:rsidP="006C0F04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finality_lag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of order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minutes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for “safe” finality.</w:t>
      </w:r>
    </w:p>
    <w:p w14:paraId="347BD7F7" w14:textId="77777777" w:rsidR="006C0F04" w:rsidRPr="006C0F04" w:rsidRDefault="006C0F04" w:rsidP="006C0F04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E11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consistency_model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consensus_atomic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0E18F041" w14:textId="77777777" w:rsidR="006C0F04" w:rsidRPr="006C0F04" w:rsidRDefault="006C0F04" w:rsidP="006C0F04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E13–E16: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all vary by contract — some immutable, some heavily upgradeable with admin keys.</w:t>
      </w:r>
    </w:p>
    <w:p w14:paraId="6DC5B910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Why useful:</w:t>
      </w:r>
      <w:r w:rsidRPr="006C0F04">
        <w:rPr>
          <w:rFonts w:ascii="Times New Roman" w:eastAsia="Times New Roman" w:hAnsi="Times New Roman" w:cs="Times New Roman"/>
          <w:lang w:eastAsia="en-GB"/>
        </w:rPr>
        <w:br/>
        <w:t xml:space="preserve">Ethereum L1 is your canonical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general-purpose DLT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: smart-contract state, composable liquidity, a variety of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and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combos living on one settlement substrate.</w:t>
      </w:r>
    </w:p>
    <w:p w14:paraId="555997A4" w14:textId="77777777" w:rsidR="006C0F04" w:rsidRPr="006C0F04" w:rsidRDefault="00D210E6" w:rsidP="006C0F04">
      <w:pPr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noProof/>
          <w:lang w:eastAsia="en-GB"/>
        </w:rPr>
        <w:pict w14:anchorId="286C6C0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91B6018" w14:textId="77777777" w:rsidR="006C0F04" w:rsidRPr="006C0F04" w:rsidRDefault="006C0F04" w:rsidP="006C0F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 xml:space="preserve">4.6 Ethereum L2 (Optimistic rollup: e.g.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Arbitrum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/Optimism)</w:t>
      </w:r>
    </w:p>
    <w:p w14:paraId="5A4259AD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4.6.1 Core Profile</w:t>
      </w:r>
    </w:p>
    <w:p w14:paraId="3E771D56" w14:textId="77777777" w:rsidR="006C0F04" w:rsidRPr="006C0F04" w:rsidRDefault="006C0F04" w:rsidP="006C0F0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same as underlying L1 assets (ETH, ERC-20s), but bridged representations on L2 are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wrapped_mirror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7AAD3DC3" w14:textId="77777777" w:rsidR="006C0F04" w:rsidRPr="006C0F04" w:rsidRDefault="006C0F04" w:rsidP="006C0F0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representation_model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native_token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(L2 ETH) +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wrapped_mirror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(bridged tokens).</w:t>
      </w:r>
    </w:p>
    <w:p w14:paraId="632753A7" w14:textId="77777777" w:rsidR="006C0F04" w:rsidRPr="006C0F04" w:rsidRDefault="006C0F04" w:rsidP="006C0F0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</w:p>
    <w:p w14:paraId="76C12A92" w14:textId="77777777" w:rsidR="006C0F04" w:rsidRPr="006C0F04" w:rsidRDefault="006C0F04" w:rsidP="006C0F04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L2 “ETH”: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secured_specific_collateral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(backed by ETH locked in L1 bridge contract).</w:t>
      </w:r>
    </w:p>
    <w:p w14:paraId="6B8B1B5F" w14:textId="77777777" w:rsidR="006C0F04" w:rsidRPr="006C0F04" w:rsidRDefault="006C0F04" w:rsidP="006C0F04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Stablecoins on L2: backing depends on L1 reserves.</w:t>
      </w:r>
    </w:p>
    <w:p w14:paraId="52A600EC" w14:textId="77777777" w:rsidR="006C0F04" w:rsidRPr="006C0F04" w:rsidRDefault="006C0F04" w:rsidP="006C0F0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ledger_tech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dlt_public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but with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onchain_batch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commitment to L1.</w:t>
      </w:r>
    </w:p>
    <w:p w14:paraId="457E4FDA" w14:textId="77777777" w:rsidR="006C0F04" w:rsidRPr="006C0F04" w:rsidRDefault="006C0F04" w:rsidP="006C0F0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account_model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smart_contract_state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(same EVM semantics).</w:t>
      </w:r>
    </w:p>
    <w:p w14:paraId="19CA2A2D" w14:textId="77777777" w:rsidR="006C0F04" w:rsidRPr="006C0F04" w:rsidRDefault="006C0F04" w:rsidP="006C0F0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settlement_mode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</w:p>
    <w:p w14:paraId="7BC0BADD" w14:textId="77777777" w:rsidR="006C0F04" w:rsidRPr="006C0F04" w:rsidRDefault="006C0F04" w:rsidP="006C0F04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On L2: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onchain_gross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2BCDAB2B" w14:textId="77777777" w:rsidR="006C0F04" w:rsidRPr="006C0F04" w:rsidRDefault="006C0F04" w:rsidP="006C0F04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L2→L1 withdrawals: effectively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onchain_batch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with challenge window.</w:t>
      </w:r>
    </w:p>
    <w:p w14:paraId="0C2C6645" w14:textId="77777777" w:rsidR="006C0F04" w:rsidRPr="006C0F04" w:rsidRDefault="006C0F04" w:rsidP="006C0F0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finality_kind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</w:p>
    <w:p w14:paraId="1E5C09C9" w14:textId="77777777" w:rsidR="006C0F04" w:rsidRPr="006C0F04" w:rsidRDefault="006C0F04" w:rsidP="006C0F04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Within L2: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deterministic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(subject to fraud-proof assumption).</w:t>
      </w:r>
    </w:p>
    <w:p w14:paraId="4BF017A5" w14:textId="77777777" w:rsidR="006C0F04" w:rsidRPr="006C0F04" w:rsidRDefault="006C0F04" w:rsidP="006C0F04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Relative to L1: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deterministic_deferred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(optimistic finality after challenge period).</w:t>
      </w:r>
    </w:p>
    <w:p w14:paraId="54C7F48D" w14:textId="77777777" w:rsidR="006C0F04" w:rsidRPr="006C0F04" w:rsidRDefault="006C0F04" w:rsidP="006C0F0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C8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access_model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{retail, permissionless}</w:t>
      </w:r>
    </w:p>
    <w:p w14:paraId="15FD965F" w14:textId="77777777" w:rsidR="006C0F04" w:rsidRPr="006C0F04" w:rsidRDefault="006C0F04" w:rsidP="006C0F0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C9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custody_model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smart_contract_custody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for bridge, plus usual self/infra on L2.</w:t>
      </w:r>
    </w:p>
    <w:p w14:paraId="3C7E897D" w14:textId="77777777" w:rsidR="006C0F04" w:rsidRPr="006C0F04" w:rsidRDefault="006C0F04" w:rsidP="006C0F0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control_model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protocol_controlled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(sequencer) plus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user_controlled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5D6D451E" w14:textId="77777777" w:rsidR="006C0F04" w:rsidRPr="006C0F04" w:rsidRDefault="006C0F04" w:rsidP="006C0F0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governance_model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usually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dao_token_vote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+ upgradeability; bridge contracts may have admin powers.</w:t>
      </w:r>
    </w:p>
    <w:p w14:paraId="44017F64" w14:textId="77777777" w:rsidR="006C0F04" w:rsidRPr="006C0F04" w:rsidRDefault="006C0F04" w:rsidP="006C0F0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credit_sources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mostly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none_prefunded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defi_overcollateral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088103F6" w14:textId="77777777" w:rsidR="006C0F04" w:rsidRPr="006C0F04" w:rsidRDefault="006C0F04" w:rsidP="006C0F0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allows_negative_balances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at token level.</w:t>
      </w:r>
    </w:p>
    <w:p w14:paraId="5881A5AB" w14:textId="77777777" w:rsidR="006C0F04" w:rsidRPr="006C0F04" w:rsidRDefault="006C0F04" w:rsidP="006C0F0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encumbrance_eligibility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same as L1 but now also “L2 escrow” and “L1 bridge lock” interplay.</w:t>
      </w:r>
    </w:p>
    <w:p w14:paraId="00BD7EE5" w14:textId="77777777" w:rsidR="006C0F04" w:rsidRPr="006C0F04" w:rsidRDefault="006C0F04" w:rsidP="006C0F0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messaging_primitive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onchain_transactions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on L2 + “proof messages” to L1 </w:t>
      </w:r>
      <w:r w:rsidRPr="006C0F04">
        <w:rPr>
          <w:rFonts w:ascii="Cambria Math" w:eastAsia="Times New Roman" w:hAnsi="Cambria Math" w:cs="Cambria Math"/>
          <w:lang w:eastAsia="en-GB"/>
        </w:rPr>
        <w:t>⇒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hybrid</w:t>
      </w:r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00B9CEA4" w14:textId="77777777" w:rsidR="006C0F04" w:rsidRPr="006C0F04" w:rsidRDefault="006C0F04" w:rsidP="006C0F04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cross_ledger_pattern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optimistic_bridge</w:t>
      </w:r>
      <w:proofErr w:type="spellEnd"/>
    </w:p>
    <w:p w14:paraId="73392CF0" w14:textId="77777777" w:rsidR="006C0F04" w:rsidRPr="006C0F04" w:rsidRDefault="006C0F04" w:rsidP="006C0F04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L1&lt;→L2 bridging uses deposit + delayed withdrawal with fraud proof.</w:t>
      </w:r>
    </w:p>
    <w:p w14:paraId="737DE3D6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4.6.2 Extended</w:t>
      </w:r>
    </w:p>
    <w:p w14:paraId="3F9A88F2" w14:textId="77777777" w:rsidR="006C0F04" w:rsidRPr="006C0F04" w:rsidRDefault="006C0F04" w:rsidP="006C0F04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E4 expiry: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challenge window for withdrawals.</w:t>
      </w:r>
    </w:p>
    <w:p w14:paraId="26847DAA" w14:textId="77777777" w:rsidR="006C0F04" w:rsidRPr="006C0F04" w:rsidRDefault="006C0F04" w:rsidP="006C0F04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finality_lag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minutes on L2 vs days to consider fully final relative to L1.</w:t>
      </w:r>
    </w:p>
    <w:p w14:paraId="43D59CC1" w14:textId="77777777" w:rsidR="006C0F04" w:rsidRPr="006C0F04" w:rsidRDefault="006C0F04" w:rsidP="006C0F04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E13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upgradeability_model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often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upgradeable_with_timelock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for system contracts.</w:t>
      </w:r>
    </w:p>
    <w:p w14:paraId="74EB6237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Why useful:</w:t>
      </w:r>
      <w:r w:rsidRPr="006C0F04">
        <w:rPr>
          <w:rFonts w:ascii="Times New Roman" w:eastAsia="Times New Roman" w:hAnsi="Times New Roman" w:cs="Times New Roman"/>
          <w:lang w:eastAsia="en-GB"/>
        </w:rPr>
        <w:br/>
        <w:t xml:space="preserve">L2s are where a lot of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retail DeFi liquidity actually lives</w:t>
      </w:r>
      <w:r w:rsidRPr="006C0F04">
        <w:rPr>
          <w:rFonts w:ascii="Times New Roman" w:eastAsia="Times New Roman" w:hAnsi="Times New Roman" w:cs="Times New Roman"/>
          <w:lang w:eastAsia="en-GB"/>
        </w:rPr>
        <w:t>, but they inherit backing and risk from L1 plus extra bridge risk. They are necessary to treat separately in any systemic liquidity analysis.</w:t>
      </w:r>
    </w:p>
    <w:p w14:paraId="0523CA7A" w14:textId="77777777" w:rsidR="006C0F04" w:rsidRPr="006C0F04" w:rsidRDefault="00D210E6" w:rsidP="006C0F04">
      <w:pPr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62783CF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91B4C6A" w14:textId="77777777" w:rsidR="006C0F04" w:rsidRPr="006C0F04" w:rsidRDefault="006C0F04" w:rsidP="006C0F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4.7 Tether (USDT on Ethereum/Tron etc.)</w:t>
      </w:r>
    </w:p>
    <w:p w14:paraId="374F4AC9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I’ll treat “USDT on a given chain” as the object.</w:t>
      </w:r>
    </w:p>
    <w:p w14:paraId="77F4D769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4.7.1 Core Profile</w:t>
      </w:r>
    </w:p>
    <w:p w14:paraId="06F8C18C" w14:textId="77777777" w:rsidR="006C0F04" w:rsidRPr="006C0F04" w:rsidRDefault="006C0F04" w:rsidP="006C0F0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stablecoin_fiat</w:t>
      </w:r>
      <w:proofErr w:type="spellEnd"/>
    </w:p>
    <w:p w14:paraId="1025C8A4" w14:textId="77777777" w:rsidR="006C0F04" w:rsidRPr="006C0F04" w:rsidRDefault="006C0F04" w:rsidP="006C0F04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Fiat-backed stablecoin with issuer liabilities.</w:t>
      </w:r>
    </w:p>
    <w:p w14:paraId="148EF893" w14:textId="77777777" w:rsidR="006C0F04" w:rsidRPr="006C0F04" w:rsidRDefault="006C0F04" w:rsidP="006C0F0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representation_model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native_token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(ERC-20/TRC-20)</w:t>
      </w:r>
    </w:p>
    <w:p w14:paraId="4BE2CD55" w14:textId="77777777" w:rsidR="006C0F04" w:rsidRPr="006C0F04" w:rsidRDefault="006C0F04" w:rsidP="006C0F0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ideally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fully_reserved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, but practically often modelled as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secured_specific_collateral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with some opaqueness (mix of cash, T-bills, others).</w:t>
      </w:r>
    </w:p>
    <w:p w14:paraId="56EC1CFB" w14:textId="77777777" w:rsidR="006C0F04" w:rsidRPr="006C0F04" w:rsidRDefault="006C0F04" w:rsidP="006C0F04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For the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SoK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we note: a fully reserved design is the </w:t>
      </w:r>
      <w:r w:rsidRPr="006C0F04">
        <w:rPr>
          <w:rFonts w:ascii="Times New Roman" w:eastAsia="Times New Roman" w:hAnsi="Times New Roman" w:cs="Times New Roman"/>
          <w:i/>
          <w:iCs/>
          <w:lang w:eastAsia="en-GB"/>
        </w:rPr>
        <w:t>target</w:t>
      </w:r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3B20A0A0" w14:textId="77777777" w:rsidR="006C0F04" w:rsidRPr="006C0F04" w:rsidRDefault="006C0F04" w:rsidP="006C0F0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ledger_tech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dlt_public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(various chains)</w:t>
      </w:r>
    </w:p>
    <w:p w14:paraId="6DBEF2FD" w14:textId="77777777" w:rsidR="006C0F04" w:rsidRPr="006C0F04" w:rsidRDefault="006C0F04" w:rsidP="006C0F0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account_model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smart_contract_state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or chain-specific equivalent</w:t>
      </w:r>
    </w:p>
    <w:p w14:paraId="517CBE15" w14:textId="77777777" w:rsidR="006C0F04" w:rsidRPr="006C0F04" w:rsidRDefault="006C0F04" w:rsidP="006C0F0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settlement_mode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onchain_gross</w:t>
      </w:r>
      <w:proofErr w:type="spellEnd"/>
    </w:p>
    <w:p w14:paraId="3995144E" w14:textId="77777777" w:rsidR="006C0F04" w:rsidRPr="006C0F04" w:rsidRDefault="006C0F04" w:rsidP="006C0F0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</w:t>
      </w:r>
      <w:proofErr w:type="gram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kind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proofErr w:type="gramEnd"/>
      <w:r w:rsidRPr="006C0F04">
        <w:rPr>
          <w:rFonts w:ascii="Times New Roman" w:eastAsia="Times New Roman" w:hAnsi="Times New Roman" w:cs="Times New Roman"/>
          <w:lang w:eastAsia="en-GB"/>
        </w:rPr>
        <w:t xml:space="preserve"> inherits chain’s (probabilistic on most L1s).</w:t>
      </w:r>
    </w:p>
    <w:p w14:paraId="2738C4A9" w14:textId="77777777" w:rsidR="006C0F04" w:rsidRPr="006C0F04" w:rsidRDefault="006C0F04" w:rsidP="006C0F0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C8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access_model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{retail, permissionless}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at token level;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permissioned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at issuer level (KYC for redemption).</w:t>
      </w:r>
    </w:p>
    <w:p w14:paraId="47DD5672" w14:textId="77777777" w:rsidR="006C0F04" w:rsidRPr="006C0F04" w:rsidRDefault="006C0F04" w:rsidP="006C0F0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C9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custody_model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for end users: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self_custody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infrastructure_custody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bank_custody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at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CeFi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; issuer holds reserves in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bank_custody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114A1F18" w14:textId="77777777" w:rsidR="006C0F04" w:rsidRPr="006C0F04" w:rsidRDefault="006C0F04" w:rsidP="006C0F0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control_model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user_controlled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for transfers;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issuer_board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and admin keys can freeze or blacklist (so also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operator_controlled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powers).</w:t>
      </w:r>
    </w:p>
    <w:p w14:paraId="6397A0BA" w14:textId="77777777" w:rsidR="006C0F04" w:rsidRPr="006C0F04" w:rsidRDefault="006C0F04" w:rsidP="006C0F0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governance_model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issuer_board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(Tether Ltd)</w:t>
      </w:r>
    </w:p>
    <w:p w14:paraId="4AFDE493" w14:textId="77777777" w:rsidR="006C0F04" w:rsidRPr="006C0F04" w:rsidRDefault="006C0F04" w:rsidP="006C0F0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credit_sources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stablecoin itself is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pre-funded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by reserves; credit sources exist off-chain (unsecured loans to Tether etc.) </w:t>
      </w:r>
      <w:r w:rsidRPr="006C0F04">
        <w:rPr>
          <w:rFonts w:ascii="Cambria Math" w:eastAsia="Times New Roman" w:hAnsi="Cambria Math" w:cs="Cambria Math"/>
          <w:lang w:eastAsia="en-GB"/>
        </w:rPr>
        <w:t>⇒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label as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none_prefunded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at protocol, but extended profile may highlight any rehypothecation.</w:t>
      </w:r>
    </w:p>
    <w:p w14:paraId="0936AF8D" w14:textId="77777777" w:rsidR="006C0F04" w:rsidRPr="006C0F04" w:rsidRDefault="006C0F04" w:rsidP="006C0F0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allows_negative_balances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</w:t>
      </w:r>
    </w:p>
    <w:p w14:paraId="11F96707" w14:textId="77777777" w:rsidR="006C0F04" w:rsidRPr="006C0F04" w:rsidRDefault="006C0F04" w:rsidP="006C0F0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encumbrance_eligibility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tokens held in some contract addresses may act as collateral; from issuer side, backing portfolio is encumbered to token holders.</w:t>
      </w:r>
    </w:p>
    <w:p w14:paraId="27F230DD" w14:textId="77777777" w:rsidR="006C0F04" w:rsidRPr="006C0F04" w:rsidRDefault="006C0F04" w:rsidP="006C0F0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messaging_primitive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onchain_transactions</w:t>
      </w:r>
      <w:proofErr w:type="spellEnd"/>
    </w:p>
    <w:p w14:paraId="11496667" w14:textId="77777777" w:rsidR="006C0F04" w:rsidRPr="006C0F04" w:rsidRDefault="006C0F04" w:rsidP="006C0F04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cross_ledger_pattern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lock_mint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/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burn_mint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through Tether’s internal treasury + chain bridges.</w:t>
      </w:r>
    </w:p>
    <w:p w14:paraId="47EA4845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4.7.2 Extended</w:t>
      </w:r>
    </w:p>
    <w:p w14:paraId="01E36A85" w14:textId="77777777" w:rsidR="006C0F04" w:rsidRPr="006C0F04" w:rsidRDefault="006C0F04" w:rsidP="006C0F04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E17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regulatory_classification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e_money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/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unregulated_instrument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depending on jurisdiction.</w:t>
      </w:r>
    </w:p>
    <w:p w14:paraId="0C7A0F91" w14:textId="77777777" w:rsidR="006C0F04" w:rsidRPr="006C0F04" w:rsidRDefault="006C0F04" w:rsidP="006C0F04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E13–E15: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admin key freeze capabilities exist (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address_freeze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).</w:t>
      </w:r>
    </w:p>
    <w:p w14:paraId="41B3D757" w14:textId="77777777" w:rsidR="006C0F04" w:rsidRPr="006C0F04" w:rsidRDefault="006C0F04" w:rsidP="006C0F04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E21–E24: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encumbrance ratio is linked to reserve composition; in stress, you’d want to compute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secured_liquidity_fraction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from actual asset data.</w:t>
      </w:r>
    </w:p>
    <w:p w14:paraId="2B58EEC7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Why useful:</w:t>
      </w:r>
      <w:r w:rsidRPr="006C0F04">
        <w:rPr>
          <w:rFonts w:ascii="Times New Roman" w:eastAsia="Times New Roman" w:hAnsi="Times New Roman" w:cs="Times New Roman"/>
          <w:lang w:eastAsia="en-GB"/>
        </w:rPr>
        <w:br/>
        <w:t xml:space="preserve">USDT is the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largest source of “offshore digital dollar liquidity”</w:t>
      </w:r>
      <w:r w:rsidRPr="006C0F04">
        <w:rPr>
          <w:rFonts w:ascii="Times New Roman" w:eastAsia="Times New Roman" w:hAnsi="Times New Roman" w:cs="Times New Roman"/>
          <w:lang w:eastAsia="en-GB"/>
        </w:rPr>
        <w:t>. Its classification nails down:</w:t>
      </w:r>
    </w:p>
    <w:p w14:paraId="0DCD0C1B" w14:textId="77777777" w:rsidR="006C0F04" w:rsidRPr="006C0F04" w:rsidRDefault="006C0F04" w:rsidP="006C0F04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It’s a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stablecoin_fiat</w:t>
      </w:r>
      <w:proofErr w:type="spellEnd"/>
    </w:p>
    <w:p w14:paraId="0E562A0C" w14:textId="77777777" w:rsidR="006C0F04" w:rsidRPr="006C0F04" w:rsidRDefault="006C0F04" w:rsidP="006C0F04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lastRenderedPageBreak/>
        <w:t xml:space="preserve">With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native_token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representation on public ledgers</w:t>
      </w:r>
    </w:p>
    <w:p w14:paraId="1A97D7B7" w14:textId="77777777" w:rsidR="006C0F04" w:rsidRPr="006C0F04" w:rsidRDefault="006C0F04" w:rsidP="006C0F04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And a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that is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not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central bank money but a private reserve portfolio.</w:t>
      </w:r>
    </w:p>
    <w:p w14:paraId="4E3B5AA6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That helps regulators and risk modellers decide how to treat it (more like an MMF or more like bank-issued e-money, definitely not like reserves).</w:t>
      </w:r>
    </w:p>
    <w:p w14:paraId="561183F8" w14:textId="77777777" w:rsidR="006C0F04" w:rsidRPr="006C0F04" w:rsidRDefault="00D210E6" w:rsidP="006C0F04">
      <w:pPr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noProof/>
          <w:lang w:eastAsia="en-GB"/>
        </w:rPr>
        <w:pict w14:anchorId="39C7274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900AFFC" w14:textId="77777777" w:rsidR="006C0F04" w:rsidRPr="006C0F04" w:rsidRDefault="006C0F04" w:rsidP="006C0F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4.8 Circle USDC</w:t>
      </w:r>
    </w:p>
    <w:p w14:paraId="2A6C5028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Structurally similar but with clearer regulatory context.</w:t>
      </w:r>
    </w:p>
    <w:p w14:paraId="184BE0E1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4.8.1 Core Profile</w:t>
      </w:r>
    </w:p>
    <w:p w14:paraId="31FEE31E" w14:textId="77777777" w:rsidR="006C0F04" w:rsidRPr="006C0F04" w:rsidRDefault="006C0F04" w:rsidP="006C0F0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stablecoin_fiat</w:t>
      </w:r>
      <w:proofErr w:type="spellEnd"/>
    </w:p>
    <w:p w14:paraId="1A5BC566" w14:textId="77777777" w:rsidR="006C0F04" w:rsidRPr="006C0F04" w:rsidRDefault="006C0F04" w:rsidP="006C0F0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representation_model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native_token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(ERC-20 / multiple L1s/L2s)</w:t>
      </w:r>
    </w:p>
    <w:p w14:paraId="4DB0A92E" w14:textId="77777777" w:rsidR="006C0F04" w:rsidRPr="006C0F04" w:rsidRDefault="006C0F04" w:rsidP="006C0F0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target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: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fully_reserved</w:t>
      </w:r>
      <w:proofErr w:type="spellEnd"/>
    </w:p>
    <w:p w14:paraId="0D571C5C" w14:textId="77777777" w:rsidR="006C0F04" w:rsidRPr="006C0F04" w:rsidRDefault="006C0F04" w:rsidP="006C0F04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1:1 cash + T-bills ~ “digital narrow bank” model.</w:t>
      </w:r>
    </w:p>
    <w:p w14:paraId="61E7B64F" w14:textId="77777777" w:rsidR="006C0F04" w:rsidRPr="006C0F04" w:rsidRDefault="006C0F04" w:rsidP="006C0F0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ledger_tech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dlt_public</w:t>
      </w:r>
      <w:proofErr w:type="spellEnd"/>
    </w:p>
    <w:p w14:paraId="1149DA15" w14:textId="77777777" w:rsidR="006C0F04" w:rsidRPr="006C0F04" w:rsidRDefault="006C0F04" w:rsidP="006C0F0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account_model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smart_contract_state</w:t>
      </w:r>
      <w:proofErr w:type="spellEnd"/>
    </w:p>
    <w:p w14:paraId="594001E3" w14:textId="77777777" w:rsidR="006C0F04" w:rsidRPr="006C0F04" w:rsidRDefault="006C0F04" w:rsidP="006C0F0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settlement_mode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onchain_gross</w:t>
      </w:r>
      <w:proofErr w:type="spellEnd"/>
    </w:p>
    <w:p w14:paraId="07954C64" w14:textId="77777777" w:rsidR="006C0F04" w:rsidRPr="006C0F04" w:rsidRDefault="006C0F04" w:rsidP="006C0F0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</w:t>
      </w:r>
      <w:proofErr w:type="gram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kind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proofErr w:type="gramEnd"/>
      <w:r w:rsidRPr="006C0F04">
        <w:rPr>
          <w:rFonts w:ascii="Times New Roman" w:eastAsia="Times New Roman" w:hAnsi="Times New Roman" w:cs="Times New Roman"/>
          <w:lang w:eastAsia="en-GB"/>
        </w:rPr>
        <w:t xml:space="preserve"> inherits chain’s (probabilistic for Ethereum).</w:t>
      </w:r>
    </w:p>
    <w:p w14:paraId="05A05386" w14:textId="77777777" w:rsidR="006C0F04" w:rsidRPr="006C0F04" w:rsidRDefault="006C0F04" w:rsidP="006C0F0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C8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access_model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token level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{retail, permissionless}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, redemption level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{permissioned}</w:t>
      </w:r>
    </w:p>
    <w:p w14:paraId="72B1022F" w14:textId="77777777" w:rsidR="006C0F04" w:rsidRPr="006C0F04" w:rsidRDefault="006C0F04" w:rsidP="006C0F0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C9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custody_model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same pattern as USDT; </w:t>
      </w:r>
      <w:proofErr w:type="gramStart"/>
      <w:r w:rsidRPr="006C0F04">
        <w:rPr>
          <w:rFonts w:ascii="Times New Roman" w:eastAsia="Times New Roman" w:hAnsi="Times New Roman" w:cs="Times New Roman"/>
          <w:lang w:eastAsia="en-GB"/>
        </w:rPr>
        <w:t>plus</w:t>
      </w:r>
      <w:proofErr w:type="gramEnd"/>
      <w:r w:rsidRPr="006C0F04">
        <w:rPr>
          <w:rFonts w:ascii="Times New Roman" w:eastAsia="Times New Roman" w:hAnsi="Times New Roman" w:cs="Times New Roman"/>
          <w:lang w:eastAsia="en-GB"/>
        </w:rPr>
        <w:t xml:space="preserve"> plenty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infrastructure_custody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via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Fireblocks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etc.</w:t>
      </w:r>
    </w:p>
    <w:p w14:paraId="0BADC25C" w14:textId="77777777" w:rsidR="006C0F04" w:rsidRPr="006C0F04" w:rsidRDefault="006C0F04" w:rsidP="006C0F0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control_model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user_controlled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+ admin powers (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operator_controlled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) to freeze, upgrade.</w:t>
      </w:r>
    </w:p>
    <w:p w14:paraId="2405EB83" w14:textId="77777777" w:rsidR="006C0F04" w:rsidRPr="006C0F04" w:rsidRDefault="006C0F04" w:rsidP="006C0F0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governance_model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issuer_board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(Circle), sometimes with oversight by regulators.</w:t>
      </w:r>
    </w:p>
    <w:p w14:paraId="1228BAE3" w14:textId="77777777" w:rsidR="006C0F04" w:rsidRPr="006C0F04" w:rsidRDefault="006C0F04" w:rsidP="006C0F0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credit_sources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none_prefunded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at token level; reserves are not lent out (under narrow-bank rules).</w:t>
      </w:r>
    </w:p>
    <w:p w14:paraId="3F965614" w14:textId="77777777" w:rsidR="006C0F04" w:rsidRPr="006C0F04" w:rsidRDefault="006C0F04" w:rsidP="006C0F0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allows_negative_balances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</w:t>
      </w:r>
    </w:p>
    <w:p w14:paraId="05711F47" w14:textId="77777777" w:rsidR="006C0F04" w:rsidRPr="006C0F04" w:rsidRDefault="006C0F04" w:rsidP="006C0F0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encumbrance_eligibility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used as collateral widely in DeFi/centralised lending.</w:t>
      </w:r>
    </w:p>
    <w:p w14:paraId="5FC98A62" w14:textId="77777777" w:rsidR="006C0F04" w:rsidRPr="006C0F04" w:rsidRDefault="006C0F04" w:rsidP="006C0F0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messaging_primitive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onchain_transactions</w:t>
      </w:r>
      <w:proofErr w:type="spellEnd"/>
    </w:p>
    <w:p w14:paraId="51CEB628" w14:textId="77777777" w:rsidR="006C0F04" w:rsidRPr="006C0F04" w:rsidRDefault="006C0F04" w:rsidP="006C0F04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cross_ledger_pattern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burn_mint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with CCTP style bridging (USDC burns on chain A, mints on B).</w:t>
      </w:r>
    </w:p>
    <w:p w14:paraId="022EED3C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4.8.2 Extended</w:t>
      </w:r>
    </w:p>
    <w:p w14:paraId="5D4FBBF6" w14:textId="77777777" w:rsidR="006C0F04" w:rsidRPr="006C0F04" w:rsidRDefault="006C0F04" w:rsidP="006C0F04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E1/E10: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finality and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t_value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closely track underlying chain; for CCTP,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t_value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on B occurs after confirmed burn on A.</w:t>
      </w:r>
    </w:p>
    <w:p w14:paraId="56EAA9CE" w14:textId="77777777" w:rsidR="006C0F04" w:rsidRPr="006C0F04" w:rsidRDefault="006C0F04" w:rsidP="006C0F04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E17: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strong case for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e_money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classification.</w:t>
      </w:r>
    </w:p>
    <w:p w14:paraId="038121BA" w14:textId="77777777" w:rsidR="006C0F04" w:rsidRPr="006C0F04" w:rsidRDefault="006C0F04" w:rsidP="006C0F04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E21–E24: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you can meaningfully treat USDC reserves as Level 1 HQLA for LCR-like metrics if legal structure is strong.</w:t>
      </w:r>
    </w:p>
    <w:p w14:paraId="0BF7808A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Why useful:</w:t>
      </w:r>
      <w:r w:rsidRPr="006C0F04">
        <w:rPr>
          <w:rFonts w:ascii="Times New Roman" w:eastAsia="Times New Roman" w:hAnsi="Times New Roman" w:cs="Times New Roman"/>
          <w:lang w:eastAsia="en-GB"/>
        </w:rPr>
        <w:br/>
        <w:t xml:space="preserve">USDC is the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cleanest lab example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of fiat-backed, fully reserved, public-chain native digital cash. It’s what “good stablecoin” looks like in your taxonomy.</w:t>
      </w:r>
    </w:p>
    <w:p w14:paraId="310AE8CE" w14:textId="77777777" w:rsidR="006C0F04" w:rsidRPr="006C0F04" w:rsidRDefault="00D210E6" w:rsidP="006C0F04">
      <w:pPr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283A589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A91E2EF" w14:textId="77777777" w:rsidR="006C0F04" w:rsidRPr="006C0F04" w:rsidRDefault="006C0F04" w:rsidP="006C0F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4.9 Tokenised Deposit (generic design)</w:t>
      </w:r>
    </w:p>
    <w:p w14:paraId="19BB91DD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Think: on-chain representation of a bank deposit with 1:1 mapping.</w:t>
      </w:r>
    </w:p>
    <w:p w14:paraId="4BD7971D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4.9.1 Core Profile</w:t>
      </w:r>
    </w:p>
    <w:p w14:paraId="28CD067C" w14:textId="77777777" w:rsidR="006C0F04" w:rsidRPr="006C0F04" w:rsidRDefault="006C0F04" w:rsidP="006C0F0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commercial_deposit</w:t>
      </w:r>
      <w:proofErr w:type="spellEnd"/>
    </w:p>
    <w:p w14:paraId="5C7E7972" w14:textId="77777777" w:rsidR="006C0F04" w:rsidRPr="006C0F04" w:rsidRDefault="006C0F04" w:rsidP="006C0F0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representation_model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wrapped_mirror</w:t>
      </w:r>
      <w:proofErr w:type="spellEnd"/>
    </w:p>
    <w:p w14:paraId="7B05DF4E" w14:textId="77777777" w:rsidR="006C0F04" w:rsidRPr="006C0F04" w:rsidRDefault="006C0F04" w:rsidP="006C0F04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On-chain token is a wrapper around off-chain deposit.</w:t>
      </w:r>
    </w:p>
    <w:p w14:paraId="2B54ABD2" w14:textId="77777777" w:rsidR="006C0F04" w:rsidRPr="006C0F04" w:rsidRDefault="006C0F04" w:rsidP="006C0F0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fully_reserved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(if design is strict 1:1 and no rehypothecation beyond normal banking)</w:t>
      </w:r>
    </w:p>
    <w:p w14:paraId="6A50741F" w14:textId="77777777" w:rsidR="006C0F04" w:rsidRPr="006C0F04" w:rsidRDefault="006C0F04" w:rsidP="006C0F0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ledger_tech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gramStart"/>
      <w:r w:rsidRPr="006C0F04">
        <w:rPr>
          <w:rFonts w:ascii="Times New Roman" w:eastAsia="Times New Roman" w:hAnsi="Times New Roman" w:cs="Times New Roman"/>
          <w:lang w:eastAsia="en-GB"/>
        </w:rPr>
        <w:t>typically</w:t>
      </w:r>
      <w:proofErr w:type="gramEnd"/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dlt_permissioned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(bank/consortium-ledger) or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dlt_public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with permissioned mint/burn.</w:t>
      </w:r>
    </w:p>
    <w:p w14:paraId="2B83CB7D" w14:textId="77777777" w:rsidR="006C0F04" w:rsidRPr="006C0F04" w:rsidRDefault="006C0F04" w:rsidP="006C0F0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account_model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smart_contract_state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or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account_balances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depending on implementation.</w:t>
      </w:r>
    </w:p>
    <w:p w14:paraId="7A224868" w14:textId="77777777" w:rsidR="006C0F04" w:rsidRPr="006C0F04" w:rsidRDefault="006C0F04" w:rsidP="006C0F0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settlement_mode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on ledger: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onchain_gross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; off ledger: can net at bank core.</w:t>
      </w:r>
    </w:p>
    <w:p w14:paraId="1040C15C" w14:textId="77777777" w:rsidR="006C0F04" w:rsidRPr="006C0F04" w:rsidRDefault="006C0F04" w:rsidP="006C0F0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finality_kind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</w:p>
    <w:p w14:paraId="1F469867" w14:textId="77777777" w:rsidR="006C0F04" w:rsidRPr="006C0F04" w:rsidRDefault="006C0F04" w:rsidP="006C0F04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On-</w:t>
      </w:r>
      <w:proofErr w:type="gramStart"/>
      <w:r w:rsidRPr="006C0F04">
        <w:rPr>
          <w:rFonts w:ascii="Times New Roman" w:eastAsia="Times New Roman" w:hAnsi="Times New Roman" w:cs="Times New Roman"/>
          <w:lang w:eastAsia="en-GB"/>
        </w:rPr>
        <w:t>chain:</w:t>
      </w:r>
      <w:proofErr w:type="gramEnd"/>
      <w:r w:rsidRPr="006C0F04">
        <w:rPr>
          <w:rFonts w:ascii="Times New Roman" w:eastAsia="Times New Roman" w:hAnsi="Times New Roman" w:cs="Times New Roman"/>
          <w:lang w:eastAsia="en-GB"/>
        </w:rPr>
        <w:t xml:space="preserve"> depends on chain.</w:t>
      </w:r>
    </w:p>
    <w:p w14:paraId="725160CF" w14:textId="77777777" w:rsidR="006C0F04" w:rsidRPr="006C0F04" w:rsidRDefault="006C0F04" w:rsidP="006C0F04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Off-chain: deposit finality governed by banking laws, sometimes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deterministic_deferred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(chargebacks etc.).</w:t>
      </w:r>
    </w:p>
    <w:p w14:paraId="36FBEAA6" w14:textId="77777777" w:rsidR="006C0F04" w:rsidRPr="006C0F04" w:rsidRDefault="006C0F04" w:rsidP="006C0F0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C8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access_model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{retail, permissioned}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(only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KYC’d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clients of the bank).</w:t>
      </w:r>
    </w:p>
    <w:p w14:paraId="7965A91C" w14:textId="77777777" w:rsidR="006C0F04" w:rsidRPr="006C0F04" w:rsidRDefault="006C0F04" w:rsidP="006C0F0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C9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custody_model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bank_custody</w:t>
      </w:r>
      <w:proofErr w:type="spellEnd"/>
    </w:p>
    <w:p w14:paraId="4C1589F6" w14:textId="77777777" w:rsidR="006C0F04" w:rsidRPr="006C0F04" w:rsidRDefault="006C0F04" w:rsidP="006C0F04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Bank both issues deposit and token wrapper.</w:t>
      </w:r>
    </w:p>
    <w:p w14:paraId="715A86B2" w14:textId="77777777" w:rsidR="006C0F04" w:rsidRPr="006C0F04" w:rsidRDefault="006C0F04" w:rsidP="006C0F0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control_model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custodian_controlled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&amp;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user_controlled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(user instructs; bank can intervene).</w:t>
      </w:r>
    </w:p>
    <w:p w14:paraId="38EE3CD2" w14:textId="77777777" w:rsidR="006C0F04" w:rsidRPr="006C0F04" w:rsidRDefault="006C0F04" w:rsidP="006C0F0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governance_model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issuer_board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+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statutory_rulebook</w:t>
      </w:r>
      <w:proofErr w:type="spellEnd"/>
    </w:p>
    <w:p w14:paraId="26A01C55" w14:textId="77777777" w:rsidR="006C0F04" w:rsidRPr="006C0F04" w:rsidRDefault="006C0F04" w:rsidP="006C0F0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credit_sources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underlying deposit is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unsecured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credit from depositor to bank; token doesn’t add additional credit.</w:t>
      </w:r>
    </w:p>
    <w:p w14:paraId="676BACC3" w14:textId="77777777" w:rsidR="006C0F04" w:rsidRPr="006C0F04" w:rsidRDefault="006C0F04" w:rsidP="006C0F0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allows_negative_balances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with_limit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(overdraft at deposit level, but tokens might only represent positive balances).</w:t>
      </w:r>
    </w:p>
    <w:p w14:paraId="28CFA469" w14:textId="77777777" w:rsidR="006C0F04" w:rsidRPr="006C0F04" w:rsidRDefault="006C0F04" w:rsidP="006C0F0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encumbrance_eligibility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both deposit and tokens can be pledged as collateral.</w:t>
      </w:r>
    </w:p>
    <w:p w14:paraId="40E31561" w14:textId="77777777" w:rsidR="006C0F04" w:rsidRPr="006C0F04" w:rsidRDefault="006C0F04" w:rsidP="006C0F0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messaging_primitive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often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hybrid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(bank APIs driving on-chain mint/burn).</w:t>
      </w:r>
    </w:p>
    <w:p w14:paraId="62B7FDC8" w14:textId="77777777" w:rsidR="006C0F04" w:rsidRPr="006C0F04" w:rsidRDefault="006C0F04" w:rsidP="006C0F0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cross_ledger_pattern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usually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burn_mint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between bank core and DLT wrapper.</w:t>
      </w:r>
    </w:p>
    <w:p w14:paraId="478FCFCD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4.9.2 Extended</w:t>
      </w:r>
    </w:p>
    <w:p w14:paraId="7323C5C2" w14:textId="77777777" w:rsidR="006C0F04" w:rsidRPr="006C0F04" w:rsidRDefault="006C0F04" w:rsidP="006C0F04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E17: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classification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bank_deposit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3E669EF5" w14:textId="77777777" w:rsidR="006C0F04" w:rsidRPr="006C0F04" w:rsidRDefault="006C0F04" w:rsidP="006C0F04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E18–E19: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deposit may be Level 1 HQLA depending on jurisdiction; tokens just a different representation.</w:t>
      </w:r>
    </w:p>
    <w:p w14:paraId="01ED0409" w14:textId="77777777" w:rsidR="006C0F04" w:rsidRPr="006C0F04" w:rsidRDefault="006C0F04" w:rsidP="006C0F04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E21–E25: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trust_concentration_index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very high (one bank); useful to show how this differs from USDC (multi-bank networks like RLN vs one issuer).</w:t>
      </w:r>
    </w:p>
    <w:p w14:paraId="7CC07760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Why useful:</w:t>
      </w:r>
      <w:r w:rsidRPr="006C0F04">
        <w:rPr>
          <w:rFonts w:ascii="Times New Roman" w:eastAsia="Times New Roman" w:hAnsi="Times New Roman" w:cs="Times New Roman"/>
          <w:lang w:eastAsia="en-GB"/>
        </w:rPr>
        <w:br/>
        <w:t xml:space="preserve">Tokenised deposits are the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“regulated, insured version”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of stablecoins; your taxonomy can show exactly how they differ (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trust_surface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) while being functionally similar at the API level.</w:t>
      </w:r>
    </w:p>
    <w:p w14:paraId="7EB0A139" w14:textId="77777777" w:rsidR="006C0F04" w:rsidRPr="006C0F04" w:rsidRDefault="00D210E6" w:rsidP="006C0F04">
      <w:pPr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noProof/>
          <w:lang w:eastAsia="en-GB"/>
        </w:rPr>
        <w:lastRenderedPageBreak/>
        <w:pict w14:anchorId="61662AA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9260882" w14:textId="77777777" w:rsidR="006C0F04" w:rsidRPr="006C0F04" w:rsidRDefault="006C0F04" w:rsidP="006C0F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4.10 Tokenised RWA Vault with Stablecoin (ERC-4626 style)</w:t>
      </w:r>
    </w:p>
    <w:p w14:paraId="2321465C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Think: you deposit tokenised T-bills into an ERC-4626 vault, mint a share token, then mint a stablecoin against that.</w:t>
      </w:r>
    </w:p>
    <w:p w14:paraId="4E94F6D0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4.10.1 Core Profile</w:t>
      </w:r>
    </w:p>
    <w:p w14:paraId="43CD56AA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For the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vault share token</w:t>
      </w:r>
      <w:r w:rsidRPr="006C0F04">
        <w:rPr>
          <w:rFonts w:ascii="Times New Roman" w:eastAsia="Times New Roman" w:hAnsi="Times New Roman" w:cs="Times New Roman"/>
          <w:lang w:eastAsia="en-GB"/>
        </w:rPr>
        <w:t>:</w:t>
      </w:r>
    </w:p>
    <w:p w14:paraId="37828E13" w14:textId="77777777" w:rsidR="006C0F04" w:rsidRPr="006C0F04" w:rsidRDefault="006C0F04" w:rsidP="006C0F04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security_cash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or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other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(fund share representing RWA portfolio).</w:t>
      </w:r>
    </w:p>
    <w:p w14:paraId="26915256" w14:textId="77777777" w:rsidR="006C0F04" w:rsidRPr="006C0F04" w:rsidRDefault="006C0F04" w:rsidP="006C0F04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representation_model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native_token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(ERC-4626 share).</w:t>
      </w:r>
    </w:p>
    <w:p w14:paraId="30106225" w14:textId="77777777" w:rsidR="006C0F04" w:rsidRPr="006C0F04" w:rsidRDefault="006C0F04" w:rsidP="006C0F04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secured_specific_collateral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(pool of tokenised RWA).</w:t>
      </w:r>
    </w:p>
    <w:p w14:paraId="7F91E20E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For the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stablecoin minted against vault shares</w:t>
      </w:r>
      <w:r w:rsidRPr="006C0F04">
        <w:rPr>
          <w:rFonts w:ascii="Times New Roman" w:eastAsia="Times New Roman" w:hAnsi="Times New Roman" w:cs="Times New Roman"/>
          <w:lang w:eastAsia="en-GB"/>
        </w:rPr>
        <w:t>:</w:t>
      </w:r>
    </w:p>
    <w:p w14:paraId="1A9A3145" w14:textId="77777777" w:rsidR="006C0F04" w:rsidRPr="006C0F04" w:rsidRDefault="006C0F04" w:rsidP="006C0F04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stablecoin_fiat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(if fiat-denominated claim) or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stablecoin_crypto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(if internal unit).</w:t>
      </w:r>
    </w:p>
    <w:p w14:paraId="2860D30C" w14:textId="77777777" w:rsidR="006C0F04" w:rsidRPr="006C0F04" w:rsidRDefault="006C0F04" w:rsidP="006C0F04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representation_model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native_token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258D48EE" w14:textId="77777777" w:rsidR="006C0F04" w:rsidRPr="006C0F04" w:rsidRDefault="006C0F04" w:rsidP="006C0F04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secured_specific_collateral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(vault shares).</w:t>
      </w:r>
    </w:p>
    <w:p w14:paraId="38339692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Common fields:</w:t>
      </w:r>
    </w:p>
    <w:p w14:paraId="2E243D27" w14:textId="77777777" w:rsidR="006C0F04" w:rsidRPr="006C0F04" w:rsidRDefault="006C0F04" w:rsidP="006C0F0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ledger_tech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dlt_public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(Ethereum).</w:t>
      </w:r>
    </w:p>
    <w:p w14:paraId="3F4ABA0A" w14:textId="77777777" w:rsidR="006C0F04" w:rsidRPr="006C0F04" w:rsidRDefault="006C0F04" w:rsidP="006C0F0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account_model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smart_contract_state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30CFE64E" w14:textId="77777777" w:rsidR="006C0F04" w:rsidRPr="006C0F04" w:rsidRDefault="006C0F04" w:rsidP="006C0F0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settlement_mode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onchain_gross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32C2FB8E" w14:textId="77777777" w:rsidR="006C0F04" w:rsidRPr="006C0F04" w:rsidRDefault="006C0F04" w:rsidP="006C0F0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finality_kind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probabilistic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(Ethereum).</w:t>
      </w:r>
    </w:p>
    <w:p w14:paraId="7D39396B" w14:textId="77777777" w:rsidR="006C0F04" w:rsidRPr="006C0F04" w:rsidRDefault="006C0F04" w:rsidP="006C0F0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C8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access_model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{retail, permissionless}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(contract open to any address).</w:t>
      </w:r>
    </w:p>
    <w:p w14:paraId="175CBEFA" w14:textId="77777777" w:rsidR="006C0F04" w:rsidRPr="006C0F04" w:rsidRDefault="006C0F04" w:rsidP="006C0F0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C9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custody_model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smart_contract_custody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for collateral; end user may be self-custody or infra.</w:t>
      </w:r>
    </w:p>
    <w:p w14:paraId="5C172F19" w14:textId="77777777" w:rsidR="006C0F04" w:rsidRPr="006C0F04" w:rsidRDefault="006C0F04" w:rsidP="006C0F0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control_model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protocol_controlled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(vault logic) + possibly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dao_token_vote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for params.</w:t>
      </w:r>
    </w:p>
    <w:p w14:paraId="0076A75B" w14:textId="77777777" w:rsidR="006C0F04" w:rsidRPr="006C0F04" w:rsidRDefault="006C0F04" w:rsidP="006C0F0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governance_model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dao_token_vote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or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issuer_board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depending on project.</w:t>
      </w:r>
    </w:p>
    <w:p w14:paraId="62FEF64B" w14:textId="77777777" w:rsidR="006C0F04" w:rsidRPr="006C0F04" w:rsidRDefault="006C0F04" w:rsidP="006C0F0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credit_sources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defi_overcollateral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— stablecoins minted are credit backed by collateral.</w:t>
      </w:r>
    </w:p>
    <w:p w14:paraId="6A3B89D7" w14:textId="77777777" w:rsidR="006C0F04" w:rsidRPr="006C0F04" w:rsidRDefault="006C0F04" w:rsidP="006C0F0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allows_negative_balances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at token level.</w:t>
      </w:r>
    </w:p>
    <w:p w14:paraId="0923E64F" w14:textId="77777777" w:rsidR="006C0F04" w:rsidRPr="006C0F04" w:rsidRDefault="006C0F04" w:rsidP="006C0F0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encumbrance_eligibility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vault shares and underlying RWA obviously eligible as collateral.</w:t>
      </w:r>
    </w:p>
    <w:p w14:paraId="41471913" w14:textId="77777777" w:rsidR="006C0F04" w:rsidRPr="006C0F04" w:rsidRDefault="006C0F04" w:rsidP="006C0F0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messaging_primitive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onchain_transactions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5F99C677" w14:textId="77777777" w:rsidR="006C0F04" w:rsidRPr="006C0F04" w:rsidRDefault="006C0F04" w:rsidP="006C0F04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cross_ledger_pattern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if RWA tokens live on another chain or off-chain, you’ll likely see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lock_mint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or custodial notary.</w:t>
      </w:r>
    </w:p>
    <w:p w14:paraId="295FB7E5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4.10.2 Extended</w:t>
      </w:r>
    </w:p>
    <w:p w14:paraId="581E9EE9" w14:textId="77777777" w:rsidR="006C0F04" w:rsidRPr="006C0F04" w:rsidRDefault="006C0F04" w:rsidP="006C0F04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 xml:space="preserve">E5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tenor_</w:t>
      </w:r>
      <w:proofErr w:type="gram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bucket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proofErr w:type="gramEnd"/>
      <w:r w:rsidRPr="006C0F04">
        <w:rPr>
          <w:rFonts w:ascii="Times New Roman" w:eastAsia="Times New Roman" w:hAnsi="Times New Roman" w:cs="Times New Roman"/>
          <w:lang w:eastAsia="en-GB"/>
        </w:rPr>
        <w:t xml:space="preserve"> depends on underlying RWAs (e.g. T-bills ~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2_7_days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/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1_3_months</w:t>
      </w:r>
      <w:r w:rsidRPr="006C0F04">
        <w:rPr>
          <w:rFonts w:ascii="Times New Roman" w:eastAsia="Times New Roman" w:hAnsi="Times New Roman" w:cs="Times New Roman"/>
          <w:lang w:eastAsia="en-GB"/>
        </w:rPr>
        <w:t>).</w:t>
      </w:r>
    </w:p>
    <w:p w14:paraId="29C33EDE" w14:textId="77777777" w:rsidR="006C0F04" w:rsidRPr="006C0F04" w:rsidRDefault="006C0F04" w:rsidP="006C0F04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rehypothecation_rights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gramStart"/>
      <w:r w:rsidRPr="006C0F04">
        <w:rPr>
          <w:rFonts w:ascii="Times New Roman" w:eastAsia="Times New Roman" w:hAnsi="Times New Roman" w:cs="Times New Roman"/>
          <w:lang w:eastAsia="en-GB"/>
        </w:rPr>
        <w:t>typically</w:t>
      </w:r>
      <w:proofErr w:type="gramEnd"/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none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or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limited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for on-chain vault; off-chain RWA custodian might rehypothecate unless disallowed.</w:t>
      </w:r>
    </w:p>
    <w:p w14:paraId="424F858B" w14:textId="77777777" w:rsidR="006C0F04" w:rsidRPr="006C0F04" w:rsidRDefault="006C0F04" w:rsidP="006C0F04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liquidation_mechanism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onchain_auction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or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amm_liquidation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for covering under-collateralisation.</w:t>
      </w:r>
    </w:p>
    <w:p w14:paraId="7FC2F67D" w14:textId="77777777" w:rsidR="006C0F04" w:rsidRPr="006C0F04" w:rsidRDefault="006C0F04" w:rsidP="006C0F04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E13–E16: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upgradeability, admin keys, freeze functions must be evaluated — crucial for whether this looks like repo/MMF or something riskier.</w:t>
      </w:r>
    </w:p>
    <w:p w14:paraId="7577272C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Why useful:</w:t>
      </w:r>
      <w:r w:rsidRPr="006C0F04">
        <w:rPr>
          <w:rFonts w:ascii="Times New Roman" w:eastAsia="Times New Roman" w:hAnsi="Times New Roman" w:cs="Times New Roman"/>
          <w:lang w:eastAsia="en-GB"/>
        </w:rPr>
        <w:br/>
        <w:t xml:space="preserve">This is the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bridge example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between traditional repo/MMF and on-chain credit creation. In your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SoK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, you can </w:t>
      </w:r>
      <w:proofErr w:type="gramStart"/>
      <w:r w:rsidRPr="006C0F04">
        <w:rPr>
          <w:rFonts w:ascii="Times New Roman" w:eastAsia="Times New Roman" w:hAnsi="Times New Roman" w:cs="Times New Roman"/>
          <w:lang w:eastAsia="en-GB"/>
        </w:rPr>
        <w:t>show:</w:t>
      </w:r>
      <w:proofErr w:type="gramEnd"/>
      <w:r w:rsidRPr="006C0F04">
        <w:rPr>
          <w:rFonts w:ascii="Times New Roman" w:eastAsia="Times New Roman" w:hAnsi="Times New Roman" w:cs="Times New Roman"/>
          <w:lang w:eastAsia="en-GB"/>
        </w:rPr>
        <w:t xml:space="preserve"> it is structurally a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secured funding instrument</w:t>
      </w:r>
      <w:r w:rsidRPr="006C0F04">
        <w:rPr>
          <w:rFonts w:ascii="Times New Roman" w:eastAsia="Times New Roman" w:hAnsi="Times New Roman" w:cs="Times New Roman"/>
          <w:lang w:eastAsia="en-GB"/>
        </w:rPr>
        <w:t>, just implemented via ERC-4626 + stablecoin contract.</w:t>
      </w:r>
    </w:p>
    <w:p w14:paraId="7726B64C" w14:textId="77777777" w:rsidR="006C0F04" w:rsidRPr="006C0F04" w:rsidRDefault="00D210E6" w:rsidP="006C0F04">
      <w:pPr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noProof/>
          <w:lang w:eastAsia="en-GB"/>
        </w:rPr>
        <w:pict w14:anchorId="0C91A8A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32C706E" w14:textId="77777777" w:rsidR="006C0F04" w:rsidRPr="006C0F04" w:rsidRDefault="006C0F04" w:rsidP="006C0F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4.11 BlackRock BUIDL (Tokenised MMF)</w:t>
      </w:r>
    </w:p>
    <w:p w14:paraId="7AE1F84F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A specific instance of a tokenised MMF on Ethereum.</w:t>
      </w:r>
    </w:p>
    <w:p w14:paraId="49FFF26C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4.11.1 Core Profile</w:t>
      </w:r>
    </w:p>
    <w:p w14:paraId="7B03FFA8" w14:textId="77777777" w:rsidR="006C0F04" w:rsidRPr="006C0F04" w:rsidRDefault="006C0F04" w:rsidP="006C0F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security_cash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(MMF share).</w:t>
      </w:r>
    </w:p>
    <w:p w14:paraId="6373DBD8" w14:textId="77777777" w:rsidR="006C0F04" w:rsidRPr="006C0F04" w:rsidRDefault="006C0F04" w:rsidP="006C0F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representation_model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native_token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(fund token).</w:t>
      </w:r>
    </w:p>
    <w:p w14:paraId="6EC5EB92" w14:textId="77777777" w:rsidR="006C0F04" w:rsidRPr="006C0F04" w:rsidRDefault="006C0F04" w:rsidP="006C0F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secured_specific_collateral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/ near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fully_reserved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(portfolio of HQLA).</w:t>
      </w:r>
    </w:p>
    <w:p w14:paraId="39EB34C7" w14:textId="77777777" w:rsidR="006C0F04" w:rsidRPr="006C0F04" w:rsidRDefault="006C0F04" w:rsidP="006C0F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ledger_tech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dlt_public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0F549023" w14:textId="77777777" w:rsidR="006C0F04" w:rsidRPr="006C0F04" w:rsidRDefault="006C0F04" w:rsidP="006C0F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account_model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smart_contract_state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3A2A3A06" w14:textId="77777777" w:rsidR="006C0F04" w:rsidRPr="006C0F04" w:rsidRDefault="006C0F04" w:rsidP="006C0F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settlement_mode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onchain_gross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0100D193" w14:textId="77777777" w:rsidR="006C0F04" w:rsidRPr="006C0F04" w:rsidRDefault="006C0F04" w:rsidP="006C0F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finality_kind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gramStart"/>
      <w:r w:rsidRPr="006C0F04">
        <w:rPr>
          <w:rFonts w:ascii="Times New Roman" w:eastAsia="Times New Roman" w:hAnsi="Times New Roman" w:cs="Times New Roman"/>
          <w:lang w:eastAsia="en-GB"/>
        </w:rPr>
        <w:t>chain’s</w:t>
      </w:r>
      <w:proofErr w:type="gramEnd"/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probabilistic</w:t>
      </w:r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17749C44" w14:textId="77777777" w:rsidR="006C0F04" w:rsidRPr="006C0F04" w:rsidRDefault="006C0F04" w:rsidP="006C0F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C8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access_model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{permissioned}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(may be restricted to qualified investors / KYC).</w:t>
      </w:r>
    </w:p>
    <w:p w14:paraId="6F9BA874" w14:textId="77777777" w:rsidR="006C0F04" w:rsidRPr="006C0F04" w:rsidRDefault="006C0F04" w:rsidP="006C0F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C9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custody_model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bank_custody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for underlying assets;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smart_contract_custody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for token registry.</w:t>
      </w:r>
    </w:p>
    <w:p w14:paraId="419A67FC" w14:textId="77777777" w:rsidR="006C0F04" w:rsidRPr="006C0F04" w:rsidRDefault="006C0F04" w:rsidP="006C0F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control_model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issuer_board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/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custodian_controlled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5B93F7C0" w14:textId="77777777" w:rsidR="006C0F04" w:rsidRPr="006C0F04" w:rsidRDefault="006C0F04" w:rsidP="006C0F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governance_model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issuer_board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+ fund docs.</w:t>
      </w:r>
    </w:p>
    <w:p w14:paraId="56946C59" w14:textId="77777777" w:rsidR="006C0F04" w:rsidRPr="006C0F04" w:rsidRDefault="006C0F04" w:rsidP="006C0F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credit_sources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none at token layer; it’s a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pure look-through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to MMF.</w:t>
      </w:r>
    </w:p>
    <w:p w14:paraId="170D65E1" w14:textId="77777777" w:rsidR="006C0F04" w:rsidRPr="006C0F04" w:rsidRDefault="006C0F04" w:rsidP="006C0F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allows_negative_balances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</w:t>
      </w:r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780A3084" w14:textId="77777777" w:rsidR="006C0F04" w:rsidRPr="006C0F04" w:rsidRDefault="006C0F04" w:rsidP="006C0F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encumbrance_eligibility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tokens widely used as collateral on CEX/DeFi.</w:t>
      </w:r>
    </w:p>
    <w:p w14:paraId="39F4389B" w14:textId="77777777" w:rsidR="006C0F04" w:rsidRPr="006C0F04" w:rsidRDefault="006C0F04" w:rsidP="006C0F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messaging_primitive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onchain_transactions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+ off-ledger TA/registry operations internally.</w:t>
      </w:r>
    </w:p>
    <w:p w14:paraId="692C6780" w14:textId="77777777" w:rsidR="006C0F04" w:rsidRPr="006C0F04" w:rsidRDefault="006C0F04" w:rsidP="006C0F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cross_ledger_pattern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may have wrappers on other chains via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lock_mint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or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burn_mint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678B877E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4.11.2 Extended</w:t>
      </w:r>
    </w:p>
    <w:p w14:paraId="6ED9DF7C" w14:textId="77777777" w:rsidR="006C0F04" w:rsidRPr="006C0F04" w:rsidRDefault="006C0F04" w:rsidP="006C0F04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E17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regulatory_classification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MMF_share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375F9BC6" w14:textId="77777777" w:rsidR="006C0F04" w:rsidRPr="006C0F04" w:rsidRDefault="006C0F04" w:rsidP="006C0F04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E18 HQLA: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underlying assets mostly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level_1</w:t>
      </w:r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69E7BAFE" w14:textId="77777777" w:rsidR="006C0F04" w:rsidRPr="006C0F04" w:rsidRDefault="006C0F04" w:rsidP="006C0F04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E21–E24: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for banks/treasurers, these tokens may become part of LCR buffer.</w:t>
      </w:r>
    </w:p>
    <w:p w14:paraId="79FD87B9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Why useful:</w:t>
      </w:r>
      <w:r w:rsidRPr="006C0F04">
        <w:rPr>
          <w:rFonts w:ascii="Times New Roman" w:eastAsia="Times New Roman" w:hAnsi="Times New Roman" w:cs="Times New Roman"/>
          <w:lang w:eastAsia="en-GB"/>
        </w:rPr>
        <w:br/>
        <w:t xml:space="preserve">BUIDL is </w:t>
      </w:r>
      <w:r w:rsidRPr="006C0F04">
        <w:rPr>
          <w:rFonts w:ascii="Times New Roman" w:eastAsia="Times New Roman" w:hAnsi="Times New Roman" w:cs="Times New Roman"/>
          <w:i/>
          <w:iCs/>
          <w:lang w:eastAsia="en-GB"/>
        </w:rPr>
        <w:t>exactly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what many central banks and BIS papers imagine when they say “tokenised HQLA”: stable, regulated, yield-bearing, on-chain, and eligible as collateral.</w:t>
      </w:r>
    </w:p>
    <w:p w14:paraId="0E4CC22A" w14:textId="77777777" w:rsidR="006C0F04" w:rsidRPr="006C0F04" w:rsidRDefault="00D210E6" w:rsidP="006C0F04">
      <w:pPr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noProof/>
          <w:lang w:eastAsia="en-GB"/>
        </w:rPr>
        <w:pict w14:anchorId="6F9E4E3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C185C6" w14:textId="77777777" w:rsidR="006C0F04" w:rsidRPr="006C0F04" w:rsidRDefault="006C0F04" w:rsidP="006C0F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4.12 Alipay (Super-App Wallet)</w:t>
      </w:r>
    </w:p>
    <w:p w14:paraId="6835BF77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Focus on the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Alipay ledger + ecosystem</w:t>
      </w:r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70FF1D75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4.12.1 Core Profile</w:t>
      </w:r>
    </w:p>
    <w:p w14:paraId="0619FA8F" w14:textId="77777777" w:rsidR="006C0F04" w:rsidRPr="006C0F04" w:rsidRDefault="006C0F04" w:rsidP="006C0F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primarily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e_money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or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commercial_deposit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depending on exact structure. For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SoK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we can treat customer balances as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commercial_deposit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at partner banks or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e_money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2DADE68A" w14:textId="77777777" w:rsidR="006C0F04" w:rsidRPr="006C0F04" w:rsidRDefault="006C0F04" w:rsidP="006C0F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representation_model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native_account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03720484" w14:textId="77777777" w:rsidR="006C0F04" w:rsidRPr="006C0F04" w:rsidRDefault="006C0F04" w:rsidP="006C0F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 mix; for stored value it’s typically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fully_reserved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against partner bank deposits; credit products are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unsecured</w:t>
      </w:r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48240143" w14:textId="77777777" w:rsidR="006C0F04" w:rsidRPr="006C0F04" w:rsidRDefault="006C0F04" w:rsidP="006C0F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ledger_tech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scheme_internal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(Ant’s own accounting systems).</w:t>
      </w:r>
    </w:p>
    <w:p w14:paraId="285141DB" w14:textId="77777777" w:rsidR="006C0F04" w:rsidRPr="006C0F04" w:rsidRDefault="006C0F04" w:rsidP="006C0F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account_model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account_balances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50583238" w14:textId="77777777" w:rsidR="006C0F04" w:rsidRPr="006C0F04" w:rsidRDefault="006C0F04" w:rsidP="006C0F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settlement_mode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within Alipay: effectively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gross</w:t>
      </w:r>
      <w:r w:rsidRPr="006C0F04">
        <w:rPr>
          <w:rFonts w:ascii="Times New Roman" w:eastAsia="Times New Roman" w:hAnsi="Times New Roman" w:cs="Times New Roman"/>
          <w:lang w:eastAsia="en-GB"/>
        </w:rPr>
        <w:t>; between banks: mix of RTGS and DNS.</w:t>
      </w:r>
    </w:p>
    <w:p w14:paraId="628B6901" w14:textId="77777777" w:rsidR="006C0F04" w:rsidRPr="006C0F04" w:rsidRDefault="006C0F04" w:rsidP="006C0F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finality_kind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for in-app balances,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deterministic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as per platform rules.</w:t>
      </w:r>
    </w:p>
    <w:p w14:paraId="19484353" w14:textId="77777777" w:rsidR="006C0F04" w:rsidRPr="006C0F04" w:rsidRDefault="006C0F04" w:rsidP="006C0F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C8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access_model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{retail, permissioned}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— Chinese residents with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KYC’d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accounts.</w:t>
      </w:r>
    </w:p>
    <w:p w14:paraId="044B9994" w14:textId="77777777" w:rsidR="006C0F04" w:rsidRPr="006C0F04" w:rsidRDefault="006C0F04" w:rsidP="006C0F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C9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custody_model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bank_custody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(if money is held at banks) +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infrastructure_custody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by Alipay as front-end; from user view: Alipay is custodian.</w:t>
      </w:r>
    </w:p>
    <w:p w14:paraId="634F6EBF" w14:textId="77777777" w:rsidR="006C0F04" w:rsidRPr="006C0F04" w:rsidRDefault="006C0F04" w:rsidP="006C0F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control_model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custodian_controlled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/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operator_controlled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— Alipay/Ant can freeze accounts, reverse, etc.</w:t>
      </w:r>
    </w:p>
    <w:p w14:paraId="79588720" w14:textId="77777777" w:rsidR="006C0F04" w:rsidRPr="006C0F04" w:rsidRDefault="006C0F04" w:rsidP="006C0F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governance_model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issuer_board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(Ant Group) + regulatory overlays.</w:t>
      </w:r>
    </w:p>
    <w:p w14:paraId="5444CC7C" w14:textId="77777777" w:rsidR="006C0F04" w:rsidRPr="006C0F04" w:rsidRDefault="006C0F04" w:rsidP="006C0F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credit_sources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retail_credit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unsecured_interbank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secured_funding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for products like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Huabei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/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Jiebei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and treasury operations.</w:t>
      </w:r>
    </w:p>
    <w:p w14:paraId="6E65A69B" w14:textId="77777777" w:rsidR="006C0F04" w:rsidRPr="006C0F04" w:rsidRDefault="006C0F04" w:rsidP="006C0F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allows_negative_balances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with_limit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for credit lines;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for simple stored value.</w:t>
      </w:r>
    </w:p>
    <w:p w14:paraId="4CB58849" w14:textId="77777777" w:rsidR="006C0F04" w:rsidRPr="006C0F04" w:rsidRDefault="006C0F04" w:rsidP="006C0F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encumbrance_eligibility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balances are not typically pledged; behind the scenes, assets may be used as collateral.</w:t>
      </w:r>
    </w:p>
    <w:p w14:paraId="6B3A3BA6" w14:textId="77777777" w:rsidR="006C0F04" w:rsidRPr="006C0F04" w:rsidRDefault="006C0F04" w:rsidP="006C0F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messaging_primitive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offledger_messages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(API calls, internal messages).</w:t>
      </w:r>
    </w:p>
    <w:p w14:paraId="340F350F" w14:textId="77777777" w:rsidR="006C0F04" w:rsidRPr="006C0F04" w:rsidRDefault="006C0F04" w:rsidP="006C0F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cross_ledger_pattern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behind the app, the pattern is mostly using RTGS/ACH rails with no true atomic cross-rail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sematics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46734DB3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4.12.2 Extended</w:t>
      </w:r>
    </w:p>
    <w:p w14:paraId="5078B048" w14:textId="77777777" w:rsidR="006C0F04" w:rsidRPr="006C0F04" w:rsidRDefault="006C0F04" w:rsidP="006C0F04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E21–E25: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high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trust_concentration_index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: huge dependence on single infra provider.</w:t>
      </w:r>
    </w:p>
    <w:p w14:paraId="410F9558" w14:textId="77777777" w:rsidR="006C0F04" w:rsidRPr="006C0F04" w:rsidRDefault="006C0F04" w:rsidP="006C0F04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E17: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regulatory_classification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as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e_money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or payment institution.</w:t>
      </w:r>
    </w:p>
    <w:p w14:paraId="0DE12CFC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Why useful:</w:t>
      </w:r>
      <w:r w:rsidRPr="006C0F04">
        <w:rPr>
          <w:rFonts w:ascii="Times New Roman" w:eastAsia="Times New Roman" w:hAnsi="Times New Roman" w:cs="Times New Roman"/>
          <w:lang w:eastAsia="en-GB"/>
        </w:rPr>
        <w:br/>
        <w:t xml:space="preserve">Alipay is your archetype for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“dominant private payment super-app sitting on top of bank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rails”</w:t>
      </w:r>
      <w:r w:rsidRPr="006C0F04">
        <w:rPr>
          <w:rFonts w:ascii="Times New Roman" w:eastAsia="Times New Roman" w:hAnsi="Times New Roman" w:cs="Times New Roman"/>
          <w:lang w:eastAsia="en-GB"/>
        </w:rPr>
        <w:t>. Mapping it shows that, structurally, its liquidity is still commercial bank money, just with UI and credit rails, and centralised trust in a tech stack.</w:t>
      </w:r>
    </w:p>
    <w:p w14:paraId="12877520" w14:textId="77777777" w:rsidR="006C0F04" w:rsidRPr="006C0F04" w:rsidRDefault="00D210E6" w:rsidP="006C0F04">
      <w:pPr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noProof/>
          <w:lang w:eastAsia="en-GB"/>
        </w:rPr>
        <w:pict w14:anchorId="1A8453C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1A4FB3A" w14:textId="77777777" w:rsidR="006C0F04" w:rsidRPr="006C0F04" w:rsidRDefault="006C0F04" w:rsidP="006C0F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4.13 e-CNY (Digital Yuan)</w:t>
      </w:r>
    </w:p>
    <w:p w14:paraId="6146DF86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Treat it as retail CBDC.</w:t>
      </w:r>
    </w:p>
    <w:p w14:paraId="76F9F077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4.13.1 Core Profile</w:t>
      </w:r>
    </w:p>
    <w:p w14:paraId="6D8B0ECC" w14:textId="77777777" w:rsidR="006C0F04" w:rsidRPr="006C0F04" w:rsidRDefault="006C0F04" w:rsidP="006C0F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asset_nature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cb_reserve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analogue /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cb_cash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(retail CBDC).</w:t>
      </w:r>
    </w:p>
    <w:p w14:paraId="0AC394D5" w14:textId="77777777" w:rsidR="006C0F04" w:rsidRPr="006C0F04" w:rsidRDefault="006C0F04" w:rsidP="006C0F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representation_model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native_account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or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native_token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depending on exact implementation; for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SoK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, treat as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native_account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in PBoC’s systems with possibly tokenised features.</w:t>
      </w:r>
    </w:p>
    <w:p w14:paraId="0C317870" w14:textId="77777777" w:rsidR="006C0F04" w:rsidRPr="006C0F04" w:rsidRDefault="006C0F04" w:rsidP="006C0F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liquidity_backing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fully_reserved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(by definition: central bank liability).</w:t>
      </w:r>
    </w:p>
    <w:p w14:paraId="60E617FC" w14:textId="77777777" w:rsidR="006C0F04" w:rsidRPr="006C0F04" w:rsidRDefault="006C0F04" w:rsidP="006C0F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ledger_tech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cb_rtgs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-like core +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scheme_internal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distribution network; could also be seen as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dlt_permissioned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in some designs.</w:t>
      </w:r>
    </w:p>
    <w:p w14:paraId="7632FA55" w14:textId="77777777" w:rsidR="006C0F04" w:rsidRPr="006C0F04" w:rsidRDefault="006C0F04" w:rsidP="006C0F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account_model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account_balances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(wallet balances).</w:t>
      </w:r>
    </w:p>
    <w:p w14:paraId="1CBA7C47" w14:textId="77777777" w:rsidR="006C0F04" w:rsidRPr="006C0F04" w:rsidRDefault="006C0F04" w:rsidP="006C0F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settlement_mode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gross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(every transfer directly changes balances).</w:t>
      </w:r>
    </w:p>
    <w:p w14:paraId="393E6AC3" w14:textId="77777777" w:rsidR="006C0F04" w:rsidRPr="006C0F04" w:rsidRDefault="006C0F04" w:rsidP="006C0F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C7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finality_kind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deterministic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by rule of central bank.</w:t>
      </w:r>
    </w:p>
    <w:p w14:paraId="2A9292CF" w14:textId="77777777" w:rsidR="006C0F04" w:rsidRPr="006C0F04" w:rsidRDefault="006C0F04" w:rsidP="006C0F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C8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access_model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{retail, permissioned}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—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KYC’d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citizens and businesses.</w:t>
      </w:r>
    </w:p>
    <w:p w14:paraId="5416CC1D" w14:textId="77777777" w:rsidR="006C0F04" w:rsidRPr="006C0F04" w:rsidRDefault="006C0F04" w:rsidP="006C0F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C9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custody_model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bank_custody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/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infrastructure_custody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(wallet providers, telecom, etc.) but liability is central bank.</w:t>
      </w:r>
    </w:p>
    <w:p w14:paraId="09A1683A" w14:textId="77777777" w:rsidR="006C0F04" w:rsidRPr="006C0F04" w:rsidRDefault="006C0F04" w:rsidP="006C0F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C10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control_model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user_controlled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+ strong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operator_controlled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capabilities (freeze, revert for legal actions).</w:t>
      </w:r>
    </w:p>
    <w:p w14:paraId="10283DEF" w14:textId="77777777" w:rsidR="006C0F04" w:rsidRPr="006C0F04" w:rsidRDefault="006C0F04" w:rsidP="006C0F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C11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governance_model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statutory_rulebook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>.</w:t>
      </w:r>
    </w:p>
    <w:p w14:paraId="72DCAA86" w14:textId="77777777" w:rsidR="006C0F04" w:rsidRPr="006C0F04" w:rsidRDefault="006C0F04" w:rsidP="006C0F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C12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credit_sources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none at CBDC unit level; credit remains in commercial banks.</w:t>
      </w:r>
    </w:p>
    <w:p w14:paraId="1686D96F" w14:textId="77777777" w:rsidR="006C0F04" w:rsidRPr="006C0F04" w:rsidRDefault="006C0F04" w:rsidP="006C0F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C13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allows_negative_balances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no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(CBDC as digital cash).</w:t>
      </w:r>
    </w:p>
    <w:p w14:paraId="4E502973" w14:textId="77777777" w:rsidR="006C0F04" w:rsidRPr="006C0F04" w:rsidRDefault="006C0F04" w:rsidP="006C0F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C14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encumbrance_eligibility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CBDC not typically pledged as collateral; reserves at CB are.</w:t>
      </w:r>
    </w:p>
    <w:p w14:paraId="74530E78" w14:textId="77777777" w:rsidR="006C0F04" w:rsidRPr="006C0F04" w:rsidRDefault="006C0F04" w:rsidP="006C0F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C15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messaging_primitive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offledger_messages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+ possibly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onchain_transactions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on permissioned DLT.</w:t>
      </w:r>
    </w:p>
    <w:p w14:paraId="315F0ECD" w14:textId="77777777" w:rsidR="006C0F04" w:rsidRPr="006C0F04" w:rsidRDefault="006C0F04" w:rsidP="006C0F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C16 </w:t>
      </w: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cross_ledger_pattern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none natively; cross-border experiments may adopt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lock_mint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or PvP structures.</w:t>
      </w:r>
    </w:p>
    <w:p w14:paraId="26C79608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4.13.2 Extended</w:t>
      </w:r>
    </w:p>
    <w:p w14:paraId="51D3764A" w14:textId="77777777" w:rsidR="006C0F04" w:rsidRPr="006C0F04" w:rsidRDefault="006C0F04" w:rsidP="006C0F04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E17: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classification: “CBDC” distinct but treated close to cash/reserves.</w:t>
      </w:r>
    </w:p>
    <w:p w14:paraId="386DD65E" w14:textId="77777777" w:rsidR="006C0F04" w:rsidRPr="006C0F04" w:rsidRDefault="006C0F04" w:rsidP="006C0F04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E21–E23: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CBDC supply as immediate, risk-free liquidity in real economy.</w:t>
      </w:r>
    </w:p>
    <w:p w14:paraId="68C593AF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Why useful:</w:t>
      </w:r>
      <w:r w:rsidRPr="006C0F04">
        <w:rPr>
          <w:rFonts w:ascii="Times New Roman" w:eastAsia="Times New Roman" w:hAnsi="Times New Roman" w:cs="Times New Roman"/>
          <w:lang w:eastAsia="en-GB"/>
        </w:rPr>
        <w:br/>
        <w:t xml:space="preserve">e-CNY shows the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public-sector counterpart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to Alipay: same retail UX, but with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asset_nature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cb_reserve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and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liquidity_backing</w:t>
      </w:r>
      <w:proofErr w:type="spellEnd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6C0F04">
        <w:rPr>
          <w:rFonts w:ascii="Courier New" w:eastAsia="Times New Roman" w:hAnsi="Courier New" w:cs="Courier New"/>
          <w:sz w:val="20"/>
          <w:szCs w:val="20"/>
          <w:lang w:eastAsia="en-GB"/>
        </w:rPr>
        <w:t>fully_reserved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. Your </w:t>
      </w:r>
      <w:proofErr w:type="spellStart"/>
      <w:r w:rsidRPr="006C0F04">
        <w:rPr>
          <w:rFonts w:ascii="Times New Roman" w:eastAsia="Times New Roman" w:hAnsi="Times New Roman" w:cs="Times New Roman"/>
          <w:lang w:eastAsia="en-GB"/>
        </w:rPr>
        <w:t>SoK</w:t>
      </w:r>
      <w:proofErr w:type="spellEnd"/>
      <w:r w:rsidRPr="006C0F04">
        <w:rPr>
          <w:rFonts w:ascii="Times New Roman" w:eastAsia="Times New Roman" w:hAnsi="Times New Roman" w:cs="Times New Roman"/>
          <w:lang w:eastAsia="en-GB"/>
        </w:rPr>
        <w:t xml:space="preserve"> can show exactly where it sits vs stablecoins and deposits.</w:t>
      </w:r>
    </w:p>
    <w:p w14:paraId="7EBFA1F9" w14:textId="77777777" w:rsidR="006C0F04" w:rsidRPr="006C0F04" w:rsidRDefault="00D210E6" w:rsidP="006C0F04">
      <w:pPr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noProof/>
          <w:lang w:eastAsia="en-GB"/>
        </w:rPr>
        <w:pict w14:anchorId="0C0D2DA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8B5C1E6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At this point we’ve:</w:t>
      </w:r>
    </w:p>
    <w:p w14:paraId="0FDC5286" w14:textId="77777777" w:rsidR="006C0F04" w:rsidRPr="006C0F04" w:rsidRDefault="006C0F04" w:rsidP="006C0F04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lastRenderedPageBreak/>
        <w:t>locked in the spine (BSTE + Core profile + Extended profile), and</w:t>
      </w:r>
    </w:p>
    <w:p w14:paraId="12569A7A" w14:textId="77777777" w:rsidR="006C0F04" w:rsidRPr="006C0F04" w:rsidRDefault="006C0F04" w:rsidP="006C0F04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mapped a </w:t>
      </w: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broad sample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of systems to that spine, with just enough explanation to be analytically useful and not just narrative fluff.</w:t>
      </w:r>
    </w:p>
    <w:p w14:paraId="1F70EBDA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I can continue with:</w:t>
      </w:r>
    </w:p>
    <w:p w14:paraId="4A14C025" w14:textId="77777777" w:rsidR="006C0F04" w:rsidRPr="006C0F04" w:rsidRDefault="006C0F04" w:rsidP="006C0F04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Uniswap (AMM)</w:t>
      </w:r>
    </w:p>
    <w:p w14:paraId="191C1CE4" w14:textId="77777777" w:rsidR="006C0F04" w:rsidRPr="006C0F04" w:rsidRDefault="006C0F04" w:rsidP="006C0F04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>Interledger</w:t>
      </w:r>
      <w:proofErr w:type="spellEnd"/>
      <w:r w:rsidRPr="006C0F04">
        <w:rPr>
          <w:rFonts w:ascii="Times New Roman" w:eastAsia="Times New Roman" w:hAnsi="Times New Roman" w:cs="Times New Roman"/>
          <w:b/>
          <w:bCs/>
          <w:lang w:eastAsia="en-GB"/>
        </w:rPr>
        <w:t xml:space="preserve"> / CCTP bridge profile</w:t>
      </w:r>
    </w:p>
    <w:p w14:paraId="668D1B50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 xml:space="preserve">if you want </w:t>
      </w:r>
      <w:r w:rsidRPr="006C0F04">
        <w:rPr>
          <w:rFonts w:ascii="Times New Roman" w:eastAsia="Times New Roman" w:hAnsi="Times New Roman" w:cs="Times New Roman"/>
          <w:i/>
          <w:iCs/>
          <w:lang w:eastAsia="en-GB"/>
        </w:rPr>
        <w:t>every</w:t>
      </w:r>
      <w:r w:rsidRPr="006C0F04">
        <w:rPr>
          <w:rFonts w:ascii="Times New Roman" w:eastAsia="Times New Roman" w:hAnsi="Times New Roman" w:cs="Times New Roman"/>
          <w:lang w:eastAsia="en-GB"/>
        </w:rPr>
        <w:t xml:space="preserve"> DeFi/bridge case spelled out too.</w:t>
      </w:r>
    </w:p>
    <w:p w14:paraId="4E5DA6A6" w14:textId="77777777" w:rsidR="006C0F04" w:rsidRPr="006C0F04" w:rsidRDefault="006C0F04" w:rsidP="006C0F0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C0F04">
        <w:rPr>
          <w:rFonts w:ascii="Times New Roman" w:eastAsia="Times New Roman" w:hAnsi="Times New Roman" w:cs="Times New Roman"/>
          <w:lang w:eastAsia="en-GB"/>
        </w:rPr>
        <w:t>But before I blow more tokens:</w:t>
      </w:r>
    </w:p>
    <w:p w14:paraId="79CF1F4B" w14:textId="77777777" w:rsidR="006C0F04" w:rsidRPr="006C0F04" w:rsidRDefault="006C0F04" w:rsidP="006C0F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C0F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 you want me to continue with Uniswap + CCTP mappings in this same style next, or is this already enough structure to work with for now?</w:t>
      </w:r>
    </w:p>
    <w:p w14:paraId="0EF51CE3" w14:textId="77777777" w:rsidR="006C0F04" w:rsidRDefault="006C0F04"/>
    <w:sectPr w:rsidR="006C0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C38EE"/>
    <w:multiLevelType w:val="multilevel"/>
    <w:tmpl w:val="9FDC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02E49"/>
    <w:multiLevelType w:val="multilevel"/>
    <w:tmpl w:val="BD86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67401"/>
    <w:multiLevelType w:val="multilevel"/>
    <w:tmpl w:val="4916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E668E"/>
    <w:multiLevelType w:val="multilevel"/>
    <w:tmpl w:val="3204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317E6"/>
    <w:multiLevelType w:val="multilevel"/>
    <w:tmpl w:val="31F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B07EA"/>
    <w:multiLevelType w:val="multilevel"/>
    <w:tmpl w:val="86D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87981"/>
    <w:multiLevelType w:val="multilevel"/>
    <w:tmpl w:val="49DE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C554C"/>
    <w:multiLevelType w:val="multilevel"/>
    <w:tmpl w:val="07F0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355D1"/>
    <w:multiLevelType w:val="multilevel"/>
    <w:tmpl w:val="E35A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47C72"/>
    <w:multiLevelType w:val="multilevel"/>
    <w:tmpl w:val="097C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1673C"/>
    <w:multiLevelType w:val="multilevel"/>
    <w:tmpl w:val="7BD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141CE"/>
    <w:multiLevelType w:val="multilevel"/>
    <w:tmpl w:val="9800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A470E"/>
    <w:multiLevelType w:val="multilevel"/>
    <w:tmpl w:val="44BA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A214F"/>
    <w:multiLevelType w:val="multilevel"/>
    <w:tmpl w:val="22F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21EF9"/>
    <w:multiLevelType w:val="multilevel"/>
    <w:tmpl w:val="F5DC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B7A96"/>
    <w:multiLevelType w:val="multilevel"/>
    <w:tmpl w:val="1B4A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910A2"/>
    <w:multiLevelType w:val="multilevel"/>
    <w:tmpl w:val="A47E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67D8C"/>
    <w:multiLevelType w:val="multilevel"/>
    <w:tmpl w:val="7EA4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F557B9"/>
    <w:multiLevelType w:val="multilevel"/>
    <w:tmpl w:val="2B3C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B3E5C"/>
    <w:multiLevelType w:val="multilevel"/>
    <w:tmpl w:val="3AD6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02836"/>
    <w:multiLevelType w:val="multilevel"/>
    <w:tmpl w:val="9AA2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14655"/>
    <w:multiLevelType w:val="multilevel"/>
    <w:tmpl w:val="EC2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948EC"/>
    <w:multiLevelType w:val="multilevel"/>
    <w:tmpl w:val="AC92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B4EBC"/>
    <w:multiLevelType w:val="multilevel"/>
    <w:tmpl w:val="B3D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4620A9"/>
    <w:multiLevelType w:val="multilevel"/>
    <w:tmpl w:val="5CB4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D2C8D"/>
    <w:multiLevelType w:val="multilevel"/>
    <w:tmpl w:val="CA5A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1E3B44"/>
    <w:multiLevelType w:val="multilevel"/>
    <w:tmpl w:val="DD58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2A4CF3"/>
    <w:multiLevelType w:val="multilevel"/>
    <w:tmpl w:val="9FE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AE0F98"/>
    <w:multiLevelType w:val="multilevel"/>
    <w:tmpl w:val="F9F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9B7799"/>
    <w:multiLevelType w:val="multilevel"/>
    <w:tmpl w:val="1B20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F35BA"/>
    <w:multiLevelType w:val="multilevel"/>
    <w:tmpl w:val="CAEC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EC25B5"/>
    <w:multiLevelType w:val="multilevel"/>
    <w:tmpl w:val="9614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3B6AE6"/>
    <w:multiLevelType w:val="multilevel"/>
    <w:tmpl w:val="8718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A96343"/>
    <w:multiLevelType w:val="multilevel"/>
    <w:tmpl w:val="99EC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BF1781"/>
    <w:multiLevelType w:val="multilevel"/>
    <w:tmpl w:val="DC5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B45A7E"/>
    <w:multiLevelType w:val="multilevel"/>
    <w:tmpl w:val="A780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F64287"/>
    <w:multiLevelType w:val="multilevel"/>
    <w:tmpl w:val="EDB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5022C8"/>
    <w:multiLevelType w:val="multilevel"/>
    <w:tmpl w:val="26C8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984902"/>
    <w:multiLevelType w:val="multilevel"/>
    <w:tmpl w:val="0592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D34850"/>
    <w:multiLevelType w:val="multilevel"/>
    <w:tmpl w:val="AB9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9D5509"/>
    <w:multiLevelType w:val="multilevel"/>
    <w:tmpl w:val="E2C2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4A5B91"/>
    <w:multiLevelType w:val="multilevel"/>
    <w:tmpl w:val="084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252BC0"/>
    <w:multiLevelType w:val="multilevel"/>
    <w:tmpl w:val="600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3E38F2"/>
    <w:multiLevelType w:val="multilevel"/>
    <w:tmpl w:val="B324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CB4535"/>
    <w:multiLevelType w:val="multilevel"/>
    <w:tmpl w:val="98BC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E055BF"/>
    <w:multiLevelType w:val="multilevel"/>
    <w:tmpl w:val="6BC0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364A15"/>
    <w:multiLevelType w:val="multilevel"/>
    <w:tmpl w:val="BB00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AF44CE"/>
    <w:multiLevelType w:val="multilevel"/>
    <w:tmpl w:val="D1A2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B25A64"/>
    <w:multiLevelType w:val="multilevel"/>
    <w:tmpl w:val="E01C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D059AD"/>
    <w:multiLevelType w:val="multilevel"/>
    <w:tmpl w:val="13CE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EF753A"/>
    <w:multiLevelType w:val="multilevel"/>
    <w:tmpl w:val="FA52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425FB3"/>
    <w:multiLevelType w:val="multilevel"/>
    <w:tmpl w:val="3C78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3F1DF3"/>
    <w:multiLevelType w:val="multilevel"/>
    <w:tmpl w:val="6884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9C0E02"/>
    <w:multiLevelType w:val="multilevel"/>
    <w:tmpl w:val="3358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A3508B"/>
    <w:multiLevelType w:val="multilevel"/>
    <w:tmpl w:val="64F6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FD54DA"/>
    <w:multiLevelType w:val="multilevel"/>
    <w:tmpl w:val="FD96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725918"/>
    <w:multiLevelType w:val="multilevel"/>
    <w:tmpl w:val="7EEC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9F413C"/>
    <w:multiLevelType w:val="multilevel"/>
    <w:tmpl w:val="BEEA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A936F3"/>
    <w:multiLevelType w:val="multilevel"/>
    <w:tmpl w:val="75F2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D97221"/>
    <w:multiLevelType w:val="multilevel"/>
    <w:tmpl w:val="5F18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62202D"/>
    <w:multiLevelType w:val="multilevel"/>
    <w:tmpl w:val="13B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9A1C0C"/>
    <w:multiLevelType w:val="multilevel"/>
    <w:tmpl w:val="6E68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A8401E"/>
    <w:multiLevelType w:val="multilevel"/>
    <w:tmpl w:val="F3A4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0B22ED"/>
    <w:multiLevelType w:val="multilevel"/>
    <w:tmpl w:val="370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D25E5B"/>
    <w:multiLevelType w:val="multilevel"/>
    <w:tmpl w:val="1028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D114E2"/>
    <w:multiLevelType w:val="multilevel"/>
    <w:tmpl w:val="98B0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7E5582"/>
    <w:multiLevelType w:val="multilevel"/>
    <w:tmpl w:val="6136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F61894"/>
    <w:multiLevelType w:val="multilevel"/>
    <w:tmpl w:val="504E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F347B4"/>
    <w:multiLevelType w:val="multilevel"/>
    <w:tmpl w:val="FCBE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4D5572"/>
    <w:multiLevelType w:val="multilevel"/>
    <w:tmpl w:val="643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CC645D"/>
    <w:multiLevelType w:val="multilevel"/>
    <w:tmpl w:val="20B4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DD2731"/>
    <w:multiLevelType w:val="multilevel"/>
    <w:tmpl w:val="63F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517070">
    <w:abstractNumId w:val="2"/>
  </w:num>
  <w:num w:numId="2" w16cid:durableId="1571118112">
    <w:abstractNumId w:val="52"/>
  </w:num>
  <w:num w:numId="3" w16cid:durableId="161507642">
    <w:abstractNumId w:val="8"/>
  </w:num>
  <w:num w:numId="4" w16cid:durableId="1936984845">
    <w:abstractNumId w:val="25"/>
  </w:num>
  <w:num w:numId="5" w16cid:durableId="197671856">
    <w:abstractNumId w:val="28"/>
  </w:num>
  <w:num w:numId="6" w16cid:durableId="463427862">
    <w:abstractNumId w:val="9"/>
  </w:num>
  <w:num w:numId="7" w16cid:durableId="1833836478">
    <w:abstractNumId w:val="61"/>
  </w:num>
  <w:num w:numId="8" w16cid:durableId="755710909">
    <w:abstractNumId w:val="59"/>
  </w:num>
  <w:num w:numId="9" w16cid:durableId="912279861">
    <w:abstractNumId w:val="4"/>
  </w:num>
  <w:num w:numId="10" w16cid:durableId="2032762233">
    <w:abstractNumId w:val="37"/>
  </w:num>
  <w:num w:numId="11" w16cid:durableId="382872875">
    <w:abstractNumId w:val="56"/>
  </w:num>
  <w:num w:numId="12" w16cid:durableId="1298946964">
    <w:abstractNumId w:val="0"/>
  </w:num>
  <w:num w:numId="13" w16cid:durableId="671026499">
    <w:abstractNumId w:val="6"/>
  </w:num>
  <w:num w:numId="14" w16cid:durableId="211888252">
    <w:abstractNumId w:val="71"/>
  </w:num>
  <w:num w:numId="15" w16cid:durableId="1093207577">
    <w:abstractNumId w:val="58"/>
  </w:num>
  <w:num w:numId="16" w16cid:durableId="1787390735">
    <w:abstractNumId w:val="22"/>
  </w:num>
  <w:num w:numId="17" w16cid:durableId="1743133934">
    <w:abstractNumId w:val="60"/>
  </w:num>
  <w:num w:numId="18" w16cid:durableId="1320579338">
    <w:abstractNumId w:val="11"/>
  </w:num>
  <w:num w:numId="19" w16cid:durableId="682124144">
    <w:abstractNumId w:val="51"/>
  </w:num>
  <w:num w:numId="20" w16cid:durableId="1549223899">
    <w:abstractNumId w:val="5"/>
  </w:num>
  <w:num w:numId="21" w16cid:durableId="1911039192">
    <w:abstractNumId w:val="55"/>
  </w:num>
  <w:num w:numId="22" w16cid:durableId="1954557922">
    <w:abstractNumId w:val="16"/>
  </w:num>
  <w:num w:numId="23" w16cid:durableId="1381594246">
    <w:abstractNumId w:val="23"/>
  </w:num>
  <w:num w:numId="24" w16cid:durableId="1060402986">
    <w:abstractNumId w:val="15"/>
  </w:num>
  <w:num w:numId="25" w16cid:durableId="911813036">
    <w:abstractNumId w:val="49"/>
  </w:num>
  <w:num w:numId="26" w16cid:durableId="1341349205">
    <w:abstractNumId w:val="44"/>
  </w:num>
  <w:num w:numId="27" w16cid:durableId="1306547823">
    <w:abstractNumId w:val="42"/>
  </w:num>
  <w:num w:numId="28" w16cid:durableId="2080638167">
    <w:abstractNumId w:val="31"/>
  </w:num>
  <w:num w:numId="29" w16cid:durableId="299767129">
    <w:abstractNumId w:val="46"/>
  </w:num>
  <w:num w:numId="30" w16cid:durableId="1540121870">
    <w:abstractNumId w:val="18"/>
  </w:num>
  <w:num w:numId="31" w16cid:durableId="464741016">
    <w:abstractNumId w:val="13"/>
  </w:num>
  <w:num w:numId="32" w16cid:durableId="1062875370">
    <w:abstractNumId w:val="26"/>
  </w:num>
  <w:num w:numId="33" w16cid:durableId="1617444121">
    <w:abstractNumId w:val="35"/>
  </w:num>
  <w:num w:numId="34" w16cid:durableId="1430925226">
    <w:abstractNumId w:val="29"/>
  </w:num>
  <w:num w:numId="35" w16cid:durableId="1869220035">
    <w:abstractNumId w:val="47"/>
  </w:num>
  <w:num w:numId="36" w16cid:durableId="74908272">
    <w:abstractNumId w:val="38"/>
  </w:num>
  <w:num w:numId="37" w16cid:durableId="1116871592">
    <w:abstractNumId w:val="24"/>
  </w:num>
  <w:num w:numId="38" w16cid:durableId="39212330">
    <w:abstractNumId w:val="19"/>
  </w:num>
  <w:num w:numId="39" w16cid:durableId="1621454730">
    <w:abstractNumId w:val="66"/>
  </w:num>
  <w:num w:numId="40" w16cid:durableId="206188890">
    <w:abstractNumId w:val="40"/>
  </w:num>
  <w:num w:numId="41" w16cid:durableId="1334183481">
    <w:abstractNumId w:val="17"/>
  </w:num>
  <w:num w:numId="42" w16cid:durableId="2055765488">
    <w:abstractNumId w:val="64"/>
  </w:num>
  <w:num w:numId="43" w16cid:durableId="301740338">
    <w:abstractNumId w:val="33"/>
  </w:num>
  <w:num w:numId="44" w16cid:durableId="658047177">
    <w:abstractNumId w:val="69"/>
  </w:num>
  <w:num w:numId="45" w16cid:durableId="61176439">
    <w:abstractNumId w:val="41"/>
  </w:num>
  <w:num w:numId="46" w16cid:durableId="516700439">
    <w:abstractNumId w:val="1"/>
  </w:num>
  <w:num w:numId="47" w16cid:durableId="1379474821">
    <w:abstractNumId w:val="48"/>
  </w:num>
  <w:num w:numId="48" w16cid:durableId="1930652328">
    <w:abstractNumId w:val="20"/>
  </w:num>
  <w:num w:numId="49" w16cid:durableId="827942547">
    <w:abstractNumId w:val="63"/>
  </w:num>
  <w:num w:numId="50" w16cid:durableId="1543711567">
    <w:abstractNumId w:val="43"/>
  </w:num>
  <w:num w:numId="51" w16cid:durableId="1705934729">
    <w:abstractNumId w:val="21"/>
  </w:num>
  <w:num w:numId="52" w16cid:durableId="278606049">
    <w:abstractNumId w:val="70"/>
  </w:num>
  <w:num w:numId="53" w16cid:durableId="1006250685">
    <w:abstractNumId w:val="53"/>
  </w:num>
  <w:num w:numId="54" w16cid:durableId="1224827062">
    <w:abstractNumId w:val="45"/>
  </w:num>
  <w:num w:numId="55" w16cid:durableId="2001998251">
    <w:abstractNumId w:val="54"/>
  </w:num>
  <w:num w:numId="56" w16cid:durableId="850334753">
    <w:abstractNumId w:val="68"/>
  </w:num>
  <w:num w:numId="57" w16cid:durableId="659969377">
    <w:abstractNumId w:val="65"/>
  </w:num>
  <w:num w:numId="58" w16cid:durableId="1033925710">
    <w:abstractNumId w:val="34"/>
  </w:num>
  <w:num w:numId="59" w16cid:durableId="818036623">
    <w:abstractNumId w:val="27"/>
  </w:num>
  <w:num w:numId="60" w16cid:durableId="1269386910">
    <w:abstractNumId w:val="7"/>
  </w:num>
  <w:num w:numId="61" w16cid:durableId="571475360">
    <w:abstractNumId w:val="30"/>
  </w:num>
  <w:num w:numId="62" w16cid:durableId="258760996">
    <w:abstractNumId w:val="62"/>
  </w:num>
  <w:num w:numId="63" w16cid:durableId="1528256858">
    <w:abstractNumId w:val="67"/>
  </w:num>
  <w:num w:numId="64" w16cid:durableId="1312254429">
    <w:abstractNumId w:val="14"/>
  </w:num>
  <w:num w:numId="65" w16cid:durableId="980157524">
    <w:abstractNumId w:val="12"/>
  </w:num>
  <w:num w:numId="66" w16cid:durableId="53437005">
    <w:abstractNumId w:val="32"/>
  </w:num>
  <w:num w:numId="67" w16cid:durableId="1340500777">
    <w:abstractNumId w:val="57"/>
  </w:num>
  <w:num w:numId="68" w16cid:durableId="653142280">
    <w:abstractNumId w:val="50"/>
  </w:num>
  <w:num w:numId="69" w16cid:durableId="1381979299">
    <w:abstractNumId w:val="39"/>
  </w:num>
  <w:num w:numId="70" w16cid:durableId="135757802">
    <w:abstractNumId w:val="36"/>
  </w:num>
  <w:num w:numId="71" w16cid:durableId="105346052">
    <w:abstractNumId w:val="3"/>
  </w:num>
  <w:num w:numId="72" w16cid:durableId="13354574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21"/>
    <w:rsid w:val="00013EC3"/>
    <w:rsid w:val="002241C6"/>
    <w:rsid w:val="002F72EA"/>
    <w:rsid w:val="006C0F04"/>
    <w:rsid w:val="00885BBD"/>
    <w:rsid w:val="00A91BD4"/>
    <w:rsid w:val="00D210E6"/>
    <w:rsid w:val="00E47CC0"/>
    <w:rsid w:val="00FB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58A84"/>
  <w15:chartTrackingRefBased/>
  <w15:docId w15:val="{2D425334-2ABF-1E4F-BA0D-3F072BC5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3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3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382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FB3821"/>
    <w:rPr>
      <w:b/>
      <w:bCs/>
    </w:rPr>
  </w:style>
  <w:style w:type="character" w:styleId="Emphasis">
    <w:name w:val="Emphasis"/>
    <w:basedOn w:val="DefaultParagraphFont"/>
    <w:uiPriority w:val="20"/>
    <w:qFormat/>
    <w:rsid w:val="00FB382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38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8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821"/>
    <w:rPr>
      <w:rFonts w:ascii="Courier New" w:eastAsia="Times New Roman" w:hAnsi="Courier New" w:cs="Courier New"/>
      <w:sz w:val="20"/>
      <w:szCs w:val="20"/>
      <w:lang w:eastAsia="en-GB"/>
    </w:rPr>
  </w:style>
  <w:style w:type="paragraph" w:customStyle="1" w:styleId="msonormal0">
    <w:name w:val="msonormal"/>
    <w:basedOn w:val="Normal"/>
    <w:rsid w:val="006C0F0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5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29</Pages>
  <Words>6007</Words>
  <Characters>34243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Kelly</dc:creator>
  <cp:keywords/>
  <dc:description/>
  <cp:lastModifiedBy>Gerard Kelly</cp:lastModifiedBy>
  <cp:revision>1</cp:revision>
  <dcterms:created xsi:type="dcterms:W3CDTF">2025-12-02T12:45:00Z</dcterms:created>
  <dcterms:modified xsi:type="dcterms:W3CDTF">2025-12-03T07:23:00Z</dcterms:modified>
</cp:coreProperties>
</file>