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97CA1" w14:textId="1B879629" w:rsidR="002F72EA" w:rsidRDefault="00974A70">
      <w:r>
        <w:t>AP+</w:t>
      </w:r>
    </w:p>
    <w:p w14:paraId="611BEAD1" w14:textId="77777777" w:rsidR="00974A70" w:rsidRDefault="00974A70"/>
    <w:p w14:paraId="1773A05D" w14:textId="63DEF59E" w:rsidR="009F71A8" w:rsidRDefault="00974A70">
      <w:r>
        <w:t xml:space="preserve">Domestic payments in </w:t>
      </w:r>
      <w:proofErr w:type="spellStart"/>
      <w:r>
        <w:t>australia</w:t>
      </w:r>
      <w:proofErr w:type="spellEnd"/>
      <w:r>
        <w:t xml:space="preserve">; </w:t>
      </w:r>
      <w:r w:rsidR="009F71A8">
        <w:t>RULES AND RAILS</w:t>
      </w:r>
    </w:p>
    <w:p w14:paraId="0FAAC9D5" w14:textId="77777777" w:rsidR="009F71A8" w:rsidRDefault="009F71A8"/>
    <w:p w14:paraId="7AD6F7C4" w14:textId="49DBC895" w:rsidR="00974A70" w:rsidRDefault="00974A70">
      <w:r>
        <w:t>rules; schemes; liability; settlement; flow of value</w:t>
      </w:r>
    </w:p>
    <w:p w14:paraId="1658E6B7" w14:textId="77777777" w:rsidR="009F71A8" w:rsidRDefault="009F71A8"/>
    <w:p w14:paraId="372148D9" w14:textId="389E40EC" w:rsidR="009F71A8" w:rsidRDefault="009F71A8">
      <w:r>
        <w:t>Underlying infrastructure</w:t>
      </w:r>
    </w:p>
    <w:p w14:paraId="29D5FC2B" w14:textId="77777777" w:rsidR="009F71A8" w:rsidRDefault="009F71A8"/>
    <w:p w14:paraId="223B4A9E" w14:textId="0D62F87B" w:rsidR="009F71A8" w:rsidRDefault="009F71A8">
      <w:r>
        <w:t xml:space="preserve">Risk, liability, </w:t>
      </w:r>
      <w:proofErr w:type="spellStart"/>
      <w:r>
        <w:t>settlemenet</w:t>
      </w:r>
      <w:proofErr w:type="spellEnd"/>
      <w:r>
        <w:t>, fraud – all contemplated</w:t>
      </w:r>
    </w:p>
    <w:p w14:paraId="2F9FCF8D" w14:textId="77777777" w:rsidR="009F71A8" w:rsidRDefault="009F71A8"/>
    <w:p w14:paraId="51BF7B73" w14:textId="0D2443F5" w:rsidR="009F71A8" w:rsidRDefault="009F71A8">
      <w:r>
        <w:t xml:space="preserve">Classical rails: critical </w:t>
      </w:r>
      <w:proofErr w:type="spellStart"/>
      <w:r>
        <w:t>infrasturcure</w:t>
      </w:r>
      <w:proofErr w:type="spellEnd"/>
      <w:r>
        <w:t xml:space="preserve"> act; RBA PFMI</w:t>
      </w:r>
    </w:p>
    <w:p w14:paraId="679B87E3" w14:textId="77777777" w:rsidR="009F71A8" w:rsidRDefault="009F71A8"/>
    <w:p w14:paraId="55C11CA9" w14:textId="0A2B2123" w:rsidR="009F71A8" w:rsidRDefault="009F71A8">
      <w:r>
        <w:t>Future: tokenized asses, distributed ledgers</w:t>
      </w:r>
    </w:p>
    <w:p w14:paraId="0C829F31" w14:textId="77777777" w:rsidR="009F71A8" w:rsidRDefault="009F71A8"/>
    <w:p w14:paraId="4F5A9B4C" w14:textId="1DDAFA61" w:rsidR="009F71A8" w:rsidRDefault="009F71A8">
      <w:r>
        <w:t>Regularity clarity and market demand -&gt; AP+ can contribute</w:t>
      </w:r>
    </w:p>
    <w:p w14:paraId="63685ADB" w14:textId="77777777" w:rsidR="009F71A8" w:rsidRDefault="009F71A8"/>
    <w:p w14:paraId="7392DDE3" w14:textId="60C1B119" w:rsidR="009F71A8" w:rsidRDefault="009F71A8">
      <w:r>
        <w:t xml:space="preserve">Resiliency, reliability, scalability in current </w:t>
      </w:r>
      <w:proofErr w:type="spellStart"/>
      <w:r>
        <w:t>railS</w:t>
      </w:r>
      <w:proofErr w:type="spellEnd"/>
    </w:p>
    <w:p w14:paraId="037535B1" w14:textId="77777777" w:rsidR="009F71A8" w:rsidRDefault="009F71A8"/>
    <w:p w14:paraId="139246C8" w14:textId="225D6216" w:rsidR="009F71A8" w:rsidRDefault="009F71A8">
      <w:r>
        <w:t>TOKENIZED ASSETS AND MONEY – HOW DOES FLOW CHANGE</w:t>
      </w:r>
    </w:p>
    <w:p w14:paraId="5DB5FCC2" w14:textId="46AE5FF1" w:rsidR="009F71A8" w:rsidRDefault="009F71A8">
      <w:r>
        <w:t>HOW DOES VALUE GET RETAINED ACROSS DIFFERENT MECHANISMS</w:t>
      </w:r>
    </w:p>
    <w:p w14:paraId="5DCBD24A" w14:textId="77777777" w:rsidR="009F71A8" w:rsidRDefault="009F71A8"/>
    <w:p w14:paraId="5101F50C" w14:textId="0DB15F08" w:rsidR="009F71A8" w:rsidRDefault="009F71A8">
      <w:r>
        <w:t>WHAT IS THE RIGHT TREATEMTN FROM A REGULATORY PERSPECTIVE?</w:t>
      </w:r>
    </w:p>
    <w:p w14:paraId="15D1EDD5" w14:textId="19769332" w:rsidR="009F71A8" w:rsidRDefault="009F71A8">
      <w:r>
        <w:t>IS IT NOW A FINANCIAL PRODUCT?</w:t>
      </w:r>
    </w:p>
    <w:p w14:paraId="2A02137B" w14:textId="77777777" w:rsidR="009F71A8" w:rsidRDefault="009F71A8"/>
    <w:p w14:paraId="5C2C1124" w14:textId="7653C7C5" w:rsidR="00974A70" w:rsidRDefault="009F71A8">
      <w:r>
        <w:t xml:space="preserve">Just payments (deposit </w:t>
      </w:r>
      <w:proofErr w:type="gramStart"/>
      <w:r>
        <w:t>tokens :</w:t>
      </w:r>
      <w:proofErr w:type="gramEnd"/>
      <w:r>
        <w:t xml:space="preserve"> acacia)</w:t>
      </w:r>
    </w:p>
    <w:p w14:paraId="029CF7DF" w14:textId="74DAF19E" w:rsidR="009F71A8" w:rsidRDefault="009F71A8" w:rsidP="009F71A8">
      <w:pPr>
        <w:pStyle w:val="ListParagraph"/>
        <w:numPr>
          <w:ilvl w:val="0"/>
          <w:numId w:val="1"/>
        </w:numPr>
      </w:pPr>
      <w:r>
        <w:t>Interaction with classical payment rails</w:t>
      </w:r>
    </w:p>
    <w:p w14:paraId="0B778764" w14:textId="29B04625" w:rsidR="009F71A8" w:rsidRDefault="009F71A8">
      <w:r>
        <w:t>What about other asset types?</w:t>
      </w:r>
    </w:p>
    <w:p w14:paraId="4232E159" w14:textId="77777777" w:rsidR="009F71A8" w:rsidRDefault="009F71A8"/>
    <w:p w14:paraId="41BAAC27" w14:textId="1F07CE63" w:rsidR="009F71A8" w:rsidRDefault="009F71A8">
      <w:r>
        <w:t>Will AP+ manage any tokenized assets or just money</w:t>
      </w:r>
    </w:p>
    <w:p w14:paraId="5DC2172D" w14:textId="77777777" w:rsidR="009F71A8" w:rsidRDefault="009F71A8"/>
    <w:p w14:paraId="6E65C479" w14:textId="3A6928A0" w:rsidR="009F71A8" w:rsidRDefault="009F71A8">
      <w:r>
        <w:t>What role will AP+ in future?</w:t>
      </w:r>
    </w:p>
    <w:p w14:paraId="46D75A93" w14:textId="77777777" w:rsidR="009F71A8" w:rsidRDefault="009F71A8"/>
    <w:p w14:paraId="65B28E93" w14:textId="37A6515A" w:rsidR="009F71A8" w:rsidRDefault="009F71A8">
      <w:r>
        <w:t>Scope around Acacia… but other stuff outside the purview of Acacia</w:t>
      </w:r>
    </w:p>
    <w:p w14:paraId="483220EC" w14:textId="77777777" w:rsidR="009F71A8" w:rsidRDefault="009F71A8"/>
    <w:p w14:paraId="355BC49D" w14:textId="6D05AC01" w:rsidR="009F71A8" w:rsidRDefault="009F71A8">
      <w:r>
        <w:t>What does a tokenized future look like for AP+</w:t>
      </w:r>
    </w:p>
    <w:p w14:paraId="7DEC7E37" w14:textId="77777777" w:rsidR="009F71A8" w:rsidRDefault="009F71A8"/>
    <w:p w14:paraId="1255752B" w14:textId="6CB479B8" w:rsidR="009F71A8" w:rsidRDefault="009F71A8">
      <w:r>
        <w:t xml:space="preserve">Questions around liability, settlement, </w:t>
      </w:r>
      <w:proofErr w:type="spellStart"/>
      <w:r>
        <w:t>resilisency</w:t>
      </w:r>
      <w:proofErr w:type="spellEnd"/>
    </w:p>
    <w:p w14:paraId="5792C08F" w14:textId="77777777" w:rsidR="009F71A8" w:rsidRDefault="009F71A8"/>
    <w:p w14:paraId="6B4C1213" w14:textId="77777777" w:rsidR="009F71A8" w:rsidRDefault="009F71A8"/>
    <w:p w14:paraId="1B136DC6" w14:textId="17956124" w:rsidR="009F71A8" w:rsidRDefault="009F71A8">
      <w:r>
        <w:t>Highlight things back to the industry around the consequences for the industry</w:t>
      </w:r>
    </w:p>
    <w:p w14:paraId="4C7896C4" w14:textId="643B4DB5" w:rsidR="009F71A8" w:rsidRDefault="009F71A8">
      <w:r>
        <w:t>There is an entire industry / economy that can be influenced</w:t>
      </w:r>
    </w:p>
    <w:p w14:paraId="6BF5F3C4" w14:textId="77777777" w:rsidR="009F71A8" w:rsidRDefault="009F71A8"/>
    <w:p w14:paraId="5926736D" w14:textId="1A0226CE" w:rsidR="009F71A8" w:rsidRDefault="009F71A8">
      <w:r>
        <w:t xml:space="preserve">AP+ shows the industry what </w:t>
      </w:r>
      <w:proofErr w:type="gramStart"/>
      <w:r>
        <w:t>has to</w:t>
      </w:r>
      <w:proofErr w:type="gramEnd"/>
      <w:r>
        <w:t xml:space="preserve"> change</w:t>
      </w:r>
    </w:p>
    <w:p w14:paraId="4F399902" w14:textId="77777777" w:rsidR="009F71A8" w:rsidRDefault="009F71A8"/>
    <w:p w14:paraId="43653F3A" w14:textId="4DDA2834" w:rsidR="009F71A8" w:rsidRDefault="009F71A8">
      <w:r>
        <w:t>KNOWN MEMBERS…. Financial and now other assets</w:t>
      </w:r>
    </w:p>
    <w:p w14:paraId="0CA912E4" w14:textId="718CAD04" w:rsidR="009F71A8" w:rsidRDefault="009F71A8">
      <w:r>
        <w:t xml:space="preserve">Are we going to support and enable </w:t>
      </w:r>
      <w:proofErr w:type="gramStart"/>
      <w:r>
        <w:t>more ?</w:t>
      </w:r>
      <w:proofErr w:type="gramEnd"/>
    </w:p>
    <w:p w14:paraId="0ACB3F44" w14:textId="77777777" w:rsidR="009F71A8" w:rsidRDefault="009F71A8"/>
    <w:p w14:paraId="612B97AE" w14:textId="296575FE" w:rsidR="009F71A8" w:rsidRDefault="009F71A8">
      <w:r>
        <w:lastRenderedPageBreak/>
        <w:t>Membership in the future will be larger</w:t>
      </w:r>
    </w:p>
    <w:p w14:paraId="3B53ABDE" w14:textId="77777777" w:rsidR="009F71A8" w:rsidRDefault="009F71A8"/>
    <w:p w14:paraId="40FD04D3" w14:textId="7BC70D3C" w:rsidR="009F71A8" w:rsidRDefault="009F71A8">
      <w:r>
        <w:t>If AP+ has a role to play in a digital economy, will be a SCHEME</w:t>
      </w:r>
    </w:p>
    <w:p w14:paraId="0AAC2341" w14:textId="77777777" w:rsidR="009F71A8" w:rsidRDefault="009F71A8"/>
    <w:p w14:paraId="5A2FB535" w14:textId="4328A3C7" w:rsidR="009F71A8" w:rsidRDefault="00EA7143">
      <w:r>
        <w:t xml:space="preserve">How do you coordinate across </w:t>
      </w:r>
      <w:proofErr w:type="spellStart"/>
      <w:r>
        <w:t>infrasturcutre</w:t>
      </w:r>
      <w:proofErr w:type="spellEnd"/>
      <w:r>
        <w:t xml:space="preserve"> that you don’t </w:t>
      </w:r>
      <w:proofErr w:type="gramStart"/>
      <w:r>
        <w:t>won</w:t>
      </w:r>
      <w:proofErr w:type="gramEnd"/>
    </w:p>
    <w:p w14:paraId="28D1F015" w14:textId="10F1AC5B" w:rsidR="00EA7143" w:rsidRDefault="00EA7143">
      <w:r>
        <w:t xml:space="preserve">If new </w:t>
      </w:r>
      <w:proofErr w:type="spellStart"/>
      <w:r>
        <w:t>infrasturcutres</w:t>
      </w:r>
      <w:proofErr w:type="spellEnd"/>
      <w:r>
        <w:t xml:space="preserve"> support these stablecoins or yield bearing </w:t>
      </w:r>
      <w:proofErr w:type="gramStart"/>
      <w:r>
        <w:t>things..</w:t>
      </w:r>
      <w:proofErr w:type="gramEnd"/>
    </w:p>
    <w:p w14:paraId="6D5D3EF8" w14:textId="77777777" w:rsidR="00EA7143" w:rsidRDefault="00EA7143"/>
    <w:p w14:paraId="31CDE01F" w14:textId="429E165E" w:rsidR="00EA7143" w:rsidRDefault="00EA7143">
      <w:r>
        <w:t>What does AP+ do in this situation?</w:t>
      </w:r>
    </w:p>
    <w:p w14:paraId="6117FCFD" w14:textId="77777777" w:rsidR="00EA7143" w:rsidRDefault="00EA7143"/>
    <w:p w14:paraId="7A422C5C" w14:textId="5D400636" w:rsidR="00EA7143" w:rsidRDefault="00EA7143">
      <w:r>
        <w:t>Augmentation and enhancement of existing systems</w:t>
      </w:r>
    </w:p>
    <w:p w14:paraId="0504483B" w14:textId="77777777" w:rsidR="00EA7143" w:rsidRDefault="00EA7143"/>
    <w:p w14:paraId="73A201BB" w14:textId="33458CB4" w:rsidR="00EA7143" w:rsidRDefault="00EA7143">
      <w:r>
        <w:t xml:space="preserve">Or </w:t>
      </w:r>
      <w:proofErr w:type="gramStart"/>
      <w:r>
        <w:t>all of</w:t>
      </w:r>
      <w:proofErr w:type="gramEnd"/>
      <w:r>
        <w:t xml:space="preserve"> the above</w:t>
      </w:r>
    </w:p>
    <w:p w14:paraId="6D18DBA9" w14:textId="77777777" w:rsidR="00EA7143" w:rsidRDefault="00EA7143"/>
    <w:p w14:paraId="0AFA4E5B" w14:textId="77777777" w:rsidR="00EA7143" w:rsidRDefault="00EA7143"/>
    <w:p w14:paraId="4018FAC7" w14:textId="2F7E52B9" w:rsidR="00974A70" w:rsidRDefault="00EA7143">
      <w:r>
        <w:t xml:space="preserve">Internal education and urgency… </w:t>
      </w:r>
    </w:p>
    <w:p w14:paraId="3798DB14" w14:textId="77777777" w:rsidR="00EA7143" w:rsidRDefault="00EA7143"/>
    <w:p w14:paraId="2DA7DD68" w14:textId="75BE186A" w:rsidR="00EA7143" w:rsidRDefault="00EA7143">
      <w:r>
        <w:t>Visa … + open AI… agentic stablecoin wallet in the US</w:t>
      </w:r>
    </w:p>
    <w:p w14:paraId="70DD41D8" w14:textId="77777777" w:rsidR="00EA7143" w:rsidRDefault="00EA7143"/>
    <w:p w14:paraId="2979479E" w14:textId="75FBE6C3" w:rsidR="00EA7143" w:rsidRDefault="00EA7143">
      <w:r>
        <w:t xml:space="preserve">RISK </w:t>
      </w:r>
      <w:proofErr w:type="gramStart"/>
      <w:r>
        <w:t>SIDE :</w:t>
      </w:r>
      <w:proofErr w:type="gramEnd"/>
      <w:r>
        <w:t xml:space="preserve"> if we don’t ? </w:t>
      </w:r>
    </w:p>
    <w:p w14:paraId="727F4D9A" w14:textId="6081EB23" w:rsidR="00EA7143" w:rsidRDefault="00EA7143">
      <w:r>
        <w:t>OPPORUTNITY SIDE: if we do?</w:t>
      </w:r>
    </w:p>
    <w:p w14:paraId="25919696" w14:textId="77777777" w:rsidR="00EA7143" w:rsidRDefault="00EA7143"/>
    <w:p w14:paraId="1A00DDBA" w14:textId="566432AD" w:rsidR="00EA7143" w:rsidRDefault="00EA7143">
      <w:r>
        <w:t xml:space="preserve">Priority areas: </w:t>
      </w:r>
    </w:p>
    <w:p w14:paraId="56CE8F3E" w14:textId="77777777" w:rsidR="00EA7143" w:rsidRDefault="00EA7143"/>
    <w:p w14:paraId="1877EBD5" w14:textId="6B3639F4" w:rsidR="00EA7143" w:rsidRDefault="00EA7143">
      <w:r>
        <w:t xml:space="preserve">ACACIA: USE CASES. SCHEME OPERATION. </w:t>
      </w:r>
    </w:p>
    <w:p w14:paraId="103F8EF2" w14:textId="4D7DF8E2" w:rsidR="00EA7143" w:rsidRDefault="00EA7143">
      <w:r>
        <w:t>Established payment rails (NPP) – how do tokenized assets flow into that</w:t>
      </w:r>
    </w:p>
    <w:p w14:paraId="772B76EE" w14:textId="77777777" w:rsidR="00EA7143" w:rsidRDefault="00EA7143"/>
    <w:p w14:paraId="62907EA5" w14:textId="77777777" w:rsidR="00EA7143" w:rsidRDefault="00EA7143"/>
    <w:p w14:paraId="2B961E3C" w14:textId="597E6FB6" w:rsidR="00EA7143" w:rsidRDefault="00EA7143">
      <w:r>
        <w:t>Enable an industry sandbox to play with concepts…</w:t>
      </w:r>
    </w:p>
    <w:p w14:paraId="1ED1372F" w14:textId="77777777" w:rsidR="00EA7143" w:rsidRDefault="00EA7143"/>
    <w:p w14:paraId="11A5F949" w14:textId="6551AEA3" w:rsidR="00EA7143" w:rsidRDefault="00EA7143">
      <w:r>
        <w:t>Asserting a broader role in the economy…</w:t>
      </w:r>
    </w:p>
    <w:p w14:paraId="2CEF116E" w14:textId="77777777" w:rsidR="00EA7143" w:rsidRDefault="00EA7143"/>
    <w:p w14:paraId="46034086" w14:textId="1C2889FD" w:rsidR="00EA7143" w:rsidRDefault="00EA7143">
      <w:r>
        <w:t xml:space="preserve">An </w:t>
      </w:r>
      <w:proofErr w:type="spellStart"/>
      <w:r>
        <w:t>opporuntity</w:t>
      </w:r>
      <w:proofErr w:type="spellEnd"/>
      <w:r>
        <w:t xml:space="preserve"> to sit between </w:t>
      </w:r>
      <w:proofErr w:type="spellStart"/>
      <w:r>
        <w:t>participatns</w:t>
      </w:r>
      <w:proofErr w:type="spellEnd"/>
      <w:r>
        <w:t xml:space="preserve"> to bring together into a space that can be iterated on…</w:t>
      </w:r>
    </w:p>
    <w:p w14:paraId="43C49399" w14:textId="77777777" w:rsidR="00EA7143" w:rsidRDefault="00EA7143"/>
    <w:p w14:paraId="480F07B8" w14:textId="4EEC8756" w:rsidR="00EA7143" w:rsidRDefault="00EA7143">
      <w:r>
        <w:t>Interoperability between schemes</w:t>
      </w:r>
    </w:p>
    <w:p w14:paraId="166B38B5" w14:textId="77777777" w:rsidR="00EA7143" w:rsidRDefault="00EA7143"/>
    <w:p w14:paraId="6F548659" w14:textId="41606F19" w:rsidR="00EA7143" w:rsidRDefault="00CE1BF0">
      <w:r>
        <w:t>Principle agent problem</w:t>
      </w:r>
    </w:p>
    <w:p w14:paraId="3F35059D" w14:textId="77777777" w:rsidR="00CE1BF0" w:rsidRDefault="00CE1BF0"/>
    <w:p w14:paraId="5C2584FF" w14:textId="6A5B5F47" w:rsidR="00CE1BF0" w:rsidRDefault="00CE1BF0">
      <w:r>
        <w:t>What is the ultimate role for AP+</w:t>
      </w:r>
    </w:p>
    <w:p w14:paraId="4B43A8AC" w14:textId="77777777" w:rsidR="00CE1BF0" w:rsidRDefault="00CE1BF0"/>
    <w:p w14:paraId="186CB9CA" w14:textId="275ADB51" w:rsidR="00CE1BF0" w:rsidRDefault="00CE1BF0">
      <w:r>
        <w:t xml:space="preserve">Obligations and mandates to address resiliency </w:t>
      </w:r>
    </w:p>
    <w:p w14:paraId="02379E02" w14:textId="77777777" w:rsidR="00CE1BF0" w:rsidRDefault="00CE1BF0"/>
    <w:p w14:paraId="0B32F52C" w14:textId="61AEE77F" w:rsidR="00CE1BF0" w:rsidRDefault="00CE1BF0">
      <w:r>
        <w:t xml:space="preserve">Different schemes but all account based (cards, </w:t>
      </w:r>
      <w:proofErr w:type="spellStart"/>
      <w:r>
        <w:t>bpay</w:t>
      </w:r>
      <w:proofErr w:type="spellEnd"/>
      <w:r>
        <w:t xml:space="preserve">, </w:t>
      </w:r>
      <w:proofErr w:type="spellStart"/>
      <w:r>
        <w:t>npp</w:t>
      </w:r>
      <w:proofErr w:type="spellEnd"/>
      <w:r>
        <w:t>)</w:t>
      </w:r>
    </w:p>
    <w:p w14:paraId="15318C4F" w14:textId="24256500" w:rsidR="00CE1BF0" w:rsidRDefault="00CE1BF0">
      <w:proofErr w:type="spellStart"/>
      <w:r>
        <w:t>Whats</w:t>
      </w:r>
      <w:proofErr w:type="spellEnd"/>
      <w:r>
        <w:t xml:space="preserve"> the </w:t>
      </w:r>
      <w:proofErr w:type="spellStart"/>
      <w:r>
        <w:t>commonaility</w:t>
      </w:r>
      <w:proofErr w:type="spellEnd"/>
      <w:r>
        <w:t xml:space="preserve"> where we can take future </w:t>
      </w:r>
      <w:proofErr w:type="spellStart"/>
      <w:r>
        <w:t>capabiltiies</w:t>
      </w:r>
      <w:proofErr w:type="spellEnd"/>
      <w:r>
        <w:t xml:space="preserve"> and put them back under</w:t>
      </w:r>
    </w:p>
    <w:p w14:paraId="2D715D7F" w14:textId="5C2C5DD6" w:rsidR="00CE1BF0" w:rsidRDefault="00CE1BF0">
      <w:r>
        <w:t xml:space="preserve">Interplay between web3 and web2 </w:t>
      </w:r>
      <w:proofErr w:type="spellStart"/>
      <w:r>
        <w:t>tokenizeaiton</w:t>
      </w:r>
      <w:proofErr w:type="spellEnd"/>
      <w:r>
        <w:t xml:space="preserve">…. </w:t>
      </w:r>
      <w:proofErr w:type="spellStart"/>
      <w:r>
        <w:t>Eftpos</w:t>
      </w:r>
      <w:proofErr w:type="spellEnd"/>
      <w:r>
        <w:t xml:space="preserve"> just does </w:t>
      </w:r>
      <w:proofErr w:type="gramStart"/>
      <w:r>
        <w:t>this,,,</w:t>
      </w:r>
      <w:proofErr w:type="gramEnd"/>
      <w:r>
        <w:t xml:space="preserve"> other things just do…. Interoperability…</w:t>
      </w:r>
    </w:p>
    <w:p w14:paraId="27E00949" w14:textId="77777777" w:rsidR="00CE1BF0" w:rsidRDefault="00CE1BF0"/>
    <w:p w14:paraId="64BD6B52" w14:textId="17C85726" w:rsidR="00CE1BF0" w:rsidRDefault="00CE1BF0">
      <w:r>
        <w:t xml:space="preserve">RULES: definitions of data elements; responsibilities </w:t>
      </w:r>
    </w:p>
    <w:p w14:paraId="2B56C44B" w14:textId="77777777" w:rsidR="00CE1BF0" w:rsidRDefault="00CE1BF0"/>
    <w:p w14:paraId="54D281E9" w14:textId="4C33CEBB" w:rsidR="00CE1BF0" w:rsidRDefault="00CE1BF0">
      <w:r>
        <w:t>When everyone is following the rules</w:t>
      </w:r>
    </w:p>
    <w:p w14:paraId="50281B5E" w14:textId="77777777" w:rsidR="00CE1BF0" w:rsidRDefault="00CE1BF0"/>
    <w:p w14:paraId="25A22D69" w14:textId="77360067" w:rsidR="00CE1BF0" w:rsidRDefault="00CE1BF0">
      <w:r>
        <w:t>TOKEN INTERCHANGE: not just money</w:t>
      </w:r>
    </w:p>
    <w:p w14:paraId="23B24003" w14:textId="0F546EA9" w:rsidR="00CE1BF0" w:rsidRDefault="00CE1BF0">
      <w:r>
        <w:t>Loyalty points / invoices / equities / financial assets / concert tickets</w:t>
      </w:r>
    </w:p>
    <w:p w14:paraId="1025E8DF" w14:textId="77777777" w:rsidR="00CE1BF0" w:rsidRDefault="00CE1BF0"/>
    <w:p w14:paraId="70FF36CF" w14:textId="30B97081" w:rsidR="00A63C16" w:rsidRDefault="00A63C16">
      <w:r>
        <w:t>Non-money assets… non-cash payment (</w:t>
      </w:r>
      <w:proofErr w:type="gramStart"/>
      <w:r>
        <w:t>stablecoins ,</w:t>
      </w:r>
      <w:proofErr w:type="gramEnd"/>
      <w:r>
        <w:t xml:space="preserve"> but could also be reward points with a stable value attached)… MONEY = dollar denominated</w:t>
      </w:r>
    </w:p>
    <w:p w14:paraId="76BBC823" w14:textId="77777777" w:rsidR="00A63C16" w:rsidRDefault="00A63C16"/>
    <w:p w14:paraId="37ACD342" w14:textId="3B70BCB3" w:rsidR="00A63C16" w:rsidRDefault="00A63C16">
      <w:r>
        <w:t>How comfortable would AP+ be with new types of money flowing over the rails that it operates</w:t>
      </w:r>
    </w:p>
    <w:p w14:paraId="06BFAAB4" w14:textId="77777777" w:rsidR="00A63C16" w:rsidRDefault="00A63C16"/>
    <w:p w14:paraId="7F070D5A" w14:textId="78214EFB" w:rsidR="00A63C16" w:rsidRDefault="00A63C16">
      <w:r>
        <w:t xml:space="preserve">Settlement – buying things? </w:t>
      </w:r>
    </w:p>
    <w:p w14:paraId="171C363C" w14:textId="77777777" w:rsidR="00A63C16" w:rsidRDefault="00A63C16"/>
    <w:p w14:paraId="66C65160" w14:textId="0F2341D9" w:rsidR="00A63C16" w:rsidRDefault="00A63C16">
      <w:r>
        <w:t>Trading – agreeing on price for stuff</w:t>
      </w:r>
    </w:p>
    <w:p w14:paraId="1802BA93" w14:textId="77777777" w:rsidR="00A63C16" w:rsidRDefault="00A63C16"/>
    <w:p w14:paraId="4373732D" w14:textId="0B3C5CBB" w:rsidR="00A63C16" w:rsidRDefault="00A63C16">
      <w:r>
        <w:t>Issuance and redemption of tokens (for interchange)</w:t>
      </w:r>
    </w:p>
    <w:p w14:paraId="0D48E0D1" w14:textId="77777777" w:rsidR="00A63C16" w:rsidRDefault="00A63C16">
      <w:pPr>
        <w:pBdr>
          <w:bottom w:val="single" w:sz="12" w:space="1" w:color="auto"/>
        </w:pBdr>
      </w:pPr>
    </w:p>
    <w:p w14:paraId="082004B6" w14:textId="77777777" w:rsidR="00A63C16" w:rsidRDefault="00A63C16"/>
    <w:p w14:paraId="3B29950C" w14:textId="1096E6C6" w:rsidR="00A63C16" w:rsidRDefault="00A63C16">
      <w:r>
        <w:t>Resiliency for token interchange</w:t>
      </w:r>
    </w:p>
    <w:p w14:paraId="64EBA8DB" w14:textId="77777777" w:rsidR="00A63C16" w:rsidRDefault="00A63C16"/>
    <w:p w14:paraId="694E5F86" w14:textId="3EFFBF8D" w:rsidR="00A63C16" w:rsidRDefault="00A63C16">
      <w:r>
        <w:t>Liquidity issues for interchange of tokenized money</w:t>
      </w:r>
    </w:p>
    <w:p w14:paraId="35963B7D" w14:textId="0FAC3D40" w:rsidR="00A63C16" w:rsidRDefault="00A63C16" w:rsidP="00A63C16">
      <w:pPr>
        <w:pStyle w:val="ListParagraph"/>
        <w:numPr>
          <w:ilvl w:val="0"/>
          <w:numId w:val="1"/>
        </w:numPr>
      </w:pPr>
      <w:r>
        <w:t>Does liquidity mean pre-funding my members</w:t>
      </w:r>
    </w:p>
    <w:p w14:paraId="02CA990C" w14:textId="77777777" w:rsidR="00A63C16" w:rsidRDefault="00A63C16" w:rsidP="00A63C16">
      <w:pPr>
        <w:pStyle w:val="ListParagraph"/>
        <w:ind w:left="1080"/>
      </w:pPr>
    </w:p>
    <w:p w14:paraId="12206BBD" w14:textId="74830E74" w:rsidR="00A63C16" w:rsidRDefault="00A63C16" w:rsidP="00A63C16">
      <w:r>
        <w:t xml:space="preserve">How do you monitor and manage </w:t>
      </w:r>
      <w:proofErr w:type="spellStart"/>
      <w:r>
        <w:t>liquidty</w:t>
      </w:r>
      <w:proofErr w:type="spellEnd"/>
      <w:r>
        <w:t xml:space="preserve"> for supporting interchange</w:t>
      </w:r>
    </w:p>
    <w:p w14:paraId="000DF315" w14:textId="77777777" w:rsidR="00A63C16" w:rsidRDefault="00A63C16" w:rsidP="00A63C16"/>
    <w:p w14:paraId="6C837314" w14:textId="01174497" w:rsidR="00A63C16" w:rsidRDefault="00A63C16" w:rsidP="00A63C16">
      <w:r>
        <w:t xml:space="preserve">FAILURE MODES </w:t>
      </w:r>
    </w:p>
    <w:p w14:paraId="78ABE463" w14:textId="77777777" w:rsidR="00A63C16" w:rsidRDefault="00A63C16" w:rsidP="00A63C16"/>
    <w:p w14:paraId="5701D398" w14:textId="06C84C37" w:rsidR="00A63C16" w:rsidRDefault="00A63C16" w:rsidP="00A63C16">
      <w:r>
        <w:t>Assurance and trust in payments. The ability for confidence. Regulatory compliance. Ability to provide regulators assurance that rules of play are being met or not.</w:t>
      </w:r>
    </w:p>
    <w:p w14:paraId="77AE32D7" w14:textId="77777777" w:rsidR="00A63C16" w:rsidRDefault="00A63C16" w:rsidP="00A63C16"/>
    <w:p w14:paraId="1248B9A8" w14:textId="5C2A851D" w:rsidR="00A63C16" w:rsidRDefault="00A63C16" w:rsidP="00A63C16">
      <w:r>
        <w:t>Ability to continuously demonstrate assurance and compliance</w:t>
      </w:r>
    </w:p>
    <w:p w14:paraId="7CB85041" w14:textId="77777777" w:rsidR="00A63C16" w:rsidRDefault="00A63C16" w:rsidP="00A63C16"/>
    <w:p w14:paraId="041DE743" w14:textId="7AF40F35" w:rsidR="00A63C16" w:rsidRDefault="00A63C16" w:rsidP="00A63C16">
      <w:proofErr w:type="spellStart"/>
      <w:r>
        <w:t>Phd</w:t>
      </w:r>
      <w:proofErr w:type="spellEnd"/>
      <w:r>
        <w:t xml:space="preserve"> topic defines a research question with a motivating </w:t>
      </w:r>
      <w:proofErr w:type="gramStart"/>
      <w:r>
        <w:t>question :</w:t>
      </w:r>
      <w:proofErr w:type="gramEnd"/>
      <w:r>
        <w:t xml:space="preserve"> def of schemes / trustworthy schemes, but with a specific topic on liquidity management for interchange</w:t>
      </w:r>
    </w:p>
    <w:p w14:paraId="039A0C48" w14:textId="77777777" w:rsidR="00A63C16" w:rsidRDefault="00A63C16" w:rsidP="00A63C16"/>
    <w:p w14:paraId="2519C33C" w14:textId="319A0EFF" w:rsidR="00A63C16" w:rsidRDefault="00A63C16" w:rsidP="00A63C16">
      <w:r>
        <w:t xml:space="preserve">Controls in design of scheme that </w:t>
      </w:r>
      <w:proofErr w:type="gramStart"/>
      <w:r>
        <w:t>lead</w:t>
      </w:r>
      <w:proofErr w:type="gramEnd"/>
      <w:r>
        <w:t xml:space="preserve"> to evidence / operational controls</w:t>
      </w:r>
    </w:p>
    <w:p w14:paraId="31AD241D" w14:textId="77777777" w:rsidR="00A63C16" w:rsidRDefault="00A63C16" w:rsidP="00A63C16"/>
    <w:p w14:paraId="2CF2B211" w14:textId="7A025AFC" w:rsidR="00A63C16" w:rsidRDefault="00A63C16" w:rsidP="00A63C16">
      <w:r>
        <w:t>SCHEMES are RULES and are resistance to change</w:t>
      </w:r>
    </w:p>
    <w:p w14:paraId="3158F535" w14:textId="5A9804BB" w:rsidR="00A63C16" w:rsidRDefault="00A63C16" w:rsidP="00A63C16">
      <w:r>
        <w:t xml:space="preserve">Tokenization will evolve quickly </w:t>
      </w:r>
    </w:p>
    <w:p w14:paraId="4E8C4A4C" w14:textId="77777777" w:rsidR="00A63C16" w:rsidRDefault="00A63C16" w:rsidP="00A63C16"/>
    <w:p w14:paraId="6435B009" w14:textId="7CB10E73" w:rsidR="00A63C16" w:rsidRDefault="00A63C16" w:rsidP="00A63C16">
      <w:r>
        <w:t>A future payments scheme. Technical elements for constructing rules and data</w:t>
      </w:r>
    </w:p>
    <w:p w14:paraId="7EF42269" w14:textId="66B7CE1E" w:rsidR="00A63C16" w:rsidRDefault="00A63C16" w:rsidP="00A63C16">
      <w:r>
        <w:t xml:space="preserve">Example: two years from when a new feature is imagined </w:t>
      </w:r>
      <w:proofErr w:type="spellStart"/>
      <w:r>
        <w:t>til</w:t>
      </w:r>
      <w:proofErr w:type="spellEnd"/>
      <w:r>
        <w:t xml:space="preserve"> when its delivered</w:t>
      </w:r>
    </w:p>
    <w:p w14:paraId="12D80D33" w14:textId="77777777" w:rsidR="00A63C16" w:rsidRDefault="00A63C16" w:rsidP="00A63C16"/>
    <w:p w14:paraId="1491EF9A" w14:textId="05061790" w:rsidR="00A63C16" w:rsidRDefault="00A63C16" w:rsidP="00A63C16">
      <w:r>
        <w:t>SCHEMES as DAO</w:t>
      </w:r>
    </w:p>
    <w:p w14:paraId="262E3998" w14:textId="637A8399" w:rsidR="00A63C16" w:rsidRDefault="00A63C16" w:rsidP="00A63C16">
      <w:r>
        <w:lastRenderedPageBreak/>
        <w:t>Scheme Rules as Smart Contracts</w:t>
      </w:r>
    </w:p>
    <w:p w14:paraId="13994F5F" w14:textId="77777777" w:rsidR="00A63C16" w:rsidRDefault="00A63C16" w:rsidP="00A63C16"/>
    <w:p w14:paraId="79AB789C" w14:textId="7BFC1A51" w:rsidR="00A63C16" w:rsidRDefault="00A63C16" w:rsidP="00A63C16">
      <w:r>
        <w:t>Resiliency of SCHEME and flexibility of SCHEME definition</w:t>
      </w:r>
    </w:p>
    <w:p w14:paraId="0C41F72C" w14:textId="77777777" w:rsidR="00A63C16" w:rsidRDefault="00A63C16" w:rsidP="00A63C16">
      <w:pPr>
        <w:pBdr>
          <w:bottom w:val="single" w:sz="12" w:space="1" w:color="auto"/>
        </w:pBdr>
      </w:pPr>
    </w:p>
    <w:p w14:paraId="5723B3AA" w14:textId="77777777" w:rsidR="00A63C16" w:rsidRDefault="00A63C16" w:rsidP="00A63C16"/>
    <w:p w14:paraId="7D22DF25" w14:textId="3364E1EF" w:rsidR="00A63C16" w:rsidRDefault="00A63C16" w:rsidP="00A63C16">
      <w:r>
        <w:t>Method or evaluation</w:t>
      </w:r>
    </w:p>
    <w:p w14:paraId="67F19B79" w14:textId="77777777" w:rsidR="00A63C16" w:rsidRDefault="00A63C16" w:rsidP="00A63C16"/>
    <w:p w14:paraId="30D5DA04" w14:textId="2F9A7CA1" w:rsidR="00A63C16" w:rsidRDefault="00F758F8" w:rsidP="00A63C16">
      <w:r>
        <w:t xml:space="preserve">At some point </w:t>
      </w:r>
      <w:proofErr w:type="spellStart"/>
      <w:r>
        <w:t>theres</w:t>
      </w:r>
      <w:proofErr w:type="spellEnd"/>
      <w:r>
        <w:t xml:space="preserve"> a translation between research and analysis</w:t>
      </w:r>
    </w:p>
    <w:p w14:paraId="63F4D349" w14:textId="77777777" w:rsidR="00F758F8" w:rsidRDefault="00F758F8" w:rsidP="00A63C16"/>
    <w:p w14:paraId="23A47D9F" w14:textId="002B8301" w:rsidR="00F758F8" w:rsidRDefault="00F758F8" w:rsidP="00A63C16">
      <w:r>
        <w:t xml:space="preserve">Key stakeholders – people who run the scheme understand the rules that necessitate the </w:t>
      </w:r>
      <w:proofErr w:type="gramStart"/>
      <w:r>
        <w:t>buildout .</w:t>
      </w:r>
      <w:proofErr w:type="gramEnd"/>
      <w:r>
        <w:t xml:space="preserve"> A </w:t>
      </w:r>
      <w:proofErr w:type="gramStart"/>
      <w:r>
        <w:t>web based</w:t>
      </w:r>
      <w:proofErr w:type="gramEnd"/>
      <w:r>
        <w:t xml:space="preserve"> way of showing people how things work</w:t>
      </w:r>
    </w:p>
    <w:p w14:paraId="52EF534E" w14:textId="77777777" w:rsidR="00F758F8" w:rsidRDefault="00F758F8" w:rsidP="00A63C16">
      <w:pPr>
        <w:pBdr>
          <w:bottom w:val="single" w:sz="12" w:space="1" w:color="auto"/>
        </w:pBdr>
      </w:pPr>
    </w:p>
    <w:p w14:paraId="76856131" w14:textId="77777777" w:rsidR="00F758F8" w:rsidRDefault="00F758F8" w:rsidP="00A63C16"/>
    <w:p w14:paraId="5A86F3C0" w14:textId="794D0476" w:rsidR="00F758F8" w:rsidRDefault="00F758F8" w:rsidP="00A63C16">
      <w:r>
        <w:t xml:space="preserve">Liquidity for tokenized assets – payment </w:t>
      </w:r>
      <w:proofErr w:type="gramStart"/>
      <w:r>
        <w:t>authorisations ?</w:t>
      </w:r>
      <w:proofErr w:type="gramEnd"/>
    </w:p>
    <w:p w14:paraId="182280B8" w14:textId="77777777" w:rsidR="00F758F8" w:rsidRDefault="00F758F8" w:rsidP="00A63C16"/>
    <w:p w14:paraId="62A03C53" w14:textId="15130229" w:rsidR="00F758F8" w:rsidRDefault="00F758F8" w:rsidP="00A63C16">
      <w:r>
        <w:t>LIQUIDITY MANAGEMENT CONTROLS</w:t>
      </w:r>
    </w:p>
    <w:p w14:paraId="5097EA9B" w14:textId="77777777" w:rsidR="00F758F8" w:rsidRDefault="00F758F8" w:rsidP="00A63C16"/>
    <w:p w14:paraId="558234BF" w14:textId="55947F92" w:rsidR="00F758F8" w:rsidRDefault="00F758F8" w:rsidP="00A63C16">
      <w:r>
        <w:t xml:space="preserve">Red to blue deluge… ESA </w:t>
      </w:r>
      <w:proofErr w:type="spellStart"/>
      <w:r>
        <w:t>intebank</w:t>
      </w:r>
      <w:proofErr w:type="spellEnd"/>
      <w:r>
        <w:t xml:space="preserve"> payments</w:t>
      </w:r>
    </w:p>
    <w:p w14:paraId="34160327" w14:textId="77777777" w:rsidR="00F758F8" w:rsidRDefault="00F758F8" w:rsidP="00A63C16"/>
    <w:p w14:paraId="15CF50ED" w14:textId="53712AEC" w:rsidR="00F758F8" w:rsidRDefault="00F15941" w:rsidP="00A63C16">
      <w:r>
        <w:t>LIQUIDITY ISSUES FOR TOKENIZED INTERCHANGE</w:t>
      </w:r>
    </w:p>
    <w:p w14:paraId="0D9DC0AF" w14:textId="77777777" w:rsidR="00F15941" w:rsidRDefault="00F15941" w:rsidP="00A63C16"/>
    <w:p w14:paraId="289D6AA5" w14:textId="046BA306" w:rsidR="00F15941" w:rsidRDefault="00F15941" w:rsidP="00F15941">
      <w:pPr>
        <w:pStyle w:val="ListParagraph"/>
        <w:numPr>
          <w:ilvl w:val="0"/>
          <w:numId w:val="1"/>
        </w:numPr>
      </w:pPr>
      <w:r>
        <w:t xml:space="preserve">Different interchange mechanisms – </w:t>
      </w:r>
      <w:proofErr w:type="spellStart"/>
      <w:r>
        <w:t>Ubix</w:t>
      </w:r>
      <w:proofErr w:type="spellEnd"/>
    </w:p>
    <w:p w14:paraId="15B13F93" w14:textId="0899EB75" w:rsidR="00F15941" w:rsidRDefault="00F15941" w:rsidP="00F15941">
      <w:pPr>
        <w:pStyle w:val="ListParagraph"/>
        <w:numPr>
          <w:ilvl w:val="0"/>
          <w:numId w:val="1"/>
        </w:numPr>
      </w:pPr>
      <w:r>
        <w:t>Issuance and redemption</w:t>
      </w:r>
    </w:p>
    <w:p w14:paraId="200EFC96" w14:textId="76572BD7" w:rsidR="00F15941" w:rsidRDefault="00F15941" w:rsidP="00F15941">
      <w:pPr>
        <w:pStyle w:val="ListParagraph"/>
        <w:numPr>
          <w:ilvl w:val="0"/>
          <w:numId w:val="1"/>
        </w:numPr>
      </w:pPr>
      <w:r>
        <w:t xml:space="preserve">Unified ledger interchange … </w:t>
      </w:r>
      <w:proofErr w:type="spellStart"/>
      <w:r>
        <w:t>cbdc</w:t>
      </w:r>
      <w:proofErr w:type="spellEnd"/>
      <w:r>
        <w:t xml:space="preserve"> </w:t>
      </w:r>
      <w:proofErr w:type="spellStart"/>
      <w:r>
        <w:t>onchain</w:t>
      </w:r>
      <w:proofErr w:type="spellEnd"/>
    </w:p>
    <w:p w14:paraId="0A4DCBBA" w14:textId="7AC9BCF5" w:rsidR="00F15941" w:rsidRDefault="00F15941" w:rsidP="00F15941">
      <w:pPr>
        <w:pStyle w:val="ListParagraph"/>
        <w:numPr>
          <w:ilvl w:val="0"/>
          <w:numId w:val="1"/>
        </w:numPr>
      </w:pPr>
      <w:r>
        <w:t>Ff</w:t>
      </w:r>
    </w:p>
    <w:p w14:paraId="35C86A80" w14:textId="77777777" w:rsidR="00F15941" w:rsidRDefault="00F15941" w:rsidP="00F15941"/>
    <w:p w14:paraId="751AA706" w14:textId="1998201D" w:rsidR="00F15941" w:rsidRDefault="00F15941" w:rsidP="00F15941">
      <w:r>
        <w:t xml:space="preserve">Motivating problems – scheme resilience, regulatory assurance, interoperability, flexibility… </w:t>
      </w:r>
    </w:p>
    <w:p w14:paraId="3F5A094C" w14:textId="77777777" w:rsidR="00F15941" w:rsidRDefault="00F15941" w:rsidP="00F15941"/>
    <w:p w14:paraId="79C34246" w14:textId="6E34F28D" w:rsidR="00F15941" w:rsidRDefault="00F15941" w:rsidP="00F15941">
      <w:r>
        <w:t>Design options for interchange schemes</w:t>
      </w:r>
    </w:p>
    <w:p w14:paraId="3BACC040" w14:textId="6C5A25C6" w:rsidR="009F2E82" w:rsidRDefault="009F2E82" w:rsidP="00F15941"/>
    <w:p w14:paraId="08274AA4" w14:textId="77777777" w:rsidR="009F2E82" w:rsidRDefault="009F2E82" w:rsidP="00F15941"/>
    <w:p w14:paraId="1D03C241" w14:textId="0D7DCF33" w:rsidR="009F2E82" w:rsidRDefault="009F2E82" w:rsidP="00F15941">
      <w:r>
        <w:t>THE MOTIVATING PROBLEM SPACE</w:t>
      </w:r>
    </w:p>
    <w:p w14:paraId="60F338D8" w14:textId="05A67A9A" w:rsidR="009F2E82" w:rsidRDefault="009F2E82" w:rsidP="00F15941">
      <w:r>
        <w:t xml:space="preserve">Resilience – interoperability – scheme definitions </w:t>
      </w:r>
    </w:p>
    <w:p w14:paraId="2340437D" w14:textId="48EAFA8B" w:rsidR="009F2E82" w:rsidRDefault="009F2E82" w:rsidP="00F15941"/>
    <w:p w14:paraId="35F84366" w14:textId="127B80C4" w:rsidR="009F2E82" w:rsidRDefault="009F2E82" w:rsidP="00F15941">
      <w:r>
        <w:t>Surveys of existing interchange schemes – existing challenges in motivating questions</w:t>
      </w:r>
    </w:p>
    <w:p w14:paraId="6711C036" w14:textId="77777777" w:rsidR="009F2E82" w:rsidRDefault="009F2E82" w:rsidP="00F15941"/>
    <w:p w14:paraId="57630DD4" w14:textId="5F631462" w:rsidR="009F2E82" w:rsidRDefault="009F2E82" w:rsidP="00F15941">
      <w:r>
        <w:t xml:space="preserve">Liquidity modelling on top of settlement </w:t>
      </w:r>
    </w:p>
    <w:p w14:paraId="0361BE70" w14:textId="77777777" w:rsidR="009F2E82" w:rsidRDefault="009F2E82" w:rsidP="00F15941"/>
    <w:p w14:paraId="6A128176" w14:textId="14EEED42" w:rsidR="009F2E82" w:rsidRDefault="009F2E82" w:rsidP="00F15941">
      <w:r>
        <w:t xml:space="preserve">A presentation to the members on tokenized interchange schemes… looking at Acacia </w:t>
      </w:r>
    </w:p>
    <w:p w14:paraId="74ACFF8B" w14:textId="77777777" w:rsidR="009F2E82" w:rsidRDefault="009F2E82" w:rsidP="00F15941">
      <w:pPr>
        <w:pBdr>
          <w:bottom w:val="single" w:sz="12" w:space="1" w:color="auto"/>
        </w:pBdr>
      </w:pPr>
    </w:p>
    <w:p w14:paraId="77F44F7B" w14:textId="77777777" w:rsidR="009F2E82" w:rsidRDefault="009F2E82" w:rsidP="00F15941"/>
    <w:p w14:paraId="2AEFCA17" w14:textId="502D6123" w:rsidR="009F2E82" w:rsidRDefault="009F2E82" w:rsidP="00F15941">
      <w:r>
        <w:t xml:space="preserve">Giving context around why the approach to liquidity </w:t>
      </w:r>
    </w:p>
    <w:p w14:paraId="4B9EA15B" w14:textId="0FEFA1F0" w:rsidR="009F2E82" w:rsidRDefault="009F2E82" w:rsidP="00F15941">
      <w:r>
        <w:t>Membership within the board – alignment between executive and members</w:t>
      </w:r>
    </w:p>
    <w:p w14:paraId="4487CE99" w14:textId="77777777" w:rsidR="009F2E82" w:rsidRDefault="009F2E82" w:rsidP="00F15941"/>
    <w:p w14:paraId="10855596" w14:textId="77777777" w:rsidR="009F2E82" w:rsidRDefault="009F2E82" w:rsidP="00F15941">
      <w:r>
        <w:t xml:space="preserve">Existing issues in the tokenized world… </w:t>
      </w:r>
    </w:p>
    <w:p w14:paraId="014666B8" w14:textId="77777777" w:rsidR="009F2E82" w:rsidRDefault="009F2E82" w:rsidP="00F15941"/>
    <w:p w14:paraId="09D3101E" w14:textId="352BB156" w:rsidR="009F2E82" w:rsidRDefault="009F2E82" w:rsidP="00F15941">
      <w:r>
        <w:lastRenderedPageBreak/>
        <w:t xml:space="preserve">Schemes CURRENTLY are flat organisations with similar membership </w:t>
      </w:r>
    </w:p>
    <w:p w14:paraId="62D486C5" w14:textId="435D9714" w:rsidR="009F2E82" w:rsidRDefault="009F2E82" w:rsidP="00F15941">
      <w:r>
        <w:t>Governance model with a varied membership base</w:t>
      </w:r>
    </w:p>
    <w:p w14:paraId="24013A1D" w14:textId="77777777" w:rsidR="00F758F8" w:rsidRDefault="00F758F8" w:rsidP="00A63C16"/>
    <w:p w14:paraId="6F303852" w14:textId="77777777" w:rsidR="00F758F8" w:rsidRDefault="00F758F8" w:rsidP="00A63C16"/>
    <w:p w14:paraId="032DCAA5" w14:textId="77777777" w:rsidR="00A63C16" w:rsidRDefault="00A63C16" w:rsidP="00A63C16"/>
    <w:p w14:paraId="09550969" w14:textId="77777777" w:rsidR="00A63C16" w:rsidRDefault="00A63C16" w:rsidP="00A63C16"/>
    <w:p w14:paraId="52D0A85A" w14:textId="77777777" w:rsidR="00A63C16" w:rsidRDefault="00A63C16"/>
    <w:p w14:paraId="41E0E345" w14:textId="77777777" w:rsidR="00A63C16" w:rsidRDefault="00A63C16"/>
    <w:sectPr w:rsidR="00A6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56939"/>
    <w:multiLevelType w:val="hybridMultilevel"/>
    <w:tmpl w:val="05226BEE"/>
    <w:lvl w:ilvl="0" w:tplc="C1161D72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4228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70"/>
    <w:rsid w:val="00013EC3"/>
    <w:rsid w:val="002F72EA"/>
    <w:rsid w:val="00542B75"/>
    <w:rsid w:val="00885BBD"/>
    <w:rsid w:val="00974A70"/>
    <w:rsid w:val="009F2E82"/>
    <w:rsid w:val="009F71A8"/>
    <w:rsid w:val="00A63C16"/>
    <w:rsid w:val="00A91BD4"/>
    <w:rsid w:val="00B30C6D"/>
    <w:rsid w:val="00CE1BF0"/>
    <w:rsid w:val="00EA7143"/>
    <w:rsid w:val="00F15941"/>
    <w:rsid w:val="00F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56CC8"/>
  <w15:chartTrackingRefBased/>
  <w15:docId w15:val="{8B2C37CF-9CA4-A443-A340-11A0A041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A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A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A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A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A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A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A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Dai</dc:creator>
  <cp:keywords/>
  <dc:description/>
  <cp:lastModifiedBy>Catherine Dai</cp:lastModifiedBy>
  <cp:revision>1</cp:revision>
  <dcterms:created xsi:type="dcterms:W3CDTF">2025-04-15T03:33:00Z</dcterms:created>
  <dcterms:modified xsi:type="dcterms:W3CDTF">2025-04-15T04:59:00Z</dcterms:modified>
</cp:coreProperties>
</file>