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DF97C6" w14:textId="77777777" w:rsidR="00AA7A03" w:rsidRPr="004B04C4" w:rsidRDefault="00880BA6" w:rsidP="00A4716F">
      <w:pPr>
        <w:spacing w:line="240" w:lineRule="auto"/>
        <w:ind w:left="0"/>
        <w:jc w:val="both"/>
        <w:rPr>
          <w:rFonts w:cs="Latha"/>
          <w:sz w:val="21"/>
          <w:szCs w:val="21"/>
        </w:rPr>
      </w:pPr>
      <w:r w:rsidRPr="004B04C4">
        <w:rPr>
          <w:rFonts w:cs="Latha"/>
          <w:sz w:val="21"/>
          <w:szCs w:val="21"/>
        </w:rPr>
        <w:t>Trustworthy Digital Society Hub</w:t>
      </w:r>
      <w:r w:rsidR="00AA7A03" w:rsidRPr="004B04C4">
        <w:rPr>
          <w:rFonts w:cs="Latha"/>
          <w:sz w:val="21"/>
          <w:szCs w:val="21"/>
        </w:rPr>
        <w:t xml:space="preserve"> </w:t>
      </w:r>
    </w:p>
    <w:p w14:paraId="5CFB2CA7" w14:textId="05C2666A" w:rsidR="00880BA6" w:rsidRPr="004B04C4" w:rsidRDefault="00AA7A03" w:rsidP="00A4716F">
      <w:pPr>
        <w:spacing w:line="240" w:lineRule="auto"/>
        <w:ind w:left="0"/>
        <w:jc w:val="both"/>
        <w:rPr>
          <w:rFonts w:cs="Latha"/>
          <w:sz w:val="21"/>
          <w:szCs w:val="21"/>
        </w:rPr>
      </w:pPr>
      <w:r w:rsidRPr="004B04C4">
        <w:rPr>
          <w:rFonts w:cs="Latha"/>
          <w:sz w:val="21"/>
          <w:szCs w:val="21"/>
        </w:rPr>
        <w:t>UNSW</w:t>
      </w:r>
    </w:p>
    <w:p w14:paraId="521486B3" w14:textId="25AC4DF4" w:rsidR="00084C52" w:rsidRPr="004B04C4" w:rsidRDefault="00707278" w:rsidP="00A4716F">
      <w:pPr>
        <w:spacing w:line="240" w:lineRule="auto"/>
        <w:ind w:left="0"/>
        <w:jc w:val="both"/>
        <w:rPr>
          <w:rFonts w:cs="Latha"/>
          <w:sz w:val="21"/>
          <w:szCs w:val="21"/>
        </w:rPr>
      </w:pPr>
      <w:r w:rsidRPr="004B04C4">
        <w:rPr>
          <w:rFonts w:cs="Latha"/>
          <w:sz w:val="21"/>
          <w:szCs w:val="21"/>
        </w:rPr>
        <w:t xml:space="preserve">May </w:t>
      </w:r>
      <w:r w:rsidR="00880BA6" w:rsidRPr="004B04C4">
        <w:rPr>
          <w:rFonts w:cs="Latha"/>
          <w:sz w:val="21"/>
          <w:szCs w:val="21"/>
        </w:rPr>
        <w:t>2025</w:t>
      </w:r>
    </w:p>
    <w:p w14:paraId="3420A3D3" w14:textId="77777777" w:rsidR="00713F0A" w:rsidRPr="004B04C4" w:rsidRDefault="00713F0A" w:rsidP="00E656FD">
      <w:pPr>
        <w:spacing w:line="240" w:lineRule="auto"/>
        <w:rPr>
          <w:rFonts w:cs="Latha"/>
        </w:rPr>
      </w:pPr>
    </w:p>
    <w:p w14:paraId="31343C2B" w14:textId="599F3912" w:rsidR="00880BA6" w:rsidRPr="004B04C4" w:rsidRDefault="00880BA6" w:rsidP="00A4716F">
      <w:pPr>
        <w:pStyle w:val="Title"/>
        <w:rPr>
          <w:rFonts w:asciiTheme="minorHAnsi" w:hAnsiTheme="minorHAnsi"/>
          <w:b/>
          <w:bCs/>
          <w:sz w:val="36"/>
          <w:szCs w:val="36"/>
        </w:rPr>
      </w:pPr>
      <w:r w:rsidRPr="004B04C4">
        <w:rPr>
          <w:rFonts w:asciiTheme="minorHAnsi" w:hAnsiTheme="minorHAnsi"/>
          <w:b/>
          <w:bCs/>
          <w:sz w:val="36"/>
          <w:szCs w:val="36"/>
        </w:rPr>
        <w:t>A</w:t>
      </w:r>
      <w:r w:rsidR="00E656FD" w:rsidRPr="004B04C4">
        <w:rPr>
          <w:rFonts w:asciiTheme="minorHAnsi" w:hAnsiTheme="minorHAnsi"/>
          <w:b/>
          <w:bCs/>
          <w:sz w:val="36"/>
          <w:szCs w:val="36"/>
        </w:rPr>
        <w:t xml:space="preserve">gentic </w:t>
      </w:r>
      <w:r w:rsidR="00637812" w:rsidRPr="004B04C4">
        <w:rPr>
          <w:rFonts w:asciiTheme="minorHAnsi" w:hAnsiTheme="minorHAnsi"/>
          <w:b/>
          <w:bCs/>
          <w:sz w:val="36"/>
          <w:szCs w:val="36"/>
        </w:rPr>
        <w:t xml:space="preserve">Artificial </w:t>
      </w:r>
      <w:r w:rsidR="00E656FD" w:rsidRPr="004B04C4">
        <w:rPr>
          <w:rFonts w:asciiTheme="minorHAnsi" w:hAnsiTheme="minorHAnsi"/>
          <w:b/>
          <w:bCs/>
          <w:sz w:val="36"/>
          <w:szCs w:val="36"/>
        </w:rPr>
        <w:t xml:space="preserve">Intelligence </w:t>
      </w:r>
      <w:r w:rsidR="000336F4" w:rsidRPr="004B04C4">
        <w:rPr>
          <w:rFonts w:asciiTheme="minorHAnsi" w:hAnsiTheme="minorHAnsi"/>
          <w:b/>
          <w:bCs/>
          <w:sz w:val="36"/>
          <w:szCs w:val="36"/>
        </w:rPr>
        <w:t>&amp;</w:t>
      </w:r>
      <w:r w:rsidR="00E656FD" w:rsidRPr="004B04C4">
        <w:rPr>
          <w:rFonts w:asciiTheme="minorHAnsi" w:hAnsiTheme="minorHAnsi"/>
          <w:b/>
          <w:bCs/>
          <w:sz w:val="36"/>
          <w:szCs w:val="36"/>
        </w:rPr>
        <w:t xml:space="preserve"> Trust Technology</w:t>
      </w:r>
    </w:p>
    <w:p w14:paraId="2E8576A8" w14:textId="77777777" w:rsidR="00713F0A" w:rsidRDefault="00713F0A" w:rsidP="00A4716F">
      <w:pPr>
        <w:spacing w:line="240" w:lineRule="auto"/>
        <w:ind w:left="0"/>
        <w:rPr>
          <w:rFonts w:cs="Latha"/>
          <w:lang w:val="en-GB" w:eastAsia="ja-JP"/>
        </w:rPr>
      </w:pPr>
    </w:p>
    <w:p w14:paraId="1178F1B0" w14:textId="77777777" w:rsidR="004B04C4" w:rsidRPr="004B04C4" w:rsidRDefault="004B04C4" w:rsidP="00A4716F">
      <w:pPr>
        <w:spacing w:line="240" w:lineRule="auto"/>
        <w:ind w:left="0"/>
        <w:rPr>
          <w:rFonts w:cs="Latha"/>
          <w:lang w:val="en-GB" w:eastAsia="ja-JP"/>
        </w:rPr>
      </w:pPr>
    </w:p>
    <w:p w14:paraId="176FE3C2" w14:textId="77777777" w:rsidR="004B04C4" w:rsidRDefault="004B04C4" w:rsidP="003E5FF9">
      <w:pPr>
        <w:pStyle w:val="Heading1"/>
        <w:ind w:left="0"/>
        <w:rPr>
          <w:rFonts w:asciiTheme="minorHAnsi" w:hAnsiTheme="minorHAnsi"/>
          <w:b/>
          <w:bCs/>
          <w:sz w:val="28"/>
          <w:szCs w:val="28"/>
        </w:rPr>
      </w:pPr>
    </w:p>
    <w:p w14:paraId="660F77C9" w14:textId="67DCA9ED" w:rsidR="000336F4" w:rsidRPr="004B04C4" w:rsidRDefault="00EE4CA8" w:rsidP="003E5FF9">
      <w:pPr>
        <w:pStyle w:val="Heading1"/>
        <w:ind w:left="0"/>
        <w:rPr>
          <w:rFonts w:asciiTheme="minorHAnsi" w:hAnsiTheme="minorHAnsi"/>
          <w:b/>
          <w:bCs/>
          <w:sz w:val="28"/>
          <w:szCs w:val="28"/>
        </w:rPr>
      </w:pPr>
      <w:r w:rsidRPr="004B04C4">
        <w:rPr>
          <w:rFonts w:asciiTheme="minorHAnsi" w:hAnsiTheme="minorHAnsi"/>
          <w:b/>
          <w:bCs/>
          <w:sz w:val="28"/>
          <w:szCs w:val="28"/>
        </w:rPr>
        <w:t>I</w:t>
      </w:r>
      <w:r w:rsidR="00880BA6" w:rsidRPr="004B04C4">
        <w:rPr>
          <w:rFonts w:asciiTheme="minorHAnsi" w:hAnsiTheme="minorHAnsi"/>
          <w:b/>
          <w:bCs/>
          <w:sz w:val="28"/>
          <w:szCs w:val="28"/>
        </w:rPr>
        <w:t>ntroduction</w:t>
      </w:r>
    </w:p>
    <w:p w14:paraId="0952BBD3" w14:textId="4014FE63" w:rsidR="000336F4" w:rsidRPr="004B04C4" w:rsidRDefault="00EA3CAF" w:rsidP="000336F4">
      <w:pPr>
        <w:spacing w:before="240" w:after="0"/>
        <w:ind w:left="0" w:firstLine="720"/>
      </w:pPr>
      <w:r>
        <w:t>In 2022</w:t>
      </w:r>
      <w:r w:rsidR="00637812" w:rsidRPr="004B04C4">
        <w:t xml:space="preserve"> </w:t>
      </w:r>
      <w:r>
        <w:t xml:space="preserve">Chatgpt.com was launched by </w:t>
      </w:r>
      <w:proofErr w:type="spellStart"/>
      <w:r>
        <w:t>OpenAI</w:t>
      </w:r>
      <w:proofErr w:type="spellEnd"/>
      <w:r>
        <w:t>, making the GPT3.5 Large Language Model freely available to the public</w:t>
      </w:r>
      <w:r w:rsidR="00E128F1">
        <w:t xml:space="preserve">. Text-based chatbots had existed for many years, but the language skills of </w:t>
      </w:r>
      <w:proofErr w:type="spellStart"/>
      <w:r w:rsidR="00E128F1">
        <w:t>ChatGPT</w:t>
      </w:r>
      <w:proofErr w:type="spellEnd"/>
      <w:r w:rsidR="00E128F1">
        <w:t xml:space="preserve"> had crossed a threshold </w:t>
      </w:r>
      <w:proofErr w:type="gramStart"/>
      <w:r w:rsidR="00E128F1">
        <w:t>o</w:t>
      </w:r>
      <w:proofErr w:type="gramEnd"/>
    </w:p>
    <w:p w14:paraId="2F5EDB79" w14:textId="0FFF945B" w:rsidR="00AD0F7A" w:rsidRPr="00C55042" w:rsidRDefault="00AD0F7A" w:rsidP="003E5FF9">
      <w:pPr>
        <w:pStyle w:val="Heading1"/>
        <w:ind w:left="0"/>
        <w:rPr>
          <w:rFonts w:asciiTheme="minorHAnsi" w:hAnsiTheme="minorHAnsi"/>
          <w:b/>
          <w:bCs/>
          <w:sz w:val="28"/>
          <w:szCs w:val="28"/>
        </w:rPr>
      </w:pPr>
      <w:r w:rsidRPr="00C55042">
        <w:rPr>
          <w:rFonts w:asciiTheme="minorHAnsi" w:hAnsiTheme="minorHAnsi"/>
          <w:b/>
          <w:bCs/>
          <w:sz w:val="28"/>
          <w:szCs w:val="28"/>
        </w:rPr>
        <w:t xml:space="preserve">Large </w:t>
      </w:r>
      <w:r w:rsidR="00D94041" w:rsidRPr="00C55042">
        <w:rPr>
          <w:rFonts w:asciiTheme="minorHAnsi" w:hAnsiTheme="minorHAnsi"/>
          <w:b/>
          <w:bCs/>
          <w:sz w:val="28"/>
          <w:szCs w:val="28"/>
        </w:rPr>
        <w:t>Language Models</w:t>
      </w:r>
    </w:p>
    <w:p w14:paraId="7BBB2874" w14:textId="1ECCD9D5" w:rsidR="00053560" w:rsidRDefault="00EA3CAF" w:rsidP="004B04C4">
      <w:pPr>
        <w:spacing w:before="240"/>
        <w:ind w:left="0" w:firstLine="720"/>
      </w:pPr>
      <w:r>
        <w:t xml:space="preserve">Large Language Models (LLMs) are based on Generative Pretrained Transformers (GPTs), which are a type of </w:t>
      </w:r>
      <w:r w:rsidR="004B04C4" w:rsidRPr="004B04C4">
        <w:t>Artificial Neural Network</w:t>
      </w:r>
      <w:r>
        <w:t xml:space="preserve"> (ANN). ANNs were conceptualised in the 1950s but could not be implemented as machine learning models until sufficient computational power became available in the 2000s.</w:t>
      </w:r>
      <w:r w:rsidR="004B04C4" w:rsidRPr="004B04C4">
        <w:t xml:space="preserve"> </w:t>
      </w:r>
      <w:r>
        <w:t xml:space="preserve">A basic ANN consists of one or more input nodes connected to one or more output nodes via connections with one or more layers of intermediate nodes. ANNs </w:t>
      </w:r>
    </w:p>
    <w:p w14:paraId="5BBB5041" w14:textId="2F9AF46A" w:rsidR="00EC534B" w:rsidRDefault="00EC534B" w:rsidP="00EC534B">
      <w:pPr>
        <w:spacing w:before="240"/>
        <w:ind w:left="0" w:firstLine="720"/>
      </w:pPr>
      <w:r>
        <w:t>Generative Pretrained Transformers</w:t>
      </w:r>
    </w:p>
    <w:p w14:paraId="189860A8" w14:textId="4543B79A" w:rsidR="00EC534B" w:rsidRDefault="00EC534B" w:rsidP="00EC534B">
      <w:pPr>
        <w:spacing w:before="240"/>
        <w:ind w:left="0" w:firstLine="720"/>
      </w:pPr>
      <w:r>
        <w:t>Model Benchmarking</w:t>
      </w:r>
    </w:p>
    <w:p w14:paraId="65DCD779" w14:textId="6693BCC0" w:rsidR="00EC534B" w:rsidRDefault="00EC534B" w:rsidP="00EC534B">
      <w:pPr>
        <w:spacing w:before="240"/>
        <w:ind w:left="0" w:firstLine="720"/>
      </w:pPr>
      <w:r>
        <w:t>Multimodal Models</w:t>
      </w:r>
    </w:p>
    <w:p w14:paraId="0A0DCA58" w14:textId="015554F8" w:rsidR="00EC534B" w:rsidRPr="004B04C4" w:rsidRDefault="00EC534B" w:rsidP="00EC534B">
      <w:pPr>
        <w:spacing w:before="240"/>
        <w:ind w:left="0" w:firstLine="720"/>
      </w:pPr>
      <w:r>
        <w:t>Reasoning Models</w:t>
      </w:r>
    </w:p>
    <w:p w14:paraId="04E08B92" w14:textId="009F5A46" w:rsidR="00637812" w:rsidRPr="00C55042" w:rsidRDefault="00D94041" w:rsidP="00A4716F">
      <w:pPr>
        <w:pStyle w:val="Heading1"/>
        <w:ind w:left="0"/>
        <w:rPr>
          <w:rFonts w:asciiTheme="minorHAnsi" w:hAnsiTheme="minorHAnsi"/>
          <w:b/>
          <w:bCs/>
          <w:sz w:val="28"/>
          <w:szCs w:val="28"/>
        </w:rPr>
      </w:pPr>
      <w:r w:rsidRPr="00C55042">
        <w:rPr>
          <w:rFonts w:asciiTheme="minorHAnsi" w:hAnsiTheme="minorHAnsi"/>
          <w:b/>
          <w:bCs/>
          <w:sz w:val="28"/>
          <w:szCs w:val="28"/>
        </w:rPr>
        <w:t xml:space="preserve">Agentic </w:t>
      </w:r>
      <w:r w:rsidR="00053560" w:rsidRPr="00C55042">
        <w:rPr>
          <w:rFonts w:asciiTheme="minorHAnsi" w:hAnsiTheme="minorHAnsi"/>
          <w:b/>
          <w:bCs/>
          <w:sz w:val="28"/>
          <w:szCs w:val="28"/>
        </w:rPr>
        <w:t xml:space="preserve">Systems </w:t>
      </w:r>
      <w:r w:rsidR="003E5FF9" w:rsidRPr="00C55042">
        <w:rPr>
          <w:rFonts w:asciiTheme="minorHAnsi" w:hAnsiTheme="minorHAnsi"/>
          <w:b/>
          <w:bCs/>
          <w:sz w:val="28"/>
          <w:szCs w:val="28"/>
        </w:rPr>
        <w:t xml:space="preserve">&amp; </w:t>
      </w:r>
      <w:r w:rsidR="003E5FF9" w:rsidRPr="00C55042">
        <w:rPr>
          <w:rFonts w:asciiTheme="minorHAnsi" w:hAnsiTheme="minorHAnsi"/>
          <w:b/>
          <w:bCs/>
          <w:sz w:val="28"/>
          <w:szCs w:val="28"/>
        </w:rPr>
        <w:t>Frameworks</w:t>
      </w:r>
    </w:p>
    <w:p w14:paraId="6AE4A5FB" w14:textId="77777777" w:rsidR="00637812" w:rsidRPr="004B04C4" w:rsidRDefault="00637812" w:rsidP="00A4716F">
      <w:pPr>
        <w:pStyle w:val="Heading1"/>
        <w:ind w:left="0"/>
        <w:rPr>
          <w:rFonts w:asciiTheme="minorHAnsi" w:hAnsiTheme="minorHAnsi"/>
          <w:sz w:val="28"/>
          <w:szCs w:val="28"/>
        </w:rPr>
      </w:pPr>
    </w:p>
    <w:p w14:paraId="056F9BC4" w14:textId="1C398C62" w:rsidR="004B04C4" w:rsidRPr="004B04C4" w:rsidRDefault="004B04C4" w:rsidP="004B04C4">
      <w:pPr>
        <w:ind w:left="0" w:firstLine="720"/>
      </w:pPr>
      <w:r w:rsidRPr="004B04C4">
        <w:t>A</w:t>
      </w:r>
      <w:r w:rsidRPr="004B04C4">
        <w:t>n agentic system</w:t>
      </w:r>
      <w:r w:rsidR="00494B75">
        <w:t xml:space="preserve"> … what is a RAG … </w:t>
      </w:r>
    </w:p>
    <w:p w14:paraId="36B27204" w14:textId="6EF9164F" w:rsidR="00D94041" w:rsidRPr="00C55042" w:rsidRDefault="00637812" w:rsidP="00A4716F">
      <w:pPr>
        <w:pStyle w:val="Heading1"/>
        <w:ind w:left="0"/>
        <w:rPr>
          <w:rFonts w:asciiTheme="minorHAnsi" w:hAnsiTheme="minorHAnsi"/>
          <w:b/>
          <w:bCs/>
          <w:sz w:val="28"/>
          <w:szCs w:val="28"/>
        </w:rPr>
      </w:pPr>
      <w:r w:rsidRPr="00C55042">
        <w:rPr>
          <w:rFonts w:asciiTheme="minorHAnsi" w:hAnsiTheme="minorHAnsi"/>
          <w:b/>
          <w:bCs/>
          <w:sz w:val="28"/>
          <w:szCs w:val="28"/>
        </w:rPr>
        <w:t xml:space="preserve">Agentic </w:t>
      </w:r>
      <w:r w:rsidR="003E5FF9" w:rsidRPr="00C55042">
        <w:rPr>
          <w:rFonts w:asciiTheme="minorHAnsi" w:hAnsiTheme="minorHAnsi"/>
          <w:b/>
          <w:bCs/>
          <w:sz w:val="28"/>
          <w:szCs w:val="28"/>
        </w:rPr>
        <w:t>Platforms</w:t>
      </w:r>
      <w:r w:rsidR="00A4716F" w:rsidRPr="00C55042">
        <w:rPr>
          <w:rFonts w:asciiTheme="minorHAnsi" w:hAnsiTheme="minorHAnsi"/>
          <w:b/>
          <w:bCs/>
          <w:sz w:val="28"/>
          <w:szCs w:val="28"/>
        </w:rPr>
        <w:t xml:space="preserve"> </w:t>
      </w:r>
      <w:r w:rsidR="003E5FF9" w:rsidRPr="00C55042">
        <w:rPr>
          <w:rFonts w:asciiTheme="minorHAnsi" w:hAnsiTheme="minorHAnsi"/>
          <w:b/>
          <w:bCs/>
          <w:sz w:val="28"/>
          <w:szCs w:val="28"/>
        </w:rPr>
        <w:t>&amp; Services</w:t>
      </w:r>
    </w:p>
    <w:p w14:paraId="0C43F627" w14:textId="77777777" w:rsidR="00A4716F" w:rsidRPr="004B04C4" w:rsidRDefault="00A4716F" w:rsidP="00A4716F">
      <w:pPr>
        <w:pStyle w:val="Heading1"/>
        <w:ind w:left="0"/>
        <w:rPr>
          <w:rFonts w:asciiTheme="minorHAnsi" w:hAnsiTheme="minorHAnsi"/>
          <w:sz w:val="28"/>
          <w:szCs w:val="28"/>
        </w:rPr>
      </w:pPr>
    </w:p>
    <w:p w14:paraId="10D9C792" w14:textId="63E5DC79" w:rsidR="004B04C4" w:rsidRPr="004B04C4" w:rsidRDefault="004B04C4" w:rsidP="004B04C4">
      <w:pPr>
        <w:ind w:left="0"/>
      </w:pPr>
      <w:r w:rsidRPr="004B04C4">
        <w:tab/>
        <w:t xml:space="preserve">Frameworks allow you to create agents but how to run </w:t>
      </w:r>
      <w:proofErr w:type="gramStart"/>
      <w:r w:rsidRPr="004B04C4">
        <w:t>them</w:t>
      </w:r>
      <w:proofErr w:type="gramEnd"/>
    </w:p>
    <w:p w14:paraId="3D8FF2BE" w14:textId="4A90447B" w:rsidR="00D94041" w:rsidRPr="00C55042" w:rsidRDefault="003E5FF9" w:rsidP="00A4716F">
      <w:pPr>
        <w:pStyle w:val="Heading1"/>
        <w:ind w:left="0"/>
        <w:rPr>
          <w:rFonts w:asciiTheme="minorHAnsi" w:hAnsiTheme="minorHAnsi"/>
          <w:b/>
          <w:bCs/>
          <w:sz w:val="28"/>
          <w:szCs w:val="28"/>
        </w:rPr>
      </w:pPr>
      <w:r w:rsidRPr="00C55042">
        <w:rPr>
          <w:rFonts w:asciiTheme="minorHAnsi" w:hAnsiTheme="minorHAnsi"/>
          <w:b/>
          <w:bCs/>
          <w:sz w:val="28"/>
          <w:szCs w:val="28"/>
        </w:rPr>
        <w:t>Model Context</w:t>
      </w:r>
      <w:r w:rsidR="00053560" w:rsidRPr="00C55042">
        <w:rPr>
          <w:rFonts w:asciiTheme="minorHAnsi" w:hAnsiTheme="minorHAnsi"/>
          <w:b/>
          <w:bCs/>
          <w:sz w:val="28"/>
          <w:szCs w:val="28"/>
        </w:rPr>
        <w:t xml:space="preserve"> Protocol</w:t>
      </w:r>
      <w:r w:rsidRPr="00C55042">
        <w:rPr>
          <w:rFonts w:asciiTheme="minorHAnsi" w:hAnsiTheme="minorHAnsi"/>
          <w:b/>
          <w:bCs/>
          <w:sz w:val="28"/>
          <w:szCs w:val="28"/>
        </w:rPr>
        <w:t xml:space="preserve"> (MCP)</w:t>
      </w:r>
    </w:p>
    <w:p w14:paraId="5965A2CF" w14:textId="172AA787" w:rsidR="004B04C4" w:rsidRPr="004B04C4" w:rsidRDefault="004B04C4" w:rsidP="004B04C4">
      <w:pPr>
        <w:ind w:left="0"/>
      </w:pPr>
    </w:p>
    <w:p w14:paraId="7A3A1CA5" w14:textId="518B34ED" w:rsidR="003E5FF9" w:rsidRPr="004B04C4" w:rsidRDefault="004B04C4" w:rsidP="004B04C4">
      <w:pPr>
        <w:ind w:left="0"/>
      </w:pPr>
      <w:proofErr w:type="spellStart"/>
      <w:r w:rsidRPr="004B04C4">
        <w:lastRenderedPageBreak/>
        <w:t>jjj</w:t>
      </w:r>
      <w:proofErr w:type="spellEnd"/>
    </w:p>
    <w:p w14:paraId="11FBE4B0" w14:textId="2E1235C9" w:rsidR="003E5FF9" w:rsidRDefault="003E5FF9" w:rsidP="003E5FF9">
      <w:pPr>
        <w:pStyle w:val="Heading1"/>
        <w:ind w:left="0"/>
        <w:rPr>
          <w:rFonts w:asciiTheme="minorHAnsi" w:hAnsiTheme="minorHAnsi"/>
          <w:b/>
          <w:bCs/>
          <w:sz w:val="28"/>
          <w:szCs w:val="28"/>
        </w:rPr>
      </w:pPr>
      <w:r w:rsidRPr="00C55042">
        <w:rPr>
          <w:rFonts w:asciiTheme="minorHAnsi" w:hAnsiTheme="minorHAnsi"/>
          <w:b/>
          <w:bCs/>
          <w:sz w:val="28"/>
          <w:szCs w:val="28"/>
        </w:rPr>
        <w:t>Agent to Agent Protocol (A2A)</w:t>
      </w:r>
    </w:p>
    <w:p w14:paraId="7019C510" w14:textId="77777777" w:rsidR="00E128F1" w:rsidRDefault="00E128F1" w:rsidP="00E128F1">
      <w:pPr>
        <w:ind w:left="0"/>
      </w:pPr>
    </w:p>
    <w:p w14:paraId="7473E906" w14:textId="77777777" w:rsidR="00E128F1" w:rsidRDefault="00E128F1" w:rsidP="00E128F1">
      <w:pPr>
        <w:ind w:left="0"/>
      </w:pPr>
      <w:r w:rsidRPr="00E128F1">
        <w:t xml:space="preserve">Google's Agent2Agent (A2A) protocol is designed to establish a standardized method for AI agents to communicate, irrespective of their origin, framework, or location. This initiative seeks to foster seamless collaboration and collective intelligence among AI agents, thereby enhancing the effectiveness of agentic solutions. A2A operates as a networking layer that complements other protocols such as </w:t>
      </w:r>
      <w:proofErr w:type="spellStart"/>
      <w:r w:rsidRPr="00E128F1">
        <w:t>Anthropic's</w:t>
      </w:r>
      <w:proofErr w:type="spellEnd"/>
      <w:r w:rsidRPr="00E128F1">
        <w:t xml:space="preserve"> Model Context Protocol (MCP), contributing to a more unified AI agent ecosystem.</w:t>
      </w:r>
    </w:p>
    <w:p w14:paraId="376D8A51" w14:textId="5F541A9F" w:rsidR="00E128F1" w:rsidRPr="00E128F1" w:rsidRDefault="00E128F1" w:rsidP="00E128F1">
      <w:pPr>
        <w:ind w:left="0"/>
      </w:pPr>
      <w:r w:rsidRPr="00E128F1">
        <w:t xml:space="preserve">A2A addresses the challenge of integrating disparate AI systems by providing a common language for AI agents. It enables these agents to share context, replies, artifacts, and user instructions, facilitating collaborative problem-solving. The design of A2A supports flexible user experiences by allowing agents to negotiate content formats like </w:t>
      </w:r>
      <w:proofErr w:type="spellStart"/>
      <w:r w:rsidRPr="00E128F1">
        <w:t>iframes</w:t>
      </w:r>
      <w:proofErr w:type="spellEnd"/>
      <w:r w:rsidRPr="00E128F1">
        <w:t>, videos, and web forms.</w:t>
      </w:r>
    </w:p>
    <w:p w14:paraId="3A4E960D" w14:textId="2BC69B4E" w:rsidR="00E128F1" w:rsidRDefault="00E128F1" w:rsidP="00E128F1">
      <w:pPr>
        <w:ind w:left="0"/>
      </w:pPr>
      <w:r w:rsidRPr="00E128F1">
        <w:t>The protocol utilizes "parts" within messages, which are fully formed pieces of content with specified content types, enabling negotiation of the correct format needed between agents. A2A builds upon existing standards including HTTP, SSE, and JSON-RPC.</w:t>
      </w:r>
    </w:p>
    <w:p w14:paraId="3AB61215" w14:textId="4C174DD5" w:rsidR="00E128F1" w:rsidRDefault="00E128F1" w:rsidP="00E128F1">
      <w:pPr>
        <w:ind w:left="0"/>
      </w:pPr>
      <w:r w:rsidRPr="00E128F1">
        <w:t xml:space="preserve">Google's vision for A2A is to create an open, community-driven project that encourages contributions and updates from the open-source community. Industry experts from companies like Deloitte, Accenture, EPAM, and New Relic believe A2A will accelerate AI adoption by simplifying integrations, facilitating data exchange, and fostering a more unified AI agent ecosystem. </w:t>
      </w:r>
      <w:proofErr w:type="spellStart"/>
      <w:r w:rsidRPr="00E128F1">
        <w:t>LangChain</w:t>
      </w:r>
      <w:proofErr w:type="spellEnd"/>
      <w:r w:rsidRPr="00E128F1">
        <w:t xml:space="preserve"> has also expressed interest in collaborating with Google Cloud on this shared protocol.</w:t>
      </w:r>
    </w:p>
    <w:p w14:paraId="05FD2D89" w14:textId="7F9E3F8A" w:rsidR="00E128F1" w:rsidRDefault="00E128F1" w:rsidP="00E128F1">
      <w:pPr>
        <w:ind w:left="0"/>
      </w:pPr>
      <w:r w:rsidRPr="00E128F1">
        <w:t xml:space="preserve">A2A complements </w:t>
      </w:r>
      <w:proofErr w:type="spellStart"/>
      <w:r w:rsidRPr="00E128F1">
        <w:t>Anthropic's</w:t>
      </w:r>
      <w:proofErr w:type="spellEnd"/>
      <w:r w:rsidRPr="00E128F1">
        <w:t xml:space="preserve"> Model Context Protocol (MCP). While A2A provides a networking layer for agents to communicate, MCP functions as a plugin system, granting agents access to tools, context, and data.</w:t>
      </w:r>
    </w:p>
    <w:p w14:paraId="16CBE26B" w14:textId="77777777" w:rsidR="00E128F1" w:rsidRPr="00E128F1" w:rsidRDefault="00E128F1" w:rsidP="00E128F1">
      <w:pPr>
        <w:pStyle w:val="NormalWeb"/>
        <w:numPr>
          <w:ilvl w:val="0"/>
          <w:numId w:val="4"/>
        </w:numPr>
        <w:shd w:val="clear" w:color="auto" w:fill="FFFFFF"/>
        <w:spacing w:before="0" w:beforeAutospacing="0" w:after="0" w:afterAutospacing="0"/>
        <w:rPr>
          <w:rFonts w:asciiTheme="minorHAnsi" w:hAnsiTheme="minorHAnsi" w:cs="Segoe UI"/>
          <w:color w:val="1F2328"/>
          <w:sz w:val="20"/>
          <w:szCs w:val="20"/>
        </w:rPr>
      </w:pPr>
      <w:hyperlink r:id="rId8" w:history="1">
        <w:r w:rsidRPr="00E128F1">
          <w:rPr>
            <w:rStyle w:val="Hyperlink"/>
            <w:rFonts w:asciiTheme="minorHAnsi" w:eastAsiaTheme="majorEastAsia" w:hAnsiTheme="minorHAnsi" w:cs="Segoe UI"/>
            <w:color w:val="0969DA"/>
            <w:sz w:val="20"/>
            <w:szCs w:val="20"/>
          </w:rPr>
          <w:t>Announcing the Agent2Agent Protocol (A2A)</w:t>
        </w:r>
      </w:hyperlink>
    </w:p>
    <w:p w14:paraId="26B9E110" w14:textId="77777777" w:rsidR="00E128F1" w:rsidRPr="00E128F1" w:rsidRDefault="00E128F1" w:rsidP="00E128F1">
      <w:pPr>
        <w:pStyle w:val="NormalWeb"/>
        <w:numPr>
          <w:ilvl w:val="0"/>
          <w:numId w:val="4"/>
        </w:numPr>
        <w:shd w:val="clear" w:color="auto" w:fill="FFFFFF"/>
        <w:spacing w:before="0" w:beforeAutospacing="0" w:after="0" w:afterAutospacing="0"/>
        <w:rPr>
          <w:rFonts w:asciiTheme="minorHAnsi" w:hAnsiTheme="minorHAnsi" w:cs="Segoe UI"/>
          <w:color w:val="1F2328"/>
          <w:sz w:val="20"/>
          <w:szCs w:val="20"/>
        </w:rPr>
      </w:pPr>
      <w:hyperlink r:id="rId9" w:history="1">
        <w:r w:rsidRPr="00E128F1">
          <w:rPr>
            <w:rStyle w:val="Hyperlink"/>
            <w:rFonts w:asciiTheme="minorHAnsi" w:eastAsiaTheme="majorEastAsia" w:hAnsiTheme="minorHAnsi" w:cs="Segoe UI"/>
            <w:color w:val="0969DA"/>
            <w:sz w:val="20"/>
            <w:szCs w:val="20"/>
          </w:rPr>
          <w:t>Build and manage multi-system agents with Vertex AI - Google Cloud</w:t>
        </w:r>
      </w:hyperlink>
    </w:p>
    <w:p w14:paraId="43FBF383" w14:textId="77777777" w:rsidR="00E128F1" w:rsidRPr="00E128F1" w:rsidRDefault="00E128F1" w:rsidP="00E128F1">
      <w:pPr>
        <w:pStyle w:val="NormalWeb"/>
        <w:numPr>
          <w:ilvl w:val="0"/>
          <w:numId w:val="4"/>
        </w:numPr>
        <w:shd w:val="clear" w:color="auto" w:fill="FFFFFF"/>
        <w:spacing w:before="0" w:beforeAutospacing="0" w:after="0" w:afterAutospacing="0"/>
        <w:rPr>
          <w:rFonts w:asciiTheme="minorHAnsi" w:hAnsiTheme="minorHAnsi" w:cs="Segoe UI"/>
          <w:color w:val="1F2328"/>
          <w:sz w:val="20"/>
          <w:szCs w:val="20"/>
        </w:rPr>
      </w:pPr>
      <w:hyperlink r:id="rId10" w:history="1">
        <w:r w:rsidRPr="00E128F1">
          <w:rPr>
            <w:rStyle w:val="Hyperlink"/>
            <w:rFonts w:asciiTheme="minorHAnsi" w:eastAsiaTheme="majorEastAsia" w:hAnsiTheme="minorHAnsi" w:cs="Segoe UI"/>
            <w:color w:val="0969DA"/>
            <w:sz w:val="20"/>
            <w:szCs w:val="20"/>
          </w:rPr>
          <w:t>Google just Launched Agent2Agent, an Open Protocol for AI agents ...</w:t>
        </w:r>
      </w:hyperlink>
    </w:p>
    <w:p w14:paraId="33B9B41E" w14:textId="77777777" w:rsidR="00E128F1" w:rsidRPr="00E128F1" w:rsidRDefault="00E128F1" w:rsidP="00E128F1">
      <w:pPr>
        <w:pStyle w:val="NormalWeb"/>
        <w:numPr>
          <w:ilvl w:val="0"/>
          <w:numId w:val="4"/>
        </w:numPr>
        <w:shd w:val="clear" w:color="auto" w:fill="FFFFFF"/>
        <w:spacing w:before="0" w:beforeAutospacing="0" w:after="0" w:afterAutospacing="0"/>
        <w:rPr>
          <w:rFonts w:asciiTheme="minorHAnsi" w:hAnsiTheme="minorHAnsi" w:cs="Segoe UI"/>
          <w:color w:val="1F2328"/>
          <w:sz w:val="20"/>
          <w:szCs w:val="20"/>
        </w:rPr>
      </w:pPr>
      <w:hyperlink r:id="rId11" w:history="1">
        <w:r w:rsidRPr="00E128F1">
          <w:rPr>
            <w:rStyle w:val="Hyperlink"/>
            <w:rFonts w:asciiTheme="minorHAnsi" w:eastAsiaTheme="majorEastAsia" w:hAnsiTheme="minorHAnsi" w:cs="Segoe UI"/>
            <w:color w:val="0969DA"/>
            <w:sz w:val="20"/>
            <w:szCs w:val="20"/>
          </w:rPr>
          <w:t>Protocols for Agentic AI: Google's New A2A Joins Viral MCP</w:t>
        </w:r>
      </w:hyperlink>
    </w:p>
    <w:p w14:paraId="763FC055" w14:textId="77777777" w:rsidR="00E128F1" w:rsidRPr="00E128F1" w:rsidRDefault="00E128F1" w:rsidP="00E128F1">
      <w:pPr>
        <w:pStyle w:val="NormalWeb"/>
        <w:numPr>
          <w:ilvl w:val="0"/>
          <w:numId w:val="4"/>
        </w:numPr>
        <w:shd w:val="clear" w:color="auto" w:fill="FFFFFF"/>
        <w:spacing w:before="0" w:beforeAutospacing="0" w:after="0" w:afterAutospacing="0"/>
        <w:rPr>
          <w:rFonts w:asciiTheme="minorHAnsi" w:hAnsiTheme="minorHAnsi" w:cs="Segoe UI"/>
          <w:color w:val="1F2328"/>
          <w:sz w:val="20"/>
          <w:szCs w:val="20"/>
        </w:rPr>
      </w:pPr>
      <w:hyperlink r:id="rId12" w:history="1">
        <w:r w:rsidRPr="00E128F1">
          <w:rPr>
            <w:rStyle w:val="Hyperlink"/>
            <w:rFonts w:asciiTheme="minorHAnsi" w:eastAsiaTheme="majorEastAsia" w:hAnsiTheme="minorHAnsi" w:cs="Segoe UI"/>
            <w:color w:val="0969DA"/>
            <w:sz w:val="20"/>
            <w:szCs w:val="20"/>
          </w:rPr>
          <w:t>Google's Agent2Agent interoperability protocol aims to standardize ...</w:t>
        </w:r>
      </w:hyperlink>
    </w:p>
    <w:p w14:paraId="06C26A21" w14:textId="77777777" w:rsidR="00E128F1" w:rsidRDefault="00E128F1" w:rsidP="00E128F1">
      <w:pPr>
        <w:pStyle w:val="NormalWeb"/>
        <w:numPr>
          <w:ilvl w:val="0"/>
          <w:numId w:val="4"/>
        </w:numPr>
        <w:shd w:val="clear" w:color="auto" w:fill="FFFFFF"/>
        <w:spacing w:before="0" w:beforeAutospacing="0" w:after="0" w:afterAutospacing="0"/>
        <w:rPr>
          <w:rFonts w:asciiTheme="minorHAnsi" w:hAnsiTheme="minorHAnsi" w:cs="Segoe UI"/>
          <w:color w:val="1F2328"/>
          <w:sz w:val="20"/>
          <w:szCs w:val="20"/>
        </w:rPr>
      </w:pPr>
      <w:hyperlink r:id="rId13" w:history="1">
        <w:r w:rsidRPr="00E128F1">
          <w:rPr>
            <w:rStyle w:val="Hyperlink"/>
            <w:rFonts w:asciiTheme="minorHAnsi" w:eastAsiaTheme="majorEastAsia" w:hAnsiTheme="minorHAnsi" w:cs="Segoe UI"/>
            <w:color w:val="0969DA"/>
            <w:sz w:val="20"/>
            <w:szCs w:val="20"/>
          </w:rPr>
          <w:t xml:space="preserve">Meet Google A2A: The Protocol That </w:t>
        </w:r>
        <w:proofErr w:type="gramStart"/>
        <w:r w:rsidRPr="00E128F1">
          <w:rPr>
            <w:rStyle w:val="Hyperlink"/>
            <w:rFonts w:asciiTheme="minorHAnsi" w:eastAsiaTheme="majorEastAsia" w:hAnsiTheme="minorHAnsi" w:cs="Segoe UI"/>
            <w:color w:val="0969DA"/>
            <w:sz w:val="20"/>
            <w:szCs w:val="20"/>
          </w:rPr>
          <w:t>will</w:t>
        </w:r>
        <w:proofErr w:type="gramEnd"/>
        <w:r w:rsidRPr="00E128F1">
          <w:rPr>
            <w:rStyle w:val="Hyperlink"/>
            <w:rFonts w:asciiTheme="minorHAnsi" w:eastAsiaTheme="majorEastAsia" w:hAnsiTheme="minorHAnsi" w:cs="Segoe UI"/>
            <w:color w:val="0969DA"/>
            <w:sz w:val="20"/>
            <w:szCs w:val="20"/>
          </w:rPr>
          <w:t xml:space="preserve"> Revolutionize Mult</w:t>
        </w:r>
        <w:r w:rsidRPr="00E128F1">
          <w:rPr>
            <w:rStyle w:val="Hyperlink"/>
            <w:rFonts w:asciiTheme="minorHAnsi" w:eastAsiaTheme="majorEastAsia" w:hAnsiTheme="minorHAnsi" w:cs="Segoe UI"/>
            <w:color w:val="0969DA"/>
            <w:sz w:val="20"/>
            <w:szCs w:val="20"/>
          </w:rPr>
          <w:t>i</w:t>
        </w:r>
        <w:r w:rsidRPr="00E128F1">
          <w:rPr>
            <w:rStyle w:val="Hyperlink"/>
            <w:rFonts w:asciiTheme="minorHAnsi" w:eastAsiaTheme="majorEastAsia" w:hAnsiTheme="minorHAnsi" w:cs="Segoe UI"/>
            <w:color w:val="0969DA"/>
            <w:sz w:val="20"/>
            <w:szCs w:val="20"/>
          </w:rPr>
          <w:t>-Agent ...</w:t>
        </w:r>
      </w:hyperlink>
    </w:p>
    <w:p w14:paraId="3BA94AB0" w14:textId="77777777" w:rsidR="00E128F1" w:rsidRPr="00E128F1" w:rsidRDefault="00E128F1" w:rsidP="00E128F1">
      <w:pPr>
        <w:pStyle w:val="mu"/>
        <w:numPr>
          <w:ilvl w:val="1"/>
          <w:numId w:val="4"/>
        </w:numPr>
        <w:shd w:val="clear" w:color="auto" w:fill="FFFFFF"/>
        <w:spacing w:before="0" w:beforeAutospacing="0" w:after="0" w:afterAutospacing="0" w:line="480" w:lineRule="atLeast"/>
        <w:rPr>
          <w:rFonts w:asciiTheme="minorHAnsi" w:hAnsiTheme="minorHAnsi" w:cs="Segoe UI"/>
          <w:color w:val="242424"/>
          <w:spacing w:val="-1"/>
          <w:sz w:val="20"/>
          <w:szCs w:val="20"/>
        </w:rPr>
      </w:pPr>
      <w:hyperlink r:id="rId14" w:tgtFrame="_blank" w:history="1">
        <w:r w:rsidRPr="00E128F1">
          <w:rPr>
            <w:rStyle w:val="Hyperlink"/>
            <w:rFonts w:asciiTheme="minorHAnsi" w:eastAsiaTheme="majorEastAsia" w:hAnsiTheme="minorHAnsi" w:cs="Segoe UI"/>
            <w:spacing w:val="-1"/>
            <w:sz w:val="20"/>
            <w:szCs w:val="20"/>
          </w:rPr>
          <w:t xml:space="preserve">Python A2A GitHub </w:t>
        </w:r>
        <w:r w:rsidRPr="00E128F1">
          <w:rPr>
            <w:rStyle w:val="Hyperlink"/>
            <w:rFonts w:asciiTheme="minorHAnsi" w:eastAsiaTheme="majorEastAsia" w:hAnsiTheme="minorHAnsi" w:cs="Segoe UI"/>
            <w:spacing w:val="-1"/>
            <w:sz w:val="20"/>
            <w:szCs w:val="20"/>
          </w:rPr>
          <w:t>R</w:t>
        </w:r>
        <w:r w:rsidRPr="00E128F1">
          <w:rPr>
            <w:rStyle w:val="Hyperlink"/>
            <w:rFonts w:asciiTheme="minorHAnsi" w:eastAsiaTheme="majorEastAsia" w:hAnsiTheme="minorHAnsi" w:cs="Segoe UI"/>
            <w:spacing w:val="-1"/>
            <w:sz w:val="20"/>
            <w:szCs w:val="20"/>
          </w:rPr>
          <w:t>epository</w:t>
        </w:r>
      </w:hyperlink>
    </w:p>
    <w:p w14:paraId="68A30CF0" w14:textId="77777777" w:rsidR="00E128F1" w:rsidRPr="00E128F1" w:rsidRDefault="00E128F1" w:rsidP="00E128F1">
      <w:pPr>
        <w:pStyle w:val="mu"/>
        <w:numPr>
          <w:ilvl w:val="1"/>
          <w:numId w:val="4"/>
        </w:numPr>
        <w:shd w:val="clear" w:color="auto" w:fill="FFFFFF"/>
        <w:spacing w:before="0" w:beforeAutospacing="0" w:after="0" w:afterAutospacing="0" w:line="480" w:lineRule="atLeast"/>
        <w:rPr>
          <w:rFonts w:asciiTheme="minorHAnsi" w:hAnsiTheme="minorHAnsi" w:cs="Segoe UI"/>
          <w:color w:val="242424"/>
          <w:spacing w:val="-1"/>
          <w:sz w:val="20"/>
          <w:szCs w:val="20"/>
        </w:rPr>
      </w:pPr>
      <w:hyperlink r:id="rId15" w:tgtFrame="_blank" w:history="1">
        <w:r w:rsidRPr="00E128F1">
          <w:rPr>
            <w:rStyle w:val="Hyperlink"/>
            <w:rFonts w:asciiTheme="minorHAnsi" w:eastAsiaTheme="majorEastAsia" w:hAnsiTheme="minorHAnsi" w:cs="Segoe UI"/>
            <w:spacing w:val="-1"/>
            <w:sz w:val="20"/>
            <w:szCs w:val="20"/>
          </w:rPr>
          <w:t>Python A</w:t>
        </w:r>
        <w:r w:rsidRPr="00E128F1">
          <w:rPr>
            <w:rStyle w:val="Hyperlink"/>
            <w:rFonts w:asciiTheme="minorHAnsi" w:eastAsiaTheme="majorEastAsia" w:hAnsiTheme="minorHAnsi" w:cs="Segoe UI"/>
            <w:spacing w:val="-1"/>
            <w:sz w:val="20"/>
            <w:szCs w:val="20"/>
          </w:rPr>
          <w:t>2</w:t>
        </w:r>
        <w:r w:rsidRPr="00E128F1">
          <w:rPr>
            <w:rStyle w:val="Hyperlink"/>
            <w:rFonts w:asciiTheme="minorHAnsi" w:eastAsiaTheme="majorEastAsia" w:hAnsiTheme="minorHAnsi" w:cs="Segoe UI"/>
            <w:spacing w:val="-1"/>
            <w:sz w:val="20"/>
            <w:szCs w:val="20"/>
          </w:rPr>
          <w:t xml:space="preserve">A on </w:t>
        </w:r>
        <w:proofErr w:type="spellStart"/>
        <w:r w:rsidRPr="00E128F1">
          <w:rPr>
            <w:rStyle w:val="Hyperlink"/>
            <w:rFonts w:asciiTheme="minorHAnsi" w:eastAsiaTheme="majorEastAsia" w:hAnsiTheme="minorHAnsi" w:cs="Segoe UI"/>
            <w:spacing w:val="-1"/>
            <w:sz w:val="20"/>
            <w:szCs w:val="20"/>
          </w:rPr>
          <w:t>PyPI</w:t>
        </w:r>
        <w:proofErr w:type="spellEnd"/>
      </w:hyperlink>
    </w:p>
    <w:p w14:paraId="52344C92" w14:textId="77777777" w:rsidR="00E128F1" w:rsidRPr="00E128F1" w:rsidRDefault="00E128F1" w:rsidP="00E128F1">
      <w:pPr>
        <w:pStyle w:val="mu"/>
        <w:numPr>
          <w:ilvl w:val="1"/>
          <w:numId w:val="4"/>
        </w:numPr>
        <w:shd w:val="clear" w:color="auto" w:fill="FFFFFF"/>
        <w:spacing w:before="0" w:beforeAutospacing="0" w:after="0" w:afterAutospacing="0" w:line="480" w:lineRule="atLeast"/>
        <w:rPr>
          <w:rFonts w:asciiTheme="minorHAnsi" w:hAnsiTheme="minorHAnsi" w:cs="Segoe UI"/>
          <w:color w:val="242424"/>
          <w:spacing w:val="-1"/>
          <w:sz w:val="20"/>
          <w:szCs w:val="20"/>
        </w:rPr>
      </w:pPr>
      <w:hyperlink r:id="rId16" w:tgtFrame="_blank" w:history="1">
        <w:r w:rsidRPr="00E128F1">
          <w:rPr>
            <w:rStyle w:val="Hyperlink"/>
            <w:rFonts w:asciiTheme="minorHAnsi" w:eastAsiaTheme="majorEastAsia" w:hAnsiTheme="minorHAnsi" w:cs="Segoe UI"/>
            <w:spacing w:val="-1"/>
            <w:sz w:val="20"/>
            <w:szCs w:val="20"/>
          </w:rPr>
          <w:t>Python A2A Documentation</w:t>
        </w:r>
      </w:hyperlink>
    </w:p>
    <w:p w14:paraId="3B6A60C5" w14:textId="77777777" w:rsidR="00E128F1" w:rsidRPr="00E128F1" w:rsidRDefault="00E128F1" w:rsidP="00E128F1">
      <w:pPr>
        <w:pStyle w:val="mu"/>
        <w:numPr>
          <w:ilvl w:val="1"/>
          <w:numId w:val="4"/>
        </w:numPr>
        <w:shd w:val="clear" w:color="auto" w:fill="FFFFFF"/>
        <w:spacing w:before="0" w:beforeAutospacing="0" w:after="0" w:afterAutospacing="0" w:line="480" w:lineRule="atLeast"/>
        <w:rPr>
          <w:rFonts w:asciiTheme="minorHAnsi" w:hAnsiTheme="minorHAnsi" w:cs="Segoe UI"/>
          <w:color w:val="242424"/>
          <w:spacing w:val="-1"/>
          <w:sz w:val="20"/>
          <w:szCs w:val="20"/>
        </w:rPr>
      </w:pPr>
      <w:hyperlink r:id="rId17" w:tgtFrame="_blank" w:history="1">
        <w:r w:rsidRPr="00E128F1">
          <w:rPr>
            <w:rStyle w:val="Hyperlink"/>
            <w:rFonts w:asciiTheme="minorHAnsi" w:eastAsiaTheme="majorEastAsia" w:hAnsiTheme="minorHAnsi" w:cs="Segoe UI"/>
            <w:spacing w:val="-1"/>
            <w:sz w:val="20"/>
            <w:szCs w:val="20"/>
          </w:rPr>
          <w:t>Google’s A2A Protoc</w:t>
        </w:r>
        <w:r w:rsidRPr="00E128F1">
          <w:rPr>
            <w:rStyle w:val="Hyperlink"/>
            <w:rFonts w:asciiTheme="minorHAnsi" w:eastAsiaTheme="majorEastAsia" w:hAnsiTheme="minorHAnsi" w:cs="Segoe UI"/>
            <w:spacing w:val="-1"/>
            <w:sz w:val="20"/>
            <w:szCs w:val="20"/>
          </w:rPr>
          <w:t>o</w:t>
        </w:r>
        <w:r w:rsidRPr="00E128F1">
          <w:rPr>
            <w:rStyle w:val="Hyperlink"/>
            <w:rFonts w:asciiTheme="minorHAnsi" w:eastAsiaTheme="majorEastAsia" w:hAnsiTheme="minorHAnsi" w:cs="Segoe UI"/>
            <w:spacing w:val="-1"/>
            <w:sz w:val="20"/>
            <w:szCs w:val="20"/>
          </w:rPr>
          <w:t>l Specification</w:t>
        </w:r>
      </w:hyperlink>
    </w:p>
    <w:p w14:paraId="516BE815" w14:textId="77777777" w:rsidR="00E128F1" w:rsidRPr="00E128F1" w:rsidRDefault="00E128F1" w:rsidP="00E128F1">
      <w:pPr>
        <w:pStyle w:val="NormalWeb"/>
        <w:numPr>
          <w:ilvl w:val="0"/>
          <w:numId w:val="4"/>
        </w:numPr>
        <w:shd w:val="clear" w:color="auto" w:fill="FFFFFF"/>
        <w:spacing w:before="0" w:beforeAutospacing="0" w:after="0" w:afterAutospacing="0"/>
        <w:rPr>
          <w:rFonts w:asciiTheme="minorHAnsi" w:hAnsiTheme="minorHAnsi" w:cs="Segoe UI"/>
          <w:color w:val="1F2328"/>
          <w:sz w:val="20"/>
          <w:szCs w:val="20"/>
        </w:rPr>
      </w:pPr>
    </w:p>
    <w:p w14:paraId="6B6E2105" w14:textId="77777777" w:rsidR="00E128F1" w:rsidRPr="00E128F1" w:rsidRDefault="00E128F1" w:rsidP="00E128F1">
      <w:pPr>
        <w:pStyle w:val="NormalWeb"/>
        <w:numPr>
          <w:ilvl w:val="0"/>
          <w:numId w:val="4"/>
        </w:numPr>
        <w:shd w:val="clear" w:color="auto" w:fill="FFFFFF"/>
        <w:spacing w:before="0" w:beforeAutospacing="0" w:after="0" w:afterAutospacing="0"/>
        <w:rPr>
          <w:rFonts w:asciiTheme="minorHAnsi" w:hAnsiTheme="minorHAnsi" w:cs="Segoe UI"/>
          <w:color w:val="1F2328"/>
          <w:sz w:val="20"/>
          <w:szCs w:val="20"/>
        </w:rPr>
      </w:pPr>
      <w:hyperlink r:id="rId18" w:history="1">
        <w:r w:rsidRPr="00E128F1">
          <w:rPr>
            <w:rStyle w:val="Hyperlink"/>
            <w:rFonts w:asciiTheme="minorHAnsi" w:eastAsiaTheme="majorEastAsia" w:hAnsiTheme="minorHAnsi" w:cs="Segoe UI"/>
            <w:color w:val="0969DA"/>
            <w:sz w:val="20"/>
            <w:szCs w:val="20"/>
          </w:rPr>
          <w:t>Google's Agent2Agent Protocol Helps AI Agents Talk to Each Other</w:t>
        </w:r>
      </w:hyperlink>
    </w:p>
    <w:p w14:paraId="66EF315C" w14:textId="77777777" w:rsidR="00E128F1" w:rsidRDefault="00E128F1" w:rsidP="00E128F1">
      <w:pPr>
        <w:ind w:left="0"/>
      </w:pPr>
    </w:p>
    <w:p w14:paraId="7C659F02" w14:textId="77777777" w:rsidR="00E128F1" w:rsidRPr="00E128F1" w:rsidRDefault="00E128F1" w:rsidP="00E128F1">
      <w:pPr>
        <w:ind w:left="0"/>
      </w:pPr>
    </w:p>
    <w:p w14:paraId="09C60D62" w14:textId="77777777" w:rsidR="00A4716F" w:rsidRPr="004B04C4" w:rsidRDefault="00A4716F" w:rsidP="00A4716F">
      <w:pPr>
        <w:pStyle w:val="Heading1"/>
        <w:ind w:left="0"/>
        <w:rPr>
          <w:rFonts w:asciiTheme="minorHAnsi" w:hAnsiTheme="minorHAnsi"/>
          <w:sz w:val="28"/>
          <w:szCs w:val="28"/>
        </w:rPr>
      </w:pPr>
    </w:p>
    <w:p w14:paraId="0176A713" w14:textId="2C293182" w:rsidR="00D94041" w:rsidRPr="00C55042" w:rsidRDefault="00D94041" w:rsidP="00A4716F">
      <w:pPr>
        <w:pStyle w:val="Heading1"/>
        <w:ind w:left="0"/>
        <w:rPr>
          <w:rFonts w:asciiTheme="minorHAnsi" w:hAnsiTheme="minorHAnsi"/>
          <w:b/>
          <w:bCs/>
          <w:sz w:val="28"/>
          <w:szCs w:val="28"/>
        </w:rPr>
      </w:pPr>
      <w:r w:rsidRPr="00C55042">
        <w:rPr>
          <w:rFonts w:asciiTheme="minorHAnsi" w:hAnsiTheme="minorHAnsi"/>
          <w:b/>
          <w:bCs/>
          <w:sz w:val="28"/>
          <w:szCs w:val="28"/>
        </w:rPr>
        <w:lastRenderedPageBreak/>
        <w:t xml:space="preserve">Agentic </w:t>
      </w:r>
      <w:r w:rsidR="00053560" w:rsidRPr="00C55042">
        <w:rPr>
          <w:rFonts w:asciiTheme="minorHAnsi" w:hAnsiTheme="minorHAnsi"/>
          <w:b/>
          <w:bCs/>
          <w:sz w:val="28"/>
          <w:szCs w:val="28"/>
        </w:rPr>
        <w:t>Authentication</w:t>
      </w:r>
      <w:r w:rsidR="000336F4" w:rsidRPr="00C55042">
        <w:rPr>
          <w:rFonts w:asciiTheme="minorHAnsi" w:hAnsiTheme="minorHAnsi"/>
          <w:b/>
          <w:bCs/>
          <w:sz w:val="28"/>
          <w:szCs w:val="28"/>
        </w:rPr>
        <w:t xml:space="preserve"> </w:t>
      </w:r>
      <w:r w:rsidR="003E5FF9" w:rsidRPr="00C55042">
        <w:rPr>
          <w:rFonts w:asciiTheme="minorHAnsi" w:hAnsiTheme="minorHAnsi"/>
          <w:b/>
          <w:bCs/>
          <w:sz w:val="28"/>
          <w:szCs w:val="28"/>
        </w:rPr>
        <w:t>&amp;</w:t>
      </w:r>
      <w:r w:rsidR="000336F4" w:rsidRPr="00C55042">
        <w:rPr>
          <w:rFonts w:asciiTheme="minorHAnsi" w:hAnsiTheme="minorHAnsi"/>
          <w:b/>
          <w:bCs/>
          <w:sz w:val="28"/>
          <w:szCs w:val="28"/>
        </w:rPr>
        <w:t xml:space="preserve"> </w:t>
      </w:r>
      <w:r w:rsidR="00637812" w:rsidRPr="00C55042">
        <w:rPr>
          <w:rFonts w:asciiTheme="minorHAnsi" w:hAnsiTheme="minorHAnsi"/>
          <w:b/>
          <w:bCs/>
          <w:sz w:val="28"/>
          <w:szCs w:val="28"/>
        </w:rPr>
        <w:t xml:space="preserve">Digital </w:t>
      </w:r>
      <w:r w:rsidR="000336F4" w:rsidRPr="00C55042">
        <w:rPr>
          <w:rFonts w:asciiTheme="minorHAnsi" w:hAnsiTheme="minorHAnsi"/>
          <w:b/>
          <w:bCs/>
          <w:sz w:val="28"/>
          <w:szCs w:val="28"/>
        </w:rPr>
        <w:t>Identity</w:t>
      </w:r>
    </w:p>
    <w:p w14:paraId="1D8B88E5" w14:textId="77777777" w:rsidR="00A4716F" w:rsidRPr="004B04C4" w:rsidRDefault="00A4716F" w:rsidP="00A4716F">
      <w:pPr>
        <w:pStyle w:val="Heading1"/>
        <w:ind w:left="0"/>
        <w:rPr>
          <w:rFonts w:asciiTheme="minorHAnsi" w:hAnsiTheme="minorHAnsi"/>
          <w:sz w:val="28"/>
          <w:szCs w:val="28"/>
        </w:rPr>
      </w:pPr>
    </w:p>
    <w:p w14:paraId="18AC8284" w14:textId="6483D3C8" w:rsidR="00D94041" w:rsidRPr="00C55042" w:rsidRDefault="00D94041" w:rsidP="00A4716F">
      <w:pPr>
        <w:pStyle w:val="Heading1"/>
        <w:ind w:left="0"/>
        <w:rPr>
          <w:rFonts w:asciiTheme="minorHAnsi" w:hAnsiTheme="minorHAnsi"/>
          <w:b/>
          <w:bCs/>
          <w:sz w:val="28"/>
          <w:szCs w:val="28"/>
        </w:rPr>
      </w:pPr>
      <w:r w:rsidRPr="00C55042">
        <w:rPr>
          <w:rFonts w:asciiTheme="minorHAnsi" w:hAnsiTheme="minorHAnsi"/>
          <w:b/>
          <w:bCs/>
          <w:sz w:val="28"/>
          <w:szCs w:val="28"/>
        </w:rPr>
        <w:t xml:space="preserve">Agentic Payments </w:t>
      </w:r>
      <w:r w:rsidR="003E5FF9" w:rsidRPr="00C55042">
        <w:rPr>
          <w:rFonts w:asciiTheme="minorHAnsi" w:hAnsiTheme="minorHAnsi"/>
          <w:b/>
          <w:bCs/>
          <w:sz w:val="28"/>
          <w:szCs w:val="28"/>
        </w:rPr>
        <w:t>&amp;</w:t>
      </w:r>
      <w:r w:rsidR="00A4716F" w:rsidRPr="00C55042">
        <w:rPr>
          <w:rFonts w:asciiTheme="minorHAnsi" w:hAnsiTheme="minorHAnsi"/>
          <w:b/>
          <w:bCs/>
          <w:sz w:val="28"/>
          <w:szCs w:val="28"/>
        </w:rPr>
        <w:t xml:space="preserve"> </w:t>
      </w:r>
      <w:r w:rsidRPr="00C55042">
        <w:rPr>
          <w:rFonts w:asciiTheme="minorHAnsi" w:hAnsiTheme="minorHAnsi"/>
          <w:b/>
          <w:bCs/>
          <w:sz w:val="28"/>
          <w:szCs w:val="28"/>
        </w:rPr>
        <w:t>Web3</w:t>
      </w:r>
    </w:p>
    <w:p w14:paraId="25B9F76C" w14:textId="77777777" w:rsidR="00A4716F" w:rsidRPr="00C55042" w:rsidRDefault="00A4716F" w:rsidP="00A4716F">
      <w:pPr>
        <w:pStyle w:val="Heading1"/>
        <w:ind w:left="0"/>
        <w:rPr>
          <w:rFonts w:asciiTheme="minorHAnsi" w:hAnsiTheme="minorHAnsi"/>
          <w:b/>
          <w:bCs/>
          <w:sz w:val="28"/>
          <w:szCs w:val="28"/>
        </w:rPr>
      </w:pPr>
    </w:p>
    <w:p w14:paraId="51C36F69" w14:textId="6F35C5A3" w:rsidR="00A4716F" w:rsidRPr="00C55042" w:rsidRDefault="00637812" w:rsidP="00A4716F">
      <w:pPr>
        <w:pStyle w:val="Heading1"/>
        <w:ind w:left="0"/>
        <w:rPr>
          <w:rFonts w:asciiTheme="minorHAnsi" w:hAnsiTheme="minorHAnsi"/>
          <w:b/>
          <w:bCs/>
          <w:sz w:val="28"/>
          <w:szCs w:val="28"/>
        </w:rPr>
      </w:pPr>
      <w:r w:rsidRPr="00C55042">
        <w:rPr>
          <w:rFonts w:asciiTheme="minorHAnsi" w:hAnsiTheme="minorHAnsi"/>
          <w:b/>
          <w:bCs/>
          <w:sz w:val="28"/>
          <w:szCs w:val="28"/>
        </w:rPr>
        <w:t xml:space="preserve">Cloud </w:t>
      </w:r>
      <w:r w:rsidR="00A4716F" w:rsidRPr="00C55042">
        <w:rPr>
          <w:rFonts w:asciiTheme="minorHAnsi" w:hAnsiTheme="minorHAnsi"/>
          <w:b/>
          <w:bCs/>
          <w:sz w:val="28"/>
          <w:szCs w:val="28"/>
        </w:rPr>
        <w:t xml:space="preserve">Compute Economics </w:t>
      </w:r>
    </w:p>
    <w:p w14:paraId="73E32604" w14:textId="77777777" w:rsidR="00A4716F" w:rsidRPr="00C55042" w:rsidRDefault="00A4716F" w:rsidP="00A4716F">
      <w:pPr>
        <w:pStyle w:val="Heading1"/>
        <w:ind w:left="0"/>
        <w:rPr>
          <w:rFonts w:asciiTheme="minorHAnsi" w:hAnsiTheme="minorHAnsi"/>
          <w:b/>
          <w:bCs/>
          <w:sz w:val="28"/>
          <w:szCs w:val="28"/>
        </w:rPr>
      </w:pPr>
    </w:p>
    <w:p w14:paraId="4DA33E00" w14:textId="4C891B0A" w:rsidR="00D94041" w:rsidRPr="00C55042" w:rsidRDefault="000336F4" w:rsidP="00A4716F">
      <w:pPr>
        <w:pStyle w:val="Heading1"/>
        <w:ind w:left="0"/>
        <w:rPr>
          <w:rFonts w:asciiTheme="minorHAnsi" w:hAnsiTheme="minorHAnsi"/>
          <w:b/>
          <w:bCs/>
          <w:sz w:val="28"/>
          <w:szCs w:val="28"/>
        </w:rPr>
      </w:pPr>
      <w:r w:rsidRPr="00C55042">
        <w:rPr>
          <w:rFonts w:asciiTheme="minorHAnsi" w:hAnsiTheme="minorHAnsi"/>
          <w:b/>
          <w:bCs/>
          <w:sz w:val="28"/>
          <w:szCs w:val="28"/>
        </w:rPr>
        <w:t xml:space="preserve">Trust Technology </w:t>
      </w:r>
      <w:r w:rsidR="003E5FF9" w:rsidRPr="00C55042">
        <w:rPr>
          <w:rFonts w:asciiTheme="minorHAnsi" w:hAnsiTheme="minorHAnsi"/>
          <w:b/>
          <w:bCs/>
          <w:sz w:val="28"/>
          <w:szCs w:val="28"/>
        </w:rPr>
        <w:t>&amp;</w:t>
      </w:r>
      <w:r w:rsidRPr="00C55042">
        <w:rPr>
          <w:rFonts w:asciiTheme="minorHAnsi" w:hAnsiTheme="minorHAnsi"/>
          <w:b/>
          <w:bCs/>
          <w:sz w:val="28"/>
          <w:szCs w:val="28"/>
        </w:rPr>
        <w:t xml:space="preserve"> </w:t>
      </w:r>
      <w:r w:rsidR="003E5FF9" w:rsidRPr="00C55042">
        <w:rPr>
          <w:rFonts w:asciiTheme="minorHAnsi" w:hAnsiTheme="minorHAnsi"/>
          <w:b/>
          <w:bCs/>
          <w:sz w:val="28"/>
          <w:szCs w:val="28"/>
        </w:rPr>
        <w:t xml:space="preserve">Digital </w:t>
      </w:r>
      <w:r w:rsidR="00D94041" w:rsidRPr="00C55042">
        <w:rPr>
          <w:rFonts w:asciiTheme="minorHAnsi" w:hAnsiTheme="minorHAnsi"/>
          <w:b/>
          <w:bCs/>
          <w:sz w:val="28"/>
          <w:szCs w:val="28"/>
        </w:rPr>
        <w:t>Sovereignty</w:t>
      </w:r>
    </w:p>
    <w:p w14:paraId="7CC65A20" w14:textId="77777777" w:rsidR="00A4716F" w:rsidRPr="00C55042" w:rsidRDefault="00A4716F" w:rsidP="00A4716F">
      <w:pPr>
        <w:pStyle w:val="Heading1"/>
        <w:ind w:left="0"/>
        <w:rPr>
          <w:rFonts w:asciiTheme="minorHAnsi" w:hAnsiTheme="minorHAnsi"/>
          <w:b/>
          <w:bCs/>
          <w:sz w:val="28"/>
          <w:szCs w:val="28"/>
        </w:rPr>
      </w:pPr>
    </w:p>
    <w:p w14:paraId="1E0DA228" w14:textId="6C365E23" w:rsidR="00D94041" w:rsidRPr="00C55042" w:rsidRDefault="00D94041" w:rsidP="00A4716F">
      <w:pPr>
        <w:pStyle w:val="Heading1"/>
        <w:ind w:left="0"/>
        <w:rPr>
          <w:rFonts w:asciiTheme="minorHAnsi" w:hAnsiTheme="minorHAnsi"/>
          <w:b/>
          <w:bCs/>
          <w:sz w:val="28"/>
          <w:szCs w:val="28"/>
        </w:rPr>
      </w:pPr>
      <w:r w:rsidRPr="00C55042">
        <w:rPr>
          <w:rFonts w:asciiTheme="minorHAnsi" w:hAnsiTheme="minorHAnsi"/>
          <w:b/>
          <w:bCs/>
          <w:sz w:val="28"/>
          <w:szCs w:val="28"/>
        </w:rPr>
        <w:t>Conclusion</w:t>
      </w:r>
    </w:p>
    <w:p w14:paraId="20D79814" w14:textId="77777777" w:rsidR="00A4716F" w:rsidRPr="00C55042" w:rsidRDefault="00A4716F" w:rsidP="00A4716F">
      <w:pPr>
        <w:pStyle w:val="Heading1"/>
        <w:ind w:left="0"/>
        <w:rPr>
          <w:rFonts w:asciiTheme="minorHAnsi" w:hAnsiTheme="minorHAnsi"/>
          <w:b/>
          <w:bCs/>
          <w:sz w:val="28"/>
          <w:szCs w:val="28"/>
        </w:rPr>
      </w:pPr>
    </w:p>
    <w:p w14:paraId="176DA58C" w14:textId="607C6FBD" w:rsidR="000F0B70" w:rsidRPr="00C55042" w:rsidRDefault="00E656FD" w:rsidP="00A4716F">
      <w:pPr>
        <w:pStyle w:val="Heading1"/>
        <w:ind w:left="0"/>
        <w:rPr>
          <w:rFonts w:asciiTheme="minorHAnsi" w:hAnsiTheme="minorHAnsi"/>
          <w:b/>
          <w:bCs/>
          <w:sz w:val="28"/>
          <w:szCs w:val="28"/>
        </w:rPr>
      </w:pPr>
      <w:r w:rsidRPr="00C55042">
        <w:rPr>
          <w:rFonts w:asciiTheme="minorHAnsi" w:hAnsiTheme="minorHAnsi"/>
          <w:b/>
          <w:bCs/>
          <w:sz w:val="28"/>
          <w:szCs w:val="28"/>
        </w:rPr>
        <w:t>References</w:t>
      </w:r>
    </w:p>
    <w:sectPr w:rsidR="000F0B70" w:rsidRPr="00C5504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E36A38" w14:textId="77777777" w:rsidR="00160C16" w:rsidRDefault="00160C16" w:rsidP="00930C15">
      <w:r>
        <w:separator/>
      </w:r>
    </w:p>
  </w:endnote>
  <w:endnote w:type="continuationSeparator" w:id="0">
    <w:p w14:paraId="4E9B5C8B" w14:textId="77777777" w:rsidR="00160C16" w:rsidRDefault="00160C16" w:rsidP="00930C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Latha">
    <w:panose1 w:val="020B0604020202020204"/>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842947" w14:textId="77777777" w:rsidR="00160C16" w:rsidRDefault="00160C16" w:rsidP="00930C15">
      <w:r>
        <w:separator/>
      </w:r>
    </w:p>
  </w:footnote>
  <w:footnote w:type="continuationSeparator" w:id="0">
    <w:p w14:paraId="631EFD2F" w14:textId="77777777" w:rsidR="00160C16" w:rsidRDefault="00160C16" w:rsidP="00930C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A7867"/>
    <w:multiLevelType w:val="hybridMultilevel"/>
    <w:tmpl w:val="648A954E"/>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D3E0160"/>
    <w:multiLevelType w:val="multilevel"/>
    <w:tmpl w:val="BD588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D94740"/>
    <w:multiLevelType w:val="multilevel"/>
    <w:tmpl w:val="335A7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F77495"/>
    <w:multiLevelType w:val="hybridMultilevel"/>
    <w:tmpl w:val="9E4AF5B2"/>
    <w:lvl w:ilvl="0" w:tplc="0809000F">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1754907">
    <w:abstractNumId w:val="3"/>
  </w:num>
  <w:num w:numId="2" w16cid:durableId="728117856">
    <w:abstractNumId w:val="4"/>
  </w:num>
  <w:num w:numId="3" w16cid:durableId="325591696">
    <w:abstractNumId w:val="0"/>
  </w:num>
  <w:num w:numId="4" w16cid:durableId="182596822">
    <w:abstractNumId w:val="1"/>
  </w:num>
  <w:num w:numId="5" w16cid:durableId="6767379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BA6"/>
    <w:rsid w:val="000336F4"/>
    <w:rsid w:val="00053560"/>
    <w:rsid w:val="00084C52"/>
    <w:rsid w:val="00097826"/>
    <w:rsid w:val="000D67D3"/>
    <w:rsid w:val="000F0B70"/>
    <w:rsid w:val="001140EA"/>
    <w:rsid w:val="001461B9"/>
    <w:rsid w:val="00156515"/>
    <w:rsid w:val="00160C16"/>
    <w:rsid w:val="002228C4"/>
    <w:rsid w:val="00231205"/>
    <w:rsid w:val="00234E34"/>
    <w:rsid w:val="002D7286"/>
    <w:rsid w:val="00323F46"/>
    <w:rsid w:val="00371060"/>
    <w:rsid w:val="003731C9"/>
    <w:rsid w:val="003B5A36"/>
    <w:rsid w:val="003C135F"/>
    <w:rsid w:val="003E5FF9"/>
    <w:rsid w:val="00410C97"/>
    <w:rsid w:val="00477D0F"/>
    <w:rsid w:val="00494B75"/>
    <w:rsid w:val="004A5906"/>
    <w:rsid w:val="004B04C4"/>
    <w:rsid w:val="004B2D1C"/>
    <w:rsid w:val="004E3851"/>
    <w:rsid w:val="00503EEC"/>
    <w:rsid w:val="00507D6B"/>
    <w:rsid w:val="00566972"/>
    <w:rsid w:val="00570F3B"/>
    <w:rsid w:val="00573C3A"/>
    <w:rsid w:val="005B1751"/>
    <w:rsid w:val="00610578"/>
    <w:rsid w:val="006166DC"/>
    <w:rsid w:val="00637812"/>
    <w:rsid w:val="00662E12"/>
    <w:rsid w:val="00707278"/>
    <w:rsid w:val="007122A1"/>
    <w:rsid w:val="00713F0A"/>
    <w:rsid w:val="00727C84"/>
    <w:rsid w:val="00746E73"/>
    <w:rsid w:val="00793676"/>
    <w:rsid w:val="00880BA6"/>
    <w:rsid w:val="008865E4"/>
    <w:rsid w:val="008C46BF"/>
    <w:rsid w:val="008C77E0"/>
    <w:rsid w:val="008E6D88"/>
    <w:rsid w:val="008E7FA5"/>
    <w:rsid w:val="008F0C88"/>
    <w:rsid w:val="00907C72"/>
    <w:rsid w:val="00930C15"/>
    <w:rsid w:val="00996D32"/>
    <w:rsid w:val="00A23B8C"/>
    <w:rsid w:val="00A469DF"/>
    <w:rsid w:val="00A4716F"/>
    <w:rsid w:val="00A90C71"/>
    <w:rsid w:val="00AA7A03"/>
    <w:rsid w:val="00AB35EA"/>
    <w:rsid w:val="00AC220B"/>
    <w:rsid w:val="00AD0F7A"/>
    <w:rsid w:val="00BD1F0C"/>
    <w:rsid w:val="00BD4997"/>
    <w:rsid w:val="00BE497E"/>
    <w:rsid w:val="00BE6212"/>
    <w:rsid w:val="00C12113"/>
    <w:rsid w:val="00C159C5"/>
    <w:rsid w:val="00C55042"/>
    <w:rsid w:val="00C60509"/>
    <w:rsid w:val="00C61F60"/>
    <w:rsid w:val="00CD6620"/>
    <w:rsid w:val="00CF32BA"/>
    <w:rsid w:val="00D3263B"/>
    <w:rsid w:val="00D40E9E"/>
    <w:rsid w:val="00D94041"/>
    <w:rsid w:val="00DF01CC"/>
    <w:rsid w:val="00E115D8"/>
    <w:rsid w:val="00E128F1"/>
    <w:rsid w:val="00E37C42"/>
    <w:rsid w:val="00E656FD"/>
    <w:rsid w:val="00EA3CAF"/>
    <w:rsid w:val="00EB21B0"/>
    <w:rsid w:val="00EC534B"/>
    <w:rsid w:val="00EE4CA8"/>
    <w:rsid w:val="00EE7401"/>
    <w:rsid w:val="00EE7F6B"/>
    <w:rsid w:val="00F534AB"/>
    <w:rsid w:val="00F91EA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97321"/>
  <w15:docId w15:val="{7172E437-F44F-BB4D-8DB9-76F8AA4C2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AU" w:eastAsia="en-US" w:bidi="ar-SA"/>
      </w:rPr>
    </w:rPrDefault>
    <w:pPrDefault>
      <w:pPr>
        <w:spacing w:after="160" w:line="288" w:lineRule="auto"/>
        <w:ind w:left="2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716F"/>
    <w:rPr>
      <w:color w:val="5A5A5A" w:themeColor="text1" w:themeTint="A5"/>
    </w:rPr>
  </w:style>
  <w:style w:type="paragraph" w:styleId="Heading1">
    <w:name w:val="heading 1"/>
    <w:basedOn w:val="Normal"/>
    <w:next w:val="Normal"/>
    <w:link w:val="Heading1Char"/>
    <w:uiPriority w:val="9"/>
    <w:qFormat/>
    <w:rsid w:val="00A4716F"/>
    <w:pPr>
      <w:spacing w:before="400" w:after="60" w:line="240" w:lineRule="auto"/>
      <w:contextualSpacing/>
      <w:outlineLvl w:val="0"/>
    </w:pPr>
    <w:rPr>
      <w:rFonts w:asciiTheme="majorHAnsi" w:eastAsiaTheme="majorEastAsia" w:hAnsiTheme="majorHAnsi" w:cstheme="majorBidi"/>
      <w:smallCaps/>
      <w:color w:val="071320" w:themeColor="text2" w:themeShade="7F"/>
      <w:spacing w:val="20"/>
      <w:sz w:val="32"/>
      <w:szCs w:val="32"/>
    </w:rPr>
  </w:style>
  <w:style w:type="paragraph" w:styleId="Heading2">
    <w:name w:val="heading 2"/>
    <w:basedOn w:val="Normal"/>
    <w:next w:val="Normal"/>
    <w:link w:val="Heading2Char"/>
    <w:uiPriority w:val="9"/>
    <w:semiHidden/>
    <w:unhideWhenUsed/>
    <w:qFormat/>
    <w:rsid w:val="00A4716F"/>
    <w:pPr>
      <w:spacing w:before="120" w:after="60" w:line="240" w:lineRule="auto"/>
      <w:contextualSpacing/>
      <w:outlineLvl w:val="1"/>
    </w:pPr>
    <w:rPr>
      <w:rFonts w:asciiTheme="majorHAnsi" w:eastAsiaTheme="majorEastAsia" w:hAnsiTheme="majorHAnsi" w:cstheme="majorBidi"/>
      <w:smallCaps/>
      <w:color w:val="0A1D30" w:themeColor="text2" w:themeShade="BF"/>
      <w:spacing w:val="20"/>
      <w:sz w:val="28"/>
      <w:szCs w:val="28"/>
    </w:rPr>
  </w:style>
  <w:style w:type="paragraph" w:styleId="Heading3">
    <w:name w:val="heading 3"/>
    <w:basedOn w:val="Normal"/>
    <w:next w:val="Normal"/>
    <w:link w:val="Heading3Char"/>
    <w:uiPriority w:val="9"/>
    <w:semiHidden/>
    <w:unhideWhenUsed/>
    <w:qFormat/>
    <w:rsid w:val="00A4716F"/>
    <w:pPr>
      <w:spacing w:before="120" w:after="60" w:line="240" w:lineRule="auto"/>
      <w:contextualSpacing/>
      <w:outlineLvl w:val="2"/>
    </w:pPr>
    <w:rPr>
      <w:rFonts w:asciiTheme="majorHAnsi" w:eastAsiaTheme="majorEastAsia" w:hAnsiTheme="majorHAnsi" w:cstheme="majorBidi"/>
      <w:smallCaps/>
      <w:color w:val="0E2841" w:themeColor="text2"/>
      <w:spacing w:val="20"/>
      <w:sz w:val="24"/>
      <w:szCs w:val="24"/>
    </w:rPr>
  </w:style>
  <w:style w:type="paragraph" w:styleId="Heading4">
    <w:name w:val="heading 4"/>
    <w:basedOn w:val="Normal"/>
    <w:next w:val="Normal"/>
    <w:link w:val="Heading4Char"/>
    <w:uiPriority w:val="9"/>
    <w:semiHidden/>
    <w:unhideWhenUsed/>
    <w:qFormat/>
    <w:rsid w:val="00A4716F"/>
    <w:pPr>
      <w:pBdr>
        <w:bottom w:val="single" w:sz="4" w:space="1" w:color="4E95D9" w:themeColor="text2" w:themeTint="7F"/>
      </w:pBdr>
      <w:spacing w:before="200" w:after="100" w:line="240" w:lineRule="auto"/>
      <w:contextualSpacing/>
      <w:outlineLvl w:val="3"/>
    </w:pPr>
    <w:rPr>
      <w:rFonts w:asciiTheme="majorHAnsi" w:eastAsiaTheme="majorEastAsia" w:hAnsiTheme="majorHAnsi" w:cstheme="majorBidi"/>
      <w:b/>
      <w:bCs/>
      <w:smallCaps/>
      <w:color w:val="215E99" w:themeColor="text2" w:themeTint="BF"/>
      <w:spacing w:val="20"/>
    </w:rPr>
  </w:style>
  <w:style w:type="paragraph" w:styleId="Heading5">
    <w:name w:val="heading 5"/>
    <w:basedOn w:val="Normal"/>
    <w:next w:val="Normal"/>
    <w:link w:val="Heading5Char"/>
    <w:uiPriority w:val="9"/>
    <w:semiHidden/>
    <w:unhideWhenUsed/>
    <w:qFormat/>
    <w:rsid w:val="00A4716F"/>
    <w:pPr>
      <w:pBdr>
        <w:bottom w:val="single" w:sz="4" w:space="1" w:color="2C7FCE" w:themeColor="text2" w:themeTint="99"/>
      </w:pBdr>
      <w:spacing w:before="200" w:after="100" w:line="240" w:lineRule="auto"/>
      <w:contextualSpacing/>
      <w:outlineLvl w:val="4"/>
    </w:pPr>
    <w:rPr>
      <w:rFonts w:asciiTheme="majorHAnsi" w:eastAsiaTheme="majorEastAsia" w:hAnsiTheme="majorHAnsi" w:cstheme="majorBidi"/>
      <w:smallCaps/>
      <w:color w:val="215E99" w:themeColor="text2" w:themeTint="BF"/>
      <w:spacing w:val="20"/>
    </w:rPr>
  </w:style>
  <w:style w:type="paragraph" w:styleId="Heading6">
    <w:name w:val="heading 6"/>
    <w:basedOn w:val="Normal"/>
    <w:next w:val="Normal"/>
    <w:link w:val="Heading6Char"/>
    <w:uiPriority w:val="9"/>
    <w:semiHidden/>
    <w:unhideWhenUsed/>
    <w:qFormat/>
    <w:rsid w:val="00A4716F"/>
    <w:pPr>
      <w:pBdr>
        <w:bottom w:val="dotted" w:sz="8" w:space="1" w:color="737373" w:themeColor="background2" w:themeShade="7F"/>
      </w:pBdr>
      <w:spacing w:before="200" w:after="100"/>
      <w:contextualSpacing/>
      <w:outlineLvl w:val="5"/>
    </w:pPr>
    <w:rPr>
      <w:rFonts w:asciiTheme="majorHAnsi" w:eastAsiaTheme="majorEastAsia" w:hAnsiTheme="majorHAnsi" w:cstheme="majorBidi"/>
      <w:smallCaps/>
      <w:color w:val="737373" w:themeColor="background2" w:themeShade="7F"/>
      <w:spacing w:val="20"/>
    </w:rPr>
  </w:style>
  <w:style w:type="paragraph" w:styleId="Heading7">
    <w:name w:val="heading 7"/>
    <w:basedOn w:val="Normal"/>
    <w:next w:val="Normal"/>
    <w:link w:val="Heading7Char"/>
    <w:uiPriority w:val="9"/>
    <w:semiHidden/>
    <w:unhideWhenUsed/>
    <w:qFormat/>
    <w:rsid w:val="00A4716F"/>
    <w:pPr>
      <w:pBdr>
        <w:bottom w:val="dotted" w:sz="8" w:space="1" w:color="737373" w:themeColor="background2" w:themeShade="7F"/>
      </w:pBdr>
      <w:spacing w:before="200" w:after="100" w:line="240" w:lineRule="auto"/>
      <w:contextualSpacing/>
      <w:outlineLvl w:val="6"/>
    </w:pPr>
    <w:rPr>
      <w:rFonts w:asciiTheme="majorHAnsi" w:eastAsiaTheme="majorEastAsia" w:hAnsiTheme="majorHAnsi" w:cstheme="majorBidi"/>
      <w:b/>
      <w:bCs/>
      <w:smallCaps/>
      <w:color w:val="737373" w:themeColor="background2" w:themeShade="7F"/>
      <w:spacing w:val="20"/>
      <w:sz w:val="16"/>
      <w:szCs w:val="16"/>
    </w:rPr>
  </w:style>
  <w:style w:type="paragraph" w:styleId="Heading8">
    <w:name w:val="heading 8"/>
    <w:basedOn w:val="Normal"/>
    <w:next w:val="Normal"/>
    <w:link w:val="Heading8Char"/>
    <w:uiPriority w:val="9"/>
    <w:semiHidden/>
    <w:unhideWhenUsed/>
    <w:qFormat/>
    <w:rsid w:val="00A4716F"/>
    <w:pPr>
      <w:spacing w:before="200" w:after="60" w:line="240" w:lineRule="auto"/>
      <w:contextualSpacing/>
      <w:outlineLvl w:val="7"/>
    </w:pPr>
    <w:rPr>
      <w:rFonts w:asciiTheme="majorHAnsi" w:eastAsiaTheme="majorEastAsia" w:hAnsiTheme="majorHAnsi" w:cstheme="majorBidi"/>
      <w:b/>
      <w:smallCaps/>
      <w:color w:val="737373" w:themeColor="background2" w:themeShade="7F"/>
      <w:spacing w:val="20"/>
      <w:sz w:val="16"/>
      <w:szCs w:val="16"/>
    </w:rPr>
  </w:style>
  <w:style w:type="paragraph" w:styleId="Heading9">
    <w:name w:val="heading 9"/>
    <w:basedOn w:val="Normal"/>
    <w:next w:val="Normal"/>
    <w:link w:val="Heading9Char"/>
    <w:uiPriority w:val="9"/>
    <w:semiHidden/>
    <w:unhideWhenUsed/>
    <w:qFormat/>
    <w:rsid w:val="00A4716F"/>
    <w:pPr>
      <w:spacing w:before="200" w:after="60" w:line="240" w:lineRule="auto"/>
      <w:contextualSpacing/>
      <w:outlineLvl w:val="8"/>
    </w:pPr>
    <w:rPr>
      <w:rFonts w:asciiTheme="majorHAnsi" w:eastAsiaTheme="majorEastAsia" w:hAnsiTheme="majorHAnsi" w:cstheme="majorBidi"/>
      <w:smallCaps/>
      <w:color w:val="737373" w:themeColor="background2" w:themeShade="7F"/>
      <w:spacing w:val="2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716F"/>
    <w:rPr>
      <w:rFonts w:asciiTheme="majorHAnsi" w:eastAsiaTheme="majorEastAsia" w:hAnsiTheme="majorHAnsi" w:cstheme="majorBidi"/>
      <w:smallCaps/>
      <w:color w:val="071320" w:themeColor="text2" w:themeShade="7F"/>
      <w:spacing w:val="20"/>
      <w:sz w:val="32"/>
      <w:szCs w:val="32"/>
    </w:rPr>
  </w:style>
  <w:style w:type="character" w:customStyle="1" w:styleId="Heading2Char">
    <w:name w:val="Heading 2 Char"/>
    <w:basedOn w:val="DefaultParagraphFont"/>
    <w:link w:val="Heading2"/>
    <w:uiPriority w:val="9"/>
    <w:semiHidden/>
    <w:rsid w:val="00A4716F"/>
    <w:rPr>
      <w:rFonts w:asciiTheme="majorHAnsi" w:eastAsiaTheme="majorEastAsia" w:hAnsiTheme="majorHAnsi" w:cstheme="majorBidi"/>
      <w:smallCaps/>
      <w:color w:val="0A1D30" w:themeColor="text2" w:themeShade="BF"/>
      <w:spacing w:val="20"/>
      <w:sz w:val="28"/>
      <w:szCs w:val="28"/>
    </w:rPr>
  </w:style>
  <w:style w:type="character" w:customStyle="1" w:styleId="Heading3Char">
    <w:name w:val="Heading 3 Char"/>
    <w:basedOn w:val="DefaultParagraphFont"/>
    <w:link w:val="Heading3"/>
    <w:uiPriority w:val="9"/>
    <w:semiHidden/>
    <w:rsid w:val="00A4716F"/>
    <w:rPr>
      <w:rFonts w:asciiTheme="majorHAnsi" w:eastAsiaTheme="majorEastAsia" w:hAnsiTheme="majorHAnsi" w:cstheme="majorBidi"/>
      <w:smallCaps/>
      <w:color w:val="0E2841" w:themeColor="text2"/>
      <w:spacing w:val="20"/>
      <w:sz w:val="24"/>
      <w:szCs w:val="24"/>
    </w:rPr>
  </w:style>
  <w:style w:type="character" w:customStyle="1" w:styleId="Heading4Char">
    <w:name w:val="Heading 4 Char"/>
    <w:basedOn w:val="DefaultParagraphFont"/>
    <w:link w:val="Heading4"/>
    <w:uiPriority w:val="9"/>
    <w:semiHidden/>
    <w:rsid w:val="00A4716F"/>
    <w:rPr>
      <w:rFonts w:asciiTheme="majorHAnsi" w:eastAsiaTheme="majorEastAsia" w:hAnsiTheme="majorHAnsi" w:cstheme="majorBidi"/>
      <w:b/>
      <w:bCs/>
      <w:smallCaps/>
      <w:color w:val="215E99" w:themeColor="text2" w:themeTint="BF"/>
      <w:spacing w:val="20"/>
    </w:rPr>
  </w:style>
  <w:style w:type="character" w:customStyle="1" w:styleId="Heading5Char">
    <w:name w:val="Heading 5 Char"/>
    <w:basedOn w:val="DefaultParagraphFont"/>
    <w:link w:val="Heading5"/>
    <w:uiPriority w:val="9"/>
    <w:semiHidden/>
    <w:rsid w:val="00A4716F"/>
    <w:rPr>
      <w:rFonts w:asciiTheme="majorHAnsi" w:eastAsiaTheme="majorEastAsia" w:hAnsiTheme="majorHAnsi" w:cstheme="majorBidi"/>
      <w:smallCaps/>
      <w:color w:val="215E99" w:themeColor="text2" w:themeTint="BF"/>
      <w:spacing w:val="20"/>
    </w:rPr>
  </w:style>
  <w:style w:type="character" w:customStyle="1" w:styleId="Heading6Char">
    <w:name w:val="Heading 6 Char"/>
    <w:basedOn w:val="DefaultParagraphFont"/>
    <w:link w:val="Heading6"/>
    <w:uiPriority w:val="9"/>
    <w:semiHidden/>
    <w:rsid w:val="00A4716F"/>
    <w:rPr>
      <w:rFonts w:asciiTheme="majorHAnsi" w:eastAsiaTheme="majorEastAsia" w:hAnsiTheme="majorHAnsi" w:cstheme="majorBidi"/>
      <w:smallCaps/>
      <w:color w:val="737373" w:themeColor="background2" w:themeShade="7F"/>
      <w:spacing w:val="20"/>
    </w:rPr>
  </w:style>
  <w:style w:type="character" w:customStyle="1" w:styleId="Heading7Char">
    <w:name w:val="Heading 7 Char"/>
    <w:basedOn w:val="DefaultParagraphFont"/>
    <w:link w:val="Heading7"/>
    <w:uiPriority w:val="9"/>
    <w:semiHidden/>
    <w:rsid w:val="00A4716F"/>
    <w:rPr>
      <w:rFonts w:asciiTheme="majorHAnsi" w:eastAsiaTheme="majorEastAsia" w:hAnsiTheme="majorHAnsi" w:cstheme="majorBidi"/>
      <w:b/>
      <w:bCs/>
      <w:smallCaps/>
      <w:color w:val="737373" w:themeColor="background2" w:themeShade="7F"/>
      <w:spacing w:val="20"/>
      <w:sz w:val="16"/>
      <w:szCs w:val="16"/>
    </w:rPr>
  </w:style>
  <w:style w:type="character" w:customStyle="1" w:styleId="Heading8Char">
    <w:name w:val="Heading 8 Char"/>
    <w:basedOn w:val="DefaultParagraphFont"/>
    <w:link w:val="Heading8"/>
    <w:uiPriority w:val="9"/>
    <w:semiHidden/>
    <w:rsid w:val="00A4716F"/>
    <w:rPr>
      <w:rFonts w:asciiTheme="majorHAnsi" w:eastAsiaTheme="majorEastAsia" w:hAnsiTheme="majorHAnsi" w:cstheme="majorBidi"/>
      <w:b/>
      <w:smallCaps/>
      <w:color w:val="737373" w:themeColor="background2" w:themeShade="7F"/>
      <w:spacing w:val="20"/>
      <w:sz w:val="16"/>
      <w:szCs w:val="16"/>
    </w:rPr>
  </w:style>
  <w:style w:type="character" w:customStyle="1" w:styleId="Heading9Char">
    <w:name w:val="Heading 9 Char"/>
    <w:basedOn w:val="DefaultParagraphFont"/>
    <w:link w:val="Heading9"/>
    <w:uiPriority w:val="9"/>
    <w:semiHidden/>
    <w:rsid w:val="00A4716F"/>
    <w:rPr>
      <w:rFonts w:asciiTheme="majorHAnsi" w:eastAsiaTheme="majorEastAsia" w:hAnsiTheme="majorHAnsi" w:cstheme="majorBidi"/>
      <w:smallCaps/>
      <w:color w:val="737373" w:themeColor="background2" w:themeShade="7F"/>
      <w:spacing w:val="20"/>
      <w:sz w:val="16"/>
      <w:szCs w:val="16"/>
    </w:rPr>
  </w:style>
  <w:style w:type="paragraph" w:styleId="Title">
    <w:name w:val="Title"/>
    <w:next w:val="Normal"/>
    <w:link w:val="TitleChar"/>
    <w:uiPriority w:val="10"/>
    <w:qFormat/>
    <w:rsid w:val="00A4716F"/>
    <w:pPr>
      <w:spacing w:line="240" w:lineRule="auto"/>
      <w:ind w:left="0"/>
      <w:contextualSpacing/>
    </w:pPr>
    <w:rPr>
      <w:rFonts w:asciiTheme="majorHAnsi" w:eastAsiaTheme="majorEastAsia" w:hAnsiTheme="majorHAnsi" w:cstheme="majorBidi"/>
      <w:smallCaps/>
      <w:color w:val="0A1D30" w:themeColor="text2" w:themeShade="BF"/>
      <w:spacing w:val="5"/>
      <w:sz w:val="72"/>
      <w:szCs w:val="72"/>
    </w:rPr>
  </w:style>
  <w:style w:type="character" w:customStyle="1" w:styleId="TitleChar">
    <w:name w:val="Title Char"/>
    <w:basedOn w:val="DefaultParagraphFont"/>
    <w:link w:val="Title"/>
    <w:uiPriority w:val="10"/>
    <w:rsid w:val="00A4716F"/>
    <w:rPr>
      <w:rFonts w:asciiTheme="majorHAnsi" w:eastAsiaTheme="majorEastAsia" w:hAnsiTheme="majorHAnsi" w:cstheme="majorBidi"/>
      <w:smallCaps/>
      <w:color w:val="0A1D30" w:themeColor="text2" w:themeShade="BF"/>
      <w:spacing w:val="5"/>
      <w:sz w:val="72"/>
      <w:szCs w:val="72"/>
    </w:rPr>
  </w:style>
  <w:style w:type="paragraph" w:styleId="Subtitle">
    <w:name w:val="Subtitle"/>
    <w:next w:val="Normal"/>
    <w:link w:val="SubtitleChar"/>
    <w:uiPriority w:val="11"/>
    <w:qFormat/>
    <w:rsid w:val="00A4716F"/>
    <w:pPr>
      <w:spacing w:after="600" w:line="240" w:lineRule="auto"/>
      <w:ind w:left="0"/>
    </w:pPr>
    <w:rPr>
      <w:smallCaps/>
      <w:color w:val="737373" w:themeColor="background2" w:themeShade="7F"/>
      <w:spacing w:val="5"/>
      <w:sz w:val="28"/>
      <w:szCs w:val="28"/>
    </w:rPr>
  </w:style>
  <w:style w:type="character" w:customStyle="1" w:styleId="SubtitleChar">
    <w:name w:val="Subtitle Char"/>
    <w:basedOn w:val="DefaultParagraphFont"/>
    <w:link w:val="Subtitle"/>
    <w:uiPriority w:val="11"/>
    <w:rsid w:val="00A4716F"/>
    <w:rPr>
      <w:smallCaps/>
      <w:color w:val="737373" w:themeColor="background2" w:themeShade="7F"/>
      <w:spacing w:val="5"/>
      <w:sz w:val="28"/>
      <w:szCs w:val="28"/>
    </w:rPr>
  </w:style>
  <w:style w:type="paragraph" w:styleId="Quote">
    <w:name w:val="Quote"/>
    <w:basedOn w:val="Normal"/>
    <w:next w:val="Normal"/>
    <w:link w:val="QuoteChar"/>
    <w:uiPriority w:val="29"/>
    <w:qFormat/>
    <w:rsid w:val="00A4716F"/>
    <w:rPr>
      <w:i/>
      <w:iCs/>
    </w:rPr>
  </w:style>
  <w:style w:type="character" w:customStyle="1" w:styleId="QuoteChar">
    <w:name w:val="Quote Char"/>
    <w:basedOn w:val="DefaultParagraphFont"/>
    <w:link w:val="Quote"/>
    <w:uiPriority w:val="29"/>
    <w:rsid w:val="00A4716F"/>
    <w:rPr>
      <w:i/>
      <w:iCs/>
      <w:color w:val="5A5A5A" w:themeColor="text1" w:themeTint="A5"/>
    </w:rPr>
  </w:style>
  <w:style w:type="paragraph" w:styleId="ListParagraph">
    <w:name w:val="List Paragraph"/>
    <w:basedOn w:val="Normal"/>
    <w:uiPriority w:val="34"/>
    <w:qFormat/>
    <w:rsid w:val="00A4716F"/>
    <w:pPr>
      <w:ind w:left="720"/>
      <w:contextualSpacing/>
    </w:pPr>
  </w:style>
  <w:style w:type="character" w:styleId="IntenseEmphasis">
    <w:name w:val="Intense Emphasis"/>
    <w:uiPriority w:val="21"/>
    <w:qFormat/>
    <w:rsid w:val="00A4716F"/>
    <w:rPr>
      <w:b/>
      <w:bCs/>
      <w:smallCaps/>
      <w:color w:val="156082" w:themeColor="accent1"/>
      <w:spacing w:val="40"/>
    </w:rPr>
  </w:style>
  <w:style w:type="paragraph" w:styleId="IntenseQuote">
    <w:name w:val="Intense Quote"/>
    <w:basedOn w:val="Normal"/>
    <w:next w:val="Normal"/>
    <w:link w:val="IntenseQuoteChar"/>
    <w:uiPriority w:val="30"/>
    <w:qFormat/>
    <w:rsid w:val="00A4716F"/>
    <w:pPr>
      <w:pBdr>
        <w:top w:val="single" w:sz="4" w:space="12" w:color="2198CF" w:themeColor="accent1" w:themeTint="BF"/>
        <w:left w:val="single" w:sz="4" w:space="15" w:color="2198CF" w:themeColor="accent1" w:themeTint="BF"/>
        <w:bottom w:val="single" w:sz="12" w:space="10" w:color="0F4761" w:themeColor="accent1" w:themeShade="BF"/>
        <w:right w:val="single" w:sz="12" w:space="15" w:color="0F4761" w:themeColor="accent1" w:themeShade="BF"/>
        <w:between w:val="single" w:sz="4" w:space="12" w:color="2198CF" w:themeColor="accent1" w:themeTint="BF"/>
        <w:bar w:val="single" w:sz="4" w:color="2198CF" w:themeColor="accent1" w:themeTint="BF"/>
      </w:pBdr>
      <w:spacing w:line="300" w:lineRule="auto"/>
      <w:ind w:left="2506" w:right="432"/>
    </w:pPr>
    <w:rPr>
      <w:rFonts w:asciiTheme="majorHAnsi" w:eastAsiaTheme="majorEastAsia" w:hAnsiTheme="majorHAnsi" w:cstheme="majorBidi"/>
      <w:smallCaps/>
      <w:color w:val="0F4761" w:themeColor="accent1" w:themeShade="BF"/>
    </w:rPr>
  </w:style>
  <w:style w:type="character" w:customStyle="1" w:styleId="IntenseQuoteChar">
    <w:name w:val="Intense Quote Char"/>
    <w:basedOn w:val="DefaultParagraphFont"/>
    <w:link w:val="IntenseQuote"/>
    <w:uiPriority w:val="30"/>
    <w:rsid w:val="00A4716F"/>
    <w:rPr>
      <w:rFonts w:asciiTheme="majorHAnsi" w:eastAsiaTheme="majorEastAsia" w:hAnsiTheme="majorHAnsi" w:cstheme="majorBidi"/>
      <w:smallCaps/>
      <w:color w:val="0F4761" w:themeColor="accent1" w:themeShade="BF"/>
    </w:rPr>
  </w:style>
  <w:style w:type="character" w:styleId="IntenseReference">
    <w:name w:val="Intense Reference"/>
    <w:uiPriority w:val="32"/>
    <w:qFormat/>
    <w:rsid w:val="00A4716F"/>
    <w:rPr>
      <w:rFonts w:asciiTheme="majorHAnsi" w:eastAsiaTheme="majorEastAsia" w:hAnsiTheme="majorHAnsi" w:cstheme="majorBidi"/>
      <w:b/>
      <w:bCs/>
      <w:i/>
      <w:iCs/>
      <w:smallCaps/>
      <w:color w:val="0A1D30" w:themeColor="text2" w:themeShade="BF"/>
      <w:spacing w:val="20"/>
    </w:rPr>
  </w:style>
  <w:style w:type="paragraph" w:styleId="FootnoteText">
    <w:name w:val="footnote text"/>
    <w:basedOn w:val="Normal"/>
    <w:link w:val="FootnoteTextChar"/>
    <w:uiPriority w:val="99"/>
    <w:semiHidden/>
    <w:unhideWhenUsed/>
    <w:rsid w:val="00930C15"/>
  </w:style>
  <w:style w:type="character" w:customStyle="1" w:styleId="FootnoteTextChar">
    <w:name w:val="Footnote Text Char"/>
    <w:basedOn w:val="DefaultParagraphFont"/>
    <w:link w:val="FootnoteText"/>
    <w:uiPriority w:val="99"/>
    <w:semiHidden/>
    <w:rsid w:val="00930C15"/>
    <w:rPr>
      <w:rFonts w:ascii="Times New Roman" w:eastAsia="Times New Roman" w:hAnsi="Times New Roman" w:cs="Times New Roman"/>
      <w:kern w:val="0"/>
      <w:sz w:val="20"/>
      <w:szCs w:val="20"/>
      <w:lang w:eastAsia="en-GB"/>
      <w14:ligatures w14:val="none"/>
    </w:rPr>
  </w:style>
  <w:style w:type="character" w:styleId="FootnoteReference">
    <w:name w:val="footnote reference"/>
    <w:basedOn w:val="DefaultParagraphFont"/>
    <w:uiPriority w:val="99"/>
    <w:semiHidden/>
    <w:unhideWhenUsed/>
    <w:rsid w:val="00930C15"/>
    <w:rPr>
      <w:vertAlign w:val="superscript"/>
    </w:rPr>
  </w:style>
  <w:style w:type="table" w:styleId="TableGrid">
    <w:name w:val="Table Grid"/>
    <w:basedOn w:val="TableNormal"/>
    <w:uiPriority w:val="39"/>
    <w:rsid w:val="00EE4C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semiHidden/>
    <w:unhideWhenUsed/>
    <w:qFormat/>
    <w:rsid w:val="00A4716F"/>
    <w:rPr>
      <w:b/>
      <w:bCs/>
      <w:smallCaps/>
      <w:color w:val="0E2841" w:themeColor="text2"/>
      <w:spacing w:val="10"/>
      <w:sz w:val="18"/>
      <w:szCs w:val="18"/>
    </w:rPr>
  </w:style>
  <w:style w:type="character" w:styleId="Strong">
    <w:name w:val="Strong"/>
    <w:uiPriority w:val="22"/>
    <w:qFormat/>
    <w:rsid w:val="00A4716F"/>
    <w:rPr>
      <w:b/>
      <w:bCs/>
      <w:spacing w:val="0"/>
    </w:rPr>
  </w:style>
  <w:style w:type="character" w:styleId="Emphasis">
    <w:name w:val="Emphasis"/>
    <w:uiPriority w:val="20"/>
    <w:qFormat/>
    <w:rsid w:val="00A4716F"/>
    <w:rPr>
      <w:b/>
      <w:bCs/>
      <w:smallCaps/>
      <w:dstrike w:val="0"/>
      <w:color w:val="5A5A5A" w:themeColor="text1" w:themeTint="A5"/>
      <w:spacing w:val="20"/>
      <w:kern w:val="0"/>
      <w:vertAlign w:val="baseline"/>
    </w:rPr>
  </w:style>
  <w:style w:type="paragraph" w:styleId="NoSpacing">
    <w:name w:val="No Spacing"/>
    <w:basedOn w:val="Normal"/>
    <w:link w:val="NoSpacingChar"/>
    <w:uiPriority w:val="1"/>
    <w:qFormat/>
    <w:rsid w:val="00A4716F"/>
    <w:pPr>
      <w:spacing w:after="0" w:line="240" w:lineRule="auto"/>
    </w:pPr>
  </w:style>
  <w:style w:type="character" w:styleId="SubtleEmphasis">
    <w:name w:val="Subtle Emphasis"/>
    <w:uiPriority w:val="19"/>
    <w:qFormat/>
    <w:rsid w:val="00A4716F"/>
    <w:rPr>
      <w:smallCaps/>
      <w:dstrike w:val="0"/>
      <w:color w:val="5A5A5A" w:themeColor="text1" w:themeTint="A5"/>
      <w:vertAlign w:val="baseline"/>
    </w:rPr>
  </w:style>
  <w:style w:type="character" w:styleId="SubtleReference">
    <w:name w:val="Subtle Reference"/>
    <w:uiPriority w:val="31"/>
    <w:qFormat/>
    <w:rsid w:val="00A4716F"/>
    <w:rPr>
      <w:rFonts w:asciiTheme="majorHAnsi" w:eastAsiaTheme="majorEastAsia" w:hAnsiTheme="majorHAnsi" w:cstheme="majorBidi"/>
      <w:i/>
      <w:iCs/>
      <w:smallCaps/>
      <w:color w:val="5A5A5A" w:themeColor="text1" w:themeTint="A5"/>
      <w:spacing w:val="20"/>
    </w:rPr>
  </w:style>
  <w:style w:type="character" w:styleId="BookTitle">
    <w:name w:val="Book Title"/>
    <w:uiPriority w:val="33"/>
    <w:qFormat/>
    <w:rsid w:val="00A4716F"/>
    <w:rPr>
      <w:rFonts w:asciiTheme="majorHAnsi" w:eastAsiaTheme="majorEastAsia" w:hAnsiTheme="majorHAnsi" w:cstheme="majorBidi"/>
      <w:b/>
      <w:bCs/>
      <w:smallCaps/>
      <w:color w:val="0A1D30" w:themeColor="text2" w:themeShade="BF"/>
      <w:spacing w:val="10"/>
      <w:u w:val="single"/>
    </w:rPr>
  </w:style>
  <w:style w:type="paragraph" w:styleId="TOCHeading">
    <w:name w:val="TOC Heading"/>
    <w:basedOn w:val="Heading1"/>
    <w:next w:val="Normal"/>
    <w:uiPriority w:val="39"/>
    <w:semiHidden/>
    <w:unhideWhenUsed/>
    <w:qFormat/>
    <w:rsid w:val="00A4716F"/>
    <w:pPr>
      <w:outlineLvl w:val="9"/>
    </w:pPr>
  </w:style>
  <w:style w:type="character" w:customStyle="1" w:styleId="NoSpacingChar">
    <w:name w:val="No Spacing Char"/>
    <w:basedOn w:val="DefaultParagraphFont"/>
    <w:link w:val="NoSpacing"/>
    <w:uiPriority w:val="1"/>
    <w:rsid w:val="00A4716F"/>
    <w:rPr>
      <w:color w:val="5A5A5A" w:themeColor="text1" w:themeTint="A5"/>
    </w:rPr>
  </w:style>
  <w:style w:type="paragraph" w:customStyle="1" w:styleId="PersonalName">
    <w:name w:val="Personal Name"/>
    <w:basedOn w:val="Title"/>
    <w:rsid w:val="00A4716F"/>
    <w:rPr>
      <w:b/>
      <w:caps/>
      <w:color w:val="000000"/>
      <w:sz w:val="28"/>
      <w:szCs w:val="28"/>
    </w:rPr>
  </w:style>
  <w:style w:type="paragraph" w:styleId="NormalWeb">
    <w:name w:val="Normal (Web)"/>
    <w:basedOn w:val="Normal"/>
    <w:uiPriority w:val="99"/>
    <w:semiHidden/>
    <w:unhideWhenUsed/>
    <w:rsid w:val="00E128F1"/>
    <w:pPr>
      <w:spacing w:before="100" w:beforeAutospacing="1" w:after="100" w:afterAutospacing="1" w:line="240" w:lineRule="auto"/>
      <w:ind w:left="0"/>
    </w:pPr>
    <w:rPr>
      <w:rFonts w:ascii="Times New Roman" w:eastAsia="Times New Roman" w:hAnsi="Times New Roman" w:cs="Times New Roman"/>
      <w:color w:val="auto"/>
      <w:sz w:val="24"/>
      <w:szCs w:val="24"/>
      <w:lang w:eastAsia="en-GB"/>
    </w:rPr>
  </w:style>
  <w:style w:type="character" w:styleId="Hyperlink">
    <w:name w:val="Hyperlink"/>
    <w:basedOn w:val="DefaultParagraphFont"/>
    <w:uiPriority w:val="99"/>
    <w:semiHidden/>
    <w:unhideWhenUsed/>
    <w:rsid w:val="00E128F1"/>
    <w:rPr>
      <w:color w:val="0000FF"/>
      <w:u w:val="single"/>
    </w:rPr>
  </w:style>
  <w:style w:type="character" w:styleId="FollowedHyperlink">
    <w:name w:val="FollowedHyperlink"/>
    <w:basedOn w:val="DefaultParagraphFont"/>
    <w:uiPriority w:val="99"/>
    <w:semiHidden/>
    <w:unhideWhenUsed/>
    <w:rsid w:val="00E128F1"/>
    <w:rPr>
      <w:color w:val="96607D" w:themeColor="followedHyperlink"/>
      <w:u w:val="single"/>
    </w:rPr>
  </w:style>
  <w:style w:type="paragraph" w:customStyle="1" w:styleId="mu">
    <w:name w:val="mu"/>
    <w:basedOn w:val="Normal"/>
    <w:rsid w:val="00E128F1"/>
    <w:pPr>
      <w:spacing w:before="100" w:beforeAutospacing="1" w:after="100" w:afterAutospacing="1" w:line="240" w:lineRule="auto"/>
      <w:ind w:left="0"/>
    </w:pPr>
    <w:rPr>
      <w:rFonts w:ascii="Times New Roman" w:eastAsia="Times New Roman" w:hAnsi="Times New Roman" w:cs="Times New Roman"/>
      <w:color w:val="auto"/>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2209171">
      <w:bodyDiv w:val="1"/>
      <w:marLeft w:val="0"/>
      <w:marRight w:val="0"/>
      <w:marTop w:val="0"/>
      <w:marBottom w:val="0"/>
      <w:divBdr>
        <w:top w:val="none" w:sz="0" w:space="0" w:color="auto"/>
        <w:left w:val="none" w:sz="0" w:space="0" w:color="auto"/>
        <w:bottom w:val="none" w:sz="0" w:space="0" w:color="auto"/>
        <w:right w:val="none" w:sz="0" w:space="0" w:color="auto"/>
      </w:divBdr>
    </w:div>
    <w:div w:id="1708413886">
      <w:bodyDiv w:val="1"/>
      <w:marLeft w:val="0"/>
      <w:marRight w:val="0"/>
      <w:marTop w:val="0"/>
      <w:marBottom w:val="0"/>
      <w:divBdr>
        <w:top w:val="none" w:sz="0" w:space="0" w:color="auto"/>
        <w:left w:val="none" w:sz="0" w:space="0" w:color="auto"/>
        <w:bottom w:val="none" w:sz="0" w:space="0" w:color="auto"/>
        <w:right w:val="none" w:sz="0" w:space="0" w:color="auto"/>
      </w:divBdr>
    </w:div>
    <w:div w:id="17982550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blog.com/en/a2a-a-new-era-of-agent-interoperability/" TargetMode="External"/><Relationship Id="rId13" Type="http://schemas.openxmlformats.org/officeDocument/2006/relationships/hyperlink" Target="https://medium.com/@the_manoj_desai/meet-google-a2a-the-protocol-that-will-revolutionize-multi-agent-ai-systems-80d55a4583ed" TargetMode="External"/><Relationship Id="rId18" Type="http://schemas.openxmlformats.org/officeDocument/2006/relationships/hyperlink" Target="https://thenewstack.io/googles-agent2agent-protocol-helps-ai-agents-talk-to-each-oth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venturebeat.com/ai/googles-agent2agent-interoperability-protocol-aims-to-standardize-agentic-communication/" TargetMode="External"/><Relationship Id="rId17" Type="http://schemas.openxmlformats.org/officeDocument/2006/relationships/hyperlink" Target="https://google.github.io/A2A/" TargetMode="External"/><Relationship Id="rId2" Type="http://schemas.openxmlformats.org/officeDocument/2006/relationships/numbering" Target="numbering.xml"/><Relationship Id="rId16" Type="http://schemas.openxmlformats.org/officeDocument/2006/relationships/hyperlink" Target="https://python-a2a.readthedocs.io/en/lates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rtualizationreview.com/articles/2025/04/09/protocols-for-agentic-ai-googles-new-a2a-joins-viral-mcp.aspx" TargetMode="External"/><Relationship Id="rId5" Type="http://schemas.openxmlformats.org/officeDocument/2006/relationships/webSettings" Target="webSettings.xml"/><Relationship Id="rId15" Type="http://schemas.openxmlformats.org/officeDocument/2006/relationships/hyperlink" Target="https://pypi.org/project/python-a2a/" TargetMode="External"/><Relationship Id="rId10" Type="http://schemas.openxmlformats.org/officeDocument/2006/relationships/hyperlink" Target="https://www.maginative.com/article/google-just-launched-agent2agent-an-open-protocol-for-ai-agents-to-work-directly-with-each-other/"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loud.google.com/blog/products/ai-machine-learning/build-and-manage-multi-system-agents-with-vertex-ai" TargetMode="External"/><Relationship Id="rId14" Type="http://schemas.openxmlformats.org/officeDocument/2006/relationships/hyperlink" Target="https://github.com/themanojdesai/python-a2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36BB77-9AD6-3248-B2D2-EA9D40D28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3</Pages>
  <Words>712</Words>
  <Characters>4063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 Kelly</dc:creator>
  <cp:keywords/>
  <dc:description/>
  <cp:lastModifiedBy>Gerard Kelly</cp:lastModifiedBy>
  <cp:revision>6</cp:revision>
  <dcterms:created xsi:type="dcterms:W3CDTF">2025-05-10T23:45:00Z</dcterms:created>
  <dcterms:modified xsi:type="dcterms:W3CDTF">2025-05-11T14:54:00Z</dcterms:modified>
</cp:coreProperties>
</file>