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775C" w:rsidRDefault="00503F0B">
      <w:pPr>
        <w:rPr>
          <w:b/>
        </w:rPr>
      </w:pPr>
      <w:r>
        <w:rPr>
          <w:b/>
        </w:rPr>
        <w:t>Exercice 1</w:t>
      </w:r>
    </w:p>
    <w:p w:rsidR="00503F0B" w:rsidRDefault="00503F0B">
      <w:pPr>
        <w:rPr>
          <w:b/>
        </w:rPr>
      </w:pPr>
    </w:p>
    <w:p w:rsidR="00503F0B" w:rsidRDefault="00503F0B">
      <w:pPr>
        <w:rPr>
          <w:b/>
        </w:rPr>
      </w:pPr>
      <w:r>
        <w:rPr>
          <w:noProof/>
        </w:rPr>
        <w:drawing>
          <wp:inline distT="0" distB="0" distL="0" distR="0" wp14:anchorId="65F53064" wp14:editId="559901C7">
            <wp:extent cx="5686425" cy="240982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F0B" w:rsidRDefault="00503F0B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F146915" wp14:editId="41B2189D">
            <wp:extent cx="5610225" cy="72009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75C" w:rsidRDefault="00503F0B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27D6E43" wp14:editId="47B4967B">
            <wp:extent cx="5695950" cy="64389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F0B" w:rsidRDefault="00503F0B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07B1CA9" wp14:editId="198CF4C4">
            <wp:extent cx="5657850" cy="70104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F0B" w:rsidRDefault="00503F0B">
      <w:pPr>
        <w:rPr>
          <w:b/>
        </w:rPr>
      </w:pPr>
    </w:p>
    <w:p w:rsidR="00503F0B" w:rsidRDefault="00503F0B">
      <w:pPr>
        <w:rPr>
          <w:b/>
        </w:rPr>
      </w:pPr>
    </w:p>
    <w:p w:rsidR="00503F0B" w:rsidRDefault="00503F0B">
      <w:pPr>
        <w:rPr>
          <w:b/>
        </w:rPr>
      </w:pPr>
    </w:p>
    <w:p w:rsidR="00503F0B" w:rsidRDefault="00503F0B">
      <w:pPr>
        <w:rPr>
          <w:b/>
        </w:rPr>
      </w:pPr>
    </w:p>
    <w:p w:rsidR="00503F0B" w:rsidRDefault="00503F0B">
      <w:pPr>
        <w:rPr>
          <w:b/>
        </w:rPr>
      </w:pPr>
    </w:p>
    <w:p w:rsidR="00503F0B" w:rsidRDefault="00503F0B">
      <w:pPr>
        <w:rPr>
          <w:b/>
        </w:rPr>
      </w:pPr>
    </w:p>
    <w:p w:rsidR="00C8775C" w:rsidRPr="00C8775C" w:rsidRDefault="00C8775C">
      <w:pPr>
        <w:rPr>
          <w:b/>
        </w:rPr>
      </w:pPr>
      <w:bookmarkStart w:id="0" w:name="_GoBack"/>
      <w:bookmarkEnd w:id="0"/>
      <w:r w:rsidRPr="00C8775C">
        <w:rPr>
          <w:b/>
        </w:rPr>
        <w:lastRenderedPageBreak/>
        <w:t>Exercice 2</w:t>
      </w:r>
    </w:p>
    <w:p w:rsidR="004453EB" w:rsidRDefault="00C8775C">
      <w:r>
        <w:rPr>
          <w:noProof/>
        </w:rPr>
        <w:drawing>
          <wp:inline distT="0" distB="0" distL="0" distR="0" wp14:anchorId="602C1092" wp14:editId="7C6B93F7">
            <wp:extent cx="5760720" cy="462788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75C" w:rsidRDefault="00C8775C">
      <w:r>
        <w:rPr>
          <w:noProof/>
        </w:rPr>
        <w:lastRenderedPageBreak/>
        <w:drawing>
          <wp:inline distT="0" distB="0" distL="0" distR="0" wp14:anchorId="0C836490" wp14:editId="7053DA0E">
            <wp:extent cx="5760720" cy="64801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75C" w:rsidRDefault="00C8775C">
      <w:r>
        <w:rPr>
          <w:noProof/>
        </w:rPr>
        <w:lastRenderedPageBreak/>
        <w:drawing>
          <wp:inline distT="0" distB="0" distL="0" distR="0" wp14:anchorId="7D323528" wp14:editId="4A96CE29">
            <wp:extent cx="5760720" cy="5442585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75C" w:rsidRDefault="00C8775C"/>
    <w:sectPr w:rsidR="00C877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5C"/>
    <w:rsid w:val="004453EB"/>
    <w:rsid w:val="00503F0B"/>
    <w:rsid w:val="009F4B39"/>
    <w:rsid w:val="00B36C80"/>
    <w:rsid w:val="00C8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85CC5"/>
  <w15:chartTrackingRefBased/>
  <w15:docId w15:val="{9ECDC43E-4F1D-4F36-BDCE-BDC1D81E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BARBERIS</dc:creator>
  <cp:keywords/>
  <dc:description/>
  <cp:lastModifiedBy>Xavier BARBERIS</cp:lastModifiedBy>
  <cp:revision>3</cp:revision>
  <dcterms:created xsi:type="dcterms:W3CDTF">2018-11-12T22:22:00Z</dcterms:created>
  <dcterms:modified xsi:type="dcterms:W3CDTF">2018-11-12T22:45:00Z</dcterms:modified>
</cp:coreProperties>
</file>