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FEBF" w14:textId="1E1EDBF5" w:rsidR="00484B1F" w:rsidRDefault="00FC3F68">
      <w:r>
        <w:t>Word</w:t>
      </w:r>
      <w:bookmarkStart w:id="0" w:name="_GoBack"/>
      <w:bookmarkEnd w:id="0"/>
    </w:p>
    <w:sectPr w:rsidR="0048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E9"/>
    <w:rsid w:val="00484B1F"/>
    <w:rsid w:val="00C36DE9"/>
    <w:rsid w:val="00DA41C1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B922"/>
  <w15:chartTrackingRefBased/>
  <w15:docId w15:val="{F43AEDAC-A799-4C1F-A971-9239762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Lloret</dc:creator>
  <cp:keywords/>
  <dc:description/>
  <cp:lastModifiedBy>Gerard Lloret</cp:lastModifiedBy>
  <cp:revision>3</cp:revision>
  <dcterms:created xsi:type="dcterms:W3CDTF">2019-12-17T08:46:00Z</dcterms:created>
  <dcterms:modified xsi:type="dcterms:W3CDTF">2020-02-27T21:58:00Z</dcterms:modified>
</cp:coreProperties>
</file>