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9E5C6" w14:textId="64A99C4E" w:rsidR="00086E50" w:rsidRDefault="00501B31" w:rsidP="00B73692">
      <w:pPr>
        <w:pStyle w:val="Title"/>
        <w:jc w:val="center"/>
      </w:pPr>
      <w:r>
        <w:t>Adders</w:t>
      </w:r>
    </w:p>
    <w:p w14:paraId="682F6A9B" w14:textId="06DFF465" w:rsidR="00B73692" w:rsidRPr="00B73692" w:rsidRDefault="00B73692" w:rsidP="00B73692">
      <w:pPr>
        <w:spacing w:before="240"/>
        <w:jc w:val="center"/>
        <w:rPr>
          <w:rStyle w:val="SubtleEmphasis"/>
        </w:rPr>
      </w:pPr>
      <w:r w:rsidRPr="00B73692">
        <w:rPr>
          <w:rStyle w:val="SubtleEmphasis"/>
        </w:rPr>
        <w:t xml:space="preserve">MDE - Advanced </w:t>
      </w:r>
      <w:r w:rsidR="00AF563E">
        <w:rPr>
          <w:rStyle w:val="SubtleEmphasis"/>
        </w:rPr>
        <w:t>E</w:t>
      </w:r>
      <w:r w:rsidRPr="00B73692">
        <w:rPr>
          <w:rStyle w:val="SubtleEmphasis"/>
        </w:rPr>
        <w:t xml:space="preserve">ngineering </w:t>
      </w:r>
      <w:r w:rsidR="00AF563E">
        <w:rPr>
          <w:rStyle w:val="SubtleEmphasis"/>
        </w:rPr>
        <w:t>T</w:t>
      </w:r>
      <w:r w:rsidRPr="00B73692">
        <w:rPr>
          <w:rStyle w:val="SubtleEmphasis"/>
        </w:rPr>
        <w:t>opics, ITESO</w:t>
      </w:r>
    </w:p>
    <w:p w14:paraId="3F3B3237" w14:textId="51DB6145" w:rsidR="00B73692" w:rsidRDefault="00B73692" w:rsidP="00B73692">
      <w:pPr>
        <w:jc w:val="center"/>
        <w:rPr>
          <w:rStyle w:val="SubtleEmphasis"/>
        </w:rPr>
      </w:pPr>
      <w:r w:rsidRPr="00B73692">
        <w:rPr>
          <w:rStyle w:val="SubtleEmphasis"/>
        </w:rPr>
        <w:t>Gomez Enriquez, Gerardo</w:t>
      </w:r>
    </w:p>
    <w:p w14:paraId="2FB051AA" w14:textId="6A27DCB2" w:rsidR="002009B1" w:rsidRDefault="002009B1" w:rsidP="00B73692">
      <w:pPr>
        <w:jc w:val="center"/>
        <w:rPr>
          <w:rStyle w:val="SubtleEmphasis"/>
        </w:rPr>
      </w:pPr>
      <w:hyperlink r:id="rId5" w:history="1">
        <w:r w:rsidRPr="00931472">
          <w:rPr>
            <w:rStyle w:val="Hyperlink"/>
          </w:rPr>
          <w:t>gerardo.gomez@iteso.mx</w:t>
        </w:r>
      </w:hyperlink>
    </w:p>
    <w:p w14:paraId="227689DD" w14:textId="78D7C038" w:rsidR="002009B1" w:rsidRPr="00B73692" w:rsidRDefault="002009B1" w:rsidP="00B73692">
      <w:pPr>
        <w:jc w:val="center"/>
      </w:pPr>
      <w:r>
        <w:rPr>
          <w:rStyle w:val="SubtleEmphasis"/>
        </w:rPr>
        <w:t>Guadalajara, Mexico</w:t>
      </w:r>
    </w:p>
    <w:p w14:paraId="73A0CEA4" w14:textId="4A6885AC" w:rsidR="003D5E01" w:rsidRDefault="003D5E01" w:rsidP="00501B31">
      <w:pPr>
        <w:pStyle w:val="Heading1"/>
      </w:pPr>
      <w:r>
        <w:t>Architecture and considerations</w:t>
      </w:r>
    </w:p>
    <w:p w14:paraId="0E6CFD5A" w14:textId="1E40E0A5" w:rsidR="00A2510E" w:rsidRDefault="00A2510E" w:rsidP="00A2510E">
      <w:pPr>
        <w:pStyle w:val="Heading2"/>
      </w:pPr>
      <w:r>
        <w:t>Ripple Carry Adder (RCA)</w:t>
      </w:r>
    </w:p>
    <w:p w14:paraId="4D8F23E5" w14:textId="434AA74A" w:rsidR="00A2510E" w:rsidRDefault="00A2510E" w:rsidP="00110513">
      <w:pPr>
        <w:jc w:val="both"/>
      </w:pPr>
      <w:r w:rsidRPr="00A2510E">
        <w:t>The RCA is a structurally simple architecture whose critical path scales linearly with width — every additional bit adds one full-adder stage to the carry chain</w:t>
      </w:r>
      <w:r>
        <w:t xml:space="preserve"> because it propagates through all full-adders</w:t>
      </w:r>
      <w:r w:rsidRPr="00A2510E">
        <w:t>.</w:t>
      </w:r>
      <w:r>
        <w:t xml:space="preserve"> Considerations:</w:t>
      </w:r>
    </w:p>
    <w:p w14:paraId="04250592" w14:textId="46F429D9" w:rsidR="00A2510E" w:rsidRDefault="00A2510E" w:rsidP="00110513">
      <w:pPr>
        <w:pStyle w:val="ListParagraph"/>
        <w:numPr>
          <w:ilvl w:val="0"/>
          <w:numId w:val="8"/>
        </w:numPr>
        <w:jc w:val="both"/>
      </w:pPr>
      <w:r>
        <w:t>Advantages: Simple, minimal area</w:t>
      </w:r>
    </w:p>
    <w:p w14:paraId="471B9D4F" w14:textId="6F37DE34" w:rsidR="00A2510E" w:rsidRPr="00A2510E" w:rsidRDefault="00A2510E" w:rsidP="00110513">
      <w:pPr>
        <w:pStyle w:val="ListParagraph"/>
        <w:numPr>
          <w:ilvl w:val="0"/>
          <w:numId w:val="8"/>
        </w:numPr>
        <w:jc w:val="both"/>
      </w:pPr>
      <w:r>
        <w:t>Disadvantages: Lineal delay. Not suitable for modern CPUs with wide additions.</w:t>
      </w:r>
    </w:p>
    <w:p w14:paraId="0E72E9A2" w14:textId="7FBD83F5" w:rsidR="003D5E01" w:rsidRDefault="00A2510E" w:rsidP="00A2510E">
      <w:pPr>
        <w:pStyle w:val="Heading2"/>
        <w:rPr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FB5E58C" wp14:editId="014F9B2A">
            <wp:simplePos x="0" y="0"/>
            <wp:positionH relativeFrom="margin">
              <wp:align>center</wp:align>
            </wp:positionH>
            <wp:positionV relativeFrom="paragraph">
              <wp:posOffset>5715</wp:posOffset>
            </wp:positionV>
            <wp:extent cx="5184648" cy="1783080"/>
            <wp:effectExtent l="0" t="0" r="0" b="7620"/>
            <wp:wrapSquare wrapText="bothSides"/>
            <wp:docPr id="4" name="Picture 2" descr="Ripple Carry Adder in VHDL and Veri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Ripple Carry Adder in VHDL and Verilo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4648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5E01">
        <w:br w:type="page"/>
      </w:r>
    </w:p>
    <w:p w14:paraId="6AAD313F" w14:textId="1EFAEB10" w:rsidR="0000295C" w:rsidRDefault="007B5691" w:rsidP="0000295C">
      <w:pPr>
        <w:pStyle w:val="Heading2"/>
      </w:pPr>
      <w:r>
        <w:lastRenderedPageBreak/>
        <w:t>C</w:t>
      </w:r>
      <w:r w:rsidR="0000295C">
        <w:t>arry Look-ahead Adder (CLA)</w:t>
      </w:r>
    </w:p>
    <w:p w14:paraId="17B6DEEF" w14:textId="367A34A8" w:rsidR="0000295C" w:rsidRDefault="00110513" w:rsidP="00110513">
      <w:pPr>
        <w:jc w:val="both"/>
      </w:pPr>
      <w:r w:rsidRPr="00110513">
        <w:t>The CLA trades area for speed by computing carry signals in parallel.</w:t>
      </w:r>
      <w:r>
        <w:t xml:space="preserve"> The logic depth of the carry out computation grows logarithmically since the Look-Ahead Carry Units (LCUs) are connected in a hierarchical way (tree of carries). By using 4-bit wide LCUs, the delay grows by </w:t>
      </w:r>
      <w:r>
        <w:rPr>
          <w:i/>
          <w:iCs/>
        </w:rPr>
        <w:t>log</w:t>
      </w:r>
      <w:r>
        <w:rPr>
          <w:i/>
          <w:iCs/>
          <w:vertAlign w:val="subscript"/>
        </w:rPr>
        <w:t>4</w:t>
      </w:r>
      <w:r>
        <w:rPr>
          <w:i/>
          <w:iCs/>
        </w:rPr>
        <w:t>(N)</w:t>
      </w:r>
      <w:r>
        <w:t>.</w:t>
      </w:r>
    </w:p>
    <w:p w14:paraId="44F25B81" w14:textId="719CBCFB" w:rsidR="00110513" w:rsidRDefault="00110513" w:rsidP="00110513">
      <w:pPr>
        <w:jc w:val="both"/>
      </w:pPr>
      <w:r w:rsidRPr="00110513">
        <w:drawing>
          <wp:anchor distT="0" distB="0" distL="114300" distR="114300" simplePos="0" relativeHeight="251659264" behindDoc="0" locked="0" layoutInCell="1" allowOverlap="1" wp14:anchorId="7F56B94F" wp14:editId="5C7DB8D2">
            <wp:simplePos x="0" y="0"/>
            <wp:positionH relativeFrom="margin">
              <wp:align>center</wp:align>
            </wp:positionH>
            <wp:positionV relativeFrom="paragraph">
              <wp:posOffset>193040</wp:posOffset>
            </wp:positionV>
            <wp:extent cx="6724650" cy="2676525"/>
            <wp:effectExtent l="0" t="0" r="0" b="9525"/>
            <wp:wrapSquare wrapText="bothSides"/>
            <wp:docPr id="1432281292" name="Picture 1" descr="The diagram illustrates a complex circuit or flowchart with various components labeled, including logic gates (FA1 to FA63), control lines (CN, CIN, GE), and various other signals (CLA4, P)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281292" name="Picture 1" descr="The diagram illustrates a complex circuit or flowchart with various components labeled, including logic gates (FA1 to FA63), control lines (CN, CIN, GE), and various other signals (CLA4, P).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465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8DADCB" w14:textId="087452E4" w:rsidR="00110513" w:rsidRPr="00110513" w:rsidRDefault="00110513" w:rsidP="00110513">
      <w:pPr>
        <w:jc w:val="center"/>
      </w:pPr>
    </w:p>
    <w:p w14:paraId="5F6B41EA" w14:textId="325A471F" w:rsidR="007B5691" w:rsidRPr="0000295C" w:rsidRDefault="0000295C">
      <w:r>
        <w:br w:type="page"/>
      </w:r>
    </w:p>
    <w:p w14:paraId="64C22DE6" w14:textId="3DA7D543" w:rsidR="00501B31" w:rsidRDefault="00501B31" w:rsidP="007B5691">
      <w:pPr>
        <w:pStyle w:val="Heading2"/>
      </w:pPr>
      <w:r>
        <w:lastRenderedPageBreak/>
        <w:t xml:space="preserve">Area </w:t>
      </w:r>
      <w:r w:rsidR="003D5E01">
        <w:t>/ resource usage analysis</w:t>
      </w:r>
    </w:p>
    <w:p w14:paraId="41761654" w14:textId="28BF5C77" w:rsidR="00D86787" w:rsidRPr="00D86787" w:rsidRDefault="00D86787" w:rsidP="00D86787">
      <w:pPr>
        <w:pStyle w:val="Heading2"/>
      </w:pPr>
      <w:r>
        <w:t>LUT usage</w:t>
      </w: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9"/>
        <w:gridCol w:w="1974"/>
        <w:gridCol w:w="1943"/>
        <w:gridCol w:w="4064"/>
      </w:tblGrid>
      <w:tr w:rsidR="00A44DAB" w14:paraId="515FB812" w14:textId="77777777" w:rsidTr="00527D31">
        <w:trPr>
          <w:tblHeader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1B5A758" w14:textId="77777777" w:rsidR="00A44DAB" w:rsidRPr="00527D31" w:rsidRDefault="00A44DAB" w:rsidP="00EA57BD">
            <w:pPr>
              <w:jc w:val="center"/>
              <w:rPr>
                <w:b/>
                <w:bCs/>
              </w:rPr>
            </w:pPr>
            <w:r w:rsidRPr="00527D31">
              <w:rPr>
                <w:b/>
                <w:bCs/>
                <w:color w:val="000000"/>
              </w:rPr>
              <w:t>Width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0E1E163" w14:textId="77777777" w:rsidR="00A44DAB" w:rsidRPr="00527D31" w:rsidRDefault="00A44DAB" w:rsidP="00EA57BD">
            <w:pPr>
              <w:jc w:val="center"/>
              <w:rPr>
                <w:b/>
                <w:bCs/>
              </w:rPr>
            </w:pPr>
            <w:r w:rsidRPr="00527D31">
              <w:rPr>
                <w:b/>
                <w:bCs/>
                <w:color w:val="000000"/>
              </w:rPr>
              <w:t>RCA LUTs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4908E12" w14:textId="77777777" w:rsidR="00A44DAB" w:rsidRPr="00527D31" w:rsidRDefault="00A44DAB" w:rsidP="00EA57BD">
            <w:pPr>
              <w:jc w:val="center"/>
              <w:rPr>
                <w:b/>
                <w:bCs/>
              </w:rPr>
            </w:pPr>
            <w:r w:rsidRPr="00527D31">
              <w:rPr>
                <w:b/>
                <w:bCs/>
                <w:color w:val="000000"/>
              </w:rPr>
              <w:t>CLA LUTs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8A73316" w14:textId="77777777" w:rsidR="00A44DAB" w:rsidRPr="00527D31" w:rsidRDefault="00A44DAB" w:rsidP="00EA57BD">
            <w:pPr>
              <w:jc w:val="center"/>
              <w:rPr>
                <w:b/>
                <w:bCs/>
              </w:rPr>
            </w:pPr>
            <w:r w:rsidRPr="00527D31">
              <w:rPr>
                <w:b/>
                <w:bCs/>
                <w:color w:val="000000"/>
              </w:rPr>
              <w:t>CLA overhead vs RCA</w:t>
            </w:r>
          </w:p>
        </w:tc>
      </w:tr>
      <w:tr w:rsidR="00A44DAB" w14:paraId="6F8C9629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02565A6" w14:textId="77777777" w:rsidR="00A44DAB" w:rsidRDefault="00A44DAB" w:rsidP="00EA57BD">
            <w:pPr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5B98CB7" w14:textId="77777777" w:rsidR="00A44DAB" w:rsidRDefault="00A44DAB" w:rsidP="00EA57BD">
            <w:pPr>
              <w:jc w:val="center"/>
            </w:pPr>
            <w:r>
              <w:rPr>
                <w:color w:val="000000"/>
              </w:rPr>
              <w:t>27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A58022E" w14:textId="77777777" w:rsidR="00A44DAB" w:rsidRDefault="00A44DAB" w:rsidP="00EA57BD">
            <w:pPr>
              <w:jc w:val="center"/>
            </w:pPr>
            <w:r>
              <w:rPr>
                <w:color w:val="000000"/>
              </w:rPr>
              <w:t>37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D584CF0" w14:textId="77777777" w:rsidR="00A44DAB" w:rsidRDefault="00A44DAB" w:rsidP="00EA57BD">
            <w:pPr>
              <w:jc w:val="center"/>
            </w:pPr>
            <w:r>
              <w:rPr>
                <w:color w:val="000000"/>
              </w:rPr>
              <w:t>+37%</w:t>
            </w:r>
          </w:p>
        </w:tc>
      </w:tr>
      <w:tr w:rsidR="00A44DAB" w14:paraId="59103E5D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F699036" w14:textId="77777777" w:rsidR="00A44DAB" w:rsidRDefault="00A44DAB" w:rsidP="00EA57BD">
            <w:pPr>
              <w:jc w:val="center"/>
            </w:pPr>
            <w:r>
              <w:rPr>
                <w:color w:val="000000"/>
              </w:rPr>
              <w:t>32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FCE686C" w14:textId="77777777" w:rsidR="00A44DAB" w:rsidRDefault="00A44DAB" w:rsidP="00EA57BD">
            <w:pPr>
              <w:jc w:val="center"/>
            </w:pPr>
            <w:r>
              <w:rPr>
                <w:color w:val="000000"/>
              </w:rPr>
              <w:t>96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C88B3FF" w14:textId="77777777" w:rsidR="00A44DAB" w:rsidRDefault="00A44DAB" w:rsidP="00EA57BD">
            <w:pPr>
              <w:jc w:val="center"/>
            </w:pPr>
            <w:r>
              <w:rPr>
                <w:color w:val="000000"/>
              </w:rPr>
              <w:t>164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36E49C1" w14:textId="77777777" w:rsidR="00A44DAB" w:rsidRDefault="00A44DAB" w:rsidP="00EA57BD">
            <w:pPr>
              <w:jc w:val="center"/>
            </w:pPr>
            <w:r>
              <w:rPr>
                <w:color w:val="000000"/>
              </w:rPr>
              <w:t>+71%</w:t>
            </w:r>
          </w:p>
        </w:tc>
      </w:tr>
      <w:tr w:rsidR="00A44DAB" w14:paraId="2B38A09D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F355A0A" w14:textId="77777777" w:rsidR="00A44DAB" w:rsidRDefault="00A44DAB" w:rsidP="00EA57BD">
            <w:pPr>
              <w:jc w:val="center"/>
            </w:pPr>
            <w:r>
              <w:rPr>
                <w:color w:val="000000"/>
              </w:rPr>
              <w:t>64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CCC0CD3" w14:textId="77777777" w:rsidR="00A44DAB" w:rsidRDefault="00A44DAB" w:rsidP="00EA57BD">
            <w:pPr>
              <w:jc w:val="center"/>
            </w:pPr>
            <w:r>
              <w:rPr>
                <w:color w:val="000000"/>
              </w:rPr>
              <w:t>190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B14B04D" w14:textId="77777777" w:rsidR="00A44DAB" w:rsidRDefault="00A44DAB" w:rsidP="00EA57BD">
            <w:pPr>
              <w:jc w:val="center"/>
            </w:pPr>
            <w:r>
              <w:rPr>
                <w:color w:val="000000"/>
              </w:rPr>
              <w:t>345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3BC55E9" w14:textId="77777777" w:rsidR="00A44DAB" w:rsidRDefault="00A44DAB" w:rsidP="00EA57BD">
            <w:pPr>
              <w:jc w:val="center"/>
            </w:pPr>
            <w:r>
              <w:rPr>
                <w:color w:val="000000"/>
              </w:rPr>
              <w:t>+82%</w:t>
            </w:r>
          </w:p>
        </w:tc>
      </w:tr>
      <w:tr w:rsidR="00A44DAB" w14:paraId="0EA81BC2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6768020" w14:textId="77777777" w:rsidR="00A44DAB" w:rsidRDefault="00A44DAB" w:rsidP="00EA57BD">
            <w:pPr>
              <w:jc w:val="center"/>
            </w:pPr>
            <w:r>
              <w:rPr>
                <w:color w:val="000000"/>
              </w:rPr>
              <w:t>72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B1E2456" w14:textId="77777777" w:rsidR="00A44DAB" w:rsidRDefault="00A44DAB" w:rsidP="00EA57BD">
            <w:pPr>
              <w:jc w:val="center"/>
            </w:pPr>
            <w:r>
              <w:rPr>
                <w:color w:val="000000"/>
              </w:rPr>
              <w:t>211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E64F9D7" w14:textId="77777777" w:rsidR="00A44DAB" w:rsidRDefault="00A44DAB" w:rsidP="00EA57BD">
            <w:pPr>
              <w:jc w:val="center"/>
            </w:pPr>
            <w:r>
              <w:rPr>
                <w:color w:val="000000"/>
              </w:rPr>
              <w:t>373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2D19E07" w14:textId="631A5103" w:rsidR="00A44DAB" w:rsidRDefault="00A44DAB" w:rsidP="00EA57BD">
            <w:pPr>
              <w:jc w:val="center"/>
            </w:pPr>
            <w:r>
              <w:rPr>
                <w:color w:val="000000"/>
              </w:rPr>
              <w:t>+77%</w:t>
            </w:r>
          </w:p>
        </w:tc>
      </w:tr>
    </w:tbl>
    <w:p w14:paraId="68B0E871" w14:textId="77777777" w:rsidR="00501B31" w:rsidRDefault="00501B31" w:rsidP="00501B31"/>
    <w:p w14:paraId="36D3D02C" w14:textId="6F9BFBEF" w:rsidR="00EA5559" w:rsidRDefault="00EA5559" w:rsidP="00EA5559">
      <w:pPr>
        <w:jc w:val="center"/>
      </w:pPr>
      <w:r>
        <w:rPr>
          <w:noProof/>
        </w:rPr>
        <w:drawing>
          <wp:inline distT="0" distB="0" distL="0" distR="0" wp14:anchorId="4E1D04F9" wp14:editId="76068552">
            <wp:extent cx="4772025" cy="2800350"/>
            <wp:effectExtent l="0" t="0" r="9525" b="0"/>
            <wp:docPr id="1388239746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19DE9CB4" w14:textId="561E6FB9" w:rsidR="00501B31" w:rsidRPr="00501B31" w:rsidRDefault="00501B31" w:rsidP="006359D0">
      <w:pPr>
        <w:numPr>
          <w:ilvl w:val="0"/>
          <w:numId w:val="2"/>
        </w:numPr>
        <w:jc w:val="both"/>
      </w:pPr>
      <w:r w:rsidRPr="00501B31">
        <w:t>The RCA consistently uses fewer LUTs than the CLA across all widths, which is expected — the CLA requires extra logic to compute the carry generate/propagate signals in parallel.</w:t>
      </w:r>
    </w:p>
    <w:p w14:paraId="0C2E71E5" w14:textId="77777777" w:rsidR="00501B31" w:rsidRPr="00501B31" w:rsidRDefault="00501B31" w:rsidP="006359D0">
      <w:pPr>
        <w:numPr>
          <w:ilvl w:val="0"/>
          <w:numId w:val="2"/>
        </w:numPr>
        <w:jc w:val="both"/>
      </w:pPr>
      <w:r w:rsidRPr="00501B31">
        <w:t xml:space="preserve">The CLA overhead grows from ~37% </w:t>
      </w:r>
      <w:proofErr w:type="gramStart"/>
      <w:r w:rsidRPr="00501B31">
        <w:t>at width</w:t>
      </w:r>
      <w:proofErr w:type="gramEnd"/>
      <w:r w:rsidRPr="00501B31">
        <w:t xml:space="preserve"> 8 up to ~82% </w:t>
      </w:r>
      <w:proofErr w:type="gramStart"/>
      <w:r w:rsidRPr="00501B31">
        <w:t>at width</w:t>
      </w:r>
      <w:proofErr w:type="gramEnd"/>
      <w:r w:rsidRPr="00501B31">
        <w:t xml:space="preserve"> 64, then slightly drops to ~77% </w:t>
      </w:r>
      <w:proofErr w:type="gramStart"/>
      <w:r w:rsidRPr="00501B31">
        <w:t>at width</w:t>
      </w:r>
      <w:proofErr w:type="gramEnd"/>
      <w:r w:rsidRPr="00501B31">
        <w:t xml:space="preserve"> 72. This reflects the increased carry lookahead logic that is added at wider widths.</w:t>
      </w:r>
    </w:p>
    <w:p w14:paraId="6CD4231F" w14:textId="1C79C0C9" w:rsidR="00501B31" w:rsidRPr="00501B31" w:rsidRDefault="00501B31" w:rsidP="006359D0">
      <w:pPr>
        <w:numPr>
          <w:ilvl w:val="0"/>
          <w:numId w:val="2"/>
        </w:numPr>
        <w:jc w:val="both"/>
      </w:pPr>
      <w:r w:rsidRPr="00501B31">
        <w:t>Both adders scale roughly linearly with width, confirming the CLA trades area for speed.</w:t>
      </w:r>
    </w:p>
    <w:p w14:paraId="5ED4179E" w14:textId="64433FA4" w:rsidR="00501B31" w:rsidRPr="00EA5559" w:rsidRDefault="003D5E01" w:rsidP="007F4B82">
      <w:pPr>
        <w:pStyle w:val="Heading1"/>
      </w:pPr>
      <w:r>
        <w:br w:type="page"/>
      </w:r>
      <w:r w:rsidR="00501B31">
        <w:lastRenderedPageBreak/>
        <w:t xml:space="preserve">Timing </w:t>
      </w:r>
      <w:r>
        <w:t>/ latency analysis</w:t>
      </w:r>
    </w:p>
    <w:p w14:paraId="66F62C28" w14:textId="7BEA0485" w:rsidR="00D86787" w:rsidRPr="00D86787" w:rsidRDefault="00D86787" w:rsidP="00D86787">
      <w:pPr>
        <w:pStyle w:val="Heading2"/>
      </w:pPr>
      <w:r>
        <w:t>Fmax</w:t>
      </w:r>
    </w:p>
    <w:tbl>
      <w:tblPr>
        <w:tblW w:w="5000" w:type="pct"/>
        <w:shd w:val="clear" w:color="auto" w:fill="1F1F1E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9"/>
        <w:gridCol w:w="2554"/>
        <w:gridCol w:w="2528"/>
        <w:gridCol w:w="3169"/>
      </w:tblGrid>
      <w:tr w:rsidR="00A44DAB" w14:paraId="47616544" w14:textId="77777777" w:rsidTr="00093F21">
        <w:trPr>
          <w:tblHeader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07F481F" w14:textId="77777777" w:rsidR="00A44DAB" w:rsidRPr="00093F21" w:rsidRDefault="00A44DAB" w:rsidP="00EA57BD">
            <w:pPr>
              <w:jc w:val="center"/>
              <w:rPr>
                <w:b/>
                <w:bCs/>
                <w:color w:val="000000"/>
              </w:rPr>
            </w:pPr>
            <w:r w:rsidRPr="00093F21">
              <w:rPr>
                <w:b/>
                <w:bCs/>
                <w:color w:val="000000"/>
              </w:rPr>
              <w:t>Width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DFEA96C" w14:textId="77777777" w:rsidR="00A44DAB" w:rsidRPr="00093F21" w:rsidRDefault="00A44DAB" w:rsidP="00EA57BD">
            <w:pPr>
              <w:jc w:val="center"/>
              <w:rPr>
                <w:b/>
                <w:bCs/>
                <w:color w:val="000000"/>
              </w:rPr>
            </w:pPr>
            <w:r w:rsidRPr="00093F21">
              <w:rPr>
                <w:b/>
                <w:bCs/>
                <w:color w:val="000000"/>
              </w:rPr>
              <w:t>RCA Fmax (MHz)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DB67E1B" w14:textId="77777777" w:rsidR="00A44DAB" w:rsidRPr="00093F21" w:rsidRDefault="00A44DAB" w:rsidP="00EA57BD">
            <w:pPr>
              <w:jc w:val="center"/>
              <w:rPr>
                <w:b/>
                <w:bCs/>
                <w:color w:val="000000"/>
              </w:rPr>
            </w:pPr>
            <w:r w:rsidRPr="00093F21">
              <w:rPr>
                <w:b/>
                <w:bCs/>
                <w:color w:val="000000"/>
              </w:rPr>
              <w:t>CLA Fmax (MHz)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D10C4F9" w14:textId="77777777" w:rsidR="00A44DAB" w:rsidRPr="00093F21" w:rsidRDefault="00A44DAB" w:rsidP="00EA57BD">
            <w:pPr>
              <w:jc w:val="center"/>
              <w:rPr>
                <w:b/>
                <w:bCs/>
                <w:color w:val="000000"/>
              </w:rPr>
            </w:pPr>
            <w:r w:rsidRPr="00093F21">
              <w:rPr>
                <w:b/>
                <w:bCs/>
                <w:color w:val="000000"/>
              </w:rPr>
              <w:t>CLA speedup vs RCA</w:t>
            </w:r>
          </w:p>
        </w:tc>
      </w:tr>
      <w:tr w:rsidR="00A44DAB" w14:paraId="011B3373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E76AF40" w14:textId="77777777" w:rsidR="00A44DAB" w:rsidRDefault="00A44DAB" w:rsidP="00EA57BD">
            <w:pPr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A2E2A61" w14:textId="77777777" w:rsidR="00A44DAB" w:rsidRDefault="00A44DAB" w:rsidP="00EA57BD">
            <w:pPr>
              <w:jc w:val="center"/>
            </w:pPr>
            <w:r>
              <w:rPr>
                <w:color w:val="000000"/>
              </w:rPr>
              <w:t>308.55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81C9617" w14:textId="77777777" w:rsidR="00A44DAB" w:rsidRDefault="00A44DAB" w:rsidP="00EA57BD">
            <w:pPr>
              <w:jc w:val="center"/>
            </w:pPr>
            <w:r>
              <w:rPr>
                <w:color w:val="000000"/>
              </w:rPr>
              <w:t>282.65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BB6DBCE" w14:textId="77777777" w:rsidR="00A44DAB" w:rsidRDefault="00A44DAB" w:rsidP="00EA57BD">
            <w:pPr>
              <w:jc w:val="center"/>
            </w:pPr>
            <w:r>
              <w:rPr>
                <w:color w:val="000000"/>
              </w:rPr>
              <w:t>−8.4%</w:t>
            </w:r>
          </w:p>
        </w:tc>
      </w:tr>
      <w:tr w:rsidR="00A44DAB" w14:paraId="5432D9B5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B916C71" w14:textId="77777777" w:rsidR="00A44DAB" w:rsidRDefault="00A44DAB" w:rsidP="00EA57BD">
            <w:pPr>
              <w:jc w:val="center"/>
            </w:pPr>
            <w:r>
              <w:rPr>
                <w:color w:val="000000"/>
              </w:rPr>
              <w:t>32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4F9DE3A" w14:textId="77777777" w:rsidR="00A44DAB" w:rsidRDefault="00A44DAB" w:rsidP="00EA57BD">
            <w:pPr>
              <w:jc w:val="center"/>
            </w:pPr>
            <w:r>
              <w:rPr>
                <w:color w:val="000000"/>
              </w:rPr>
              <w:t>106.78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0CF3EBB" w14:textId="77777777" w:rsidR="00A44DAB" w:rsidRDefault="00A44DAB" w:rsidP="00EA57BD">
            <w:pPr>
              <w:jc w:val="center"/>
            </w:pPr>
            <w:r>
              <w:rPr>
                <w:color w:val="000000"/>
              </w:rPr>
              <w:t>167.42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9A6846C" w14:textId="77777777" w:rsidR="00A44DAB" w:rsidRDefault="00A44DAB" w:rsidP="00EA57BD">
            <w:pPr>
              <w:jc w:val="center"/>
            </w:pPr>
            <w:r>
              <w:rPr>
                <w:color w:val="000000"/>
              </w:rPr>
              <w:t>+56.8%</w:t>
            </w:r>
          </w:p>
        </w:tc>
      </w:tr>
      <w:tr w:rsidR="00A44DAB" w14:paraId="1BC8D7C2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DD6D09E" w14:textId="77777777" w:rsidR="00A44DAB" w:rsidRDefault="00A44DAB" w:rsidP="00EA57BD">
            <w:pPr>
              <w:jc w:val="center"/>
            </w:pPr>
            <w:r>
              <w:rPr>
                <w:color w:val="000000"/>
              </w:rPr>
              <w:t>64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50E0B65" w14:textId="77777777" w:rsidR="00A44DAB" w:rsidRDefault="00A44DAB" w:rsidP="00EA57BD">
            <w:pPr>
              <w:jc w:val="center"/>
            </w:pPr>
            <w:r>
              <w:rPr>
                <w:color w:val="000000"/>
              </w:rPr>
              <w:t>55.38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6D82544" w14:textId="77777777" w:rsidR="00A44DAB" w:rsidRDefault="00A44DAB" w:rsidP="00EA57BD">
            <w:pPr>
              <w:jc w:val="center"/>
            </w:pPr>
            <w:r>
              <w:rPr>
                <w:color w:val="000000"/>
              </w:rPr>
              <w:t>120.90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D1A7A0C" w14:textId="77777777" w:rsidR="00A44DAB" w:rsidRDefault="00A44DAB" w:rsidP="00EA57BD">
            <w:pPr>
              <w:jc w:val="center"/>
            </w:pPr>
            <w:r>
              <w:rPr>
                <w:color w:val="000000"/>
              </w:rPr>
              <w:t>+118.3%</w:t>
            </w:r>
          </w:p>
        </w:tc>
      </w:tr>
      <w:tr w:rsidR="00A44DAB" w14:paraId="60D47E07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309E634" w14:textId="77777777" w:rsidR="00A44DAB" w:rsidRDefault="00A44DAB" w:rsidP="00EA57BD">
            <w:pPr>
              <w:jc w:val="center"/>
            </w:pPr>
            <w:r>
              <w:rPr>
                <w:color w:val="000000"/>
              </w:rPr>
              <w:t>72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DD0F943" w14:textId="77777777" w:rsidR="00A44DAB" w:rsidRDefault="00A44DAB" w:rsidP="00EA57BD">
            <w:pPr>
              <w:jc w:val="center"/>
            </w:pPr>
            <w:r>
              <w:rPr>
                <w:color w:val="000000"/>
              </w:rPr>
              <w:t>46.88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4F744CD" w14:textId="77777777" w:rsidR="00A44DAB" w:rsidRDefault="00A44DAB" w:rsidP="00EA57BD">
            <w:pPr>
              <w:jc w:val="center"/>
            </w:pPr>
            <w:r>
              <w:rPr>
                <w:color w:val="000000"/>
              </w:rPr>
              <w:t>128.83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D174590" w14:textId="77777777" w:rsidR="00A44DAB" w:rsidRDefault="00A44DAB" w:rsidP="00EA57BD">
            <w:pPr>
              <w:jc w:val="center"/>
            </w:pPr>
            <w:r>
              <w:rPr>
                <w:color w:val="000000"/>
              </w:rPr>
              <w:t>+174.8%</w:t>
            </w:r>
          </w:p>
        </w:tc>
      </w:tr>
    </w:tbl>
    <w:p w14:paraId="4F346A67" w14:textId="50C80656" w:rsidR="00501B31" w:rsidRDefault="00501B31"/>
    <w:p w14:paraId="6A480473" w14:textId="43AD5C04" w:rsidR="007F4B82" w:rsidRDefault="007F4B82" w:rsidP="007F4B82">
      <w:pPr>
        <w:jc w:val="center"/>
      </w:pPr>
      <w:r>
        <w:rPr>
          <w:noProof/>
        </w:rPr>
        <w:drawing>
          <wp:inline distT="0" distB="0" distL="0" distR="0" wp14:anchorId="6CAFCB0F" wp14:editId="5C0EAFFC">
            <wp:extent cx="4772025" cy="2800350"/>
            <wp:effectExtent l="0" t="0" r="9525" b="0"/>
            <wp:docPr id="430261872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60BC108A" w14:textId="77777777" w:rsidR="0024183B" w:rsidRPr="0024183B" w:rsidRDefault="0024183B" w:rsidP="006359D0">
      <w:pPr>
        <w:numPr>
          <w:ilvl w:val="0"/>
          <w:numId w:val="3"/>
        </w:numPr>
        <w:jc w:val="both"/>
      </w:pPr>
      <w:r w:rsidRPr="0024183B">
        <w:t xml:space="preserve">At width 8, the RCA is </w:t>
      </w:r>
      <w:proofErr w:type="gramStart"/>
      <w:r w:rsidRPr="0024183B">
        <w:t>actually slightly</w:t>
      </w:r>
      <w:proofErr w:type="gramEnd"/>
      <w:r w:rsidRPr="0024183B">
        <w:t xml:space="preserve"> faster than the CLA (308.55 vs 282.65 MHz). At this narrow width the extra carry-lookahead logic adds more delay than it saves.</w:t>
      </w:r>
    </w:p>
    <w:p w14:paraId="29D35CEB" w14:textId="77777777" w:rsidR="0024183B" w:rsidRPr="0024183B" w:rsidRDefault="0024183B" w:rsidP="006359D0">
      <w:pPr>
        <w:numPr>
          <w:ilvl w:val="0"/>
          <w:numId w:val="3"/>
        </w:numPr>
        <w:jc w:val="both"/>
      </w:pPr>
      <w:r w:rsidRPr="0024183B">
        <w:t xml:space="preserve">Starting </w:t>
      </w:r>
      <w:proofErr w:type="gramStart"/>
      <w:r w:rsidRPr="0024183B">
        <w:t>from width</w:t>
      </w:r>
      <w:proofErr w:type="gramEnd"/>
      <w:r w:rsidRPr="0024183B">
        <w:t xml:space="preserve"> 32, the CLA's parallel carry computation pays off, and the advantage grows significantly with width — reaching ~175% faster at width 72.</w:t>
      </w:r>
    </w:p>
    <w:p w14:paraId="2CA07498" w14:textId="743A69E0" w:rsidR="0024183B" w:rsidRDefault="0024183B" w:rsidP="006359D0">
      <w:pPr>
        <w:numPr>
          <w:ilvl w:val="0"/>
          <w:numId w:val="3"/>
        </w:numPr>
        <w:jc w:val="both"/>
      </w:pPr>
      <w:r w:rsidRPr="0024183B">
        <w:t>The RCA degrades steeply with width because the carry must ripple through all bits. The CLA degrades much more gracefully, confirming its logarithmic critical path behavior.</w:t>
      </w:r>
    </w:p>
    <w:p w14:paraId="20C2B9F8" w14:textId="0CE08042" w:rsidR="00D86787" w:rsidRDefault="00930221" w:rsidP="00930221">
      <w:pPr>
        <w:pStyle w:val="Heading2"/>
      </w:pPr>
      <w:r>
        <w:lastRenderedPageBreak/>
        <w:t>Max logic depth</w:t>
      </w: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shd w:val="clear" w:color="auto" w:fill="1F1F1E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8"/>
        <w:gridCol w:w="2709"/>
        <w:gridCol w:w="2686"/>
        <w:gridCol w:w="2967"/>
      </w:tblGrid>
      <w:tr w:rsidR="00A44DAB" w14:paraId="3F5921B1" w14:textId="77777777" w:rsidTr="00093F21">
        <w:trPr>
          <w:tblHeader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F366D65" w14:textId="77777777" w:rsidR="00A44DAB" w:rsidRPr="00093F21" w:rsidRDefault="00A44DAB" w:rsidP="00EA57BD">
            <w:pPr>
              <w:jc w:val="center"/>
              <w:rPr>
                <w:b/>
                <w:bCs/>
              </w:rPr>
            </w:pPr>
            <w:r w:rsidRPr="00093F21">
              <w:rPr>
                <w:b/>
                <w:bCs/>
                <w:color w:val="000000"/>
              </w:rPr>
              <w:t>Width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60FB6F3" w14:textId="77777777" w:rsidR="00A44DAB" w:rsidRPr="00093F21" w:rsidRDefault="00A44DAB" w:rsidP="00EA57BD">
            <w:pPr>
              <w:jc w:val="center"/>
              <w:rPr>
                <w:b/>
                <w:bCs/>
              </w:rPr>
            </w:pPr>
            <w:r w:rsidRPr="00093F21">
              <w:rPr>
                <w:b/>
                <w:bCs/>
                <w:color w:val="000000"/>
              </w:rPr>
              <w:t>RCA Max LUT Depth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3EA5A66" w14:textId="77777777" w:rsidR="00A44DAB" w:rsidRPr="00093F21" w:rsidRDefault="00A44DAB" w:rsidP="00EA57BD">
            <w:pPr>
              <w:jc w:val="center"/>
              <w:rPr>
                <w:b/>
                <w:bCs/>
              </w:rPr>
            </w:pPr>
            <w:r w:rsidRPr="00093F21">
              <w:rPr>
                <w:b/>
                <w:bCs/>
                <w:color w:val="000000"/>
              </w:rPr>
              <w:t>CLA Max LUT Depth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09AD7E4" w14:textId="77777777" w:rsidR="00A44DAB" w:rsidRPr="00093F21" w:rsidRDefault="00A44DAB" w:rsidP="00EA57BD">
            <w:pPr>
              <w:jc w:val="center"/>
              <w:rPr>
                <w:b/>
                <w:bCs/>
              </w:rPr>
            </w:pPr>
            <w:r w:rsidRPr="00093F21">
              <w:rPr>
                <w:b/>
                <w:bCs/>
                <w:color w:val="000000"/>
              </w:rPr>
              <w:t>CLA reduction vs RCA</w:t>
            </w:r>
          </w:p>
        </w:tc>
      </w:tr>
      <w:tr w:rsidR="00A44DAB" w14:paraId="0A25C8A9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96E514D" w14:textId="77777777" w:rsidR="00A44DAB" w:rsidRDefault="00A44DAB" w:rsidP="00EA57BD">
            <w:pPr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831D42E" w14:textId="77777777" w:rsidR="00A44DAB" w:rsidRDefault="00A44DAB" w:rsidP="00EA57BD">
            <w:pPr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AA5E76B" w14:textId="77777777" w:rsidR="00A44DAB" w:rsidRDefault="00A44DAB" w:rsidP="00EA57BD">
            <w:pPr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9ABAD58" w14:textId="77777777" w:rsidR="00A44DAB" w:rsidRDefault="00A44DAB" w:rsidP="00EA57BD">
            <w:pPr>
              <w:jc w:val="center"/>
            </w:pPr>
            <w:r>
              <w:rPr>
                <w:color w:val="000000"/>
              </w:rPr>
              <w:t>0%</w:t>
            </w:r>
          </w:p>
        </w:tc>
      </w:tr>
      <w:tr w:rsidR="00A44DAB" w14:paraId="1947BC4C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68FBE01" w14:textId="77777777" w:rsidR="00A44DAB" w:rsidRDefault="00A44DAB" w:rsidP="00EA57BD">
            <w:pPr>
              <w:jc w:val="center"/>
            </w:pPr>
            <w:r>
              <w:rPr>
                <w:color w:val="000000"/>
              </w:rPr>
              <w:t>32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3791890" w14:textId="77777777" w:rsidR="00A44DAB" w:rsidRDefault="00A44DAB" w:rsidP="00EA57BD">
            <w:pPr>
              <w:jc w:val="center"/>
            </w:pPr>
            <w:r>
              <w:rPr>
                <w:color w:val="000000"/>
              </w:rPr>
              <w:t>24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7B00AE1" w14:textId="77777777" w:rsidR="00A44DAB" w:rsidRDefault="00A44DAB" w:rsidP="00EA57BD">
            <w:pPr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79E26EA" w14:textId="77777777" w:rsidR="00A44DAB" w:rsidRDefault="00A44DAB" w:rsidP="00EA57BD">
            <w:pPr>
              <w:jc w:val="center"/>
            </w:pPr>
            <w:r>
              <w:rPr>
                <w:color w:val="000000"/>
              </w:rPr>
              <w:t>−58.3%</w:t>
            </w:r>
          </w:p>
        </w:tc>
      </w:tr>
      <w:tr w:rsidR="00A44DAB" w14:paraId="1DA5E1A3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00F688D" w14:textId="77777777" w:rsidR="00A44DAB" w:rsidRDefault="00A44DAB" w:rsidP="00EA57BD">
            <w:pPr>
              <w:jc w:val="center"/>
            </w:pPr>
            <w:r>
              <w:rPr>
                <w:color w:val="000000"/>
              </w:rPr>
              <w:t>64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A2AEB3A" w14:textId="77777777" w:rsidR="00A44DAB" w:rsidRDefault="00A44DAB" w:rsidP="00EA57BD">
            <w:pPr>
              <w:jc w:val="center"/>
            </w:pPr>
            <w:r>
              <w:rPr>
                <w:color w:val="000000"/>
              </w:rPr>
              <w:t>45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B8EC93D" w14:textId="77777777" w:rsidR="00A44DAB" w:rsidRDefault="00A44DAB" w:rsidP="00EA57BD">
            <w:pPr>
              <w:jc w:val="center"/>
            </w:pPr>
            <w:r>
              <w:rPr>
                <w:color w:val="000000"/>
              </w:rPr>
              <w:t>14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FCB19B4" w14:textId="77777777" w:rsidR="00A44DAB" w:rsidRDefault="00A44DAB" w:rsidP="00EA57BD">
            <w:pPr>
              <w:jc w:val="center"/>
            </w:pPr>
            <w:r>
              <w:rPr>
                <w:color w:val="000000"/>
              </w:rPr>
              <w:t>−68.9%</w:t>
            </w:r>
          </w:p>
        </w:tc>
      </w:tr>
      <w:tr w:rsidR="00A44DAB" w14:paraId="04B8B1C1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FCDFC7C" w14:textId="77777777" w:rsidR="00A44DAB" w:rsidRDefault="00A44DAB" w:rsidP="00EA57BD">
            <w:pPr>
              <w:jc w:val="center"/>
            </w:pPr>
            <w:r>
              <w:rPr>
                <w:color w:val="000000"/>
              </w:rPr>
              <w:t>72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C5C0BD2" w14:textId="77777777" w:rsidR="00A44DAB" w:rsidRDefault="00A44DAB" w:rsidP="00EA57BD">
            <w:pPr>
              <w:jc w:val="center"/>
            </w:pPr>
            <w:r>
              <w:rPr>
                <w:color w:val="000000"/>
              </w:rPr>
              <w:t>53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23E4AFD" w14:textId="77777777" w:rsidR="00A44DAB" w:rsidRDefault="00A44DAB" w:rsidP="00EA57BD">
            <w:pPr>
              <w:jc w:val="center"/>
            </w:pPr>
            <w:r>
              <w:rPr>
                <w:color w:val="000000"/>
              </w:rPr>
              <w:t>14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ACF7B43" w14:textId="77777777" w:rsidR="00A44DAB" w:rsidRDefault="00A44DAB" w:rsidP="00EA57BD">
            <w:pPr>
              <w:jc w:val="center"/>
            </w:pPr>
            <w:r>
              <w:rPr>
                <w:color w:val="000000"/>
              </w:rPr>
              <w:t>−73.6%</w:t>
            </w:r>
          </w:p>
        </w:tc>
      </w:tr>
    </w:tbl>
    <w:p w14:paraId="5DD23398" w14:textId="77777777" w:rsidR="00647442" w:rsidRDefault="00647442" w:rsidP="00647442"/>
    <w:p w14:paraId="278659E6" w14:textId="6833984E" w:rsidR="00647442" w:rsidRDefault="00647442" w:rsidP="00647442">
      <w:pPr>
        <w:jc w:val="center"/>
      </w:pPr>
      <w:r>
        <w:rPr>
          <w:noProof/>
        </w:rPr>
        <w:drawing>
          <wp:inline distT="0" distB="0" distL="0" distR="0" wp14:anchorId="1E66DAAE" wp14:editId="3801333D">
            <wp:extent cx="4772025" cy="2800350"/>
            <wp:effectExtent l="0" t="0" r="9525" b="0"/>
            <wp:docPr id="1588451653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4BDDC9BC" w14:textId="60DB72DB" w:rsidR="00930221" w:rsidRPr="00930221" w:rsidRDefault="00930221" w:rsidP="006359D0">
      <w:pPr>
        <w:numPr>
          <w:ilvl w:val="0"/>
          <w:numId w:val="4"/>
        </w:numPr>
        <w:jc w:val="both"/>
      </w:pPr>
      <w:r w:rsidRPr="00930221">
        <w:t>At width 8, both architectures share the same maximum logic depth (6 LUTs), consistent with the Fmax result where the RCA was marginally faster — there is no depth advantage to exploit at this width.</w:t>
      </w:r>
    </w:p>
    <w:p w14:paraId="16910FB6" w14:textId="01881C3E" w:rsidR="00930221" w:rsidRPr="00930221" w:rsidRDefault="00930221" w:rsidP="006359D0">
      <w:pPr>
        <w:numPr>
          <w:ilvl w:val="0"/>
          <w:numId w:val="4"/>
        </w:numPr>
        <w:jc w:val="both"/>
      </w:pPr>
      <w:r w:rsidRPr="00930221">
        <w:t>From width 32 onward, the CLA's depth advantage becomes substantial and grows with width. By width 64/72 the CLA holds the depth constant at 14 LUTs while the RCA continues to grow linearly.</w:t>
      </w:r>
    </w:p>
    <w:p w14:paraId="5614677F" w14:textId="4B564784" w:rsidR="00930221" w:rsidRDefault="00930221" w:rsidP="006359D0">
      <w:pPr>
        <w:numPr>
          <w:ilvl w:val="0"/>
          <w:numId w:val="4"/>
        </w:numPr>
        <w:jc w:val="both"/>
      </w:pPr>
      <w:r w:rsidRPr="00930221">
        <w:t>The RCA depth scales linearly with width, as expected from its ripple-carry chain. The CLA depth grows much more slowly, reflecting its hierarchical carry structure — this directly explains the Fmax trends seen in the previous table.</w:t>
      </w:r>
    </w:p>
    <w:p w14:paraId="41F4B244" w14:textId="77EEDF84" w:rsidR="00260A43" w:rsidRPr="00213B70" w:rsidRDefault="00260A43" w:rsidP="00260A43">
      <w:pPr>
        <w:pStyle w:val="Heading2"/>
        <w:rPr>
          <w:lang w:val="es-MX"/>
        </w:rPr>
      </w:pPr>
      <w:proofErr w:type="spellStart"/>
      <w:r w:rsidRPr="00213B70">
        <w:rPr>
          <w:lang w:val="es-MX"/>
        </w:rPr>
        <w:lastRenderedPageBreak/>
        <w:t>Critical</w:t>
      </w:r>
      <w:proofErr w:type="spellEnd"/>
      <w:r w:rsidRPr="00213B70">
        <w:rPr>
          <w:lang w:val="es-MX"/>
        </w:rPr>
        <w:t xml:space="preserve"> </w:t>
      </w:r>
      <w:proofErr w:type="spellStart"/>
      <w:r w:rsidRPr="00213B70">
        <w:rPr>
          <w:lang w:val="es-MX"/>
        </w:rPr>
        <w:t>paths</w:t>
      </w:r>
      <w:proofErr w:type="spellEnd"/>
    </w:p>
    <w:p w14:paraId="62D9F5E6" w14:textId="4265D808" w:rsidR="00213B70" w:rsidRPr="00213B70" w:rsidRDefault="00213B70" w:rsidP="00213B70">
      <w:pPr>
        <w:pStyle w:val="Heading3"/>
        <w:rPr>
          <w:lang w:val="es-MX"/>
        </w:rPr>
      </w:pPr>
      <w:r w:rsidRPr="00213B70">
        <w:rPr>
          <w:lang w:val="es-MX"/>
        </w:rPr>
        <w:t xml:space="preserve">RCA – </w:t>
      </w:r>
      <w:proofErr w:type="spellStart"/>
      <w:r w:rsidRPr="00213B70">
        <w:rPr>
          <w:lang w:val="es-MX"/>
        </w:rPr>
        <w:t>Critical</w:t>
      </w:r>
      <w:proofErr w:type="spellEnd"/>
      <w:r w:rsidRPr="00213B70">
        <w:rPr>
          <w:lang w:val="es-MX"/>
        </w:rPr>
        <w:t xml:space="preserve"> </w:t>
      </w:r>
      <w:proofErr w:type="spellStart"/>
      <w:r w:rsidRPr="00213B70">
        <w:rPr>
          <w:lang w:val="es-MX"/>
        </w:rPr>
        <w:t>pa</w:t>
      </w:r>
      <w:r>
        <w:rPr>
          <w:lang w:val="es-MX"/>
        </w:rPr>
        <w:t>ths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1706"/>
        <w:gridCol w:w="814"/>
        <w:gridCol w:w="810"/>
        <w:gridCol w:w="900"/>
        <w:gridCol w:w="900"/>
      </w:tblGrid>
      <w:tr w:rsidR="00213B70" w:rsidRPr="00213B70" w14:paraId="207C226E" w14:textId="77777777" w:rsidTr="00213B70">
        <w:trPr>
          <w:trHeight w:val="300"/>
        </w:trPr>
        <w:tc>
          <w:tcPr>
            <w:tcW w:w="1525" w:type="dxa"/>
            <w:shd w:val="clear" w:color="auto" w:fill="E8E8E8" w:themeFill="background2"/>
            <w:noWrap/>
            <w:hideMark/>
          </w:tcPr>
          <w:p w14:paraId="412CC47C" w14:textId="77777777" w:rsidR="00213B70" w:rsidRPr="00213B70" w:rsidRDefault="00213B70" w:rsidP="00EA57BD">
            <w:pPr>
              <w:spacing w:after="160" w:line="278" w:lineRule="auto"/>
              <w:jc w:val="center"/>
              <w:rPr>
                <w:b/>
                <w:bCs/>
                <w:color w:val="000000"/>
              </w:rPr>
            </w:pPr>
            <w:r w:rsidRPr="00213B70">
              <w:rPr>
                <w:b/>
                <w:bCs/>
                <w:color w:val="000000"/>
              </w:rPr>
              <w:t>From Node</w:t>
            </w:r>
          </w:p>
        </w:tc>
        <w:tc>
          <w:tcPr>
            <w:tcW w:w="1706" w:type="dxa"/>
            <w:shd w:val="clear" w:color="auto" w:fill="E8E8E8" w:themeFill="background2"/>
            <w:noWrap/>
            <w:hideMark/>
          </w:tcPr>
          <w:p w14:paraId="6D7AB0AC" w14:textId="77777777" w:rsidR="00213B70" w:rsidRPr="00213B70" w:rsidRDefault="00213B70" w:rsidP="00EA57BD">
            <w:pPr>
              <w:spacing w:after="160" w:line="278" w:lineRule="auto"/>
              <w:jc w:val="center"/>
              <w:rPr>
                <w:b/>
                <w:bCs/>
                <w:color w:val="000000"/>
              </w:rPr>
            </w:pPr>
            <w:r w:rsidRPr="00213B70">
              <w:rPr>
                <w:b/>
                <w:bCs/>
                <w:color w:val="000000"/>
              </w:rPr>
              <w:t>To Node</w:t>
            </w:r>
          </w:p>
        </w:tc>
        <w:tc>
          <w:tcPr>
            <w:tcW w:w="814" w:type="dxa"/>
            <w:shd w:val="clear" w:color="auto" w:fill="E8E8E8" w:themeFill="background2"/>
            <w:noWrap/>
            <w:hideMark/>
          </w:tcPr>
          <w:p w14:paraId="16D8AF59" w14:textId="77777777" w:rsidR="00213B70" w:rsidRPr="00213B70" w:rsidRDefault="00213B70" w:rsidP="00EA57BD">
            <w:pPr>
              <w:spacing w:after="160" w:line="278" w:lineRule="auto"/>
              <w:jc w:val="center"/>
              <w:rPr>
                <w:b/>
                <w:bCs/>
                <w:color w:val="000000"/>
              </w:rPr>
            </w:pPr>
            <w:r w:rsidRPr="00213B70">
              <w:rPr>
                <w:b/>
                <w:bCs/>
                <w:color w:val="000000"/>
              </w:rPr>
              <w:t>w=8</w:t>
            </w:r>
          </w:p>
        </w:tc>
        <w:tc>
          <w:tcPr>
            <w:tcW w:w="810" w:type="dxa"/>
            <w:shd w:val="clear" w:color="auto" w:fill="E8E8E8" w:themeFill="background2"/>
            <w:noWrap/>
            <w:hideMark/>
          </w:tcPr>
          <w:p w14:paraId="11CB9C5D" w14:textId="77777777" w:rsidR="00213B70" w:rsidRPr="00213B70" w:rsidRDefault="00213B70" w:rsidP="00EA57BD">
            <w:pPr>
              <w:spacing w:after="160" w:line="278" w:lineRule="auto"/>
              <w:jc w:val="center"/>
              <w:rPr>
                <w:b/>
                <w:bCs/>
                <w:color w:val="000000"/>
              </w:rPr>
            </w:pPr>
            <w:r w:rsidRPr="00213B70">
              <w:rPr>
                <w:b/>
                <w:bCs/>
                <w:color w:val="000000"/>
              </w:rPr>
              <w:t>w=32</w:t>
            </w:r>
          </w:p>
        </w:tc>
        <w:tc>
          <w:tcPr>
            <w:tcW w:w="900" w:type="dxa"/>
            <w:shd w:val="clear" w:color="auto" w:fill="E8E8E8" w:themeFill="background2"/>
            <w:noWrap/>
            <w:hideMark/>
          </w:tcPr>
          <w:p w14:paraId="4B3A43A6" w14:textId="77777777" w:rsidR="00213B70" w:rsidRPr="00213B70" w:rsidRDefault="00213B70" w:rsidP="00EA57BD">
            <w:pPr>
              <w:spacing w:after="160" w:line="278" w:lineRule="auto"/>
              <w:jc w:val="center"/>
              <w:rPr>
                <w:b/>
                <w:bCs/>
                <w:color w:val="000000"/>
              </w:rPr>
            </w:pPr>
            <w:r w:rsidRPr="00213B70">
              <w:rPr>
                <w:b/>
                <w:bCs/>
                <w:color w:val="000000"/>
              </w:rPr>
              <w:t>w=64</w:t>
            </w:r>
          </w:p>
        </w:tc>
        <w:tc>
          <w:tcPr>
            <w:tcW w:w="900" w:type="dxa"/>
            <w:shd w:val="clear" w:color="auto" w:fill="E8E8E8" w:themeFill="background2"/>
            <w:noWrap/>
            <w:hideMark/>
          </w:tcPr>
          <w:p w14:paraId="1542030F" w14:textId="77777777" w:rsidR="00213B70" w:rsidRPr="00213B70" w:rsidRDefault="00213B70" w:rsidP="00EA57BD">
            <w:pPr>
              <w:spacing w:after="160" w:line="278" w:lineRule="auto"/>
              <w:jc w:val="center"/>
              <w:rPr>
                <w:b/>
                <w:bCs/>
                <w:color w:val="000000"/>
              </w:rPr>
            </w:pPr>
            <w:r w:rsidRPr="00213B70">
              <w:rPr>
                <w:b/>
                <w:bCs/>
                <w:color w:val="000000"/>
              </w:rPr>
              <w:t>w=72</w:t>
            </w:r>
          </w:p>
        </w:tc>
      </w:tr>
      <w:tr w:rsidR="00213B70" w:rsidRPr="00213B70" w14:paraId="17B5E2A7" w14:textId="77777777" w:rsidTr="00213B70">
        <w:trPr>
          <w:trHeight w:val="300"/>
        </w:trPr>
        <w:tc>
          <w:tcPr>
            <w:tcW w:w="1525" w:type="dxa"/>
            <w:noWrap/>
            <w:hideMark/>
          </w:tcPr>
          <w:p w14:paraId="5541907B" w14:textId="77777777" w:rsidR="00213B70" w:rsidRPr="00213B70" w:rsidRDefault="00213B70" w:rsidP="00EA57BD">
            <w:pPr>
              <w:spacing w:after="160" w:line="278" w:lineRule="auto"/>
              <w:jc w:val="center"/>
              <w:rPr>
                <w:color w:val="000000"/>
              </w:rPr>
            </w:pPr>
            <w:proofErr w:type="spellStart"/>
            <w:r w:rsidRPr="00213B70">
              <w:rPr>
                <w:color w:val="000000"/>
              </w:rPr>
              <w:t>cin_q</w:t>
            </w:r>
            <w:proofErr w:type="spellEnd"/>
          </w:p>
        </w:tc>
        <w:tc>
          <w:tcPr>
            <w:tcW w:w="1706" w:type="dxa"/>
            <w:noWrap/>
            <w:hideMark/>
          </w:tcPr>
          <w:p w14:paraId="4F509334" w14:textId="77777777" w:rsidR="00213B70" w:rsidRPr="00213B70" w:rsidRDefault="00213B70" w:rsidP="00EA57BD">
            <w:pPr>
              <w:spacing w:after="160" w:line="278" w:lineRule="auto"/>
              <w:jc w:val="center"/>
              <w:rPr>
                <w:color w:val="000000"/>
              </w:rPr>
            </w:pPr>
            <w:proofErr w:type="spellStart"/>
            <w:r w:rsidRPr="00213B70">
              <w:rPr>
                <w:color w:val="000000"/>
              </w:rPr>
              <w:t>zero_f_q</w:t>
            </w:r>
            <w:proofErr w:type="spellEnd"/>
          </w:p>
        </w:tc>
        <w:tc>
          <w:tcPr>
            <w:tcW w:w="814" w:type="dxa"/>
            <w:noWrap/>
            <w:hideMark/>
          </w:tcPr>
          <w:p w14:paraId="612C0788" w14:textId="77777777" w:rsidR="00213B70" w:rsidRPr="00213B70" w:rsidRDefault="00213B70" w:rsidP="00EA57BD">
            <w:pPr>
              <w:spacing w:after="160" w:line="278" w:lineRule="auto"/>
              <w:jc w:val="center"/>
              <w:rPr>
                <w:color w:val="000000"/>
              </w:rPr>
            </w:pPr>
            <w:r w:rsidRPr="00213B70">
              <w:rPr>
                <w:color w:val="000000"/>
              </w:rPr>
              <w:t>6</w:t>
            </w:r>
          </w:p>
        </w:tc>
        <w:tc>
          <w:tcPr>
            <w:tcW w:w="810" w:type="dxa"/>
            <w:noWrap/>
            <w:hideMark/>
          </w:tcPr>
          <w:p w14:paraId="7129DDD8" w14:textId="77777777" w:rsidR="00213B70" w:rsidRPr="00213B70" w:rsidRDefault="00213B70" w:rsidP="00EA57BD">
            <w:pPr>
              <w:spacing w:after="160" w:line="278" w:lineRule="auto"/>
              <w:jc w:val="center"/>
              <w:rPr>
                <w:color w:val="000000"/>
              </w:rPr>
            </w:pPr>
            <w:r w:rsidRPr="00213B70">
              <w:rPr>
                <w:color w:val="000000"/>
              </w:rPr>
              <w:t>24</w:t>
            </w:r>
          </w:p>
        </w:tc>
        <w:tc>
          <w:tcPr>
            <w:tcW w:w="900" w:type="dxa"/>
            <w:noWrap/>
            <w:hideMark/>
          </w:tcPr>
          <w:p w14:paraId="6E30A7D2" w14:textId="77777777" w:rsidR="00213B70" w:rsidRPr="00213B70" w:rsidRDefault="00213B70" w:rsidP="00EA57BD">
            <w:pPr>
              <w:spacing w:after="160" w:line="278" w:lineRule="auto"/>
              <w:jc w:val="center"/>
              <w:rPr>
                <w:color w:val="000000"/>
              </w:rPr>
            </w:pPr>
            <w:r w:rsidRPr="00213B70">
              <w:rPr>
                <w:color w:val="000000"/>
              </w:rPr>
              <w:t>45</w:t>
            </w:r>
          </w:p>
        </w:tc>
        <w:tc>
          <w:tcPr>
            <w:tcW w:w="900" w:type="dxa"/>
            <w:noWrap/>
            <w:hideMark/>
          </w:tcPr>
          <w:p w14:paraId="5BA302F9" w14:textId="77777777" w:rsidR="00213B70" w:rsidRPr="00213B70" w:rsidRDefault="00213B70" w:rsidP="00EA57BD">
            <w:pPr>
              <w:spacing w:after="160" w:line="278" w:lineRule="auto"/>
              <w:jc w:val="center"/>
              <w:rPr>
                <w:color w:val="000000"/>
              </w:rPr>
            </w:pPr>
            <w:r w:rsidRPr="00213B70">
              <w:rPr>
                <w:color w:val="000000"/>
              </w:rPr>
              <w:t>53</w:t>
            </w:r>
          </w:p>
        </w:tc>
      </w:tr>
      <w:tr w:rsidR="00213B70" w:rsidRPr="00213B70" w14:paraId="4BF67F55" w14:textId="77777777" w:rsidTr="00213B70">
        <w:trPr>
          <w:trHeight w:val="300"/>
        </w:trPr>
        <w:tc>
          <w:tcPr>
            <w:tcW w:w="1525" w:type="dxa"/>
            <w:noWrap/>
            <w:hideMark/>
          </w:tcPr>
          <w:p w14:paraId="37C4CC21" w14:textId="77777777" w:rsidR="00213B70" w:rsidRPr="00213B70" w:rsidRDefault="00213B70" w:rsidP="00EA57BD">
            <w:pPr>
              <w:spacing w:after="160" w:line="278" w:lineRule="auto"/>
              <w:jc w:val="center"/>
              <w:rPr>
                <w:color w:val="000000"/>
              </w:rPr>
            </w:pPr>
            <w:proofErr w:type="spellStart"/>
            <w:r w:rsidRPr="00213B70">
              <w:rPr>
                <w:color w:val="000000"/>
              </w:rPr>
              <w:t>cin_q</w:t>
            </w:r>
            <w:proofErr w:type="spellEnd"/>
          </w:p>
        </w:tc>
        <w:tc>
          <w:tcPr>
            <w:tcW w:w="1706" w:type="dxa"/>
            <w:noWrap/>
            <w:hideMark/>
          </w:tcPr>
          <w:p w14:paraId="13D7CEF4" w14:textId="77777777" w:rsidR="00213B70" w:rsidRPr="00213B70" w:rsidRDefault="00213B70" w:rsidP="00EA57BD">
            <w:pPr>
              <w:spacing w:after="160" w:line="278" w:lineRule="auto"/>
              <w:jc w:val="center"/>
              <w:rPr>
                <w:color w:val="000000"/>
              </w:rPr>
            </w:pPr>
            <w:proofErr w:type="spellStart"/>
            <w:r w:rsidRPr="00213B70">
              <w:rPr>
                <w:color w:val="000000"/>
              </w:rPr>
              <w:t>ov_f_q</w:t>
            </w:r>
            <w:proofErr w:type="spellEnd"/>
          </w:p>
        </w:tc>
        <w:tc>
          <w:tcPr>
            <w:tcW w:w="814" w:type="dxa"/>
            <w:noWrap/>
            <w:hideMark/>
          </w:tcPr>
          <w:p w14:paraId="592B2C9F" w14:textId="77777777" w:rsidR="00213B70" w:rsidRPr="00213B70" w:rsidRDefault="00213B70" w:rsidP="00EA57BD">
            <w:pPr>
              <w:spacing w:after="160" w:line="278" w:lineRule="auto"/>
              <w:jc w:val="center"/>
              <w:rPr>
                <w:color w:val="000000"/>
              </w:rPr>
            </w:pPr>
            <w:r w:rsidRPr="00213B70">
              <w:rPr>
                <w:color w:val="000000"/>
              </w:rPr>
              <w:t>6</w:t>
            </w:r>
          </w:p>
        </w:tc>
        <w:tc>
          <w:tcPr>
            <w:tcW w:w="810" w:type="dxa"/>
            <w:noWrap/>
            <w:hideMark/>
          </w:tcPr>
          <w:p w14:paraId="685BC2A0" w14:textId="77777777" w:rsidR="00213B70" w:rsidRPr="00213B70" w:rsidRDefault="00213B70" w:rsidP="00EA57BD">
            <w:pPr>
              <w:spacing w:after="160" w:line="278" w:lineRule="auto"/>
              <w:jc w:val="center"/>
              <w:rPr>
                <w:color w:val="000000"/>
              </w:rPr>
            </w:pPr>
            <w:r w:rsidRPr="00213B70">
              <w:rPr>
                <w:color w:val="000000"/>
              </w:rPr>
              <w:t>24</w:t>
            </w:r>
          </w:p>
        </w:tc>
        <w:tc>
          <w:tcPr>
            <w:tcW w:w="900" w:type="dxa"/>
            <w:noWrap/>
            <w:hideMark/>
          </w:tcPr>
          <w:p w14:paraId="23465F6D" w14:textId="77777777" w:rsidR="00213B70" w:rsidRPr="00213B70" w:rsidRDefault="00213B70" w:rsidP="00EA57BD">
            <w:pPr>
              <w:spacing w:after="160" w:line="278" w:lineRule="auto"/>
              <w:jc w:val="center"/>
              <w:rPr>
                <w:color w:val="000000"/>
              </w:rPr>
            </w:pPr>
            <w:r w:rsidRPr="00213B70">
              <w:rPr>
                <w:color w:val="000000"/>
              </w:rPr>
              <w:t>45</w:t>
            </w:r>
          </w:p>
        </w:tc>
        <w:tc>
          <w:tcPr>
            <w:tcW w:w="900" w:type="dxa"/>
            <w:noWrap/>
            <w:hideMark/>
          </w:tcPr>
          <w:p w14:paraId="5DC79045" w14:textId="77777777" w:rsidR="00213B70" w:rsidRPr="00213B70" w:rsidRDefault="00213B70" w:rsidP="00EA57BD">
            <w:pPr>
              <w:spacing w:after="160" w:line="278" w:lineRule="auto"/>
              <w:jc w:val="center"/>
              <w:rPr>
                <w:color w:val="000000"/>
              </w:rPr>
            </w:pPr>
            <w:r w:rsidRPr="00213B70">
              <w:rPr>
                <w:color w:val="000000"/>
              </w:rPr>
              <w:t>53</w:t>
            </w:r>
          </w:p>
        </w:tc>
      </w:tr>
      <w:tr w:rsidR="00213B70" w:rsidRPr="00213B70" w14:paraId="1AA7290E" w14:textId="77777777" w:rsidTr="00213B70">
        <w:trPr>
          <w:trHeight w:val="300"/>
        </w:trPr>
        <w:tc>
          <w:tcPr>
            <w:tcW w:w="1525" w:type="dxa"/>
            <w:noWrap/>
            <w:hideMark/>
          </w:tcPr>
          <w:p w14:paraId="4A7FB8AB" w14:textId="77777777" w:rsidR="00213B70" w:rsidRPr="00213B70" w:rsidRDefault="00213B70" w:rsidP="00EA57BD">
            <w:pPr>
              <w:spacing w:after="160" w:line="278" w:lineRule="auto"/>
              <w:jc w:val="center"/>
              <w:rPr>
                <w:color w:val="000000"/>
              </w:rPr>
            </w:pPr>
            <w:proofErr w:type="spellStart"/>
            <w:r w:rsidRPr="00213B70">
              <w:rPr>
                <w:color w:val="000000"/>
              </w:rPr>
              <w:t>cin_q</w:t>
            </w:r>
            <w:proofErr w:type="spellEnd"/>
          </w:p>
        </w:tc>
        <w:tc>
          <w:tcPr>
            <w:tcW w:w="1706" w:type="dxa"/>
            <w:noWrap/>
            <w:hideMark/>
          </w:tcPr>
          <w:p w14:paraId="20DC5B54" w14:textId="77777777" w:rsidR="00213B70" w:rsidRPr="00213B70" w:rsidRDefault="00213B70" w:rsidP="00EA57BD">
            <w:pPr>
              <w:spacing w:after="160" w:line="278" w:lineRule="auto"/>
              <w:jc w:val="center"/>
              <w:rPr>
                <w:color w:val="000000"/>
              </w:rPr>
            </w:pPr>
            <w:proofErr w:type="spellStart"/>
            <w:r w:rsidRPr="00213B70">
              <w:rPr>
                <w:color w:val="000000"/>
              </w:rPr>
              <w:t>cout_q</w:t>
            </w:r>
            <w:proofErr w:type="spellEnd"/>
          </w:p>
        </w:tc>
        <w:tc>
          <w:tcPr>
            <w:tcW w:w="814" w:type="dxa"/>
            <w:noWrap/>
            <w:hideMark/>
          </w:tcPr>
          <w:p w14:paraId="40A86BE0" w14:textId="77777777" w:rsidR="00213B70" w:rsidRPr="00213B70" w:rsidRDefault="00213B70" w:rsidP="00EA57BD">
            <w:pPr>
              <w:spacing w:after="160" w:line="278" w:lineRule="auto"/>
              <w:jc w:val="center"/>
              <w:rPr>
                <w:color w:val="000000"/>
              </w:rPr>
            </w:pPr>
            <w:r w:rsidRPr="00213B70">
              <w:rPr>
                <w:color w:val="000000"/>
              </w:rPr>
              <w:t>6</w:t>
            </w:r>
          </w:p>
        </w:tc>
        <w:tc>
          <w:tcPr>
            <w:tcW w:w="810" w:type="dxa"/>
            <w:noWrap/>
            <w:hideMark/>
          </w:tcPr>
          <w:p w14:paraId="183F395C" w14:textId="77777777" w:rsidR="00213B70" w:rsidRPr="00213B70" w:rsidRDefault="00213B70" w:rsidP="00EA57BD">
            <w:pPr>
              <w:spacing w:after="160" w:line="278" w:lineRule="auto"/>
              <w:jc w:val="center"/>
              <w:rPr>
                <w:color w:val="000000"/>
              </w:rPr>
            </w:pPr>
            <w:r w:rsidRPr="00213B70">
              <w:rPr>
                <w:color w:val="000000"/>
              </w:rPr>
              <w:t>24</w:t>
            </w:r>
          </w:p>
        </w:tc>
        <w:tc>
          <w:tcPr>
            <w:tcW w:w="900" w:type="dxa"/>
            <w:noWrap/>
            <w:hideMark/>
          </w:tcPr>
          <w:p w14:paraId="4C882EC0" w14:textId="77777777" w:rsidR="00213B70" w:rsidRPr="00213B70" w:rsidRDefault="00213B70" w:rsidP="00EA57BD">
            <w:pPr>
              <w:spacing w:after="160" w:line="278" w:lineRule="auto"/>
              <w:jc w:val="center"/>
              <w:rPr>
                <w:color w:val="000000"/>
              </w:rPr>
            </w:pPr>
            <w:r w:rsidRPr="00213B70">
              <w:rPr>
                <w:color w:val="000000"/>
              </w:rPr>
              <w:t>45</w:t>
            </w:r>
          </w:p>
        </w:tc>
        <w:tc>
          <w:tcPr>
            <w:tcW w:w="900" w:type="dxa"/>
            <w:noWrap/>
            <w:hideMark/>
          </w:tcPr>
          <w:p w14:paraId="1F765BA9" w14:textId="77777777" w:rsidR="00213B70" w:rsidRPr="00213B70" w:rsidRDefault="00213B70" w:rsidP="00EA57BD">
            <w:pPr>
              <w:spacing w:after="160" w:line="278" w:lineRule="auto"/>
              <w:jc w:val="center"/>
              <w:rPr>
                <w:color w:val="000000"/>
              </w:rPr>
            </w:pPr>
            <w:r w:rsidRPr="00213B70">
              <w:rPr>
                <w:color w:val="000000"/>
              </w:rPr>
              <w:t>53</w:t>
            </w:r>
          </w:p>
        </w:tc>
      </w:tr>
      <w:tr w:rsidR="00213B70" w:rsidRPr="00213B70" w14:paraId="4F91B603" w14:textId="77777777" w:rsidTr="00213B70">
        <w:trPr>
          <w:trHeight w:val="300"/>
        </w:trPr>
        <w:tc>
          <w:tcPr>
            <w:tcW w:w="1525" w:type="dxa"/>
            <w:noWrap/>
            <w:hideMark/>
          </w:tcPr>
          <w:p w14:paraId="19DEBC94" w14:textId="77777777" w:rsidR="00213B70" w:rsidRPr="00213B70" w:rsidRDefault="00213B70" w:rsidP="00EA57BD">
            <w:pPr>
              <w:spacing w:after="160" w:line="278" w:lineRule="auto"/>
              <w:jc w:val="center"/>
              <w:rPr>
                <w:color w:val="000000"/>
              </w:rPr>
            </w:pPr>
            <w:proofErr w:type="spellStart"/>
            <w:r w:rsidRPr="00213B70">
              <w:rPr>
                <w:color w:val="000000"/>
              </w:rPr>
              <w:t>cin_q</w:t>
            </w:r>
            <w:proofErr w:type="spellEnd"/>
          </w:p>
        </w:tc>
        <w:tc>
          <w:tcPr>
            <w:tcW w:w="1706" w:type="dxa"/>
            <w:noWrap/>
            <w:hideMark/>
          </w:tcPr>
          <w:p w14:paraId="10F53FFA" w14:textId="77777777" w:rsidR="00213B70" w:rsidRPr="00213B70" w:rsidRDefault="00213B70" w:rsidP="00EA57BD">
            <w:pPr>
              <w:spacing w:after="160" w:line="278" w:lineRule="auto"/>
              <w:jc w:val="center"/>
              <w:rPr>
                <w:color w:val="000000"/>
              </w:rPr>
            </w:pPr>
            <w:proofErr w:type="spellStart"/>
            <w:r w:rsidRPr="00213B70">
              <w:rPr>
                <w:color w:val="000000"/>
              </w:rPr>
              <w:t>result_</w:t>
            </w:r>
            <w:proofErr w:type="gramStart"/>
            <w:r w:rsidRPr="00213B70">
              <w:rPr>
                <w:color w:val="000000"/>
              </w:rPr>
              <w:t>q</w:t>
            </w:r>
            <w:proofErr w:type="spellEnd"/>
            <w:r w:rsidRPr="00213B70">
              <w:rPr>
                <w:color w:val="000000"/>
              </w:rPr>
              <w:t>[</w:t>
            </w:r>
            <w:proofErr w:type="gramEnd"/>
            <w:r w:rsidRPr="00213B70">
              <w:rPr>
                <w:color w:val="000000"/>
              </w:rPr>
              <w:t>*]</w:t>
            </w:r>
          </w:p>
        </w:tc>
        <w:tc>
          <w:tcPr>
            <w:tcW w:w="814" w:type="dxa"/>
            <w:noWrap/>
            <w:hideMark/>
          </w:tcPr>
          <w:p w14:paraId="2BA414DE" w14:textId="77777777" w:rsidR="00213B70" w:rsidRPr="00213B70" w:rsidRDefault="00213B70" w:rsidP="00EA57BD">
            <w:pPr>
              <w:spacing w:after="160" w:line="278" w:lineRule="auto"/>
              <w:jc w:val="center"/>
              <w:rPr>
                <w:color w:val="000000"/>
              </w:rPr>
            </w:pPr>
            <w:r w:rsidRPr="00213B70">
              <w:rPr>
                <w:color w:val="000000"/>
              </w:rPr>
              <w:t>6</w:t>
            </w:r>
          </w:p>
        </w:tc>
        <w:tc>
          <w:tcPr>
            <w:tcW w:w="810" w:type="dxa"/>
            <w:noWrap/>
            <w:hideMark/>
          </w:tcPr>
          <w:p w14:paraId="50C14138" w14:textId="77777777" w:rsidR="00213B70" w:rsidRPr="00213B70" w:rsidRDefault="00213B70" w:rsidP="00EA57BD">
            <w:pPr>
              <w:spacing w:after="160" w:line="278" w:lineRule="auto"/>
              <w:jc w:val="center"/>
              <w:rPr>
                <w:color w:val="000000"/>
              </w:rPr>
            </w:pPr>
            <w:r w:rsidRPr="00213B70">
              <w:rPr>
                <w:color w:val="000000"/>
              </w:rPr>
              <w:t>—</w:t>
            </w:r>
          </w:p>
        </w:tc>
        <w:tc>
          <w:tcPr>
            <w:tcW w:w="900" w:type="dxa"/>
            <w:noWrap/>
            <w:hideMark/>
          </w:tcPr>
          <w:p w14:paraId="20EFE081" w14:textId="77777777" w:rsidR="00213B70" w:rsidRPr="00213B70" w:rsidRDefault="00213B70" w:rsidP="00EA57BD">
            <w:pPr>
              <w:spacing w:after="160" w:line="278" w:lineRule="auto"/>
              <w:jc w:val="center"/>
              <w:rPr>
                <w:color w:val="000000"/>
              </w:rPr>
            </w:pPr>
            <w:r w:rsidRPr="00213B70">
              <w:rPr>
                <w:color w:val="000000"/>
              </w:rPr>
              <w:t>45</w:t>
            </w:r>
          </w:p>
        </w:tc>
        <w:tc>
          <w:tcPr>
            <w:tcW w:w="900" w:type="dxa"/>
            <w:noWrap/>
            <w:hideMark/>
          </w:tcPr>
          <w:p w14:paraId="2D848291" w14:textId="77777777" w:rsidR="00213B70" w:rsidRPr="00213B70" w:rsidRDefault="00213B70" w:rsidP="00EA57BD">
            <w:pPr>
              <w:spacing w:after="160" w:line="278" w:lineRule="auto"/>
              <w:jc w:val="center"/>
              <w:rPr>
                <w:color w:val="000000"/>
              </w:rPr>
            </w:pPr>
            <w:r w:rsidRPr="00213B70">
              <w:rPr>
                <w:color w:val="000000"/>
              </w:rPr>
              <w:t>53</w:t>
            </w:r>
          </w:p>
        </w:tc>
      </w:tr>
      <w:tr w:rsidR="00213B70" w:rsidRPr="00213B70" w14:paraId="649AF861" w14:textId="77777777" w:rsidTr="00213B70">
        <w:trPr>
          <w:trHeight w:val="300"/>
        </w:trPr>
        <w:tc>
          <w:tcPr>
            <w:tcW w:w="1525" w:type="dxa"/>
            <w:noWrap/>
            <w:hideMark/>
          </w:tcPr>
          <w:p w14:paraId="240079EB" w14:textId="77777777" w:rsidR="00213B70" w:rsidRPr="00213B70" w:rsidRDefault="00213B70" w:rsidP="00EA57BD">
            <w:pPr>
              <w:spacing w:after="160" w:line="278" w:lineRule="auto"/>
              <w:jc w:val="center"/>
              <w:rPr>
                <w:color w:val="000000"/>
              </w:rPr>
            </w:pPr>
            <w:proofErr w:type="spellStart"/>
            <w:r w:rsidRPr="00213B70">
              <w:rPr>
                <w:color w:val="000000"/>
              </w:rPr>
              <w:t>srcb_</w:t>
            </w:r>
            <w:proofErr w:type="gramStart"/>
            <w:r w:rsidRPr="00213B70">
              <w:rPr>
                <w:color w:val="000000"/>
              </w:rPr>
              <w:t>q</w:t>
            </w:r>
            <w:proofErr w:type="spellEnd"/>
            <w:r w:rsidRPr="00213B70">
              <w:rPr>
                <w:color w:val="000000"/>
              </w:rPr>
              <w:t>[</w:t>
            </w:r>
            <w:proofErr w:type="gramEnd"/>
            <w:r w:rsidRPr="00213B70">
              <w:rPr>
                <w:color w:val="000000"/>
              </w:rPr>
              <w:t>*]</w:t>
            </w:r>
          </w:p>
        </w:tc>
        <w:tc>
          <w:tcPr>
            <w:tcW w:w="1706" w:type="dxa"/>
            <w:noWrap/>
            <w:hideMark/>
          </w:tcPr>
          <w:p w14:paraId="4151E445" w14:textId="77777777" w:rsidR="00213B70" w:rsidRPr="00213B70" w:rsidRDefault="00213B70" w:rsidP="00EA57BD">
            <w:pPr>
              <w:spacing w:after="160" w:line="278" w:lineRule="auto"/>
              <w:jc w:val="center"/>
              <w:rPr>
                <w:color w:val="000000"/>
              </w:rPr>
            </w:pPr>
            <w:proofErr w:type="spellStart"/>
            <w:r w:rsidRPr="00213B70">
              <w:rPr>
                <w:color w:val="000000"/>
              </w:rPr>
              <w:t>zero_f_q</w:t>
            </w:r>
            <w:proofErr w:type="spellEnd"/>
          </w:p>
        </w:tc>
        <w:tc>
          <w:tcPr>
            <w:tcW w:w="814" w:type="dxa"/>
            <w:noWrap/>
            <w:hideMark/>
          </w:tcPr>
          <w:p w14:paraId="7DAEF1DF" w14:textId="77777777" w:rsidR="00213B70" w:rsidRPr="00213B70" w:rsidRDefault="00213B70" w:rsidP="00EA57BD">
            <w:pPr>
              <w:spacing w:after="160" w:line="278" w:lineRule="auto"/>
              <w:jc w:val="center"/>
              <w:rPr>
                <w:color w:val="000000"/>
              </w:rPr>
            </w:pPr>
            <w:r w:rsidRPr="00213B70">
              <w:rPr>
                <w:color w:val="000000"/>
              </w:rPr>
              <w:t>6</w:t>
            </w:r>
          </w:p>
        </w:tc>
        <w:tc>
          <w:tcPr>
            <w:tcW w:w="810" w:type="dxa"/>
            <w:noWrap/>
            <w:hideMark/>
          </w:tcPr>
          <w:p w14:paraId="3B81EACD" w14:textId="77777777" w:rsidR="00213B70" w:rsidRPr="00213B70" w:rsidRDefault="00213B70" w:rsidP="00EA57BD">
            <w:pPr>
              <w:spacing w:after="160" w:line="278" w:lineRule="auto"/>
              <w:jc w:val="center"/>
              <w:rPr>
                <w:color w:val="000000"/>
              </w:rPr>
            </w:pPr>
            <w:r w:rsidRPr="00213B70">
              <w:rPr>
                <w:color w:val="000000"/>
              </w:rPr>
              <w:t>24</w:t>
            </w:r>
          </w:p>
        </w:tc>
        <w:tc>
          <w:tcPr>
            <w:tcW w:w="900" w:type="dxa"/>
            <w:noWrap/>
            <w:hideMark/>
          </w:tcPr>
          <w:p w14:paraId="02199ECE" w14:textId="77777777" w:rsidR="00213B70" w:rsidRPr="00213B70" w:rsidRDefault="00213B70" w:rsidP="00EA57BD">
            <w:pPr>
              <w:spacing w:after="160" w:line="278" w:lineRule="auto"/>
              <w:jc w:val="center"/>
              <w:rPr>
                <w:color w:val="000000"/>
              </w:rPr>
            </w:pPr>
            <w:r w:rsidRPr="00213B70">
              <w:rPr>
                <w:color w:val="000000"/>
              </w:rPr>
              <w:t>45</w:t>
            </w:r>
          </w:p>
        </w:tc>
        <w:tc>
          <w:tcPr>
            <w:tcW w:w="900" w:type="dxa"/>
            <w:noWrap/>
            <w:hideMark/>
          </w:tcPr>
          <w:p w14:paraId="2BEE00A1" w14:textId="77777777" w:rsidR="00213B70" w:rsidRPr="00213B70" w:rsidRDefault="00213B70" w:rsidP="00EA57BD">
            <w:pPr>
              <w:spacing w:after="160" w:line="278" w:lineRule="auto"/>
              <w:jc w:val="center"/>
              <w:rPr>
                <w:color w:val="000000"/>
              </w:rPr>
            </w:pPr>
            <w:r w:rsidRPr="00213B70">
              <w:rPr>
                <w:color w:val="000000"/>
              </w:rPr>
              <w:t>53</w:t>
            </w:r>
          </w:p>
        </w:tc>
      </w:tr>
      <w:tr w:rsidR="00213B70" w:rsidRPr="00213B70" w14:paraId="097DD1EC" w14:textId="77777777" w:rsidTr="00213B70">
        <w:trPr>
          <w:trHeight w:val="300"/>
        </w:trPr>
        <w:tc>
          <w:tcPr>
            <w:tcW w:w="1525" w:type="dxa"/>
            <w:noWrap/>
            <w:hideMark/>
          </w:tcPr>
          <w:p w14:paraId="2837948E" w14:textId="77777777" w:rsidR="00213B70" w:rsidRPr="00213B70" w:rsidRDefault="00213B70" w:rsidP="00EA57BD">
            <w:pPr>
              <w:spacing w:after="160" w:line="278" w:lineRule="auto"/>
              <w:jc w:val="center"/>
              <w:rPr>
                <w:color w:val="000000"/>
              </w:rPr>
            </w:pPr>
            <w:proofErr w:type="spellStart"/>
            <w:r w:rsidRPr="00213B70">
              <w:rPr>
                <w:color w:val="000000"/>
              </w:rPr>
              <w:t>srcb_</w:t>
            </w:r>
            <w:proofErr w:type="gramStart"/>
            <w:r w:rsidRPr="00213B70">
              <w:rPr>
                <w:color w:val="000000"/>
              </w:rPr>
              <w:t>q</w:t>
            </w:r>
            <w:proofErr w:type="spellEnd"/>
            <w:r w:rsidRPr="00213B70">
              <w:rPr>
                <w:color w:val="000000"/>
              </w:rPr>
              <w:t>[</w:t>
            </w:r>
            <w:proofErr w:type="gramEnd"/>
            <w:r w:rsidRPr="00213B70">
              <w:rPr>
                <w:color w:val="000000"/>
              </w:rPr>
              <w:t>*]</w:t>
            </w:r>
          </w:p>
        </w:tc>
        <w:tc>
          <w:tcPr>
            <w:tcW w:w="1706" w:type="dxa"/>
            <w:noWrap/>
            <w:hideMark/>
          </w:tcPr>
          <w:p w14:paraId="774AD3F7" w14:textId="77777777" w:rsidR="00213B70" w:rsidRPr="00213B70" w:rsidRDefault="00213B70" w:rsidP="00EA57BD">
            <w:pPr>
              <w:spacing w:after="160" w:line="278" w:lineRule="auto"/>
              <w:jc w:val="center"/>
              <w:rPr>
                <w:color w:val="000000"/>
              </w:rPr>
            </w:pPr>
            <w:proofErr w:type="spellStart"/>
            <w:r w:rsidRPr="00213B70">
              <w:rPr>
                <w:color w:val="000000"/>
              </w:rPr>
              <w:t>ov_f_q</w:t>
            </w:r>
            <w:proofErr w:type="spellEnd"/>
          </w:p>
        </w:tc>
        <w:tc>
          <w:tcPr>
            <w:tcW w:w="814" w:type="dxa"/>
            <w:noWrap/>
            <w:hideMark/>
          </w:tcPr>
          <w:p w14:paraId="0CB29668" w14:textId="77777777" w:rsidR="00213B70" w:rsidRPr="00213B70" w:rsidRDefault="00213B70" w:rsidP="00EA57BD">
            <w:pPr>
              <w:spacing w:after="160" w:line="278" w:lineRule="auto"/>
              <w:jc w:val="center"/>
              <w:rPr>
                <w:color w:val="000000"/>
              </w:rPr>
            </w:pPr>
            <w:r w:rsidRPr="00213B70">
              <w:rPr>
                <w:color w:val="000000"/>
              </w:rPr>
              <w:t>6</w:t>
            </w:r>
          </w:p>
        </w:tc>
        <w:tc>
          <w:tcPr>
            <w:tcW w:w="810" w:type="dxa"/>
            <w:noWrap/>
            <w:hideMark/>
          </w:tcPr>
          <w:p w14:paraId="3A40C802" w14:textId="77777777" w:rsidR="00213B70" w:rsidRPr="00213B70" w:rsidRDefault="00213B70" w:rsidP="00EA57BD">
            <w:pPr>
              <w:spacing w:after="160" w:line="278" w:lineRule="auto"/>
              <w:jc w:val="center"/>
              <w:rPr>
                <w:color w:val="000000"/>
              </w:rPr>
            </w:pPr>
            <w:r w:rsidRPr="00213B70">
              <w:rPr>
                <w:color w:val="000000"/>
              </w:rPr>
              <w:t>24</w:t>
            </w:r>
          </w:p>
        </w:tc>
        <w:tc>
          <w:tcPr>
            <w:tcW w:w="900" w:type="dxa"/>
            <w:noWrap/>
            <w:hideMark/>
          </w:tcPr>
          <w:p w14:paraId="6245BF5A" w14:textId="77777777" w:rsidR="00213B70" w:rsidRPr="00213B70" w:rsidRDefault="00213B70" w:rsidP="00EA57BD">
            <w:pPr>
              <w:spacing w:after="160" w:line="278" w:lineRule="auto"/>
              <w:jc w:val="center"/>
              <w:rPr>
                <w:color w:val="000000"/>
              </w:rPr>
            </w:pPr>
            <w:r w:rsidRPr="00213B70">
              <w:rPr>
                <w:color w:val="000000"/>
              </w:rPr>
              <w:t>45</w:t>
            </w:r>
          </w:p>
        </w:tc>
        <w:tc>
          <w:tcPr>
            <w:tcW w:w="900" w:type="dxa"/>
            <w:noWrap/>
            <w:hideMark/>
          </w:tcPr>
          <w:p w14:paraId="28CADC9A" w14:textId="77777777" w:rsidR="00213B70" w:rsidRPr="00213B70" w:rsidRDefault="00213B70" w:rsidP="00EA57BD">
            <w:pPr>
              <w:spacing w:after="160" w:line="278" w:lineRule="auto"/>
              <w:jc w:val="center"/>
              <w:rPr>
                <w:color w:val="000000"/>
              </w:rPr>
            </w:pPr>
            <w:r w:rsidRPr="00213B70">
              <w:rPr>
                <w:color w:val="000000"/>
              </w:rPr>
              <w:t>53</w:t>
            </w:r>
          </w:p>
        </w:tc>
      </w:tr>
      <w:tr w:rsidR="00213B70" w:rsidRPr="00213B70" w14:paraId="438A24F8" w14:textId="77777777" w:rsidTr="00213B70">
        <w:trPr>
          <w:trHeight w:val="300"/>
        </w:trPr>
        <w:tc>
          <w:tcPr>
            <w:tcW w:w="1525" w:type="dxa"/>
            <w:noWrap/>
            <w:hideMark/>
          </w:tcPr>
          <w:p w14:paraId="3AEAF345" w14:textId="77777777" w:rsidR="00213B70" w:rsidRPr="00213B70" w:rsidRDefault="00213B70" w:rsidP="00EA57BD">
            <w:pPr>
              <w:spacing w:after="160" w:line="278" w:lineRule="auto"/>
              <w:jc w:val="center"/>
              <w:rPr>
                <w:color w:val="000000"/>
              </w:rPr>
            </w:pPr>
            <w:proofErr w:type="spellStart"/>
            <w:r w:rsidRPr="00213B70">
              <w:rPr>
                <w:color w:val="000000"/>
              </w:rPr>
              <w:t>srcb_</w:t>
            </w:r>
            <w:proofErr w:type="gramStart"/>
            <w:r w:rsidRPr="00213B70">
              <w:rPr>
                <w:color w:val="000000"/>
              </w:rPr>
              <w:t>q</w:t>
            </w:r>
            <w:proofErr w:type="spellEnd"/>
            <w:r w:rsidRPr="00213B70">
              <w:rPr>
                <w:color w:val="000000"/>
              </w:rPr>
              <w:t>[</w:t>
            </w:r>
            <w:proofErr w:type="gramEnd"/>
            <w:r w:rsidRPr="00213B70">
              <w:rPr>
                <w:color w:val="000000"/>
              </w:rPr>
              <w:t>*]</w:t>
            </w:r>
          </w:p>
        </w:tc>
        <w:tc>
          <w:tcPr>
            <w:tcW w:w="1706" w:type="dxa"/>
            <w:noWrap/>
            <w:hideMark/>
          </w:tcPr>
          <w:p w14:paraId="6283822B" w14:textId="77777777" w:rsidR="00213B70" w:rsidRPr="00213B70" w:rsidRDefault="00213B70" w:rsidP="00EA57BD">
            <w:pPr>
              <w:spacing w:after="160" w:line="278" w:lineRule="auto"/>
              <w:jc w:val="center"/>
              <w:rPr>
                <w:color w:val="000000"/>
              </w:rPr>
            </w:pPr>
            <w:proofErr w:type="spellStart"/>
            <w:r w:rsidRPr="00213B70">
              <w:rPr>
                <w:color w:val="000000"/>
              </w:rPr>
              <w:t>cout_q</w:t>
            </w:r>
            <w:proofErr w:type="spellEnd"/>
          </w:p>
        </w:tc>
        <w:tc>
          <w:tcPr>
            <w:tcW w:w="814" w:type="dxa"/>
            <w:noWrap/>
            <w:hideMark/>
          </w:tcPr>
          <w:p w14:paraId="6A259F3C" w14:textId="77777777" w:rsidR="00213B70" w:rsidRPr="00213B70" w:rsidRDefault="00213B70" w:rsidP="00EA57BD">
            <w:pPr>
              <w:spacing w:after="160" w:line="278" w:lineRule="auto"/>
              <w:jc w:val="center"/>
              <w:rPr>
                <w:color w:val="000000"/>
              </w:rPr>
            </w:pPr>
            <w:r w:rsidRPr="00213B70">
              <w:rPr>
                <w:color w:val="000000"/>
              </w:rPr>
              <w:t>6</w:t>
            </w:r>
          </w:p>
        </w:tc>
        <w:tc>
          <w:tcPr>
            <w:tcW w:w="810" w:type="dxa"/>
            <w:noWrap/>
            <w:hideMark/>
          </w:tcPr>
          <w:p w14:paraId="405AA50D" w14:textId="77777777" w:rsidR="00213B70" w:rsidRPr="00213B70" w:rsidRDefault="00213B70" w:rsidP="00EA57BD">
            <w:pPr>
              <w:spacing w:after="160" w:line="278" w:lineRule="auto"/>
              <w:jc w:val="center"/>
              <w:rPr>
                <w:color w:val="000000"/>
              </w:rPr>
            </w:pPr>
            <w:r w:rsidRPr="00213B70">
              <w:rPr>
                <w:color w:val="000000"/>
              </w:rPr>
              <w:t>24</w:t>
            </w:r>
          </w:p>
        </w:tc>
        <w:tc>
          <w:tcPr>
            <w:tcW w:w="900" w:type="dxa"/>
            <w:noWrap/>
            <w:hideMark/>
          </w:tcPr>
          <w:p w14:paraId="707ABEE8" w14:textId="77777777" w:rsidR="00213B70" w:rsidRPr="00213B70" w:rsidRDefault="00213B70" w:rsidP="00EA57BD">
            <w:pPr>
              <w:spacing w:after="160" w:line="278" w:lineRule="auto"/>
              <w:jc w:val="center"/>
              <w:rPr>
                <w:color w:val="000000"/>
              </w:rPr>
            </w:pPr>
            <w:r w:rsidRPr="00213B70">
              <w:rPr>
                <w:color w:val="000000"/>
              </w:rPr>
              <w:t>45</w:t>
            </w:r>
          </w:p>
        </w:tc>
        <w:tc>
          <w:tcPr>
            <w:tcW w:w="900" w:type="dxa"/>
            <w:noWrap/>
            <w:hideMark/>
          </w:tcPr>
          <w:p w14:paraId="2FFACCA8" w14:textId="77777777" w:rsidR="00213B70" w:rsidRPr="00213B70" w:rsidRDefault="00213B70" w:rsidP="00EA57BD">
            <w:pPr>
              <w:spacing w:after="160" w:line="278" w:lineRule="auto"/>
              <w:jc w:val="center"/>
              <w:rPr>
                <w:color w:val="000000"/>
              </w:rPr>
            </w:pPr>
            <w:r w:rsidRPr="00213B70">
              <w:rPr>
                <w:color w:val="000000"/>
              </w:rPr>
              <w:t>53</w:t>
            </w:r>
          </w:p>
        </w:tc>
      </w:tr>
      <w:tr w:rsidR="00213B70" w:rsidRPr="00213B70" w14:paraId="613EC48B" w14:textId="77777777" w:rsidTr="00213B70">
        <w:trPr>
          <w:trHeight w:val="300"/>
        </w:trPr>
        <w:tc>
          <w:tcPr>
            <w:tcW w:w="1525" w:type="dxa"/>
            <w:noWrap/>
            <w:hideMark/>
          </w:tcPr>
          <w:p w14:paraId="25B91310" w14:textId="77777777" w:rsidR="00213B70" w:rsidRPr="00213B70" w:rsidRDefault="00213B70" w:rsidP="00EA57BD">
            <w:pPr>
              <w:spacing w:after="160" w:line="278" w:lineRule="auto"/>
              <w:jc w:val="center"/>
              <w:rPr>
                <w:color w:val="000000"/>
              </w:rPr>
            </w:pPr>
            <w:proofErr w:type="spellStart"/>
            <w:r w:rsidRPr="00213B70">
              <w:rPr>
                <w:color w:val="000000"/>
              </w:rPr>
              <w:t>srcb_</w:t>
            </w:r>
            <w:proofErr w:type="gramStart"/>
            <w:r w:rsidRPr="00213B70">
              <w:rPr>
                <w:color w:val="000000"/>
              </w:rPr>
              <w:t>q</w:t>
            </w:r>
            <w:proofErr w:type="spellEnd"/>
            <w:r w:rsidRPr="00213B70">
              <w:rPr>
                <w:color w:val="000000"/>
              </w:rPr>
              <w:t>[</w:t>
            </w:r>
            <w:proofErr w:type="gramEnd"/>
            <w:r w:rsidRPr="00213B70">
              <w:rPr>
                <w:color w:val="000000"/>
              </w:rPr>
              <w:t>*]</w:t>
            </w:r>
          </w:p>
        </w:tc>
        <w:tc>
          <w:tcPr>
            <w:tcW w:w="1706" w:type="dxa"/>
            <w:noWrap/>
            <w:hideMark/>
          </w:tcPr>
          <w:p w14:paraId="481D25E7" w14:textId="77777777" w:rsidR="00213B70" w:rsidRPr="00213B70" w:rsidRDefault="00213B70" w:rsidP="00EA57BD">
            <w:pPr>
              <w:spacing w:after="160" w:line="278" w:lineRule="auto"/>
              <w:jc w:val="center"/>
              <w:rPr>
                <w:color w:val="000000"/>
              </w:rPr>
            </w:pPr>
            <w:proofErr w:type="spellStart"/>
            <w:r w:rsidRPr="00213B70">
              <w:rPr>
                <w:color w:val="000000"/>
              </w:rPr>
              <w:t>result_</w:t>
            </w:r>
            <w:proofErr w:type="gramStart"/>
            <w:r w:rsidRPr="00213B70">
              <w:rPr>
                <w:color w:val="000000"/>
              </w:rPr>
              <w:t>q</w:t>
            </w:r>
            <w:proofErr w:type="spellEnd"/>
            <w:r w:rsidRPr="00213B70">
              <w:rPr>
                <w:color w:val="000000"/>
              </w:rPr>
              <w:t>[</w:t>
            </w:r>
            <w:proofErr w:type="gramEnd"/>
            <w:r w:rsidRPr="00213B70">
              <w:rPr>
                <w:color w:val="000000"/>
              </w:rPr>
              <w:t>*]</w:t>
            </w:r>
          </w:p>
        </w:tc>
        <w:tc>
          <w:tcPr>
            <w:tcW w:w="814" w:type="dxa"/>
            <w:noWrap/>
            <w:hideMark/>
          </w:tcPr>
          <w:p w14:paraId="2143E7A3" w14:textId="77777777" w:rsidR="00213B70" w:rsidRPr="00213B70" w:rsidRDefault="00213B70" w:rsidP="00EA57BD">
            <w:pPr>
              <w:spacing w:after="160" w:line="278" w:lineRule="auto"/>
              <w:jc w:val="center"/>
              <w:rPr>
                <w:color w:val="000000"/>
              </w:rPr>
            </w:pPr>
            <w:r w:rsidRPr="00213B70">
              <w:rPr>
                <w:color w:val="000000"/>
              </w:rPr>
              <w:t>6</w:t>
            </w:r>
          </w:p>
        </w:tc>
        <w:tc>
          <w:tcPr>
            <w:tcW w:w="810" w:type="dxa"/>
            <w:noWrap/>
            <w:hideMark/>
          </w:tcPr>
          <w:p w14:paraId="451A0E17" w14:textId="77777777" w:rsidR="00213B70" w:rsidRPr="00213B70" w:rsidRDefault="00213B70" w:rsidP="00EA57BD">
            <w:pPr>
              <w:spacing w:after="160" w:line="278" w:lineRule="auto"/>
              <w:jc w:val="center"/>
              <w:rPr>
                <w:color w:val="000000"/>
              </w:rPr>
            </w:pPr>
            <w:r w:rsidRPr="00213B70">
              <w:rPr>
                <w:color w:val="000000"/>
              </w:rPr>
              <w:t>—</w:t>
            </w:r>
          </w:p>
        </w:tc>
        <w:tc>
          <w:tcPr>
            <w:tcW w:w="900" w:type="dxa"/>
            <w:noWrap/>
            <w:hideMark/>
          </w:tcPr>
          <w:p w14:paraId="139B52D6" w14:textId="77777777" w:rsidR="00213B70" w:rsidRPr="00213B70" w:rsidRDefault="00213B70" w:rsidP="00EA57BD">
            <w:pPr>
              <w:spacing w:after="160" w:line="278" w:lineRule="auto"/>
              <w:jc w:val="center"/>
              <w:rPr>
                <w:color w:val="000000"/>
              </w:rPr>
            </w:pPr>
            <w:r w:rsidRPr="00213B70">
              <w:rPr>
                <w:color w:val="000000"/>
              </w:rPr>
              <w:t>45</w:t>
            </w:r>
          </w:p>
        </w:tc>
        <w:tc>
          <w:tcPr>
            <w:tcW w:w="900" w:type="dxa"/>
            <w:noWrap/>
            <w:hideMark/>
          </w:tcPr>
          <w:p w14:paraId="48C5A459" w14:textId="77777777" w:rsidR="00213B70" w:rsidRPr="00213B70" w:rsidRDefault="00213B70" w:rsidP="00EA57BD">
            <w:pPr>
              <w:spacing w:after="160" w:line="278" w:lineRule="auto"/>
              <w:jc w:val="center"/>
              <w:rPr>
                <w:color w:val="000000"/>
              </w:rPr>
            </w:pPr>
            <w:r w:rsidRPr="00213B70">
              <w:rPr>
                <w:color w:val="000000"/>
              </w:rPr>
              <w:t>53</w:t>
            </w:r>
          </w:p>
        </w:tc>
      </w:tr>
      <w:tr w:rsidR="00213B70" w:rsidRPr="00213B70" w14:paraId="4BEE39A1" w14:textId="77777777" w:rsidTr="00213B70">
        <w:trPr>
          <w:trHeight w:val="300"/>
        </w:trPr>
        <w:tc>
          <w:tcPr>
            <w:tcW w:w="1525" w:type="dxa"/>
            <w:noWrap/>
            <w:hideMark/>
          </w:tcPr>
          <w:p w14:paraId="4006FD03" w14:textId="77777777" w:rsidR="00213B70" w:rsidRPr="00213B70" w:rsidRDefault="00213B70" w:rsidP="00EA57BD">
            <w:pPr>
              <w:spacing w:after="160" w:line="278" w:lineRule="auto"/>
              <w:jc w:val="center"/>
              <w:rPr>
                <w:color w:val="000000"/>
              </w:rPr>
            </w:pPr>
            <w:proofErr w:type="spellStart"/>
            <w:r w:rsidRPr="00213B70">
              <w:rPr>
                <w:color w:val="000000"/>
              </w:rPr>
              <w:t>srca_</w:t>
            </w:r>
            <w:proofErr w:type="gramStart"/>
            <w:r w:rsidRPr="00213B70">
              <w:rPr>
                <w:color w:val="000000"/>
              </w:rPr>
              <w:t>q</w:t>
            </w:r>
            <w:proofErr w:type="spellEnd"/>
            <w:r w:rsidRPr="00213B70">
              <w:rPr>
                <w:color w:val="000000"/>
              </w:rPr>
              <w:t>[</w:t>
            </w:r>
            <w:proofErr w:type="gramEnd"/>
            <w:r w:rsidRPr="00213B70">
              <w:rPr>
                <w:color w:val="000000"/>
              </w:rPr>
              <w:t>*]</w:t>
            </w:r>
          </w:p>
        </w:tc>
        <w:tc>
          <w:tcPr>
            <w:tcW w:w="1706" w:type="dxa"/>
            <w:noWrap/>
            <w:hideMark/>
          </w:tcPr>
          <w:p w14:paraId="672520DF" w14:textId="77777777" w:rsidR="00213B70" w:rsidRPr="00213B70" w:rsidRDefault="00213B70" w:rsidP="00EA57BD">
            <w:pPr>
              <w:spacing w:after="160" w:line="278" w:lineRule="auto"/>
              <w:jc w:val="center"/>
              <w:rPr>
                <w:color w:val="000000"/>
              </w:rPr>
            </w:pPr>
            <w:proofErr w:type="spellStart"/>
            <w:r w:rsidRPr="00213B70">
              <w:rPr>
                <w:color w:val="000000"/>
              </w:rPr>
              <w:t>zero_f_q</w:t>
            </w:r>
            <w:proofErr w:type="spellEnd"/>
          </w:p>
        </w:tc>
        <w:tc>
          <w:tcPr>
            <w:tcW w:w="814" w:type="dxa"/>
            <w:noWrap/>
            <w:hideMark/>
          </w:tcPr>
          <w:p w14:paraId="166B017A" w14:textId="77777777" w:rsidR="00213B70" w:rsidRPr="00213B70" w:rsidRDefault="00213B70" w:rsidP="00EA57BD">
            <w:pPr>
              <w:spacing w:after="160" w:line="278" w:lineRule="auto"/>
              <w:jc w:val="center"/>
              <w:rPr>
                <w:color w:val="000000"/>
              </w:rPr>
            </w:pPr>
            <w:r w:rsidRPr="00213B70">
              <w:rPr>
                <w:color w:val="000000"/>
              </w:rPr>
              <w:t>6</w:t>
            </w:r>
          </w:p>
        </w:tc>
        <w:tc>
          <w:tcPr>
            <w:tcW w:w="810" w:type="dxa"/>
            <w:noWrap/>
            <w:hideMark/>
          </w:tcPr>
          <w:p w14:paraId="22245F78" w14:textId="77777777" w:rsidR="00213B70" w:rsidRPr="00213B70" w:rsidRDefault="00213B70" w:rsidP="00EA57BD">
            <w:pPr>
              <w:spacing w:after="160" w:line="278" w:lineRule="auto"/>
              <w:jc w:val="center"/>
              <w:rPr>
                <w:color w:val="000000"/>
              </w:rPr>
            </w:pPr>
            <w:r w:rsidRPr="00213B70">
              <w:rPr>
                <w:color w:val="000000"/>
              </w:rPr>
              <w:t>24</w:t>
            </w:r>
          </w:p>
        </w:tc>
        <w:tc>
          <w:tcPr>
            <w:tcW w:w="900" w:type="dxa"/>
            <w:noWrap/>
            <w:hideMark/>
          </w:tcPr>
          <w:p w14:paraId="686F3045" w14:textId="77777777" w:rsidR="00213B70" w:rsidRPr="00213B70" w:rsidRDefault="00213B70" w:rsidP="00EA57BD">
            <w:pPr>
              <w:spacing w:after="160" w:line="278" w:lineRule="auto"/>
              <w:jc w:val="center"/>
              <w:rPr>
                <w:color w:val="000000"/>
              </w:rPr>
            </w:pPr>
            <w:r w:rsidRPr="00213B70">
              <w:rPr>
                <w:color w:val="000000"/>
              </w:rPr>
              <w:t>45</w:t>
            </w:r>
          </w:p>
        </w:tc>
        <w:tc>
          <w:tcPr>
            <w:tcW w:w="900" w:type="dxa"/>
            <w:noWrap/>
            <w:hideMark/>
          </w:tcPr>
          <w:p w14:paraId="0C9BB151" w14:textId="77777777" w:rsidR="00213B70" w:rsidRPr="00213B70" w:rsidRDefault="00213B70" w:rsidP="00EA57BD">
            <w:pPr>
              <w:spacing w:after="160" w:line="278" w:lineRule="auto"/>
              <w:jc w:val="center"/>
              <w:rPr>
                <w:color w:val="000000"/>
              </w:rPr>
            </w:pPr>
            <w:r w:rsidRPr="00213B70">
              <w:rPr>
                <w:color w:val="000000"/>
              </w:rPr>
              <w:t>53</w:t>
            </w:r>
          </w:p>
        </w:tc>
      </w:tr>
      <w:tr w:rsidR="00213B70" w:rsidRPr="00213B70" w14:paraId="1267EC77" w14:textId="77777777" w:rsidTr="00213B70">
        <w:trPr>
          <w:trHeight w:val="300"/>
        </w:trPr>
        <w:tc>
          <w:tcPr>
            <w:tcW w:w="1525" w:type="dxa"/>
            <w:noWrap/>
            <w:hideMark/>
          </w:tcPr>
          <w:p w14:paraId="0D25C117" w14:textId="77777777" w:rsidR="00213B70" w:rsidRPr="00213B70" w:rsidRDefault="00213B70" w:rsidP="00EA57BD">
            <w:pPr>
              <w:spacing w:after="160" w:line="278" w:lineRule="auto"/>
              <w:jc w:val="center"/>
              <w:rPr>
                <w:color w:val="000000"/>
              </w:rPr>
            </w:pPr>
            <w:proofErr w:type="spellStart"/>
            <w:r w:rsidRPr="00213B70">
              <w:rPr>
                <w:color w:val="000000"/>
              </w:rPr>
              <w:t>srca_</w:t>
            </w:r>
            <w:proofErr w:type="gramStart"/>
            <w:r w:rsidRPr="00213B70">
              <w:rPr>
                <w:color w:val="000000"/>
              </w:rPr>
              <w:t>q</w:t>
            </w:r>
            <w:proofErr w:type="spellEnd"/>
            <w:r w:rsidRPr="00213B70">
              <w:rPr>
                <w:color w:val="000000"/>
              </w:rPr>
              <w:t>[</w:t>
            </w:r>
            <w:proofErr w:type="gramEnd"/>
            <w:r w:rsidRPr="00213B70">
              <w:rPr>
                <w:color w:val="000000"/>
              </w:rPr>
              <w:t>*]</w:t>
            </w:r>
          </w:p>
        </w:tc>
        <w:tc>
          <w:tcPr>
            <w:tcW w:w="1706" w:type="dxa"/>
            <w:noWrap/>
            <w:hideMark/>
          </w:tcPr>
          <w:p w14:paraId="7C6D3C89" w14:textId="77777777" w:rsidR="00213B70" w:rsidRPr="00213B70" w:rsidRDefault="00213B70" w:rsidP="00EA57BD">
            <w:pPr>
              <w:spacing w:after="160" w:line="278" w:lineRule="auto"/>
              <w:jc w:val="center"/>
              <w:rPr>
                <w:color w:val="000000"/>
              </w:rPr>
            </w:pPr>
            <w:proofErr w:type="spellStart"/>
            <w:r w:rsidRPr="00213B70">
              <w:rPr>
                <w:color w:val="000000"/>
              </w:rPr>
              <w:t>ov_f_q</w:t>
            </w:r>
            <w:proofErr w:type="spellEnd"/>
          </w:p>
        </w:tc>
        <w:tc>
          <w:tcPr>
            <w:tcW w:w="814" w:type="dxa"/>
            <w:noWrap/>
            <w:hideMark/>
          </w:tcPr>
          <w:p w14:paraId="05B841EB" w14:textId="77777777" w:rsidR="00213B70" w:rsidRPr="00213B70" w:rsidRDefault="00213B70" w:rsidP="00EA57BD">
            <w:pPr>
              <w:spacing w:after="160" w:line="278" w:lineRule="auto"/>
              <w:jc w:val="center"/>
              <w:rPr>
                <w:color w:val="000000"/>
              </w:rPr>
            </w:pPr>
            <w:r w:rsidRPr="00213B70">
              <w:rPr>
                <w:color w:val="000000"/>
              </w:rPr>
              <w:t>6</w:t>
            </w:r>
          </w:p>
        </w:tc>
        <w:tc>
          <w:tcPr>
            <w:tcW w:w="810" w:type="dxa"/>
            <w:noWrap/>
            <w:hideMark/>
          </w:tcPr>
          <w:p w14:paraId="08C58873" w14:textId="77777777" w:rsidR="00213B70" w:rsidRPr="00213B70" w:rsidRDefault="00213B70" w:rsidP="00EA57BD">
            <w:pPr>
              <w:spacing w:after="160" w:line="278" w:lineRule="auto"/>
              <w:jc w:val="center"/>
              <w:rPr>
                <w:color w:val="000000"/>
              </w:rPr>
            </w:pPr>
            <w:r w:rsidRPr="00213B70">
              <w:rPr>
                <w:color w:val="000000"/>
              </w:rPr>
              <w:t>24</w:t>
            </w:r>
          </w:p>
        </w:tc>
        <w:tc>
          <w:tcPr>
            <w:tcW w:w="900" w:type="dxa"/>
            <w:noWrap/>
            <w:hideMark/>
          </w:tcPr>
          <w:p w14:paraId="1D106079" w14:textId="77777777" w:rsidR="00213B70" w:rsidRPr="00213B70" w:rsidRDefault="00213B70" w:rsidP="00EA57BD">
            <w:pPr>
              <w:spacing w:after="160" w:line="278" w:lineRule="auto"/>
              <w:jc w:val="center"/>
              <w:rPr>
                <w:color w:val="000000"/>
              </w:rPr>
            </w:pPr>
            <w:r w:rsidRPr="00213B70">
              <w:rPr>
                <w:color w:val="000000"/>
              </w:rPr>
              <w:t>45</w:t>
            </w:r>
          </w:p>
        </w:tc>
        <w:tc>
          <w:tcPr>
            <w:tcW w:w="900" w:type="dxa"/>
            <w:noWrap/>
            <w:hideMark/>
          </w:tcPr>
          <w:p w14:paraId="1851BA61" w14:textId="77777777" w:rsidR="00213B70" w:rsidRPr="00213B70" w:rsidRDefault="00213B70" w:rsidP="00EA57BD">
            <w:pPr>
              <w:spacing w:after="160" w:line="278" w:lineRule="auto"/>
              <w:jc w:val="center"/>
              <w:rPr>
                <w:color w:val="000000"/>
              </w:rPr>
            </w:pPr>
            <w:r w:rsidRPr="00213B70">
              <w:rPr>
                <w:color w:val="000000"/>
              </w:rPr>
              <w:t>53</w:t>
            </w:r>
          </w:p>
        </w:tc>
      </w:tr>
      <w:tr w:rsidR="00213B70" w:rsidRPr="00213B70" w14:paraId="770DC5E3" w14:textId="77777777" w:rsidTr="00213B70">
        <w:trPr>
          <w:trHeight w:val="300"/>
        </w:trPr>
        <w:tc>
          <w:tcPr>
            <w:tcW w:w="1525" w:type="dxa"/>
            <w:noWrap/>
            <w:hideMark/>
          </w:tcPr>
          <w:p w14:paraId="37E740D0" w14:textId="77777777" w:rsidR="00213B70" w:rsidRPr="00213B70" w:rsidRDefault="00213B70" w:rsidP="00EA57BD">
            <w:pPr>
              <w:spacing w:after="160" w:line="278" w:lineRule="auto"/>
              <w:jc w:val="center"/>
              <w:rPr>
                <w:color w:val="000000"/>
              </w:rPr>
            </w:pPr>
            <w:proofErr w:type="spellStart"/>
            <w:r w:rsidRPr="00213B70">
              <w:rPr>
                <w:color w:val="000000"/>
              </w:rPr>
              <w:t>srca_</w:t>
            </w:r>
            <w:proofErr w:type="gramStart"/>
            <w:r w:rsidRPr="00213B70">
              <w:rPr>
                <w:color w:val="000000"/>
              </w:rPr>
              <w:t>q</w:t>
            </w:r>
            <w:proofErr w:type="spellEnd"/>
            <w:r w:rsidRPr="00213B70">
              <w:rPr>
                <w:color w:val="000000"/>
              </w:rPr>
              <w:t>[</w:t>
            </w:r>
            <w:proofErr w:type="gramEnd"/>
            <w:r w:rsidRPr="00213B70">
              <w:rPr>
                <w:color w:val="000000"/>
              </w:rPr>
              <w:t>*]</w:t>
            </w:r>
          </w:p>
        </w:tc>
        <w:tc>
          <w:tcPr>
            <w:tcW w:w="1706" w:type="dxa"/>
            <w:noWrap/>
            <w:hideMark/>
          </w:tcPr>
          <w:p w14:paraId="3DAE2C27" w14:textId="77777777" w:rsidR="00213B70" w:rsidRPr="00213B70" w:rsidRDefault="00213B70" w:rsidP="00EA57BD">
            <w:pPr>
              <w:spacing w:after="160" w:line="278" w:lineRule="auto"/>
              <w:jc w:val="center"/>
              <w:rPr>
                <w:color w:val="000000"/>
              </w:rPr>
            </w:pPr>
            <w:proofErr w:type="spellStart"/>
            <w:r w:rsidRPr="00213B70">
              <w:rPr>
                <w:color w:val="000000"/>
              </w:rPr>
              <w:t>cout_q</w:t>
            </w:r>
            <w:proofErr w:type="spellEnd"/>
          </w:p>
        </w:tc>
        <w:tc>
          <w:tcPr>
            <w:tcW w:w="814" w:type="dxa"/>
            <w:noWrap/>
            <w:hideMark/>
          </w:tcPr>
          <w:p w14:paraId="5DE09DAC" w14:textId="77777777" w:rsidR="00213B70" w:rsidRPr="00213B70" w:rsidRDefault="00213B70" w:rsidP="00EA57BD">
            <w:pPr>
              <w:spacing w:after="160" w:line="278" w:lineRule="auto"/>
              <w:jc w:val="center"/>
              <w:rPr>
                <w:color w:val="000000"/>
              </w:rPr>
            </w:pPr>
            <w:r w:rsidRPr="00213B70">
              <w:rPr>
                <w:color w:val="000000"/>
              </w:rPr>
              <w:t>6</w:t>
            </w:r>
          </w:p>
        </w:tc>
        <w:tc>
          <w:tcPr>
            <w:tcW w:w="810" w:type="dxa"/>
            <w:noWrap/>
            <w:hideMark/>
          </w:tcPr>
          <w:p w14:paraId="0D0DB098" w14:textId="77777777" w:rsidR="00213B70" w:rsidRPr="00213B70" w:rsidRDefault="00213B70" w:rsidP="00EA57BD">
            <w:pPr>
              <w:spacing w:after="160" w:line="278" w:lineRule="auto"/>
              <w:jc w:val="center"/>
              <w:rPr>
                <w:color w:val="000000"/>
              </w:rPr>
            </w:pPr>
            <w:r w:rsidRPr="00213B70">
              <w:rPr>
                <w:color w:val="000000"/>
              </w:rPr>
              <w:t>24</w:t>
            </w:r>
          </w:p>
        </w:tc>
        <w:tc>
          <w:tcPr>
            <w:tcW w:w="900" w:type="dxa"/>
            <w:noWrap/>
            <w:hideMark/>
          </w:tcPr>
          <w:p w14:paraId="613C7A47" w14:textId="77777777" w:rsidR="00213B70" w:rsidRPr="00213B70" w:rsidRDefault="00213B70" w:rsidP="00EA57BD">
            <w:pPr>
              <w:spacing w:after="160" w:line="278" w:lineRule="auto"/>
              <w:jc w:val="center"/>
              <w:rPr>
                <w:color w:val="000000"/>
              </w:rPr>
            </w:pPr>
            <w:r w:rsidRPr="00213B70">
              <w:rPr>
                <w:color w:val="000000"/>
              </w:rPr>
              <w:t>45</w:t>
            </w:r>
          </w:p>
        </w:tc>
        <w:tc>
          <w:tcPr>
            <w:tcW w:w="900" w:type="dxa"/>
            <w:noWrap/>
            <w:hideMark/>
          </w:tcPr>
          <w:p w14:paraId="682BE56F" w14:textId="77777777" w:rsidR="00213B70" w:rsidRPr="00213B70" w:rsidRDefault="00213B70" w:rsidP="00EA57BD">
            <w:pPr>
              <w:spacing w:after="160" w:line="278" w:lineRule="auto"/>
              <w:jc w:val="center"/>
              <w:rPr>
                <w:color w:val="000000"/>
              </w:rPr>
            </w:pPr>
            <w:r w:rsidRPr="00213B70">
              <w:rPr>
                <w:color w:val="000000"/>
              </w:rPr>
              <w:t>53</w:t>
            </w:r>
          </w:p>
        </w:tc>
      </w:tr>
      <w:tr w:rsidR="00213B70" w:rsidRPr="00213B70" w14:paraId="67B44079" w14:textId="77777777" w:rsidTr="00213B70">
        <w:trPr>
          <w:trHeight w:val="300"/>
        </w:trPr>
        <w:tc>
          <w:tcPr>
            <w:tcW w:w="1525" w:type="dxa"/>
            <w:noWrap/>
            <w:hideMark/>
          </w:tcPr>
          <w:p w14:paraId="666D8B40" w14:textId="77777777" w:rsidR="00213B70" w:rsidRPr="00213B70" w:rsidRDefault="00213B70" w:rsidP="00EA57BD">
            <w:pPr>
              <w:spacing w:after="160" w:line="278" w:lineRule="auto"/>
              <w:jc w:val="center"/>
              <w:rPr>
                <w:color w:val="000000"/>
              </w:rPr>
            </w:pPr>
            <w:proofErr w:type="spellStart"/>
            <w:r w:rsidRPr="00213B70">
              <w:rPr>
                <w:color w:val="000000"/>
              </w:rPr>
              <w:t>srca_</w:t>
            </w:r>
            <w:proofErr w:type="gramStart"/>
            <w:r w:rsidRPr="00213B70">
              <w:rPr>
                <w:color w:val="000000"/>
              </w:rPr>
              <w:t>q</w:t>
            </w:r>
            <w:proofErr w:type="spellEnd"/>
            <w:r w:rsidRPr="00213B70">
              <w:rPr>
                <w:color w:val="000000"/>
              </w:rPr>
              <w:t>[</w:t>
            </w:r>
            <w:proofErr w:type="gramEnd"/>
            <w:r w:rsidRPr="00213B70">
              <w:rPr>
                <w:color w:val="000000"/>
              </w:rPr>
              <w:t>*]</w:t>
            </w:r>
          </w:p>
        </w:tc>
        <w:tc>
          <w:tcPr>
            <w:tcW w:w="1706" w:type="dxa"/>
            <w:noWrap/>
            <w:hideMark/>
          </w:tcPr>
          <w:p w14:paraId="138404C6" w14:textId="77777777" w:rsidR="00213B70" w:rsidRPr="00213B70" w:rsidRDefault="00213B70" w:rsidP="00EA57BD">
            <w:pPr>
              <w:spacing w:after="160" w:line="278" w:lineRule="auto"/>
              <w:jc w:val="center"/>
              <w:rPr>
                <w:color w:val="000000"/>
              </w:rPr>
            </w:pPr>
            <w:proofErr w:type="spellStart"/>
            <w:r w:rsidRPr="00213B70">
              <w:rPr>
                <w:color w:val="000000"/>
              </w:rPr>
              <w:t>result_</w:t>
            </w:r>
            <w:proofErr w:type="gramStart"/>
            <w:r w:rsidRPr="00213B70">
              <w:rPr>
                <w:color w:val="000000"/>
              </w:rPr>
              <w:t>q</w:t>
            </w:r>
            <w:proofErr w:type="spellEnd"/>
            <w:r w:rsidRPr="00213B70">
              <w:rPr>
                <w:color w:val="000000"/>
              </w:rPr>
              <w:t>[</w:t>
            </w:r>
            <w:proofErr w:type="gramEnd"/>
            <w:r w:rsidRPr="00213B70">
              <w:rPr>
                <w:color w:val="000000"/>
              </w:rPr>
              <w:t>*]</w:t>
            </w:r>
          </w:p>
        </w:tc>
        <w:tc>
          <w:tcPr>
            <w:tcW w:w="814" w:type="dxa"/>
            <w:noWrap/>
            <w:hideMark/>
          </w:tcPr>
          <w:p w14:paraId="4AB7D055" w14:textId="77777777" w:rsidR="00213B70" w:rsidRPr="00213B70" w:rsidRDefault="00213B70" w:rsidP="00EA57BD">
            <w:pPr>
              <w:spacing w:after="160" w:line="278" w:lineRule="auto"/>
              <w:jc w:val="center"/>
              <w:rPr>
                <w:color w:val="000000"/>
              </w:rPr>
            </w:pPr>
            <w:r w:rsidRPr="00213B70">
              <w:rPr>
                <w:color w:val="000000"/>
              </w:rPr>
              <w:t>6</w:t>
            </w:r>
          </w:p>
        </w:tc>
        <w:tc>
          <w:tcPr>
            <w:tcW w:w="810" w:type="dxa"/>
            <w:noWrap/>
            <w:hideMark/>
          </w:tcPr>
          <w:p w14:paraId="08C033C2" w14:textId="77777777" w:rsidR="00213B70" w:rsidRPr="00213B70" w:rsidRDefault="00213B70" w:rsidP="00EA57BD">
            <w:pPr>
              <w:spacing w:after="160" w:line="278" w:lineRule="auto"/>
              <w:jc w:val="center"/>
              <w:rPr>
                <w:color w:val="000000"/>
              </w:rPr>
            </w:pPr>
            <w:r w:rsidRPr="00213B70">
              <w:rPr>
                <w:color w:val="000000"/>
              </w:rPr>
              <w:t>—</w:t>
            </w:r>
          </w:p>
        </w:tc>
        <w:tc>
          <w:tcPr>
            <w:tcW w:w="900" w:type="dxa"/>
            <w:noWrap/>
            <w:hideMark/>
          </w:tcPr>
          <w:p w14:paraId="508E5C03" w14:textId="77777777" w:rsidR="00213B70" w:rsidRPr="00213B70" w:rsidRDefault="00213B70" w:rsidP="00EA57BD">
            <w:pPr>
              <w:spacing w:after="160" w:line="278" w:lineRule="auto"/>
              <w:jc w:val="center"/>
              <w:rPr>
                <w:color w:val="000000"/>
              </w:rPr>
            </w:pPr>
            <w:r w:rsidRPr="00213B70">
              <w:rPr>
                <w:color w:val="000000"/>
              </w:rPr>
              <w:t>45</w:t>
            </w:r>
          </w:p>
        </w:tc>
        <w:tc>
          <w:tcPr>
            <w:tcW w:w="900" w:type="dxa"/>
            <w:noWrap/>
            <w:hideMark/>
          </w:tcPr>
          <w:p w14:paraId="006CC452" w14:textId="77777777" w:rsidR="00213B70" w:rsidRPr="00213B70" w:rsidRDefault="00213B70" w:rsidP="00EA57BD">
            <w:pPr>
              <w:spacing w:after="160" w:line="278" w:lineRule="auto"/>
              <w:jc w:val="center"/>
              <w:rPr>
                <w:color w:val="000000"/>
              </w:rPr>
            </w:pPr>
            <w:r w:rsidRPr="00213B70">
              <w:rPr>
                <w:color w:val="000000"/>
              </w:rPr>
              <w:t>53</w:t>
            </w:r>
          </w:p>
        </w:tc>
      </w:tr>
    </w:tbl>
    <w:p w14:paraId="3CDB5B55" w14:textId="581D8BCA" w:rsidR="0024183B" w:rsidRDefault="0024183B">
      <w:pPr>
        <w:rPr>
          <w:lang w:val="es-MX"/>
        </w:rPr>
      </w:pPr>
    </w:p>
    <w:p w14:paraId="78DBAAD0" w14:textId="01FF8AEE" w:rsidR="006359D0" w:rsidRDefault="006359D0" w:rsidP="006359D0">
      <w:pPr>
        <w:numPr>
          <w:ilvl w:val="0"/>
          <w:numId w:val="5"/>
        </w:numPr>
        <w:jc w:val="both"/>
      </w:pPr>
      <w:r w:rsidRPr="006359D0">
        <w:t>In the RCA, all critical paths originate from low-index inputs (</w:t>
      </w:r>
      <w:proofErr w:type="spellStart"/>
      <w:r w:rsidRPr="006359D0">
        <w:t>cin_q</w:t>
      </w:r>
      <w:proofErr w:type="spellEnd"/>
      <w:r w:rsidRPr="006359D0">
        <w:t>, </w:t>
      </w:r>
      <w:proofErr w:type="spellStart"/>
      <w:r w:rsidRPr="006359D0">
        <w:t>srca_</w:t>
      </w:r>
      <w:proofErr w:type="gramStart"/>
      <w:r w:rsidRPr="006359D0">
        <w:t>q</w:t>
      </w:r>
      <w:proofErr w:type="spellEnd"/>
      <w:r w:rsidRPr="006359D0">
        <w:t>[</w:t>
      </w:r>
      <w:proofErr w:type="gramEnd"/>
      <w:r w:rsidRPr="006359D0">
        <w:t>0], </w:t>
      </w:r>
      <w:proofErr w:type="spellStart"/>
      <w:r w:rsidRPr="006359D0">
        <w:t>srcb_</w:t>
      </w:r>
      <w:proofErr w:type="gramStart"/>
      <w:r w:rsidRPr="006359D0">
        <w:t>q</w:t>
      </w:r>
      <w:proofErr w:type="spellEnd"/>
      <w:r w:rsidRPr="006359D0">
        <w:t>[</w:t>
      </w:r>
      <w:proofErr w:type="gramEnd"/>
      <w:r w:rsidRPr="006359D0">
        <w:t>0], etc.) — bits that must propagate the carry through the entire chain to reach </w:t>
      </w:r>
      <w:proofErr w:type="spellStart"/>
      <w:r w:rsidRPr="006359D0">
        <w:t>cout_q</w:t>
      </w:r>
      <w:proofErr w:type="spellEnd"/>
      <w:r w:rsidRPr="006359D0">
        <w:t>, </w:t>
      </w:r>
      <w:proofErr w:type="spellStart"/>
      <w:r w:rsidRPr="006359D0">
        <w:t>ov_f_q</w:t>
      </w:r>
      <w:proofErr w:type="spellEnd"/>
      <w:r w:rsidRPr="006359D0">
        <w:t>, </w:t>
      </w:r>
      <w:proofErr w:type="spellStart"/>
      <w:r w:rsidRPr="006359D0">
        <w:t>zero_f_q</w:t>
      </w:r>
      <w:proofErr w:type="spellEnd"/>
      <w:r w:rsidRPr="006359D0">
        <w:t>, or the MSB of </w:t>
      </w:r>
      <w:proofErr w:type="spellStart"/>
      <w:r w:rsidRPr="006359D0">
        <w:t>result_q</w:t>
      </w:r>
      <w:proofErr w:type="spellEnd"/>
      <w:r w:rsidRPr="006359D0">
        <w:t>.</w:t>
      </w:r>
    </w:p>
    <w:p w14:paraId="4E856620" w14:textId="77777777" w:rsidR="006359D0" w:rsidRDefault="006359D0">
      <w:r>
        <w:br w:type="page"/>
      </w:r>
    </w:p>
    <w:p w14:paraId="37C3D351" w14:textId="33322C8F" w:rsidR="006359D0" w:rsidRDefault="006359D0" w:rsidP="006359D0">
      <w:pPr>
        <w:pStyle w:val="Heading3"/>
      </w:pPr>
      <w:r>
        <w:lastRenderedPageBreak/>
        <w:t xml:space="preserve">CLA </w:t>
      </w:r>
      <w:r w:rsidRPr="00213B70">
        <w:rPr>
          <w:lang w:val="es-MX"/>
        </w:rPr>
        <w:t>–</w:t>
      </w:r>
      <w:r>
        <w:t xml:space="preserve"> Critical paths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1496"/>
        <w:gridCol w:w="934"/>
        <w:gridCol w:w="784"/>
        <w:gridCol w:w="960"/>
        <w:gridCol w:w="960"/>
      </w:tblGrid>
      <w:tr w:rsidR="006359D0" w:rsidRPr="006359D0" w14:paraId="5B803796" w14:textId="77777777" w:rsidTr="006359D0">
        <w:trPr>
          <w:trHeight w:val="300"/>
        </w:trPr>
        <w:tc>
          <w:tcPr>
            <w:tcW w:w="1615" w:type="dxa"/>
            <w:shd w:val="clear" w:color="auto" w:fill="E8E8E8" w:themeFill="background2"/>
            <w:noWrap/>
            <w:hideMark/>
          </w:tcPr>
          <w:p w14:paraId="1732ED97" w14:textId="77777777" w:rsidR="006359D0" w:rsidRPr="006359D0" w:rsidRDefault="006359D0" w:rsidP="00EA57BD">
            <w:pPr>
              <w:spacing w:after="160" w:line="278" w:lineRule="auto"/>
              <w:jc w:val="center"/>
              <w:rPr>
                <w:b/>
                <w:bCs/>
                <w:color w:val="000000"/>
              </w:rPr>
            </w:pPr>
            <w:r w:rsidRPr="006359D0">
              <w:rPr>
                <w:b/>
                <w:bCs/>
                <w:color w:val="000000"/>
              </w:rPr>
              <w:t>From Node</w:t>
            </w:r>
          </w:p>
        </w:tc>
        <w:tc>
          <w:tcPr>
            <w:tcW w:w="1496" w:type="dxa"/>
            <w:shd w:val="clear" w:color="auto" w:fill="E8E8E8" w:themeFill="background2"/>
            <w:noWrap/>
            <w:hideMark/>
          </w:tcPr>
          <w:p w14:paraId="17D189E2" w14:textId="77777777" w:rsidR="006359D0" w:rsidRPr="006359D0" w:rsidRDefault="006359D0" w:rsidP="00EA57BD">
            <w:pPr>
              <w:spacing w:after="160" w:line="278" w:lineRule="auto"/>
              <w:jc w:val="center"/>
              <w:rPr>
                <w:b/>
                <w:bCs/>
                <w:color w:val="000000"/>
              </w:rPr>
            </w:pPr>
            <w:r w:rsidRPr="006359D0">
              <w:rPr>
                <w:b/>
                <w:bCs/>
                <w:color w:val="000000"/>
              </w:rPr>
              <w:t>To Node</w:t>
            </w:r>
          </w:p>
        </w:tc>
        <w:tc>
          <w:tcPr>
            <w:tcW w:w="934" w:type="dxa"/>
            <w:shd w:val="clear" w:color="auto" w:fill="E8E8E8" w:themeFill="background2"/>
            <w:noWrap/>
            <w:hideMark/>
          </w:tcPr>
          <w:p w14:paraId="5CA35647" w14:textId="77777777" w:rsidR="006359D0" w:rsidRPr="006359D0" w:rsidRDefault="006359D0" w:rsidP="00EA57BD">
            <w:pPr>
              <w:spacing w:after="160" w:line="278" w:lineRule="auto"/>
              <w:jc w:val="center"/>
              <w:rPr>
                <w:b/>
                <w:bCs/>
                <w:color w:val="000000"/>
              </w:rPr>
            </w:pPr>
            <w:r w:rsidRPr="006359D0">
              <w:rPr>
                <w:b/>
                <w:bCs/>
                <w:color w:val="000000"/>
              </w:rPr>
              <w:t>w=8</w:t>
            </w:r>
          </w:p>
        </w:tc>
        <w:tc>
          <w:tcPr>
            <w:tcW w:w="682" w:type="dxa"/>
            <w:shd w:val="clear" w:color="auto" w:fill="E8E8E8" w:themeFill="background2"/>
            <w:noWrap/>
            <w:hideMark/>
          </w:tcPr>
          <w:p w14:paraId="0131BDF5" w14:textId="77777777" w:rsidR="006359D0" w:rsidRPr="006359D0" w:rsidRDefault="006359D0" w:rsidP="00EA57BD">
            <w:pPr>
              <w:spacing w:after="160" w:line="278" w:lineRule="auto"/>
              <w:jc w:val="center"/>
              <w:rPr>
                <w:b/>
                <w:bCs/>
                <w:color w:val="000000"/>
              </w:rPr>
            </w:pPr>
            <w:r w:rsidRPr="006359D0">
              <w:rPr>
                <w:b/>
                <w:bCs/>
                <w:color w:val="000000"/>
              </w:rPr>
              <w:t>w=32</w:t>
            </w:r>
          </w:p>
        </w:tc>
        <w:tc>
          <w:tcPr>
            <w:tcW w:w="960" w:type="dxa"/>
            <w:shd w:val="clear" w:color="auto" w:fill="E8E8E8" w:themeFill="background2"/>
            <w:noWrap/>
            <w:hideMark/>
          </w:tcPr>
          <w:p w14:paraId="6C512383" w14:textId="77777777" w:rsidR="006359D0" w:rsidRPr="006359D0" w:rsidRDefault="006359D0" w:rsidP="00EA57BD">
            <w:pPr>
              <w:spacing w:after="160" w:line="278" w:lineRule="auto"/>
              <w:jc w:val="center"/>
              <w:rPr>
                <w:b/>
                <w:bCs/>
                <w:color w:val="000000"/>
              </w:rPr>
            </w:pPr>
            <w:r w:rsidRPr="006359D0">
              <w:rPr>
                <w:b/>
                <w:bCs/>
                <w:color w:val="000000"/>
              </w:rPr>
              <w:t>w=64</w:t>
            </w:r>
          </w:p>
        </w:tc>
        <w:tc>
          <w:tcPr>
            <w:tcW w:w="960" w:type="dxa"/>
            <w:shd w:val="clear" w:color="auto" w:fill="E8E8E8" w:themeFill="background2"/>
            <w:noWrap/>
            <w:hideMark/>
          </w:tcPr>
          <w:p w14:paraId="7FCC4BAD" w14:textId="77777777" w:rsidR="006359D0" w:rsidRPr="006359D0" w:rsidRDefault="006359D0" w:rsidP="00EA57BD">
            <w:pPr>
              <w:spacing w:after="160" w:line="278" w:lineRule="auto"/>
              <w:jc w:val="center"/>
              <w:rPr>
                <w:b/>
                <w:bCs/>
                <w:color w:val="000000"/>
              </w:rPr>
            </w:pPr>
            <w:r w:rsidRPr="006359D0">
              <w:rPr>
                <w:b/>
                <w:bCs/>
                <w:color w:val="000000"/>
              </w:rPr>
              <w:t>w=72</w:t>
            </w:r>
          </w:p>
        </w:tc>
      </w:tr>
      <w:tr w:rsidR="006359D0" w:rsidRPr="006359D0" w14:paraId="270E93C9" w14:textId="77777777" w:rsidTr="006359D0">
        <w:trPr>
          <w:trHeight w:val="300"/>
        </w:trPr>
        <w:tc>
          <w:tcPr>
            <w:tcW w:w="1615" w:type="dxa"/>
            <w:noWrap/>
            <w:hideMark/>
          </w:tcPr>
          <w:p w14:paraId="60E16C8D" w14:textId="77777777" w:rsidR="006359D0" w:rsidRPr="006359D0" w:rsidRDefault="006359D0" w:rsidP="00EA57BD">
            <w:pPr>
              <w:spacing w:after="160" w:line="278" w:lineRule="auto"/>
              <w:jc w:val="center"/>
              <w:rPr>
                <w:color w:val="000000"/>
              </w:rPr>
            </w:pPr>
            <w:proofErr w:type="spellStart"/>
            <w:r w:rsidRPr="006359D0">
              <w:rPr>
                <w:color w:val="000000"/>
              </w:rPr>
              <w:t>cin_q</w:t>
            </w:r>
            <w:proofErr w:type="spellEnd"/>
          </w:p>
        </w:tc>
        <w:tc>
          <w:tcPr>
            <w:tcW w:w="1496" w:type="dxa"/>
            <w:noWrap/>
            <w:hideMark/>
          </w:tcPr>
          <w:p w14:paraId="430E4F1D" w14:textId="77777777" w:rsidR="006359D0" w:rsidRPr="006359D0" w:rsidRDefault="006359D0" w:rsidP="00EA57BD">
            <w:pPr>
              <w:spacing w:after="160" w:line="278" w:lineRule="auto"/>
              <w:jc w:val="center"/>
              <w:rPr>
                <w:color w:val="000000"/>
              </w:rPr>
            </w:pPr>
            <w:proofErr w:type="spellStart"/>
            <w:r w:rsidRPr="006359D0">
              <w:rPr>
                <w:color w:val="000000"/>
              </w:rPr>
              <w:t>zero_f_q</w:t>
            </w:r>
            <w:proofErr w:type="spellEnd"/>
          </w:p>
        </w:tc>
        <w:tc>
          <w:tcPr>
            <w:tcW w:w="934" w:type="dxa"/>
            <w:noWrap/>
            <w:hideMark/>
          </w:tcPr>
          <w:p w14:paraId="16FDE8F9" w14:textId="77777777" w:rsidR="006359D0" w:rsidRPr="006359D0" w:rsidRDefault="006359D0" w:rsidP="00EA57BD">
            <w:pPr>
              <w:spacing w:after="160" w:line="278" w:lineRule="auto"/>
              <w:jc w:val="center"/>
              <w:rPr>
                <w:color w:val="000000"/>
              </w:rPr>
            </w:pPr>
            <w:r w:rsidRPr="006359D0">
              <w:rPr>
                <w:color w:val="000000"/>
              </w:rPr>
              <w:t>6</w:t>
            </w:r>
          </w:p>
        </w:tc>
        <w:tc>
          <w:tcPr>
            <w:tcW w:w="682" w:type="dxa"/>
            <w:noWrap/>
            <w:hideMark/>
          </w:tcPr>
          <w:p w14:paraId="25DF5F57" w14:textId="77777777" w:rsidR="006359D0" w:rsidRPr="006359D0" w:rsidRDefault="006359D0" w:rsidP="00EA57BD">
            <w:pPr>
              <w:spacing w:after="160" w:line="278" w:lineRule="auto"/>
              <w:jc w:val="center"/>
              <w:rPr>
                <w:color w:val="000000"/>
              </w:rPr>
            </w:pPr>
            <w:r w:rsidRPr="006359D0">
              <w:rPr>
                <w:color w:val="000000"/>
              </w:rPr>
              <w:t>—</w:t>
            </w:r>
          </w:p>
        </w:tc>
        <w:tc>
          <w:tcPr>
            <w:tcW w:w="960" w:type="dxa"/>
            <w:noWrap/>
            <w:hideMark/>
          </w:tcPr>
          <w:p w14:paraId="05596001" w14:textId="77777777" w:rsidR="006359D0" w:rsidRPr="006359D0" w:rsidRDefault="006359D0" w:rsidP="00EA57BD">
            <w:pPr>
              <w:spacing w:after="160" w:line="278" w:lineRule="auto"/>
              <w:jc w:val="center"/>
              <w:rPr>
                <w:color w:val="000000"/>
              </w:rPr>
            </w:pPr>
            <w:r w:rsidRPr="006359D0">
              <w:rPr>
                <w:color w:val="000000"/>
              </w:rPr>
              <w:t>—</w:t>
            </w:r>
          </w:p>
        </w:tc>
        <w:tc>
          <w:tcPr>
            <w:tcW w:w="960" w:type="dxa"/>
            <w:noWrap/>
            <w:hideMark/>
          </w:tcPr>
          <w:p w14:paraId="50C4C035" w14:textId="77777777" w:rsidR="006359D0" w:rsidRPr="006359D0" w:rsidRDefault="006359D0" w:rsidP="00EA57BD">
            <w:pPr>
              <w:spacing w:after="160" w:line="278" w:lineRule="auto"/>
              <w:jc w:val="center"/>
              <w:rPr>
                <w:color w:val="000000"/>
              </w:rPr>
            </w:pPr>
            <w:r w:rsidRPr="006359D0">
              <w:rPr>
                <w:color w:val="000000"/>
              </w:rPr>
              <w:t>—</w:t>
            </w:r>
          </w:p>
        </w:tc>
      </w:tr>
      <w:tr w:rsidR="006359D0" w:rsidRPr="006359D0" w14:paraId="7C158106" w14:textId="77777777" w:rsidTr="006359D0">
        <w:trPr>
          <w:trHeight w:val="300"/>
        </w:trPr>
        <w:tc>
          <w:tcPr>
            <w:tcW w:w="1615" w:type="dxa"/>
            <w:noWrap/>
            <w:hideMark/>
          </w:tcPr>
          <w:p w14:paraId="75485A63" w14:textId="77777777" w:rsidR="006359D0" w:rsidRPr="006359D0" w:rsidRDefault="006359D0" w:rsidP="00EA57BD">
            <w:pPr>
              <w:spacing w:after="160" w:line="278" w:lineRule="auto"/>
              <w:jc w:val="center"/>
              <w:rPr>
                <w:color w:val="000000"/>
              </w:rPr>
            </w:pPr>
            <w:proofErr w:type="spellStart"/>
            <w:r w:rsidRPr="006359D0">
              <w:rPr>
                <w:color w:val="000000"/>
              </w:rPr>
              <w:t>srcb_</w:t>
            </w:r>
            <w:proofErr w:type="gramStart"/>
            <w:r w:rsidRPr="006359D0">
              <w:rPr>
                <w:color w:val="000000"/>
              </w:rPr>
              <w:t>q</w:t>
            </w:r>
            <w:proofErr w:type="spellEnd"/>
            <w:r w:rsidRPr="006359D0">
              <w:rPr>
                <w:color w:val="000000"/>
              </w:rPr>
              <w:t>[</w:t>
            </w:r>
            <w:proofErr w:type="gramEnd"/>
            <w:r w:rsidRPr="006359D0">
              <w:rPr>
                <w:color w:val="000000"/>
              </w:rPr>
              <w:t>*]</w:t>
            </w:r>
          </w:p>
        </w:tc>
        <w:tc>
          <w:tcPr>
            <w:tcW w:w="1496" w:type="dxa"/>
            <w:noWrap/>
            <w:hideMark/>
          </w:tcPr>
          <w:p w14:paraId="73C07608" w14:textId="77777777" w:rsidR="006359D0" w:rsidRPr="006359D0" w:rsidRDefault="006359D0" w:rsidP="00EA57BD">
            <w:pPr>
              <w:spacing w:after="160" w:line="278" w:lineRule="auto"/>
              <w:jc w:val="center"/>
              <w:rPr>
                <w:color w:val="000000"/>
              </w:rPr>
            </w:pPr>
            <w:proofErr w:type="spellStart"/>
            <w:r w:rsidRPr="006359D0">
              <w:rPr>
                <w:color w:val="000000"/>
              </w:rPr>
              <w:t>zero_f_q</w:t>
            </w:r>
            <w:proofErr w:type="spellEnd"/>
          </w:p>
        </w:tc>
        <w:tc>
          <w:tcPr>
            <w:tcW w:w="934" w:type="dxa"/>
            <w:noWrap/>
            <w:hideMark/>
          </w:tcPr>
          <w:p w14:paraId="397D0AAA" w14:textId="77777777" w:rsidR="006359D0" w:rsidRPr="006359D0" w:rsidRDefault="006359D0" w:rsidP="00EA57BD">
            <w:pPr>
              <w:spacing w:after="160" w:line="278" w:lineRule="auto"/>
              <w:jc w:val="center"/>
              <w:rPr>
                <w:color w:val="000000"/>
              </w:rPr>
            </w:pPr>
            <w:r w:rsidRPr="006359D0">
              <w:rPr>
                <w:color w:val="000000"/>
              </w:rPr>
              <w:t>6</w:t>
            </w:r>
          </w:p>
        </w:tc>
        <w:tc>
          <w:tcPr>
            <w:tcW w:w="682" w:type="dxa"/>
            <w:noWrap/>
            <w:hideMark/>
          </w:tcPr>
          <w:p w14:paraId="0D0EFC0B" w14:textId="77777777" w:rsidR="006359D0" w:rsidRPr="006359D0" w:rsidRDefault="006359D0" w:rsidP="00EA57BD">
            <w:pPr>
              <w:spacing w:after="160" w:line="278" w:lineRule="auto"/>
              <w:jc w:val="center"/>
              <w:rPr>
                <w:color w:val="000000"/>
              </w:rPr>
            </w:pPr>
            <w:r w:rsidRPr="006359D0">
              <w:rPr>
                <w:color w:val="000000"/>
              </w:rPr>
              <w:t>10</w:t>
            </w:r>
          </w:p>
        </w:tc>
        <w:tc>
          <w:tcPr>
            <w:tcW w:w="960" w:type="dxa"/>
            <w:noWrap/>
            <w:hideMark/>
          </w:tcPr>
          <w:p w14:paraId="12E7F523" w14:textId="77777777" w:rsidR="006359D0" w:rsidRPr="006359D0" w:rsidRDefault="006359D0" w:rsidP="00EA57BD">
            <w:pPr>
              <w:spacing w:after="160" w:line="278" w:lineRule="auto"/>
              <w:jc w:val="center"/>
              <w:rPr>
                <w:color w:val="000000"/>
              </w:rPr>
            </w:pPr>
            <w:r w:rsidRPr="006359D0">
              <w:rPr>
                <w:color w:val="000000"/>
              </w:rPr>
              <w:t>14</w:t>
            </w:r>
          </w:p>
        </w:tc>
        <w:tc>
          <w:tcPr>
            <w:tcW w:w="960" w:type="dxa"/>
            <w:noWrap/>
            <w:hideMark/>
          </w:tcPr>
          <w:p w14:paraId="67B3E999" w14:textId="77777777" w:rsidR="006359D0" w:rsidRPr="006359D0" w:rsidRDefault="006359D0" w:rsidP="00EA57BD">
            <w:pPr>
              <w:spacing w:after="160" w:line="278" w:lineRule="auto"/>
              <w:jc w:val="center"/>
              <w:rPr>
                <w:color w:val="000000"/>
              </w:rPr>
            </w:pPr>
            <w:r w:rsidRPr="006359D0">
              <w:rPr>
                <w:color w:val="000000"/>
              </w:rPr>
              <w:t>14</w:t>
            </w:r>
          </w:p>
        </w:tc>
      </w:tr>
      <w:tr w:rsidR="006359D0" w:rsidRPr="006359D0" w14:paraId="7EADB4C8" w14:textId="77777777" w:rsidTr="006359D0">
        <w:trPr>
          <w:trHeight w:val="300"/>
        </w:trPr>
        <w:tc>
          <w:tcPr>
            <w:tcW w:w="1615" w:type="dxa"/>
            <w:noWrap/>
            <w:hideMark/>
          </w:tcPr>
          <w:p w14:paraId="6003B957" w14:textId="77777777" w:rsidR="006359D0" w:rsidRPr="006359D0" w:rsidRDefault="006359D0" w:rsidP="00EA57BD">
            <w:pPr>
              <w:spacing w:after="160" w:line="278" w:lineRule="auto"/>
              <w:jc w:val="center"/>
              <w:rPr>
                <w:color w:val="000000"/>
              </w:rPr>
            </w:pPr>
            <w:proofErr w:type="spellStart"/>
            <w:r w:rsidRPr="006359D0">
              <w:rPr>
                <w:color w:val="000000"/>
              </w:rPr>
              <w:t>srcb_</w:t>
            </w:r>
            <w:proofErr w:type="gramStart"/>
            <w:r w:rsidRPr="006359D0">
              <w:rPr>
                <w:color w:val="000000"/>
              </w:rPr>
              <w:t>q</w:t>
            </w:r>
            <w:proofErr w:type="spellEnd"/>
            <w:r w:rsidRPr="006359D0">
              <w:rPr>
                <w:color w:val="000000"/>
              </w:rPr>
              <w:t>[</w:t>
            </w:r>
            <w:proofErr w:type="gramEnd"/>
            <w:r w:rsidRPr="006359D0">
              <w:rPr>
                <w:color w:val="000000"/>
              </w:rPr>
              <w:t>*]</w:t>
            </w:r>
          </w:p>
        </w:tc>
        <w:tc>
          <w:tcPr>
            <w:tcW w:w="1496" w:type="dxa"/>
            <w:noWrap/>
            <w:hideMark/>
          </w:tcPr>
          <w:p w14:paraId="09EA29AE" w14:textId="77777777" w:rsidR="006359D0" w:rsidRPr="006359D0" w:rsidRDefault="006359D0" w:rsidP="00EA57BD">
            <w:pPr>
              <w:spacing w:after="160" w:line="278" w:lineRule="auto"/>
              <w:jc w:val="center"/>
              <w:rPr>
                <w:color w:val="000000"/>
              </w:rPr>
            </w:pPr>
            <w:proofErr w:type="spellStart"/>
            <w:r w:rsidRPr="006359D0">
              <w:rPr>
                <w:color w:val="000000"/>
              </w:rPr>
              <w:t>ov_f_q</w:t>
            </w:r>
            <w:proofErr w:type="spellEnd"/>
          </w:p>
        </w:tc>
        <w:tc>
          <w:tcPr>
            <w:tcW w:w="934" w:type="dxa"/>
            <w:noWrap/>
            <w:hideMark/>
          </w:tcPr>
          <w:p w14:paraId="774DC157" w14:textId="77777777" w:rsidR="006359D0" w:rsidRPr="006359D0" w:rsidRDefault="006359D0" w:rsidP="00EA57BD">
            <w:pPr>
              <w:spacing w:after="160" w:line="278" w:lineRule="auto"/>
              <w:jc w:val="center"/>
              <w:rPr>
                <w:color w:val="000000"/>
              </w:rPr>
            </w:pPr>
            <w:r w:rsidRPr="006359D0">
              <w:rPr>
                <w:color w:val="000000"/>
              </w:rPr>
              <w:t>6</w:t>
            </w:r>
          </w:p>
        </w:tc>
        <w:tc>
          <w:tcPr>
            <w:tcW w:w="682" w:type="dxa"/>
            <w:noWrap/>
            <w:hideMark/>
          </w:tcPr>
          <w:p w14:paraId="7CFF0B3B" w14:textId="77777777" w:rsidR="006359D0" w:rsidRPr="006359D0" w:rsidRDefault="006359D0" w:rsidP="00EA57BD">
            <w:pPr>
              <w:spacing w:after="160" w:line="278" w:lineRule="auto"/>
              <w:jc w:val="center"/>
              <w:rPr>
                <w:color w:val="000000"/>
              </w:rPr>
            </w:pPr>
            <w:r w:rsidRPr="006359D0">
              <w:rPr>
                <w:color w:val="000000"/>
              </w:rPr>
              <w:t>—</w:t>
            </w:r>
          </w:p>
        </w:tc>
        <w:tc>
          <w:tcPr>
            <w:tcW w:w="960" w:type="dxa"/>
            <w:noWrap/>
            <w:hideMark/>
          </w:tcPr>
          <w:p w14:paraId="5F5ED489" w14:textId="77777777" w:rsidR="006359D0" w:rsidRPr="006359D0" w:rsidRDefault="006359D0" w:rsidP="00EA57BD">
            <w:pPr>
              <w:spacing w:after="160" w:line="278" w:lineRule="auto"/>
              <w:jc w:val="center"/>
              <w:rPr>
                <w:color w:val="000000"/>
              </w:rPr>
            </w:pPr>
            <w:r w:rsidRPr="006359D0">
              <w:rPr>
                <w:color w:val="000000"/>
              </w:rPr>
              <w:t>—</w:t>
            </w:r>
          </w:p>
        </w:tc>
        <w:tc>
          <w:tcPr>
            <w:tcW w:w="960" w:type="dxa"/>
            <w:noWrap/>
            <w:hideMark/>
          </w:tcPr>
          <w:p w14:paraId="540C8095" w14:textId="77777777" w:rsidR="006359D0" w:rsidRPr="006359D0" w:rsidRDefault="006359D0" w:rsidP="00EA57BD">
            <w:pPr>
              <w:spacing w:after="160" w:line="278" w:lineRule="auto"/>
              <w:jc w:val="center"/>
              <w:rPr>
                <w:color w:val="000000"/>
              </w:rPr>
            </w:pPr>
            <w:r w:rsidRPr="006359D0">
              <w:rPr>
                <w:color w:val="000000"/>
              </w:rPr>
              <w:t>—</w:t>
            </w:r>
          </w:p>
        </w:tc>
      </w:tr>
      <w:tr w:rsidR="006359D0" w:rsidRPr="006359D0" w14:paraId="01D7B5AA" w14:textId="77777777" w:rsidTr="006359D0">
        <w:trPr>
          <w:trHeight w:val="300"/>
        </w:trPr>
        <w:tc>
          <w:tcPr>
            <w:tcW w:w="1615" w:type="dxa"/>
            <w:noWrap/>
            <w:hideMark/>
          </w:tcPr>
          <w:p w14:paraId="68FD68FF" w14:textId="77777777" w:rsidR="006359D0" w:rsidRPr="006359D0" w:rsidRDefault="006359D0" w:rsidP="00EA57BD">
            <w:pPr>
              <w:spacing w:after="160" w:line="278" w:lineRule="auto"/>
              <w:jc w:val="center"/>
              <w:rPr>
                <w:color w:val="000000"/>
              </w:rPr>
            </w:pPr>
            <w:proofErr w:type="spellStart"/>
            <w:r w:rsidRPr="006359D0">
              <w:rPr>
                <w:color w:val="000000"/>
              </w:rPr>
              <w:t>srca_</w:t>
            </w:r>
            <w:proofErr w:type="gramStart"/>
            <w:r w:rsidRPr="006359D0">
              <w:rPr>
                <w:color w:val="000000"/>
              </w:rPr>
              <w:t>q</w:t>
            </w:r>
            <w:proofErr w:type="spellEnd"/>
            <w:r w:rsidRPr="006359D0">
              <w:rPr>
                <w:color w:val="000000"/>
              </w:rPr>
              <w:t>[</w:t>
            </w:r>
            <w:proofErr w:type="gramEnd"/>
            <w:r w:rsidRPr="006359D0">
              <w:rPr>
                <w:color w:val="000000"/>
              </w:rPr>
              <w:t>*]</w:t>
            </w:r>
          </w:p>
        </w:tc>
        <w:tc>
          <w:tcPr>
            <w:tcW w:w="1496" w:type="dxa"/>
            <w:noWrap/>
            <w:hideMark/>
          </w:tcPr>
          <w:p w14:paraId="5CB1E0B7" w14:textId="77777777" w:rsidR="006359D0" w:rsidRPr="006359D0" w:rsidRDefault="006359D0" w:rsidP="00EA57BD">
            <w:pPr>
              <w:spacing w:after="160" w:line="278" w:lineRule="auto"/>
              <w:jc w:val="center"/>
              <w:rPr>
                <w:color w:val="000000"/>
              </w:rPr>
            </w:pPr>
            <w:proofErr w:type="spellStart"/>
            <w:r w:rsidRPr="006359D0">
              <w:rPr>
                <w:color w:val="000000"/>
              </w:rPr>
              <w:t>zero_f_q</w:t>
            </w:r>
            <w:proofErr w:type="spellEnd"/>
          </w:p>
        </w:tc>
        <w:tc>
          <w:tcPr>
            <w:tcW w:w="934" w:type="dxa"/>
            <w:noWrap/>
            <w:hideMark/>
          </w:tcPr>
          <w:p w14:paraId="2F06C3C5" w14:textId="77777777" w:rsidR="006359D0" w:rsidRPr="006359D0" w:rsidRDefault="006359D0" w:rsidP="00EA57BD">
            <w:pPr>
              <w:spacing w:after="160" w:line="278" w:lineRule="auto"/>
              <w:jc w:val="center"/>
              <w:rPr>
                <w:color w:val="000000"/>
              </w:rPr>
            </w:pPr>
            <w:r w:rsidRPr="006359D0">
              <w:rPr>
                <w:color w:val="000000"/>
              </w:rPr>
              <w:t>6</w:t>
            </w:r>
          </w:p>
        </w:tc>
        <w:tc>
          <w:tcPr>
            <w:tcW w:w="682" w:type="dxa"/>
            <w:noWrap/>
            <w:hideMark/>
          </w:tcPr>
          <w:p w14:paraId="319116A3" w14:textId="77777777" w:rsidR="006359D0" w:rsidRPr="006359D0" w:rsidRDefault="006359D0" w:rsidP="00EA57BD">
            <w:pPr>
              <w:spacing w:after="160" w:line="278" w:lineRule="auto"/>
              <w:jc w:val="center"/>
              <w:rPr>
                <w:color w:val="000000"/>
              </w:rPr>
            </w:pPr>
            <w:r w:rsidRPr="006359D0">
              <w:rPr>
                <w:color w:val="000000"/>
              </w:rPr>
              <w:t>10</w:t>
            </w:r>
          </w:p>
        </w:tc>
        <w:tc>
          <w:tcPr>
            <w:tcW w:w="960" w:type="dxa"/>
            <w:noWrap/>
            <w:hideMark/>
          </w:tcPr>
          <w:p w14:paraId="261E3C4A" w14:textId="77777777" w:rsidR="006359D0" w:rsidRPr="006359D0" w:rsidRDefault="006359D0" w:rsidP="00EA57BD">
            <w:pPr>
              <w:spacing w:after="160" w:line="278" w:lineRule="auto"/>
              <w:jc w:val="center"/>
              <w:rPr>
                <w:color w:val="000000"/>
              </w:rPr>
            </w:pPr>
            <w:r w:rsidRPr="006359D0">
              <w:rPr>
                <w:color w:val="000000"/>
              </w:rPr>
              <w:t>14</w:t>
            </w:r>
          </w:p>
        </w:tc>
        <w:tc>
          <w:tcPr>
            <w:tcW w:w="960" w:type="dxa"/>
            <w:noWrap/>
            <w:hideMark/>
          </w:tcPr>
          <w:p w14:paraId="70FBAAE3" w14:textId="77777777" w:rsidR="006359D0" w:rsidRPr="006359D0" w:rsidRDefault="006359D0" w:rsidP="00EA57BD">
            <w:pPr>
              <w:spacing w:after="160" w:line="278" w:lineRule="auto"/>
              <w:jc w:val="center"/>
              <w:rPr>
                <w:color w:val="000000"/>
              </w:rPr>
            </w:pPr>
            <w:r w:rsidRPr="006359D0">
              <w:rPr>
                <w:color w:val="000000"/>
              </w:rPr>
              <w:t>—</w:t>
            </w:r>
          </w:p>
        </w:tc>
      </w:tr>
      <w:tr w:rsidR="006359D0" w:rsidRPr="006359D0" w14:paraId="336E2F2C" w14:textId="77777777" w:rsidTr="006359D0">
        <w:trPr>
          <w:trHeight w:val="300"/>
        </w:trPr>
        <w:tc>
          <w:tcPr>
            <w:tcW w:w="1615" w:type="dxa"/>
            <w:noWrap/>
            <w:hideMark/>
          </w:tcPr>
          <w:p w14:paraId="4B60DD26" w14:textId="77777777" w:rsidR="006359D0" w:rsidRPr="006359D0" w:rsidRDefault="006359D0" w:rsidP="00EA57BD">
            <w:pPr>
              <w:spacing w:after="160" w:line="278" w:lineRule="auto"/>
              <w:jc w:val="center"/>
              <w:rPr>
                <w:color w:val="000000"/>
              </w:rPr>
            </w:pPr>
            <w:proofErr w:type="spellStart"/>
            <w:r w:rsidRPr="006359D0">
              <w:rPr>
                <w:color w:val="000000"/>
              </w:rPr>
              <w:t>srca_</w:t>
            </w:r>
            <w:proofErr w:type="gramStart"/>
            <w:r w:rsidRPr="006359D0">
              <w:rPr>
                <w:color w:val="000000"/>
              </w:rPr>
              <w:t>q</w:t>
            </w:r>
            <w:proofErr w:type="spellEnd"/>
            <w:r w:rsidRPr="006359D0">
              <w:rPr>
                <w:color w:val="000000"/>
              </w:rPr>
              <w:t>[</w:t>
            </w:r>
            <w:proofErr w:type="gramEnd"/>
            <w:r w:rsidRPr="006359D0">
              <w:rPr>
                <w:color w:val="000000"/>
              </w:rPr>
              <w:t>*]</w:t>
            </w:r>
          </w:p>
        </w:tc>
        <w:tc>
          <w:tcPr>
            <w:tcW w:w="1496" w:type="dxa"/>
            <w:noWrap/>
            <w:hideMark/>
          </w:tcPr>
          <w:p w14:paraId="5E10E2F5" w14:textId="77777777" w:rsidR="006359D0" w:rsidRPr="006359D0" w:rsidRDefault="006359D0" w:rsidP="00EA57BD">
            <w:pPr>
              <w:spacing w:after="160" w:line="278" w:lineRule="auto"/>
              <w:jc w:val="center"/>
              <w:rPr>
                <w:color w:val="000000"/>
              </w:rPr>
            </w:pPr>
            <w:proofErr w:type="spellStart"/>
            <w:r w:rsidRPr="006359D0">
              <w:rPr>
                <w:color w:val="000000"/>
              </w:rPr>
              <w:t>ov_f_q</w:t>
            </w:r>
            <w:proofErr w:type="spellEnd"/>
          </w:p>
        </w:tc>
        <w:tc>
          <w:tcPr>
            <w:tcW w:w="934" w:type="dxa"/>
            <w:noWrap/>
            <w:hideMark/>
          </w:tcPr>
          <w:p w14:paraId="48DFADEA" w14:textId="77777777" w:rsidR="006359D0" w:rsidRPr="006359D0" w:rsidRDefault="006359D0" w:rsidP="00EA57BD">
            <w:pPr>
              <w:spacing w:after="160" w:line="278" w:lineRule="auto"/>
              <w:jc w:val="center"/>
              <w:rPr>
                <w:color w:val="000000"/>
              </w:rPr>
            </w:pPr>
            <w:r w:rsidRPr="006359D0">
              <w:rPr>
                <w:color w:val="000000"/>
              </w:rPr>
              <w:t>6</w:t>
            </w:r>
          </w:p>
        </w:tc>
        <w:tc>
          <w:tcPr>
            <w:tcW w:w="682" w:type="dxa"/>
            <w:noWrap/>
            <w:hideMark/>
          </w:tcPr>
          <w:p w14:paraId="481FCCD7" w14:textId="77777777" w:rsidR="006359D0" w:rsidRPr="006359D0" w:rsidRDefault="006359D0" w:rsidP="00EA57BD">
            <w:pPr>
              <w:spacing w:after="160" w:line="278" w:lineRule="auto"/>
              <w:jc w:val="center"/>
              <w:rPr>
                <w:color w:val="000000"/>
              </w:rPr>
            </w:pPr>
            <w:r w:rsidRPr="006359D0">
              <w:rPr>
                <w:color w:val="000000"/>
              </w:rPr>
              <w:t>—</w:t>
            </w:r>
          </w:p>
        </w:tc>
        <w:tc>
          <w:tcPr>
            <w:tcW w:w="960" w:type="dxa"/>
            <w:noWrap/>
            <w:hideMark/>
          </w:tcPr>
          <w:p w14:paraId="07021DFD" w14:textId="77777777" w:rsidR="006359D0" w:rsidRPr="006359D0" w:rsidRDefault="006359D0" w:rsidP="00EA57BD">
            <w:pPr>
              <w:spacing w:after="160" w:line="278" w:lineRule="auto"/>
              <w:jc w:val="center"/>
              <w:rPr>
                <w:color w:val="000000"/>
              </w:rPr>
            </w:pPr>
            <w:r w:rsidRPr="006359D0">
              <w:rPr>
                <w:color w:val="000000"/>
              </w:rPr>
              <w:t>—</w:t>
            </w:r>
          </w:p>
        </w:tc>
        <w:tc>
          <w:tcPr>
            <w:tcW w:w="960" w:type="dxa"/>
            <w:noWrap/>
            <w:hideMark/>
          </w:tcPr>
          <w:p w14:paraId="77452A21" w14:textId="77777777" w:rsidR="006359D0" w:rsidRPr="006359D0" w:rsidRDefault="006359D0" w:rsidP="00EA57BD">
            <w:pPr>
              <w:spacing w:after="160" w:line="278" w:lineRule="auto"/>
              <w:jc w:val="center"/>
              <w:rPr>
                <w:color w:val="000000"/>
              </w:rPr>
            </w:pPr>
            <w:r w:rsidRPr="006359D0">
              <w:rPr>
                <w:color w:val="000000"/>
              </w:rPr>
              <w:t>—</w:t>
            </w:r>
          </w:p>
        </w:tc>
      </w:tr>
    </w:tbl>
    <w:p w14:paraId="2FD4C259" w14:textId="77777777" w:rsidR="006359D0" w:rsidRDefault="006359D0" w:rsidP="006359D0">
      <w:pPr>
        <w:jc w:val="both"/>
      </w:pPr>
    </w:p>
    <w:p w14:paraId="50845DE1" w14:textId="77777777" w:rsidR="006359D0" w:rsidRDefault="006359D0" w:rsidP="006359D0">
      <w:pPr>
        <w:numPr>
          <w:ilvl w:val="0"/>
          <w:numId w:val="6"/>
        </w:numPr>
        <w:jc w:val="both"/>
      </w:pPr>
      <w:r w:rsidRPr="006359D0">
        <w:t>CLA collapses almost entirely to </w:t>
      </w:r>
      <w:proofErr w:type="spellStart"/>
      <w:r w:rsidRPr="006359D0">
        <w:t>zero_f_q</w:t>
      </w:r>
      <w:proofErr w:type="spellEnd"/>
      <w:r w:rsidRPr="006359D0">
        <w:t> from width 32 onward, with depth plateauing at 14 between widths 64 and 72 — the carry chain is no longer the critical path; the OR reduction for the zero flag is.</w:t>
      </w:r>
    </w:p>
    <w:p w14:paraId="500C28F4" w14:textId="77777777" w:rsidR="007B5691" w:rsidRPr="006359D0" w:rsidRDefault="007B5691" w:rsidP="007B5691">
      <w:pPr>
        <w:ind w:left="360"/>
        <w:jc w:val="both"/>
      </w:pPr>
    </w:p>
    <w:p w14:paraId="446CCC47" w14:textId="5BF29A84" w:rsidR="00471432" w:rsidRDefault="00471432" w:rsidP="00D03DBF">
      <w:pPr>
        <w:pStyle w:val="Heading2"/>
      </w:pPr>
      <w:r>
        <w:t>Other timing parameters</w:t>
      </w:r>
    </w:p>
    <w:p w14:paraId="299C8B64" w14:textId="21D1FF20" w:rsidR="00D03DBF" w:rsidRPr="00D03DBF" w:rsidRDefault="00D03DBF" w:rsidP="00D03DBF">
      <w:r>
        <w:t>Both architectures share similar parameter values:</w:t>
      </w:r>
    </w:p>
    <w:p w14:paraId="42875397" w14:textId="17C33EB3" w:rsidR="006359D0" w:rsidRDefault="00471432" w:rsidP="00471432">
      <w:pPr>
        <w:pStyle w:val="ListParagraph"/>
        <w:numPr>
          <w:ilvl w:val="0"/>
          <w:numId w:val="7"/>
        </w:numPr>
      </w:pPr>
      <w:r w:rsidRPr="00D03DBF">
        <w:rPr>
          <w:b/>
          <w:bCs/>
        </w:rPr>
        <w:t>Latency</w:t>
      </w:r>
      <w:r>
        <w:t>: 1 cycle (single cycle)</w:t>
      </w:r>
    </w:p>
    <w:p w14:paraId="17493CFC" w14:textId="5AD1CA7A" w:rsidR="00471432" w:rsidRDefault="00471432" w:rsidP="00471432">
      <w:pPr>
        <w:pStyle w:val="ListParagraph"/>
        <w:numPr>
          <w:ilvl w:val="0"/>
          <w:numId w:val="7"/>
        </w:numPr>
      </w:pPr>
      <w:r w:rsidRPr="00D03DBF">
        <w:rPr>
          <w:b/>
          <w:bCs/>
        </w:rPr>
        <w:t>Throughput</w:t>
      </w:r>
      <w:r>
        <w:t>: 1 operation per cycle</w:t>
      </w:r>
    </w:p>
    <w:p w14:paraId="59422E40" w14:textId="78AB64B1" w:rsidR="00D03DBF" w:rsidRDefault="00471432" w:rsidP="00471432">
      <w:pPr>
        <w:pStyle w:val="ListParagraph"/>
        <w:numPr>
          <w:ilvl w:val="0"/>
          <w:numId w:val="7"/>
        </w:numPr>
      </w:pPr>
      <w:r w:rsidRPr="00D03DBF">
        <w:rPr>
          <w:b/>
          <w:bCs/>
        </w:rPr>
        <w:t>Slack</w:t>
      </w:r>
      <w:r>
        <w:t xml:space="preserve">: Significantly negative for both </w:t>
      </w:r>
      <w:r w:rsidR="00D03DBF">
        <w:t xml:space="preserve">architectures. Frequency was set to 1 GHz for analysis purposes and getting the maximum possible frequency, which was </w:t>
      </w:r>
      <w:r w:rsidR="00D03DBF" w:rsidRPr="00D03DBF">
        <w:t>308.55</w:t>
      </w:r>
      <w:r w:rsidR="00D03DBF">
        <w:t xml:space="preserve"> MHz for the RCA when width=8.</w:t>
      </w:r>
    </w:p>
    <w:p w14:paraId="6242DC86" w14:textId="77777777" w:rsidR="00D03DBF" w:rsidRDefault="00D03DBF">
      <w:r>
        <w:br w:type="page"/>
      </w:r>
    </w:p>
    <w:p w14:paraId="305CF18C" w14:textId="20465168" w:rsidR="00471432" w:rsidRDefault="00D03DBF" w:rsidP="00D03DBF">
      <w:pPr>
        <w:pStyle w:val="Heading1"/>
      </w:pPr>
      <w:r>
        <w:lastRenderedPageBreak/>
        <w:t>Conclusion</w:t>
      </w:r>
    </w:p>
    <w:p w14:paraId="589763BD" w14:textId="68CBCA9F" w:rsidR="00D03DBF" w:rsidRDefault="00D03DBF" w:rsidP="006800D3">
      <w:pPr>
        <w:jc w:val="both"/>
      </w:pPr>
      <w:r>
        <w:t xml:space="preserve">Ripple-carry adders are preferred </w:t>
      </w:r>
      <w:r w:rsidRPr="00D03DBF">
        <w:t>narrow adders</w:t>
      </w:r>
      <w:r>
        <w:t xml:space="preserve"> </w:t>
      </w:r>
      <w:r w:rsidRPr="00D03DBF">
        <w:t xml:space="preserve">(≤8 bits) or area-constrained designs where timing is not critical. At width 8, the RCA </w:t>
      </w:r>
      <w:r w:rsidRPr="00D03DBF">
        <w:t>achieves</w:t>
      </w:r>
      <w:r w:rsidRPr="00D03DBF">
        <w:t xml:space="preserve"> higher Fmax than the CLA (308 vs 283 MHz) while using 37% fewer LUTs, making it the strictly better choice.</w:t>
      </w:r>
    </w:p>
    <w:p w14:paraId="001027AB" w14:textId="38BC2F96" w:rsidR="00D03DBF" w:rsidRDefault="00D03DBF" w:rsidP="006800D3">
      <w:pPr>
        <w:jc w:val="both"/>
      </w:pPr>
      <w:r>
        <w:t xml:space="preserve">On the other hand, the best use case for carry look-ahead adders are </w:t>
      </w:r>
      <w:r w:rsidRPr="00D03DBF">
        <w:t>wide adders (≥32 bits) in performance-critical designs.</w:t>
      </w:r>
    </w:p>
    <w:p w14:paraId="3135A961" w14:textId="77777777" w:rsidR="00FC0971" w:rsidRDefault="00FC0971" w:rsidP="006800D3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9"/>
        <w:gridCol w:w="2066"/>
        <w:gridCol w:w="6295"/>
      </w:tblGrid>
      <w:tr w:rsidR="00F921E2" w:rsidRPr="00F921E2" w14:paraId="2A63A4D0" w14:textId="77777777" w:rsidTr="00F921E2">
        <w:trPr>
          <w:trHeight w:val="300"/>
        </w:trPr>
        <w:tc>
          <w:tcPr>
            <w:tcW w:w="989" w:type="dxa"/>
            <w:noWrap/>
            <w:hideMark/>
          </w:tcPr>
          <w:p w14:paraId="16B3C1E6" w14:textId="77777777" w:rsidR="00F921E2" w:rsidRPr="00F921E2" w:rsidRDefault="00F921E2" w:rsidP="00F921E2">
            <w:pPr>
              <w:spacing w:after="160" w:line="278" w:lineRule="auto"/>
              <w:jc w:val="center"/>
              <w:rPr>
                <w:b/>
                <w:bCs/>
                <w:color w:val="000000"/>
              </w:rPr>
            </w:pPr>
            <w:r w:rsidRPr="00F921E2">
              <w:rPr>
                <w:b/>
                <w:bCs/>
                <w:color w:val="000000"/>
              </w:rPr>
              <w:t>Width</w:t>
            </w:r>
          </w:p>
        </w:tc>
        <w:tc>
          <w:tcPr>
            <w:tcW w:w="2066" w:type="dxa"/>
            <w:noWrap/>
            <w:hideMark/>
          </w:tcPr>
          <w:p w14:paraId="092263AF" w14:textId="77777777" w:rsidR="00F921E2" w:rsidRPr="00F921E2" w:rsidRDefault="00F921E2" w:rsidP="00F921E2">
            <w:pPr>
              <w:spacing w:after="160" w:line="278" w:lineRule="auto"/>
              <w:jc w:val="center"/>
              <w:rPr>
                <w:b/>
                <w:bCs/>
                <w:color w:val="000000"/>
              </w:rPr>
            </w:pPr>
            <w:r w:rsidRPr="00F921E2">
              <w:rPr>
                <w:b/>
                <w:bCs/>
                <w:color w:val="000000"/>
              </w:rPr>
              <w:t>Recommended</w:t>
            </w:r>
          </w:p>
        </w:tc>
        <w:tc>
          <w:tcPr>
            <w:tcW w:w="6295" w:type="dxa"/>
            <w:noWrap/>
            <w:hideMark/>
          </w:tcPr>
          <w:p w14:paraId="0756DCDC" w14:textId="77777777" w:rsidR="00F921E2" w:rsidRPr="00F921E2" w:rsidRDefault="00F921E2" w:rsidP="00F921E2">
            <w:pPr>
              <w:spacing w:after="160" w:line="278" w:lineRule="auto"/>
              <w:jc w:val="center"/>
              <w:rPr>
                <w:b/>
                <w:bCs/>
                <w:color w:val="000000"/>
              </w:rPr>
            </w:pPr>
            <w:r w:rsidRPr="00F921E2">
              <w:rPr>
                <w:b/>
                <w:bCs/>
                <w:color w:val="000000"/>
              </w:rPr>
              <w:t>Rationale</w:t>
            </w:r>
          </w:p>
        </w:tc>
      </w:tr>
      <w:tr w:rsidR="00F921E2" w:rsidRPr="00F921E2" w14:paraId="1FC38A06" w14:textId="77777777" w:rsidTr="00F921E2">
        <w:trPr>
          <w:trHeight w:val="300"/>
        </w:trPr>
        <w:tc>
          <w:tcPr>
            <w:tcW w:w="989" w:type="dxa"/>
            <w:noWrap/>
            <w:hideMark/>
          </w:tcPr>
          <w:p w14:paraId="4BB67E94" w14:textId="77777777" w:rsidR="00F921E2" w:rsidRPr="00F921E2" w:rsidRDefault="00F921E2" w:rsidP="00F921E2">
            <w:pPr>
              <w:spacing w:after="160" w:line="278" w:lineRule="auto"/>
              <w:jc w:val="center"/>
              <w:rPr>
                <w:color w:val="000000"/>
              </w:rPr>
            </w:pPr>
            <w:r w:rsidRPr="00F921E2">
              <w:rPr>
                <w:color w:val="000000"/>
              </w:rPr>
              <w:t>≤8 bits</w:t>
            </w:r>
          </w:p>
        </w:tc>
        <w:tc>
          <w:tcPr>
            <w:tcW w:w="2066" w:type="dxa"/>
            <w:noWrap/>
            <w:hideMark/>
          </w:tcPr>
          <w:p w14:paraId="3322C464" w14:textId="77777777" w:rsidR="00F921E2" w:rsidRPr="00F921E2" w:rsidRDefault="00F921E2" w:rsidP="00F921E2">
            <w:pPr>
              <w:spacing w:after="160" w:line="278" w:lineRule="auto"/>
              <w:jc w:val="center"/>
              <w:rPr>
                <w:color w:val="000000"/>
              </w:rPr>
            </w:pPr>
            <w:r w:rsidRPr="00F921E2">
              <w:rPr>
                <w:color w:val="000000"/>
              </w:rPr>
              <w:t>RCA</w:t>
            </w:r>
          </w:p>
        </w:tc>
        <w:tc>
          <w:tcPr>
            <w:tcW w:w="6295" w:type="dxa"/>
            <w:noWrap/>
            <w:hideMark/>
          </w:tcPr>
          <w:p w14:paraId="57D4F4E3" w14:textId="77777777" w:rsidR="00F921E2" w:rsidRPr="00F921E2" w:rsidRDefault="00F921E2" w:rsidP="00F921E2">
            <w:pPr>
              <w:spacing w:after="160" w:line="278" w:lineRule="auto"/>
              <w:jc w:val="center"/>
              <w:rPr>
                <w:color w:val="000000"/>
              </w:rPr>
            </w:pPr>
            <w:r w:rsidRPr="00F921E2">
              <w:rPr>
                <w:color w:val="000000"/>
              </w:rPr>
              <w:t>Higher Fmax, 37% fewer LUTs — strictly better at this width</w:t>
            </w:r>
          </w:p>
        </w:tc>
      </w:tr>
      <w:tr w:rsidR="00F921E2" w:rsidRPr="00F921E2" w14:paraId="23D5B963" w14:textId="77777777" w:rsidTr="00F921E2">
        <w:trPr>
          <w:trHeight w:val="300"/>
        </w:trPr>
        <w:tc>
          <w:tcPr>
            <w:tcW w:w="989" w:type="dxa"/>
            <w:noWrap/>
            <w:hideMark/>
          </w:tcPr>
          <w:p w14:paraId="2B92CEB0" w14:textId="77777777" w:rsidR="00F921E2" w:rsidRPr="00F921E2" w:rsidRDefault="00F921E2" w:rsidP="00F921E2">
            <w:pPr>
              <w:spacing w:after="160" w:line="278" w:lineRule="auto"/>
              <w:jc w:val="center"/>
              <w:rPr>
                <w:color w:val="000000"/>
              </w:rPr>
            </w:pPr>
            <w:r w:rsidRPr="00F921E2">
              <w:rPr>
                <w:color w:val="000000"/>
              </w:rPr>
              <w:t>32 bits</w:t>
            </w:r>
          </w:p>
        </w:tc>
        <w:tc>
          <w:tcPr>
            <w:tcW w:w="2066" w:type="dxa"/>
            <w:noWrap/>
            <w:hideMark/>
          </w:tcPr>
          <w:p w14:paraId="3A100CDB" w14:textId="77777777" w:rsidR="00F921E2" w:rsidRPr="00F921E2" w:rsidRDefault="00F921E2" w:rsidP="00F921E2">
            <w:pPr>
              <w:spacing w:after="160" w:line="278" w:lineRule="auto"/>
              <w:jc w:val="center"/>
              <w:rPr>
                <w:color w:val="000000"/>
              </w:rPr>
            </w:pPr>
            <w:r w:rsidRPr="00F921E2">
              <w:rPr>
                <w:color w:val="000000"/>
              </w:rPr>
              <w:t>CLA</w:t>
            </w:r>
          </w:p>
        </w:tc>
        <w:tc>
          <w:tcPr>
            <w:tcW w:w="6295" w:type="dxa"/>
            <w:noWrap/>
            <w:hideMark/>
          </w:tcPr>
          <w:p w14:paraId="14C9FC03" w14:textId="77777777" w:rsidR="00F921E2" w:rsidRPr="00F921E2" w:rsidRDefault="00F921E2" w:rsidP="00F921E2">
            <w:pPr>
              <w:spacing w:after="160" w:line="278" w:lineRule="auto"/>
              <w:jc w:val="center"/>
              <w:rPr>
                <w:color w:val="000000"/>
              </w:rPr>
            </w:pPr>
            <w:r w:rsidRPr="00F921E2">
              <w:rPr>
                <w:color w:val="000000"/>
              </w:rPr>
              <w:t>+57% Fmax at only +71% LUT cost; carry depth already 2.4× shallower</w:t>
            </w:r>
          </w:p>
        </w:tc>
      </w:tr>
      <w:tr w:rsidR="00F921E2" w:rsidRPr="00F921E2" w14:paraId="6A6FFCBA" w14:textId="77777777" w:rsidTr="00F921E2">
        <w:trPr>
          <w:trHeight w:val="300"/>
        </w:trPr>
        <w:tc>
          <w:tcPr>
            <w:tcW w:w="989" w:type="dxa"/>
            <w:noWrap/>
            <w:hideMark/>
          </w:tcPr>
          <w:p w14:paraId="5935CA94" w14:textId="77777777" w:rsidR="00F921E2" w:rsidRPr="00F921E2" w:rsidRDefault="00F921E2" w:rsidP="00F921E2">
            <w:pPr>
              <w:spacing w:after="160" w:line="278" w:lineRule="auto"/>
              <w:jc w:val="center"/>
              <w:rPr>
                <w:color w:val="000000"/>
              </w:rPr>
            </w:pPr>
            <w:r w:rsidRPr="00F921E2">
              <w:rPr>
                <w:color w:val="000000"/>
              </w:rPr>
              <w:t>64 bits</w:t>
            </w:r>
          </w:p>
        </w:tc>
        <w:tc>
          <w:tcPr>
            <w:tcW w:w="2066" w:type="dxa"/>
            <w:noWrap/>
            <w:hideMark/>
          </w:tcPr>
          <w:p w14:paraId="7FA971C5" w14:textId="77777777" w:rsidR="00F921E2" w:rsidRPr="00F921E2" w:rsidRDefault="00F921E2" w:rsidP="00F921E2">
            <w:pPr>
              <w:spacing w:after="160" w:line="278" w:lineRule="auto"/>
              <w:jc w:val="center"/>
              <w:rPr>
                <w:color w:val="000000"/>
              </w:rPr>
            </w:pPr>
            <w:r w:rsidRPr="00F921E2">
              <w:rPr>
                <w:color w:val="000000"/>
              </w:rPr>
              <w:t>CLA</w:t>
            </w:r>
          </w:p>
        </w:tc>
        <w:tc>
          <w:tcPr>
            <w:tcW w:w="6295" w:type="dxa"/>
            <w:noWrap/>
            <w:hideMark/>
          </w:tcPr>
          <w:p w14:paraId="227E82E3" w14:textId="4F37E671" w:rsidR="00F921E2" w:rsidRPr="00F921E2" w:rsidRDefault="00F921E2" w:rsidP="00F921E2">
            <w:pPr>
              <w:spacing w:after="160" w:line="278" w:lineRule="auto"/>
              <w:jc w:val="center"/>
              <w:rPr>
                <w:color w:val="000000"/>
              </w:rPr>
            </w:pPr>
            <w:r w:rsidRPr="00F921E2">
              <w:rPr>
                <w:color w:val="000000"/>
              </w:rPr>
              <w:t>+118% Fmax; depth advantage grows to 3.2×</w:t>
            </w:r>
          </w:p>
        </w:tc>
      </w:tr>
      <w:tr w:rsidR="00F921E2" w:rsidRPr="00F921E2" w14:paraId="1929F097" w14:textId="77777777" w:rsidTr="00F921E2">
        <w:trPr>
          <w:trHeight w:val="300"/>
        </w:trPr>
        <w:tc>
          <w:tcPr>
            <w:tcW w:w="989" w:type="dxa"/>
            <w:noWrap/>
            <w:hideMark/>
          </w:tcPr>
          <w:p w14:paraId="653F6999" w14:textId="77777777" w:rsidR="00F921E2" w:rsidRPr="00F921E2" w:rsidRDefault="00F921E2" w:rsidP="00F921E2">
            <w:pPr>
              <w:spacing w:after="160" w:line="278" w:lineRule="auto"/>
              <w:jc w:val="center"/>
              <w:rPr>
                <w:color w:val="000000"/>
              </w:rPr>
            </w:pPr>
            <w:r w:rsidRPr="00F921E2">
              <w:rPr>
                <w:color w:val="000000"/>
              </w:rPr>
              <w:t>72 bits</w:t>
            </w:r>
          </w:p>
        </w:tc>
        <w:tc>
          <w:tcPr>
            <w:tcW w:w="2066" w:type="dxa"/>
            <w:noWrap/>
            <w:hideMark/>
          </w:tcPr>
          <w:p w14:paraId="4CC3005A" w14:textId="77777777" w:rsidR="00F921E2" w:rsidRPr="00F921E2" w:rsidRDefault="00F921E2" w:rsidP="00F921E2">
            <w:pPr>
              <w:spacing w:after="160" w:line="278" w:lineRule="auto"/>
              <w:jc w:val="center"/>
              <w:rPr>
                <w:color w:val="000000"/>
              </w:rPr>
            </w:pPr>
            <w:r w:rsidRPr="00F921E2">
              <w:rPr>
                <w:color w:val="000000"/>
              </w:rPr>
              <w:t>CLA</w:t>
            </w:r>
          </w:p>
        </w:tc>
        <w:tc>
          <w:tcPr>
            <w:tcW w:w="6295" w:type="dxa"/>
            <w:noWrap/>
            <w:hideMark/>
          </w:tcPr>
          <w:p w14:paraId="6FF15A81" w14:textId="66BFED68" w:rsidR="00F921E2" w:rsidRPr="00F921E2" w:rsidRDefault="00F921E2" w:rsidP="00F921E2">
            <w:pPr>
              <w:spacing w:after="160" w:line="278" w:lineRule="auto"/>
              <w:jc w:val="center"/>
              <w:rPr>
                <w:color w:val="000000"/>
              </w:rPr>
            </w:pPr>
            <w:r w:rsidRPr="00F921E2">
              <w:rPr>
                <w:color w:val="000000"/>
              </w:rPr>
              <w:t xml:space="preserve">+175% Fmax; depth has </w:t>
            </w:r>
            <w:r>
              <w:rPr>
                <w:color w:val="000000"/>
              </w:rPr>
              <w:t>stabilized</w:t>
            </w:r>
            <w:r w:rsidRPr="00F921E2">
              <w:rPr>
                <w:color w:val="000000"/>
              </w:rPr>
              <w:t xml:space="preserve"> — the CLA scales to this width nearly for free</w:t>
            </w:r>
            <w:r>
              <w:rPr>
                <w:color w:val="000000"/>
              </w:rPr>
              <w:t xml:space="preserve"> when implemented in FPGA</w:t>
            </w:r>
          </w:p>
        </w:tc>
      </w:tr>
    </w:tbl>
    <w:p w14:paraId="3CDBA797" w14:textId="77777777" w:rsidR="00D03DBF" w:rsidRPr="00D03DBF" w:rsidRDefault="00D03DBF" w:rsidP="00D03DBF"/>
    <w:sectPr w:rsidR="00D03DBF" w:rsidRPr="00D03D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113A6"/>
    <w:multiLevelType w:val="multilevel"/>
    <w:tmpl w:val="D0D638D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257671"/>
    <w:multiLevelType w:val="multilevel"/>
    <w:tmpl w:val="4D2CE1E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C2459D"/>
    <w:multiLevelType w:val="hybridMultilevel"/>
    <w:tmpl w:val="DBDE82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0720F60"/>
    <w:multiLevelType w:val="multilevel"/>
    <w:tmpl w:val="0D2C97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A73CA9"/>
    <w:multiLevelType w:val="hybridMultilevel"/>
    <w:tmpl w:val="C074D37A"/>
    <w:lvl w:ilvl="0" w:tplc="3B1645A2">
      <w:start w:val="7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C5649D"/>
    <w:multiLevelType w:val="multilevel"/>
    <w:tmpl w:val="2EC0ED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4631B5"/>
    <w:multiLevelType w:val="multilevel"/>
    <w:tmpl w:val="2F5C5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D3788E"/>
    <w:multiLevelType w:val="multilevel"/>
    <w:tmpl w:val="77E4C2D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2074816648">
    <w:abstractNumId w:val="6"/>
  </w:num>
  <w:num w:numId="2" w16cid:durableId="1886091114">
    <w:abstractNumId w:val="5"/>
  </w:num>
  <w:num w:numId="3" w16cid:durableId="1682272681">
    <w:abstractNumId w:val="3"/>
  </w:num>
  <w:num w:numId="4" w16cid:durableId="1196771828">
    <w:abstractNumId w:val="0"/>
  </w:num>
  <w:num w:numId="5" w16cid:durableId="83187273">
    <w:abstractNumId w:val="1"/>
  </w:num>
  <w:num w:numId="6" w16cid:durableId="1294748206">
    <w:abstractNumId w:val="7"/>
  </w:num>
  <w:num w:numId="7" w16cid:durableId="701713617">
    <w:abstractNumId w:val="2"/>
  </w:num>
  <w:num w:numId="8" w16cid:durableId="18859450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B31"/>
    <w:rsid w:val="0000295C"/>
    <w:rsid w:val="00086E50"/>
    <w:rsid w:val="00093F21"/>
    <w:rsid w:val="00110513"/>
    <w:rsid w:val="002009B1"/>
    <w:rsid w:val="00206913"/>
    <w:rsid w:val="00213B70"/>
    <w:rsid w:val="0022485B"/>
    <w:rsid w:val="0024183B"/>
    <w:rsid w:val="00260A43"/>
    <w:rsid w:val="002E6207"/>
    <w:rsid w:val="003D5E01"/>
    <w:rsid w:val="00471432"/>
    <w:rsid w:val="00501B31"/>
    <w:rsid w:val="00527D31"/>
    <w:rsid w:val="00622637"/>
    <w:rsid w:val="006359D0"/>
    <w:rsid w:val="00647442"/>
    <w:rsid w:val="006800D3"/>
    <w:rsid w:val="00770005"/>
    <w:rsid w:val="007B5691"/>
    <w:rsid w:val="007F4B82"/>
    <w:rsid w:val="00806F5B"/>
    <w:rsid w:val="00930221"/>
    <w:rsid w:val="009A2DFF"/>
    <w:rsid w:val="00A2510E"/>
    <w:rsid w:val="00A44DAB"/>
    <w:rsid w:val="00AB0D81"/>
    <w:rsid w:val="00AF563E"/>
    <w:rsid w:val="00B73692"/>
    <w:rsid w:val="00C23269"/>
    <w:rsid w:val="00C526A7"/>
    <w:rsid w:val="00D03DBF"/>
    <w:rsid w:val="00D86787"/>
    <w:rsid w:val="00D97BF1"/>
    <w:rsid w:val="00EA5559"/>
    <w:rsid w:val="00EA57BD"/>
    <w:rsid w:val="00F921E2"/>
    <w:rsid w:val="00FC0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3357D"/>
  <w15:chartTrackingRefBased/>
  <w15:docId w15:val="{93A82637-4D8F-4090-A6A0-D3A927D5A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B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1B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1B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B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B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B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B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B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B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B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1B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01B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B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B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B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B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B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B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B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B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B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B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B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B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B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B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B31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B73692"/>
    <w:rPr>
      <w:i/>
      <w:iCs/>
      <w:color w:val="404040" w:themeColor="text1" w:themeTint="BF"/>
    </w:rPr>
  </w:style>
  <w:style w:type="character" w:styleId="Hyperlink">
    <w:name w:val="Hyperlink"/>
    <w:basedOn w:val="DefaultParagraphFont"/>
    <w:uiPriority w:val="99"/>
    <w:unhideWhenUsed/>
    <w:rsid w:val="002009B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09B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13B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1051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mailto:gerardo.gomez@iteso.mx" TargetMode="External"/><Relationship Id="rId10" Type="http://schemas.openxmlformats.org/officeDocument/2006/relationships/chart" Target="charts/chart3.xml"/><Relationship Id="rId4" Type="http://schemas.openxmlformats.org/officeDocument/2006/relationships/webSettings" Target="webSettings.xml"/><Relationship Id="rId9" Type="http://schemas.openxmlformats.org/officeDocument/2006/relationships/chart" Target="charts/chart2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LUT usage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RCA LUTs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Width 8</c:v>
                </c:pt>
                <c:pt idx="1">
                  <c:v> Width 32</c:v>
                </c:pt>
                <c:pt idx="2">
                  <c:v>Width 64</c:v>
                </c:pt>
                <c:pt idx="3">
                  <c:v>Width 72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27</c:v>
                </c:pt>
                <c:pt idx="1">
                  <c:v>96</c:v>
                </c:pt>
                <c:pt idx="2">
                  <c:v>190</c:v>
                </c:pt>
                <c:pt idx="3">
                  <c:v>211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2DBF-4C0D-8448-C5DD05B7A7E3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CLA LUTs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Width 8</c:v>
                </c:pt>
                <c:pt idx="1">
                  <c:v> Width 32</c:v>
                </c:pt>
                <c:pt idx="2">
                  <c:v>Width 64</c:v>
                </c:pt>
                <c:pt idx="3">
                  <c:v>Width 72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37</c:v>
                </c:pt>
                <c:pt idx="1">
                  <c:v>164</c:v>
                </c:pt>
                <c:pt idx="2">
                  <c:v>345</c:v>
                </c:pt>
                <c:pt idx="3">
                  <c:v>373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2DBF-4C0D-8448-C5DD05B7A7E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361678896"/>
        <c:axId val="1259236016"/>
      </c:lineChart>
      <c:catAx>
        <c:axId val="13616788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59236016"/>
        <c:crosses val="autoZero"/>
        <c:auto val="1"/>
        <c:lblAlgn val="ctr"/>
        <c:lblOffset val="100"/>
        <c:noMultiLvlLbl val="0"/>
      </c:catAx>
      <c:valAx>
        <c:axId val="12592360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616788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Fmax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RCA Fmax (MHz)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Width 8</c:v>
                </c:pt>
                <c:pt idx="1">
                  <c:v> Width 32</c:v>
                </c:pt>
                <c:pt idx="2">
                  <c:v>Width 64</c:v>
                </c:pt>
                <c:pt idx="3">
                  <c:v>Width 72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308.55</c:v>
                </c:pt>
                <c:pt idx="1">
                  <c:v>106.78</c:v>
                </c:pt>
                <c:pt idx="2">
                  <c:v>55.38</c:v>
                </c:pt>
                <c:pt idx="3">
                  <c:v>46.88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8CB0-4DA5-BB2D-9E2AFE789BF7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CLA Fmax (MHz)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Width 8</c:v>
                </c:pt>
                <c:pt idx="1">
                  <c:v> Width 32</c:v>
                </c:pt>
                <c:pt idx="2">
                  <c:v>Width 64</c:v>
                </c:pt>
                <c:pt idx="3">
                  <c:v>Width 72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282.64999999999998</c:v>
                </c:pt>
                <c:pt idx="1">
                  <c:v>167.42</c:v>
                </c:pt>
                <c:pt idx="2">
                  <c:v>120.9</c:v>
                </c:pt>
                <c:pt idx="3">
                  <c:v>128.83000000000001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8CB0-4DA5-BB2D-9E2AFE789BF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361678896"/>
        <c:axId val="1259236016"/>
      </c:lineChart>
      <c:catAx>
        <c:axId val="13616788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59236016"/>
        <c:crosses val="autoZero"/>
        <c:auto val="1"/>
        <c:lblAlgn val="ctr"/>
        <c:lblOffset val="100"/>
        <c:noMultiLvlLbl val="0"/>
      </c:catAx>
      <c:valAx>
        <c:axId val="12592360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616788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Max logic depth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RCA Max LUT Depth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Width 8</c:v>
                </c:pt>
                <c:pt idx="1">
                  <c:v> Width 32</c:v>
                </c:pt>
                <c:pt idx="2">
                  <c:v>Width 64</c:v>
                </c:pt>
                <c:pt idx="3">
                  <c:v>Width 72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6</c:v>
                </c:pt>
                <c:pt idx="1">
                  <c:v>24</c:v>
                </c:pt>
                <c:pt idx="2">
                  <c:v>45</c:v>
                </c:pt>
                <c:pt idx="3">
                  <c:v>53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14C7-4ED3-BD30-7B2EBF2C606F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CLA Max LUT Depth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Width 8</c:v>
                </c:pt>
                <c:pt idx="1">
                  <c:v> Width 32</c:v>
                </c:pt>
                <c:pt idx="2">
                  <c:v>Width 64</c:v>
                </c:pt>
                <c:pt idx="3">
                  <c:v>Width 72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6</c:v>
                </c:pt>
                <c:pt idx="1">
                  <c:v>10</c:v>
                </c:pt>
                <c:pt idx="2">
                  <c:v>14</c:v>
                </c:pt>
                <c:pt idx="3">
                  <c:v>14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14C7-4ED3-BD30-7B2EBF2C606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361678896"/>
        <c:axId val="1259236016"/>
      </c:lineChart>
      <c:catAx>
        <c:axId val="13616788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59236016"/>
        <c:crosses val="autoZero"/>
        <c:auto val="1"/>
        <c:lblAlgn val="ctr"/>
        <c:lblOffset val="100"/>
        <c:noMultiLvlLbl val="0"/>
      </c:catAx>
      <c:valAx>
        <c:axId val="12592360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616788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8</Pages>
  <Words>872</Words>
  <Characters>4207</Characters>
  <Application>Microsoft Office Word</Application>
  <DocSecurity>0</DocSecurity>
  <Lines>233</Lines>
  <Paragraphs>220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Gerardo Gomez</dc:creator>
  <cp:keywords/>
  <dc:description/>
  <cp:lastModifiedBy>Gerardo Gomez</cp:lastModifiedBy>
  <cp:revision>27</cp:revision>
  <dcterms:created xsi:type="dcterms:W3CDTF">2026-06-30T03:22:00Z</dcterms:created>
  <dcterms:modified xsi:type="dcterms:W3CDTF">2026-06-30T19:48:00Z</dcterms:modified>
</cp:coreProperties>
</file>