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SISTEMA DE PRONÓSTICO CLIMÁTICO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RIVERA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Manual de Usuario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sz w:val="28"/>
          <w:szCs w:val="28"/>
        </w:rPr>
        <w:t xml:space="preserve">PronosticoRivera.exe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División de Desarrollo Rural  |  Intendencia de Rivera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Ing. Agro. Gerardo Díaz Romeo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3.0  | 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Lo primero que debe saber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Antes de comenzar, el Administrador le entregará los siguientes archivos. Guárdelos en una misma carpeta: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debe hacer</w:t>
            </w:r>
          </w:p>
        </w:tc>
      </w:tr>
      <w:tr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Instalador.exe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 el sistema en su computadora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Ábralo PRIMERO. Ejecútelo una sola vez.</w:t>
            </w:r>
          </w:p>
        </w:tc>
      </w:tr>
      <w:tr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scripts_rivera_YYYYMMDD.zip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Contiene los archivos del sistema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 abra. El Instalador lo usa automáticamente.</w:t>
            </w:r>
          </w:p>
        </w:tc>
      </w:tr>
      <w:tr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PronosticoRivera.exe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programa que usará cada día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Ábralo DESPUÉS de instalar.</w:t>
            </w:r>
          </w:p>
        </w:tc>
      </w:tr>
      <w:tr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Desinstalador.exe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Desinstala el sistema si ya no lo necesita</w:t>
            </w:r>
          </w:p>
        </w:tc>
        <w:tc>
          <w:tcPr>
            <w:tcW w:type="dxa" w:w="3008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si necesita desinstalar.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 correcto: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Primero: Instalador.exe   →   Después: PronosticoRivera.exe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Instalación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Solo una vez: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Realice este proceso una única vez en cada computadora.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Pasos a seguir: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Coloque todos los archivos recibidos en una misma carpeta.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Haga doble clic en Instalador.exe.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instalador detecta automáticamente el archivo ZIP si está en la misma carpeta.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'Carpeta de informes' elija dónde se guardarán los reportes.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Haga clic en 'Instalar'.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Cuando aparezca 'Instalación completada', cierre el instalador.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Consejo: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instalador crea automáticamente un acceso directo de PronosticoRivera.exe en su Escritorio.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Primera vez que abre el programa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primera vez que abra PronosticoRivera.exe, el sistema lo guiará por tres pasos de configuración: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3.1  Activación de la licencia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pantalla aparece una sola vez en cada computadora nueva: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Usuario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Escriba su nombre exactamente como se lo indicó el Administrador (respete mayúsculas y minúsculas).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ID de máquina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Anote el código que aparece en pantalla (formato XXXX-XXXX-XXXX) y comuníqueselo al Administrador.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Código de licencia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le enviará un código (formato XXXX-XXXX-XXXX-XXXX). Ingréselo en 'Licencia'.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Activar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Haga clic en 'Activar'. Si es correcto, el sistema avanzará al siguiente paso.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licencia es única para su usuario y su computadora. Si cambia de computadora, solicite una nueva licencia al Administrador.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3.2  Configuración de rutas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le pedirá confirmar la ruta de Python de QGIS. El Administrador le indicará exactamente qué escribir. No modifique este valor por su cuenta.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3.3  Creación de su PIN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Elija un PIN de 4 dígitos numéricos. Lo usará cada vez que abra el programa. Anótelo en un lugar seguro.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partir de este momento el sistema está configurado y puede usarlo todos los días.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Uso diario: generar el informe climático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día que necesite un informe climático, el proceso es muy simple: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4.1  Abrir el programa e ingresar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Haga doble clic en PronosticoRivera.exe desde el acceso directo en su Escritorio.</w:t>
            </w:r>
          </w:p>
        </w:tc>
      </w:tr>
      <w:tr>
        <w:tc>
          <w:tcPr>
            <w:tcW w:type="dxa" w:w="342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9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Ingrese su PIN de 4 dígitos y presione Aceptar.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4.2  Elegir la suite de oficina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Seleccione el programa instalado en su computadora: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usarla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Office (Excel + Word)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su computadora tiene Microsoft Office instalado. Genera archivos .xlsx y .pdf.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LibreOffice / OpenOffice (Calc + Writer)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su computadora tiene LibreOffice instalado. Genera archivos .ods y .pdf.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Consejo: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 no sabe cuál elegir, consulte al Administrador. Usar la opción incorrecta puede generar errores.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  Elegir qué pasos ejecutar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Seleccione la opción según lo que necesite: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usarla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Proceso completo (Pasos 1 al 4)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Primera vez del día. Descarga datos, calcula índices, genera gráficos, mapas e informe. Puede tardar varios minutos.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Desde Paso 2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ya descargó los datos hoy y solo quiere regenerar gráficos, índices e informe.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Desde Paso 3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ya tiene los gráficos y solo quiere regenerar los mapas y el informe.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Paso 4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ya tiene todo y solo quiere volver a generar el informe PDF.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  Ejecutar y esperar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Haga clic en 'Emitir Informe Diario'.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Espere a que finalice. No abra ni cierre Excel, Word, Calc o Writer mientras trabaja.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El informe PDF se abre automáticamente cuando termina.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Atención: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interrumpa el proceso mientras está corriendo. Si necesita detenerlo, contacte al Administrador.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4.5  Interpretar el resultado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 animado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salió bien. El informe PDF se abrió automáticamente y quedó guardado en su carpeta.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Nube con lluvia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Hubo un error en algún paso. El sistema indica cuál fue. Puede reintentar desde ese paso.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El informe climático generado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5.1  Estructura del informe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informe PDF que genera el sistema tiene las siguientes secciones: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I. Presentación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Descripción del sistema y su propósito.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II. Resumen Ejecutivo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Síntesis de temperaturas, precipitaciones y condiciones generales del período.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III. Pronóstico por Localidad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de 7 días y gráficos para cada una de las 10 localidades del departamento.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IV. Mapas Departamentales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Mapas diarios de 9 variables climáticas (temperatura, lluvia, viento, ETo, etc.).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VI. Índices Climáticos Especializados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Tablas y descripciones de los índices activos agrupados por sector.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V. Anexo Metodológico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Explicación técnica de los modelos y métodos de cálculo utilizados.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5.2  Índices Climáticos Especializados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sección del informe presenta indicadores calculados específicamente para apoyar la toma de decisiones agropecuarias y de salud pública. Los índices se organizan en cinco grupos: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Índices incluidos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Producción Agrícola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Grados Día de Crecimiento (GDD), Horas de Frío, Riesgo de Helada, Índice FWI (incendios), Condiciones para agroquímicos.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Producción Animal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ITH bovino, Estrés ovino, Producción avícola, Riesgo de empaste, Garrapata, Pietín, Apicultura.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Recursos Hídricos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Evapotranspiración ETo, Balance hídrico, SPI (sequía meteorológica), Recarga de acuíferos.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Salud Pública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UTCI (confort humano), Riesgo de dengue y leishmaniasis, Inversión térmica.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Otros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Generación eólica potencial, Radiación solar fotovoltaica.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Los índices que aparecen en el informe dependen de cuáles estén activados por el Administrador. Si un grupo no aparece, consulte al Administrador.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Otras opciones del programa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6.1  Ver Último Informe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Abre el PDF del último informe generado sin necesidad de volver a ejecutar el proceso. Útil para consultar rápidamente el informe del día.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6.2  Configuración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Permite cambiar la carpeta donde se guardan los informes y la ruta de Python de QGIS. Solo modifique estos valores si el Administrador se lo indica.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6.3  Salir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Cierra el programa correctamente. Use siempre este botón para salir.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7. Problemas frecuentes y soluciones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licencia dice que es inválida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Verifique que el nombre de usuario esté escrito exactamente igual al que le indicó el Administrador, respetando mayúsculas, minúsculas y espacios. Si persiste, contacte al Administrador.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Paso 1 falla con error de conexión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Verifique que su computadora tiene acceso a internet. Espere unos minutos y reintente desde Paso 1. Si falla repetidamente, avise al Administrador.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programa tarda mucho en el Paso 2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completamente normal. El Paso 2 abre Excel o LibreOffice Calc para generar gráficos, lo que puede tomar varios minutos. No cierre ningún programa. Si después de 15 minutos no termina, contacte al Administrador.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informe se generó sin gráficos o sin mapas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Alguno de los pasos previos tuvo un problema. Intente nuevamente desde el paso indicado en pantalla. Si persiste, comparta la pantalla de error con el Administrador.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grupo de índices no aparece en el informe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posible que esos índices no estén activados en el sistema. Contacte al Administrador para que los active.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Olvidé mi PIN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Contacte al Administrador. Él puede resetear su acceso para que pueda crear un nuevo PIN.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Necesito usar el programa en otra computadora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Solicite al Administrador los archivos de instalación y una nueva licencia. No intente copiar el programa directamente entre computadoras.</w:t>
            </w:r>
          </w:p>
        </w:tc>
      </w:tr>
      <w:tr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un error que no está en esta lista</w:t>
            </w:r>
          </w:p>
        </w:tc>
        <w:tc>
          <w:tcPr>
            <w:tcW w:type="dxa" w:w="451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Tome captura del mensaje de error completo y envíela al Administrador. Cuanta más información pueda proveer, más rápido se resolverá.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8. Contacto y soporte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consultas, licencias o problemas técnicos, contacte al Administrador del sistema en la División de Desarrollo Rural de la Intendencia de Rivera.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9. Uso Interno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uso de este software está restringido exclusivamente al personal de la División de Desarrollo Rural bajo la supervisión del director de la División.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 distribución o uso fuera de dicho ámbito queda estrictamente sujeto a las decisiones de la Dirección de la División de Desarrollo Rural mediante el otorgamiento de licencias.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El autor conserva todos los derechos intelectuales sobre el sistema y su documentación.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2026-05-30T15:21:00.727Z</dcterms:created>
  <dcterms:modified xsi:type="dcterms:W3CDTF">2026-05-30T15:21:00.728Z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