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6762B" w14:textId="77777777" w:rsidR="00BC5A02" w:rsidRPr="00BC5A02" w:rsidRDefault="00BC5A02" w:rsidP="00BC5A02">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SV"/>
        </w:rPr>
      </w:pPr>
      <w:r w:rsidRPr="00BC5A02">
        <w:rPr>
          <w:rFonts w:ascii="Times New Roman" w:eastAsia="Times New Roman" w:hAnsi="Times New Roman" w:cs="Times New Roman"/>
          <w:b/>
          <w:bCs/>
          <w:color w:val="000000"/>
          <w:kern w:val="36"/>
          <w:sz w:val="48"/>
          <w:szCs w:val="48"/>
          <w:lang w:eastAsia="es-SV"/>
        </w:rPr>
        <w:t>Un ejemplo de CPU cableada</w:t>
      </w:r>
    </w:p>
    <w:p w14:paraId="792032E6" w14:textId="77777777" w:rsidR="00BC5A02" w:rsidRPr="00BC5A02" w:rsidRDefault="00BC5A02" w:rsidP="00BC5A0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SV"/>
        </w:rPr>
      </w:pPr>
      <w:bookmarkStart w:id="0" w:name="tth_sEc1"/>
      <w:r w:rsidRPr="00BC5A02">
        <w:rPr>
          <w:rFonts w:ascii="Times New Roman" w:eastAsia="Times New Roman" w:hAnsi="Times New Roman" w:cs="Times New Roman"/>
          <w:b/>
          <w:bCs/>
          <w:color w:val="000000"/>
          <w:sz w:val="36"/>
          <w:szCs w:val="36"/>
          <w:lang w:eastAsia="es-SV"/>
        </w:rPr>
        <w:t>1</w:t>
      </w:r>
      <w:bookmarkEnd w:id="0"/>
      <w:r w:rsidRPr="00BC5A02">
        <w:rPr>
          <w:rFonts w:ascii="Times New Roman" w:eastAsia="Times New Roman" w:hAnsi="Times New Roman" w:cs="Times New Roman"/>
          <w:b/>
          <w:bCs/>
          <w:color w:val="000000"/>
          <w:sz w:val="36"/>
          <w:szCs w:val="36"/>
          <w:lang w:eastAsia="es-SV"/>
        </w:rPr>
        <w:t>   Introducción</w:t>
      </w:r>
    </w:p>
    <w:p w14:paraId="093B85B5" w14:textId="77777777" w:rsidR="00C830AC" w:rsidRPr="00C830AC" w:rsidRDefault="00C830AC" w:rsidP="00C830A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C830AC">
        <w:rPr>
          <w:rFonts w:ascii="Times New Roman" w:eastAsia="Times New Roman" w:hAnsi="Times New Roman" w:cs="Times New Roman"/>
          <w:color w:val="000000"/>
          <w:sz w:val="27"/>
          <w:szCs w:val="27"/>
          <w:lang w:eastAsia="es-SV"/>
        </w:rPr>
        <w:t>Veremos un Procesador MIPS cableada simple, para demostrar que la lógica de control en una CPU puede construirse utilizando algunas puertas y multiplexores simples.</w:t>
      </w:r>
    </w:p>
    <w:p w14:paraId="4B853610" w14:textId="77777777" w:rsidR="00C830AC" w:rsidRPr="00C830AC" w:rsidRDefault="00C830AC" w:rsidP="00C830AC">
      <w:pPr>
        <w:spacing w:before="100" w:beforeAutospacing="1" w:after="100" w:afterAutospacing="1" w:line="240" w:lineRule="auto"/>
        <w:ind w:left="720"/>
        <w:rPr>
          <w:rFonts w:ascii="Times New Roman" w:eastAsia="Times New Roman" w:hAnsi="Times New Roman" w:cs="Times New Roman"/>
          <w:color w:val="000000"/>
          <w:sz w:val="27"/>
          <w:szCs w:val="27"/>
          <w:lang w:eastAsia="es-SV"/>
        </w:rPr>
      </w:pPr>
    </w:p>
    <w:p w14:paraId="5077DE53" w14:textId="77777777" w:rsidR="00C830AC" w:rsidRPr="00C830AC" w:rsidRDefault="00C830AC" w:rsidP="00C830A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C830AC">
        <w:rPr>
          <w:rFonts w:ascii="Times New Roman" w:eastAsia="Times New Roman" w:hAnsi="Times New Roman" w:cs="Times New Roman"/>
          <w:color w:val="000000"/>
          <w:sz w:val="27"/>
          <w:szCs w:val="27"/>
          <w:lang w:eastAsia="es-SV"/>
        </w:rPr>
        <w:t xml:space="preserve">El ejemplo de Procesador MIPS se diseñó e implementó en </w:t>
      </w:r>
      <w:proofErr w:type="spellStart"/>
      <w:r w:rsidRPr="00C830AC">
        <w:rPr>
          <w:rFonts w:ascii="Times New Roman" w:eastAsia="Times New Roman" w:hAnsi="Times New Roman" w:cs="Times New Roman"/>
          <w:color w:val="000000"/>
          <w:sz w:val="27"/>
          <w:szCs w:val="27"/>
          <w:lang w:eastAsia="es-SV"/>
        </w:rPr>
        <w:t>Logisim</w:t>
      </w:r>
      <w:proofErr w:type="spellEnd"/>
      <w:r w:rsidRPr="00C830AC">
        <w:rPr>
          <w:rFonts w:ascii="Times New Roman" w:eastAsia="Times New Roman" w:hAnsi="Times New Roman" w:cs="Times New Roman"/>
          <w:color w:val="000000"/>
          <w:sz w:val="27"/>
          <w:szCs w:val="27"/>
          <w:lang w:eastAsia="es-SV"/>
        </w:rPr>
        <w:t>,</w:t>
      </w:r>
    </w:p>
    <w:p w14:paraId="2199002E" w14:textId="77777777" w:rsidR="00C830AC" w:rsidRPr="00C830AC" w:rsidRDefault="00C830AC" w:rsidP="00C830AC">
      <w:pPr>
        <w:spacing w:before="100" w:beforeAutospacing="1" w:after="100" w:afterAutospacing="1" w:line="240" w:lineRule="auto"/>
        <w:ind w:left="720"/>
        <w:rPr>
          <w:rFonts w:ascii="Times New Roman" w:eastAsia="Times New Roman" w:hAnsi="Times New Roman" w:cs="Times New Roman"/>
          <w:color w:val="000000"/>
          <w:sz w:val="27"/>
          <w:szCs w:val="27"/>
          <w:lang w:eastAsia="es-SV"/>
        </w:rPr>
      </w:pPr>
    </w:p>
    <w:p w14:paraId="2BBFCD99" w14:textId="05A89904" w:rsidR="00C830AC" w:rsidRPr="00BC5A02" w:rsidRDefault="00C830AC" w:rsidP="00C830A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C830AC">
        <w:rPr>
          <w:rFonts w:ascii="Times New Roman" w:eastAsia="Times New Roman" w:hAnsi="Times New Roman" w:cs="Times New Roman"/>
          <w:color w:val="000000"/>
          <w:sz w:val="27"/>
          <w:szCs w:val="27"/>
          <w:lang w:eastAsia="es-SV"/>
        </w:rPr>
        <w:t>El objetivo era crear una arquitectura razonablemente tradicional pero con la menor lógica de control posible.</w:t>
      </w:r>
    </w:p>
    <w:p w14:paraId="2803B475" w14:textId="496CC3F3" w:rsidR="00BC5A02" w:rsidRPr="00BC5A02" w:rsidRDefault="00BC5A02" w:rsidP="00BC5A0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SV"/>
        </w:rPr>
      </w:pPr>
      <w:bookmarkStart w:id="1" w:name="tth_sEc2"/>
      <w:r w:rsidRPr="00BC5A02">
        <w:rPr>
          <w:rFonts w:ascii="Times New Roman" w:eastAsia="Times New Roman" w:hAnsi="Times New Roman" w:cs="Times New Roman"/>
          <w:b/>
          <w:bCs/>
          <w:color w:val="000000"/>
          <w:sz w:val="36"/>
          <w:szCs w:val="36"/>
          <w:lang w:eastAsia="es-SV"/>
        </w:rPr>
        <w:t>2</w:t>
      </w:r>
      <w:bookmarkEnd w:id="1"/>
      <w:r w:rsidR="00C830AC">
        <w:rPr>
          <w:rFonts w:ascii="Times New Roman" w:eastAsia="Times New Roman" w:hAnsi="Times New Roman" w:cs="Times New Roman"/>
          <w:b/>
          <w:bCs/>
          <w:color w:val="000000"/>
          <w:sz w:val="36"/>
          <w:szCs w:val="36"/>
          <w:lang w:eastAsia="es-SV"/>
        </w:rPr>
        <w:t>.   A</w:t>
      </w:r>
      <w:r w:rsidRPr="00BC5A02">
        <w:rPr>
          <w:rFonts w:ascii="Times New Roman" w:eastAsia="Times New Roman" w:hAnsi="Times New Roman" w:cs="Times New Roman"/>
          <w:b/>
          <w:bCs/>
          <w:color w:val="000000"/>
          <w:sz w:val="36"/>
          <w:szCs w:val="36"/>
          <w:lang w:eastAsia="es-SV"/>
        </w:rPr>
        <w:t>rquitectura</w:t>
      </w:r>
    </w:p>
    <w:p w14:paraId="312EA287" w14:textId="77777777" w:rsidR="00BC5A02" w:rsidRPr="00BC5A02" w:rsidRDefault="00BC5A02" w:rsidP="00BC5A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La CPU tiene un bus de datos de 8 bits y un bus de direcciones de 8 bits, por lo que solo puede admitir 256 bytes de memoria para almacenar tanto instrucciones como datos.</w:t>
      </w:r>
    </w:p>
    <w:p w14:paraId="651DED75" w14:textId="77777777" w:rsidR="00BC5A02" w:rsidRPr="00BC5A02" w:rsidRDefault="00BC5A02" w:rsidP="00BC5A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Internamente, hay cuatro registros de 8 bits, R0 a R3, más un registro de instrucciones, el contador del programa y un registro de 8 bits que contiene valores inmediatos.</w:t>
      </w:r>
    </w:p>
    <w:p w14:paraId="482B883B" w14:textId="77777777" w:rsidR="00BC5A02" w:rsidRPr="00BC5A02" w:rsidRDefault="00BC5A02" w:rsidP="00BC5A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La ALU es la misma que diseñamos la semana pasada. Realiza las cuatro operaciones AND, OR, ADD y SUB en dos valores de 8 bits, y admite ADD y SUB firmados.</w:t>
      </w:r>
    </w:p>
    <w:p w14:paraId="49161A65" w14:textId="77777777" w:rsidR="00BC5A02" w:rsidRPr="00BC5A02" w:rsidRDefault="00BC5A02" w:rsidP="00BC5A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La CPU es una arquitectura de carga / almacenamiento: los datos deben incorporarse a los registros para su manipulación, ya que la ALU solo lee y escribe en los registros.</w:t>
      </w:r>
    </w:p>
    <w:p w14:paraId="6CA60EAD" w14:textId="77777777" w:rsidR="00C830AC" w:rsidRDefault="00C830AC" w:rsidP="00C830AC">
      <w:pPr>
        <w:spacing w:before="100" w:beforeAutospacing="1" w:after="100" w:afterAutospacing="1" w:line="240" w:lineRule="auto"/>
        <w:ind w:left="720"/>
        <w:rPr>
          <w:rFonts w:ascii="Times New Roman" w:eastAsia="Times New Roman" w:hAnsi="Times New Roman" w:cs="Times New Roman"/>
          <w:color w:val="000000"/>
          <w:sz w:val="27"/>
          <w:szCs w:val="27"/>
          <w:lang w:eastAsia="es-SV"/>
        </w:rPr>
      </w:pPr>
    </w:p>
    <w:p w14:paraId="398DF50A" w14:textId="77777777" w:rsidR="00C830AC" w:rsidRDefault="00C830AC" w:rsidP="00C830AC">
      <w:pPr>
        <w:spacing w:before="100" w:beforeAutospacing="1" w:after="100" w:afterAutospacing="1" w:line="240" w:lineRule="auto"/>
        <w:ind w:left="720"/>
        <w:rPr>
          <w:rFonts w:ascii="Times New Roman" w:eastAsia="Times New Roman" w:hAnsi="Times New Roman" w:cs="Times New Roman"/>
          <w:color w:val="000000"/>
          <w:sz w:val="27"/>
          <w:szCs w:val="27"/>
          <w:lang w:eastAsia="es-SV"/>
        </w:rPr>
      </w:pPr>
    </w:p>
    <w:p w14:paraId="15FE5395" w14:textId="77777777" w:rsidR="00C830AC" w:rsidRDefault="00C830AC" w:rsidP="00C830AC">
      <w:pPr>
        <w:spacing w:before="100" w:beforeAutospacing="1" w:after="100" w:afterAutospacing="1" w:line="240" w:lineRule="auto"/>
        <w:ind w:left="720"/>
        <w:rPr>
          <w:rFonts w:ascii="Times New Roman" w:eastAsia="Times New Roman" w:hAnsi="Times New Roman" w:cs="Times New Roman"/>
          <w:color w:val="000000"/>
          <w:sz w:val="27"/>
          <w:szCs w:val="27"/>
          <w:lang w:eastAsia="es-SV"/>
        </w:rPr>
      </w:pPr>
    </w:p>
    <w:p w14:paraId="58D93187" w14:textId="77777777" w:rsidR="00C830AC" w:rsidRDefault="00C830AC" w:rsidP="00C830AC">
      <w:pPr>
        <w:spacing w:before="100" w:beforeAutospacing="1" w:after="100" w:afterAutospacing="1" w:line="240" w:lineRule="auto"/>
        <w:ind w:left="720"/>
        <w:rPr>
          <w:rFonts w:ascii="Times New Roman" w:eastAsia="Times New Roman" w:hAnsi="Times New Roman" w:cs="Times New Roman"/>
          <w:color w:val="000000"/>
          <w:sz w:val="27"/>
          <w:szCs w:val="27"/>
          <w:lang w:eastAsia="es-SV"/>
        </w:rPr>
      </w:pPr>
    </w:p>
    <w:p w14:paraId="1F4DDCF0" w14:textId="77777777" w:rsidR="00C830AC" w:rsidRPr="00BC5A02" w:rsidRDefault="00C830AC" w:rsidP="00C830AC">
      <w:pPr>
        <w:spacing w:before="100" w:beforeAutospacing="1" w:after="100" w:afterAutospacing="1" w:line="240" w:lineRule="auto"/>
        <w:ind w:left="720"/>
        <w:rPr>
          <w:rFonts w:ascii="Times New Roman" w:eastAsia="Times New Roman" w:hAnsi="Times New Roman" w:cs="Times New Roman"/>
          <w:color w:val="000000"/>
          <w:sz w:val="27"/>
          <w:szCs w:val="27"/>
          <w:lang w:eastAsia="es-SV"/>
        </w:rPr>
      </w:pPr>
    </w:p>
    <w:p w14:paraId="55851D02" w14:textId="77777777" w:rsidR="00BC5A02" w:rsidRPr="00BC5A02" w:rsidRDefault="00BC5A02" w:rsidP="00BC5A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lastRenderedPageBreak/>
        <w:t>El siguiente diagrama muestra las rutas de datos en la CPU:</w:t>
      </w:r>
    </w:p>
    <w:p w14:paraId="6EB6B961" w14:textId="065CD267"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drawing>
          <wp:inline distT="0" distB="0" distL="0" distR="0" wp14:anchorId="2ED3C249" wp14:editId="750971BA">
            <wp:extent cx="5612130" cy="2797810"/>
            <wp:effectExtent l="0" t="0" r="7620" b="2540"/>
            <wp:docPr id="18" name="Imagen 18" descr="Figs / data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s / datapath.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797810"/>
                    </a:xfrm>
                    <a:prstGeom prst="rect">
                      <a:avLst/>
                    </a:prstGeom>
                    <a:noFill/>
                    <a:ln>
                      <a:noFill/>
                    </a:ln>
                  </pic:spPr>
                </pic:pic>
              </a:graphicData>
            </a:graphic>
          </wp:inline>
        </w:drawing>
      </w:r>
    </w:p>
    <w:p w14:paraId="72F2AE67" w14:textId="77777777" w:rsidR="00BC5A02" w:rsidRPr="00BC5A02" w:rsidRDefault="00BC5A02" w:rsidP="00BC5A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Las etiquetas </w:t>
      </w:r>
      <w:proofErr w:type="spellStart"/>
      <w:r w:rsidRPr="00BC5A02">
        <w:rPr>
          <w:rFonts w:ascii="Times New Roman" w:eastAsia="Times New Roman" w:hAnsi="Times New Roman" w:cs="Times New Roman"/>
          <w:i/>
          <w:iCs/>
          <w:color w:val="000000"/>
          <w:sz w:val="27"/>
          <w:szCs w:val="27"/>
          <w:lang w:eastAsia="es-SV"/>
        </w:rPr>
        <w:t>dbus</w:t>
      </w:r>
      <w:proofErr w:type="spellEnd"/>
      <w:r w:rsidRPr="00BC5A02">
        <w:rPr>
          <w:rFonts w:ascii="Times New Roman" w:eastAsia="Times New Roman" w:hAnsi="Times New Roman" w:cs="Times New Roman"/>
          <w:color w:val="000000"/>
          <w:sz w:val="27"/>
          <w:szCs w:val="27"/>
          <w:lang w:eastAsia="es-SV"/>
        </w:rPr>
        <w:t> y </w:t>
      </w:r>
      <w:proofErr w:type="spellStart"/>
      <w:r w:rsidRPr="00BC5A02">
        <w:rPr>
          <w:rFonts w:ascii="Times New Roman" w:eastAsia="Times New Roman" w:hAnsi="Times New Roman" w:cs="Times New Roman"/>
          <w:i/>
          <w:iCs/>
          <w:color w:val="000000"/>
          <w:sz w:val="27"/>
          <w:szCs w:val="27"/>
          <w:lang w:eastAsia="es-SV"/>
        </w:rPr>
        <w:t>sbus</w:t>
      </w:r>
      <w:proofErr w:type="spellEnd"/>
      <w:r w:rsidRPr="00BC5A02">
        <w:rPr>
          <w:rFonts w:ascii="Times New Roman" w:eastAsia="Times New Roman" w:hAnsi="Times New Roman" w:cs="Times New Roman"/>
          <w:color w:val="000000"/>
          <w:sz w:val="27"/>
          <w:szCs w:val="27"/>
          <w:lang w:eastAsia="es-SV"/>
        </w:rPr>
        <w:t> indican las líneas que salen del archivo de registro que contienen el valor de los registros de destino y fuente.</w:t>
      </w:r>
    </w:p>
    <w:p w14:paraId="6319A279" w14:textId="77777777" w:rsidR="00BC5A02" w:rsidRPr="00BC5A02" w:rsidRDefault="00BC5A02" w:rsidP="00BC5A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Tenga en cuenta el bucle de datos que involucra los registros y la ALU, cuya salida solo puede volver a un registro.</w:t>
      </w:r>
    </w:p>
    <w:p w14:paraId="697ADBF0" w14:textId="77777777" w:rsidR="00BC5A02" w:rsidRPr="00BC5A02" w:rsidRDefault="00BC5A02" w:rsidP="00BC5A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El bus de datos solo está conectado a la línea </w:t>
      </w:r>
      <w:proofErr w:type="spellStart"/>
      <w:proofErr w:type="gramStart"/>
      <w:r w:rsidRPr="00BC5A02">
        <w:rPr>
          <w:rFonts w:ascii="Times New Roman" w:eastAsia="Times New Roman" w:hAnsi="Times New Roman" w:cs="Times New Roman"/>
          <w:i/>
          <w:iCs/>
          <w:color w:val="000000"/>
          <w:sz w:val="27"/>
          <w:szCs w:val="27"/>
          <w:lang w:eastAsia="es-SV"/>
        </w:rPr>
        <w:t>dbus</w:t>
      </w:r>
      <w:proofErr w:type="spellEnd"/>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por lo que el único valor que se puede escribir en la memoria es el registro de destino.</w:t>
      </w:r>
    </w:p>
    <w:p w14:paraId="29547A2E" w14:textId="77777777" w:rsidR="00BC5A02" w:rsidRPr="00BC5A02" w:rsidRDefault="00BC5A02" w:rsidP="00BC5A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También tenga en cuenta que solo hay 3 multiplexores:</w:t>
      </w:r>
    </w:p>
    <w:p w14:paraId="28DFF115" w14:textId="77777777" w:rsidR="00BC5A02" w:rsidRPr="00BC5A02" w:rsidRDefault="00BC5A02" w:rsidP="00BC5A0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el multiplexor de bus de dirección puede obtener una dirección de memoria de la PC, el registro inmediato (para direccionamiento directo) o de los registros de origen o destino (para direccionamiento indirecto de registro).</w:t>
      </w:r>
    </w:p>
    <w:p w14:paraId="32307936" w14:textId="77777777" w:rsidR="00BC5A02" w:rsidRPr="00BC5A02" w:rsidRDefault="00BC5A02" w:rsidP="00BC5A0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el multiplexor de PC permite al PC incrementar o saltar al valor en el registro inmediato.</w:t>
      </w:r>
    </w:p>
    <w:p w14:paraId="08A6EA82" w14:textId="77777777" w:rsidR="00BC5A02" w:rsidRPr="00BC5A02" w:rsidRDefault="00BC5A02" w:rsidP="00BC5A0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El multiplexor delante de los registros determina de dónde proviene una escritura de registro: la ALU, el registro inmediato, otro registro o el bus de datos.</w:t>
      </w:r>
    </w:p>
    <w:p w14:paraId="20F6997F" w14:textId="6D357488" w:rsidR="00BC5A02" w:rsidRPr="00BC5A02" w:rsidRDefault="00BC5A02" w:rsidP="00BC5A0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SV"/>
        </w:rPr>
      </w:pPr>
      <w:bookmarkStart w:id="2" w:name="tth_sEc3"/>
      <w:r w:rsidRPr="00BC5A02">
        <w:rPr>
          <w:rFonts w:ascii="Times New Roman" w:eastAsia="Times New Roman" w:hAnsi="Times New Roman" w:cs="Times New Roman"/>
          <w:b/>
          <w:bCs/>
          <w:color w:val="000000"/>
          <w:sz w:val="36"/>
          <w:szCs w:val="36"/>
          <w:lang w:eastAsia="es-SV"/>
        </w:rPr>
        <w:t>  </w:t>
      </w:r>
      <w:bookmarkStart w:id="3" w:name="tth_sEc4"/>
      <w:bookmarkEnd w:id="2"/>
      <w:r w:rsidRPr="00BC5A02">
        <w:rPr>
          <w:rFonts w:ascii="Times New Roman" w:eastAsia="Times New Roman" w:hAnsi="Times New Roman" w:cs="Times New Roman"/>
          <w:b/>
          <w:bCs/>
          <w:color w:val="000000"/>
          <w:sz w:val="36"/>
          <w:szCs w:val="36"/>
          <w:lang w:eastAsia="es-SV"/>
        </w:rPr>
        <w:t>4</w:t>
      </w:r>
      <w:bookmarkEnd w:id="3"/>
      <w:r w:rsidRPr="00BC5A02">
        <w:rPr>
          <w:rFonts w:ascii="Times New Roman" w:eastAsia="Times New Roman" w:hAnsi="Times New Roman" w:cs="Times New Roman"/>
          <w:b/>
          <w:bCs/>
          <w:color w:val="000000"/>
          <w:sz w:val="36"/>
          <w:szCs w:val="36"/>
          <w:lang w:eastAsia="es-SV"/>
        </w:rPr>
        <w:t>   fases de instrucciones</w:t>
      </w:r>
    </w:p>
    <w:p w14:paraId="2F6B63CC" w14:textId="77777777" w:rsidR="00BC5A02" w:rsidRPr="00BC5A02" w:rsidRDefault="00BC5A02" w:rsidP="00BC5A0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La CPU tiene internamente tres fases para la ejecución de cada instrucción.</w:t>
      </w:r>
    </w:p>
    <w:p w14:paraId="45E04799" w14:textId="77777777" w:rsidR="00BC5A02" w:rsidRPr="00BC5A02" w:rsidRDefault="00BC5A02" w:rsidP="00BC5A0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En la fase 0, la instrucción se recupera de la memoria y se almacena en el Registro de instrucciones.</w:t>
      </w:r>
    </w:p>
    <w:p w14:paraId="4827A527" w14:textId="77777777" w:rsidR="00BC5A02" w:rsidRPr="00BC5A02" w:rsidRDefault="00BC5A02" w:rsidP="00BC5A0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lastRenderedPageBreak/>
        <w:t>En la fase 1, si la instrucción recuperada es una instrucción de dos bytes, el segundo byte se recupera de la memoria y se almacena en el Registro Inmediato. Para instrucciones de un byte, nada ocurre en la fase 1.</w:t>
      </w:r>
    </w:p>
    <w:p w14:paraId="33F7AA93" w14:textId="77777777" w:rsidR="00BC5A02" w:rsidRPr="00BC5A02" w:rsidRDefault="00BC5A02" w:rsidP="00BC5A0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En la fase 2, todo lo demás se realiza según sea necesario, que puede incluir:</w:t>
      </w:r>
    </w:p>
    <w:p w14:paraId="3F57A856" w14:textId="77777777" w:rsidR="00BC5A02" w:rsidRPr="00BC5A02" w:rsidRDefault="00BC5A02" w:rsidP="00BC5A02">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Una operación ALU, leyendo de dos registros.</w:t>
      </w:r>
    </w:p>
    <w:p w14:paraId="20E1CA67" w14:textId="77777777" w:rsidR="00BC5A02" w:rsidRPr="00BC5A02" w:rsidRDefault="00BC5A02" w:rsidP="00BC5A02">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Una decisión de salto que actualiza la PC.</w:t>
      </w:r>
    </w:p>
    <w:p w14:paraId="111E9F1F" w14:textId="77777777" w:rsidR="00BC5A02" w:rsidRPr="00BC5A02" w:rsidRDefault="00BC5A02" w:rsidP="00BC5A02">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un registro de escritura.</w:t>
      </w:r>
    </w:p>
    <w:p w14:paraId="5ECB2999" w14:textId="77777777" w:rsidR="00BC5A02" w:rsidRPr="00BC5A02" w:rsidRDefault="00BC5A02" w:rsidP="00BC5A02">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una lectura desde una ubicación de memoria.</w:t>
      </w:r>
    </w:p>
    <w:p w14:paraId="3307BB68" w14:textId="77777777" w:rsidR="00BC5A02" w:rsidRPr="00BC5A02" w:rsidRDefault="00BC5A02" w:rsidP="00BC5A02">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una escritura en una ubicación de memoria.</w:t>
      </w:r>
    </w:p>
    <w:p w14:paraId="4AAD630A" w14:textId="77777777" w:rsidR="00BC5A02" w:rsidRPr="00BC5A02" w:rsidRDefault="00BC5A02" w:rsidP="00BC5A0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Después de la fase 2, la CPU inicia la siguiente instrucción en la fase 0.</w:t>
      </w:r>
    </w:p>
    <w:p w14:paraId="78BD63CD" w14:textId="77777777" w:rsidR="00BC5A02" w:rsidRPr="00BC5A02" w:rsidRDefault="00BC5A02" w:rsidP="00BC5A0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La lógica de control será simple para el trabajo de la fase 0, no difícil para el trabajo de la fase 1, pero complicada para el trabajo de la fase 2.</w:t>
      </w:r>
    </w:p>
    <w:p w14:paraId="14AAA244" w14:textId="77777777" w:rsidR="00BC5A02" w:rsidRPr="00BC5A02" w:rsidRDefault="00BC5A02" w:rsidP="00BC5A0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SV"/>
        </w:rPr>
      </w:pPr>
      <w:bookmarkStart w:id="4" w:name="tth_sEc5"/>
      <w:r w:rsidRPr="00BC5A02">
        <w:rPr>
          <w:rFonts w:ascii="Times New Roman" w:eastAsia="Times New Roman" w:hAnsi="Times New Roman" w:cs="Times New Roman"/>
          <w:b/>
          <w:bCs/>
          <w:color w:val="000000"/>
          <w:sz w:val="36"/>
          <w:szCs w:val="36"/>
          <w:lang w:eastAsia="es-SV"/>
        </w:rPr>
        <w:t>5</w:t>
      </w:r>
      <w:bookmarkEnd w:id="4"/>
      <w:r w:rsidRPr="00BC5A02">
        <w:rPr>
          <w:rFonts w:ascii="Times New Roman" w:eastAsia="Times New Roman" w:hAnsi="Times New Roman" w:cs="Times New Roman"/>
          <w:b/>
          <w:bCs/>
          <w:color w:val="000000"/>
          <w:sz w:val="36"/>
          <w:szCs w:val="36"/>
          <w:lang w:eastAsia="es-SV"/>
        </w:rPr>
        <w:t>   líneas de control de CPU</w:t>
      </w:r>
    </w:p>
    <w:p w14:paraId="711FC8AB" w14:textId="77777777" w:rsidR="00BC5A02" w:rsidRPr="00BC5A02" w:rsidRDefault="00BC5A02" w:rsidP="00BC5A0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A continuación se muestra nuevamente el diagrama de la CPU principal, esta vez con las líneas de control mostradas.</w:t>
      </w:r>
    </w:p>
    <w:p w14:paraId="6B622A46" w14:textId="263C894F"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drawing>
          <wp:inline distT="0" distB="0" distL="0" distR="0" wp14:anchorId="0CD131A1" wp14:editId="324BEFD5">
            <wp:extent cx="5612130" cy="2680335"/>
            <wp:effectExtent l="0" t="0" r="7620" b="5715"/>
            <wp:docPr id="17" name="Imagen 17" descr="Figs / control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s / controlpath.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680335"/>
                    </a:xfrm>
                    <a:prstGeom prst="rect">
                      <a:avLst/>
                    </a:prstGeom>
                    <a:noFill/>
                    <a:ln>
                      <a:noFill/>
                    </a:ln>
                  </pic:spPr>
                </pic:pic>
              </a:graphicData>
            </a:graphic>
          </wp:inline>
        </w:drawing>
      </w:r>
    </w:p>
    <w:p w14:paraId="2FFCBDD6" w14:textId="77777777" w:rsidR="00BC5A02" w:rsidRPr="00BC5A02" w:rsidRDefault="00BC5A02" w:rsidP="00BC5A0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Hay varias líneas de control de 1 bit:</w:t>
      </w:r>
    </w:p>
    <w:p w14:paraId="0E0B7EB5" w14:textId="18213584" w:rsidR="00BC5A02" w:rsidRPr="00BC5A02" w:rsidRDefault="00BC5A02" w:rsidP="00BC5A0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proofErr w:type="spellStart"/>
      <w:proofErr w:type="gramStart"/>
      <w:r w:rsidRPr="00BC5A02">
        <w:rPr>
          <w:rFonts w:ascii="Times New Roman" w:eastAsia="Times New Roman" w:hAnsi="Times New Roman" w:cs="Times New Roman"/>
          <w:i/>
          <w:iCs/>
          <w:color w:val="000000"/>
          <w:sz w:val="27"/>
          <w:szCs w:val="27"/>
          <w:lang w:eastAsia="es-SV"/>
        </w:rPr>
        <w:t>pcsel</w:t>
      </w:r>
      <w:proofErr w:type="spellEnd"/>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w:t>
      </w:r>
      <w:r w:rsidR="00F33C26">
        <w:rPr>
          <w:rFonts w:ascii="Times New Roman" w:eastAsia="Times New Roman" w:hAnsi="Times New Roman" w:cs="Times New Roman"/>
          <w:color w:val="000000"/>
          <w:sz w:val="27"/>
          <w:szCs w:val="27"/>
          <w:lang w:eastAsia="es-SV"/>
        </w:rPr>
        <w:t>incrementa PC o carga</w:t>
      </w:r>
      <w:r w:rsidRPr="00BC5A02">
        <w:rPr>
          <w:rFonts w:ascii="Times New Roman" w:eastAsia="Times New Roman" w:hAnsi="Times New Roman" w:cs="Times New Roman"/>
          <w:color w:val="000000"/>
          <w:sz w:val="27"/>
          <w:szCs w:val="27"/>
          <w:lang w:eastAsia="es-SV"/>
        </w:rPr>
        <w:t xml:space="preserve"> el valor de salto del Registro Inmediato.</w:t>
      </w:r>
    </w:p>
    <w:p w14:paraId="6A088F90" w14:textId="7DEC5B71" w:rsidR="00BC5A02" w:rsidRPr="00BC5A02" w:rsidRDefault="00BC5A02" w:rsidP="00BC5A0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proofErr w:type="gramStart"/>
      <w:r w:rsidRPr="00BC5A02">
        <w:rPr>
          <w:rFonts w:ascii="Times New Roman" w:eastAsia="Times New Roman" w:hAnsi="Times New Roman" w:cs="Times New Roman"/>
          <w:i/>
          <w:iCs/>
          <w:color w:val="000000"/>
          <w:sz w:val="27"/>
          <w:szCs w:val="27"/>
          <w:lang w:eastAsia="es-SV"/>
        </w:rPr>
        <w:t>cargue</w:t>
      </w:r>
      <w:r w:rsidR="00F33C26">
        <w:rPr>
          <w:rFonts w:ascii="Times New Roman" w:eastAsia="Times New Roman" w:hAnsi="Times New Roman" w:cs="Times New Roman"/>
          <w:color w:val="000000"/>
          <w:sz w:val="27"/>
          <w:szCs w:val="27"/>
          <w:lang w:eastAsia="es-SV"/>
        </w:rPr>
        <w:t> ,</w:t>
      </w:r>
      <w:proofErr w:type="gramEnd"/>
      <w:r w:rsidR="00F33C26">
        <w:rPr>
          <w:rFonts w:ascii="Times New Roman" w:eastAsia="Times New Roman" w:hAnsi="Times New Roman" w:cs="Times New Roman"/>
          <w:color w:val="000000"/>
          <w:sz w:val="27"/>
          <w:szCs w:val="27"/>
          <w:lang w:eastAsia="es-SV"/>
        </w:rPr>
        <w:t xml:space="preserve"> carga</w:t>
      </w:r>
      <w:r w:rsidRPr="00BC5A02">
        <w:rPr>
          <w:rFonts w:ascii="Times New Roman" w:eastAsia="Times New Roman" w:hAnsi="Times New Roman" w:cs="Times New Roman"/>
          <w:color w:val="000000"/>
          <w:sz w:val="27"/>
          <w:szCs w:val="27"/>
          <w:lang w:eastAsia="es-SV"/>
        </w:rPr>
        <w:t xml:space="preserve"> la PC</w:t>
      </w:r>
      <w:r w:rsidR="00F33C26">
        <w:rPr>
          <w:rFonts w:ascii="Times New Roman" w:eastAsia="Times New Roman" w:hAnsi="Times New Roman" w:cs="Times New Roman"/>
          <w:color w:val="000000"/>
          <w:sz w:val="27"/>
          <w:szCs w:val="27"/>
          <w:lang w:eastAsia="es-SV"/>
        </w:rPr>
        <w:t xml:space="preserve"> con un nuevo valor, o no carga</w:t>
      </w:r>
      <w:r w:rsidRPr="00BC5A02">
        <w:rPr>
          <w:rFonts w:ascii="Times New Roman" w:eastAsia="Times New Roman" w:hAnsi="Times New Roman" w:cs="Times New Roman"/>
          <w:color w:val="000000"/>
          <w:sz w:val="27"/>
          <w:szCs w:val="27"/>
          <w:lang w:eastAsia="es-SV"/>
        </w:rPr>
        <w:t xml:space="preserve"> un nuevo valor.</w:t>
      </w:r>
    </w:p>
    <w:p w14:paraId="65786EC9" w14:textId="16EA0E5F" w:rsidR="00BC5A02" w:rsidRPr="00BC5A02" w:rsidRDefault="00BC5A02" w:rsidP="00BC5A0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proofErr w:type="gramStart"/>
      <w:r w:rsidRPr="00BC5A02">
        <w:rPr>
          <w:rFonts w:ascii="Times New Roman" w:eastAsia="Times New Roman" w:hAnsi="Times New Roman" w:cs="Times New Roman"/>
          <w:i/>
          <w:iCs/>
          <w:color w:val="000000"/>
          <w:sz w:val="27"/>
          <w:szCs w:val="27"/>
          <w:lang w:eastAsia="es-SV"/>
        </w:rPr>
        <w:t>cargue</w:t>
      </w:r>
      <w:r w:rsidR="00F33C26">
        <w:rPr>
          <w:rFonts w:ascii="Times New Roman" w:eastAsia="Times New Roman" w:hAnsi="Times New Roman" w:cs="Times New Roman"/>
          <w:color w:val="000000"/>
          <w:sz w:val="27"/>
          <w:szCs w:val="27"/>
          <w:lang w:eastAsia="es-SV"/>
        </w:rPr>
        <w:t> ,</w:t>
      </w:r>
      <w:proofErr w:type="gramEnd"/>
      <w:r w:rsidR="00F33C26">
        <w:rPr>
          <w:rFonts w:ascii="Times New Roman" w:eastAsia="Times New Roman" w:hAnsi="Times New Roman" w:cs="Times New Roman"/>
          <w:color w:val="000000"/>
          <w:sz w:val="27"/>
          <w:szCs w:val="27"/>
          <w:lang w:eastAsia="es-SV"/>
        </w:rPr>
        <w:t xml:space="preserve"> carga</w:t>
      </w:r>
      <w:r w:rsidRPr="00BC5A02">
        <w:rPr>
          <w:rFonts w:ascii="Times New Roman" w:eastAsia="Times New Roman" w:hAnsi="Times New Roman" w:cs="Times New Roman"/>
          <w:color w:val="000000"/>
          <w:sz w:val="27"/>
          <w:szCs w:val="27"/>
          <w:lang w:eastAsia="es-SV"/>
        </w:rPr>
        <w:t xml:space="preserve"> el registro de instrucciones con una nueva instrucción.</w:t>
      </w:r>
    </w:p>
    <w:p w14:paraId="583F0F4D" w14:textId="7B6BB946" w:rsidR="00BC5A02" w:rsidRPr="00BC5A02" w:rsidRDefault="00BC5A02" w:rsidP="00BC5A0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proofErr w:type="spellStart"/>
      <w:proofErr w:type="gramStart"/>
      <w:r w:rsidRPr="00BC5A02">
        <w:rPr>
          <w:rFonts w:ascii="Times New Roman" w:eastAsia="Times New Roman" w:hAnsi="Times New Roman" w:cs="Times New Roman"/>
          <w:i/>
          <w:iCs/>
          <w:color w:val="000000"/>
          <w:sz w:val="27"/>
          <w:szCs w:val="27"/>
          <w:lang w:eastAsia="es-SV"/>
        </w:rPr>
        <w:t>imload</w:t>
      </w:r>
      <w:proofErr w:type="spellEnd"/>
      <w:r w:rsidR="00F33C26">
        <w:rPr>
          <w:rFonts w:ascii="Times New Roman" w:eastAsia="Times New Roman" w:hAnsi="Times New Roman" w:cs="Times New Roman"/>
          <w:color w:val="000000"/>
          <w:sz w:val="27"/>
          <w:szCs w:val="27"/>
          <w:lang w:eastAsia="es-SV"/>
        </w:rPr>
        <w:t> ,</w:t>
      </w:r>
      <w:proofErr w:type="gramEnd"/>
      <w:r w:rsidR="00F33C26">
        <w:rPr>
          <w:rFonts w:ascii="Times New Roman" w:eastAsia="Times New Roman" w:hAnsi="Times New Roman" w:cs="Times New Roman"/>
          <w:color w:val="000000"/>
          <w:sz w:val="27"/>
          <w:szCs w:val="27"/>
          <w:lang w:eastAsia="es-SV"/>
        </w:rPr>
        <w:t xml:space="preserve"> carga</w:t>
      </w:r>
      <w:r w:rsidRPr="00BC5A02">
        <w:rPr>
          <w:rFonts w:ascii="Times New Roman" w:eastAsia="Times New Roman" w:hAnsi="Times New Roman" w:cs="Times New Roman"/>
          <w:color w:val="000000"/>
          <w:sz w:val="27"/>
          <w:szCs w:val="27"/>
          <w:lang w:eastAsia="es-SV"/>
        </w:rPr>
        <w:t xml:space="preserve"> el registro inmediato con un nuevo valor.</w:t>
      </w:r>
    </w:p>
    <w:p w14:paraId="063AE799" w14:textId="77777777" w:rsidR="00BC5A02" w:rsidRPr="00BC5A02" w:rsidRDefault="00BC5A02" w:rsidP="00BC5A0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i/>
          <w:iCs/>
          <w:color w:val="000000"/>
          <w:sz w:val="27"/>
          <w:szCs w:val="27"/>
          <w:lang w:eastAsia="es-SV"/>
        </w:rPr>
        <w:t>lectura-</w:t>
      </w:r>
      <w:proofErr w:type="gramStart"/>
      <w:r w:rsidRPr="00BC5A02">
        <w:rPr>
          <w:rFonts w:ascii="Times New Roman" w:eastAsia="Times New Roman" w:hAnsi="Times New Roman" w:cs="Times New Roman"/>
          <w:i/>
          <w:iCs/>
          <w:color w:val="000000"/>
          <w:sz w:val="27"/>
          <w:szCs w:val="27"/>
          <w:lang w:eastAsia="es-SV"/>
        </w:rPr>
        <w:t>escritura</w:t>
      </w:r>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lectura de la memoria, o escribir en la memoria.</w:t>
      </w:r>
    </w:p>
    <w:p w14:paraId="1CD39E45" w14:textId="77777777" w:rsidR="00BC5A02" w:rsidRPr="00BC5A02" w:rsidRDefault="00BC5A02" w:rsidP="00BC5A0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proofErr w:type="gramStart"/>
      <w:r w:rsidRPr="00BC5A02">
        <w:rPr>
          <w:rFonts w:ascii="Times New Roman" w:eastAsia="Times New Roman" w:hAnsi="Times New Roman" w:cs="Times New Roman"/>
          <w:i/>
          <w:iCs/>
          <w:color w:val="000000"/>
          <w:sz w:val="27"/>
          <w:szCs w:val="27"/>
          <w:lang w:eastAsia="es-SV"/>
        </w:rPr>
        <w:lastRenderedPageBreak/>
        <w:t>escriba</w:t>
      </w:r>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w:t>
      </w:r>
      <w:r w:rsidRPr="00BC5A02">
        <w:rPr>
          <w:rFonts w:ascii="Times New Roman" w:eastAsia="Times New Roman" w:hAnsi="Times New Roman" w:cs="Times New Roman"/>
          <w:i/>
          <w:iCs/>
          <w:color w:val="000000"/>
          <w:sz w:val="27"/>
          <w:szCs w:val="27"/>
          <w:lang w:eastAsia="es-SV"/>
        </w:rPr>
        <w:t>vuelva a</w:t>
      </w:r>
      <w:r w:rsidRPr="00BC5A02">
        <w:rPr>
          <w:rFonts w:ascii="Times New Roman" w:eastAsia="Times New Roman" w:hAnsi="Times New Roman" w:cs="Times New Roman"/>
          <w:color w:val="000000"/>
          <w:sz w:val="27"/>
          <w:szCs w:val="27"/>
          <w:lang w:eastAsia="es-SV"/>
        </w:rPr>
        <w:t> escribir un valor en un registro o no escriba un valor.</w:t>
      </w:r>
    </w:p>
    <w:p w14:paraId="7D6B6DB1" w14:textId="77777777" w:rsidR="00BC5A02" w:rsidRPr="00BC5A02" w:rsidRDefault="00BC5A02" w:rsidP="00BC5A0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También hay varias líneas de control de 2 bits:</w:t>
      </w:r>
    </w:p>
    <w:p w14:paraId="1D5C1B16" w14:textId="77777777" w:rsidR="00BC5A02" w:rsidRPr="00BC5A02" w:rsidRDefault="00BC5A02" w:rsidP="00BC5A0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proofErr w:type="spellStart"/>
      <w:proofErr w:type="gramStart"/>
      <w:r w:rsidRPr="00BC5A02">
        <w:rPr>
          <w:rFonts w:ascii="Times New Roman" w:eastAsia="Times New Roman" w:hAnsi="Times New Roman" w:cs="Times New Roman"/>
          <w:i/>
          <w:iCs/>
          <w:color w:val="000000"/>
          <w:sz w:val="27"/>
          <w:szCs w:val="27"/>
          <w:lang w:eastAsia="es-SV"/>
        </w:rPr>
        <w:t>addrsel</w:t>
      </w:r>
      <w:proofErr w:type="spellEnd"/>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seleccione una dirección de la PC, el registro inmediato, el registro de origen o el registro de destino.</w:t>
      </w:r>
    </w:p>
    <w:p w14:paraId="7187D12A" w14:textId="77777777" w:rsidR="00BC5A02" w:rsidRPr="00BC5A02" w:rsidRDefault="00BC5A02" w:rsidP="00BC5A0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proofErr w:type="spellStart"/>
      <w:proofErr w:type="gramStart"/>
      <w:r w:rsidRPr="00BC5A02">
        <w:rPr>
          <w:rFonts w:ascii="Times New Roman" w:eastAsia="Times New Roman" w:hAnsi="Times New Roman" w:cs="Times New Roman"/>
          <w:i/>
          <w:iCs/>
          <w:color w:val="000000"/>
          <w:sz w:val="27"/>
          <w:szCs w:val="27"/>
          <w:lang w:eastAsia="es-SV"/>
        </w:rPr>
        <w:t>Regsele</w:t>
      </w:r>
      <w:proofErr w:type="spellEnd"/>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seleccione un valor para escribir en un registro desde el Registro inmediato, otro registro, el bus de datos o desde la ALU.</w:t>
      </w:r>
    </w:p>
    <w:p w14:paraId="02701E9D" w14:textId="77777777" w:rsidR="00BC5A02" w:rsidRPr="00BC5A02" w:rsidRDefault="00BC5A02" w:rsidP="00BC5A0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proofErr w:type="spellStart"/>
      <w:r w:rsidRPr="00BC5A02">
        <w:rPr>
          <w:rFonts w:ascii="Times New Roman" w:eastAsia="Times New Roman" w:hAnsi="Times New Roman" w:cs="Times New Roman"/>
          <w:i/>
          <w:iCs/>
          <w:color w:val="000000"/>
          <w:sz w:val="27"/>
          <w:szCs w:val="27"/>
          <w:lang w:eastAsia="es-SV"/>
        </w:rPr>
        <w:t>dregsel</w:t>
      </w:r>
      <w:proofErr w:type="spellEnd"/>
      <w:r w:rsidRPr="00BC5A02">
        <w:rPr>
          <w:rFonts w:ascii="Times New Roman" w:eastAsia="Times New Roman" w:hAnsi="Times New Roman" w:cs="Times New Roman"/>
          <w:color w:val="000000"/>
          <w:sz w:val="27"/>
          <w:szCs w:val="27"/>
          <w:lang w:eastAsia="es-SV"/>
        </w:rPr>
        <w:t> y </w:t>
      </w:r>
      <w:proofErr w:type="spellStart"/>
      <w:proofErr w:type="gramStart"/>
      <w:r w:rsidRPr="00BC5A02">
        <w:rPr>
          <w:rFonts w:ascii="Times New Roman" w:eastAsia="Times New Roman" w:hAnsi="Times New Roman" w:cs="Times New Roman"/>
          <w:i/>
          <w:iCs/>
          <w:color w:val="000000"/>
          <w:sz w:val="27"/>
          <w:szCs w:val="27"/>
          <w:lang w:eastAsia="es-SV"/>
        </w:rPr>
        <w:t>sregsel</w:t>
      </w:r>
      <w:proofErr w:type="spellEnd"/>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seleccione dos registros cuyos valores se envíen a la ALU.</w:t>
      </w:r>
    </w:p>
    <w:p w14:paraId="2253254F" w14:textId="77777777" w:rsidR="00BC5A02" w:rsidRPr="00BC5A02" w:rsidRDefault="00BC5A02" w:rsidP="00BC5A0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proofErr w:type="spellStart"/>
      <w:proofErr w:type="gramStart"/>
      <w:r w:rsidRPr="00BC5A02">
        <w:rPr>
          <w:rFonts w:ascii="Times New Roman" w:eastAsia="Times New Roman" w:hAnsi="Times New Roman" w:cs="Times New Roman"/>
          <w:i/>
          <w:iCs/>
          <w:color w:val="000000"/>
          <w:sz w:val="27"/>
          <w:szCs w:val="27"/>
          <w:lang w:eastAsia="es-SV"/>
        </w:rPr>
        <w:t>aluop</w:t>
      </w:r>
      <w:proofErr w:type="spellEnd"/>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que son los bits </w:t>
      </w:r>
      <w:r w:rsidRPr="00BC5A02">
        <w:rPr>
          <w:rFonts w:ascii="Times New Roman" w:eastAsia="Times New Roman" w:hAnsi="Times New Roman" w:cs="Times New Roman"/>
          <w:i/>
          <w:iCs/>
          <w:color w:val="000000"/>
          <w:sz w:val="27"/>
          <w:szCs w:val="27"/>
          <w:lang w:eastAsia="es-SV"/>
        </w:rPr>
        <w:t>op2</w:t>
      </w:r>
      <w:r w:rsidRPr="00BC5A02">
        <w:rPr>
          <w:rFonts w:ascii="Times New Roman" w:eastAsia="Times New Roman" w:hAnsi="Times New Roman" w:cs="Times New Roman"/>
          <w:color w:val="000000"/>
          <w:sz w:val="27"/>
          <w:szCs w:val="27"/>
          <w:lang w:eastAsia="es-SV"/>
        </w:rPr>
        <w:t> que controlan el funcionamiento de la ALU.</w:t>
      </w:r>
    </w:p>
    <w:p w14:paraId="6ACB0AFC" w14:textId="2C942001" w:rsidR="00BC5A02" w:rsidRPr="00BC5A02" w:rsidRDefault="00BC5A02" w:rsidP="00BC5A0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 xml:space="preserve">Los valores para todas estas líneas de control son generados por la </w:t>
      </w:r>
      <w:r w:rsidR="00C830AC">
        <w:rPr>
          <w:rFonts w:ascii="Times New Roman" w:eastAsia="Times New Roman" w:hAnsi="Times New Roman" w:cs="Times New Roman"/>
          <w:color w:val="000000"/>
          <w:sz w:val="27"/>
          <w:szCs w:val="27"/>
          <w:lang w:eastAsia="es-SV"/>
        </w:rPr>
        <w:t>unidad de control</w:t>
      </w:r>
      <w:r w:rsidRPr="00BC5A02">
        <w:rPr>
          <w:rFonts w:ascii="Times New Roman" w:eastAsia="Times New Roman" w:hAnsi="Times New Roman" w:cs="Times New Roman"/>
          <w:color w:val="000000"/>
          <w:sz w:val="27"/>
          <w:szCs w:val="27"/>
          <w:lang w:eastAsia="es-SV"/>
        </w:rPr>
        <w:t>, que obtiene como entrada el valor del registro de instrucciones, y las líneas cero y negativas del registro de destino.</w:t>
      </w:r>
    </w:p>
    <w:p w14:paraId="0A715ABD" w14:textId="62D26167"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drawing>
          <wp:inline distT="0" distB="0" distL="0" distR="0" wp14:anchorId="5069AF6D" wp14:editId="506C38F8">
            <wp:extent cx="3105150" cy="4229100"/>
            <wp:effectExtent l="0" t="0" r="0" b="0"/>
            <wp:docPr id="16" name="Imagen 16" descr="Higos / decodeb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os / decodebo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4229100"/>
                    </a:xfrm>
                    <a:prstGeom prst="rect">
                      <a:avLst/>
                    </a:prstGeom>
                    <a:noFill/>
                    <a:ln>
                      <a:noFill/>
                    </a:ln>
                  </pic:spPr>
                </pic:pic>
              </a:graphicData>
            </a:graphic>
          </wp:inline>
        </w:drawing>
      </w:r>
    </w:p>
    <w:p w14:paraId="499C8B26" w14:textId="77777777" w:rsidR="00C830AC" w:rsidRDefault="00C830AC" w:rsidP="00BC5A0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SV"/>
        </w:rPr>
      </w:pPr>
      <w:bookmarkStart w:id="5" w:name="tth_sEc6"/>
    </w:p>
    <w:p w14:paraId="159300E8" w14:textId="77777777" w:rsidR="00C830AC" w:rsidRDefault="00C830AC" w:rsidP="00BC5A0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SV"/>
        </w:rPr>
      </w:pPr>
    </w:p>
    <w:p w14:paraId="18CD62B3" w14:textId="7F7CF3A3" w:rsidR="00BC5A02" w:rsidRPr="00BC5A02" w:rsidRDefault="00BC5A02" w:rsidP="00BC5A0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SV"/>
        </w:rPr>
      </w:pPr>
      <w:r w:rsidRPr="00BC5A02">
        <w:rPr>
          <w:rFonts w:ascii="Times New Roman" w:eastAsia="Times New Roman" w:hAnsi="Times New Roman" w:cs="Times New Roman"/>
          <w:b/>
          <w:bCs/>
          <w:color w:val="000000"/>
          <w:sz w:val="36"/>
          <w:szCs w:val="36"/>
          <w:lang w:eastAsia="es-SV"/>
        </w:rPr>
        <w:lastRenderedPageBreak/>
        <w:t>6</w:t>
      </w:r>
      <w:bookmarkEnd w:id="5"/>
      <w:r w:rsidRPr="00BC5A02">
        <w:rPr>
          <w:rFonts w:ascii="Times New Roman" w:eastAsia="Times New Roman" w:hAnsi="Times New Roman" w:cs="Times New Roman"/>
          <w:b/>
          <w:bCs/>
          <w:color w:val="000000"/>
          <w:sz w:val="36"/>
          <w:szCs w:val="36"/>
          <w:lang w:eastAsia="es-SV"/>
        </w:rPr>
        <w:t xml:space="preserve">   Dentro de la </w:t>
      </w:r>
      <w:r w:rsidR="00C830AC">
        <w:rPr>
          <w:rFonts w:ascii="Times New Roman" w:eastAsia="Times New Roman" w:hAnsi="Times New Roman" w:cs="Times New Roman"/>
          <w:b/>
          <w:bCs/>
          <w:color w:val="000000"/>
          <w:sz w:val="36"/>
          <w:szCs w:val="36"/>
          <w:lang w:eastAsia="es-SV"/>
        </w:rPr>
        <w:t>unidad de control</w:t>
      </w:r>
    </w:p>
    <w:p w14:paraId="1A502A8C" w14:textId="2517373D" w:rsidR="00BC5A02" w:rsidRPr="00BC5A02" w:rsidRDefault="00BC5A02" w:rsidP="00BC5A02">
      <w:pPr>
        <w:spacing w:after="0" w:line="240" w:lineRule="auto"/>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drawing>
          <wp:inline distT="0" distB="0" distL="0" distR="0" wp14:anchorId="017BBC72" wp14:editId="5AB9CDC0">
            <wp:extent cx="5612130" cy="2709545"/>
            <wp:effectExtent l="0" t="0" r="7620" b="0"/>
            <wp:docPr id="15" name="Imagen 15" descr="Figs / irde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s / irdecod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709545"/>
                    </a:xfrm>
                    <a:prstGeom prst="rect">
                      <a:avLst/>
                    </a:prstGeom>
                    <a:noFill/>
                    <a:ln>
                      <a:noFill/>
                    </a:ln>
                  </pic:spPr>
                </pic:pic>
              </a:graphicData>
            </a:graphic>
          </wp:inline>
        </w:drawing>
      </w:r>
    </w:p>
    <w:p w14:paraId="107CF535" w14:textId="77777777" w:rsidR="00BC5A02" w:rsidRPr="00BC5A02" w:rsidRDefault="00BC5A02" w:rsidP="00BC5A0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Dentro del bloque de lógica de decodificación, el valor del registro de instrucciones se divide en varias líneas individuales </w:t>
      </w:r>
      <w:proofErr w:type="gramStart"/>
      <w:r w:rsidRPr="00BC5A02">
        <w:rPr>
          <w:rFonts w:ascii="Times New Roman" w:eastAsia="Times New Roman" w:hAnsi="Times New Roman" w:cs="Times New Roman"/>
          <w:i/>
          <w:iCs/>
          <w:color w:val="000000"/>
          <w:sz w:val="27"/>
          <w:szCs w:val="27"/>
          <w:lang w:eastAsia="es-SV"/>
        </w:rPr>
        <w:t>irbit4</w:t>
      </w:r>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w:t>
      </w:r>
      <w:r w:rsidRPr="00BC5A02">
        <w:rPr>
          <w:rFonts w:ascii="Times New Roman" w:eastAsia="Times New Roman" w:hAnsi="Times New Roman" w:cs="Times New Roman"/>
          <w:i/>
          <w:iCs/>
          <w:color w:val="000000"/>
          <w:sz w:val="27"/>
          <w:szCs w:val="27"/>
          <w:lang w:eastAsia="es-SV"/>
        </w:rPr>
        <w:t>irbit5</w:t>
      </w:r>
      <w:r w:rsidRPr="00BC5A02">
        <w:rPr>
          <w:rFonts w:ascii="Times New Roman" w:eastAsia="Times New Roman" w:hAnsi="Times New Roman" w:cs="Times New Roman"/>
          <w:color w:val="000000"/>
          <w:sz w:val="27"/>
          <w:szCs w:val="27"/>
          <w:lang w:eastAsia="es-SV"/>
        </w:rPr>
        <w:t> , </w:t>
      </w:r>
      <w:r w:rsidRPr="00BC5A02">
        <w:rPr>
          <w:rFonts w:ascii="Times New Roman" w:eastAsia="Times New Roman" w:hAnsi="Times New Roman" w:cs="Times New Roman"/>
          <w:i/>
          <w:iCs/>
          <w:color w:val="000000"/>
          <w:sz w:val="27"/>
          <w:szCs w:val="27"/>
          <w:lang w:eastAsia="es-SV"/>
        </w:rPr>
        <w:t>irbit6</w:t>
      </w:r>
      <w:r w:rsidRPr="00BC5A02">
        <w:rPr>
          <w:rFonts w:ascii="Times New Roman" w:eastAsia="Times New Roman" w:hAnsi="Times New Roman" w:cs="Times New Roman"/>
          <w:color w:val="000000"/>
          <w:sz w:val="27"/>
          <w:szCs w:val="27"/>
          <w:lang w:eastAsia="es-SV"/>
        </w:rPr>
        <w:t> e </w:t>
      </w:r>
      <w:r w:rsidRPr="00BC5A02">
        <w:rPr>
          <w:rFonts w:ascii="Times New Roman" w:eastAsia="Times New Roman" w:hAnsi="Times New Roman" w:cs="Times New Roman"/>
          <w:i/>
          <w:iCs/>
          <w:color w:val="000000"/>
          <w:sz w:val="27"/>
          <w:szCs w:val="27"/>
          <w:lang w:eastAsia="es-SV"/>
        </w:rPr>
        <w:t>irbit7</w:t>
      </w:r>
      <w:r w:rsidRPr="00BC5A02">
        <w:rPr>
          <w:rFonts w:ascii="Times New Roman" w:eastAsia="Times New Roman" w:hAnsi="Times New Roman" w:cs="Times New Roman"/>
          <w:color w:val="000000"/>
          <w:sz w:val="27"/>
          <w:szCs w:val="27"/>
          <w:lang w:eastAsia="es-SV"/>
        </w:rPr>
        <w:t> . </w:t>
      </w:r>
      <w:r w:rsidRPr="00BC5A02">
        <w:rPr>
          <w:rFonts w:ascii="Times New Roman" w:eastAsia="Times New Roman" w:hAnsi="Times New Roman" w:cs="Times New Roman"/>
          <w:i/>
          <w:iCs/>
          <w:color w:val="000000"/>
          <w:sz w:val="27"/>
          <w:szCs w:val="27"/>
          <w:lang w:eastAsia="es-SV"/>
        </w:rPr>
        <w:t>op1</w:t>
      </w:r>
      <w:r w:rsidRPr="00BC5A02">
        <w:rPr>
          <w:rFonts w:ascii="Times New Roman" w:eastAsia="Times New Roman" w:hAnsi="Times New Roman" w:cs="Times New Roman"/>
          <w:color w:val="000000"/>
          <w:sz w:val="27"/>
          <w:szCs w:val="27"/>
          <w:lang w:eastAsia="es-SV"/>
        </w:rPr>
        <w:t> y </w:t>
      </w:r>
      <w:r w:rsidRPr="00BC5A02">
        <w:rPr>
          <w:rFonts w:ascii="Times New Roman" w:eastAsia="Times New Roman" w:hAnsi="Times New Roman" w:cs="Times New Roman"/>
          <w:i/>
          <w:iCs/>
          <w:color w:val="000000"/>
          <w:sz w:val="27"/>
          <w:szCs w:val="27"/>
          <w:lang w:eastAsia="es-SV"/>
        </w:rPr>
        <w:t>op2</w:t>
      </w:r>
      <w:r w:rsidRPr="00BC5A02">
        <w:rPr>
          <w:rFonts w:ascii="Times New Roman" w:eastAsia="Times New Roman" w:hAnsi="Times New Roman" w:cs="Times New Roman"/>
          <w:color w:val="000000"/>
          <w:sz w:val="27"/>
          <w:szCs w:val="27"/>
          <w:lang w:eastAsia="es-SV"/>
        </w:rPr>
        <w:t> se dividen, con </w:t>
      </w:r>
      <w:r w:rsidRPr="00BC5A02">
        <w:rPr>
          <w:rFonts w:ascii="Times New Roman" w:eastAsia="Times New Roman" w:hAnsi="Times New Roman" w:cs="Times New Roman"/>
          <w:i/>
          <w:iCs/>
          <w:color w:val="000000"/>
          <w:sz w:val="27"/>
          <w:szCs w:val="27"/>
          <w:lang w:eastAsia="es-SV"/>
        </w:rPr>
        <w:t>op2</w:t>
      </w:r>
      <w:r w:rsidRPr="00BC5A02">
        <w:rPr>
          <w:rFonts w:ascii="Times New Roman" w:eastAsia="Times New Roman" w:hAnsi="Times New Roman" w:cs="Times New Roman"/>
          <w:color w:val="000000"/>
          <w:sz w:val="27"/>
          <w:szCs w:val="27"/>
          <w:lang w:eastAsia="es-SV"/>
        </w:rPr>
        <w:t> exportado como </w:t>
      </w:r>
      <w:proofErr w:type="spellStart"/>
      <w:proofErr w:type="gramStart"/>
      <w:r w:rsidRPr="00BC5A02">
        <w:rPr>
          <w:rFonts w:ascii="Times New Roman" w:eastAsia="Times New Roman" w:hAnsi="Times New Roman" w:cs="Times New Roman"/>
          <w:i/>
          <w:iCs/>
          <w:color w:val="000000"/>
          <w:sz w:val="27"/>
          <w:szCs w:val="27"/>
          <w:lang w:eastAsia="es-SV"/>
        </w:rPr>
        <w:t>aluop</w:t>
      </w:r>
      <w:proofErr w:type="spellEnd"/>
      <w:r w:rsidRPr="00BC5A02">
        <w:rPr>
          <w:rFonts w:ascii="Times New Roman" w:eastAsia="Times New Roman" w:hAnsi="Times New Roman" w:cs="Times New Roman"/>
          <w:color w:val="000000"/>
          <w:sz w:val="27"/>
          <w:szCs w:val="27"/>
          <w:lang w:eastAsia="es-SV"/>
        </w:rPr>
        <w:t> . </w:t>
      </w:r>
      <w:proofErr w:type="gramEnd"/>
      <w:r w:rsidRPr="00BC5A02">
        <w:rPr>
          <w:rFonts w:ascii="Times New Roman" w:eastAsia="Times New Roman" w:hAnsi="Times New Roman" w:cs="Times New Roman"/>
          <w:color w:val="000000"/>
          <w:sz w:val="27"/>
          <w:szCs w:val="27"/>
          <w:lang w:eastAsia="es-SV"/>
        </w:rPr>
        <w:t>Finalmente, los 4 bits de código de operación de la instrucción se dividen como la línea </w:t>
      </w:r>
      <w:proofErr w:type="gramStart"/>
      <w:r w:rsidRPr="00BC5A02">
        <w:rPr>
          <w:rFonts w:ascii="Times New Roman" w:eastAsia="Times New Roman" w:hAnsi="Times New Roman" w:cs="Times New Roman"/>
          <w:i/>
          <w:iCs/>
          <w:color w:val="000000"/>
          <w:sz w:val="27"/>
          <w:szCs w:val="27"/>
          <w:lang w:eastAsia="es-SV"/>
        </w:rPr>
        <w:t>op1op2</w:t>
      </w:r>
      <w:r w:rsidRPr="00BC5A02">
        <w:rPr>
          <w:rFonts w:ascii="Times New Roman" w:eastAsia="Times New Roman" w:hAnsi="Times New Roman" w:cs="Times New Roman"/>
          <w:color w:val="000000"/>
          <w:sz w:val="27"/>
          <w:szCs w:val="27"/>
          <w:lang w:eastAsia="es-SV"/>
        </w:rPr>
        <w:t> .</w:t>
      </w:r>
      <w:proofErr w:type="gramEnd"/>
    </w:p>
    <w:p w14:paraId="24D7BC83" w14:textId="77777777" w:rsidR="00BC5A02" w:rsidRPr="00BC5A02" w:rsidRDefault="00BC5A02" w:rsidP="00BC5A0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Varios de los bits del valor del registro de instrucciones se conectan directamente a estas salidas de 2 bits: </w:t>
      </w:r>
      <w:proofErr w:type="spellStart"/>
      <w:proofErr w:type="gramStart"/>
      <w:r w:rsidRPr="00BC5A02">
        <w:rPr>
          <w:rFonts w:ascii="Times New Roman" w:eastAsia="Times New Roman" w:hAnsi="Times New Roman" w:cs="Times New Roman"/>
          <w:i/>
          <w:iCs/>
          <w:color w:val="000000"/>
          <w:sz w:val="27"/>
          <w:szCs w:val="27"/>
          <w:lang w:eastAsia="es-SV"/>
        </w:rPr>
        <w:t>dregsel</w:t>
      </w:r>
      <w:proofErr w:type="spellEnd"/>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w:t>
      </w:r>
      <w:proofErr w:type="spellStart"/>
      <w:r w:rsidRPr="00BC5A02">
        <w:rPr>
          <w:rFonts w:ascii="Times New Roman" w:eastAsia="Times New Roman" w:hAnsi="Times New Roman" w:cs="Times New Roman"/>
          <w:i/>
          <w:iCs/>
          <w:color w:val="000000"/>
          <w:sz w:val="27"/>
          <w:szCs w:val="27"/>
          <w:lang w:eastAsia="es-SV"/>
        </w:rPr>
        <w:t>sregsel</w:t>
      </w:r>
      <w:proofErr w:type="spellEnd"/>
      <w:r w:rsidRPr="00BC5A02">
        <w:rPr>
          <w:rFonts w:ascii="Times New Roman" w:eastAsia="Times New Roman" w:hAnsi="Times New Roman" w:cs="Times New Roman"/>
          <w:color w:val="000000"/>
          <w:sz w:val="27"/>
          <w:szCs w:val="27"/>
          <w:lang w:eastAsia="es-SV"/>
        </w:rPr>
        <w:t> y </w:t>
      </w:r>
      <w:proofErr w:type="spellStart"/>
      <w:r w:rsidRPr="00BC5A02">
        <w:rPr>
          <w:rFonts w:ascii="Times New Roman" w:eastAsia="Times New Roman" w:hAnsi="Times New Roman" w:cs="Times New Roman"/>
          <w:i/>
          <w:iCs/>
          <w:color w:val="000000"/>
          <w:sz w:val="27"/>
          <w:szCs w:val="27"/>
          <w:lang w:eastAsia="es-SV"/>
        </w:rPr>
        <w:t>aluop</w:t>
      </w:r>
      <w:proofErr w:type="spellEnd"/>
      <w:r w:rsidRPr="00BC5A02">
        <w:rPr>
          <w:rFonts w:ascii="Times New Roman" w:eastAsia="Times New Roman" w:hAnsi="Times New Roman" w:cs="Times New Roman"/>
          <w:color w:val="000000"/>
          <w:sz w:val="27"/>
          <w:szCs w:val="27"/>
          <w:lang w:eastAsia="es-SV"/>
        </w:rPr>
        <w:t> .</w:t>
      </w:r>
    </w:p>
    <w:p w14:paraId="0367A14B" w14:textId="77777777" w:rsidR="00BC5A02" w:rsidRPr="00BC5A02" w:rsidRDefault="00BC5A02" w:rsidP="00BC5A0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El diagrama parece un poco feo, ya que esta es la forma en que Logisim divide los grupos de líneas en líneas individuales.</w:t>
      </w:r>
    </w:p>
    <w:p w14:paraId="39A37A76" w14:textId="77777777" w:rsidR="00BC5A02" w:rsidRPr="00BC5A02" w:rsidRDefault="00BC5A02" w:rsidP="00BC5A0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En la implementación de Logisim de la CPU, hay dos líneas "constantes" de 1 bit definidas: </w:t>
      </w:r>
      <w:r w:rsidRPr="00BC5A02">
        <w:rPr>
          <w:rFonts w:ascii="Times New Roman" w:eastAsia="Times New Roman" w:hAnsi="Times New Roman" w:cs="Times New Roman"/>
          <w:i/>
          <w:iCs/>
          <w:color w:val="000000"/>
          <w:sz w:val="27"/>
          <w:szCs w:val="27"/>
          <w:lang w:eastAsia="es-SV"/>
        </w:rPr>
        <w:t>verdadera</w:t>
      </w:r>
      <w:r w:rsidRPr="00BC5A02">
        <w:rPr>
          <w:rFonts w:ascii="Times New Roman" w:eastAsia="Times New Roman" w:hAnsi="Times New Roman" w:cs="Times New Roman"/>
          <w:color w:val="000000"/>
          <w:sz w:val="27"/>
          <w:szCs w:val="27"/>
          <w:lang w:eastAsia="es-SV"/>
        </w:rPr>
        <w:t> y </w:t>
      </w:r>
      <w:proofErr w:type="gramStart"/>
      <w:r w:rsidRPr="00BC5A02">
        <w:rPr>
          <w:rFonts w:ascii="Times New Roman" w:eastAsia="Times New Roman" w:hAnsi="Times New Roman" w:cs="Times New Roman"/>
          <w:i/>
          <w:iCs/>
          <w:color w:val="000000"/>
          <w:sz w:val="27"/>
          <w:szCs w:val="27"/>
          <w:lang w:eastAsia="es-SV"/>
        </w:rPr>
        <w:t>falsa</w:t>
      </w:r>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así como varias líneas de 2 bits: </w:t>
      </w:r>
      <w:r w:rsidRPr="00BC5A02">
        <w:rPr>
          <w:rFonts w:ascii="Times New Roman" w:eastAsia="Times New Roman" w:hAnsi="Times New Roman" w:cs="Times New Roman"/>
          <w:i/>
          <w:iCs/>
          <w:color w:val="000000"/>
          <w:sz w:val="27"/>
          <w:szCs w:val="27"/>
          <w:lang w:eastAsia="es-SV"/>
        </w:rPr>
        <w:t>cero</w:t>
      </w:r>
      <w:r w:rsidRPr="00BC5A02">
        <w:rPr>
          <w:rFonts w:ascii="Times New Roman" w:eastAsia="Times New Roman" w:hAnsi="Times New Roman" w:cs="Times New Roman"/>
          <w:color w:val="000000"/>
          <w:sz w:val="27"/>
          <w:szCs w:val="27"/>
          <w:lang w:eastAsia="es-SV"/>
        </w:rPr>
        <w:t> , </w:t>
      </w:r>
      <w:r w:rsidRPr="00BC5A02">
        <w:rPr>
          <w:rFonts w:ascii="Times New Roman" w:eastAsia="Times New Roman" w:hAnsi="Times New Roman" w:cs="Times New Roman"/>
          <w:i/>
          <w:iCs/>
          <w:color w:val="000000"/>
          <w:sz w:val="27"/>
          <w:szCs w:val="27"/>
          <w:lang w:eastAsia="es-SV"/>
        </w:rPr>
        <w:t>una</w:t>
      </w:r>
      <w:r w:rsidRPr="00BC5A02">
        <w:rPr>
          <w:rFonts w:ascii="Times New Roman" w:eastAsia="Times New Roman" w:hAnsi="Times New Roman" w:cs="Times New Roman"/>
          <w:color w:val="000000"/>
          <w:sz w:val="27"/>
          <w:szCs w:val="27"/>
          <w:lang w:eastAsia="es-SV"/>
        </w:rPr>
        <w:t> , </w:t>
      </w:r>
      <w:r w:rsidRPr="00BC5A02">
        <w:rPr>
          <w:rFonts w:ascii="Times New Roman" w:eastAsia="Times New Roman" w:hAnsi="Times New Roman" w:cs="Times New Roman"/>
          <w:i/>
          <w:iCs/>
          <w:color w:val="000000"/>
          <w:sz w:val="27"/>
          <w:szCs w:val="27"/>
          <w:lang w:eastAsia="es-SV"/>
        </w:rPr>
        <w:t>dos</w:t>
      </w:r>
      <w:r w:rsidRPr="00BC5A02">
        <w:rPr>
          <w:rFonts w:ascii="Times New Roman" w:eastAsia="Times New Roman" w:hAnsi="Times New Roman" w:cs="Times New Roman"/>
          <w:color w:val="000000"/>
          <w:sz w:val="27"/>
          <w:szCs w:val="27"/>
          <w:lang w:eastAsia="es-SV"/>
        </w:rPr>
        <w:t> y </w:t>
      </w:r>
      <w:r w:rsidRPr="00BC5A02">
        <w:rPr>
          <w:rFonts w:ascii="Times New Roman" w:eastAsia="Times New Roman" w:hAnsi="Times New Roman" w:cs="Times New Roman"/>
          <w:i/>
          <w:iCs/>
          <w:color w:val="000000"/>
          <w:sz w:val="27"/>
          <w:szCs w:val="27"/>
          <w:lang w:eastAsia="es-SV"/>
        </w:rPr>
        <w:t>tres</w:t>
      </w:r>
      <w:r w:rsidRPr="00BC5A02">
        <w:rPr>
          <w:rFonts w:ascii="Times New Roman" w:eastAsia="Times New Roman" w:hAnsi="Times New Roman" w:cs="Times New Roman"/>
          <w:color w:val="000000"/>
          <w:sz w:val="27"/>
          <w:szCs w:val="27"/>
          <w:lang w:eastAsia="es-SV"/>
        </w:rPr>
        <w:t> .</w:t>
      </w:r>
    </w:p>
    <w:p w14:paraId="4F9DCDE5" w14:textId="77777777" w:rsidR="00BC5A02" w:rsidRPr="00BC5A02" w:rsidRDefault="00BC5A02" w:rsidP="00BC5A0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También necesitamos algo de lógica para generar la fase actual de ejecución. Esto se hace con un simple contador de 2 bits que está controlado por el ciclo del reloj y que genera una línea de </w:t>
      </w:r>
      <w:r w:rsidRPr="00BC5A02">
        <w:rPr>
          <w:rFonts w:ascii="Times New Roman" w:eastAsia="Times New Roman" w:hAnsi="Times New Roman" w:cs="Times New Roman"/>
          <w:i/>
          <w:iCs/>
          <w:color w:val="000000"/>
          <w:sz w:val="27"/>
          <w:szCs w:val="27"/>
          <w:lang w:eastAsia="es-SV"/>
        </w:rPr>
        <w:t>fase de</w:t>
      </w:r>
      <w:r w:rsidRPr="00BC5A02">
        <w:rPr>
          <w:rFonts w:ascii="Times New Roman" w:eastAsia="Times New Roman" w:hAnsi="Times New Roman" w:cs="Times New Roman"/>
          <w:color w:val="000000"/>
          <w:sz w:val="27"/>
          <w:szCs w:val="27"/>
          <w:lang w:eastAsia="es-SV"/>
        </w:rPr>
        <w:t xml:space="preserve"> 2 </w:t>
      </w:r>
      <w:proofErr w:type="gramStart"/>
      <w:r w:rsidRPr="00BC5A02">
        <w:rPr>
          <w:rFonts w:ascii="Times New Roman" w:eastAsia="Times New Roman" w:hAnsi="Times New Roman" w:cs="Times New Roman"/>
          <w:color w:val="000000"/>
          <w:sz w:val="27"/>
          <w:szCs w:val="27"/>
          <w:lang w:eastAsia="es-SV"/>
        </w:rPr>
        <w:t>bits .</w:t>
      </w:r>
      <w:proofErr w:type="gramEnd"/>
    </w:p>
    <w:p w14:paraId="73F0998A" w14:textId="190626CD"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lastRenderedPageBreak/>
        <w:drawing>
          <wp:inline distT="0" distB="0" distL="0" distR="0" wp14:anchorId="02F91EB6" wp14:editId="4DDFAD3F">
            <wp:extent cx="2362200" cy="2095500"/>
            <wp:effectExtent l="0" t="0" r="0" b="0"/>
            <wp:docPr id="14" name="Imagen 14" descr="Higos / phaselog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os / phaselogi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2095500"/>
                    </a:xfrm>
                    <a:prstGeom prst="rect">
                      <a:avLst/>
                    </a:prstGeom>
                    <a:noFill/>
                    <a:ln>
                      <a:noFill/>
                    </a:ln>
                  </pic:spPr>
                </pic:pic>
              </a:graphicData>
            </a:graphic>
          </wp:inline>
        </w:drawing>
      </w:r>
    </w:p>
    <w:p w14:paraId="58725C9A" w14:textId="77777777" w:rsidR="00BC5A02" w:rsidRPr="00BC5A02" w:rsidRDefault="00BC5A02" w:rsidP="00BC5A0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SV"/>
        </w:rPr>
      </w:pPr>
      <w:bookmarkStart w:id="6" w:name="tth_sEc6.4"/>
      <w:r w:rsidRPr="00BC5A02">
        <w:rPr>
          <w:rFonts w:ascii="Times New Roman" w:eastAsia="Times New Roman" w:hAnsi="Times New Roman" w:cs="Times New Roman"/>
          <w:b/>
          <w:bCs/>
          <w:color w:val="000000"/>
          <w:sz w:val="27"/>
          <w:szCs w:val="27"/>
          <w:lang w:eastAsia="es-SV"/>
        </w:rPr>
        <w:t>6.4</w:t>
      </w:r>
      <w:bookmarkEnd w:id="6"/>
      <w:r w:rsidRPr="00BC5A02">
        <w:rPr>
          <w:rFonts w:ascii="Times New Roman" w:eastAsia="Times New Roman" w:hAnsi="Times New Roman" w:cs="Times New Roman"/>
          <w:b/>
          <w:bCs/>
          <w:color w:val="000000"/>
          <w:sz w:val="27"/>
          <w:szCs w:val="27"/>
          <w:lang w:eastAsia="es-SV"/>
        </w:rPr>
        <w:t>   Lógica de lectura / escritura</w:t>
      </w:r>
    </w:p>
    <w:p w14:paraId="36576938" w14:textId="77777777" w:rsidR="00BC5A02" w:rsidRPr="00BC5A02" w:rsidRDefault="00BC5A02" w:rsidP="00BC5A02">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 xml:space="preserve">La línea de lectura / escritura en la memoria solo debe habilitarse cuando estamos realizando operaciones de SW (store </w:t>
      </w:r>
      <w:proofErr w:type="spellStart"/>
      <w:r w:rsidRPr="00BC5A02">
        <w:rPr>
          <w:rFonts w:ascii="Times New Roman" w:eastAsia="Times New Roman" w:hAnsi="Times New Roman" w:cs="Times New Roman"/>
          <w:color w:val="000000"/>
          <w:sz w:val="27"/>
          <w:szCs w:val="27"/>
          <w:lang w:eastAsia="es-SV"/>
        </w:rPr>
        <w:t>word</w:t>
      </w:r>
      <w:proofErr w:type="spellEnd"/>
      <w:r w:rsidRPr="00BC5A02">
        <w:rPr>
          <w:rFonts w:ascii="Times New Roman" w:eastAsia="Times New Roman" w:hAnsi="Times New Roman" w:cs="Times New Roman"/>
          <w:color w:val="000000"/>
          <w:sz w:val="27"/>
          <w:szCs w:val="27"/>
          <w:lang w:eastAsia="es-SV"/>
        </w:rPr>
        <w:t>), y solo en la fase 2.</w:t>
      </w:r>
    </w:p>
    <w:p w14:paraId="526C6B0D" w14:textId="77777777" w:rsidR="00BC5A02" w:rsidRPr="00BC5A02" w:rsidRDefault="00BC5A02" w:rsidP="00BC5A02">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Los valores </w:t>
      </w:r>
      <w:r w:rsidRPr="00BC5A02">
        <w:rPr>
          <w:rFonts w:ascii="Times New Roman" w:eastAsia="Times New Roman" w:hAnsi="Times New Roman" w:cs="Times New Roman"/>
          <w:i/>
          <w:iCs/>
          <w:color w:val="000000"/>
          <w:sz w:val="27"/>
          <w:szCs w:val="27"/>
          <w:lang w:eastAsia="es-SV"/>
        </w:rPr>
        <w:t>op1op2</w:t>
      </w:r>
      <w:r w:rsidRPr="00BC5A02">
        <w:rPr>
          <w:rFonts w:ascii="Times New Roman" w:eastAsia="Times New Roman" w:hAnsi="Times New Roman" w:cs="Times New Roman"/>
          <w:color w:val="000000"/>
          <w:sz w:val="27"/>
          <w:szCs w:val="27"/>
          <w:lang w:eastAsia="es-SV"/>
        </w:rPr>
        <w:t> para las dos instrucciones de SW son 0101 y 1101, por lo que podemos tratar esto como x101, y establecer </w:t>
      </w:r>
      <w:proofErr w:type="spellStart"/>
      <w:r w:rsidRPr="00BC5A02">
        <w:rPr>
          <w:rFonts w:ascii="Times New Roman" w:eastAsia="Times New Roman" w:hAnsi="Times New Roman" w:cs="Times New Roman"/>
          <w:i/>
          <w:iCs/>
          <w:color w:val="000000"/>
          <w:sz w:val="27"/>
          <w:szCs w:val="27"/>
          <w:lang w:eastAsia="es-SV"/>
        </w:rPr>
        <w:t>readwrite</w:t>
      </w:r>
      <w:proofErr w:type="spellEnd"/>
      <w:r w:rsidRPr="00BC5A02">
        <w:rPr>
          <w:rFonts w:ascii="Times New Roman" w:eastAsia="Times New Roman" w:hAnsi="Times New Roman" w:cs="Times New Roman"/>
          <w:color w:val="000000"/>
          <w:sz w:val="27"/>
          <w:szCs w:val="27"/>
          <w:lang w:eastAsia="es-SV"/>
        </w:rPr>
        <w:t> true cuando </w:t>
      </w:r>
      <w:r w:rsidRPr="00BC5A02">
        <w:rPr>
          <w:rFonts w:ascii="Times New Roman" w:eastAsia="Times New Roman" w:hAnsi="Times New Roman" w:cs="Times New Roman"/>
          <w:i/>
          <w:iCs/>
          <w:color w:val="000000"/>
          <w:sz w:val="27"/>
          <w:szCs w:val="27"/>
          <w:lang w:eastAsia="es-SV"/>
        </w:rPr>
        <w:t>irbit6</w:t>
      </w:r>
      <w:r w:rsidRPr="00BC5A02">
        <w:rPr>
          <w:rFonts w:ascii="Times New Roman" w:eastAsia="Times New Roman" w:hAnsi="Times New Roman" w:cs="Times New Roman"/>
          <w:color w:val="000000"/>
          <w:sz w:val="27"/>
          <w:szCs w:val="27"/>
          <w:lang w:eastAsia="es-SV"/>
        </w:rPr>
        <w:t> está </w:t>
      </w:r>
      <w:proofErr w:type="gramStart"/>
      <w:r w:rsidRPr="00BC5A02">
        <w:rPr>
          <w:rFonts w:ascii="Times New Roman" w:eastAsia="Times New Roman" w:hAnsi="Times New Roman" w:cs="Times New Roman"/>
          <w:i/>
          <w:iCs/>
          <w:color w:val="000000"/>
          <w:sz w:val="27"/>
          <w:szCs w:val="27"/>
          <w:lang w:eastAsia="es-SV"/>
        </w:rPr>
        <w:t>activado</w:t>
      </w:r>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w:t>
      </w:r>
      <w:r w:rsidRPr="00BC5A02">
        <w:rPr>
          <w:rFonts w:ascii="Times New Roman" w:eastAsia="Times New Roman" w:hAnsi="Times New Roman" w:cs="Times New Roman"/>
          <w:i/>
          <w:iCs/>
          <w:color w:val="000000"/>
          <w:sz w:val="27"/>
          <w:szCs w:val="27"/>
          <w:lang w:eastAsia="es-SV"/>
        </w:rPr>
        <w:t>irbit5</w:t>
      </w:r>
      <w:r w:rsidRPr="00BC5A02">
        <w:rPr>
          <w:rFonts w:ascii="Times New Roman" w:eastAsia="Times New Roman" w:hAnsi="Times New Roman" w:cs="Times New Roman"/>
          <w:color w:val="000000"/>
          <w:sz w:val="27"/>
          <w:szCs w:val="27"/>
          <w:lang w:eastAsia="es-SV"/>
        </w:rPr>
        <w:t> está desactivado e </w:t>
      </w:r>
      <w:r w:rsidRPr="00BC5A02">
        <w:rPr>
          <w:rFonts w:ascii="Times New Roman" w:eastAsia="Times New Roman" w:hAnsi="Times New Roman" w:cs="Times New Roman"/>
          <w:i/>
          <w:iCs/>
          <w:color w:val="000000"/>
          <w:sz w:val="27"/>
          <w:szCs w:val="27"/>
          <w:lang w:eastAsia="es-SV"/>
        </w:rPr>
        <w:t>irbit4</w:t>
      </w:r>
      <w:r w:rsidRPr="00BC5A02">
        <w:rPr>
          <w:rFonts w:ascii="Times New Roman" w:eastAsia="Times New Roman" w:hAnsi="Times New Roman" w:cs="Times New Roman"/>
          <w:color w:val="000000"/>
          <w:sz w:val="27"/>
          <w:szCs w:val="27"/>
          <w:lang w:eastAsia="es-SV"/>
        </w:rPr>
        <w:t>está </w:t>
      </w:r>
      <w:r w:rsidRPr="00BC5A02">
        <w:rPr>
          <w:rFonts w:ascii="Times New Roman" w:eastAsia="Times New Roman" w:hAnsi="Times New Roman" w:cs="Times New Roman"/>
          <w:i/>
          <w:iCs/>
          <w:color w:val="000000"/>
          <w:sz w:val="27"/>
          <w:szCs w:val="27"/>
          <w:lang w:eastAsia="es-SV"/>
        </w:rPr>
        <w:t>activado</w:t>
      </w:r>
      <w:r w:rsidRPr="00BC5A02">
        <w:rPr>
          <w:rFonts w:ascii="Times New Roman" w:eastAsia="Times New Roman" w:hAnsi="Times New Roman" w:cs="Times New Roman"/>
          <w:color w:val="000000"/>
          <w:sz w:val="27"/>
          <w:szCs w:val="27"/>
          <w:lang w:eastAsia="es-SV"/>
        </w:rPr>
        <w:t> .</w:t>
      </w:r>
    </w:p>
    <w:p w14:paraId="2453A62B" w14:textId="49DFF9DC"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drawing>
          <wp:inline distT="0" distB="0" distL="0" distR="0" wp14:anchorId="33AA5419" wp14:editId="6163B9E9">
            <wp:extent cx="4619625" cy="1628775"/>
            <wp:effectExtent l="0" t="0" r="9525" b="0"/>
            <wp:docPr id="10" name="Imagen 10" descr="Figs / readwr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s / readwrit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1628775"/>
                    </a:xfrm>
                    <a:prstGeom prst="rect">
                      <a:avLst/>
                    </a:prstGeom>
                    <a:noFill/>
                    <a:ln>
                      <a:noFill/>
                    </a:ln>
                  </pic:spPr>
                </pic:pic>
              </a:graphicData>
            </a:graphic>
          </wp:inline>
        </w:drawing>
      </w:r>
    </w:p>
    <w:p w14:paraId="381A8E4C" w14:textId="77777777" w:rsidR="00BC5A02" w:rsidRPr="00BC5A02" w:rsidRDefault="00BC5A02" w:rsidP="00BC5A0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SV"/>
        </w:rPr>
      </w:pPr>
      <w:bookmarkStart w:id="7" w:name="tth_sEc6.5"/>
      <w:r w:rsidRPr="00BC5A02">
        <w:rPr>
          <w:rFonts w:ascii="Times New Roman" w:eastAsia="Times New Roman" w:hAnsi="Times New Roman" w:cs="Times New Roman"/>
          <w:b/>
          <w:bCs/>
          <w:color w:val="000000"/>
          <w:sz w:val="27"/>
          <w:szCs w:val="27"/>
          <w:lang w:eastAsia="es-SV"/>
        </w:rPr>
        <w:t>6.5</w:t>
      </w:r>
      <w:bookmarkEnd w:id="7"/>
      <w:r w:rsidRPr="00BC5A02">
        <w:rPr>
          <w:rFonts w:ascii="Times New Roman" w:eastAsia="Times New Roman" w:hAnsi="Times New Roman" w:cs="Times New Roman"/>
          <w:b/>
          <w:bCs/>
          <w:color w:val="000000"/>
          <w:sz w:val="27"/>
          <w:szCs w:val="27"/>
          <w:lang w:eastAsia="es-SV"/>
        </w:rPr>
        <w:t>   Registrar la lógica de selección</w:t>
      </w:r>
    </w:p>
    <w:p w14:paraId="6DD1C8CE" w14:textId="77777777" w:rsidR="00BC5A02" w:rsidRPr="00BC5A02" w:rsidRDefault="00BC5A02" w:rsidP="00BC5A02">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Ahora llegamos a las líneas de control que están desordenadas. La primera es la línea </w:t>
      </w:r>
      <w:proofErr w:type="spellStart"/>
      <w:proofErr w:type="gramStart"/>
      <w:r w:rsidRPr="00BC5A02">
        <w:rPr>
          <w:rFonts w:ascii="Times New Roman" w:eastAsia="Times New Roman" w:hAnsi="Times New Roman" w:cs="Times New Roman"/>
          <w:i/>
          <w:iCs/>
          <w:color w:val="000000"/>
          <w:sz w:val="27"/>
          <w:szCs w:val="27"/>
          <w:lang w:eastAsia="es-SV"/>
        </w:rPr>
        <w:t>regsel</w:t>
      </w:r>
      <w:proofErr w:type="spellEnd"/>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que selecciona la entrada que se escribirá en el registro de destino. Esto puede ser:</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8"/>
        <w:gridCol w:w="3198"/>
      </w:tblGrid>
      <w:tr w:rsidR="00BC5A02" w:rsidRPr="00BC5A02" w14:paraId="3FECB80E"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1186D1"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00 (cero)</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DBCB1"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Registro inmediato</w:t>
            </w:r>
          </w:p>
        </w:tc>
      </w:tr>
      <w:tr w:rsidR="00BC5A02" w:rsidRPr="00BC5A02" w14:paraId="1A5A888C"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5DBE2F"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01 (uno)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60DC1"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i/>
                <w:iCs/>
                <w:sz w:val="24"/>
                <w:szCs w:val="24"/>
                <w:lang w:eastAsia="es-SV"/>
              </w:rPr>
              <w:t>sbus</w:t>
            </w:r>
            <w:proofErr w:type="spellEnd"/>
            <w:r w:rsidRPr="00BC5A02">
              <w:rPr>
                <w:rFonts w:ascii="Times New Roman" w:eastAsia="Times New Roman" w:hAnsi="Times New Roman" w:cs="Times New Roman"/>
                <w:sz w:val="24"/>
                <w:szCs w:val="24"/>
                <w:lang w:eastAsia="es-SV"/>
              </w:rPr>
              <w:t> , es decir, el registro fuente</w:t>
            </w:r>
          </w:p>
        </w:tc>
      </w:tr>
      <w:tr w:rsidR="00BC5A02" w:rsidRPr="00BC5A02" w14:paraId="46647052"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E3517C3"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 (dos)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D5074"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bus de datos</w:t>
            </w:r>
          </w:p>
        </w:tc>
      </w:tr>
      <w:tr w:rsidR="00BC5A02" w:rsidRPr="00BC5A02" w14:paraId="34F3C1D8"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35CF23"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11 (tres)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820EC"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Salida ALU</w:t>
            </w:r>
          </w:p>
        </w:tc>
      </w:tr>
    </w:tbl>
    <w:p w14:paraId="78CF79B3" w14:textId="53E1D677"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lastRenderedPageBreak/>
        <w:drawing>
          <wp:inline distT="0" distB="0" distL="0" distR="0" wp14:anchorId="28691385" wp14:editId="13F25CE1">
            <wp:extent cx="4257675" cy="2828925"/>
            <wp:effectExtent l="0" t="0" r="9525" b="9525"/>
            <wp:docPr id="9" name="Imagen 9" descr="Higos / regs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gos / regs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2828925"/>
                    </a:xfrm>
                    <a:prstGeom prst="rect">
                      <a:avLst/>
                    </a:prstGeom>
                    <a:noFill/>
                    <a:ln>
                      <a:noFill/>
                    </a:ln>
                  </pic:spPr>
                </pic:pic>
              </a:graphicData>
            </a:graphic>
          </wp:inline>
        </w:drawing>
      </w:r>
    </w:p>
    <w:p w14:paraId="2CA7D8CF" w14:textId="77777777" w:rsidR="00BC5A02" w:rsidRPr="00BC5A02" w:rsidRDefault="00BC5A02" w:rsidP="00BC5A0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SV"/>
        </w:rPr>
      </w:pPr>
      <w:bookmarkStart w:id="8" w:name="tth_sEc6.6"/>
      <w:r w:rsidRPr="00BC5A02">
        <w:rPr>
          <w:rFonts w:ascii="Times New Roman" w:eastAsia="Times New Roman" w:hAnsi="Times New Roman" w:cs="Times New Roman"/>
          <w:b/>
          <w:bCs/>
          <w:color w:val="000000"/>
          <w:sz w:val="27"/>
          <w:szCs w:val="27"/>
          <w:lang w:eastAsia="es-SV"/>
        </w:rPr>
        <w:t>6.6</w:t>
      </w:r>
      <w:bookmarkEnd w:id="8"/>
      <w:r w:rsidRPr="00BC5A02">
        <w:rPr>
          <w:rFonts w:ascii="Times New Roman" w:eastAsia="Times New Roman" w:hAnsi="Times New Roman" w:cs="Times New Roman"/>
          <w:b/>
          <w:bCs/>
          <w:color w:val="000000"/>
          <w:sz w:val="27"/>
          <w:szCs w:val="27"/>
          <w:lang w:eastAsia="es-SV"/>
        </w:rPr>
        <w:t>   Destino Registro Escribir Lógica</w:t>
      </w:r>
    </w:p>
    <w:p w14:paraId="3E3555C4" w14:textId="77777777" w:rsidR="00BC5A02" w:rsidRPr="00BC5A02" w:rsidRDefault="00BC5A02" w:rsidP="00BC5A02">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Siguiendo con </w:t>
      </w:r>
      <w:proofErr w:type="spellStart"/>
      <w:proofErr w:type="gramStart"/>
      <w:r w:rsidRPr="00BC5A02">
        <w:rPr>
          <w:rFonts w:ascii="Times New Roman" w:eastAsia="Times New Roman" w:hAnsi="Times New Roman" w:cs="Times New Roman"/>
          <w:i/>
          <w:iCs/>
          <w:color w:val="000000"/>
          <w:sz w:val="27"/>
          <w:szCs w:val="27"/>
          <w:lang w:eastAsia="es-SV"/>
        </w:rPr>
        <w:t>Regsel</w:t>
      </w:r>
      <w:proofErr w:type="spellEnd"/>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necesitamos controlar el modo de </w:t>
      </w:r>
      <w:r w:rsidRPr="00BC5A02">
        <w:rPr>
          <w:rFonts w:ascii="Times New Roman" w:eastAsia="Times New Roman" w:hAnsi="Times New Roman" w:cs="Times New Roman"/>
          <w:i/>
          <w:iCs/>
          <w:color w:val="000000"/>
          <w:sz w:val="27"/>
          <w:szCs w:val="27"/>
          <w:lang w:eastAsia="es-SV"/>
        </w:rPr>
        <w:t>escritura</w:t>
      </w:r>
      <w:r w:rsidRPr="00BC5A02">
        <w:rPr>
          <w:rFonts w:ascii="Times New Roman" w:eastAsia="Times New Roman" w:hAnsi="Times New Roman" w:cs="Times New Roman"/>
          <w:color w:val="000000"/>
          <w:sz w:val="27"/>
          <w:szCs w:val="27"/>
          <w:lang w:eastAsia="es-SV"/>
        </w:rPr>
        <w:t> , es decir, cuando se escribe el registro de destino.</w:t>
      </w:r>
    </w:p>
    <w:p w14:paraId="5EC13D95" w14:textId="77777777" w:rsidR="00BC5A02" w:rsidRPr="00BC5A02" w:rsidRDefault="00BC5A02" w:rsidP="00BC5A02">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Nuevamente, podemos usar un multiplexor de 16 entradas, con </w:t>
      </w:r>
      <w:r w:rsidRPr="00BC5A02">
        <w:rPr>
          <w:rFonts w:ascii="Times New Roman" w:eastAsia="Times New Roman" w:hAnsi="Times New Roman" w:cs="Times New Roman"/>
          <w:i/>
          <w:iCs/>
          <w:color w:val="000000"/>
          <w:sz w:val="27"/>
          <w:szCs w:val="27"/>
          <w:lang w:eastAsia="es-SV"/>
        </w:rPr>
        <w:t>op1op2</w:t>
      </w:r>
      <w:r w:rsidRPr="00BC5A02">
        <w:rPr>
          <w:rFonts w:ascii="Times New Roman" w:eastAsia="Times New Roman" w:hAnsi="Times New Roman" w:cs="Times New Roman"/>
          <w:color w:val="000000"/>
          <w:sz w:val="27"/>
          <w:szCs w:val="27"/>
          <w:lang w:eastAsia="es-SV"/>
        </w:rPr>
        <w:t> para elegir el valor de </w:t>
      </w:r>
      <w:proofErr w:type="spellStart"/>
      <w:r w:rsidRPr="00BC5A02">
        <w:rPr>
          <w:rFonts w:ascii="Times New Roman" w:eastAsia="Times New Roman" w:hAnsi="Times New Roman" w:cs="Times New Roman"/>
          <w:i/>
          <w:iCs/>
          <w:color w:val="000000"/>
          <w:sz w:val="27"/>
          <w:szCs w:val="27"/>
          <w:lang w:eastAsia="es-SV"/>
        </w:rPr>
        <w:t>dwrite</w:t>
      </w:r>
      <w:proofErr w:type="spellEnd"/>
      <w:r w:rsidRPr="00BC5A02">
        <w:rPr>
          <w:rFonts w:ascii="Times New Roman" w:eastAsia="Times New Roman" w:hAnsi="Times New Roman" w:cs="Times New Roman"/>
          <w:color w:val="000000"/>
          <w:sz w:val="27"/>
          <w:szCs w:val="27"/>
          <w:lang w:eastAsia="es-SV"/>
        </w:rPr>
        <w:t> correcto para la salida en la fase 2.</w:t>
      </w:r>
    </w:p>
    <w:p w14:paraId="36646B59" w14:textId="271C95DE"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drawing>
          <wp:inline distT="0" distB="0" distL="0" distR="0" wp14:anchorId="621E9BA3" wp14:editId="4574A64C">
            <wp:extent cx="4495800" cy="2838450"/>
            <wp:effectExtent l="0" t="0" r="0" b="0"/>
            <wp:docPr id="8" name="Imagen 8" descr="Higos / dwr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gos / dwrit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2838450"/>
                    </a:xfrm>
                    <a:prstGeom prst="rect">
                      <a:avLst/>
                    </a:prstGeom>
                    <a:noFill/>
                    <a:ln>
                      <a:noFill/>
                    </a:ln>
                  </pic:spPr>
                </pic:pic>
              </a:graphicData>
            </a:graphic>
          </wp:inline>
        </w:drawing>
      </w:r>
    </w:p>
    <w:p w14:paraId="45771697" w14:textId="77777777" w:rsidR="00BC5A02" w:rsidRPr="00BC5A02" w:rsidRDefault="00BC5A02" w:rsidP="00BC5A0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SV"/>
        </w:rPr>
      </w:pPr>
      <w:bookmarkStart w:id="9" w:name="tth_sEc6.7"/>
      <w:r w:rsidRPr="00BC5A02">
        <w:rPr>
          <w:rFonts w:ascii="Times New Roman" w:eastAsia="Times New Roman" w:hAnsi="Times New Roman" w:cs="Times New Roman"/>
          <w:b/>
          <w:bCs/>
          <w:color w:val="000000"/>
          <w:sz w:val="27"/>
          <w:szCs w:val="27"/>
          <w:lang w:eastAsia="es-SV"/>
        </w:rPr>
        <w:t>6.7</w:t>
      </w:r>
      <w:bookmarkEnd w:id="9"/>
      <w:r w:rsidRPr="00BC5A02">
        <w:rPr>
          <w:rFonts w:ascii="Times New Roman" w:eastAsia="Times New Roman" w:hAnsi="Times New Roman" w:cs="Times New Roman"/>
          <w:b/>
          <w:bCs/>
          <w:color w:val="000000"/>
          <w:sz w:val="27"/>
          <w:szCs w:val="27"/>
          <w:lang w:eastAsia="es-SV"/>
        </w:rPr>
        <w:t>   Lógica de selección de dirección</w:t>
      </w:r>
    </w:p>
    <w:p w14:paraId="04AA6FDB" w14:textId="77777777" w:rsidR="00BC5A02" w:rsidRPr="00BC5A02" w:rsidRDefault="00BC5A02" w:rsidP="00BC5A02">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lastRenderedPageBreak/>
        <w:t>Cuando queremos leer datos de la memoria principal, la dirección de la que queremos leer se puede seleccionar desde estas entradas: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8"/>
        <w:gridCol w:w="3224"/>
      </w:tblGrid>
      <w:tr w:rsidR="00BC5A02" w:rsidRPr="00BC5A02" w14:paraId="6955AF26"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91E599"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00 (cero)</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1EB89"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Contador de programa</w:t>
            </w:r>
          </w:p>
        </w:tc>
      </w:tr>
      <w:tr w:rsidR="00BC5A02" w:rsidRPr="00BC5A02" w14:paraId="7372DF66"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2D307B"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01 (uno)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992D6"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Registro inmediato</w:t>
            </w:r>
          </w:p>
        </w:tc>
      </w:tr>
      <w:tr w:rsidR="00BC5A02" w:rsidRPr="00BC5A02" w14:paraId="7CE0733B"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F14D15"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10 (dos)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6F05F"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i/>
                <w:iCs/>
                <w:sz w:val="24"/>
                <w:szCs w:val="24"/>
                <w:lang w:eastAsia="es-SV"/>
              </w:rPr>
              <w:t>sbus</w:t>
            </w:r>
            <w:proofErr w:type="spellEnd"/>
            <w:r w:rsidRPr="00BC5A02">
              <w:rPr>
                <w:rFonts w:ascii="Times New Roman" w:eastAsia="Times New Roman" w:hAnsi="Times New Roman" w:cs="Times New Roman"/>
                <w:sz w:val="24"/>
                <w:szCs w:val="24"/>
                <w:lang w:eastAsia="es-SV"/>
              </w:rPr>
              <w:t> , es decir, el registro fuente</w:t>
            </w:r>
          </w:p>
        </w:tc>
      </w:tr>
      <w:tr w:rsidR="00BC5A02" w:rsidRPr="00BC5A02" w14:paraId="45D24878" w14:textId="77777777" w:rsidTr="00BC5A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B18F0D"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r w:rsidRPr="00BC5A02">
              <w:rPr>
                <w:rFonts w:ascii="Times New Roman" w:eastAsia="Times New Roman" w:hAnsi="Times New Roman" w:cs="Times New Roman"/>
                <w:sz w:val="24"/>
                <w:szCs w:val="24"/>
                <w:lang w:eastAsia="es-SV"/>
              </w:rPr>
              <w:t>11 (tres)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9BFDD" w14:textId="77777777" w:rsidR="00BC5A02" w:rsidRPr="00BC5A02" w:rsidRDefault="00BC5A02" w:rsidP="00BC5A02">
            <w:pPr>
              <w:spacing w:after="0" w:line="240" w:lineRule="auto"/>
              <w:rPr>
                <w:rFonts w:ascii="Times New Roman" w:eastAsia="Times New Roman" w:hAnsi="Times New Roman" w:cs="Times New Roman"/>
                <w:sz w:val="24"/>
                <w:szCs w:val="24"/>
                <w:lang w:eastAsia="es-SV"/>
              </w:rPr>
            </w:pPr>
            <w:proofErr w:type="spellStart"/>
            <w:r w:rsidRPr="00BC5A02">
              <w:rPr>
                <w:rFonts w:ascii="Times New Roman" w:eastAsia="Times New Roman" w:hAnsi="Times New Roman" w:cs="Times New Roman"/>
                <w:i/>
                <w:iCs/>
                <w:sz w:val="24"/>
                <w:szCs w:val="24"/>
                <w:lang w:eastAsia="es-SV"/>
              </w:rPr>
              <w:t>dbus</w:t>
            </w:r>
            <w:proofErr w:type="spellEnd"/>
            <w:r w:rsidRPr="00BC5A02">
              <w:rPr>
                <w:rFonts w:ascii="Times New Roman" w:eastAsia="Times New Roman" w:hAnsi="Times New Roman" w:cs="Times New Roman"/>
                <w:sz w:val="24"/>
                <w:szCs w:val="24"/>
                <w:lang w:eastAsia="es-SV"/>
              </w:rPr>
              <w:t> , es decir, el registro fuente</w:t>
            </w:r>
          </w:p>
        </w:tc>
      </w:tr>
    </w:tbl>
    <w:p w14:paraId="4FA7BA39" w14:textId="77777777" w:rsidR="00BC5A02" w:rsidRPr="00BC5A02" w:rsidRDefault="00BC5A02" w:rsidP="00BC5A02">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Al igual que con las dos líneas de control anteriores, no existe una lógica simple para producir el valor en esta línea basado en el código de operación de la instrucción, por lo que recurrimos nuevamente a un multiplexor de 16 entradas.</w:t>
      </w:r>
    </w:p>
    <w:p w14:paraId="70A000BC" w14:textId="495746AA"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drawing>
          <wp:inline distT="0" distB="0" distL="0" distR="0" wp14:anchorId="4B4594E4" wp14:editId="284710AB">
            <wp:extent cx="4295775" cy="2924175"/>
            <wp:effectExtent l="0" t="0" r="9525" b="9525"/>
            <wp:docPr id="7" name="Imagen 7" descr="Higos / addrs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gos / addrsel.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2924175"/>
                    </a:xfrm>
                    <a:prstGeom prst="rect">
                      <a:avLst/>
                    </a:prstGeom>
                    <a:noFill/>
                    <a:ln>
                      <a:noFill/>
                    </a:ln>
                  </pic:spPr>
                </pic:pic>
              </a:graphicData>
            </a:graphic>
          </wp:inline>
        </w:drawing>
      </w:r>
    </w:p>
    <w:p w14:paraId="454918F1" w14:textId="77777777" w:rsidR="00BC5A02" w:rsidRPr="00BC5A02" w:rsidRDefault="00BC5A02" w:rsidP="00BC5A02">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Verifique el diagrama lógico anterior con la tabla grande de arriba para asegurarse de que producirá la salida correcta para </w:t>
      </w:r>
      <w:proofErr w:type="spellStart"/>
      <w:r w:rsidRPr="00BC5A02">
        <w:rPr>
          <w:rFonts w:ascii="Times New Roman" w:eastAsia="Times New Roman" w:hAnsi="Times New Roman" w:cs="Times New Roman"/>
          <w:i/>
          <w:iCs/>
          <w:color w:val="000000"/>
          <w:sz w:val="27"/>
          <w:szCs w:val="27"/>
          <w:lang w:eastAsia="es-SV"/>
        </w:rPr>
        <w:t>addrsel</w:t>
      </w:r>
      <w:proofErr w:type="spellEnd"/>
      <w:r w:rsidRPr="00BC5A02">
        <w:rPr>
          <w:rFonts w:ascii="Times New Roman" w:eastAsia="Times New Roman" w:hAnsi="Times New Roman" w:cs="Times New Roman"/>
          <w:i/>
          <w:iCs/>
          <w:color w:val="000000"/>
          <w:sz w:val="27"/>
          <w:szCs w:val="27"/>
          <w:lang w:eastAsia="es-SV"/>
        </w:rPr>
        <w:t>,</w:t>
      </w:r>
      <w:r w:rsidRPr="00BC5A02">
        <w:rPr>
          <w:rFonts w:ascii="Times New Roman" w:eastAsia="Times New Roman" w:hAnsi="Times New Roman" w:cs="Times New Roman"/>
          <w:color w:val="000000"/>
          <w:sz w:val="27"/>
          <w:szCs w:val="27"/>
          <w:lang w:eastAsia="es-SV"/>
        </w:rPr>
        <w:t> dado el valor </w:t>
      </w:r>
      <w:r w:rsidRPr="00BC5A02">
        <w:rPr>
          <w:rFonts w:ascii="Times New Roman" w:eastAsia="Times New Roman" w:hAnsi="Times New Roman" w:cs="Times New Roman"/>
          <w:i/>
          <w:iCs/>
          <w:color w:val="000000"/>
          <w:sz w:val="27"/>
          <w:szCs w:val="27"/>
          <w:lang w:eastAsia="es-SV"/>
        </w:rPr>
        <w:t>op1op2</w:t>
      </w:r>
      <w:r w:rsidRPr="00BC5A02">
        <w:rPr>
          <w:rFonts w:ascii="Times New Roman" w:eastAsia="Times New Roman" w:hAnsi="Times New Roman" w:cs="Times New Roman"/>
          <w:color w:val="000000"/>
          <w:sz w:val="27"/>
          <w:szCs w:val="27"/>
          <w:lang w:eastAsia="es-SV"/>
        </w:rPr>
        <w:t> de la instrucción.</w:t>
      </w:r>
    </w:p>
    <w:p w14:paraId="204EBE14" w14:textId="77777777" w:rsidR="00BC5A02" w:rsidRPr="00BC5A02" w:rsidRDefault="00BC5A02" w:rsidP="00BC5A0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SV"/>
        </w:rPr>
      </w:pPr>
      <w:bookmarkStart w:id="10" w:name="tth_sEc6.8"/>
      <w:r w:rsidRPr="00BC5A02">
        <w:rPr>
          <w:rFonts w:ascii="Times New Roman" w:eastAsia="Times New Roman" w:hAnsi="Times New Roman" w:cs="Times New Roman"/>
          <w:b/>
          <w:bCs/>
          <w:color w:val="000000"/>
          <w:sz w:val="27"/>
          <w:szCs w:val="27"/>
          <w:lang w:eastAsia="es-SV"/>
        </w:rPr>
        <w:t>6.8</w:t>
      </w:r>
      <w:bookmarkEnd w:id="10"/>
      <w:r w:rsidRPr="00BC5A02">
        <w:rPr>
          <w:rFonts w:ascii="Times New Roman" w:eastAsia="Times New Roman" w:hAnsi="Times New Roman" w:cs="Times New Roman"/>
          <w:b/>
          <w:bCs/>
          <w:color w:val="000000"/>
          <w:sz w:val="27"/>
          <w:szCs w:val="27"/>
          <w:lang w:eastAsia="es-SV"/>
        </w:rPr>
        <w:t>   </w:t>
      </w:r>
      <w:proofErr w:type="spellStart"/>
      <w:r w:rsidRPr="00BC5A02">
        <w:rPr>
          <w:rFonts w:ascii="Times New Roman" w:eastAsia="Times New Roman" w:hAnsi="Times New Roman" w:cs="Times New Roman"/>
          <w:b/>
          <w:bCs/>
          <w:color w:val="000000"/>
          <w:sz w:val="27"/>
          <w:szCs w:val="27"/>
          <w:lang w:eastAsia="es-SV"/>
        </w:rPr>
        <w:t>Jump</w:t>
      </w:r>
      <w:proofErr w:type="spellEnd"/>
      <w:r w:rsidRPr="00BC5A02">
        <w:rPr>
          <w:rFonts w:ascii="Times New Roman" w:eastAsia="Times New Roman" w:hAnsi="Times New Roman" w:cs="Times New Roman"/>
          <w:b/>
          <w:bCs/>
          <w:color w:val="000000"/>
          <w:sz w:val="27"/>
          <w:szCs w:val="27"/>
          <w:lang w:eastAsia="es-SV"/>
        </w:rPr>
        <w:t xml:space="preserve"> </w:t>
      </w:r>
      <w:proofErr w:type="spellStart"/>
      <w:r w:rsidRPr="00BC5A02">
        <w:rPr>
          <w:rFonts w:ascii="Times New Roman" w:eastAsia="Times New Roman" w:hAnsi="Times New Roman" w:cs="Times New Roman"/>
          <w:b/>
          <w:bCs/>
          <w:color w:val="000000"/>
          <w:sz w:val="27"/>
          <w:szCs w:val="27"/>
          <w:lang w:eastAsia="es-SV"/>
        </w:rPr>
        <w:t>Logic</w:t>
      </w:r>
      <w:proofErr w:type="spellEnd"/>
    </w:p>
    <w:p w14:paraId="07DEC7A8" w14:textId="77777777" w:rsidR="00BC5A02" w:rsidRPr="00BC5A02" w:rsidRDefault="00BC5A02" w:rsidP="00BC5A02">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Hemos llegado a la última y probablemente la línea de control más complicada de la CPU, </w:t>
      </w:r>
      <w:proofErr w:type="spellStart"/>
      <w:proofErr w:type="gramStart"/>
      <w:r w:rsidRPr="00BC5A02">
        <w:rPr>
          <w:rFonts w:ascii="Times New Roman" w:eastAsia="Times New Roman" w:hAnsi="Times New Roman" w:cs="Times New Roman"/>
          <w:i/>
          <w:iCs/>
          <w:color w:val="000000"/>
          <w:sz w:val="27"/>
          <w:szCs w:val="27"/>
          <w:lang w:eastAsia="es-SV"/>
        </w:rPr>
        <w:t>pcload</w:t>
      </w:r>
      <w:proofErr w:type="spellEnd"/>
      <w:r w:rsidRPr="00BC5A02">
        <w:rPr>
          <w:rFonts w:ascii="Times New Roman" w:eastAsia="Times New Roman" w:hAnsi="Times New Roman" w:cs="Times New Roman"/>
          <w:color w:val="000000"/>
          <w:sz w:val="27"/>
          <w:szCs w:val="27"/>
          <w:lang w:eastAsia="es-SV"/>
        </w:rPr>
        <w:t> ,</w:t>
      </w:r>
      <w:proofErr w:type="gramEnd"/>
      <w:r w:rsidRPr="00BC5A02">
        <w:rPr>
          <w:rFonts w:ascii="Times New Roman" w:eastAsia="Times New Roman" w:hAnsi="Times New Roman" w:cs="Times New Roman"/>
          <w:color w:val="000000"/>
          <w:sz w:val="27"/>
          <w:szCs w:val="27"/>
          <w:lang w:eastAsia="es-SV"/>
        </w:rPr>
        <w:t xml:space="preserve"> que determina cuándo se actualiza el contador de programas.</w:t>
      </w:r>
    </w:p>
    <w:p w14:paraId="089E28F7" w14:textId="77777777" w:rsidR="00BC5A02" w:rsidRPr="00BC5A02" w:rsidRDefault="00BC5A02" w:rsidP="00BC5A02">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En realidad, no es tan complicado, solo se ve feo. Usted ha visto la lógica para la fase 0 y la fase 1. Ahora debemos observar la lógica para las instrucciones de salto.</w:t>
      </w:r>
    </w:p>
    <w:p w14:paraId="547374AB" w14:textId="77777777" w:rsidR="00BC5A02" w:rsidRPr="00BC5A02" w:rsidRDefault="00BC5A02" w:rsidP="00BC5A02">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lastRenderedPageBreak/>
        <w:t>Aquí está la lógica para configurar </w:t>
      </w:r>
      <w:proofErr w:type="spellStart"/>
      <w:r w:rsidRPr="00BC5A02">
        <w:rPr>
          <w:rFonts w:ascii="Times New Roman" w:eastAsia="Times New Roman" w:hAnsi="Times New Roman" w:cs="Times New Roman"/>
          <w:i/>
          <w:iCs/>
          <w:color w:val="000000"/>
          <w:sz w:val="27"/>
          <w:szCs w:val="27"/>
          <w:lang w:eastAsia="es-SV"/>
        </w:rPr>
        <w:t>pcload</w:t>
      </w:r>
      <w:proofErr w:type="spellEnd"/>
      <w:r w:rsidRPr="00BC5A02">
        <w:rPr>
          <w:rFonts w:ascii="Times New Roman" w:eastAsia="Times New Roman" w:hAnsi="Times New Roman" w:cs="Times New Roman"/>
          <w:color w:val="000000"/>
          <w:sz w:val="27"/>
          <w:szCs w:val="27"/>
          <w:lang w:eastAsia="es-SV"/>
        </w:rPr>
        <w:t> para todas las fases:</w:t>
      </w:r>
    </w:p>
    <w:p w14:paraId="6C4F9FC2" w14:textId="55860254"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drawing>
          <wp:inline distT="0" distB="0" distL="0" distR="0" wp14:anchorId="476DDABA" wp14:editId="4146D5D4">
            <wp:extent cx="5612130" cy="2308860"/>
            <wp:effectExtent l="0" t="0" r="0" b="0"/>
            <wp:docPr id="6" name="Imagen 6" descr="Figs / pclo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s / pcloa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308860"/>
                    </a:xfrm>
                    <a:prstGeom prst="rect">
                      <a:avLst/>
                    </a:prstGeom>
                    <a:noFill/>
                    <a:ln>
                      <a:noFill/>
                    </a:ln>
                  </pic:spPr>
                </pic:pic>
              </a:graphicData>
            </a:graphic>
          </wp:inline>
        </w:drawing>
      </w:r>
    </w:p>
    <w:p w14:paraId="3E74BFE8" w14:textId="77777777" w:rsidR="00BC5A02" w:rsidRPr="00BC5A02" w:rsidRDefault="00BC5A02" w:rsidP="00BC5A0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SV"/>
        </w:rPr>
      </w:pPr>
      <w:bookmarkStart w:id="11" w:name="tth_sEc6.9"/>
      <w:r w:rsidRPr="00BC5A02">
        <w:rPr>
          <w:rFonts w:ascii="Times New Roman" w:eastAsia="Times New Roman" w:hAnsi="Times New Roman" w:cs="Times New Roman"/>
          <w:b/>
          <w:bCs/>
          <w:color w:val="000000"/>
          <w:sz w:val="27"/>
          <w:szCs w:val="27"/>
          <w:lang w:eastAsia="es-SV"/>
        </w:rPr>
        <w:t>6.9</w:t>
      </w:r>
      <w:bookmarkEnd w:id="11"/>
      <w:r w:rsidRPr="00BC5A02">
        <w:rPr>
          <w:rFonts w:ascii="Times New Roman" w:eastAsia="Times New Roman" w:hAnsi="Times New Roman" w:cs="Times New Roman"/>
          <w:b/>
          <w:bCs/>
          <w:color w:val="000000"/>
          <w:sz w:val="27"/>
          <w:szCs w:val="27"/>
          <w:lang w:eastAsia="es-SV"/>
        </w:rPr>
        <w:t>   </w:t>
      </w:r>
      <w:bookmarkStart w:id="12" w:name="_GoBack"/>
      <w:bookmarkEnd w:id="12"/>
      <w:proofErr w:type="gramStart"/>
      <w:r w:rsidRPr="00BC5A02">
        <w:rPr>
          <w:rFonts w:ascii="Times New Roman" w:eastAsia="Times New Roman" w:hAnsi="Times New Roman" w:cs="Times New Roman"/>
          <w:b/>
          <w:bCs/>
          <w:color w:val="000000"/>
          <w:sz w:val="27"/>
          <w:szCs w:val="27"/>
          <w:lang w:eastAsia="es-SV"/>
        </w:rPr>
        <w:t>finalmente ...</w:t>
      </w:r>
      <w:proofErr w:type="gramEnd"/>
    </w:p>
    <w:p w14:paraId="1FF307B7" w14:textId="77777777" w:rsidR="00BC5A02" w:rsidRPr="00BC5A02" w:rsidRDefault="00BC5A02" w:rsidP="00BC5A02">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color w:val="000000"/>
          <w:sz w:val="27"/>
          <w:szCs w:val="27"/>
          <w:lang w:eastAsia="es-SV"/>
        </w:rPr>
        <w:t>Poniendo todo esto de nuevo juntos, ahora tenemos este dispositivo:</w:t>
      </w:r>
    </w:p>
    <w:p w14:paraId="497BC88D" w14:textId="26FEB7E3"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drawing>
          <wp:inline distT="0" distB="0" distL="0" distR="0" wp14:anchorId="5C6CDAA0" wp14:editId="2A3DFC24">
            <wp:extent cx="3105150" cy="4229100"/>
            <wp:effectExtent l="0" t="0" r="0" b="0"/>
            <wp:docPr id="5" name="Imagen 5" descr="Higos / decodeb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gos / decodebo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4229100"/>
                    </a:xfrm>
                    <a:prstGeom prst="rect">
                      <a:avLst/>
                    </a:prstGeom>
                    <a:noFill/>
                    <a:ln>
                      <a:noFill/>
                    </a:ln>
                  </pic:spPr>
                </pic:pic>
              </a:graphicData>
            </a:graphic>
          </wp:inline>
        </w:drawing>
      </w:r>
    </w:p>
    <w:p w14:paraId="2CC9B798" w14:textId="77777777" w:rsidR="00BC5A02" w:rsidRPr="00BC5A02" w:rsidRDefault="00BC5A02" w:rsidP="00BC5A02">
      <w:pPr>
        <w:spacing w:before="100" w:beforeAutospacing="1" w:after="100" w:afterAutospacing="1" w:line="240" w:lineRule="auto"/>
        <w:ind w:left="720"/>
        <w:rPr>
          <w:rFonts w:ascii="Times New Roman" w:eastAsia="Times New Roman" w:hAnsi="Times New Roman" w:cs="Times New Roman"/>
          <w:color w:val="000000"/>
          <w:sz w:val="27"/>
          <w:szCs w:val="27"/>
          <w:lang w:eastAsia="es-SV"/>
        </w:rPr>
      </w:pPr>
      <w:proofErr w:type="gramStart"/>
      <w:r w:rsidRPr="00BC5A02">
        <w:rPr>
          <w:rFonts w:ascii="Times New Roman" w:eastAsia="Times New Roman" w:hAnsi="Times New Roman" w:cs="Times New Roman"/>
          <w:color w:val="000000"/>
          <w:sz w:val="27"/>
          <w:szCs w:val="27"/>
          <w:lang w:eastAsia="es-SV"/>
        </w:rPr>
        <w:t>que</w:t>
      </w:r>
      <w:proofErr w:type="gramEnd"/>
      <w:r w:rsidRPr="00BC5A02">
        <w:rPr>
          <w:rFonts w:ascii="Times New Roman" w:eastAsia="Times New Roman" w:hAnsi="Times New Roman" w:cs="Times New Roman"/>
          <w:color w:val="000000"/>
          <w:sz w:val="27"/>
          <w:szCs w:val="27"/>
          <w:lang w:eastAsia="es-SV"/>
        </w:rPr>
        <w:t xml:space="preserve"> controla el flujo de datos para toda la CPU:</w:t>
      </w:r>
    </w:p>
    <w:p w14:paraId="51950B0C" w14:textId="2BB5ACFF" w:rsidR="00BC5A02" w:rsidRPr="00BC5A02" w:rsidRDefault="00BC5A02" w:rsidP="00BC5A02">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SV"/>
        </w:rPr>
      </w:pPr>
      <w:r w:rsidRPr="00BC5A02">
        <w:rPr>
          <w:rFonts w:ascii="Times New Roman" w:eastAsia="Times New Roman" w:hAnsi="Times New Roman" w:cs="Times New Roman"/>
          <w:noProof/>
          <w:color w:val="000000"/>
          <w:sz w:val="27"/>
          <w:szCs w:val="27"/>
          <w:lang w:val="es-ES" w:eastAsia="es-ES"/>
        </w:rPr>
        <w:lastRenderedPageBreak/>
        <w:drawing>
          <wp:inline distT="0" distB="0" distL="0" distR="0" wp14:anchorId="570C09C9" wp14:editId="08186A60">
            <wp:extent cx="5612130" cy="2680335"/>
            <wp:effectExtent l="0" t="0" r="7620" b="5715"/>
            <wp:docPr id="4" name="Imagen 4" descr="Figs / control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s / controlpath.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680335"/>
                    </a:xfrm>
                    <a:prstGeom prst="rect">
                      <a:avLst/>
                    </a:prstGeom>
                    <a:noFill/>
                    <a:ln>
                      <a:noFill/>
                    </a:ln>
                  </pic:spPr>
                </pic:pic>
              </a:graphicData>
            </a:graphic>
          </wp:inline>
        </w:drawing>
      </w:r>
    </w:p>
    <w:p w14:paraId="5DD5BA7A" w14:textId="0F6B4ABC" w:rsidR="00BC5A02" w:rsidRPr="00BC5A02" w:rsidRDefault="00BC5A02" w:rsidP="00BC5A0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SV"/>
        </w:rPr>
      </w:pPr>
      <w:r w:rsidRPr="00BC5A02">
        <w:rPr>
          <w:rFonts w:ascii="Times New Roman" w:eastAsia="Times New Roman" w:hAnsi="Times New Roman" w:cs="Times New Roman"/>
          <w:b/>
          <w:bCs/>
          <w:color w:val="000000"/>
          <w:sz w:val="36"/>
          <w:szCs w:val="36"/>
          <w:lang w:eastAsia="es-SV"/>
        </w:rPr>
        <w:t> Implementando la CPU</w:t>
      </w:r>
    </w:p>
    <w:p w14:paraId="7198EDC8" w14:textId="1058CF12" w:rsidR="00BC5A02" w:rsidRPr="00BC5A02" w:rsidRDefault="00BC5A02" w:rsidP="00474B9C">
      <w:pPr>
        <w:spacing w:before="100" w:beforeAutospacing="1" w:after="100" w:afterAutospacing="1" w:line="240" w:lineRule="auto"/>
        <w:outlineLvl w:val="1"/>
        <w:rPr>
          <w:rFonts w:ascii="Times New Roman" w:eastAsia="Times New Roman" w:hAnsi="Times New Roman" w:cs="Times New Roman"/>
          <w:color w:val="000000"/>
          <w:sz w:val="27"/>
          <w:szCs w:val="27"/>
          <w:lang w:eastAsia="es-SV"/>
        </w:rPr>
      </w:pPr>
    </w:p>
    <w:p w14:paraId="0756F5BB" w14:textId="77777777" w:rsidR="00725EC2" w:rsidRDefault="00725EC2"/>
    <w:sectPr w:rsidR="00725E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5D04"/>
    <w:multiLevelType w:val="multilevel"/>
    <w:tmpl w:val="3384D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B3FAC"/>
    <w:multiLevelType w:val="multilevel"/>
    <w:tmpl w:val="E5E2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74D32"/>
    <w:multiLevelType w:val="multilevel"/>
    <w:tmpl w:val="6F98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FF1449"/>
    <w:multiLevelType w:val="multilevel"/>
    <w:tmpl w:val="D928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A61E72"/>
    <w:multiLevelType w:val="multilevel"/>
    <w:tmpl w:val="8932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3172BB"/>
    <w:multiLevelType w:val="multilevel"/>
    <w:tmpl w:val="8E560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C53086"/>
    <w:multiLevelType w:val="multilevel"/>
    <w:tmpl w:val="8ADC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507DC1"/>
    <w:multiLevelType w:val="multilevel"/>
    <w:tmpl w:val="308A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996F89"/>
    <w:multiLevelType w:val="multilevel"/>
    <w:tmpl w:val="39CA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11718E"/>
    <w:multiLevelType w:val="multilevel"/>
    <w:tmpl w:val="2E48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BF0286"/>
    <w:multiLevelType w:val="multilevel"/>
    <w:tmpl w:val="11E8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B950E8"/>
    <w:multiLevelType w:val="multilevel"/>
    <w:tmpl w:val="49CA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D26E0A"/>
    <w:multiLevelType w:val="multilevel"/>
    <w:tmpl w:val="8088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1419BD"/>
    <w:multiLevelType w:val="multilevel"/>
    <w:tmpl w:val="607A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085636"/>
    <w:multiLevelType w:val="multilevel"/>
    <w:tmpl w:val="5ABC3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4F4F24"/>
    <w:multiLevelType w:val="multilevel"/>
    <w:tmpl w:val="DF76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6805E9"/>
    <w:multiLevelType w:val="multilevel"/>
    <w:tmpl w:val="E84A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757F34"/>
    <w:multiLevelType w:val="multilevel"/>
    <w:tmpl w:val="88E2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F45A69"/>
    <w:multiLevelType w:val="multilevel"/>
    <w:tmpl w:val="4AC84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5E3397"/>
    <w:multiLevelType w:val="multilevel"/>
    <w:tmpl w:val="C560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D07EAE"/>
    <w:multiLevelType w:val="multilevel"/>
    <w:tmpl w:val="7DD85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6E7A94"/>
    <w:multiLevelType w:val="multilevel"/>
    <w:tmpl w:val="BF26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D15607"/>
    <w:multiLevelType w:val="multilevel"/>
    <w:tmpl w:val="01E8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15"/>
  </w:num>
  <w:num w:numId="4">
    <w:abstractNumId w:val="7"/>
  </w:num>
  <w:num w:numId="5">
    <w:abstractNumId w:val="18"/>
  </w:num>
  <w:num w:numId="6">
    <w:abstractNumId w:val="0"/>
  </w:num>
  <w:num w:numId="7">
    <w:abstractNumId w:val="6"/>
  </w:num>
  <w:num w:numId="8">
    <w:abstractNumId w:val="4"/>
  </w:num>
  <w:num w:numId="9">
    <w:abstractNumId w:val="13"/>
  </w:num>
  <w:num w:numId="10">
    <w:abstractNumId w:val="1"/>
  </w:num>
  <w:num w:numId="11">
    <w:abstractNumId w:val="8"/>
  </w:num>
  <w:num w:numId="12">
    <w:abstractNumId w:val="19"/>
  </w:num>
  <w:num w:numId="13">
    <w:abstractNumId w:val="2"/>
  </w:num>
  <w:num w:numId="14">
    <w:abstractNumId w:val="3"/>
  </w:num>
  <w:num w:numId="15">
    <w:abstractNumId w:val="12"/>
  </w:num>
  <w:num w:numId="16">
    <w:abstractNumId w:val="9"/>
  </w:num>
  <w:num w:numId="17">
    <w:abstractNumId w:val="11"/>
  </w:num>
  <w:num w:numId="18">
    <w:abstractNumId w:val="16"/>
  </w:num>
  <w:num w:numId="19">
    <w:abstractNumId w:val="5"/>
  </w:num>
  <w:num w:numId="20">
    <w:abstractNumId w:val="20"/>
  </w:num>
  <w:num w:numId="21">
    <w:abstractNumId w:val="22"/>
  </w:num>
  <w:num w:numId="22">
    <w:abstractNumId w:val="1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63C"/>
    <w:rsid w:val="00052739"/>
    <w:rsid w:val="000A2BFA"/>
    <w:rsid w:val="001D463C"/>
    <w:rsid w:val="00474B9C"/>
    <w:rsid w:val="005C5EF9"/>
    <w:rsid w:val="006E2D4D"/>
    <w:rsid w:val="00725EC2"/>
    <w:rsid w:val="008B1F94"/>
    <w:rsid w:val="00A3235F"/>
    <w:rsid w:val="00AC2CE6"/>
    <w:rsid w:val="00BC5A02"/>
    <w:rsid w:val="00C830AC"/>
    <w:rsid w:val="00F33C2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52D9"/>
  <w15:chartTrackingRefBased/>
  <w15:docId w15:val="{42814E4C-8F11-4F06-BF04-0048D428F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C5A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SV"/>
    </w:rPr>
  </w:style>
  <w:style w:type="paragraph" w:styleId="Ttulo2">
    <w:name w:val="heading 2"/>
    <w:basedOn w:val="Normal"/>
    <w:link w:val="Ttulo2Car"/>
    <w:uiPriority w:val="9"/>
    <w:qFormat/>
    <w:rsid w:val="00BC5A02"/>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paragraph" w:styleId="Ttulo3">
    <w:name w:val="heading 3"/>
    <w:basedOn w:val="Normal"/>
    <w:link w:val="Ttulo3Car"/>
    <w:uiPriority w:val="9"/>
    <w:qFormat/>
    <w:rsid w:val="00BC5A02"/>
    <w:pPr>
      <w:spacing w:before="100" w:beforeAutospacing="1" w:after="100" w:afterAutospacing="1" w:line="240" w:lineRule="auto"/>
      <w:outlineLvl w:val="2"/>
    </w:pPr>
    <w:rPr>
      <w:rFonts w:ascii="Times New Roman" w:eastAsia="Times New Roman" w:hAnsi="Times New Roman" w:cs="Times New Roman"/>
      <w:b/>
      <w:bCs/>
      <w:sz w:val="27"/>
      <w:szCs w:val="27"/>
      <w:lang w:eastAsia="es-SV"/>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5A02"/>
    <w:rPr>
      <w:rFonts w:ascii="Times New Roman" w:eastAsia="Times New Roman" w:hAnsi="Times New Roman" w:cs="Times New Roman"/>
      <w:b/>
      <w:bCs/>
      <w:kern w:val="36"/>
      <w:sz w:val="48"/>
      <w:szCs w:val="48"/>
      <w:lang w:eastAsia="es-SV"/>
    </w:rPr>
  </w:style>
  <w:style w:type="character" w:customStyle="1" w:styleId="Ttulo2Car">
    <w:name w:val="Título 2 Car"/>
    <w:basedOn w:val="Fuentedeprrafopredeter"/>
    <w:link w:val="Ttulo2"/>
    <w:uiPriority w:val="9"/>
    <w:rsid w:val="00BC5A02"/>
    <w:rPr>
      <w:rFonts w:ascii="Times New Roman" w:eastAsia="Times New Roman" w:hAnsi="Times New Roman" w:cs="Times New Roman"/>
      <w:b/>
      <w:bCs/>
      <w:sz w:val="36"/>
      <w:szCs w:val="36"/>
      <w:lang w:eastAsia="es-SV"/>
    </w:rPr>
  </w:style>
  <w:style w:type="character" w:customStyle="1" w:styleId="Ttulo3Car">
    <w:name w:val="Título 3 Car"/>
    <w:basedOn w:val="Fuentedeprrafopredeter"/>
    <w:link w:val="Ttulo3"/>
    <w:uiPriority w:val="9"/>
    <w:rsid w:val="00BC5A02"/>
    <w:rPr>
      <w:rFonts w:ascii="Times New Roman" w:eastAsia="Times New Roman" w:hAnsi="Times New Roman" w:cs="Times New Roman"/>
      <w:b/>
      <w:bCs/>
      <w:sz w:val="27"/>
      <w:szCs w:val="27"/>
      <w:lang w:eastAsia="es-SV"/>
    </w:rPr>
  </w:style>
  <w:style w:type="paragraph" w:customStyle="1" w:styleId="msonormal0">
    <w:name w:val="msonormal"/>
    <w:basedOn w:val="Normal"/>
    <w:rsid w:val="00BC5A02"/>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nfasis">
    <w:name w:val="Emphasis"/>
    <w:basedOn w:val="Fuentedeprrafopredeter"/>
    <w:uiPriority w:val="20"/>
    <w:qFormat/>
    <w:rsid w:val="00BC5A02"/>
    <w:rPr>
      <w:i/>
      <w:iCs/>
    </w:rPr>
  </w:style>
  <w:style w:type="character" w:styleId="Hipervnculo">
    <w:name w:val="Hyperlink"/>
    <w:basedOn w:val="Fuentedeprrafopredeter"/>
    <w:uiPriority w:val="99"/>
    <w:semiHidden/>
    <w:unhideWhenUsed/>
    <w:rsid w:val="00BC5A02"/>
    <w:rPr>
      <w:color w:val="0000FF"/>
      <w:u w:val="single"/>
    </w:rPr>
  </w:style>
  <w:style w:type="character" w:styleId="Hipervnculovisitado">
    <w:name w:val="FollowedHyperlink"/>
    <w:basedOn w:val="Fuentedeprrafopredeter"/>
    <w:uiPriority w:val="99"/>
    <w:semiHidden/>
    <w:unhideWhenUsed/>
    <w:rsid w:val="00BC5A02"/>
    <w:rPr>
      <w:color w:val="800080"/>
      <w:u w:val="single"/>
    </w:rPr>
  </w:style>
  <w:style w:type="paragraph" w:styleId="HTMLconformatoprevio">
    <w:name w:val="HTML Preformatted"/>
    <w:basedOn w:val="Normal"/>
    <w:link w:val="HTMLconformatoprevioCar"/>
    <w:uiPriority w:val="99"/>
    <w:semiHidden/>
    <w:unhideWhenUsed/>
    <w:rsid w:val="00BC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semiHidden/>
    <w:rsid w:val="00BC5A02"/>
    <w:rPr>
      <w:rFonts w:ascii="Courier New" w:eastAsia="Times New Roman" w:hAnsi="Courier New" w:cs="Courier New"/>
      <w:sz w:val="20"/>
      <w:szCs w:val="20"/>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2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10</Pages>
  <Words>1170</Words>
  <Characters>6439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 Artiga Siguenza</dc:creator>
  <cp:keywords/>
  <dc:description/>
  <cp:lastModifiedBy>HP</cp:lastModifiedBy>
  <cp:revision>9</cp:revision>
  <dcterms:created xsi:type="dcterms:W3CDTF">2019-11-16T15:46:00Z</dcterms:created>
  <dcterms:modified xsi:type="dcterms:W3CDTF">2020-12-10T04:27:00Z</dcterms:modified>
</cp:coreProperties>
</file>