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2B3E" w14:textId="71FEDC43" w:rsidR="0044545E" w:rsidRDefault="00C06E18" w:rsidP="00C06E18">
      <w:pPr>
        <w:jc w:val="center"/>
        <w:rPr>
          <w:rFonts w:ascii="Arial" w:hAnsi="Arial" w:cs="Arial"/>
          <w:b/>
          <w:bCs/>
          <w:sz w:val="32"/>
          <w:szCs w:val="32"/>
        </w:rPr>
      </w:pPr>
      <w:r w:rsidRPr="00C06E18">
        <w:rPr>
          <w:rFonts w:ascii="Arial" w:hAnsi="Arial" w:cs="Arial"/>
          <w:b/>
          <w:bCs/>
          <w:sz w:val="32"/>
          <w:szCs w:val="32"/>
        </w:rPr>
        <w:t>Microprocesadores</w:t>
      </w:r>
    </w:p>
    <w:p w14:paraId="56085BB4" w14:textId="33B377B7" w:rsidR="00C06E18" w:rsidRDefault="00C06E18" w:rsidP="00C06E18">
      <w:pPr>
        <w:jc w:val="both"/>
        <w:rPr>
          <w:rFonts w:ascii="Arial" w:hAnsi="Arial" w:cs="Arial"/>
          <w:sz w:val="24"/>
          <w:szCs w:val="24"/>
        </w:rPr>
      </w:pPr>
      <w:r>
        <w:rPr>
          <w:rFonts w:ascii="Arial" w:hAnsi="Arial" w:cs="Arial"/>
          <w:sz w:val="24"/>
          <w:szCs w:val="24"/>
        </w:rPr>
        <w:t xml:space="preserve">Según el portal Profesional </w:t>
      </w:r>
      <w:proofErr w:type="spellStart"/>
      <w:r>
        <w:rPr>
          <w:rFonts w:ascii="Arial" w:hAnsi="Arial" w:cs="Arial"/>
          <w:sz w:val="24"/>
          <w:szCs w:val="24"/>
        </w:rPr>
        <w:t>Review</w:t>
      </w:r>
      <w:proofErr w:type="spellEnd"/>
      <w:r>
        <w:rPr>
          <w:rFonts w:ascii="Arial" w:hAnsi="Arial" w:cs="Arial"/>
          <w:sz w:val="24"/>
          <w:szCs w:val="24"/>
        </w:rPr>
        <w:t xml:space="preserve"> un microprocesador “es un </w:t>
      </w:r>
      <w:r w:rsidRPr="00C06E18">
        <w:rPr>
          <w:rFonts w:ascii="Arial" w:hAnsi="Arial" w:cs="Arial"/>
          <w:sz w:val="24"/>
          <w:szCs w:val="24"/>
        </w:rPr>
        <w:t>motor de cálculo completo que se fabrica en un solo chip de silicio. También se conoce como el corazón de cualquier ordenador normal, ya sea una máquina de escritorio, un servidor o un ordenador portátil</w:t>
      </w:r>
      <w:r>
        <w:rPr>
          <w:rFonts w:ascii="Arial" w:hAnsi="Arial" w:cs="Arial"/>
          <w:sz w:val="24"/>
          <w:szCs w:val="24"/>
        </w:rPr>
        <w:t>”.</w:t>
      </w:r>
    </w:p>
    <w:p w14:paraId="07047782" w14:textId="1C5BBB2C" w:rsidR="00C06E18" w:rsidRDefault="00C06E18" w:rsidP="00C06E18">
      <w:pPr>
        <w:jc w:val="both"/>
        <w:rPr>
          <w:rFonts w:ascii="Arial" w:hAnsi="Arial" w:cs="Arial"/>
          <w:sz w:val="24"/>
          <w:szCs w:val="24"/>
        </w:rPr>
      </w:pPr>
      <w:r>
        <w:rPr>
          <w:rFonts w:ascii="Arial" w:hAnsi="Arial" w:cs="Arial"/>
          <w:sz w:val="24"/>
          <w:szCs w:val="24"/>
        </w:rPr>
        <w:t>Por lo tanto, es lógico que el proceso de su fabricación debe ser complejo debido a que este dispositivo realiza una cantidad exagerada de tareas en poco tiempo.</w:t>
      </w:r>
    </w:p>
    <w:p w14:paraId="06284301" w14:textId="490336A3" w:rsidR="00C06E18" w:rsidRDefault="00C06E18" w:rsidP="00C06E18">
      <w:pPr>
        <w:jc w:val="both"/>
        <w:rPr>
          <w:rFonts w:ascii="Arial" w:hAnsi="Arial" w:cs="Arial"/>
          <w:sz w:val="24"/>
          <w:szCs w:val="24"/>
        </w:rPr>
      </w:pPr>
      <w:r>
        <w:rPr>
          <w:rFonts w:ascii="Arial" w:hAnsi="Arial" w:cs="Arial"/>
          <w:sz w:val="24"/>
          <w:szCs w:val="24"/>
        </w:rPr>
        <w:t>El material principal que se utiliza para su fabricación es el silicio por sus propiedades de semiconductor, es decir, permite el paso o bloqueo de corriente. Además, en los microprocesadores descansa una cantidad considerable de transistores, por eso se necesita una estructura cristalina. Para eso someten el silicio a altas temperaturas y luego obtienen el cristal de silicio que pesa alrededor de 200 kilos. Este cristal es sumamente delicado por lo cual necesita ser cortado con mucho cuidado</w:t>
      </w:r>
      <w:r w:rsidR="00E84D15">
        <w:rPr>
          <w:rFonts w:ascii="Arial" w:hAnsi="Arial" w:cs="Arial"/>
          <w:sz w:val="24"/>
          <w:szCs w:val="24"/>
        </w:rPr>
        <w:t>. Primero utilizan una pulidora para labrarlo, pero esta no es suficiente así que tienen que someter la placa nuevamente a un proceso químico para perfeccionar el proceso.</w:t>
      </w:r>
    </w:p>
    <w:p w14:paraId="1B53ED00" w14:textId="5FE8D30A" w:rsidR="00E84D15" w:rsidRDefault="00E84D15" w:rsidP="00C06E18">
      <w:pPr>
        <w:jc w:val="both"/>
        <w:rPr>
          <w:rFonts w:ascii="Arial" w:hAnsi="Arial" w:cs="Arial"/>
          <w:sz w:val="24"/>
          <w:szCs w:val="24"/>
        </w:rPr>
      </w:pPr>
      <w:r>
        <w:rPr>
          <w:rFonts w:ascii="Arial" w:hAnsi="Arial" w:cs="Arial"/>
          <w:sz w:val="24"/>
          <w:szCs w:val="24"/>
        </w:rPr>
        <w:t xml:space="preserve">Otro aspecto importante que se debe mencionar sobre la creación de los microprocesadores es la </w:t>
      </w:r>
      <w:r w:rsidRPr="00E84D15">
        <w:rPr>
          <w:rFonts w:ascii="Arial" w:hAnsi="Arial" w:cs="Arial"/>
          <w:b/>
          <w:bCs/>
          <w:sz w:val="24"/>
          <w:szCs w:val="24"/>
        </w:rPr>
        <w:t>fotolitografía</w:t>
      </w:r>
      <w:r>
        <w:rPr>
          <w:rFonts w:ascii="Arial" w:hAnsi="Arial" w:cs="Arial"/>
          <w:b/>
          <w:bCs/>
          <w:sz w:val="24"/>
          <w:szCs w:val="24"/>
        </w:rPr>
        <w:t xml:space="preserve"> </w:t>
      </w:r>
      <w:r>
        <w:rPr>
          <w:rFonts w:ascii="Arial" w:hAnsi="Arial" w:cs="Arial"/>
          <w:sz w:val="24"/>
          <w:szCs w:val="24"/>
        </w:rPr>
        <w:t>que consiste en miniaturizar diseños complejos para imprimir en la lámina y para esto utilizan luz UV.</w:t>
      </w:r>
    </w:p>
    <w:p w14:paraId="01F505A5" w14:textId="388EF2B2" w:rsidR="00E84D15" w:rsidRDefault="00E84D15" w:rsidP="00C06E18">
      <w:pPr>
        <w:jc w:val="both"/>
        <w:rPr>
          <w:rFonts w:ascii="Arial" w:hAnsi="Arial" w:cs="Arial"/>
          <w:sz w:val="24"/>
          <w:szCs w:val="24"/>
        </w:rPr>
      </w:pPr>
      <w:r>
        <w:rPr>
          <w:rFonts w:ascii="Arial" w:hAnsi="Arial" w:cs="Arial"/>
          <w:sz w:val="24"/>
          <w:szCs w:val="24"/>
        </w:rPr>
        <w:t>Link del video:</w:t>
      </w:r>
    </w:p>
    <w:p w14:paraId="5F01790B" w14:textId="0F67ED3D" w:rsidR="00E84D15" w:rsidRPr="00E84D15" w:rsidRDefault="00E84D15" w:rsidP="00C06E18">
      <w:pPr>
        <w:jc w:val="both"/>
        <w:rPr>
          <w:rFonts w:ascii="Arial" w:hAnsi="Arial" w:cs="Arial"/>
          <w:sz w:val="24"/>
          <w:szCs w:val="24"/>
        </w:rPr>
      </w:pPr>
      <w:r w:rsidRPr="00E84D15">
        <w:rPr>
          <w:rFonts w:ascii="Arial" w:hAnsi="Arial" w:cs="Arial"/>
          <w:sz w:val="24"/>
          <w:szCs w:val="24"/>
        </w:rPr>
        <w:t>https://www.youtube.com/watch?v=r0ZMsGgOvqk</w:t>
      </w:r>
    </w:p>
    <w:sectPr w:rsidR="00E84D15" w:rsidRPr="00E84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5E"/>
    <w:rsid w:val="0044545E"/>
    <w:rsid w:val="00C06E18"/>
    <w:rsid w:val="00E84D1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75CC"/>
  <w15:chartTrackingRefBased/>
  <w15:docId w15:val="{55991029-0107-4FFE-87BE-C100F7D1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06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213</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Larín</dc:creator>
  <cp:keywords/>
  <dc:description/>
  <cp:lastModifiedBy>Alejandra Larín</cp:lastModifiedBy>
  <cp:revision>2</cp:revision>
  <dcterms:created xsi:type="dcterms:W3CDTF">2020-10-03T00:39:00Z</dcterms:created>
  <dcterms:modified xsi:type="dcterms:W3CDTF">2020-10-03T00:53:00Z</dcterms:modified>
</cp:coreProperties>
</file>