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1276B0" w14:textId="6560003F" w:rsidR="00857610" w:rsidRPr="00857610" w:rsidRDefault="00C40505">
      <w:pPr>
        <w:rPr>
          <w:rFonts w:ascii="Arial" w:hAnsi="Arial" w:cs="Arial"/>
          <w:b/>
          <w:bCs/>
          <w:szCs w:val="24"/>
        </w:rPr>
      </w:pPr>
      <w:r w:rsidRPr="00857610">
        <w:rPr>
          <w:rFonts w:ascii="Arial" w:hAnsi="Arial" w:cs="Arial"/>
          <w:b/>
          <w:bCs/>
          <w:szCs w:val="24"/>
        </w:rPr>
        <w:t>Salida: Impresión de Cancelaciones</w:t>
      </w:r>
    </w:p>
    <w:p w14:paraId="5542FD67" w14:textId="58A85BB6" w:rsidR="002B323D" w:rsidRPr="00857610" w:rsidRDefault="0045527A">
      <w:pPr>
        <w:rPr>
          <w:rFonts w:ascii="Arial" w:hAnsi="Arial" w:cs="Arial"/>
          <w:sz w:val="22"/>
        </w:rPr>
      </w:pPr>
      <w:r w:rsidRPr="00857610">
        <w:rPr>
          <w:rFonts w:ascii="Arial" w:hAnsi="Arial" w:cs="Arial"/>
          <w:sz w:val="22"/>
        </w:rPr>
        <w:t>¿Quién usara la salida?</w:t>
      </w:r>
    </w:p>
    <w:p w14:paraId="5C9250A4" w14:textId="7AF79897" w:rsidR="0045527A" w:rsidRPr="00857610" w:rsidRDefault="00C40505">
      <w:pPr>
        <w:rPr>
          <w:rFonts w:ascii="Arial" w:hAnsi="Arial" w:cs="Arial"/>
          <w:sz w:val="22"/>
        </w:rPr>
      </w:pPr>
      <w:r w:rsidRPr="00857610">
        <w:rPr>
          <w:rFonts w:ascii="Arial" w:hAnsi="Arial" w:cs="Arial"/>
          <w:sz w:val="22"/>
        </w:rPr>
        <w:t>El cliente será quien utilice la cancelación para poder retirar su servicio, pero serán los empleados quienes le entregaran dicha cancelación a los clientes por lo cual quien recibirá la salida será la empresa.</w:t>
      </w:r>
    </w:p>
    <w:p w14:paraId="07A5D8FD" w14:textId="77777777" w:rsidR="00C40505" w:rsidRPr="00857610" w:rsidRDefault="00C40505">
      <w:pPr>
        <w:rPr>
          <w:rFonts w:ascii="Arial" w:hAnsi="Arial" w:cs="Arial"/>
          <w:sz w:val="22"/>
        </w:rPr>
      </w:pPr>
    </w:p>
    <w:p w14:paraId="6AABD9D7" w14:textId="733424F3" w:rsidR="0045527A" w:rsidRPr="00857610" w:rsidRDefault="0045527A">
      <w:pPr>
        <w:rPr>
          <w:rFonts w:ascii="Arial" w:hAnsi="Arial" w:cs="Arial"/>
          <w:sz w:val="22"/>
        </w:rPr>
      </w:pPr>
      <w:r w:rsidRPr="00857610">
        <w:rPr>
          <w:rFonts w:ascii="Arial" w:hAnsi="Arial" w:cs="Arial"/>
          <w:sz w:val="22"/>
        </w:rPr>
        <w:t>¿Cuántas personas necesitan la salida?</w:t>
      </w:r>
    </w:p>
    <w:p w14:paraId="289B6DE2" w14:textId="00821D55" w:rsidR="0045527A" w:rsidRPr="00857610" w:rsidRDefault="00C40505">
      <w:pPr>
        <w:rPr>
          <w:rFonts w:ascii="Arial" w:hAnsi="Arial" w:cs="Arial"/>
          <w:sz w:val="22"/>
        </w:rPr>
      </w:pPr>
      <w:r w:rsidRPr="00857610">
        <w:rPr>
          <w:rFonts w:ascii="Arial" w:hAnsi="Arial" w:cs="Arial"/>
          <w:sz w:val="22"/>
        </w:rPr>
        <w:t>Solo una persona que será el cliente.</w:t>
      </w:r>
    </w:p>
    <w:p w14:paraId="1AABFAEE" w14:textId="77777777" w:rsidR="00C40505" w:rsidRPr="00857610" w:rsidRDefault="00C40505">
      <w:pPr>
        <w:rPr>
          <w:rFonts w:ascii="Arial" w:hAnsi="Arial" w:cs="Arial"/>
          <w:sz w:val="22"/>
        </w:rPr>
      </w:pPr>
    </w:p>
    <w:p w14:paraId="59A4FAF8" w14:textId="6F45ABCC" w:rsidR="0045527A" w:rsidRPr="00857610" w:rsidRDefault="0045527A">
      <w:pPr>
        <w:rPr>
          <w:rFonts w:ascii="Arial" w:hAnsi="Arial" w:cs="Arial"/>
          <w:sz w:val="22"/>
        </w:rPr>
      </w:pPr>
      <w:r w:rsidRPr="00857610">
        <w:rPr>
          <w:rFonts w:ascii="Arial" w:hAnsi="Arial" w:cs="Arial"/>
          <w:sz w:val="22"/>
        </w:rPr>
        <w:t>¿Sera una salida para otro sistema?</w:t>
      </w:r>
    </w:p>
    <w:p w14:paraId="73CCDC42" w14:textId="61FE106A" w:rsidR="0045527A" w:rsidRPr="00857610" w:rsidRDefault="00C40505">
      <w:pPr>
        <w:rPr>
          <w:rFonts w:ascii="Arial" w:hAnsi="Arial" w:cs="Arial"/>
          <w:sz w:val="22"/>
        </w:rPr>
      </w:pPr>
      <w:r w:rsidRPr="00857610">
        <w:rPr>
          <w:rFonts w:ascii="Arial" w:hAnsi="Arial" w:cs="Arial"/>
          <w:sz w:val="22"/>
        </w:rPr>
        <w:t>No.</w:t>
      </w:r>
    </w:p>
    <w:p w14:paraId="6AC898B5" w14:textId="77777777" w:rsidR="00C40505" w:rsidRPr="00857610" w:rsidRDefault="00C40505">
      <w:pPr>
        <w:rPr>
          <w:rFonts w:ascii="Arial" w:hAnsi="Arial" w:cs="Arial"/>
          <w:sz w:val="22"/>
        </w:rPr>
      </w:pPr>
    </w:p>
    <w:p w14:paraId="234B2B72" w14:textId="1E33BEF3" w:rsidR="0045527A" w:rsidRPr="00857610" w:rsidRDefault="0045527A">
      <w:pPr>
        <w:rPr>
          <w:rFonts w:ascii="Arial" w:hAnsi="Arial" w:cs="Arial"/>
          <w:sz w:val="22"/>
        </w:rPr>
      </w:pPr>
      <w:r w:rsidRPr="00857610">
        <w:rPr>
          <w:rFonts w:ascii="Arial" w:hAnsi="Arial" w:cs="Arial"/>
          <w:sz w:val="22"/>
        </w:rPr>
        <w:t>¿Dónde se necesita la salida?</w:t>
      </w:r>
    </w:p>
    <w:p w14:paraId="2247EEF4" w14:textId="24A6B1DA" w:rsidR="0045527A" w:rsidRPr="00857610" w:rsidRDefault="004A4217">
      <w:pPr>
        <w:rPr>
          <w:rFonts w:ascii="Arial" w:hAnsi="Arial" w:cs="Arial"/>
          <w:sz w:val="22"/>
        </w:rPr>
      </w:pPr>
      <w:r w:rsidRPr="00857610">
        <w:rPr>
          <w:rFonts w:ascii="Arial" w:hAnsi="Arial" w:cs="Arial"/>
          <w:sz w:val="22"/>
        </w:rPr>
        <w:t>En la sucursal correspondiente para que los cobradores puedan entregárselas o los clientes puedan ir a recogerlas.</w:t>
      </w:r>
    </w:p>
    <w:p w14:paraId="3CAEBDCB" w14:textId="77777777" w:rsidR="004A4217" w:rsidRPr="00857610" w:rsidRDefault="004A4217">
      <w:pPr>
        <w:rPr>
          <w:rFonts w:ascii="Arial" w:hAnsi="Arial" w:cs="Arial"/>
          <w:sz w:val="22"/>
        </w:rPr>
      </w:pPr>
    </w:p>
    <w:p w14:paraId="671BB615" w14:textId="75F86975" w:rsidR="0045527A" w:rsidRPr="00857610" w:rsidRDefault="0045527A">
      <w:pPr>
        <w:rPr>
          <w:rFonts w:ascii="Arial" w:hAnsi="Arial" w:cs="Arial"/>
          <w:sz w:val="22"/>
        </w:rPr>
      </w:pPr>
      <w:r w:rsidRPr="00857610">
        <w:rPr>
          <w:rFonts w:ascii="Arial" w:hAnsi="Arial" w:cs="Arial"/>
          <w:sz w:val="22"/>
        </w:rPr>
        <w:t>¿Cuál es la velocidad con la que se necesita la salida?</w:t>
      </w:r>
    </w:p>
    <w:p w14:paraId="76FF46B8" w14:textId="488F40AB" w:rsidR="0045527A" w:rsidRPr="00857610" w:rsidRDefault="004A4217">
      <w:pPr>
        <w:rPr>
          <w:rFonts w:ascii="Arial" w:hAnsi="Arial" w:cs="Arial"/>
          <w:sz w:val="22"/>
        </w:rPr>
      </w:pPr>
      <w:r w:rsidRPr="00857610">
        <w:rPr>
          <w:rFonts w:ascii="Arial" w:hAnsi="Arial" w:cs="Arial"/>
          <w:sz w:val="22"/>
        </w:rPr>
        <w:t>A mas tardas 6 días después de que se ha terminado de cancelar el crédito.</w:t>
      </w:r>
    </w:p>
    <w:p w14:paraId="20906FB7" w14:textId="77777777" w:rsidR="004A4217" w:rsidRPr="00857610" w:rsidRDefault="004A4217">
      <w:pPr>
        <w:rPr>
          <w:rFonts w:ascii="Arial" w:hAnsi="Arial" w:cs="Arial"/>
          <w:sz w:val="22"/>
        </w:rPr>
      </w:pPr>
    </w:p>
    <w:p w14:paraId="1C9A880B" w14:textId="5A01AA4C" w:rsidR="0045527A" w:rsidRPr="00857610" w:rsidRDefault="0045527A">
      <w:pPr>
        <w:rPr>
          <w:rFonts w:ascii="Arial" w:hAnsi="Arial" w:cs="Arial"/>
          <w:sz w:val="22"/>
        </w:rPr>
      </w:pPr>
      <w:r w:rsidRPr="00857610">
        <w:rPr>
          <w:rFonts w:ascii="Arial" w:hAnsi="Arial" w:cs="Arial"/>
          <w:sz w:val="22"/>
        </w:rPr>
        <w:t>¿Con que frecuencia se accederá a la salida?</w:t>
      </w:r>
    </w:p>
    <w:p w14:paraId="3B97EDBC" w14:textId="5DBCF633" w:rsidR="0045527A" w:rsidRPr="00857610" w:rsidRDefault="004A4217">
      <w:pPr>
        <w:rPr>
          <w:rFonts w:ascii="Arial" w:hAnsi="Arial" w:cs="Arial"/>
          <w:sz w:val="22"/>
        </w:rPr>
      </w:pPr>
      <w:r w:rsidRPr="00857610">
        <w:rPr>
          <w:rFonts w:ascii="Arial" w:hAnsi="Arial" w:cs="Arial"/>
          <w:sz w:val="22"/>
        </w:rPr>
        <w:t xml:space="preserve">Solo se </w:t>
      </w:r>
      <w:r w:rsidR="003A24CF" w:rsidRPr="00857610">
        <w:rPr>
          <w:rFonts w:ascii="Arial" w:hAnsi="Arial" w:cs="Arial"/>
          <w:sz w:val="22"/>
        </w:rPr>
        <w:t>accederá</w:t>
      </w:r>
      <w:r w:rsidRPr="00857610">
        <w:rPr>
          <w:rFonts w:ascii="Arial" w:hAnsi="Arial" w:cs="Arial"/>
          <w:sz w:val="22"/>
        </w:rPr>
        <w:t xml:space="preserve"> una vez para imprimir lo que la cancelación, en pocos casos se volverá a acceder en caso de que el cliente haya extraviado la que se le dio y solicite una copia.</w:t>
      </w:r>
    </w:p>
    <w:p w14:paraId="27E68F09" w14:textId="76AB800A" w:rsidR="004A4217" w:rsidRDefault="004A4217">
      <w:pPr>
        <w:rPr>
          <w:rFonts w:ascii="Arial" w:hAnsi="Arial" w:cs="Arial"/>
          <w:sz w:val="22"/>
        </w:rPr>
      </w:pPr>
    </w:p>
    <w:p w14:paraId="13C514E4" w14:textId="0ABF3A6F" w:rsidR="003A24CF" w:rsidRDefault="003A24CF">
      <w:pPr>
        <w:rPr>
          <w:rFonts w:ascii="Arial" w:hAnsi="Arial" w:cs="Arial"/>
          <w:sz w:val="22"/>
        </w:rPr>
      </w:pPr>
    </w:p>
    <w:p w14:paraId="6531725D" w14:textId="34FD42E9" w:rsidR="003A24CF" w:rsidRDefault="003A24CF">
      <w:pPr>
        <w:rPr>
          <w:rFonts w:ascii="Arial" w:hAnsi="Arial" w:cs="Arial"/>
          <w:sz w:val="22"/>
        </w:rPr>
      </w:pPr>
    </w:p>
    <w:p w14:paraId="72FCB869" w14:textId="643B9731" w:rsidR="003A24CF" w:rsidRDefault="003A24CF">
      <w:pPr>
        <w:rPr>
          <w:rFonts w:ascii="Arial" w:hAnsi="Arial" w:cs="Arial"/>
          <w:sz w:val="22"/>
        </w:rPr>
      </w:pPr>
    </w:p>
    <w:p w14:paraId="5D24272A" w14:textId="77777777" w:rsidR="003A24CF" w:rsidRPr="00857610" w:rsidRDefault="003A24CF">
      <w:pPr>
        <w:rPr>
          <w:rFonts w:ascii="Arial" w:hAnsi="Arial" w:cs="Arial"/>
          <w:sz w:val="22"/>
        </w:rPr>
      </w:pPr>
    </w:p>
    <w:p w14:paraId="0D326D75" w14:textId="4D94936F" w:rsidR="0045527A" w:rsidRPr="00857610" w:rsidRDefault="0045527A">
      <w:pPr>
        <w:rPr>
          <w:rFonts w:ascii="Arial" w:hAnsi="Arial" w:cs="Arial"/>
          <w:sz w:val="22"/>
        </w:rPr>
      </w:pPr>
      <w:r w:rsidRPr="00857610">
        <w:rPr>
          <w:rFonts w:ascii="Arial" w:hAnsi="Arial" w:cs="Arial"/>
          <w:sz w:val="22"/>
        </w:rPr>
        <w:t>¿Cuánto tiempo se almacenará la salida?</w:t>
      </w:r>
    </w:p>
    <w:p w14:paraId="3E4BEAA9" w14:textId="3065D280" w:rsidR="0045527A" w:rsidRPr="00857610" w:rsidRDefault="00F3090C">
      <w:pPr>
        <w:rPr>
          <w:rFonts w:ascii="Arial" w:hAnsi="Arial" w:cs="Arial"/>
          <w:sz w:val="22"/>
        </w:rPr>
      </w:pPr>
      <w:r w:rsidRPr="00857610">
        <w:rPr>
          <w:rFonts w:ascii="Arial" w:hAnsi="Arial" w:cs="Arial"/>
          <w:sz w:val="22"/>
        </w:rPr>
        <w:t>Se almacenará para siempre para que quede un registro ya que la información es bastante delicada en casos de problemas con el cliente, se hace constar por medio de esta información almacenada.</w:t>
      </w:r>
    </w:p>
    <w:p w14:paraId="34678776" w14:textId="77777777" w:rsidR="00F3090C" w:rsidRPr="00857610" w:rsidRDefault="00F3090C">
      <w:pPr>
        <w:rPr>
          <w:rFonts w:ascii="Arial" w:hAnsi="Arial" w:cs="Arial"/>
          <w:sz w:val="22"/>
        </w:rPr>
      </w:pPr>
    </w:p>
    <w:p w14:paraId="2C55759C" w14:textId="6D05D51F" w:rsidR="0045527A" w:rsidRPr="00857610" w:rsidRDefault="0045527A">
      <w:pPr>
        <w:rPr>
          <w:rFonts w:ascii="Arial" w:hAnsi="Arial" w:cs="Arial"/>
          <w:sz w:val="22"/>
        </w:rPr>
      </w:pPr>
      <w:r w:rsidRPr="00857610">
        <w:rPr>
          <w:rFonts w:ascii="Arial" w:hAnsi="Arial" w:cs="Arial"/>
          <w:sz w:val="22"/>
        </w:rPr>
        <w:t>¿Bajo qué regulaciones especiales, se produce, distribuye y almacena?</w:t>
      </w:r>
    </w:p>
    <w:p w14:paraId="0684BCDF" w14:textId="6DBF5B87" w:rsidR="0045527A" w:rsidRPr="00857610" w:rsidRDefault="00857610">
      <w:pPr>
        <w:rPr>
          <w:rFonts w:ascii="Arial" w:hAnsi="Arial" w:cs="Arial"/>
          <w:sz w:val="22"/>
        </w:rPr>
      </w:pPr>
      <w:r w:rsidRPr="00857610">
        <w:rPr>
          <w:rFonts w:ascii="Arial" w:hAnsi="Arial" w:cs="Arial"/>
          <w:sz w:val="22"/>
        </w:rPr>
        <w:t xml:space="preserve">Legalmente se debe hacer constar al cliente cuando este ha terminado de cancelar su servicio y darle algo para que </w:t>
      </w:r>
      <w:r w:rsidR="003A24CF" w:rsidRPr="00857610">
        <w:rPr>
          <w:rFonts w:ascii="Arial" w:hAnsi="Arial" w:cs="Arial"/>
          <w:sz w:val="22"/>
        </w:rPr>
        <w:t>él</w:t>
      </w:r>
      <w:r w:rsidRPr="00857610">
        <w:rPr>
          <w:rFonts w:ascii="Arial" w:hAnsi="Arial" w:cs="Arial"/>
          <w:sz w:val="22"/>
        </w:rPr>
        <w:t xml:space="preserve"> pueda retirar y hacer uso de este.</w:t>
      </w:r>
    </w:p>
    <w:p w14:paraId="0D6AAD80" w14:textId="77777777" w:rsidR="00F3090C" w:rsidRPr="00857610" w:rsidRDefault="00F3090C">
      <w:pPr>
        <w:rPr>
          <w:rFonts w:ascii="Arial" w:hAnsi="Arial" w:cs="Arial"/>
          <w:sz w:val="22"/>
        </w:rPr>
      </w:pPr>
    </w:p>
    <w:p w14:paraId="3294C363" w14:textId="2FAD9965" w:rsidR="0045527A" w:rsidRPr="00857610" w:rsidRDefault="0045527A">
      <w:pPr>
        <w:rPr>
          <w:rFonts w:ascii="Arial" w:hAnsi="Arial" w:cs="Arial"/>
          <w:sz w:val="22"/>
        </w:rPr>
      </w:pPr>
      <w:r w:rsidRPr="00857610">
        <w:rPr>
          <w:rFonts w:ascii="Arial" w:hAnsi="Arial" w:cs="Arial"/>
          <w:sz w:val="22"/>
        </w:rPr>
        <w:t>¿Cuántos son los costos iniciales y finales del mantenimiento y suministro?</w:t>
      </w:r>
    </w:p>
    <w:p w14:paraId="28916834" w14:textId="2AA7CE80" w:rsidR="00F3090C" w:rsidRDefault="00857610">
      <w:pPr>
        <w:rPr>
          <w:rFonts w:ascii="Arial" w:hAnsi="Arial" w:cs="Arial"/>
          <w:sz w:val="22"/>
        </w:rPr>
      </w:pPr>
      <w:r w:rsidRPr="00857610">
        <w:rPr>
          <w:rFonts w:ascii="Arial" w:hAnsi="Arial" w:cs="Arial"/>
          <w:sz w:val="22"/>
        </w:rPr>
        <w:t xml:space="preserve">Se necesita de </w:t>
      </w:r>
      <w:r w:rsidR="003A24CF" w:rsidRPr="00857610">
        <w:rPr>
          <w:rFonts w:ascii="Arial" w:hAnsi="Arial" w:cs="Arial"/>
          <w:sz w:val="22"/>
        </w:rPr>
        <w:t>un impreso</w:t>
      </w:r>
      <w:r w:rsidR="003A24CF">
        <w:rPr>
          <w:rFonts w:ascii="Arial" w:hAnsi="Arial" w:cs="Arial"/>
          <w:sz w:val="22"/>
        </w:rPr>
        <w:t>ra</w:t>
      </w:r>
      <w:r w:rsidR="003A24CF" w:rsidRPr="00857610">
        <w:rPr>
          <w:rFonts w:ascii="Arial" w:hAnsi="Arial" w:cs="Arial"/>
          <w:sz w:val="22"/>
        </w:rPr>
        <w:t xml:space="preserve"> canon</w:t>
      </w:r>
      <w:r w:rsidRPr="00857610">
        <w:rPr>
          <w:rFonts w:ascii="Arial" w:hAnsi="Arial" w:cs="Arial"/>
          <w:sz w:val="22"/>
        </w:rPr>
        <w:t xml:space="preserve">, además de todo el papel que esta usara para </w:t>
      </w:r>
      <w:r w:rsidR="003A24CF" w:rsidRPr="00857610">
        <w:rPr>
          <w:rFonts w:ascii="Arial" w:hAnsi="Arial" w:cs="Arial"/>
          <w:sz w:val="22"/>
        </w:rPr>
        <w:t>imprimir y</w:t>
      </w:r>
      <w:r w:rsidRPr="00857610">
        <w:rPr>
          <w:rFonts w:ascii="Arial" w:hAnsi="Arial" w:cs="Arial"/>
          <w:sz w:val="22"/>
        </w:rPr>
        <w:t xml:space="preserve"> la tinta para estarla refilando.</w:t>
      </w:r>
    </w:p>
    <w:p w14:paraId="02A9D833" w14:textId="48D7CBE2" w:rsidR="00356CB3" w:rsidRDefault="00356CB3">
      <w:pPr>
        <w:rPr>
          <w:rFonts w:ascii="Arial" w:hAnsi="Arial" w:cs="Arial"/>
          <w:sz w:val="22"/>
        </w:rPr>
      </w:pPr>
    </w:p>
    <w:p w14:paraId="19B56F27" w14:textId="39ECADB0" w:rsidR="00356CB3" w:rsidRPr="00356CB3" w:rsidRDefault="00356CB3">
      <w:pPr>
        <w:rPr>
          <w:rFonts w:ascii="Arial" w:hAnsi="Arial" w:cs="Arial"/>
          <w:b/>
          <w:bCs/>
          <w:szCs w:val="24"/>
        </w:rPr>
      </w:pPr>
      <w:r w:rsidRPr="00356CB3">
        <w:rPr>
          <w:rFonts w:ascii="Arial" w:hAnsi="Arial" w:cs="Arial"/>
          <w:b/>
          <w:bCs/>
          <w:szCs w:val="24"/>
        </w:rPr>
        <w:t>Ejemplo de Salida a Imprimir.</w:t>
      </w:r>
    </w:p>
    <w:p w14:paraId="0ABAE782" w14:textId="3F5019ED" w:rsidR="00933751" w:rsidRDefault="00933751">
      <w:pPr>
        <w:rPr>
          <w:rFonts w:ascii="Arial" w:hAnsi="Arial" w:cs="Arial"/>
          <w:sz w:val="22"/>
        </w:rPr>
      </w:pPr>
    </w:p>
    <w:p w14:paraId="7EFF7FAC" w14:textId="2AD1DCE0" w:rsidR="00933751" w:rsidRDefault="00933751">
      <w:pPr>
        <w:rPr>
          <w:rFonts w:ascii="Arial" w:hAnsi="Arial" w:cs="Arial"/>
          <w:sz w:val="22"/>
        </w:rPr>
      </w:pPr>
    </w:p>
    <w:p w14:paraId="50134CB9" w14:textId="0F733CC3" w:rsidR="00933751" w:rsidRDefault="00933751">
      <w:pPr>
        <w:rPr>
          <w:rFonts w:ascii="Arial" w:hAnsi="Arial" w:cs="Arial"/>
          <w:sz w:val="22"/>
        </w:rPr>
      </w:pPr>
    </w:p>
    <w:p w14:paraId="52EEB95D" w14:textId="2B4A0B4A" w:rsidR="00933751" w:rsidRDefault="00933751">
      <w:pPr>
        <w:rPr>
          <w:rFonts w:ascii="Arial" w:hAnsi="Arial" w:cs="Arial"/>
          <w:sz w:val="22"/>
        </w:rPr>
      </w:pPr>
    </w:p>
    <w:p w14:paraId="529FDBF1" w14:textId="59C58005" w:rsidR="00933751" w:rsidRDefault="00933751">
      <w:pPr>
        <w:rPr>
          <w:rFonts w:ascii="Arial" w:hAnsi="Arial" w:cs="Arial"/>
          <w:sz w:val="22"/>
        </w:rPr>
      </w:pPr>
    </w:p>
    <w:p w14:paraId="08CD26FF" w14:textId="415DBCAF" w:rsidR="00933751" w:rsidRDefault="00933751">
      <w:pPr>
        <w:rPr>
          <w:rFonts w:ascii="Arial" w:hAnsi="Arial" w:cs="Arial"/>
          <w:sz w:val="22"/>
        </w:rPr>
      </w:pPr>
    </w:p>
    <w:p w14:paraId="441C5A51" w14:textId="0EC1BFFA" w:rsidR="00933751" w:rsidRDefault="00933751">
      <w:pPr>
        <w:rPr>
          <w:rFonts w:ascii="Arial" w:hAnsi="Arial" w:cs="Arial"/>
          <w:sz w:val="22"/>
        </w:rPr>
      </w:pPr>
    </w:p>
    <w:p w14:paraId="1A1DFF9F" w14:textId="0BE42B97" w:rsidR="00933751" w:rsidRDefault="00933751">
      <w:pPr>
        <w:rPr>
          <w:rFonts w:ascii="Arial" w:hAnsi="Arial" w:cs="Arial"/>
          <w:sz w:val="22"/>
        </w:rPr>
      </w:pPr>
    </w:p>
    <w:p w14:paraId="4B68F581" w14:textId="149F31CE" w:rsidR="00933751" w:rsidRDefault="00933751">
      <w:pPr>
        <w:rPr>
          <w:rFonts w:ascii="Arial" w:hAnsi="Arial" w:cs="Arial"/>
          <w:sz w:val="22"/>
        </w:rPr>
      </w:pPr>
    </w:p>
    <w:p w14:paraId="674AA006" w14:textId="34E9F54D" w:rsidR="00933751" w:rsidRDefault="00933751">
      <w:pPr>
        <w:rPr>
          <w:rFonts w:ascii="Arial" w:hAnsi="Arial" w:cs="Arial"/>
          <w:sz w:val="22"/>
        </w:rPr>
      </w:pPr>
    </w:p>
    <w:p w14:paraId="71ADB92D" w14:textId="7ACF0EBD" w:rsidR="00356CB3" w:rsidRDefault="00356CB3" w:rsidP="00356CB3">
      <w:pPr>
        <w:tabs>
          <w:tab w:val="left" w:pos="8080"/>
        </w:tabs>
        <w:jc w:val="center"/>
        <w:rPr>
          <w:rFonts w:cs="Times New Roman"/>
          <w:b/>
          <w:sz w:val="40"/>
          <w:szCs w:val="40"/>
          <w:u w:val="single"/>
        </w:rPr>
      </w:pPr>
      <w:r>
        <w:rPr>
          <w:noProof/>
        </w:rPr>
        <w:lastRenderedPageBreak/>
        <w:drawing>
          <wp:anchor distT="0" distB="0" distL="114300" distR="114300" simplePos="0" relativeHeight="251658240" behindDoc="1" locked="0" layoutInCell="1" allowOverlap="1" wp14:anchorId="312EF65A" wp14:editId="3A521A7D">
            <wp:simplePos x="0" y="0"/>
            <wp:positionH relativeFrom="column">
              <wp:posOffset>-177165</wp:posOffset>
            </wp:positionH>
            <wp:positionV relativeFrom="paragraph">
              <wp:posOffset>-111125</wp:posOffset>
            </wp:positionV>
            <wp:extent cx="998220" cy="894715"/>
            <wp:effectExtent l="0" t="0" r="0" b="635"/>
            <wp:wrapThrough wrapText="bothSides">
              <wp:wrapPolygon edited="0">
                <wp:start x="0" y="0"/>
                <wp:lineTo x="0" y="21155"/>
                <wp:lineTo x="21023" y="21155"/>
                <wp:lineTo x="21023" y="0"/>
                <wp:lineTo x="0"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998220" cy="894715"/>
                    </a:xfrm>
                    <a:prstGeom prst="rect">
                      <a:avLst/>
                    </a:prstGeom>
                    <a:noFill/>
                  </pic:spPr>
                </pic:pic>
              </a:graphicData>
            </a:graphic>
            <wp14:sizeRelH relativeFrom="page">
              <wp14:pctWidth>0</wp14:pctWidth>
            </wp14:sizeRelH>
            <wp14:sizeRelV relativeFrom="page">
              <wp14:pctHeight>0</wp14:pctHeight>
            </wp14:sizeRelV>
          </wp:anchor>
        </w:drawing>
      </w:r>
      <w:r>
        <w:rPr>
          <w:rFonts w:cs="Times New Roman"/>
          <w:b/>
          <w:sz w:val="40"/>
          <w:szCs w:val="40"/>
          <w:u w:val="single"/>
        </w:rPr>
        <w:t xml:space="preserve">FUNERALES “EL </w:t>
      </w:r>
      <w:proofErr w:type="gramStart"/>
      <w:r>
        <w:rPr>
          <w:rFonts w:cs="Times New Roman"/>
          <w:b/>
          <w:sz w:val="40"/>
          <w:szCs w:val="40"/>
          <w:u w:val="single"/>
        </w:rPr>
        <w:t>CONSOLADOR”®</w:t>
      </w:r>
      <w:proofErr w:type="gramEnd"/>
    </w:p>
    <w:p w14:paraId="30A5F56D" w14:textId="77777777" w:rsidR="00356CB3" w:rsidRDefault="00356CB3" w:rsidP="00356CB3">
      <w:pPr>
        <w:jc w:val="center"/>
        <w:rPr>
          <w:rFonts w:cs="Times New Roman"/>
          <w:sz w:val="18"/>
          <w:szCs w:val="18"/>
        </w:rPr>
      </w:pPr>
      <w:r>
        <w:rPr>
          <w:rFonts w:cs="Times New Roman"/>
          <w:sz w:val="18"/>
          <w:szCs w:val="18"/>
        </w:rPr>
        <w:t xml:space="preserve">Col. Santa Fe Block A casa 4 </w:t>
      </w:r>
      <w:proofErr w:type="spellStart"/>
      <w:r>
        <w:rPr>
          <w:rFonts w:cs="Times New Roman"/>
          <w:sz w:val="18"/>
          <w:szCs w:val="18"/>
        </w:rPr>
        <w:t>Sonzacate</w:t>
      </w:r>
      <w:proofErr w:type="spellEnd"/>
      <w:r>
        <w:rPr>
          <w:rFonts w:cs="Times New Roman"/>
          <w:sz w:val="18"/>
          <w:szCs w:val="18"/>
        </w:rPr>
        <w:t xml:space="preserve">, Tel.2451-2675, 70203311 </w:t>
      </w:r>
    </w:p>
    <w:p w14:paraId="69C516A9" w14:textId="77777777" w:rsidR="00356CB3" w:rsidRDefault="00356CB3" w:rsidP="00356CB3">
      <w:pPr>
        <w:jc w:val="center"/>
        <w:rPr>
          <w:rFonts w:cs="Times New Roman"/>
          <w:sz w:val="18"/>
          <w:szCs w:val="18"/>
        </w:rPr>
      </w:pPr>
      <w:r>
        <w:rPr>
          <w:rFonts w:cs="Times New Roman"/>
          <w:sz w:val="18"/>
          <w:szCs w:val="18"/>
        </w:rPr>
        <w:t xml:space="preserve">Barrio Santa cruz 6 calle Poniente casa 10 Chalchuapa, Tel. 2444-0565                            </w:t>
      </w:r>
    </w:p>
    <w:p w14:paraId="490336D9" w14:textId="77777777" w:rsidR="00356CB3" w:rsidRDefault="00356CB3" w:rsidP="00356CB3">
      <w:pPr>
        <w:ind w:left="2832"/>
        <w:rPr>
          <w:rFonts w:cs="Times New Roman"/>
          <w:sz w:val="20"/>
          <w:szCs w:val="20"/>
        </w:rPr>
      </w:pPr>
      <w:r>
        <w:rPr>
          <w:rFonts w:cs="Times New Roman"/>
          <w:sz w:val="18"/>
          <w:szCs w:val="18"/>
        </w:rPr>
        <w:t xml:space="preserve">                                El Salvador, Sonsonate</w:t>
      </w:r>
    </w:p>
    <w:p w14:paraId="1B5BFA6D" w14:textId="77777777" w:rsidR="00356CB3" w:rsidRDefault="00356CB3" w:rsidP="00356CB3">
      <w:pPr>
        <w:ind w:left="708"/>
        <w:jc w:val="center"/>
        <w:rPr>
          <w:rFonts w:cs="Times New Roman"/>
          <w:sz w:val="20"/>
          <w:szCs w:val="20"/>
        </w:rPr>
      </w:pPr>
      <w:r>
        <w:rPr>
          <w:rFonts w:cs="Times New Roman"/>
          <w:sz w:val="20"/>
          <w:szCs w:val="20"/>
        </w:rPr>
        <w:t xml:space="preserve">            ----------º----------</w:t>
      </w:r>
    </w:p>
    <w:p w14:paraId="2B3224E1" w14:textId="77777777" w:rsidR="00356CB3" w:rsidRDefault="00356CB3" w:rsidP="00356CB3">
      <w:pPr>
        <w:rPr>
          <w:rFonts w:cs="Times New Roman"/>
          <w:szCs w:val="24"/>
        </w:rPr>
      </w:pPr>
    </w:p>
    <w:p w14:paraId="3DBD8E0D" w14:textId="77777777" w:rsidR="00356CB3" w:rsidRDefault="00356CB3" w:rsidP="00356CB3">
      <w:pPr>
        <w:rPr>
          <w:rFonts w:cs="Times New Roman"/>
          <w:szCs w:val="24"/>
        </w:rPr>
      </w:pP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t>Sonsonate, 2 de mayo del 2021</w:t>
      </w:r>
    </w:p>
    <w:p w14:paraId="7E07F068" w14:textId="77777777" w:rsidR="00356CB3" w:rsidRDefault="00356CB3" w:rsidP="00356CB3">
      <w:pPr>
        <w:rPr>
          <w:rFonts w:cs="Times New Roman"/>
          <w:szCs w:val="24"/>
        </w:rPr>
      </w:pPr>
    </w:p>
    <w:p w14:paraId="119EB7D3" w14:textId="77777777" w:rsidR="00356CB3" w:rsidRDefault="00356CB3" w:rsidP="00356CB3">
      <w:pPr>
        <w:rPr>
          <w:rFonts w:cs="Times New Roman"/>
          <w:szCs w:val="24"/>
        </w:rPr>
      </w:pPr>
      <w:r>
        <w:rPr>
          <w:rFonts w:cs="Times New Roman"/>
          <w:szCs w:val="24"/>
        </w:rPr>
        <w:tab/>
        <w:t>Se hace Constar por medio de la presente que el (a) Sr. (a), MANUEL DE JESUS DELGADO, mayor de edad, residente en Col. Belén 26 Avenida Norte # 25-5 Sonsonate.</w:t>
      </w:r>
    </w:p>
    <w:p w14:paraId="10FEDED0" w14:textId="77777777" w:rsidR="00356CB3" w:rsidRDefault="00356CB3" w:rsidP="00356CB3">
      <w:pPr>
        <w:rPr>
          <w:rFonts w:cs="Times New Roman"/>
          <w:szCs w:val="24"/>
        </w:rPr>
      </w:pPr>
    </w:p>
    <w:p w14:paraId="1CB69E24" w14:textId="77777777" w:rsidR="00356CB3" w:rsidRDefault="00356CB3" w:rsidP="00356CB3">
      <w:pPr>
        <w:rPr>
          <w:rFonts w:cs="Times New Roman"/>
          <w:szCs w:val="24"/>
        </w:rPr>
      </w:pPr>
      <w:r>
        <w:rPr>
          <w:rFonts w:cs="Times New Roman"/>
          <w:szCs w:val="24"/>
        </w:rPr>
        <w:tab/>
        <w:t>Ha Cancelado en FUNERALES EL CONSOLADOR, un servicio funerario tipo JARDIN, valorado en $571.00 (quinientos setenta y uno 00/100) dólares.</w:t>
      </w:r>
    </w:p>
    <w:p w14:paraId="24DD96FC" w14:textId="77777777" w:rsidR="00356CB3" w:rsidRDefault="00356CB3" w:rsidP="00356CB3">
      <w:pPr>
        <w:rPr>
          <w:rFonts w:cs="Times New Roman"/>
          <w:szCs w:val="24"/>
        </w:rPr>
      </w:pPr>
    </w:p>
    <w:p w14:paraId="63F5F518" w14:textId="77777777" w:rsidR="00356CB3" w:rsidRDefault="00356CB3" w:rsidP="00356CB3">
      <w:pPr>
        <w:rPr>
          <w:rFonts w:cs="Times New Roman"/>
          <w:szCs w:val="24"/>
        </w:rPr>
      </w:pPr>
      <w:r>
        <w:rPr>
          <w:rFonts w:cs="Times New Roman"/>
          <w:szCs w:val="24"/>
        </w:rPr>
        <w:tab/>
        <w:t>A partir de esta fecha la empresa queda en la obligación de entregar dicho servicio sin ninguna objeción.</w:t>
      </w:r>
    </w:p>
    <w:p w14:paraId="6DC898B8" w14:textId="77777777" w:rsidR="00356CB3" w:rsidRDefault="00356CB3" w:rsidP="00356CB3">
      <w:pPr>
        <w:rPr>
          <w:rFonts w:cs="Times New Roman"/>
          <w:szCs w:val="24"/>
        </w:rPr>
      </w:pPr>
    </w:p>
    <w:p w14:paraId="4397C67A" w14:textId="77777777" w:rsidR="00356CB3" w:rsidRDefault="00356CB3" w:rsidP="00356CB3">
      <w:pPr>
        <w:rPr>
          <w:rFonts w:cs="Times New Roman"/>
          <w:szCs w:val="24"/>
        </w:rPr>
      </w:pP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t>Atentamente,</w:t>
      </w:r>
    </w:p>
    <w:p w14:paraId="30A60512" w14:textId="77777777" w:rsidR="00356CB3" w:rsidRDefault="00356CB3" w:rsidP="00356CB3">
      <w:pPr>
        <w:rPr>
          <w:rFonts w:cs="Times New Roman"/>
          <w:szCs w:val="24"/>
        </w:rPr>
      </w:pPr>
    </w:p>
    <w:p w14:paraId="6C1D59B4" w14:textId="77777777" w:rsidR="00356CB3" w:rsidRDefault="00356CB3" w:rsidP="00356CB3">
      <w:pPr>
        <w:rPr>
          <w:rFonts w:cs="Times New Roman"/>
          <w:szCs w:val="24"/>
        </w:rPr>
      </w:pPr>
    </w:p>
    <w:p w14:paraId="3D074A3F" w14:textId="77777777" w:rsidR="00356CB3" w:rsidRDefault="00356CB3" w:rsidP="00356CB3">
      <w:pPr>
        <w:rPr>
          <w:rFonts w:cs="Times New Roman"/>
          <w:szCs w:val="24"/>
        </w:rPr>
      </w:pP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t>F. __________________________</w:t>
      </w:r>
    </w:p>
    <w:p w14:paraId="5BB83677" w14:textId="77777777" w:rsidR="00356CB3" w:rsidRDefault="00356CB3" w:rsidP="00356CB3">
      <w:pPr>
        <w:rPr>
          <w:rFonts w:cs="Times New Roman"/>
          <w:szCs w:val="24"/>
        </w:rPr>
      </w:pP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t>Gerente General</w:t>
      </w:r>
    </w:p>
    <w:p w14:paraId="450E5C6E" w14:textId="77777777" w:rsidR="00356CB3" w:rsidRDefault="00356CB3" w:rsidP="00356CB3">
      <w:pPr>
        <w:rPr>
          <w:rFonts w:cs="Times New Roman"/>
          <w:szCs w:val="24"/>
        </w:rPr>
      </w:pP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t>Funerales El Consolador</w:t>
      </w:r>
    </w:p>
    <w:p w14:paraId="3D7773F2" w14:textId="77777777" w:rsidR="00356CB3" w:rsidRDefault="00356CB3" w:rsidP="00356CB3">
      <w:pPr>
        <w:tabs>
          <w:tab w:val="left" w:pos="3756"/>
        </w:tabs>
        <w:rPr>
          <w:rFonts w:cs="Times New Roman"/>
          <w:b/>
          <w:sz w:val="22"/>
        </w:rPr>
      </w:pPr>
      <w:r>
        <w:rPr>
          <w:rFonts w:cs="Times New Roman"/>
          <w:b/>
        </w:rPr>
        <w:t>CANCELACION # 326-T1</w:t>
      </w:r>
    </w:p>
    <w:p w14:paraId="720CDA56" w14:textId="56FCDB57" w:rsidR="00F3090C" w:rsidRPr="00356CB3" w:rsidRDefault="00F3090C" w:rsidP="00356CB3">
      <w:pPr>
        <w:tabs>
          <w:tab w:val="left" w:pos="3756"/>
        </w:tabs>
        <w:rPr>
          <w:rFonts w:cs="Times New Roman"/>
          <w:b/>
          <w:sz w:val="22"/>
        </w:rPr>
      </w:pPr>
      <w:r w:rsidRPr="00857610">
        <w:rPr>
          <w:rFonts w:ascii="Arial" w:hAnsi="Arial" w:cs="Arial"/>
          <w:b/>
          <w:bCs/>
          <w:szCs w:val="24"/>
        </w:rPr>
        <w:lastRenderedPageBreak/>
        <w:t>Salida:</w:t>
      </w:r>
      <w:r w:rsidR="00DF2105" w:rsidRPr="00857610">
        <w:rPr>
          <w:rFonts w:ascii="Arial" w:hAnsi="Arial" w:cs="Arial"/>
          <w:b/>
          <w:bCs/>
          <w:szCs w:val="24"/>
        </w:rPr>
        <w:t xml:space="preserve"> Registro de los abonos</w:t>
      </w:r>
    </w:p>
    <w:p w14:paraId="7220F898" w14:textId="77777777" w:rsidR="00F3090C" w:rsidRPr="00857610" w:rsidRDefault="00F3090C" w:rsidP="00F3090C">
      <w:pPr>
        <w:rPr>
          <w:rFonts w:ascii="Arial" w:hAnsi="Arial" w:cs="Arial"/>
          <w:sz w:val="22"/>
        </w:rPr>
      </w:pPr>
      <w:r w:rsidRPr="00857610">
        <w:rPr>
          <w:rFonts w:ascii="Arial" w:hAnsi="Arial" w:cs="Arial"/>
          <w:sz w:val="22"/>
        </w:rPr>
        <w:t>¿Quién usara la salida?</w:t>
      </w:r>
    </w:p>
    <w:p w14:paraId="40D20D4B" w14:textId="6D92C6FA" w:rsidR="00F3090C" w:rsidRPr="00857610" w:rsidRDefault="00254E38" w:rsidP="00F3090C">
      <w:pPr>
        <w:rPr>
          <w:rFonts w:ascii="Arial" w:hAnsi="Arial" w:cs="Arial"/>
          <w:sz w:val="22"/>
        </w:rPr>
      </w:pPr>
      <w:r w:rsidRPr="00857610">
        <w:rPr>
          <w:rFonts w:ascii="Arial" w:hAnsi="Arial" w:cs="Arial"/>
          <w:sz w:val="22"/>
        </w:rPr>
        <w:t xml:space="preserve">Los empleados para verificar todos los movimientos que el cliente vaya teniendo y ver su saldo actual, esta la necesitaran para </w:t>
      </w:r>
      <w:r w:rsidR="00864620" w:rsidRPr="00857610">
        <w:rPr>
          <w:rFonts w:ascii="Arial" w:hAnsi="Arial" w:cs="Arial"/>
          <w:sz w:val="22"/>
        </w:rPr>
        <w:t>dárselas</w:t>
      </w:r>
      <w:r w:rsidRPr="00857610">
        <w:rPr>
          <w:rFonts w:ascii="Arial" w:hAnsi="Arial" w:cs="Arial"/>
          <w:sz w:val="22"/>
        </w:rPr>
        <w:t xml:space="preserve"> a los </w:t>
      </w:r>
      <w:r w:rsidR="00864620" w:rsidRPr="00857610">
        <w:rPr>
          <w:rFonts w:ascii="Arial" w:hAnsi="Arial" w:cs="Arial"/>
          <w:sz w:val="22"/>
        </w:rPr>
        <w:t xml:space="preserve">nuevos </w:t>
      </w:r>
      <w:r w:rsidRPr="00857610">
        <w:rPr>
          <w:rFonts w:ascii="Arial" w:hAnsi="Arial" w:cs="Arial"/>
          <w:sz w:val="22"/>
        </w:rPr>
        <w:t xml:space="preserve">cobradores y seguir actualizando los abonos </w:t>
      </w:r>
      <w:r w:rsidR="00864620" w:rsidRPr="00857610">
        <w:rPr>
          <w:rFonts w:ascii="Arial" w:hAnsi="Arial" w:cs="Arial"/>
          <w:sz w:val="22"/>
        </w:rPr>
        <w:t>que mes con mes se van realizando.</w:t>
      </w:r>
    </w:p>
    <w:p w14:paraId="40B1718B" w14:textId="77777777" w:rsidR="00254E38" w:rsidRPr="00857610" w:rsidRDefault="00254E38" w:rsidP="00F3090C">
      <w:pPr>
        <w:rPr>
          <w:rFonts w:ascii="Arial" w:hAnsi="Arial" w:cs="Arial"/>
          <w:sz w:val="22"/>
        </w:rPr>
      </w:pPr>
    </w:p>
    <w:p w14:paraId="5554CC7D" w14:textId="77777777" w:rsidR="00F3090C" w:rsidRPr="00857610" w:rsidRDefault="00F3090C" w:rsidP="00F3090C">
      <w:pPr>
        <w:rPr>
          <w:rFonts w:ascii="Arial" w:hAnsi="Arial" w:cs="Arial"/>
          <w:sz w:val="22"/>
        </w:rPr>
      </w:pPr>
      <w:r w:rsidRPr="00857610">
        <w:rPr>
          <w:rFonts w:ascii="Arial" w:hAnsi="Arial" w:cs="Arial"/>
          <w:sz w:val="22"/>
        </w:rPr>
        <w:t>¿Cuántas personas necesitan la salida?</w:t>
      </w:r>
    </w:p>
    <w:p w14:paraId="74425164" w14:textId="36D78F7F" w:rsidR="00F3090C" w:rsidRPr="00857610" w:rsidRDefault="00864620" w:rsidP="00F3090C">
      <w:pPr>
        <w:rPr>
          <w:rFonts w:ascii="Arial" w:hAnsi="Arial" w:cs="Arial"/>
          <w:sz w:val="22"/>
        </w:rPr>
      </w:pPr>
      <w:r w:rsidRPr="00857610">
        <w:rPr>
          <w:rFonts w:ascii="Arial" w:hAnsi="Arial" w:cs="Arial"/>
          <w:sz w:val="22"/>
        </w:rPr>
        <w:t xml:space="preserve">Solo será </w:t>
      </w:r>
      <w:r w:rsidR="00857610" w:rsidRPr="00857610">
        <w:rPr>
          <w:rFonts w:ascii="Arial" w:hAnsi="Arial" w:cs="Arial"/>
          <w:sz w:val="22"/>
        </w:rPr>
        <w:t>una persona</w:t>
      </w:r>
      <w:r w:rsidRPr="00857610">
        <w:rPr>
          <w:rFonts w:ascii="Arial" w:hAnsi="Arial" w:cs="Arial"/>
          <w:sz w:val="22"/>
        </w:rPr>
        <w:t xml:space="preserve">, quien será el encargado y este </w:t>
      </w:r>
      <w:r w:rsidR="003A24CF" w:rsidRPr="00857610">
        <w:rPr>
          <w:rFonts w:ascii="Arial" w:hAnsi="Arial" w:cs="Arial"/>
          <w:sz w:val="22"/>
        </w:rPr>
        <w:t>sacará</w:t>
      </w:r>
      <w:r w:rsidRPr="00857610">
        <w:rPr>
          <w:rFonts w:ascii="Arial" w:hAnsi="Arial" w:cs="Arial"/>
          <w:sz w:val="22"/>
        </w:rPr>
        <w:t xml:space="preserve"> copias para </w:t>
      </w:r>
      <w:r w:rsidR="00857610" w:rsidRPr="00857610">
        <w:rPr>
          <w:rFonts w:ascii="Arial" w:hAnsi="Arial" w:cs="Arial"/>
          <w:sz w:val="22"/>
        </w:rPr>
        <w:t>dárselas</w:t>
      </w:r>
      <w:r w:rsidRPr="00857610">
        <w:rPr>
          <w:rFonts w:ascii="Arial" w:hAnsi="Arial" w:cs="Arial"/>
          <w:sz w:val="22"/>
        </w:rPr>
        <w:t xml:space="preserve"> a quienes corresponda y cuando se necesite ya que no será siempre que se estará pidiendo esta salida.</w:t>
      </w:r>
    </w:p>
    <w:p w14:paraId="092DB21A" w14:textId="77777777" w:rsidR="00864620" w:rsidRPr="00857610" w:rsidRDefault="00864620" w:rsidP="00F3090C">
      <w:pPr>
        <w:rPr>
          <w:rFonts w:ascii="Arial" w:hAnsi="Arial" w:cs="Arial"/>
          <w:sz w:val="22"/>
        </w:rPr>
      </w:pPr>
    </w:p>
    <w:p w14:paraId="2F39724C" w14:textId="77777777" w:rsidR="00F3090C" w:rsidRPr="00857610" w:rsidRDefault="00F3090C" w:rsidP="00F3090C">
      <w:pPr>
        <w:rPr>
          <w:rFonts w:ascii="Arial" w:hAnsi="Arial" w:cs="Arial"/>
          <w:sz w:val="22"/>
        </w:rPr>
      </w:pPr>
      <w:r w:rsidRPr="00857610">
        <w:rPr>
          <w:rFonts w:ascii="Arial" w:hAnsi="Arial" w:cs="Arial"/>
          <w:sz w:val="22"/>
        </w:rPr>
        <w:t>¿Sera una salida para otro sistema?</w:t>
      </w:r>
    </w:p>
    <w:p w14:paraId="177835DE" w14:textId="46C2DCEA" w:rsidR="00F3090C" w:rsidRPr="00857610" w:rsidRDefault="00864620" w:rsidP="00F3090C">
      <w:pPr>
        <w:rPr>
          <w:rFonts w:ascii="Arial" w:hAnsi="Arial" w:cs="Arial"/>
          <w:sz w:val="22"/>
        </w:rPr>
      </w:pPr>
      <w:r w:rsidRPr="00857610">
        <w:rPr>
          <w:rFonts w:ascii="Arial" w:hAnsi="Arial" w:cs="Arial"/>
          <w:sz w:val="22"/>
        </w:rPr>
        <w:t>No.</w:t>
      </w:r>
    </w:p>
    <w:p w14:paraId="3CA1CE01" w14:textId="77777777" w:rsidR="00864620" w:rsidRPr="00857610" w:rsidRDefault="00864620" w:rsidP="00F3090C">
      <w:pPr>
        <w:rPr>
          <w:rFonts w:ascii="Arial" w:hAnsi="Arial" w:cs="Arial"/>
          <w:sz w:val="22"/>
        </w:rPr>
      </w:pPr>
    </w:p>
    <w:p w14:paraId="79B732FA" w14:textId="77777777" w:rsidR="00F3090C" w:rsidRPr="00857610" w:rsidRDefault="00F3090C" w:rsidP="00F3090C">
      <w:pPr>
        <w:rPr>
          <w:rFonts w:ascii="Arial" w:hAnsi="Arial" w:cs="Arial"/>
          <w:sz w:val="22"/>
        </w:rPr>
      </w:pPr>
      <w:r w:rsidRPr="00857610">
        <w:rPr>
          <w:rFonts w:ascii="Arial" w:hAnsi="Arial" w:cs="Arial"/>
          <w:sz w:val="22"/>
        </w:rPr>
        <w:t>¿Dónde se necesita la salida?</w:t>
      </w:r>
    </w:p>
    <w:p w14:paraId="182F1BF8" w14:textId="049FF1E3" w:rsidR="00F3090C" w:rsidRPr="00857610" w:rsidRDefault="00864620" w:rsidP="00F3090C">
      <w:pPr>
        <w:rPr>
          <w:rFonts w:ascii="Arial" w:hAnsi="Arial" w:cs="Arial"/>
          <w:sz w:val="22"/>
        </w:rPr>
      </w:pPr>
      <w:r w:rsidRPr="00857610">
        <w:rPr>
          <w:rFonts w:ascii="Arial" w:hAnsi="Arial" w:cs="Arial"/>
          <w:sz w:val="22"/>
        </w:rPr>
        <w:t>Solo en la sucursal principal.</w:t>
      </w:r>
    </w:p>
    <w:p w14:paraId="070F48C4" w14:textId="77777777" w:rsidR="00864620" w:rsidRPr="00857610" w:rsidRDefault="00864620" w:rsidP="00F3090C">
      <w:pPr>
        <w:rPr>
          <w:rFonts w:ascii="Arial" w:hAnsi="Arial" w:cs="Arial"/>
          <w:sz w:val="22"/>
        </w:rPr>
      </w:pPr>
    </w:p>
    <w:p w14:paraId="6250A899" w14:textId="77777777" w:rsidR="00F3090C" w:rsidRPr="00857610" w:rsidRDefault="00F3090C" w:rsidP="00F3090C">
      <w:pPr>
        <w:rPr>
          <w:rFonts w:ascii="Arial" w:hAnsi="Arial" w:cs="Arial"/>
          <w:sz w:val="22"/>
        </w:rPr>
      </w:pPr>
      <w:r w:rsidRPr="00857610">
        <w:rPr>
          <w:rFonts w:ascii="Arial" w:hAnsi="Arial" w:cs="Arial"/>
          <w:sz w:val="22"/>
        </w:rPr>
        <w:t>¿Cuál es la velocidad con la que se necesita la salida?</w:t>
      </w:r>
    </w:p>
    <w:p w14:paraId="5CEDE94D" w14:textId="590D5066" w:rsidR="00F3090C" w:rsidRPr="00857610" w:rsidRDefault="00864620" w:rsidP="00F3090C">
      <w:pPr>
        <w:rPr>
          <w:rFonts w:ascii="Arial" w:hAnsi="Arial" w:cs="Arial"/>
          <w:sz w:val="22"/>
        </w:rPr>
      </w:pPr>
      <w:r w:rsidRPr="00857610">
        <w:rPr>
          <w:rFonts w:ascii="Arial" w:hAnsi="Arial" w:cs="Arial"/>
          <w:sz w:val="22"/>
        </w:rPr>
        <w:t>Se necesita al instante, y deberá estar actualizada con todos los abonos que los clientes han realizado, si el día de hoy hay nuevos abonos y mañana se requiere la salida, esos abonos deben ir reflejados en la salida.</w:t>
      </w:r>
    </w:p>
    <w:p w14:paraId="6ED22FBF" w14:textId="77777777" w:rsidR="00864620" w:rsidRPr="00857610" w:rsidRDefault="00864620" w:rsidP="00F3090C">
      <w:pPr>
        <w:rPr>
          <w:rFonts w:ascii="Arial" w:hAnsi="Arial" w:cs="Arial"/>
          <w:sz w:val="22"/>
        </w:rPr>
      </w:pPr>
    </w:p>
    <w:p w14:paraId="2E1C0FB5" w14:textId="77777777" w:rsidR="00F3090C" w:rsidRPr="00857610" w:rsidRDefault="00F3090C" w:rsidP="00F3090C">
      <w:pPr>
        <w:rPr>
          <w:rFonts w:ascii="Arial" w:hAnsi="Arial" w:cs="Arial"/>
          <w:sz w:val="22"/>
        </w:rPr>
      </w:pPr>
      <w:r w:rsidRPr="00857610">
        <w:rPr>
          <w:rFonts w:ascii="Arial" w:hAnsi="Arial" w:cs="Arial"/>
          <w:sz w:val="22"/>
        </w:rPr>
        <w:t>¿Con que frecuencia se accederá a la salida?</w:t>
      </w:r>
    </w:p>
    <w:p w14:paraId="00D71622" w14:textId="6B811529" w:rsidR="00F3090C" w:rsidRPr="00857610" w:rsidRDefault="00864620" w:rsidP="00F3090C">
      <w:pPr>
        <w:rPr>
          <w:rFonts w:ascii="Arial" w:hAnsi="Arial" w:cs="Arial"/>
          <w:sz w:val="22"/>
        </w:rPr>
      </w:pPr>
      <w:r w:rsidRPr="00857610">
        <w:rPr>
          <w:rFonts w:ascii="Arial" w:hAnsi="Arial" w:cs="Arial"/>
          <w:sz w:val="22"/>
        </w:rPr>
        <w:t>No será tan seguido, ya que será solo en pocas ocasiones</w:t>
      </w:r>
      <w:r w:rsidR="00B95981" w:rsidRPr="00857610">
        <w:rPr>
          <w:rFonts w:ascii="Arial" w:hAnsi="Arial" w:cs="Arial"/>
          <w:sz w:val="22"/>
        </w:rPr>
        <w:t xml:space="preserve"> como que se contraten nuevos cobradores o se necesite todo el registro de un cliente por algún motivo legal o algún problema.</w:t>
      </w:r>
    </w:p>
    <w:p w14:paraId="5215C3A0" w14:textId="77777777" w:rsidR="00B95981" w:rsidRPr="00857610" w:rsidRDefault="00B95981" w:rsidP="00F3090C">
      <w:pPr>
        <w:rPr>
          <w:rFonts w:ascii="Arial" w:hAnsi="Arial" w:cs="Arial"/>
          <w:sz w:val="22"/>
        </w:rPr>
      </w:pPr>
    </w:p>
    <w:p w14:paraId="5678BA51" w14:textId="77777777" w:rsidR="00F3090C" w:rsidRPr="00857610" w:rsidRDefault="00F3090C" w:rsidP="00F3090C">
      <w:pPr>
        <w:rPr>
          <w:rFonts w:ascii="Arial" w:hAnsi="Arial" w:cs="Arial"/>
          <w:sz w:val="22"/>
        </w:rPr>
      </w:pPr>
      <w:r w:rsidRPr="00857610">
        <w:rPr>
          <w:rFonts w:ascii="Arial" w:hAnsi="Arial" w:cs="Arial"/>
          <w:sz w:val="22"/>
        </w:rPr>
        <w:t>¿Cuánto tiempo se almacenará la salida?</w:t>
      </w:r>
    </w:p>
    <w:p w14:paraId="75E8F46C" w14:textId="0A7D2813" w:rsidR="00F3090C" w:rsidRPr="00857610" w:rsidRDefault="00B95981" w:rsidP="00F3090C">
      <w:pPr>
        <w:rPr>
          <w:rFonts w:ascii="Arial" w:hAnsi="Arial" w:cs="Arial"/>
          <w:sz w:val="22"/>
        </w:rPr>
      </w:pPr>
      <w:r w:rsidRPr="00857610">
        <w:rPr>
          <w:rFonts w:ascii="Arial" w:hAnsi="Arial" w:cs="Arial"/>
          <w:sz w:val="22"/>
        </w:rPr>
        <w:lastRenderedPageBreak/>
        <w:t xml:space="preserve">No se </w:t>
      </w:r>
      <w:r w:rsidR="00857610" w:rsidRPr="00857610">
        <w:rPr>
          <w:rFonts w:ascii="Arial" w:hAnsi="Arial" w:cs="Arial"/>
          <w:sz w:val="22"/>
        </w:rPr>
        <w:t>almacenará</w:t>
      </w:r>
      <w:r w:rsidRPr="00857610">
        <w:rPr>
          <w:rFonts w:ascii="Arial" w:hAnsi="Arial" w:cs="Arial"/>
          <w:sz w:val="22"/>
        </w:rPr>
        <w:t xml:space="preserve"> ya que el sistema crea la salida en el momento que se necesita y luego la elimina ya que al sistema puede ingresar nueva información por lo cual la salida deberá actualizarse.</w:t>
      </w:r>
    </w:p>
    <w:p w14:paraId="23967E04" w14:textId="77777777" w:rsidR="00B95981" w:rsidRPr="00857610" w:rsidRDefault="00B95981" w:rsidP="00F3090C">
      <w:pPr>
        <w:rPr>
          <w:rFonts w:ascii="Arial" w:hAnsi="Arial" w:cs="Arial"/>
          <w:sz w:val="22"/>
        </w:rPr>
      </w:pPr>
    </w:p>
    <w:p w14:paraId="04F5BF0F" w14:textId="77777777" w:rsidR="00F3090C" w:rsidRPr="00857610" w:rsidRDefault="00F3090C" w:rsidP="00F3090C">
      <w:pPr>
        <w:rPr>
          <w:rFonts w:ascii="Arial" w:hAnsi="Arial" w:cs="Arial"/>
          <w:sz w:val="22"/>
        </w:rPr>
      </w:pPr>
      <w:r w:rsidRPr="00857610">
        <w:rPr>
          <w:rFonts w:ascii="Arial" w:hAnsi="Arial" w:cs="Arial"/>
          <w:sz w:val="22"/>
        </w:rPr>
        <w:t>¿Bajo qué regulaciones especiales, se produce, distribuye y almacena?</w:t>
      </w:r>
    </w:p>
    <w:p w14:paraId="62AF649C" w14:textId="13070E9F" w:rsidR="00F3090C" w:rsidRPr="00857610" w:rsidRDefault="00857610" w:rsidP="00F3090C">
      <w:pPr>
        <w:rPr>
          <w:rFonts w:ascii="Arial" w:hAnsi="Arial" w:cs="Arial"/>
          <w:sz w:val="22"/>
        </w:rPr>
      </w:pPr>
      <w:r w:rsidRPr="00857610">
        <w:rPr>
          <w:rFonts w:ascii="Arial" w:hAnsi="Arial" w:cs="Arial"/>
          <w:sz w:val="22"/>
        </w:rPr>
        <w:t>Esta salida solo se hará para facilitar el control dentro de la impresa, legalmente no hay alguna regulación que obligue a la empresa a realizarla.</w:t>
      </w:r>
    </w:p>
    <w:p w14:paraId="7DB39D6B" w14:textId="77777777" w:rsidR="00F3090C" w:rsidRPr="00857610" w:rsidRDefault="00F3090C" w:rsidP="00F3090C">
      <w:pPr>
        <w:rPr>
          <w:rFonts w:ascii="Arial" w:hAnsi="Arial" w:cs="Arial"/>
          <w:sz w:val="22"/>
        </w:rPr>
      </w:pPr>
    </w:p>
    <w:p w14:paraId="6EAB0F86" w14:textId="77777777" w:rsidR="00F3090C" w:rsidRPr="00857610" w:rsidRDefault="00F3090C" w:rsidP="00F3090C">
      <w:pPr>
        <w:rPr>
          <w:rFonts w:ascii="Arial" w:hAnsi="Arial" w:cs="Arial"/>
          <w:sz w:val="22"/>
        </w:rPr>
      </w:pPr>
      <w:r w:rsidRPr="00857610">
        <w:rPr>
          <w:rFonts w:ascii="Arial" w:hAnsi="Arial" w:cs="Arial"/>
          <w:sz w:val="22"/>
        </w:rPr>
        <w:t>¿Cuántos son los costos iniciales y finales del mantenimiento y suministro?</w:t>
      </w:r>
    </w:p>
    <w:p w14:paraId="687BB06D" w14:textId="19043926" w:rsidR="003A24CF" w:rsidRDefault="00857610" w:rsidP="00F3090C">
      <w:pPr>
        <w:rPr>
          <w:rFonts w:ascii="Arial" w:hAnsi="Arial" w:cs="Arial"/>
          <w:sz w:val="22"/>
        </w:rPr>
      </w:pPr>
      <w:r w:rsidRPr="00857610">
        <w:rPr>
          <w:rFonts w:ascii="Arial" w:hAnsi="Arial" w:cs="Arial"/>
          <w:sz w:val="22"/>
        </w:rPr>
        <w:t>Se necesita de una impres</w:t>
      </w:r>
      <w:r w:rsidR="003A24CF">
        <w:rPr>
          <w:rFonts w:ascii="Arial" w:hAnsi="Arial" w:cs="Arial"/>
          <w:sz w:val="22"/>
        </w:rPr>
        <w:t>ora</w:t>
      </w:r>
      <w:r w:rsidRPr="00857610">
        <w:rPr>
          <w:rFonts w:ascii="Arial" w:hAnsi="Arial" w:cs="Arial"/>
          <w:sz w:val="22"/>
        </w:rPr>
        <w:t xml:space="preserve"> canon, además de todo el papel que esta usara para </w:t>
      </w:r>
      <w:r w:rsidR="003A24CF" w:rsidRPr="00857610">
        <w:rPr>
          <w:rFonts w:ascii="Arial" w:hAnsi="Arial" w:cs="Arial"/>
          <w:sz w:val="22"/>
        </w:rPr>
        <w:t>imprimir y</w:t>
      </w:r>
      <w:r w:rsidRPr="00857610">
        <w:rPr>
          <w:rFonts w:ascii="Arial" w:hAnsi="Arial" w:cs="Arial"/>
          <w:sz w:val="22"/>
        </w:rPr>
        <w:t xml:space="preserve"> la tinta para estarla refilando.</w:t>
      </w:r>
    </w:p>
    <w:p w14:paraId="52112E6F" w14:textId="782F4B09" w:rsidR="00933751" w:rsidRDefault="00933751" w:rsidP="00F3090C">
      <w:pPr>
        <w:rPr>
          <w:rFonts w:ascii="Arial" w:hAnsi="Arial" w:cs="Arial"/>
          <w:sz w:val="22"/>
        </w:rPr>
      </w:pPr>
    </w:p>
    <w:p w14:paraId="495E9BFE" w14:textId="07A50D5F" w:rsidR="00933751" w:rsidRDefault="00933751" w:rsidP="00F3090C">
      <w:pPr>
        <w:rPr>
          <w:rFonts w:ascii="Arial" w:hAnsi="Arial" w:cs="Arial"/>
          <w:b/>
          <w:bCs/>
          <w:sz w:val="22"/>
        </w:rPr>
      </w:pPr>
      <w:r w:rsidRPr="00933751">
        <w:rPr>
          <w:rFonts w:ascii="Arial" w:hAnsi="Arial" w:cs="Arial"/>
          <w:b/>
          <w:bCs/>
          <w:sz w:val="22"/>
        </w:rPr>
        <w:t>Ejemplo de la salida a mostrar</w:t>
      </w:r>
    </w:p>
    <w:tbl>
      <w:tblPr>
        <w:tblStyle w:val="Tablaconcuadrcula"/>
        <w:tblW w:w="0" w:type="auto"/>
        <w:tblLook w:val="04A0" w:firstRow="1" w:lastRow="0" w:firstColumn="1" w:lastColumn="0" w:noHBand="0" w:noVBand="1"/>
      </w:tblPr>
      <w:tblGrid>
        <w:gridCol w:w="1340"/>
        <w:gridCol w:w="1451"/>
        <w:gridCol w:w="1332"/>
        <w:gridCol w:w="1340"/>
        <w:gridCol w:w="1332"/>
        <w:gridCol w:w="1448"/>
        <w:gridCol w:w="1107"/>
      </w:tblGrid>
      <w:tr w:rsidR="0093439E" w14:paraId="14327641" w14:textId="35280FB5" w:rsidTr="0093439E">
        <w:trPr>
          <w:trHeight w:val="367"/>
        </w:trPr>
        <w:tc>
          <w:tcPr>
            <w:tcW w:w="1340" w:type="dxa"/>
            <w:vAlign w:val="center"/>
          </w:tcPr>
          <w:p w14:paraId="3E045879" w14:textId="49EA257E" w:rsidR="0093439E" w:rsidRDefault="0093439E" w:rsidP="0093439E">
            <w:pPr>
              <w:jc w:val="center"/>
              <w:rPr>
                <w:rFonts w:ascii="Arial" w:hAnsi="Arial" w:cs="Arial"/>
                <w:b/>
                <w:bCs/>
                <w:sz w:val="22"/>
              </w:rPr>
            </w:pPr>
            <w:r>
              <w:rPr>
                <w:rFonts w:ascii="Arial" w:hAnsi="Arial" w:cs="Arial"/>
                <w:b/>
                <w:bCs/>
                <w:sz w:val="22"/>
              </w:rPr>
              <w:t>ID de Abono</w:t>
            </w:r>
          </w:p>
        </w:tc>
        <w:tc>
          <w:tcPr>
            <w:tcW w:w="1451" w:type="dxa"/>
            <w:vAlign w:val="center"/>
          </w:tcPr>
          <w:p w14:paraId="47C2EB7B" w14:textId="3BEEB323" w:rsidR="0093439E" w:rsidRDefault="0093439E" w:rsidP="0093439E">
            <w:pPr>
              <w:jc w:val="center"/>
              <w:rPr>
                <w:rFonts w:ascii="Arial" w:hAnsi="Arial" w:cs="Arial"/>
                <w:b/>
                <w:bCs/>
                <w:sz w:val="22"/>
              </w:rPr>
            </w:pPr>
            <w:r>
              <w:rPr>
                <w:rFonts w:ascii="Arial" w:hAnsi="Arial" w:cs="Arial"/>
                <w:b/>
                <w:bCs/>
                <w:sz w:val="22"/>
              </w:rPr>
              <w:t>Nombre</w:t>
            </w:r>
          </w:p>
        </w:tc>
        <w:tc>
          <w:tcPr>
            <w:tcW w:w="1332" w:type="dxa"/>
            <w:vAlign w:val="center"/>
          </w:tcPr>
          <w:p w14:paraId="1BD09924" w14:textId="05312DF3" w:rsidR="0093439E" w:rsidRDefault="0093439E" w:rsidP="0093439E">
            <w:pPr>
              <w:jc w:val="center"/>
              <w:rPr>
                <w:rFonts w:ascii="Arial" w:hAnsi="Arial" w:cs="Arial"/>
                <w:b/>
                <w:bCs/>
                <w:sz w:val="22"/>
              </w:rPr>
            </w:pPr>
            <w:r>
              <w:rPr>
                <w:rFonts w:ascii="Arial" w:hAnsi="Arial" w:cs="Arial"/>
                <w:b/>
                <w:bCs/>
                <w:sz w:val="22"/>
              </w:rPr>
              <w:t>Saldo Actual</w:t>
            </w:r>
          </w:p>
        </w:tc>
        <w:tc>
          <w:tcPr>
            <w:tcW w:w="1340" w:type="dxa"/>
            <w:vAlign w:val="center"/>
          </w:tcPr>
          <w:p w14:paraId="2C8FAA2F" w14:textId="4FE8DA99" w:rsidR="0093439E" w:rsidRDefault="0093439E" w:rsidP="0093439E">
            <w:pPr>
              <w:jc w:val="center"/>
              <w:rPr>
                <w:rFonts w:ascii="Arial" w:hAnsi="Arial" w:cs="Arial"/>
                <w:b/>
                <w:bCs/>
                <w:sz w:val="22"/>
              </w:rPr>
            </w:pPr>
            <w:r>
              <w:rPr>
                <w:rFonts w:ascii="Arial" w:hAnsi="Arial" w:cs="Arial"/>
                <w:b/>
                <w:bCs/>
                <w:sz w:val="22"/>
              </w:rPr>
              <w:t>Abono</w:t>
            </w:r>
          </w:p>
        </w:tc>
        <w:tc>
          <w:tcPr>
            <w:tcW w:w="1332" w:type="dxa"/>
            <w:vAlign w:val="center"/>
          </w:tcPr>
          <w:p w14:paraId="1E809814" w14:textId="0E43DE52" w:rsidR="0093439E" w:rsidRDefault="0093439E" w:rsidP="0093439E">
            <w:pPr>
              <w:jc w:val="center"/>
              <w:rPr>
                <w:rFonts w:ascii="Arial" w:hAnsi="Arial" w:cs="Arial"/>
                <w:b/>
                <w:bCs/>
                <w:sz w:val="22"/>
              </w:rPr>
            </w:pPr>
            <w:r>
              <w:rPr>
                <w:rFonts w:ascii="Arial" w:hAnsi="Arial" w:cs="Arial"/>
                <w:b/>
                <w:bCs/>
                <w:sz w:val="22"/>
              </w:rPr>
              <w:t>Saldo Nuevo</w:t>
            </w:r>
          </w:p>
        </w:tc>
        <w:tc>
          <w:tcPr>
            <w:tcW w:w="1448" w:type="dxa"/>
            <w:vAlign w:val="center"/>
          </w:tcPr>
          <w:p w14:paraId="46570A49" w14:textId="1662D031" w:rsidR="0093439E" w:rsidRDefault="0093439E" w:rsidP="0093439E">
            <w:pPr>
              <w:jc w:val="center"/>
              <w:rPr>
                <w:rFonts w:ascii="Arial" w:hAnsi="Arial" w:cs="Arial"/>
                <w:b/>
                <w:bCs/>
                <w:sz w:val="22"/>
              </w:rPr>
            </w:pPr>
            <w:r>
              <w:rPr>
                <w:rFonts w:ascii="Arial" w:hAnsi="Arial" w:cs="Arial"/>
                <w:b/>
                <w:bCs/>
                <w:sz w:val="22"/>
              </w:rPr>
              <w:t>Concepto</w:t>
            </w:r>
          </w:p>
        </w:tc>
        <w:tc>
          <w:tcPr>
            <w:tcW w:w="1107" w:type="dxa"/>
            <w:vAlign w:val="center"/>
          </w:tcPr>
          <w:p w14:paraId="5CEF5FEE" w14:textId="45D4581D" w:rsidR="0093439E" w:rsidRDefault="0093439E" w:rsidP="0093439E">
            <w:pPr>
              <w:jc w:val="center"/>
              <w:rPr>
                <w:rFonts w:ascii="Arial" w:hAnsi="Arial" w:cs="Arial"/>
                <w:b/>
                <w:bCs/>
                <w:sz w:val="22"/>
              </w:rPr>
            </w:pPr>
            <w:r>
              <w:rPr>
                <w:rFonts w:ascii="Arial" w:hAnsi="Arial" w:cs="Arial"/>
                <w:b/>
                <w:bCs/>
                <w:sz w:val="22"/>
              </w:rPr>
              <w:t>Fecha</w:t>
            </w:r>
          </w:p>
        </w:tc>
      </w:tr>
      <w:tr w:rsidR="0093439E" w:rsidRPr="0093439E" w14:paraId="27CC3044" w14:textId="66400ABF" w:rsidTr="0093439E">
        <w:trPr>
          <w:trHeight w:val="567"/>
        </w:trPr>
        <w:tc>
          <w:tcPr>
            <w:tcW w:w="1340" w:type="dxa"/>
            <w:vAlign w:val="center"/>
          </w:tcPr>
          <w:p w14:paraId="6EEF4605" w14:textId="3CAB5B02" w:rsidR="0093439E" w:rsidRPr="0093439E" w:rsidRDefault="0093439E" w:rsidP="0093439E">
            <w:pPr>
              <w:jc w:val="center"/>
              <w:rPr>
                <w:rFonts w:ascii="Arial" w:hAnsi="Arial" w:cs="Arial"/>
                <w:sz w:val="22"/>
              </w:rPr>
            </w:pPr>
            <w:r w:rsidRPr="0093439E">
              <w:rPr>
                <w:rFonts w:ascii="Arial" w:hAnsi="Arial" w:cs="Arial"/>
                <w:sz w:val="22"/>
              </w:rPr>
              <w:t>3</w:t>
            </w:r>
          </w:p>
        </w:tc>
        <w:tc>
          <w:tcPr>
            <w:tcW w:w="1451" w:type="dxa"/>
            <w:vAlign w:val="center"/>
          </w:tcPr>
          <w:p w14:paraId="6C5E26AC" w14:textId="25DB5469" w:rsidR="0093439E" w:rsidRPr="0093439E" w:rsidRDefault="0093439E" w:rsidP="0093439E">
            <w:pPr>
              <w:jc w:val="center"/>
              <w:rPr>
                <w:rFonts w:ascii="Arial" w:hAnsi="Arial" w:cs="Arial"/>
                <w:sz w:val="22"/>
              </w:rPr>
            </w:pPr>
            <w:r w:rsidRPr="0093439E">
              <w:rPr>
                <w:rFonts w:ascii="Arial" w:hAnsi="Arial" w:cs="Arial"/>
                <w:sz w:val="22"/>
              </w:rPr>
              <w:t>Carlos Figueroa</w:t>
            </w:r>
          </w:p>
        </w:tc>
        <w:tc>
          <w:tcPr>
            <w:tcW w:w="1332" w:type="dxa"/>
            <w:vAlign w:val="center"/>
          </w:tcPr>
          <w:p w14:paraId="72FE943C" w14:textId="2FB8D35A" w:rsidR="0093439E" w:rsidRPr="0093439E" w:rsidRDefault="0093439E" w:rsidP="0093439E">
            <w:pPr>
              <w:jc w:val="center"/>
              <w:rPr>
                <w:rFonts w:ascii="Arial" w:hAnsi="Arial" w:cs="Arial"/>
                <w:sz w:val="22"/>
              </w:rPr>
            </w:pPr>
            <w:r w:rsidRPr="0093439E">
              <w:rPr>
                <w:rFonts w:ascii="Arial" w:hAnsi="Arial" w:cs="Arial"/>
                <w:sz w:val="22"/>
              </w:rPr>
              <w:t>250</w:t>
            </w:r>
          </w:p>
        </w:tc>
        <w:tc>
          <w:tcPr>
            <w:tcW w:w="1340" w:type="dxa"/>
            <w:vAlign w:val="center"/>
          </w:tcPr>
          <w:p w14:paraId="2B89B676" w14:textId="311CB354" w:rsidR="0093439E" w:rsidRPr="0093439E" w:rsidRDefault="0093439E" w:rsidP="0093439E">
            <w:pPr>
              <w:jc w:val="center"/>
              <w:rPr>
                <w:rFonts w:ascii="Arial" w:hAnsi="Arial" w:cs="Arial"/>
                <w:sz w:val="22"/>
              </w:rPr>
            </w:pPr>
            <w:r w:rsidRPr="0093439E">
              <w:rPr>
                <w:rFonts w:ascii="Arial" w:hAnsi="Arial" w:cs="Arial"/>
                <w:sz w:val="22"/>
              </w:rPr>
              <w:t>25</w:t>
            </w:r>
          </w:p>
        </w:tc>
        <w:tc>
          <w:tcPr>
            <w:tcW w:w="1332" w:type="dxa"/>
            <w:vAlign w:val="center"/>
          </w:tcPr>
          <w:p w14:paraId="5D299FA9" w14:textId="047C2457" w:rsidR="0093439E" w:rsidRPr="0093439E" w:rsidRDefault="0093439E" w:rsidP="0093439E">
            <w:pPr>
              <w:jc w:val="center"/>
              <w:rPr>
                <w:rFonts w:ascii="Arial" w:hAnsi="Arial" w:cs="Arial"/>
                <w:sz w:val="22"/>
              </w:rPr>
            </w:pPr>
            <w:r w:rsidRPr="0093439E">
              <w:rPr>
                <w:rFonts w:ascii="Arial" w:hAnsi="Arial" w:cs="Arial"/>
                <w:sz w:val="22"/>
              </w:rPr>
              <w:t>225</w:t>
            </w:r>
          </w:p>
        </w:tc>
        <w:tc>
          <w:tcPr>
            <w:tcW w:w="1448" w:type="dxa"/>
            <w:vAlign w:val="center"/>
          </w:tcPr>
          <w:p w14:paraId="20DF0B96" w14:textId="6351D4D0" w:rsidR="0093439E" w:rsidRPr="0093439E" w:rsidRDefault="0093439E" w:rsidP="0093439E">
            <w:pPr>
              <w:jc w:val="center"/>
              <w:rPr>
                <w:rFonts w:ascii="Arial" w:hAnsi="Arial" w:cs="Arial"/>
                <w:sz w:val="22"/>
              </w:rPr>
            </w:pPr>
            <w:r w:rsidRPr="0093439E">
              <w:rPr>
                <w:rFonts w:ascii="Arial" w:hAnsi="Arial" w:cs="Arial"/>
                <w:sz w:val="22"/>
              </w:rPr>
              <w:t>Cuota</w:t>
            </w:r>
          </w:p>
        </w:tc>
        <w:tc>
          <w:tcPr>
            <w:tcW w:w="1107" w:type="dxa"/>
            <w:vAlign w:val="center"/>
          </w:tcPr>
          <w:p w14:paraId="41E920B2" w14:textId="35F67D23" w:rsidR="0093439E" w:rsidRPr="0093439E" w:rsidRDefault="0093439E" w:rsidP="0093439E">
            <w:pPr>
              <w:jc w:val="center"/>
              <w:rPr>
                <w:rFonts w:ascii="Arial" w:hAnsi="Arial" w:cs="Arial"/>
                <w:sz w:val="22"/>
              </w:rPr>
            </w:pPr>
            <w:r w:rsidRPr="0093439E">
              <w:rPr>
                <w:rFonts w:ascii="Arial" w:hAnsi="Arial" w:cs="Arial"/>
                <w:sz w:val="22"/>
              </w:rPr>
              <w:t>22-03-21</w:t>
            </w:r>
          </w:p>
        </w:tc>
      </w:tr>
      <w:tr w:rsidR="0093439E" w:rsidRPr="0093439E" w14:paraId="3A421E5E" w14:textId="2798284E" w:rsidTr="0093439E">
        <w:trPr>
          <w:trHeight w:val="567"/>
        </w:trPr>
        <w:tc>
          <w:tcPr>
            <w:tcW w:w="1340" w:type="dxa"/>
            <w:vAlign w:val="center"/>
          </w:tcPr>
          <w:p w14:paraId="5F647213" w14:textId="439EA20E" w:rsidR="0093439E" w:rsidRPr="0093439E" w:rsidRDefault="0093439E" w:rsidP="0093439E">
            <w:pPr>
              <w:jc w:val="center"/>
              <w:rPr>
                <w:rFonts w:ascii="Arial" w:hAnsi="Arial" w:cs="Arial"/>
                <w:sz w:val="22"/>
              </w:rPr>
            </w:pPr>
            <w:r w:rsidRPr="0093439E">
              <w:rPr>
                <w:rFonts w:ascii="Arial" w:hAnsi="Arial" w:cs="Arial"/>
                <w:sz w:val="22"/>
              </w:rPr>
              <w:t>45</w:t>
            </w:r>
          </w:p>
        </w:tc>
        <w:tc>
          <w:tcPr>
            <w:tcW w:w="1451" w:type="dxa"/>
            <w:vAlign w:val="center"/>
          </w:tcPr>
          <w:p w14:paraId="2B7926C9" w14:textId="1EE640A0" w:rsidR="0093439E" w:rsidRPr="0093439E" w:rsidRDefault="0093439E" w:rsidP="0093439E">
            <w:pPr>
              <w:jc w:val="center"/>
              <w:rPr>
                <w:rFonts w:ascii="Arial" w:hAnsi="Arial" w:cs="Arial"/>
                <w:sz w:val="22"/>
              </w:rPr>
            </w:pPr>
            <w:r w:rsidRPr="0093439E">
              <w:rPr>
                <w:rFonts w:ascii="Arial" w:hAnsi="Arial" w:cs="Arial"/>
                <w:sz w:val="22"/>
              </w:rPr>
              <w:t>Guillermo Avilés</w:t>
            </w:r>
          </w:p>
        </w:tc>
        <w:tc>
          <w:tcPr>
            <w:tcW w:w="1332" w:type="dxa"/>
            <w:vAlign w:val="center"/>
          </w:tcPr>
          <w:p w14:paraId="61D1A55D" w14:textId="39CC3D28" w:rsidR="0093439E" w:rsidRPr="0093439E" w:rsidRDefault="0093439E" w:rsidP="0093439E">
            <w:pPr>
              <w:jc w:val="center"/>
              <w:rPr>
                <w:rFonts w:ascii="Arial" w:hAnsi="Arial" w:cs="Arial"/>
                <w:sz w:val="22"/>
              </w:rPr>
            </w:pPr>
            <w:r w:rsidRPr="0093439E">
              <w:rPr>
                <w:rFonts w:ascii="Arial" w:hAnsi="Arial" w:cs="Arial"/>
                <w:sz w:val="22"/>
              </w:rPr>
              <w:t>450</w:t>
            </w:r>
          </w:p>
        </w:tc>
        <w:tc>
          <w:tcPr>
            <w:tcW w:w="1340" w:type="dxa"/>
            <w:vAlign w:val="center"/>
          </w:tcPr>
          <w:p w14:paraId="42C1D167" w14:textId="13FF35BB" w:rsidR="0093439E" w:rsidRPr="0093439E" w:rsidRDefault="0093439E" w:rsidP="0093439E">
            <w:pPr>
              <w:jc w:val="center"/>
              <w:rPr>
                <w:rFonts w:ascii="Arial" w:hAnsi="Arial" w:cs="Arial"/>
                <w:sz w:val="22"/>
              </w:rPr>
            </w:pPr>
            <w:r w:rsidRPr="0093439E">
              <w:rPr>
                <w:rFonts w:ascii="Arial" w:hAnsi="Arial" w:cs="Arial"/>
                <w:sz w:val="22"/>
              </w:rPr>
              <w:t>75</w:t>
            </w:r>
          </w:p>
        </w:tc>
        <w:tc>
          <w:tcPr>
            <w:tcW w:w="1332" w:type="dxa"/>
            <w:vAlign w:val="center"/>
          </w:tcPr>
          <w:p w14:paraId="208B367C" w14:textId="7A86F8C1" w:rsidR="0093439E" w:rsidRPr="0093439E" w:rsidRDefault="0093439E" w:rsidP="0093439E">
            <w:pPr>
              <w:jc w:val="center"/>
              <w:rPr>
                <w:rFonts w:ascii="Arial" w:hAnsi="Arial" w:cs="Arial"/>
                <w:sz w:val="22"/>
              </w:rPr>
            </w:pPr>
            <w:r w:rsidRPr="0093439E">
              <w:rPr>
                <w:rFonts w:ascii="Arial" w:hAnsi="Arial" w:cs="Arial"/>
                <w:sz w:val="22"/>
              </w:rPr>
              <w:t>375</w:t>
            </w:r>
          </w:p>
        </w:tc>
        <w:tc>
          <w:tcPr>
            <w:tcW w:w="1448" w:type="dxa"/>
            <w:vAlign w:val="center"/>
          </w:tcPr>
          <w:p w14:paraId="17B5F343" w14:textId="724E57A8" w:rsidR="0093439E" w:rsidRPr="0093439E" w:rsidRDefault="0093439E" w:rsidP="0093439E">
            <w:pPr>
              <w:jc w:val="center"/>
              <w:rPr>
                <w:rFonts w:ascii="Arial" w:hAnsi="Arial" w:cs="Arial"/>
                <w:sz w:val="22"/>
              </w:rPr>
            </w:pPr>
            <w:r w:rsidRPr="0093439E">
              <w:rPr>
                <w:rFonts w:ascii="Arial" w:hAnsi="Arial" w:cs="Arial"/>
                <w:sz w:val="22"/>
              </w:rPr>
              <w:t>Cuota + Extra</w:t>
            </w:r>
          </w:p>
        </w:tc>
        <w:tc>
          <w:tcPr>
            <w:tcW w:w="1107" w:type="dxa"/>
            <w:vAlign w:val="center"/>
          </w:tcPr>
          <w:p w14:paraId="134EF16F" w14:textId="044AAD65" w:rsidR="0093439E" w:rsidRPr="0093439E" w:rsidRDefault="0093439E" w:rsidP="0093439E">
            <w:pPr>
              <w:jc w:val="center"/>
              <w:rPr>
                <w:rFonts w:ascii="Arial" w:hAnsi="Arial" w:cs="Arial"/>
                <w:sz w:val="22"/>
              </w:rPr>
            </w:pPr>
            <w:r w:rsidRPr="0093439E">
              <w:rPr>
                <w:rFonts w:ascii="Arial" w:hAnsi="Arial" w:cs="Arial"/>
                <w:sz w:val="22"/>
              </w:rPr>
              <w:t>15-02-21</w:t>
            </w:r>
          </w:p>
        </w:tc>
      </w:tr>
      <w:tr w:rsidR="0093439E" w:rsidRPr="0093439E" w14:paraId="5E386854" w14:textId="5690F289" w:rsidTr="0093439E">
        <w:trPr>
          <w:trHeight w:val="567"/>
        </w:trPr>
        <w:tc>
          <w:tcPr>
            <w:tcW w:w="1340" w:type="dxa"/>
            <w:vAlign w:val="center"/>
          </w:tcPr>
          <w:p w14:paraId="1593CB80" w14:textId="25129672" w:rsidR="0093439E" w:rsidRPr="0093439E" w:rsidRDefault="0093439E" w:rsidP="0093439E">
            <w:pPr>
              <w:jc w:val="center"/>
              <w:rPr>
                <w:rFonts w:ascii="Arial" w:hAnsi="Arial" w:cs="Arial"/>
                <w:sz w:val="22"/>
              </w:rPr>
            </w:pPr>
            <w:r w:rsidRPr="0093439E">
              <w:rPr>
                <w:rFonts w:ascii="Arial" w:hAnsi="Arial" w:cs="Arial"/>
                <w:sz w:val="22"/>
              </w:rPr>
              <w:t>98</w:t>
            </w:r>
          </w:p>
        </w:tc>
        <w:tc>
          <w:tcPr>
            <w:tcW w:w="1451" w:type="dxa"/>
            <w:vAlign w:val="center"/>
          </w:tcPr>
          <w:p w14:paraId="61F2AEB0" w14:textId="21253676" w:rsidR="0093439E" w:rsidRPr="0093439E" w:rsidRDefault="0093439E" w:rsidP="0093439E">
            <w:pPr>
              <w:jc w:val="center"/>
              <w:rPr>
                <w:rFonts w:ascii="Arial" w:hAnsi="Arial" w:cs="Arial"/>
                <w:sz w:val="22"/>
              </w:rPr>
            </w:pPr>
            <w:r w:rsidRPr="0093439E">
              <w:rPr>
                <w:rFonts w:ascii="Arial" w:hAnsi="Arial" w:cs="Arial"/>
                <w:sz w:val="22"/>
              </w:rPr>
              <w:t>Gerardo Villeda</w:t>
            </w:r>
          </w:p>
        </w:tc>
        <w:tc>
          <w:tcPr>
            <w:tcW w:w="1332" w:type="dxa"/>
            <w:vAlign w:val="center"/>
          </w:tcPr>
          <w:p w14:paraId="362470D4" w14:textId="546CB9DF" w:rsidR="0093439E" w:rsidRPr="0093439E" w:rsidRDefault="0093439E" w:rsidP="0093439E">
            <w:pPr>
              <w:jc w:val="center"/>
              <w:rPr>
                <w:rFonts w:ascii="Arial" w:hAnsi="Arial" w:cs="Arial"/>
                <w:sz w:val="22"/>
              </w:rPr>
            </w:pPr>
            <w:r w:rsidRPr="0093439E">
              <w:rPr>
                <w:rFonts w:ascii="Arial" w:hAnsi="Arial" w:cs="Arial"/>
                <w:sz w:val="22"/>
              </w:rPr>
              <w:t>150</w:t>
            </w:r>
          </w:p>
        </w:tc>
        <w:tc>
          <w:tcPr>
            <w:tcW w:w="1340" w:type="dxa"/>
            <w:vAlign w:val="center"/>
          </w:tcPr>
          <w:p w14:paraId="2F093528" w14:textId="7C31D36C" w:rsidR="0093439E" w:rsidRPr="0093439E" w:rsidRDefault="0093439E" w:rsidP="0093439E">
            <w:pPr>
              <w:jc w:val="center"/>
              <w:rPr>
                <w:rFonts w:ascii="Arial" w:hAnsi="Arial" w:cs="Arial"/>
                <w:sz w:val="22"/>
              </w:rPr>
            </w:pPr>
            <w:r w:rsidRPr="0093439E">
              <w:rPr>
                <w:rFonts w:ascii="Arial" w:hAnsi="Arial" w:cs="Arial"/>
                <w:sz w:val="22"/>
              </w:rPr>
              <w:t>125</w:t>
            </w:r>
          </w:p>
        </w:tc>
        <w:tc>
          <w:tcPr>
            <w:tcW w:w="1332" w:type="dxa"/>
            <w:vAlign w:val="center"/>
          </w:tcPr>
          <w:p w14:paraId="0F490598" w14:textId="7EFF81D1" w:rsidR="0093439E" w:rsidRPr="0093439E" w:rsidRDefault="0093439E" w:rsidP="0093439E">
            <w:pPr>
              <w:jc w:val="center"/>
              <w:rPr>
                <w:rFonts w:ascii="Arial" w:hAnsi="Arial" w:cs="Arial"/>
                <w:sz w:val="22"/>
              </w:rPr>
            </w:pPr>
            <w:r w:rsidRPr="0093439E">
              <w:rPr>
                <w:rFonts w:ascii="Arial" w:hAnsi="Arial" w:cs="Arial"/>
                <w:sz w:val="22"/>
              </w:rPr>
              <w:t>25</w:t>
            </w:r>
          </w:p>
        </w:tc>
        <w:tc>
          <w:tcPr>
            <w:tcW w:w="1448" w:type="dxa"/>
            <w:vAlign w:val="center"/>
          </w:tcPr>
          <w:p w14:paraId="7F684552" w14:textId="4302621C" w:rsidR="0093439E" w:rsidRPr="0093439E" w:rsidRDefault="0093439E" w:rsidP="0093439E">
            <w:pPr>
              <w:jc w:val="center"/>
              <w:rPr>
                <w:rFonts w:ascii="Arial" w:hAnsi="Arial" w:cs="Arial"/>
                <w:sz w:val="22"/>
              </w:rPr>
            </w:pPr>
            <w:r w:rsidRPr="0093439E">
              <w:rPr>
                <w:rFonts w:ascii="Arial" w:hAnsi="Arial" w:cs="Arial"/>
                <w:sz w:val="22"/>
              </w:rPr>
              <w:t>Cuota + Extra</w:t>
            </w:r>
          </w:p>
        </w:tc>
        <w:tc>
          <w:tcPr>
            <w:tcW w:w="1107" w:type="dxa"/>
            <w:vAlign w:val="center"/>
          </w:tcPr>
          <w:p w14:paraId="11B548FD" w14:textId="69C464F2" w:rsidR="0093439E" w:rsidRPr="0093439E" w:rsidRDefault="0093439E" w:rsidP="0093439E">
            <w:pPr>
              <w:jc w:val="center"/>
              <w:rPr>
                <w:rFonts w:ascii="Arial" w:hAnsi="Arial" w:cs="Arial"/>
                <w:sz w:val="22"/>
              </w:rPr>
            </w:pPr>
            <w:r w:rsidRPr="0093439E">
              <w:rPr>
                <w:rFonts w:ascii="Arial" w:hAnsi="Arial" w:cs="Arial"/>
                <w:sz w:val="22"/>
              </w:rPr>
              <w:t>24-05-21</w:t>
            </w:r>
          </w:p>
        </w:tc>
      </w:tr>
      <w:tr w:rsidR="0093439E" w:rsidRPr="0093439E" w14:paraId="54EB52E9" w14:textId="72BDD5DE" w:rsidTr="0093439E">
        <w:trPr>
          <w:trHeight w:val="567"/>
        </w:trPr>
        <w:tc>
          <w:tcPr>
            <w:tcW w:w="1340" w:type="dxa"/>
            <w:vAlign w:val="center"/>
          </w:tcPr>
          <w:p w14:paraId="35073D00" w14:textId="592A8770" w:rsidR="0093439E" w:rsidRPr="0093439E" w:rsidRDefault="0093439E" w:rsidP="0093439E">
            <w:pPr>
              <w:jc w:val="center"/>
              <w:rPr>
                <w:rFonts w:ascii="Arial" w:hAnsi="Arial" w:cs="Arial"/>
                <w:sz w:val="22"/>
              </w:rPr>
            </w:pPr>
            <w:r w:rsidRPr="0093439E">
              <w:rPr>
                <w:rFonts w:ascii="Arial" w:hAnsi="Arial" w:cs="Arial"/>
                <w:sz w:val="22"/>
              </w:rPr>
              <w:t>142</w:t>
            </w:r>
          </w:p>
        </w:tc>
        <w:tc>
          <w:tcPr>
            <w:tcW w:w="1451" w:type="dxa"/>
            <w:vAlign w:val="center"/>
          </w:tcPr>
          <w:p w14:paraId="71BC04B6" w14:textId="663F42FB" w:rsidR="0093439E" w:rsidRPr="0093439E" w:rsidRDefault="0093439E" w:rsidP="0093439E">
            <w:pPr>
              <w:jc w:val="center"/>
              <w:rPr>
                <w:rFonts w:ascii="Arial" w:hAnsi="Arial" w:cs="Arial"/>
                <w:sz w:val="22"/>
              </w:rPr>
            </w:pPr>
            <w:r w:rsidRPr="0093439E">
              <w:rPr>
                <w:rFonts w:ascii="Arial" w:hAnsi="Arial" w:cs="Arial"/>
                <w:sz w:val="22"/>
              </w:rPr>
              <w:t>Ángel Peraza</w:t>
            </w:r>
          </w:p>
        </w:tc>
        <w:tc>
          <w:tcPr>
            <w:tcW w:w="1332" w:type="dxa"/>
            <w:vAlign w:val="center"/>
          </w:tcPr>
          <w:p w14:paraId="550DA08B" w14:textId="6FFEB51D" w:rsidR="0093439E" w:rsidRPr="0093439E" w:rsidRDefault="0093439E" w:rsidP="0093439E">
            <w:pPr>
              <w:jc w:val="center"/>
              <w:rPr>
                <w:rFonts w:ascii="Arial" w:hAnsi="Arial" w:cs="Arial"/>
                <w:sz w:val="22"/>
              </w:rPr>
            </w:pPr>
            <w:r w:rsidRPr="0093439E">
              <w:rPr>
                <w:rFonts w:ascii="Arial" w:hAnsi="Arial" w:cs="Arial"/>
                <w:sz w:val="22"/>
              </w:rPr>
              <w:t>50</w:t>
            </w:r>
          </w:p>
        </w:tc>
        <w:tc>
          <w:tcPr>
            <w:tcW w:w="1340" w:type="dxa"/>
            <w:vAlign w:val="center"/>
          </w:tcPr>
          <w:p w14:paraId="06D4DA07" w14:textId="05BC4086" w:rsidR="0093439E" w:rsidRPr="0093439E" w:rsidRDefault="0093439E" w:rsidP="0093439E">
            <w:pPr>
              <w:jc w:val="center"/>
              <w:rPr>
                <w:rFonts w:ascii="Arial" w:hAnsi="Arial" w:cs="Arial"/>
                <w:sz w:val="22"/>
              </w:rPr>
            </w:pPr>
            <w:r w:rsidRPr="0093439E">
              <w:rPr>
                <w:rFonts w:ascii="Arial" w:hAnsi="Arial" w:cs="Arial"/>
                <w:sz w:val="22"/>
              </w:rPr>
              <w:t>50</w:t>
            </w:r>
          </w:p>
        </w:tc>
        <w:tc>
          <w:tcPr>
            <w:tcW w:w="1332" w:type="dxa"/>
            <w:vAlign w:val="center"/>
          </w:tcPr>
          <w:p w14:paraId="2EBCF6BE" w14:textId="2203F666" w:rsidR="0093439E" w:rsidRPr="0093439E" w:rsidRDefault="0093439E" w:rsidP="0093439E">
            <w:pPr>
              <w:jc w:val="center"/>
              <w:rPr>
                <w:rFonts w:ascii="Arial" w:hAnsi="Arial" w:cs="Arial"/>
                <w:sz w:val="22"/>
              </w:rPr>
            </w:pPr>
            <w:r w:rsidRPr="0093439E">
              <w:rPr>
                <w:rFonts w:ascii="Arial" w:hAnsi="Arial" w:cs="Arial"/>
                <w:sz w:val="22"/>
              </w:rPr>
              <w:t>0</w:t>
            </w:r>
          </w:p>
        </w:tc>
        <w:tc>
          <w:tcPr>
            <w:tcW w:w="1448" w:type="dxa"/>
            <w:vAlign w:val="center"/>
          </w:tcPr>
          <w:p w14:paraId="22529358" w14:textId="41697F36" w:rsidR="0093439E" w:rsidRPr="0093439E" w:rsidRDefault="0093439E" w:rsidP="0093439E">
            <w:pPr>
              <w:jc w:val="center"/>
              <w:rPr>
                <w:rFonts w:ascii="Arial" w:hAnsi="Arial" w:cs="Arial"/>
                <w:sz w:val="22"/>
              </w:rPr>
            </w:pPr>
            <w:r w:rsidRPr="0093439E">
              <w:rPr>
                <w:rFonts w:ascii="Arial" w:hAnsi="Arial" w:cs="Arial"/>
                <w:sz w:val="22"/>
              </w:rPr>
              <w:t>Cancelar Todo</w:t>
            </w:r>
          </w:p>
        </w:tc>
        <w:tc>
          <w:tcPr>
            <w:tcW w:w="1107" w:type="dxa"/>
            <w:vAlign w:val="center"/>
          </w:tcPr>
          <w:p w14:paraId="77C29C2F" w14:textId="55EF681F" w:rsidR="0093439E" w:rsidRPr="0093439E" w:rsidRDefault="0093439E" w:rsidP="0093439E">
            <w:pPr>
              <w:jc w:val="center"/>
              <w:rPr>
                <w:rFonts w:ascii="Arial" w:hAnsi="Arial" w:cs="Arial"/>
                <w:sz w:val="22"/>
              </w:rPr>
            </w:pPr>
            <w:r w:rsidRPr="0093439E">
              <w:rPr>
                <w:rFonts w:ascii="Arial" w:hAnsi="Arial" w:cs="Arial"/>
                <w:sz w:val="22"/>
              </w:rPr>
              <w:t>1-06-21</w:t>
            </w:r>
          </w:p>
        </w:tc>
      </w:tr>
    </w:tbl>
    <w:p w14:paraId="61FEA9CF" w14:textId="77777777" w:rsidR="00933751" w:rsidRPr="0093439E" w:rsidRDefault="00933751" w:rsidP="00F3090C">
      <w:pPr>
        <w:rPr>
          <w:rFonts w:ascii="Arial" w:hAnsi="Arial" w:cs="Arial"/>
          <w:sz w:val="22"/>
        </w:rPr>
      </w:pPr>
    </w:p>
    <w:p w14:paraId="25E5C97B" w14:textId="7B6F4B45" w:rsidR="00933751" w:rsidRDefault="00933751" w:rsidP="00F3090C">
      <w:pPr>
        <w:rPr>
          <w:rFonts w:ascii="Arial" w:hAnsi="Arial" w:cs="Arial"/>
          <w:sz w:val="22"/>
        </w:rPr>
      </w:pPr>
    </w:p>
    <w:p w14:paraId="77A7A33A" w14:textId="752DF05D" w:rsidR="00933751" w:rsidRDefault="00933751" w:rsidP="00F3090C">
      <w:pPr>
        <w:rPr>
          <w:rFonts w:ascii="Arial" w:hAnsi="Arial" w:cs="Arial"/>
          <w:sz w:val="22"/>
        </w:rPr>
      </w:pPr>
    </w:p>
    <w:p w14:paraId="7E6B0935" w14:textId="6B4D25F8" w:rsidR="00933751" w:rsidRDefault="00933751" w:rsidP="00F3090C">
      <w:pPr>
        <w:rPr>
          <w:rFonts w:ascii="Arial" w:hAnsi="Arial" w:cs="Arial"/>
          <w:sz w:val="22"/>
        </w:rPr>
      </w:pPr>
    </w:p>
    <w:p w14:paraId="09B694B5" w14:textId="3C738FBD" w:rsidR="00933751" w:rsidRDefault="00933751" w:rsidP="00F3090C">
      <w:pPr>
        <w:rPr>
          <w:rFonts w:ascii="Arial" w:hAnsi="Arial" w:cs="Arial"/>
          <w:sz w:val="22"/>
        </w:rPr>
      </w:pPr>
    </w:p>
    <w:p w14:paraId="599C26E7" w14:textId="77777777" w:rsidR="0093439E" w:rsidRDefault="0093439E" w:rsidP="00F3090C">
      <w:pPr>
        <w:rPr>
          <w:rFonts w:ascii="Arial" w:hAnsi="Arial" w:cs="Arial"/>
          <w:sz w:val="22"/>
        </w:rPr>
      </w:pPr>
    </w:p>
    <w:p w14:paraId="0483579C" w14:textId="77777777" w:rsidR="0093439E" w:rsidRDefault="0093439E" w:rsidP="00F3090C">
      <w:pPr>
        <w:rPr>
          <w:rFonts w:ascii="Arial" w:hAnsi="Arial" w:cs="Arial"/>
          <w:sz w:val="22"/>
        </w:rPr>
      </w:pPr>
    </w:p>
    <w:p w14:paraId="584007A5" w14:textId="568D4455" w:rsidR="00F3090C" w:rsidRPr="003A24CF" w:rsidRDefault="00F3090C" w:rsidP="00F3090C">
      <w:pPr>
        <w:rPr>
          <w:rFonts w:ascii="Arial" w:hAnsi="Arial" w:cs="Arial"/>
          <w:b/>
          <w:bCs/>
          <w:szCs w:val="24"/>
        </w:rPr>
      </w:pPr>
      <w:r w:rsidRPr="003A24CF">
        <w:rPr>
          <w:rFonts w:ascii="Arial" w:hAnsi="Arial" w:cs="Arial"/>
          <w:b/>
          <w:bCs/>
          <w:szCs w:val="24"/>
        </w:rPr>
        <w:lastRenderedPageBreak/>
        <w:t xml:space="preserve">Salida: </w:t>
      </w:r>
      <w:r w:rsidR="00DF2105" w:rsidRPr="003A24CF">
        <w:rPr>
          <w:rFonts w:ascii="Arial" w:hAnsi="Arial" w:cs="Arial"/>
          <w:b/>
          <w:bCs/>
          <w:szCs w:val="24"/>
        </w:rPr>
        <w:t>Registro de las ganancias mensuales</w:t>
      </w:r>
    </w:p>
    <w:p w14:paraId="05E77DAF" w14:textId="77777777" w:rsidR="00DF2105" w:rsidRPr="00857610" w:rsidRDefault="00DF2105" w:rsidP="00F3090C">
      <w:pPr>
        <w:rPr>
          <w:rFonts w:ascii="Arial" w:hAnsi="Arial" w:cs="Arial"/>
          <w:sz w:val="22"/>
        </w:rPr>
      </w:pPr>
    </w:p>
    <w:p w14:paraId="2B722992" w14:textId="77777777" w:rsidR="00F3090C" w:rsidRPr="00857610" w:rsidRDefault="00F3090C" w:rsidP="00F3090C">
      <w:pPr>
        <w:rPr>
          <w:rFonts w:ascii="Arial" w:hAnsi="Arial" w:cs="Arial"/>
          <w:sz w:val="22"/>
        </w:rPr>
      </w:pPr>
      <w:r w:rsidRPr="00857610">
        <w:rPr>
          <w:rFonts w:ascii="Arial" w:hAnsi="Arial" w:cs="Arial"/>
          <w:sz w:val="22"/>
        </w:rPr>
        <w:t>¿Quién usara la salida?</w:t>
      </w:r>
    </w:p>
    <w:p w14:paraId="19FBF02A" w14:textId="39C3BD92" w:rsidR="00F3090C" w:rsidRPr="00857610" w:rsidRDefault="00254E38" w:rsidP="00F3090C">
      <w:pPr>
        <w:rPr>
          <w:rFonts w:ascii="Arial" w:hAnsi="Arial" w:cs="Arial"/>
          <w:sz w:val="22"/>
        </w:rPr>
      </w:pPr>
      <w:r w:rsidRPr="00857610">
        <w:rPr>
          <w:rFonts w:ascii="Arial" w:hAnsi="Arial" w:cs="Arial"/>
          <w:sz w:val="22"/>
        </w:rPr>
        <w:t>Los encargados de cada sucursal</w:t>
      </w:r>
    </w:p>
    <w:p w14:paraId="254C6215" w14:textId="77777777" w:rsidR="00254E38" w:rsidRPr="00857610" w:rsidRDefault="00254E38" w:rsidP="00F3090C">
      <w:pPr>
        <w:rPr>
          <w:rFonts w:ascii="Arial" w:hAnsi="Arial" w:cs="Arial"/>
          <w:sz w:val="22"/>
        </w:rPr>
      </w:pPr>
    </w:p>
    <w:p w14:paraId="713932B4" w14:textId="77777777" w:rsidR="00F3090C" w:rsidRPr="00857610" w:rsidRDefault="00F3090C" w:rsidP="00F3090C">
      <w:pPr>
        <w:rPr>
          <w:rFonts w:ascii="Arial" w:hAnsi="Arial" w:cs="Arial"/>
          <w:sz w:val="22"/>
        </w:rPr>
      </w:pPr>
      <w:r w:rsidRPr="00857610">
        <w:rPr>
          <w:rFonts w:ascii="Arial" w:hAnsi="Arial" w:cs="Arial"/>
          <w:sz w:val="22"/>
        </w:rPr>
        <w:t>¿Cuántas personas necesitan la salida?</w:t>
      </w:r>
    </w:p>
    <w:p w14:paraId="5212F6C3" w14:textId="43266904" w:rsidR="00F3090C" w:rsidRPr="00857610" w:rsidRDefault="00254E38" w:rsidP="00F3090C">
      <w:pPr>
        <w:rPr>
          <w:rFonts w:ascii="Arial" w:hAnsi="Arial" w:cs="Arial"/>
          <w:sz w:val="22"/>
        </w:rPr>
      </w:pPr>
      <w:r w:rsidRPr="00857610">
        <w:rPr>
          <w:rFonts w:ascii="Arial" w:hAnsi="Arial" w:cs="Arial"/>
          <w:sz w:val="22"/>
        </w:rPr>
        <w:t>7 personas a la vez que son los encargados de cada sucursal</w:t>
      </w:r>
    </w:p>
    <w:p w14:paraId="33979466" w14:textId="77777777" w:rsidR="00254E38" w:rsidRPr="00857610" w:rsidRDefault="00254E38" w:rsidP="00F3090C">
      <w:pPr>
        <w:rPr>
          <w:rFonts w:ascii="Arial" w:hAnsi="Arial" w:cs="Arial"/>
          <w:sz w:val="22"/>
        </w:rPr>
      </w:pPr>
    </w:p>
    <w:p w14:paraId="34E41AA1" w14:textId="31F3EEFB" w:rsidR="00F3090C" w:rsidRPr="00857610" w:rsidRDefault="00F3090C" w:rsidP="00F3090C">
      <w:pPr>
        <w:rPr>
          <w:rFonts w:ascii="Arial" w:hAnsi="Arial" w:cs="Arial"/>
          <w:sz w:val="22"/>
        </w:rPr>
      </w:pPr>
      <w:r w:rsidRPr="00857610">
        <w:rPr>
          <w:rFonts w:ascii="Arial" w:hAnsi="Arial" w:cs="Arial"/>
          <w:sz w:val="22"/>
        </w:rPr>
        <w:t>¿Sera una salida para otro sistema?</w:t>
      </w:r>
    </w:p>
    <w:p w14:paraId="2DDE734C" w14:textId="0F63B094" w:rsidR="00F3090C" w:rsidRPr="00857610" w:rsidRDefault="00254E38" w:rsidP="00F3090C">
      <w:pPr>
        <w:rPr>
          <w:rFonts w:ascii="Arial" w:hAnsi="Arial" w:cs="Arial"/>
          <w:sz w:val="22"/>
        </w:rPr>
      </w:pPr>
      <w:r w:rsidRPr="00857610">
        <w:rPr>
          <w:rFonts w:ascii="Arial" w:hAnsi="Arial" w:cs="Arial"/>
          <w:sz w:val="22"/>
        </w:rPr>
        <w:t>No.</w:t>
      </w:r>
    </w:p>
    <w:p w14:paraId="73F1FC71" w14:textId="77777777" w:rsidR="00254E38" w:rsidRPr="00857610" w:rsidRDefault="00254E38" w:rsidP="00F3090C">
      <w:pPr>
        <w:rPr>
          <w:rFonts w:ascii="Arial" w:hAnsi="Arial" w:cs="Arial"/>
          <w:sz w:val="22"/>
        </w:rPr>
      </w:pPr>
    </w:p>
    <w:p w14:paraId="49F9F829" w14:textId="77777777" w:rsidR="00F3090C" w:rsidRPr="00857610" w:rsidRDefault="00F3090C" w:rsidP="00F3090C">
      <w:pPr>
        <w:rPr>
          <w:rFonts w:ascii="Arial" w:hAnsi="Arial" w:cs="Arial"/>
          <w:sz w:val="22"/>
        </w:rPr>
      </w:pPr>
      <w:r w:rsidRPr="00857610">
        <w:rPr>
          <w:rFonts w:ascii="Arial" w:hAnsi="Arial" w:cs="Arial"/>
          <w:sz w:val="22"/>
        </w:rPr>
        <w:t>¿Dónde se necesita la salida?</w:t>
      </w:r>
    </w:p>
    <w:p w14:paraId="6C1C1C18" w14:textId="49AACAE8" w:rsidR="00F3090C" w:rsidRPr="00857610" w:rsidRDefault="00254E38" w:rsidP="00F3090C">
      <w:pPr>
        <w:rPr>
          <w:rFonts w:ascii="Arial" w:hAnsi="Arial" w:cs="Arial"/>
          <w:sz w:val="22"/>
        </w:rPr>
      </w:pPr>
      <w:r w:rsidRPr="00857610">
        <w:rPr>
          <w:rFonts w:ascii="Arial" w:hAnsi="Arial" w:cs="Arial"/>
          <w:sz w:val="22"/>
        </w:rPr>
        <w:t xml:space="preserve">En el entorno de trabajo, donde el sistema se encuentra y </w:t>
      </w:r>
      <w:r w:rsidR="003A24CF" w:rsidRPr="00857610">
        <w:rPr>
          <w:rFonts w:ascii="Arial" w:hAnsi="Arial" w:cs="Arial"/>
          <w:sz w:val="22"/>
        </w:rPr>
        <w:t>también</w:t>
      </w:r>
      <w:r w:rsidRPr="00857610">
        <w:rPr>
          <w:rFonts w:ascii="Arial" w:hAnsi="Arial" w:cs="Arial"/>
          <w:sz w:val="22"/>
        </w:rPr>
        <w:t xml:space="preserve"> en las demás sucursales.</w:t>
      </w:r>
    </w:p>
    <w:p w14:paraId="245132B2" w14:textId="77777777" w:rsidR="00254E38" w:rsidRPr="00857610" w:rsidRDefault="00254E38" w:rsidP="00F3090C">
      <w:pPr>
        <w:rPr>
          <w:rFonts w:ascii="Arial" w:hAnsi="Arial" w:cs="Arial"/>
          <w:sz w:val="22"/>
        </w:rPr>
      </w:pPr>
    </w:p>
    <w:p w14:paraId="0D6EC899" w14:textId="77777777" w:rsidR="00F3090C" w:rsidRPr="00857610" w:rsidRDefault="00F3090C" w:rsidP="00F3090C">
      <w:pPr>
        <w:rPr>
          <w:rFonts w:ascii="Arial" w:hAnsi="Arial" w:cs="Arial"/>
          <w:sz w:val="22"/>
        </w:rPr>
      </w:pPr>
      <w:r w:rsidRPr="00857610">
        <w:rPr>
          <w:rFonts w:ascii="Arial" w:hAnsi="Arial" w:cs="Arial"/>
          <w:sz w:val="22"/>
        </w:rPr>
        <w:t>¿Cuál es la velocidad con la que se necesita la salida?</w:t>
      </w:r>
    </w:p>
    <w:p w14:paraId="6E123D11" w14:textId="39D10300" w:rsidR="00F3090C" w:rsidRPr="00857610" w:rsidRDefault="00254E38" w:rsidP="00F3090C">
      <w:pPr>
        <w:rPr>
          <w:rFonts w:ascii="Arial" w:hAnsi="Arial" w:cs="Arial"/>
          <w:sz w:val="22"/>
        </w:rPr>
      </w:pPr>
      <w:r w:rsidRPr="00857610">
        <w:rPr>
          <w:rFonts w:ascii="Arial" w:hAnsi="Arial" w:cs="Arial"/>
          <w:sz w:val="22"/>
        </w:rPr>
        <w:t xml:space="preserve">La salida se </w:t>
      </w:r>
      <w:r w:rsidR="003A24CF" w:rsidRPr="00857610">
        <w:rPr>
          <w:rFonts w:ascii="Arial" w:hAnsi="Arial" w:cs="Arial"/>
          <w:sz w:val="22"/>
        </w:rPr>
        <w:t>necesitará</w:t>
      </w:r>
      <w:r w:rsidRPr="00857610">
        <w:rPr>
          <w:rFonts w:ascii="Arial" w:hAnsi="Arial" w:cs="Arial"/>
          <w:sz w:val="22"/>
        </w:rPr>
        <w:t xml:space="preserve"> 1 vez al mes para llevar un control de todos los ingresos que ha tenido la empresa.</w:t>
      </w:r>
    </w:p>
    <w:p w14:paraId="4CBDAAD0" w14:textId="77777777" w:rsidR="00F3090C" w:rsidRPr="00857610" w:rsidRDefault="00F3090C" w:rsidP="00F3090C">
      <w:pPr>
        <w:rPr>
          <w:rFonts w:ascii="Arial" w:hAnsi="Arial" w:cs="Arial"/>
          <w:sz w:val="22"/>
        </w:rPr>
      </w:pPr>
    </w:p>
    <w:p w14:paraId="234ECE4C" w14:textId="77777777" w:rsidR="00F3090C" w:rsidRPr="00857610" w:rsidRDefault="00F3090C" w:rsidP="00F3090C">
      <w:pPr>
        <w:rPr>
          <w:rFonts w:ascii="Arial" w:hAnsi="Arial" w:cs="Arial"/>
          <w:sz w:val="22"/>
        </w:rPr>
      </w:pPr>
      <w:r w:rsidRPr="00857610">
        <w:rPr>
          <w:rFonts w:ascii="Arial" w:hAnsi="Arial" w:cs="Arial"/>
          <w:sz w:val="22"/>
        </w:rPr>
        <w:t>¿Con que frecuencia se accederá a la salida?</w:t>
      </w:r>
    </w:p>
    <w:p w14:paraId="214D0032" w14:textId="2EF2EF1E" w:rsidR="00F3090C" w:rsidRPr="00857610" w:rsidRDefault="00254E38" w:rsidP="00F3090C">
      <w:pPr>
        <w:rPr>
          <w:rFonts w:ascii="Arial" w:hAnsi="Arial" w:cs="Arial"/>
          <w:sz w:val="22"/>
        </w:rPr>
      </w:pPr>
      <w:r w:rsidRPr="00857610">
        <w:rPr>
          <w:rFonts w:ascii="Arial" w:hAnsi="Arial" w:cs="Arial"/>
          <w:sz w:val="22"/>
        </w:rPr>
        <w:t xml:space="preserve">No será tan frecuente, ya que será cada mes y además como será impresa, solo se </w:t>
      </w:r>
      <w:r w:rsidR="003A24CF" w:rsidRPr="00857610">
        <w:rPr>
          <w:rFonts w:ascii="Arial" w:hAnsi="Arial" w:cs="Arial"/>
          <w:sz w:val="22"/>
        </w:rPr>
        <w:t>sacarán</w:t>
      </w:r>
      <w:r w:rsidRPr="00857610">
        <w:rPr>
          <w:rFonts w:ascii="Arial" w:hAnsi="Arial" w:cs="Arial"/>
          <w:sz w:val="22"/>
        </w:rPr>
        <w:t xml:space="preserve"> 7 copias para dárselas a los encargados, se volverá a requerir la salida solo en caso de que los encargados pierdan la que anteriormente se haya sacado.</w:t>
      </w:r>
    </w:p>
    <w:p w14:paraId="220D35B0" w14:textId="77777777" w:rsidR="00F3090C" w:rsidRPr="00857610" w:rsidRDefault="00F3090C" w:rsidP="00F3090C">
      <w:pPr>
        <w:rPr>
          <w:rFonts w:ascii="Arial" w:hAnsi="Arial" w:cs="Arial"/>
          <w:sz w:val="22"/>
        </w:rPr>
      </w:pPr>
    </w:p>
    <w:p w14:paraId="6FD16B44" w14:textId="77777777" w:rsidR="00F3090C" w:rsidRPr="00857610" w:rsidRDefault="00F3090C" w:rsidP="00F3090C">
      <w:pPr>
        <w:rPr>
          <w:rFonts w:ascii="Arial" w:hAnsi="Arial" w:cs="Arial"/>
          <w:sz w:val="22"/>
        </w:rPr>
      </w:pPr>
      <w:r w:rsidRPr="00857610">
        <w:rPr>
          <w:rFonts w:ascii="Arial" w:hAnsi="Arial" w:cs="Arial"/>
          <w:sz w:val="22"/>
        </w:rPr>
        <w:t>¿Cuánto tiempo se almacenará la salida?</w:t>
      </w:r>
    </w:p>
    <w:p w14:paraId="2957E0AC" w14:textId="24425E78" w:rsidR="00F3090C" w:rsidRPr="00857610" w:rsidRDefault="00254E38" w:rsidP="00F3090C">
      <w:pPr>
        <w:rPr>
          <w:rFonts w:ascii="Arial" w:hAnsi="Arial" w:cs="Arial"/>
          <w:sz w:val="22"/>
        </w:rPr>
      </w:pPr>
      <w:r w:rsidRPr="00857610">
        <w:rPr>
          <w:rFonts w:ascii="Arial" w:hAnsi="Arial" w:cs="Arial"/>
          <w:sz w:val="22"/>
        </w:rPr>
        <w:lastRenderedPageBreak/>
        <w:t>Se mantendrá durante un mes ya que el siguiente mes esos valores cambiaran y se necesitara una nueva salida, la cual ya este actualizada y de la salida anterior solo quedara un registro para saber cuanto se ha obtenido a lo largo de los años.</w:t>
      </w:r>
    </w:p>
    <w:p w14:paraId="2B52F9CE" w14:textId="77777777" w:rsidR="00F3090C" w:rsidRPr="00857610" w:rsidRDefault="00F3090C" w:rsidP="00F3090C">
      <w:pPr>
        <w:rPr>
          <w:rFonts w:ascii="Arial" w:hAnsi="Arial" w:cs="Arial"/>
          <w:sz w:val="22"/>
        </w:rPr>
      </w:pPr>
    </w:p>
    <w:p w14:paraId="043C188F" w14:textId="7623D558" w:rsidR="00F3090C" w:rsidRPr="00857610" w:rsidRDefault="00F3090C" w:rsidP="00F3090C">
      <w:pPr>
        <w:rPr>
          <w:rFonts w:ascii="Arial" w:hAnsi="Arial" w:cs="Arial"/>
          <w:sz w:val="22"/>
        </w:rPr>
      </w:pPr>
      <w:r w:rsidRPr="00857610">
        <w:rPr>
          <w:rFonts w:ascii="Arial" w:hAnsi="Arial" w:cs="Arial"/>
          <w:sz w:val="22"/>
        </w:rPr>
        <w:t>¿Cuántos son los costos iniciales y finales del mantenimiento y suministro?</w:t>
      </w:r>
    </w:p>
    <w:p w14:paraId="26C76ED0" w14:textId="4F5D2D60" w:rsidR="00857610" w:rsidRDefault="00857610" w:rsidP="00857610">
      <w:pPr>
        <w:rPr>
          <w:rFonts w:ascii="Arial" w:hAnsi="Arial" w:cs="Arial"/>
          <w:sz w:val="22"/>
        </w:rPr>
      </w:pPr>
      <w:r w:rsidRPr="00857610">
        <w:rPr>
          <w:rFonts w:ascii="Arial" w:hAnsi="Arial" w:cs="Arial"/>
          <w:sz w:val="22"/>
        </w:rPr>
        <w:t>Se necesita de una impres</w:t>
      </w:r>
      <w:r w:rsidR="003A24CF">
        <w:rPr>
          <w:rFonts w:ascii="Arial" w:hAnsi="Arial" w:cs="Arial"/>
          <w:sz w:val="22"/>
        </w:rPr>
        <w:t>ora</w:t>
      </w:r>
      <w:r w:rsidRPr="00857610">
        <w:rPr>
          <w:rFonts w:ascii="Arial" w:hAnsi="Arial" w:cs="Arial"/>
          <w:sz w:val="22"/>
        </w:rPr>
        <w:t xml:space="preserve"> canon, además de todo el papel que esta usara para </w:t>
      </w:r>
      <w:r w:rsidR="003A24CF" w:rsidRPr="00857610">
        <w:rPr>
          <w:rFonts w:ascii="Arial" w:hAnsi="Arial" w:cs="Arial"/>
          <w:sz w:val="22"/>
        </w:rPr>
        <w:t>imprimir y</w:t>
      </w:r>
      <w:r w:rsidRPr="00857610">
        <w:rPr>
          <w:rFonts w:ascii="Arial" w:hAnsi="Arial" w:cs="Arial"/>
          <w:sz w:val="22"/>
        </w:rPr>
        <w:t xml:space="preserve"> la tinta para estarla refilando.</w:t>
      </w:r>
    </w:p>
    <w:p w14:paraId="44A2A034" w14:textId="77777777" w:rsidR="00417330" w:rsidRDefault="00417330" w:rsidP="00857610">
      <w:pPr>
        <w:rPr>
          <w:rFonts w:ascii="Arial" w:hAnsi="Arial" w:cs="Arial"/>
          <w:sz w:val="22"/>
        </w:rPr>
      </w:pPr>
    </w:p>
    <w:p w14:paraId="65C52720" w14:textId="07761010" w:rsidR="0093439E" w:rsidRPr="00417330" w:rsidRDefault="0093439E" w:rsidP="00857610">
      <w:pPr>
        <w:rPr>
          <w:rFonts w:ascii="Arial" w:hAnsi="Arial" w:cs="Arial"/>
          <w:b/>
          <w:bCs/>
          <w:szCs w:val="24"/>
        </w:rPr>
      </w:pPr>
      <w:r w:rsidRPr="00417330">
        <w:rPr>
          <w:rFonts w:ascii="Arial" w:hAnsi="Arial" w:cs="Arial"/>
          <w:b/>
          <w:bCs/>
          <w:szCs w:val="24"/>
        </w:rPr>
        <w:t>Ejemplo de la Salida</w:t>
      </w:r>
    </w:p>
    <w:tbl>
      <w:tblPr>
        <w:tblStyle w:val="Tablaconcuadrcula"/>
        <w:tblW w:w="9776" w:type="dxa"/>
        <w:tblLook w:val="04A0" w:firstRow="1" w:lastRow="0" w:firstColumn="1" w:lastColumn="0" w:noHBand="0" w:noVBand="1"/>
      </w:tblPr>
      <w:tblGrid>
        <w:gridCol w:w="1558"/>
        <w:gridCol w:w="1558"/>
        <w:gridCol w:w="1415"/>
        <w:gridCol w:w="1843"/>
        <w:gridCol w:w="1417"/>
        <w:gridCol w:w="1985"/>
      </w:tblGrid>
      <w:tr w:rsidR="0093439E" w14:paraId="056E2FC5" w14:textId="77777777" w:rsidTr="00417330">
        <w:trPr>
          <w:trHeight w:val="422"/>
        </w:trPr>
        <w:tc>
          <w:tcPr>
            <w:tcW w:w="1558" w:type="dxa"/>
            <w:vAlign w:val="center"/>
          </w:tcPr>
          <w:p w14:paraId="6FBD4FCB" w14:textId="3C992CD4" w:rsidR="0093439E" w:rsidRPr="00417330" w:rsidRDefault="0093439E" w:rsidP="00417330">
            <w:pPr>
              <w:jc w:val="center"/>
              <w:rPr>
                <w:rFonts w:ascii="Arial" w:hAnsi="Arial" w:cs="Arial"/>
                <w:b/>
                <w:bCs/>
                <w:sz w:val="22"/>
              </w:rPr>
            </w:pPr>
            <w:r w:rsidRPr="00417330">
              <w:rPr>
                <w:rFonts w:ascii="Arial" w:hAnsi="Arial" w:cs="Arial"/>
                <w:b/>
                <w:bCs/>
                <w:sz w:val="22"/>
              </w:rPr>
              <w:t>ID de Registro</w:t>
            </w:r>
          </w:p>
        </w:tc>
        <w:tc>
          <w:tcPr>
            <w:tcW w:w="1558" w:type="dxa"/>
            <w:vAlign w:val="center"/>
          </w:tcPr>
          <w:p w14:paraId="4CAB24B8" w14:textId="4896FB37" w:rsidR="0093439E" w:rsidRPr="00417330" w:rsidRDefault="00417330" w:rsidP="00417330">
            <w:pPr>
              <w:jc w:val="center"/>
              <w:rPr>
                <w:rFonts w:ascii="Arial" w:hAnsi="Arial" w:cs="Arial"/>
                <w:b/>
                <w:bCs/>
                <w:sz w:val="22"/>
              </w:rPr>
            </w:pPr>
            <w:r w:rsidRPr="00417330">
              <w:rPr>
                <w:rFonts w:ascii="Arial" w:hAnsi="Arial" w:cs="Arial"/>
                <w:b/>
                <w:bCs/>
                <w:sz w:val="22"/>
              </w:rPr>
              <w:t>Ingresos Mensuales</w:t>
            </w:r>
          </w:p>
        </w:tc>
        <w:tc>
          <w:tcPr>
            <w:tcW w:w="1415" w:type="dxa"/>
            <w:vAlign w:val="center"/>
          </w:tcPr>
          <w:p w14:paraId="5CAC77FD" w14:textId="46299F8F" w:rsidR="0093439E" w:rsidRPr="00417330" w:rsidRDefault="00417330" w:rsidP="00417330">
            <w:pPr>
              <w:jc w:val="center"/>
              <w:rPr>
                <w:rFonts w:ascii="Arial" w:hAnsi="Arial" w:cs="Arial"/>
                <w:b/>
                <w:bCs/>
                <w:sz w:val="22"/>
              </w:rPr>
            </w:pPr>
            <w:r w:rsidRPr="00417330">
              <w:rPr>
                <w:rFonts w:ascii="Arial" w:hAnsi="Arial" w:cs="Arial"/>
                <w:b/>
                <w:bCs/>
                <w:sz w:val="22"/>
              </w:rPr>
              <w:t>Sucursal</w:t>
            </w:r>
          </w:p>
        </w:tc>
        <w:tc>
          <w:tcPr>
            <w:tcW w:w="1843" w:type="dxa"/>
            <w:vAlign w:val="center"/>
          </w:tcPr>
          <w:p w14:paraId="5F841A3F" w14:textId="244214B1" w:rsidR="0093439E" w:rsidRPr="00417330" w:rsidRDefault="00417330" w:rsidP="00417330">
            <w:pPr>
              <w:jc w:val="center"/>
              <w:rPr>
                <w:rFonts w:ascii="Arial" w:hAnsi="Arial" w:cs="Arial"/>
                <w:b/>
                <w:bCs/>
                <w:sz w:val="22"/>
              </w:rPr>
            </w:pPr>
            <w:r w:rsidRPr="00417330">
              <w:rPr>
                <w:rFonts w:ascii="Arial" w:hAnsi="Arial" w:cs="Arial"/>
                <w:b/>
                <w:bCs/>
                <w:sz w:val="22"/>
              </w:rPr>
              <w:t>Diferencia con el mes anterior</w:t>
            </w:r>
          </w:p>
        </w:tc>
        <w:tc>
          <w:tcPr>
            <w:tcW w:w="1417" w:type="dxa"/>
            <w:vAlign w:val="center"/>
          </w:tcPr>
          <w:p w14:paraId="69EFCDF5" w14:textId="6C423BD7" w:rsidR="0093439E" w:rsidRPr="00417330" w:rsidRDefault="00417330" w:rsidP="00417330">
            <w:pPr>
              <w:jc w:val="center"/>
              <w:rPr>
                <w:rFonts w:ascii="Arial" w:hAnsi="Arial" w:cs="Arial"/>
                <w:b/>
                <w:bCs/>
                <w:sz w:val="22"/>
              </w:rPr>
            </w:pPr>
            <w:r w:rsidRPr="00417330">
              <w:rPr>
                <w:rFonts w:ascii="Arial" w:hAnsi="Arial" w:cs="Arial"/>
                <w:b/>
                <w:bCs/>
                <w:sz w:val="22"/>
              </w:rPr>
              <w:t>Fecha</w:t>
            </w:r>
          </w:p>
        </w:tc>
        <w:tc>
          <w:tcPr>
            <w:tcW w:w="1985" w:type="dxa"/>
            <w:vAlign w:val="center"/>
          </w:tcPr>
          <w:p w14:paraId="2FBD1F80" w14:textId="2DB17499" w:rsidR="0093439E" w:rsidRPr="00417330" w:rsidRDefault="00417330" w:rsidP="00417330">
            <w:pPr>
              <w:jc w:val="center"/>
              <w:rPr>
                <w:rFonts w:ascii="Arial" w:hAnsi="Arial" w:cs="Arial"/>
                <w:b/>
                <w:bCs/>
                <w:sz w:val="22"/>
              </w:rPr>
            </w:pPr>
            <w:r w:rsidRPr="00417330">
              <w:rPr>
                <w:rFonts w:ascii="Arial" w:hAnsi="Arial" w:cs="Arial"/>
                <w:b/>
                <w:bCs/>
                <w:sz w:val="22"/>
              </w:rPr>
              <w:t>Observación</w:t>
            </w:r>
          </w:p>
        </w:tc>
      </w:tr>
      <w:tr w:rsidR="0093439E" w14:paraId="0FD47836" w14:textId="77777777" w:rsidTr="00417330">
        <w:trPr>
          <w:trHeight w:val="737"/>
        </w:trPr>
        <w:tc>
          <w:tcPr>
            <w:tcW w:w="1558" w:type="dxa"/>
            <w:vAlign w:val="center"/>
          </w:tcPr>
          <w:p w14:paraId="6F2B49DE" w14:textId="31B6F9E4" w:rsidR="0093439E" w:rsidRDefault="00417330" w:rsidP="00417330">
            <w:pPr>
              <w:jc w:val="center"/>
              <w:rPr>
                <w:rFonts w:ascii="Arial" w:hAnsi="Arial" w:cs="Arial"/>
                <w:sz w:val="22"/>
              </w:rPr>
            </w:pPr>
            <w:r>
              <w:rPr>
                <w:rFonts w:ascii="Arial" w:hAnsi="Arial" w:cs="Arial"/>
                <w:sz w:val="22"/>
              </w:rPr>
              <w:t>1</w:t>
            </w:r>
          </w:p>
        </w:tc>
        <w:tc>
          <w:tcPr>
            <w:tcW w:w="1558" w:type="dxa"/>
            <w:vAlign w:val="center"/>
          </w:tcPr>
          <w:p w14:paraId="6ABDB76B" w14:textId="748BDBC3" w:rsidR="0093439E" w:rsidRDefault="00417330" w:rsidP="00417330">
            <w:pPr>
              <w:jc w:val="center"/>
              <w:rPr>
                <w:rFonts w:ascii="Arial" w:hAnsi="Arial" w:cs="Arial"/>
                <w:sz w:val="22"/>
              </w:rPr>
            </w:pPr>
            <w:r>
              <w:rPr>
                <w:rFonts w:ascii="Arial" w:hAnsi="Arial" w:cs="Arial"/>
                <w:sz w:val="22"/>
              </w:rPr>
              <w:t>5500</w:t>
            </w:r>
          </w:p>
        </w:tc>
        <w:tc>
          <w:tcPr>
            <w:tcW w:w="1415" w:type="dxa"/>
            <w:vAlign w:val="center"/>
          </w:tcPr>
          <w:p w14:paraId="0B3261C3" w14:textId="004F486B" w:rsidR="0093439E" w:rsidRDefault="00417330" w:rsidP="00417330">
            <w:pPr>
              <w:jc w:val="center"/>
              <w:rPr>
                <w:rFonts w:ascii="Arial" w:hAnsi="Arial" w:cs="Arial"/>
                <w:sz w:val="22"/>
              </w:rPr>
            </w:pPr>
            <w:r>
              <w:rPr>
                <w:rFonts w:ascii="Arial" w:hAnsi="Arial" w:cs="Arial"/>
                <w:sz w:val="22"/>
              </w:rPr>
              <w:t>Santa Ana</w:t>
            </w:r>
          </w:p>
        </w:tc>
        <w:tc>
          <w:tcPr>
            <w:tcW w:w="1843" w:type="dxa"/>
            <w:vAlign w:val="center"/>
          </w:tcPr>
          <w:p w14:paraId="26DD19CF" w14:textId="48B3D634" w:rsidR="0093439E" w:rsidRDefault="00417330" w:rsidP="00417330">
            <w:pPr>
              <w:jc w:val="center"/>
              <w:rPr>
                <w:rFonts w:ascii="Arial" w:hAnsi="Arial" w:cs="Arial"/>
                <w:sz w:val="22"/>
              </w:rPr>
            </w:pPr>
            <w:r>
              <w:rPr>
                <w:rFonts w:ascii="Arial" w:hAnsi="Arial" w:cs="Arial"/>
                <w:sz w:val="22"/>
              </w:rPr>
              <w:t>10% +</w:t>
            </w:r>
          </w:p>
        </w:tc>
        <w:tc>
          <w:tcPr>
            <w:tcW w:w="1417" w:type="dxa"/>
            <w:vAlign w:val="center"/>
          </w:tcPr>
          <w:p w14:paraId="0B33D4DF" w14:textId="2B987D17" w:rsidR="0093439E" w:rsidRDefault="00417330" w:rsidP="00417330">
            <w:pPr>
              <w:jc w:val="center"/>
              <w:rPr>
                <w:rFonts w:ascii="Arial" w:hAnsi="Arial" w:cs="Arial"/>
                <w:sz w:val="22"/>
              </w:rPr>
            </w:pPr>
            <w:r>
              <w:rPr>
                <w:rFonts w:ascii="Arial" w:hAnsi="Arial" w:cs="Arial"/>
                <w:sz w:val="22"/>
              </w:rPr>
              <w:t>01-02-21</w:t>
            </w:r>
          </w:p>
        </w:tc>
        <w:tc>
          <w:tcPr>
            <w:tcW w:w="1985" w:type="dxa"/>
            <w:vAlign w:val="center"/>
          </w:tcPr>
          <w:p w14:paraId="5E7A2B1A" w14:textId="60BFF836" w:rsidR="0093439E" w:rsidRDefault="00417330" w:rsidP="00417330">
            <w:pPr>
              <w:jc w:val="center"/>
              <w:rPr>
                <w:rFonts w:ascii="Arial" w:hAnsi="Arial" w:cs="Arial"/>
                <w:sz w:val="22"/>
              </w:rPr>
            </w:pPr>
            <w:r>
              <w:rPr>
                <w:rFonts w:ascii="Arial" w:hAnsi="Arial" w:cs="Arial"/>
                <w:sz w:val="22"/>
              </w:rPr>
              <w:t>Abonos Extras</w:t>
            </w:r>
          </w:p>
        </w:tc>
      </w:tr>
      <w:tr w:rsidR="0093439E" w14:paraId="782427DC" w14:textId="77777777" w:rsidTr="00417330">
        <w:trPr>
          <w:trHeight w:val="737"/>
        </w:trPr>
        <w:tc>
          <w:tcPr>
            <w:tcW w:w="1558" w:type="dxa"/>
            <w:vAlign w:val="center"/>
          </w:tcPr>
          <w:p w14:paraId="65147B71" w14:textId="539D5C5F" w:rsidR="0093439E" w:rsidRDefault="00417330" w:rsidP="00417330">
            <w:pPr>
              <w:jc w:val="center"/>
              <w:rPr>
                <w:rFonts w:ascii="Arial" w:hAnsi="Arial" w:cs="Arial"/>
                <w:sz w:val="22"/>
              </w:rPr>
            </w:pPr>
            <w:r>
              <w:rPr>
                <w:rFonts w:ascii="Arial" w:hAnsi="Arial" w:cs="Arial"/>
                <w:sz w:val="22"/>
              </w:rPr>
              <w:t>2</w:t>
            </w:r>
          </w:p>
        </w:tc>
        <w:tc>
          <w:tcPr>
            <w:tcW w:w="1558" w:type="dxa"/>
            <w:vAlign w:val="center"/>
          </w:tcPr>
          <w:p w14:paraId="5DD0975C" w14:textId="01D0A416" w:rsidR="0093439E" w:rsidRDefault="00417330" w:rsidP="00417330">
            <w:pPr>
              <w:jc w:val="center"/>
              <w:rPr>
                <w:rFonts w:ascii="Arial" w:hAnsi="Arial" w:cs="Arial"/>
                <w:sz w:val="22"/>
              </w:rPr>
            </w:pPr>
            <w:r>
              <w:rPr>
                <w:rFonts w:ascii="Arial" w:hAnsi="Arial" w:cs="Arial"/>
                <w:sz w:val="22"/>
              </w:rPr>
              <w:t>4550</w:t>
            </w:r>
          </w:p>
        </w:tc>
        <w:tc>
          <w:tcPr>
            <w:tcW w:w="1415" w:type="dxa"/>
            <w:vAlign w:val="center"/>
          </w:tcPr>
          <w:p w14:paraId="264B812F" w14:textId="34C416D0" w:rsidR="0093439E" w:rsidRDefault="00417330" w:rsidP="00417330">
            <w:pPr>
              <w:jc w:val="center"/>
              <w:rPr>
                <w:rFonts w:ascii="Arial" w:hAnsi="Arial" w:cs="Arial"/>
                <w:sz w:val="22"/>
              </w:rPr>
            </w:pPr>
            <w:r>
              <w:rPr>
                <w:rFonts w:ascii="Arial" w:hAnsi="Arial" w:cs="Arial"/>
                <w:sz w:val="22"/>
              </w:rPr>
              <w:t>Sonsonate</w:t>
            </w:r>
          </w:p>
        </w:tc>
        <w:tc>
          <w:tcPr>
            <w:tcW w:w="1843" w:type="dxa"/>
            <w:vAlign w:val="center"/>
          </w:tcPr>
          <w:p w14:paraId="39A7BCF8" w14:textId="0E309A5D" w:rsidR="0093439E" w:rsidRDefault="00417330" w:rsidP="00417330">
            <w:pPr>
              <w:jc w:val="center"/>
              <w:rPr>
                <w:rFonts w:ascii="Arial" w:hAnsi="Arial" w:cs="Arial"/>
                <w:sz w:val="22"/>
              </w:rPr>
            </w:pPr>
            <w:r>
              <w:rPr>
                <w:rFonts w:ascii="Arial" w:hAnsi="Arial" w:cs="Arial"/>
                <w:sz w:val="22"/>
              </w:rPr>
              <w:t>5% -</w:t>
            </w:r>
          </w:p>
        </w:tc>
        <w:tc>
          <w:tcPr>
            <w:tcW w:w="1417" w:type="dxa"/>
            <w:vAlign w:val="center"/>
          </w:tcPr>
          <w:p w14:paraId="73094836" w14:textId="5B6C4432" w:rsidR="0093439E" w:rsidRDefault="00417330" w:rsidP="00417330">
            <w:pPr>
              <w:jc w:val="center"/>
              <w:rPr>
                <w:rFonts w:ascii="Arial" w:hAnsi="Arial" w:cs="Arial"/>
                <w:sz w:val="22"/>
              </w:rPr>
            </w:pPr>
            <w:r>
              <w:rPr>
                <w:rFonts w:ascii="Arial" w:hAnsi="Arial" w:cs="Arial"/>
                <w:sz w:val="22"/>
              </w:rPr>
              <w:t>01-03-21</w:t>
            </w:r>
          </w:p>
        </w:tc>
        <w:tc>
          <w:tcPr>
            <w:tcW w:w="1985" w:type="dxa"/>
            <w:vAlign w:val="center"/>
          </w:tcPr>
          <w:p w14:paraId="462442D1" w14:textId="59E3C2CD" w:rsidR="0093439E" w:rsidRDefault="00417330" w:rsidP="00417330">
            <w:pPr>
              <w:jc w:val="center"/>
              <w:rPr>
                <w:rFonts w:ascii="Arial" w:hAnsi="Arial" w:cs="Arial"/>
                <w:sz w:val="22"/>
              </w:rPr>
            </w:pPr>
            <w:r>
              <w:rPr>
                <w:rFonts w:ascii="Arial" w:hAnsi="Arial" w:cs="Arial"/>
                <w:sz w:val="22"/>
              </w:rPr>
              <w:t>Dificultades con clientes debido a la situación del país</w:t>
            </w:r>
          </w:p>
        </w:tc>
      </w:tr>
      <w:tr w:rsidR="0093439E" w14:paraId="6FAAD28C" w14:textId="77777777" w:rsidTr="00417330">
        <w:trPr>
          <w:trHeight w:val="737"/>
        </w:trPr>
        <w:tc>
          <w:tcPr>
            <w:tcW w:w="1558" w:type="dxa"/>
            <w:vAlign w:val="center"/>
          </w:tcPr>
          <w:p w14:paraId="1E1A1E42" w14:textId="56ED795C" w:rsidR="0093439E" w:rsidRDefault="00417330" w:rsidP="00417330">
            <w:pPr>
              <w:jc w:val="center"/>
              <w:rPr>
                <w:rFonts w:ascii="Arial" w:hAnsi="Arial" w:cs="Arial"/>
                <w:sz w:val="22"/>
              </w:rPr>
            </w:pPr>
            <w:r>
              <w:rPr>
                <w:rFonts w:ascii="Arial" w:hAnsi="Arial" w:cs="Arial"/>
                <w:sz w:val="22"/>
              </w:rPr>
              <w:t>3</w:t>
            </w:r>
          </w:p>
        </w:tc>
        <w:tc>
          <w:tcPr>
            <w:tcW w:w="1558" w:type="dxa"/>
            <w:vAlign w:val="center"/>
          </w:tcPr>
          <w:p w14:paraId="6B077CDA" w14:textId="55D01856" w:rsidR="0093439E" w:rsidRDefault="00417330" w:rsidP="00417330">
            <w:pPr>
              <w:jc w:val="center"/>
              <w:rPr>
                <w:rFonts w:ascii="Arial" w:hAnsi="Arial" w:cs="Arial"/>
                <w:sz w:val="22"/>
              </w:rPr>
            </w:pPr>
            <w:r>
              <w:rPr>
                <w:rFonts w:ascii="Arial" w:hAnsi="Arial" w:cs="Arial"/>
                <w:sz w:val="22"/>
              </w:rPr>
              <w:t>10235</w:t>
            </w:r>
          </w:p>
        </w:tc>
        <w:tc>
          <w:tcPr>
            <w:tcW w:w="1415" w:type="dxa"/>
            <w:vAlign w:val="center"/>
          </w:tcPr>
          <w:p w14:paraId="194D9DDA" w14:textId="04881184" w:rsidR="0093439E" w:rsidRDefault="00417330" w:rsidP="00417330">
            <w:pPr>
              <w:jc w:val="center"/>
              <w:rPr>
                <w:rFonts w:ascii="Arial" w:hAnsi="Arial" w:cs="Arial"/>
                <w:sz w:val="22"/>
              </w:rPr>
            </w:pPr>
            <w:r>
              <w:rPr>
                <w:rFonts w:ascii="Arial" w:hAnsi="Arial" w:cs="Arial"/>
                <w:sz w:val="22"/>
              </w:rPr>
              <w:t>Chalchuapa</w:t>
            </w:r>
          </w:p>
        </w:tc>
        <w:tc>
          <w:tcPr>
            <w:tcW w:w="1843" w:type="dxa"/>
            <w:vAlign w:val="center"/>
          </w:tcPr>
          <w:p w14:paraId="51AD61FA" w14:textId="07901EE8" w:rsidR="0093439E" w:rsidRDefault="00417330" w:rsidP="00417330">
            <w:pPr>
              <w:jc w:val="center"/>
              <w:rPr>
                <w:rFonts w:ascii="Arial" w:hAnsi="Arial" w:cs="Arial"/>
                <w:sz w:val="22"/>
              </w:rPr>
            </w:pPr>
            <w:r>
              <w:rPr>
                <w:rFonts w:ascii="Arial" w:hAnsi="Arial" w:cs="Arial"/>
                <w:sz w:val="22"/>
              </w:rPr>
              <w:t>25% +</w:t>
            </w:r>
          </w:p>
        </w:tc>
        <w:tc>
          <w:tcPr>
            <w:tcW w:w="1417" w:type="dxa"/>
            <w:vAlign w:val="center"/>
          </w:tcPr>
          <w:p w14:paraId="03948CFD" w14:textId="6EF4AB92" w:rsidR="0093439E" w:rsidRDefault="00417330" w:rsidP="00417330">
            <w:pPr>
              <w:jc w:val="center"/>
              <w:rPr>
                <w:rFonts w:ascii="Arial" w:hAnsi="Arial" w:cs="Arial"/>
                <w:sz w:val="22"/>
              </w:rPr>
            </w:pPr>
            <w:r>
              <w:rPr>
                <w:rFonts w:ascii="Arial" w:hAnsi="Arial" w:cs="Arial"/>
                <w:sz w:val="22"/>
              </w:rPr>
              <w:t>01-04-21</w:t>
            </w:r>
          </w:p>
        </w:tc>
        <w:tc>
          <w:tcPr>
            <w:tcW w:w="1985" w:type="dxa"/>
            <w:vAlign w:val="center"/>
          </w:tcPr>
          <w:p w14:paraId="74F17F3A" w14:textId="11B52830" w:rsidR="0093439E" w:rsidRDefault="00417330" w:rsidP="00417330">
            <w:pPr>
              <w:jc w:val="center"/>
              <w:rPr>
                <w:rFonts w:ascii="Arial" w:hAnsi="Arial" w:cs="Arial"/>
                <w:sz w:val="22"/>
              </w:rPr>
            </w:pPr>
            <w:r>
              <w:rPr>
                <w:rFonts w:ascii="Arial" w:hAnsi="Arial" w:cs="Arial"/>
                <w:sz w:val="22"/>
              </w:rPr>
              <w:t>Algunos clientes cancelaron lo que faltaba de su servicio</w:t>
            </w:r>
          </w:p>
        </w:tc>
      </w:tr>
    </w:tbl>
    <w:p w14:paraId="3DAB3489" w14:textId="77777777" w:rsidR="0093439E" w:rsidRPr="00857610" w:rsidRDefault="0093439E" w:rsidP="00857610">
      <w:pPr>
        <w:rPr>
          <w:rFonts w:ascii="Arial" w:hAnsi="Arial" w:cs="Arial"/>
          <w:sz w:val="22"/>
        </w:rPr>
      </w:pPr>
    </w:p>
    <w:p w14:paraId="0D06C854" w14:textId="77777777" w:rsidR="00F3090C" w:rsidRPr="00857610" w:rsidRDefault="00F3090C">
      <w:pPr>
        <w:rPr>
          <w:rFonts w:ascii="Arial" w:hAnsi="Arial" w:cs="Arial"/>
          <w:sz w:val="22"/>
        </w:rPr>
      </w:pPr>
    </w:p>
    <w:sectPr w:rsidR="00F3090C" w:rsidRPr="00857610" w:rsidSect="00A457F2">
      <w:pgSz w:w="12240" w:h="15840"/>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527A"/>
    <w:rsid w:val="00150249"/>
    <w:rsid w:val="0019596C"/>
    <w:rsid w:val="001E7256"/>
    <w:rsid w:val="00254E38"/>
    <w:rsid w:val="00283D88"/>
    <w:rsid w:val="002D7E5C"/>
    <w:rsid w:val="00321C38"/>
    <w:rsid w:val="00356CB3"/>
    <w:rsid w:val="003A24CF"/>
    <w:rsid w:val="00417330"/>
    <w:rsid w:val="00427704"/>
    <w:rsid w:val="0045527A"/>
    <w:rsid w:val="004A4217"/>
    <w:rsid w:val="007B1A98"/>
    <w:rsid w:val="00857610"/>
    <w:rsid w:val="00864620"/>
    <w:rsid w:val="00933751"/>
    <w:rsid w:val="0093439E"/>
    <w:rsid w:val="00A457F2"/>
    <w:rsid w:val="00B652B2"/>
    <w:rsid w:val="00B95981"/>
    <w:rsid w:val="00C40505"/>
    <w:rsid w:val="00D37EC1"/>
    <w:rsid w:val="00DF2105"/>
    <w:rsid w:val="00F3090C"/>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85FDC4"/>
  <w15:chartTrackingRefBased/>
  <w15:docId w15:val="{7B63A9DF-4373-41C8-A5B6-17B05D414C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s-SV"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93375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2592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392</TotalTime>
  <Pages>7</Pages>
  <Words>922</Words>
  <Characters>5262</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Jenniffer López Sánchez</dc:creator>
  <cp:keywords/>
  <dc:description/>
  <cp:lastModifiedBy>Jenniffer López Sánchez</cp:lastModifiedBy>
  <cp:revision>3</cp:revision>
  <dcterms:created xsi:type="dcterms:W3CDTF">2021-05-24T02:36:00Z</dcterms:created>
  <dcterms:modified xsi:type="dcterms:W3CDTF">2021-05-26T22:58:00Z</dcterms:modified>
</cp:coreProperties>
</file>