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ascii="Arial" w:eastAsia="Arial" w:hAnsi="Arial" w:cs="Arial"/>
          <w:color w:val="000000"/>
          <w:sz w:val="22"/>
          <w:szCs w:val="22"/>
          <w:lang w:val="es-ES"/>
        </w:rPr>
        <w:id w:val="1774045219"/>
        <w:docPartObj>
          <w:docPartGallery w:val="Table of Contents"/>
          <w:docPartUnique/>
        </w:docPartObj>
      </w:sdtPr>
      <w:sdtEndPr>
        <w:rPr>
          <w:b/>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514C95">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514C95">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514C95">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514C95">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514C95">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514C95">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514C95">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514C95">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514C95">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514C95">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514C95">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514C95">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514C95">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514C95">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514C95">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514C95">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514C95">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514C95">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514C95">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514C95">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514C95">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514C95">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514C95">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514C95">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514C95">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514C95">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514C95">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514C95">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514C95">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514C95">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lastRenderedPageBreak/>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2E243A2A" w14:textId="3B5FA42F" w:rsidR="005575CB" w:rsidRPr="005575CB" w:rsidRDefault="005575CB" w:rsidP="005575CB">
      <w:pPr>
        <w:pStyle w:val="Ttulo1"/>
        <w:rPr>
          <w:rFonts w:ascii="Arial" w:hAnsi="Arial" w:cs="Arial"/>
          <w:color w:val="auto"/>
          <w:sz w:val="72"/>
          <w:szCs w:val="72"/>
        </w:rPr>
      </w:pPr>
      <w:bookmarkStart w:id="1" w:name="_Toc69307992"/>
      <w:r w:rsidRPr="005575CB">
        <w:rPr>
          <w:rFonts w:ascii="Arial" w:hAnsi="Arial" w:cs="Arial"/>
          <w:color w:val="auto"/>
          <w:sz w:val="72"/>
          <w:szCs w:val="72"/>
        </w:rPr>
        <w:t>CAPÍTULO I</w:t>
      </w:r>
      <w:bookmarkEnd w:id="1"/>
      <w:r w:rsidRPr="005575CB">
        <w:rPr>
          <w:rFonts w:ascii="Arial" w:hAnsi="Arial" w:cs="Arial"/>
          <w:color w:val="auto"/>
          <w:sz w:val="72"/>
          <w:szCs w:val="72"/>
        </w:rPr>
        <w:t xml:space="preserve"> </w:t>
      </w:r>
    </w:p>
    <w:p w14:paraId="3ED838BF" w14:textId="77777777" w:rsidR="005575CB" w:rsidRPr="005575CB" w:rsidRDefault="005575CB" w:rsidP="005575CB">
      <w:pPr>
        <w:pStyle w:val="Ttulo1"/>
        <w:rPr>
          <w:rFonts w:ascii="Arial" w:hAnsi="Arial" w:cs="Arial"/>
          <w:color w:val="auto"/>
          <w:sz w:val="72"/>
          <w:szCs w:val="72"/>
        </w:rPr>
      </w:pPr>
    </w:p>
    <w:p w14:paraId="0805C8EA" w14:textId="77777777" w:rsidR="005575CB" w:rsidRPr="005575CB" w:rsidRDefault="005575CB" w:rsidP="005575CB">
      <w:pPr>
        <w:pStyle w:val="Ttulo1"/>
        <w:rPr>
          <w:rFonts w:ascii="Arial" w:hAnsi="Arial" w:cs="Arial"/>
          <w:color w:val="auto"/>
          <w:sz w:val="72"/>
          <w:szCs w:val="72"/>
        </w:rPr>
      </w:pPr>
      <w:bookmarkStart w:id="2" w:name="_Toc69307993"/>
      <w:r w:rsidRPr="005575CB">
        <w:rPr>
          <w:rFonts w:ascii="Arial" w:hAnsi="Arial" w:cs="Arial"/>
          <w:color w:val="auto"/>
          <w:sz w:val="72"/>
          <w:szCs w:val="72"/>
        </w:rPr>
        <w:t>PLANIFICACIÓN DEL SISTEMA</w:t>
      </w:r>
      <w:bookmarkEnd w:id="2"/>
    </w:p>
    <w:p w14:paraId="60F95E18" w14:textId="77777777" w:rsidR="005575CB" w:rsidRPr="005575CB" w:rsidRDefault="005575CB" w:rsidP="005575CB">
      <w:pPr>
        <w:pStyle w:val="Ttulo1"/>
        <w:rPr>
          <w:rFonts w:ascii="Arial" w:hAnsi="Arial" w:cs="Arial"/>
          <w:color w:val="auto"/>
          <w:sz w:val="72"/>
          <w:szCs w:val="72"/>
        </w:rPr>
      </w:pPr>
    </w:p>
    <w:p w14:paraId="599BBB8C" w14:textId="77777777" w:rsidR="005575CB" w:rsidRPr="005575CB" w:rsidRDefault="005575CB" w:rsidP="005575CB">
      <w:pPr>
        <w:pStyle w:val="Ttulo1"/>
        <w:rPr>
          <w:rFonts w:ascii="Arial" w:hAnsi="Arial" w:cs="Arial"/>
          <w:color w:val="auto"/>
          <w:sz w:val="72"/>
          <w:szCs w:val="72"/>
        </w:rPr>
      </w:pPr>
    </w:p>
    <w:p w14:paraId="4676DB3A" w14:textId="7348FE0D" w:rsidR="005575CB" w:rsidRDefault="005575CB" w:rsidP="005575CB">
      <w:pPr>
        <w:pStyle w:val="Ttulo1"/>
        <w:rPr>
          <w:rFonts w:ascii="Arial" w:hAnsi="Arial" w:cs="Arial"/>
          <w:color w:val="auto"/>
          <w:sz w:val="72"/>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033B0920" w14:textId="77777777" w:rsidR="005575CB" w:rsidRDefault="005575CB" w:rsidP="005575CB">
      <w:pPr>
        <w:pStyle w:val="Ttulo2"/>
      </w:pPr>
      <w:bookmarkStart w:id="3" w:name="_Toc69307994"/>
      <w:r>
        <w:t>1.1.1 Generalidades de la empresa</w:t>
      </w:r>
      <w:bookmarkEnd w:id="3"/>
      <w:r>
        <w:t xml:space="preserve">  </w:t>
      </w:r>
      <w:r>
        <w:tab/>
        <w:t xml:space="preserve"> </w:t>
      </w:r>
      <w:r>
        <w:tab/>
        <w:t xml:space="preserve"> </w:t>
      </w:r>
      <w:r>
        <w:tab/>
        <w:t xml:space="preserve"> </w:t>
      </w:r>
      <w:r>
        <w:tab/>
        <w:t xml:space="preserve"> </w:t>
      </w:r>
      <w:r>
        <w:tab/>
        <w:t xml:space="preserve"> </w:t>
      </w:r>
    </w:p>
    <w:p w14:paraId="0AD9C2E8" w14:textId="77777777" w:rsidR="005575CB" w:rsidRDefault="005575CB" w:rsidP="005575CB">
      <w:pPr>
        <w:ind w:left="1429" w:right="1082"/>
      </w:pPr>
      <w:r>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Default="005575CB" w:rsidP="005575CB">
      <w:pPr>
        <w:ind w:left="1429" w:right="1082"/>
      </w:pPr>
      <w:r>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77777777" w:rsidR="005575CB" w:rsidRDefault="005575CB" w:rsidP="005575CB">
      <w:pPr>
        <w:tabs>
          <w:tab w:val="center" w:pos="2869"/>
          <w:tab w:val="center" w:pos="4961"/>
          <w:tab w:val="center" w:pos="5663"/>
          <w:tab w:val="center" w:pos="6373"/>
          <w:tab w:val="center" w:pos="7083"/>
          <w:tab w:val="center" w:pos="7793"/>
        </w:tabs>
        <w:ind w:left="0" w:firstLine="0"/>
      </w:pPr>
      <w:r>
        <w:rPr>
          <w:rFonts w:ascii="Calibri" w:eastAsia="Calibri" w:hAnsi="Calibri" w:cs="Calibri"/>
        </w:rPr>
        <w:tab/>
      </w:r>
      <w:r>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ascii="Arial" w:hAnsi="Arial" w:cs="Arial"/>
          <w:color w:val="auto"/>
          <w:sz w:val="72"/>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lastRenderedPageBreak/>
        <w:t>1.2 Arquitectura de información de la empresa</w:t>
      </w:r>
      <w:bookmarkEnd w:id="4"/>
      <w:r>
        <w:t xml:space="preserve"> </w:t>
      </w:r>
    </w:p>
    <w:p w14:paraId="25200981" w14:textId="77777777" w:rsidR="005575CB" w:rsidRDefault="005575CB" w:rsidP="005575CB">
      <w:pPr>
        <w:pStyle w:val="Ttulo3"/>
        <w:rPr>
          <w:rStyle w:val="Ttulo2Car"/>
        </w:rPr>
      </w:pPr>
      <w:bookmarkStart w:id="5" w:name="_Toc69307996"/>
      <w:r w:rsidRPr="00A55EB7">
        <w:rPr>
          <w:rStyle w:val="Ttulo2Car"/>
        </w:rPr>
        <w:t>1.2.1 Sistemas informáticos de apoyo a la empresa</w:t>
      </w:r>
      <w:bookmarkEnd w:id="5"/>
      <w:r w:rsidRPr="00A55EB7">
        <w:rPr>
          <w:rStyle w:val="Ttulo2Car"/>
        </w:rPr>
        <w:t xml:space="preserve"> </w:t>
      </w:r>
      <w:r w:rsidRPr="00A55EB7">
        <w:rPr>
          <w:rStyle w:val="Ttulo2Car"/>
        </w:rPr>
        <w:tab/>
      </w:r>
    </w:p>
    <w:p w14:paraId="59195761" w14:textId="77777777" w:rsidR="005575CB" w:rsidRDefault="005575CB" w:rsidP="005575CB">
      <w:r>
        <w:tab/>
      </w:r>
      <w:r>
        <w:tab/>
      </w:r>
    </w:p>
    <w:p w14:paraId="3C3A02F3" w14:textId="5BA47151" w:rsidR="005575CB" w:rsidRPr="005575CB" w:rsidRDefault="005575CB" w:rsidP="005575CB">
      <w:pPr>
        <w:rPr>
          <w:rStyle w:val="Ttulo2Car"/>
          <w:b/>
          <w:bCs/>
          <w:color w:val="auto"/>
        </w:rPr>
      </w:pPr>
      <w:r w:rsidRPr="005575CB">
        <w:rPr>
          <w:color w:val="auto"/>
        </w:rPr>
        <w:t xml:space="preserve"> </w:t>
      </w:r>
      <w:r w:rsidRPr="005575CB">
        <w:rPr>
          <w:b/>
          <w:bCs/>
          <w:color w:val="auto"/>
        </w:rPr>
        <w:tab/>
      </w:r>
      <w:bookmarkStart w:id="6" w:name="_Toc69307997"/>
      <w:r w:rsidRPr="005575CB">
        <w:rPr>
          <w:rStyle w:val="Ttulo2Car"/>
          <w:b/>
          <w:bCs/>
          <w:color w:val="auto"/>
        </w:rPr>
        <w:t>1.2.1.1 Sistemas informáticos existentes</w:t>
      </w:r>
      <w:bookmarkEnd w:id="6"/>
      <w:r w:rsidRPr="005575CB">
        <w:rPr>
          <w:rStyle w:val="Ttulo2Car"/>
          <w:b/>
          <w:bCs/>
          <w:color w:val="auto"/>
        </w:rPr>
        <w:t xml:space="preserve"> </w:t>
      </w:r>
    </w:p>
    <w:p w14:paraId="188FEE89" w14:textId="77777777" w:rsidR="005575CB" w:rsidRDefault="005575CB" w:rsidP="005575CB">
      <w:r>
        <w:tab/>
      </w:r>
      <w:r>
        <w:tab/>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5575CB">
      <w:pPr>
        <w:ind w:firstLine="686"/>
        <w:rPr>
          <w:b/>
          <w:bCs/>
        </w:rPr>
      </w:pPr>
      <w:r w:rsidRPr="005575CB">
        <w:rPr>
          <w:b/>
          <w:bCs/>
        </w:rPr>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77777777" w:rsidR="005575CB" w:rsidRDefault="005575CB" w:rsidP="005575CB">
      <w:pPr>
        <w:ind w:left="1416"/>
      </w:pPr>
      <w:r>
        <w:tab/>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7777777" w:rsidR="005575CB" w:rsidRDefault="005575CB" w:rsidP="005575CB">
      <w:pPr>
        <w:ind w:left="1416"/>
      </w:pPr>
      <w:r>
        <w:t xml:space="preserve"> MATERIALES Y HERRAMIENTAS:</w:t>
      </w:r>
    </w:p>
    <w:p w14:paraId="00879159" w14:textId="77777777" w:rsidR="005575CB" w:rsidRDefault="005575CB" w:rsidP="005575CB">
      <w:pPr>
        <w:ind w:left="2124"/>
      </w:pPr>
      <w:r>
        <w:t>Visual Studio 2015</w:t>
      </w:r>
    </w:p>
    <w:p w14:paraId="6BDFC44B" w14:textId="77777777" w:rsidR="005575CB" w:rsidRPr="00A55EB7" w:rsidRDefault="005575CB" w:rsidP="005575CB">
      <w:pPr>
        <w:ind w:left="2124"/>
        <w:rPr>
          <w:lang w:val="en-US"/>
        </w:rPr>
      </w:pPr>
      <w:r w:rsidRPr="00A55EB7">
        <w:rPr>
          <w:lang w:val="en-US"/>
        </w:rPr>
        <w:t>MySQL 5.7</w:t>
      </w:r>
    </w:p>
    <w:p w14:paraId="027A5D99" w14:textId="77777777" w:rsidR="005575CB" w:rsidRPr="00A55EB7" w:rsidRDefault="005575CB" w:rsidP="005575CB">
      <w:pPr>
        <w:ind w:left="2124"/>
        <w:rPr>
          <w:lang w:val="en-US"/>
        </w:rPr>
      </w:pPr>
      <w:r w:rsidRPr="00A55EB7">
        <w:rPr>
          <w:lang w:val="en-US"/>
        </w:rPr>
        <w:t>MySQL Workbench</w:t>
      </w:r>
    </w:p>
    <w:p w14:paraId="2B656843" w14:textId="77777777" w:rsidR="005575CB" w:rsidRPr="00A55EB7" w:rsidRDefault="005575CB" w:rsidP="005575CB">
      <w:pPr>
        <w:ind w:left="2124"/>
        <w:rPr>
          <w:lang w:val="en-US"/>
        </w:rPr>
      </w:pPr>
      <w:r w:rsidRPr="00A55EB7">
        <w:rPr>
          <w:lang w:val="en-US"/>
        </w:rPr>
        <w:t>Crystal Report 13.0.18</w:t>
      </w:r>
    </w:p>
    <w:p w14:paraId="6C5D963A" w14:textId="77777777" w:rsidR="005575CB" w:rsidRDefault="005575CB" w:rsidP="005575CB">
      <w:pPr>
        <w:ind w:left="2124"/>
      </w:pPr>
      <w:r>
        <w:t>Cuenta en Trello</w:t>
      </w:r>
    </w:p>
    <w:p w14:paraId="5D590F47" w14:textId="77777777" w:rsidR="005575CB" w:rsidRDefault="005575CB" w:rsidP="005575CB">
      <w:pPr>
        <w:ind w:left="1416"/>
      </w:pPr>
    </w:p>
    <w:p w14:paraId="3CABF953" w14:textId="77777777" w:rsidR="005575CB" w:rsidRDefault="005575CB" w:rsidP="005575CB">
      <w:pPr>
        <w:ind w:left="1416"/>
      </w:pPr>
      <w:r>
        <w:t xml:space="preserve"> EL SISTEMA INCLUYE:</w:t>
      </w:r>
    </w:p>
    <w:p w14:paraId="2C88B986" w14:textId="77777777" w:rsidR="005575CB" w:rsidRDefault="005575CB" w:rsidP="005575CB">
      <w:pPr>
        <w:ind w:left="2124"/>
      </w:pPr>
      <w:r>
        <w:t>APLICACION INSTALABLE</w:t>
      </w:r>
    </w:p>
    <w:p w14:paraId="14421164" w14:textId="77777777" w:rsidR="005575CB" w:rsidRDefault="005575CB" w:rsidP="005575CB">
      <w:pPr>
        <w:ind w:left="2124"/>
      </w:pPr>
      <w:r>
        <w:t>BASE DE DATOS</w:t>
      </w:r>
    </w:p>
    <w:p w14:paraId="45A1D649" w14:textId="77777777" w:rsidR="005575CB" w:rsidRDefault="005575CB" w:rsidP="005575CB">
      <w:pPr>
        <w:ind w:left="2124"/>
      </w:pPr>
      <w:r>
        <w:t>REPORTES</w:t>
      </w:r>
    </w:p>
    <w:p w14:paraId="6CA687C2" w14:textId="77777777" w:rsidR="005575CB" w:rsidRDefault="005575CB" w:rsidP="005575CB">
      <w:pPr>
        <w:ind w:left="1416"/>
      </w:pPr>
    </w:p>
    <w:p w14:paraId="4BB30421" w14:textId="77777777" w:rsidR="005575CB" w:rsidRDefault="005575CB" w:rsidP="005575CB">
      <w:pPr>
        <w:ind w:left="1416"/>
      </w:pPr>
      <w:r>
        <w:t xml:space="preserve"> HERRAMIENTAS PARA REALIZAR EL PROYECTO:</w:t>
      </w:r>
    </w:p>
    <w:p w14:paraId="2DB23A22" w14:textId="77777777" w:rsidR="005575CB" w:rsidRDefault="005575CB" w:rsidP="005575CB">
      <w:pPr>
        <w:ind w:left="1416"/>
      </w:pPr>
    </w:p>
    <w:p w14:paraId="296D0385" w14:textId="77777777" w:rsidR="005575CB" w:rsidRPr="00A55EB7" w:rsidRDefault="005575CB" w:rsidP="005575CB">
      <w:pPr>
        <w:ind w:left="1416"/>
        <w:rPr>
          <w:lang w:val="en-US"/>
        </w:rPr>
      </w:pPr>
      <w:r w:rsidRPr="00A55EB7">
        <w:rPr>
          <w:lang w:val="en-US"/>
        </w:rPr>
        <w:t>VISUAL STUDIO 2015</w:t>
      </w:r>
    </w:p>
    <w:p w14:paraId="562CBEA3" w14:textId="77777777" w:rsidR="005575CB" w:rsidRPr="009A73E9" w:rsidRDefault="005575CB" w:rsidP="005575CB">
      <w:pPr>
        <w:ind w:left="1416"/>
        <w:rPr>
          <w:lang w:val="en-US"/>
        </w:rPr>
      </w:pPr>
      <w:r w:rsidRPr="009A73E9">
        <w:rPr>
          <w:lang w:val="en-US"/>
        </w:rPr>
        <w:t>MOTOR DE BASE DE DATOS MYSQL COMMUNITY SERVER 5.7.X</w:t>
      </w:r>
    </w:p>
    <w:p w14:paraId="0D9A4B55" w14:textId="77777777" w:rsidR="005575CB" w:rsidRPr="008039E6" w:rsidRDefault="005575CB" w:rsidP="005575CB">
      <w:pPr>
        <w:ind w:left="1416"/>
        <w:rPr>
          <w:lang w:val="en-US"/>
        </w:rPr>
      </w:pPr>
      <w:r w:rsidRPr="008039E6">
        <w:rPr>
          <w:lang w:val="en-US"/>
        </w:rPr>
        <w:t>CONECTOR .NET 6.9</w:t>
      </w:r>
    </w:p>
    <w:p w14:paraId="7348C6BB" w14:textId="77777777" w:rsidR="005575CB" w:rsidRPr="008039E6" w:rsidRDefault="005575CB" w:rsidP="005575CB">
      <w:pPr>
        <w:ind w:left="1416"/>
        <w:rPr>
          <w:lang w:val="en-US"/>
        </w:rPr>
      </w:pPr>
      <w:r w:rsidRPr="008039E6">
        <w:rPr>
          <w:lang w:val="en-US"/>
        </w:rPr>
        <w:t>CRYSTAL REPORT FOR VISUAL STUDIO 13.0.15</w:t>
      </w:r>
    </w:p>
    <w:p w14:paraId="49FCDF61" w14:textId="77777777" w:rsidR="005575CB" w:rsidRPr="008039E6" w:rsidRDefault="005575CB" w:rsidP="005575CB">
      <w:pPr>
        <w:ind w:left="1416"/>
        <w:rPr>
          <w:lang w:val="en-US"/>
        </w:rPr>
      </w:pPr>
      <w:r w:rsidRPr="008039E6">
        <w:rPr>
          <w:lang w:val="en-US"/>
        </w:rPr>
        <w:t xml:space="preserve">INSTALL SHIELD LI FOR VISUAL STUDIO </w:t>
      </w:r>
    </w:p>
    <w:p w14:paraId="0512785D" w14:textId="77777777" w:rsidR="005575CB" w:rsidRPr="008039E6" w:rsidRDefault="005575CB" w:rsidP="005575CB">
      <w:pPr>
        <w:ind w:left="1416"/>
        <w:rPr>
          <w:lang w:val="en-US"/>
        </w:rPr>
      </w:pPr>
      <w:r w:rsidRPr="008039E6">
        <w:rPr>
          <w:lang w:val="en-US"/>
        </w:rPr>
        <w:t>MYSQL GUI TOOL KIT O MYSQL WORKBENCH 6.X</w:t>
      </w:r>
    </w:p>
    <w:p w14:paraId="30A03F62" w14:textId="77777777" w:rsidR="005575CB" w:rsidRDefault="005575CB" w:rsidP="005575CB">
      <w:pPr>
        <w:ind w:left="1416"/>
      </w:pPr>
      <w:r>
        <w:t>SOFTWARE OPCIONAL</w:t>
      </w:r>
    </w:p>
    <w:p w14:paraId="0EAC63E7" w14:textId="77777777" w:rsidR="005575CB" w:rsidRDefault="005575CB" w:rsidP="005575CB">
      <w:pPr>
        <w:ind w:left="1416"/>
      </w:pPr>
      <w:r>
        <w:t>CUENTA EN BITBUCKET O GITHUB</w:t>
      </w:r>
    </w:p>
    <w:p w14:paraId="06814B78" w14:textId="77777777" w:rsidR="005575CB" w:rsidRDefault="005575CB" w:rsidP="005575CB">
      <w:pPr>
        <w:ind w:left="1416"/>
      </w:pPr>
      <w:r>
        <w:t>SOURCETREE</w:t>
      </w:r>
    </w:p>
    <w:p w14:paraId="2938F710" w14:textId="77777777" w:rsidR="005575CB" w:rsidRDefault="005575CB" w:rsidP="005575CB">
      <w:pPr>
        <w:ind w:left="1416"/>
      </w:pPr>
      <w:r>
        <w:t>GOOGLE DRIVE O DROPBOX</w:t>
      </w:r>
    </w:p>
    <w:p w14:paraId="5B071172" w14:textId="5C0CDA12" w:rsidR="005575CB" w:rsidRDefault="005575CB" w:rsidP="005575CB"/>
    <w:p w14:paraId="7416D275" w14:textId="2A94BE41" w:rsidR="005575CB" w:rsidRDefault="005575CB" w:rsidP="005575CB"/>
    <w:p w14:paraId="27537EE2" w14:textId="49377194" w:rsidR="005575CB" w:rsidRDefault="005575CB" w:rsidP="005575CB"/>
    <w:p w14:paraId="6F0D0D8F" w14:textId="62CE1C23" w:rsidR="005575CB" w:rsidRDefault="005575CB" w:rsidP="005575CB"/>
    <w:p w14:paraId="181A47DA" w14:textId="43434791" w:rsidR="005575CB" w:rsidRDefault="005575CB" w:rsidP="005575CB"/>
    <w:p w14:paraId="071D698F" w14:textId="0E674B4C" w:rsidR="005575CB" w:rsidRDefault="005575CB" w:rsidP="005575CB"/>
    <w:p w14:paraId="2BC06CDD" w14:textId="101D345A" w:rsidR="005575CB" w:rsidRDefault="005575CB" w:rsidP="005575CB"/>
    <w:p w14:paraId="4B6E20E9" w14:textId="5AF157AB" w:rsidR="005575CB" w:rsidRDefault="005575CB" w:rsidP="005575CB"/>
    <w:p w14:paraId="77BD30D5" w14:textId="300742EE" w:rsidR="005575CB" w:rsidRDefault="005575CB" w:rsidP="005575CB"/>
    <w:p w14:paraId="219F7F80" w14:textId="7EEB1F92" w:rsidR="005575CB" w:rsidRDefault="005575CB" w:rsidP="005575CB"/>
    <w:p w14:paraId="399E5771" w14:textId="0A8D6B3D" w:rsidR="005575CB" w:rsidRDefault="005575CB" w:rsidP="005575CB"/>
    <w:p w14:paraId="33A7D82D" w14:textId="43313A0B" w:rsidR="005575CB" w:rsidRDefault="005575CB" w:rsidP="005575CB">
      <w:pPr>
        <w:pStyle w:val="Ttulo2"/>
      </w:pPr>
      <w:bookmarkStart w:id="7" w:name="_Toc69307998"/>
      <w:r w:rsidRPr="005575CB">
        <w:rPr>
          <w:sz w:val="28"/>
          <w:szCs w:val="28"/>
        </w:rPr>
        <w:lastRenderedPageBreak/>
        <w:t>1.3 Análisis de áreas de la empresa</w:t>
      </w:r>
      <w:bookmarkEnd w:id="7"/>
      <w:r w:rsidRPr="005575CB">
        <w:rPr>
          <w:sz w:val="28"/>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Default="005575CB" w:rsidP="005575CB">
      <w:pPr>
        <w:pStyle w:val="Ttulo4"/>
      </w:pPr>
      <w:r>
        <w:t>1.3.1 Identificación de áreas de la empresa</w:t>
      </w:r>
    </w:p>
    <w:p w14:paraId="7908E9DE" w14:textId="77777777" w:rsidR="005575CB" w:rsidRPr="000348DA" w:rsidRDefault="005575CB" w:rsidP="000348DA">
      <w:pPr>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5575CB">
      <w:pPr>
        <w:pStyle w:val="Ttulo4"/>
      </w:pPr>
      <w:r>
        <w:t>1.3.2 Descripción de áreas de la empresa</w:t>
      </w:r>
    </w:p>
    <w:p w14:paraId="0C940887" w14:textId="77777777" w:rsidR="005575CB" w:rsidRPr="000348DA" w:rsidRDefault="005575CB" w:rsidP="000348DA">
      <w:pPr>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0348DA">
      <w:pPr>
        <w:jc w:val="both"/>
        <w:rPr>
          <w:bCs/>
        </w:rPr>
      </w:pPr>
    </w:p>
    <w:p w14:paraId="7D118C87" w14:textId="77777777" w:rsidR="005575CB" w:rsidRPr="000348DA" w:rsidRDefault="005575CB" w:rsidP="000348DA">
      <w:pPr>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0348DA">
      <w:pPr>
        <w:jc w:val="both"/>
        <w:rPr>
          <w:bCs/>
        </w:rPr>
      </w:pPr>
    </w:p>
    <w:p w14:paraId="7D199F91" w14:textId="5EC65A34" w:rsidR="005575CB" w:rsidRPr="000348DA" w:rsidRDefault="005575CB" w:rsidP="000348DA">
      <w:pPr>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0348DA">
      <w:pPr>
        <w:jc w:val="both"/>
        <w:rPr>
          <w:bCs/>
        </w:rPr>
      </w:pPr>
    </w:p>
    <w:p w14:paraId="644A82A7" w14:textId="77777777" w:rsidR="005575CB" w:rsidRPr="000348DA" w:rsidRDefault="005575CB" w:rsidP="000348DA">
      <w:pPr>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0348DA">
      <w:pPr>
        <w:jc w:val="both"/>
        <w:rPr>
          <w:bCs/>
        </w:rPr>
      </w:pPr>
      <w:r w:rsidRPr="000348DA">
        <w:rPr>
          <w:bCs/>
        </w:rPr>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0348DA">
      <w:pPr>
        <w:jc w:val="both"/>
        <w:rPr>
          <w:bCs/>
        </w:rPr>
      </w:pPr>
    </w:p>
    <w:p w14:paraId="1DC28E8A" w14:textId="77777777" w:rsidR="005575CB" w:rsidRPr="000348DA" w:rsidRDefault="005575CB" w:rsidP="000348DA">
      <w:pPr>
        <w:jc w:val="both"/>
        <w:rPr>
          <w:bCs/>
        </w:rPr>
      </w:pPr>
      <w:r w:rsidRPr="000348DA">
        <w:rPr>
          <w:bCs/>
        </w:rPr>
        <w:lastRenderedPageBreak/>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0348DA">
      <w:pPr>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ascii="Arial" w:hAnsi="Arial" w:cs="Arial"/>
          <w:sz w:val="72"/>
          <w:szCs w:val="72"/>
        </w:rPr>
      </w:pPr>
    </w:p>
    <w:p w14:paraId="50967534" w14:textId="77777777" w:rsidR="005575CB" w:rsidRDefault="005575CB" w:rsidP="005575CB">
      <w:pPr>
        <w:pStyle w:val="Ttulo1"/>
        <w:rPr>
          <w:rFonts w:ascii="Arial" w:hAnsi="Arial" w:cs="Arial"/>
          <w:sz w:val="72"/>
          <w:szCs w:val="72"/>
        </w:rPr>
      </w:pPr>
    </w:p>
    <w:p w14:paraId="29EA6CEE" w14:textId="77777777" w:rsidR="005575CB" w:rsidRDefault="005575CB" w:rsidP="005575CB">
      <w:pPr>
        <w:pStyle w:val="Ttulo1"/>
        <w:rPr>
          <w:rFonts w:ascii="Arial" w:hAnsi="Arial" w:cs="Arial"/>
          <w:sz w:val="72"/>
          <w:szCs w:val="72"/>
        </w:rPr>
      </w:pPr>
    </w:p>
    <w:p w14:paraId="61ED6BC4" w14:textId="31006255" w:rsidR="005575CB" w:rsidRPr="005575CB" w:rsidRDefault="005575CB" w:rsidP="005575CB">
      <w:pPr>
        <w:pStyle w:val="Ttulo1"/>
        <w:rPr>
          <w:rFonts w:ascii="Arial" w:hAnsi="Arial" w:cs="Arial"/>
          <w:color w:val="auto"/>
          <w:sz w:val="72"/>
          <w:szCs w:val="72"/>
        </w:rPr>
      </w:pPr>
      <w:bookmarkStart w:id="8" w:name="_Toc69307999"/>
      <w:r w:rsidRPr="005575CB">
        <w:rPr>
          <w:rFonts w:ascii="Arial" w:hAnsi="Arial" w:cs="Arial"/>
          <w:color w:val="auto"/>
          <w:sz w:val="72"/>
          <w:szCs w:val="72"/>
        </w:rPr>
        <w:t>CAPÍTULO II</w:t>
      </w:r>
      <w:bookmarkEnd w:id="8"/>
      <w:r w:rsidRPr="005575CB">
        <w:rPr>
          <w:rFonts w:ascii="Arial" w:hAnsi="Arial" w:cs="Arial"/>
          <w:color w:val="auto"/>
          <w:sz w:val="72"/>
          <w:szCs w:val="72"/>
        </w:rPr>
        <w:t xml:space="preserve"> </w:t>
      </w:r>
    </w:p>
    <w:p w14:paraId="6C4C2AD9" w14:textId="77777777" w:rsidR="005575CB" w:rsidRPr="005575CB" w:rsidRDefault="005575CB" w:rsidP="005575CB">
      <w:pPr>
        <w:pStyle w:val="Ttulo1"/>
        <w:ind w:left="1416"/>
        <w:rPr>
          <w:rFonts w:ascii="Arial" w:hAnsi="Arial" w:cs="Arial"/>
          <w:sz w:val="72"/>
          <w:szCs w:val="72"/>
        </w:rPr>
      </w:pPr>
      <w:bookmarkStart w:id="9" w:name="_Toc69308000"/>
      <w:r w:rsidRPr="005575CB">
        <w:rPr>
          <w:rFonts w:ascii="Arial" w:hAnsi="Arial" w:cs="Arial"/>
          <w:color w:val="auto"/>
          <w:sz w:val="72"/>
          <w:szCs w:val="72"/>
        </w:rPr>
        <w:t>ANÁLISIS DEL SISTEMA</w:t>
      </w:r>
      <w:bookmarkEnd w:id="9"/>
      <w:r w:rsidRPr="005575CB">
        <w:rPr>
          <w:rFonts w:ascii="Arial" w:hAnsi="Arial" w:cs="Arial"/>
          <w:color w:val="auto"/>
          <w:sz w:val="72"/>
          <w:szCs w:val="72"/>
        </w:rPr>
        <w:t xml:space="preserve">    </w:t>
      </w:r>
      <w:r w:rsidRPr="005575CB">
        <w:rPr>
          <w:rFonts w:ascii="Arial" w:hAnsi="Arial" w:cs="Arial"/>
          <w:sz w:val="72"/>
          <w:szCs w:val="72"/>
        </w:rPr>
        <w:t xml:space="preserve"> </w:t>
      </w:r>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43DB4E0A" w14:textId="4F4DA9ED" w:rsidR="005575CB" w:rsidRDefault="005575CB" w:rsidP="005575CB"/>
    <w:p w14:paraId="717CD032" w14:textId="5C4C0BF8" w:rsidR="005575CB" w:rsidRDefault="005575CB" w:rsidP="005575CB"/>
    <w:p w14:paraId="6C740208" w14:textId="397EDE0C" w:rsidR="005575CB" w:rsidRDefault="005575CB" w:rsidP="005575CB"/>
    <w:p w14:paraId="531956FD" w14:textId="0E2AFF94" w:rsidR="005575CB" w:rsidRDefault="005575CB" w:rsidP="005575CB"/>
    <w:p w14:paraId="229B982D" w14:textId="4629ADCB" w:rsidR="005575CB" w:rsidRDefault="005575CB" w:rsidP="005575CB"/>
    <w:p w14:paraId="47FD2E78" w14:textId="56EC96BF" w:rsidR="005575CB" w:rsidRDefault="005575CB" w:rsidP="005575CB"/>
    <w:p w14:paraId="14416AF8" w14:textId="77777777" w:rsidR="005575CB" w:rsidRDefault="005575CB" w:rsidP="005575CB">
      <w:pPr>
        <w:pStyle w:val="Ttulo2"/>
        <w:ind w:left="0" w:firstLine="0"/>
      </w:pPr>
      <w:bookmarkStart w:id="10" w:name="_Toc69308001"/>
      <w:r>
        <w:t>2.1 Definición del alcance del sistema</w:t>
      </w:r>
      <w:bookmarkEnd w:id="10"/>
      <w:r>
        <w:t xml:space="preserve">       </w:t>
      </w:r>
    </w:p>
    <w:p w14:paraId="2CB16737" w14:textId="77777777" w:rsidR="005575CB" w:rsidRDefault="005575CB" w:rsidP="005575CB">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5575CB">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5575CB">
      <w:pPr>
        <w:pStyle w:val="pTitulo4"/>
        <w:spacing w:line="276" w:lineRule="auto"/>
        <w:outlineLvl w:val="2"/>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5575CB">
      <w:pPr>
        <w:pStyle w:val="pTitulo4"/>
        <w:spacing w:line="276" w:lineRule="auto"/>
        <w:outlineLvl w:val="2"/>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5575CB">
      <w:pPr>
        <w:pStyle w:val="pTitulo4"/>
        <w:spacing w:line="276" w:lineRule="auto"/>
        <w:outlineLvl w:val="2"/>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Pr="000348DA"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0AF2B40B" w14:textId="68E5611C" w:rsidR="000E7A85" w:rsidRPr="000348DA" w:rsidRDefault="000E58F3" w:rsidP="00CA6C3B">
      <w:pPr>
        <w:pStyle w:val="Prrafodelista"/>
        <w:numPr>
          <w:ilvl w:val="0"/>
          <w:numId w:val="7"/>
        </w:numPr>
        <w:rPr>
          <w:bCs/>
        </w:rPr>
      </w:pPr>
      <w:r w:rsidRPr="000348DA">
        <w:rPr>
          <w:bCs/>
        </w:rPr>
        <w:t>No se tiene control de los clientes de la empresa.</w:t>
      </w:r>
    </w:p>
    <w:p w14:paraId="24353A2C" w14:textId="2514E1F4" w:rsidR="000E7A85" w:rsidRPr="000348DA" w:rsidRDefault="000E7A85" w:rsidP="00CA6C3B">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Pr="000348DA">
        <w:rPr>
          <w:bCs/>
        </w:rPr>
        <w:t xml:space="preserve"> y gerentes de esta.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369FCFD2" w14:textId="77777777" w:rsidR="005575CB" w:rsidRDefault="005575CB" w:rsidP="005575CB">
      <w:pPr>
        <w:spacing w:after="9" w:line="259" w:lineRule="auto"/>
        <w:ind w:left="1419" w:firstLine="0"/>
      </w:pPr>
    </w:p>
    <w:p w14:paraId="4D5FFF78" w14:textId="62465292" w:rsidR="005575CB" w:rsidRDefault="005575CB" w:rsidP="005575CB"/>
    <w:p w14:paraId="3EDA8A93" w14:textId="6102F394" w:rsidR="000E7A85" w:rsidRDefault="000E7A85" w:rsidP="005575CB">
      <w:bookmarkStart w:id="23" w:name="_GoBack"/>
      <w:bookmarkEnd w:id="23"/>
    </w:p>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70BC2537" w14:textId="7CECB21A" w:rsidR="000E7A85" w:rsidRDefault="000E7A85" w:rsidP="005575CB"/>
    <w:p w14:paraId="1F798ADB" w14:textId="14D0AD55" w:rsidR="000E7A85" w:rsidRDefault="000E7A85" w:rsidP="000E7A85">
      <w:pPr>
        <w:pStyle w:val="Ttulo3"/>
      </w:pPr>
    </w:p>
    <w:p w14:paraId="24964B14" w14:textId="02698C15" w:rsidR="000E7A85" w:rsidRDefault="000E7A85" w:rsidP="000E7A85">
      <w:pPr>
        <w:pStyle w:val="Ttulo3"/>
      </w:pPr>
      <w:bookmarkStart w:id="24" w:name="_Toc69308010"/>
      <w:r>
        <w:t>2.2.4 Cuadro matriz problema/causa/efecto/solución</w:t>
      </w:r>
      <w:bookmarkEnd w:id="24"/>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1.Problema.</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6.Problema.</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6CA2E59D" w14:textId="11C17875" w:rsidR="000E7A85" w:rsidRDefault="000E7A85" w:rsidP="005575CB"/>
    <w:p w14:paraId="6A4D60A8" w14:textId="77777777" w:rsidR="000E7A85" w:rsidRDefault="000E7A85" w:rsidP="000E7A85">
      <w:pPr>
        <w:pStyle w:val="Ttulo2"/>
        <w:ind w:left="0" w:firstLine="0"/>
      </w:pPr>
      <w:bookmarkStart w:id="25" w:name="_Toc69308011"/>
      <w:r>
        <w:t>2.3 Identificación de requerimientos</w:t>
      </w:r>
      <w:bookmarkEnd w:id="25"/>
      <w:r>
        <w:t xml:space="preserve"> </w:t>
      </w:r>
    </w:p>
    <w:p w14:paraId="3581F901" w14:textId="35946624" w:rsidR="000E7A85" w:rsidRDefault="000E7A85" w:rsidP="000E7A85">
      <w:pPr>
        <w:pStyle w:val="Ttulo3"/>
      </w:pPr>
      <w:r>
        <w:rPr>
          <w:b/>
        </w:rPr>
        <w:t xml:space="preserve"> </w:t>
      </w:r>
      <w:bookmarkStart w:id="26" w:name="_Toc69308012"/>
      <w:r>
        <w:t>2.3.1 Historias de usuario</w:t>
      </w:r>
      <w:bookmarkEnd w:id="26"/>
      <w:r>
        <w:t xml:space="preserve"> </w:t>
      </w:r>
    </w:p>
    <w:p w14:paraId="2E6B3B81" w14:textId="103CFAF4" w:rsidR="005A1A98" w:rsidRDefault="005A1A98" w:rsidP="005A1A98">
      <w:pPr>
        <w:tabs>
          <w:tab w:val="center" w:pos="1957"/>
        </w:tabs>
        <w:ind w:left="-15" w:firstLine="0"/>
        <w:rPr>
          <w:lang w:val="es-ES"/>
        </w:rPr>
      </w:pPr>
    </w:p>
    <w:p w14:paraId="0E74257B" w14:textId="77777777" w:rsidR="008C1D28" w:rsidRPr="008C1D28" w:rsidRDefault="008C1D28" w:rsidP="005A1A98">
      <w:pPr>
        <w:tabs>
          <w:tab w:val="center" w:pos="1957"/>
        </w:tabs>
        <w:ind w:left="-15" w:firstLine="0"/>
        <w:rPr>
          <w:u w:val="single"/>
          <w:lang w:val="es-ES"/>
        </w:rPr>
      </w:pPr>
    </w:p>
    <w:p w14:paraId="62D69C80" w14:textId="3EBFEFA3" w:rsidR="005A1A98" w:rsidRDefault="008C1D28" w:rsidP="005A1A98">
      <w:pPr>
        <w:tabs>
          <w:tab w:val="center" w:pos="1957"/>
        </w:tabs>
        <w:ind w:left="-15" w:firstLine="0"/>
        <w:rPr>
          <w:lang w:val="es-ES"/>
        </w:rPr>
      </w:pPr>
      <w:r>
        <w:rPr>
          <w:lang w:val="es-ES"/>
        </w:rPr>
        <w:t>*</w:t>
      </w:r>
      <w:r w:rsidR="005A1A98">
        <w:rPr>
          <w:lang w:val="es-ES"/>
        </w:rPr>
        <w:t>Historia: Control de Servicios</w:t>
      </w:r>
    </w:p>
    <w:p w14:paraId="5E3ED621" w14:textId="77777777" w:rsidR="005A1A98" w:rsidRDefault="005A1A98" w:rsidP="005A1A98">
      <w:pPr>
        <w:tabs>
          <w:tab w:val="center" w:pos="1957"/>
        </w:tabs>
        <w:ind w:left="-15" w:firstLine="0"/>
        <w:rPr>
          <w:lang w:val="es-ES"/>
        </w:rPr>
      </w:pPr>
      <w:r>
        <w:rPr>
          <w:lang w:val="es-ES"/>
        </w:rPr>
        <w:t>Como: usuario del sistema</w:t>
      </w:r>
    </w:p>
    <w:p w14:paraId="2BA9A4F4" w14:textId="77777777" w:rsidR="005A1A98" w:rsidRDefault="005A1A98" w:rsidP="005A1A98">
      <w:pPr>
        <w:tabs>
          <w:tab w:val="center" w:pos="1957"/>
        </w:tabs>
        <w:ind w:left="-15" w:firstLine="0"/>
        <w:rPr>
          <w:lang w:val="es-ES"/>
        </w:rPr>
      </w:pPr>
      <w:r>
        <w:rPr>
          <w:lang w:val="es-ES"/>
        </w:rPr>
        <w:t>Quiero: generar una factura del servicio adquirido</w:t>
      </w:r>
    </w:p>
    <w:p w14:paraId="2629ECE0" w14:textId="77777777" w:rsidR="005A1A98" w:rsidRDefault="005A1A98" w:rsidP="005A1A98">
      <w:pPr>
        <w:tabs>
          <w:tab w:val="center" w:pos="1957"/>
        </w:tabs>
        <w:ind w:left="-15" w:firstLine="0"/>
        <w:rPr>
          <w:lang w:val="es-ES"/>
        </w:rPr>
      </w:pPr>
      <w:r>
        <w:rPr>
          <w:lang w:val="es-ES"/>
        </w:rPr>
        <w:t>Para: acreditar al cliente que adquirió el servicio</w:t>
      </w:r>
    </w:p>
    <w:p w14:paraId="317104C0" w14:textId="77777777" w:rsidR="005A1A98" w:rsidRDefault="005A1A98" w:rsidP="005A1A98">
      <w:pPr>
        <w:tabs>
          <w:tab w:val="center" w:pos="1957"/>
        </w:tabs>
        <w:ind w:left="-15" w:firstLine="0"/>
        <w:rPr>
          <w:lang w:val="es-ES"/>
        </w:rPr>
      </w:pPr>
    </w:p>
    <w:p w14:paraId="57CFF624" w14:textId="526E9B9A" w:rsidR="005A1A98" w:rsidRDefault="005A1A98" w:rsidP="005A1A98">
      <w:pPr>
        <w:tabs>
          <w:tab w:val="center" w:pos="1957"/>
        </w:tabs>
        <w:ind w:left="-15" w:firstLine="0"/>
        <w:rPr>
          <w:lang w:val="es-ES"/>
        </w:rPr>
      </w:pPr>
      <w:r>
        <w:rPr>
          <w:lang w:val="es-ES"/>
        </w:rPr>
        <w:t>*Historia: Control de Servicios</w:t>
      </w:r>
    </w:p>
    <w:p w14:paraId="6022AC5A" w14:textId="77777777" w:rsidR="005A1A98" w:rsidRDefault="005A1A98" w:rsidP="005A1A98">
      <w:pPr>
        <w:tabs>
          <w:tab w:val="center" w:pos="1957"/>
        </w:tabs>
        <w:ind w:left="-15" w:firstLine="0"/>
        <w:rPr>
          <w:lang w:val="es-ES"/>
        </w:rPr>
      </w:pPr>
      <w:r>
        <w:rPr>
          <w:lang w:val="es-ES"/>
        </w:rPr>
        <w:t>Como: usuario del sistema</w:t>
      </w:r>
    </w:p>
    <w:p w14:paraId="2D3ADA67" w14:textId="77777777" w:rsidR="005A1A98" w:rsidRDefault="005A1A98" w:rsidP="005A1A98">
      <w:pPr>
        <w:tabs>
          <w:tab w:val="center" w:pos="1957"/>
        </w:tabs>
        <w:ind w:left="-15" w:firstLine="0"/>
        <w:rPr>
          <w:lang w:val="es-ES"/>
        </w:rPr>
      </w:pPr>
      <w:r>
        <w:rPr>
          <w:lang w:val="es-ES"/>
        </w:rPr>
        <w:t>Quiero: un formulario, para poder Registrar los contratos al sistema</w:t>
      </w:r>
    </w:p>
    <w:p w14:paraId="45D975DD" w14:textId="77777777" w:rsidR="005A1A98" w:rsidRDefault="005A1A98" w:rsidP="005A1A98">
      <w:pPr>
        <w:tabs>
          <w:tab w:val="center" w:pos="1957"/>
        </w:tabs>
        <w:ind w:left="-15" w:firstLine="0"/>
        <w:rPr>
          <w:lang w:val="es-ES"/>
        </w:rPr>
      </w:pPr>
      <w:r>
        <w:rPr>
          <w:lang w:val="es-ES"/>
        </w:rPr>
        <w:t>Para: Disponer de la información de este en el futuro</w:t>
      </w:r>
    </w:p>
    <w:p w14:paraId="428B6DF6" w14:textId="77777777" w:rsidR="005A1A98" w:rsidRDefault="005A1A98" w:rsidP="005A1A98">
      <w:pPr>
        <w:tabs>
          <w:tab w:val="center" w:pos="1957"/>
        </w:tabs>
        <w:ind w:left="-15" w:firstLine="0"/>
        <w:rPr>
          <w:lang w:val="es-ES"/>
        </w:rPr>
      </w:pPr>
    </w:p>
    <w:p w14:paraId="7A064590" w14:textId="35C7F0D3" w:rsidR="005A1A98" w:rsidRDefault="005A1A98" w:rsidP="005A1A98">
      <w:pPr>
        <w:tabs>
          <w:tab w:val="center" w:pos="1957"/>
        </w:tabs>
        <w:ind w:left="-15" w:firstLine="0"/>
        <w:rPr>
          <w:lang w:val="es-ES"/>
        </w:rPr>
      </w:pPr>
      <w:r>
        <w:rPr>
          <w:lang w:val="es-ES"/>
        </w:rPr>
        <w:t>*Historia: Actualizar información de los empleados</w:t>
      </w:r>
    </w:p>
    <w:p w14:paraId="5DA7A54A" w14:textId="77777777" w:rsidR="005A1A98" w:rsidRDefault="005A1A98" w:rsidP="005A1A98">
      <w:pPr>
        <w:tabs>
          <w:tab w:val="center" w:pos="1957"/>
        </w:tabs>
        <w:ind w:left="-15" w:firstLine="0"/>
        <w:rPr>
          <w:lang w:val="es-ES"/>
        </w:rPr>
      </w:pPr>
      <w:r>
        <w:rPr>
          <w:lang w:val="es-ES"/>
        </w:rPr>
        <w:t>Como: administrado</w:t>
      </w:r>
    </w:p>
    <w:p w14:paraId="037CEB04" w14:textId="77777777" w:rsidR="005A1A98" w:rsidRDefault="005A1A98" w:rsidP="005A1A98">
      <w:pPr>
        <w:tabs>
          <w:tab w:val="center" w:pos="1957"/>
        </w:tabs>
        <w:ind w:left="-15" w:firstLine="0"/>
        <w:rPr>
          <w:lang w:val="es-ES"/>
        </w:rPr>
      </w:pPr>
      <w:r>
        <w:rPr>
          <w:lang w:val="es-ES"/>
        </w:rPr>
        <w:t>Quiero: un formulario</w:t>
      </w:r>
    </w:p>
    <w:p w14:paraId="6A50B7D7" w14:textId="77777777" w:rsidR="005A1A98" w:rsidRDefault="005A1A98" w:rsidP="005A1A98">
      <w:pPr>
        <w:tabs>
          <w:tab w:val="center" w:pos="1957"/>
        </w:tabs>
        <w:ind w:left="-15" w:firstLine="0"/>
        <w:rPr>
          <w:lang w:val="es-ES"/>
        </w:rPr>
      </w:pPr>
      <w:r>
        <w:rPr>
          <w:lang w:val="es-ES"/>
        </w:rPr>
        <w:t>Para: actualizar la información de los empleados.</w:t>
      </w:r>
    </w:p>
    <w:p w14:paraId="35A9A692" w14:textId="77777777" w:rsidR="005A1A98" w:rsidRDefault="005A1A98" w:rsidP="005A1A98">
      <w:pPr>
        <w:tabs>
          <w:tab w:val="center" w:pos="1957"/>
        </w:tabs>
        <w:ind w:left="-15" w:firstLine="0"/>
        <w:rPr>
          <w:lang w:val="es-ES"/>
        </w:rPr>
      </w:pPr>
    </w:p>
    <w:p w14:paraId="440331AC" w14:textId="77777777" w:rsidR="005A1A98" w:rsidRDefault="005A1A98" w:rsidP="005A1A98">
      <w:pPr>
        <w:tabs>
          <w:tab w:val="center" w:pos="1957"/>
        </w:tabs>
        <w:ind w:left="-15" w:firstLine="0"/>
        <w:rPr>
          <w:lang w:val="es-ES"/>
        </w:rPr>
      </w:pPr>
    </w:p>
    <w:p w14:paraId="49957677" w14:textId="580E405C" w:rsidR="005A1A98" w:rsidRDefault="005A1A98" w:rsidP="005A1A98">
      <w:pPr>
        <w:tabs>
          <w:tab w:val="center" w:pos="1957"/>
        </w:tabs>
        <w:ind w:left="-15" w:firstLine="0"/>
        <w:rPr>
          <w:lang w:val="es-ES"/>
        </w:rPr>
      </w:pPr>
      <w:r>
        <w:rPr>
          <w:lang w:val="es-ES"/>
        </w:rPr>
        <w:t>*Historia: Actualizar información de los servicios funerarios</w:t>
      </w:r>
    </w:p>
    <w:p w14:paraId="05EE8B0D" w14:textId="77777777" w:rsidR="005A1A98" w:rsidRDefault="005A1A98" w:rsidP="005A1A98">
      <w:pPr>
        <w:tabs>
          <w:tab w:val="center" w:pos="1957"/>
        </w:tabs>
        <w:ind w:left="-15" w:firstLine="0"/>
        <w:rPr>
          <w:lang w:val="es-ES"/>
        </w:rPr>
      </w:pPr>
      <w:r>
        <w:rPr>
          <w:lang w:val="es-ES"/>
        </w:rPr>
        <w:t>Como: administrador</w:t>
      </w:r>
    </w:p>
    <w:p w14:paraId="2B5920B4" w14:textId="77777777" w:rsidR="005A1A98" w:rsidRDefault="005A1A98" w:rsidP="005A1A98">
      <w:pPr>
        <w:tabs>
          <w:tab w:val="center" w:pos="1957"/>
        </w:tabs>
        <w:ind w:left="-15" w:firstLine="0"/>
        <w:rPr>
          <w:lang w:val="es-ES"/>
        </w:rPr>
      </w:pPr>
      <w:r>
        <w:rPr>
          <w:lang w:val="es-ES"/>
        </w:rPr>
        <w:t>Quiero: un formulario</w:t>
      </w:r>
    </w:p>
    <w:p w14:paraId="15486EF6" w14:textId="77777777" w:rsidR="005A1A98" w:rsidRDefault="005A1A98" w:rsidP="005A1A98">
      <w:pPr>
        <w:tabs>
          <w:tab w:val="center" w:pos="1957"/>
        </w:tabs>
        <w:ind w:left="-15" w:firstLine="0"/>
        <w:rPr>
          <w:lang w:val="es-ES"/>
        </w:rPr>
      </w:pPr>
      <w:r>
        <w:rPr>
          <w:lang w:val="es-ES"/>
        </w:rPr>
        <w:t>Para: actualizar la información de los servicios funerarios que la empresa ofrece.</w:t>
      </w:r>
    </w:p>
    <w:p w14:paraId="5C40B832" w14:textId="3A54BDB0" w:rsidR="005A1A98" w:rsidRDefault="005A1A98" w:rsidP="008C1D28">
      <w:pPr>
        <w:tabs>
          <w:tab w:val="center" w:pos="1957"/>
        </w:tabs>
        <w:ind w:left="0" w:firstLine="0"/>
        <w:rPr>
          <w:lang w:val="es-ES"/>
        </w:rPr>
      </w:pPr>
    </w:p>
    <w:p w14:paraId="5FFDD0CB" w14:textId="77777777" w:rsidR="005A1A98" w:rsidRDefault="005A1A98" w:rsidP="005A1A98">
      <w:pPr>
        <w:tabs>
          <w:tab w:val="center" w:pos="1957"/>
        </w:tabs>
        <w:ind w:left="-15" w:firstLine="0"/>
        <w:rPr>
          <w:lang w:val="es-ES"/>
        </w:rPr>
      </w:pPr>
    </w:p>
    <w:p w14:paraId="39E72AD5" w14:textId="273FDD01" w:rsidR="005A1A98" w:rsidRDefault="005A1A98" w:rsidP="005A1A98">
      <w:pPr>
        <w:tabs>
          <w:tab w:val="center" w:pos="1957"/>
        </w:tabs>
        <w:ind w:left="-15" w:firstLine="0"/>
        <w:rPr>
          <w:lang w:val="es-ES"/>
        </w:rPr>
      </w:pPr>
      <w:r>
        <w:rPr>
          <w:lang w:val="es-ES"/>
        </w:rPr>
        <w:t>*Historia: Formulario para iniciar sesión</w:t>
      </w:r>
    </w:p>
    <w:p w14:paraId="746310F5" w14:textId="77777777" w:rsidR="005A1A98" w:rsidRDefault="005A1A98" w:rsidP="005A1A98">
      <w:pPr>
        <w:tabs>
          <w:tab w:val="center" w:pos="1957"/>
        </w:tabs>
        <w:ind w:left="-15" w:firstLine="0"/>
        <w:rPr>
          <w:lang w:val="es-ES"/>
        </w:rPr>
      </w:pPr>
      <w:r>
        <w:rPr>
          <w:lang w:val="es-ES"/>
        </w:rPr>
        <w:t>Como: usuario</w:t>
      </w:r>
    </w:p>
    <w:p w14:paraId="178E7035" w14:textId="77777777" w:rsidR="005A1A98" w:rsidRDefault="005A1A98" w:rsidP="005A1A98">
      <w:pPr>
        <w:tabs>
          <w:tab w:val="center" w:pos="1957"/>
        </w:tabs>
        <w:ind w:left="-15" w:firstLine="0"/>
        <w:rPr>
          <w:lang w:val="es-ES"/>
        </w:rPr>
      </w:pPr>
      <w:r>
        <w:rPr>
          <w:lang w:val="es-ES"/>
        </w:rPr>
        <w:t>Quiero: un formulario</w:t>
      </w:r>
    </w:p>
    <w:p w14:paraId="4E7355A1" w14:textId="77777777" w:rsidR="005A1A98" w:rsidRDefault="005A1A98" w:rsidP="005A1A98">
      <w:pPr>
        <w:tabs>
          <w:tab w:val="center" w:pos="1957"/>
        </w:tabs>
        <w:ind w:left="-15" w:firstLine="0"/>
        <w:rPr>
          <w:lang w:val="es-ES"/>
        </w:rPr>
      </w:pPr>
      <w:r>
        <w:rPr>
          <w:lang w:val="es-ES"/>
        </w:rPr>
        <w:t>Para: iniciar sesión de manera rápida y segura.</w:t>
      </w:r>
    </w:p>
    <w:p w14:paraId="191F49C6" w14:textId="6459122F"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0FDBB5A2" w14:textId="7AD3B674" w:rsidR="008C1D28" w:rsidRDefault="008C1D28" w:rsidP="008C1D28">
      <w:pPr>
        <w:ind w:left="0" w:firstLine="0"/>
        <w:rPr>
          <w:lang w:val="es-ES"/>
        </w:rPr>
      </w:pPr>
    </w:p>
    <w:p w14:paraId="270B7F98" w14:textId="7F2AC301" w:rsidR="008C1D28" w:rsidRDefault="008C1D28" w:rsidP="008C1D28">
      <w:pPr>
        <w:ind w:left="0" w:firstLine="0"/>
        <w:rPr>
          <w:lang w:val="es-ES"/>
        </w:rPr>
      </w:pPr>
    </w:p>
    <w:p w14:paraId="268806EF" w14:textId="4B7EC52E" w:rsidR="008C1D28" w:rsidRDefault="008C1D28" w:rsidP="008C1D28">
      <w:pPr>
        <w:ind w:left="0" w:firstLine="0"/>
        <w:rPr>
          <w:lang w:val="es-ES"/>
        </w:rPr>
      </w:pPr>
    </w:p>
    <w:p w14:paraId="595F650E" w14:textId="3BB4A0C7" w:rsidR="008C1D28" w:rsidRDefault="008C1D28" w:rsidP="008C1D28">
      <w:pPr>
        <w:ind w:left="0" w:firstLine="0"/>
        <w:rPr>
          <w:lang w:val="es-ES"/>
        </w:rPr>
      </w:pPr>
    </w:p>
    <w:p w14:paraId="1B88D234" w14:textId="6AF4DB8C" w:rsidR="008C1D28" w:rsidRDefault="008C1D28" w:rsidP="008C1D28">
      <w:pPr>
        <w:ind w:left="0" w:firstLine="0"/>
        <w:rPr>
          <w:lang w:val="es-ES"/>
        </w:rPr>
      </w:pPr>
    </w:p>
    <w:p w14:paraId="4E976EB6" w14:textId="227F28D7" w:rsidR="008C1D28" w:rsidRDefault="008C1D28" w:rsidP="008C1D28">
      <w:pPr>
        <w:ind w:left="0" w:firstLine="0"/>
        <w:rPr>
          <w:lang w:val="es-ES"/>
        </w:rPr>
      </w:pPr>
    </w:p>
    <w:p w14:paraId="034E8917" w14:textId="76EDE7AE" w:rsidR="008C1D28" w:rsidRDefault="008C1D28" w:rsidP="008C1D28">
      <w:pPr>
        <w:ind w:left="0" w:firstLine="0"/>
        <w:rPr>
          <w:lang w:val="es-ES"/>
        </w:rPr>
      </w:pPr>
    </w:p>
    <w:p w14:paraId="1FDE047D" w14:textId="235EE6C9" w:rsidR="008C1D28" w:rsidRDefault="008C1D28" w:rsidP="008C1D28">
      <w:pPr>
        <w:ind w:left="0" w:firstLine="0"/>
        <w:rPr>
          <w:lang w:val="es-ES"/>
        </w:rPr>
      </w:pPr>
    </w:p>
    <w:p w14:paraId="0AC8696A" w14:textId="4580CA6B" w:rsidR="008C1D28" w:rsidRDefault="008C1D28" w:rsidP="008C1D28">
      <w:pPr>
        <w:ind w:left="0" w:firstLine="0"/>
        <w:rPr>
          <w:lang w:val="es-ES"/>
        </w:rPr>
      </w:pPr>
    </w:p>
    <w:p w14:paraId="78E24C93" w14:textId="1CA09E36" w:rsidR="008C1D28" w:rsidRDefault="008C1D28" w:rsidP="008C1D28">
      <w:pPr>
        <w:ind w:left="0" w:firstLine="0"/>
        <w:rPr>
          <w:lang w:val="es-ES"/>
        </w:rPr>
      </w:pPr>
    </w:p>
    <w:p w14:paraId="58E24C5E" w14:textId="7C988850" w:rsidR="008C1D28" w:rsidRDefault="008C1D28" w:rsidP="008C1D28">
      <w:pPr>
        <w:ind w:left="0" w:firstLine="0"/>
        <w:rPr>
          <w:lang w:val="es-ES"/>
        </w:rPr>
      </w:pPr>
    </w:p>
    <w:p w14:paraId="02B260EC" w14:textId="77777777" w:rsidR="008C1D28" w:rsidRPr="005A1A98" w:rsidRDefault="008C1D28" w:rsidP="008C1D28">
      <w:pPr>
        <w:ind w:left="0" w:firstLine="0"/>
        <w:rPr>
          <w:lang w:val="es-ES"/>
        </w:rPr>
      </w:pPr>
    </w:p>
    <w:p w14:paraId="563A6B63" w14:textId="4ED1D254" w:rsidR="000E7A85" w:rsidRDefault="000E7A85" w:rsidP="000E7A85">
      <w:pPr>
        <w:pStyle w:val="Ttulo3"/>
      </w:pPr>
      <w:r>
        <w:t xml:space="preserve"> </w:t>
      </w:r>
      <w:bookmarkStart w:id="27" w:name="_Toc69308013"/>
      <w:r>
        <w:t>2.3.2 Lista de requerimientos</w:t>
      </w:r>
      <w:bookmarkEnd w:id="27"/>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77777777" w:rsidR="007638F8" w:rsidRDefault="007638F8" w:rsidP="007638F8">
      <w:pPr>
        <w:rPr>
          <w:lang w:val="es-MX"/>
        </w:rPr>
      </w:pPr>
      <w:r>
        <w:rPr>
          <w:b/>
          <w:bCs/>
          <w:lang w:val="es-MX"/>
        </w:rPr>
        <w:tab/>
      </w:r>
      <w:r>
        <w:rPr>
          <w:lang w:val="es-MX"/>
        </w:rPr>
        <w:t>-Que el sistema pueda gestionar los clientes de la empresa</w:t>
      </w:r>
    </w:p>
    <w:p w14:paraId="272858FD" w14:textId="77777777" w:rsidR="007638F8" w:rsidRDefault="007638F8" w:rsidP="007638F8">
      <w:pPr>
        <w:ind w:left="708"/>
        <w:rPr>
          <w:lang w:val="es-MX"/>
        </w:rPr>
      </w:pPr>
      <w:r>
        <w:rPr>
          <w:lang w:val="es-MX"/>
        </w:rPr>
        <w:t>-Que el sistema pueda Gestionar los empleados, sucursales y gerente de las sucursales de la empresa</w:t>
      </w:r>
    </w:p>
    <w:p w14:paraId="51EABAD9" w14:textId="77777777" w:rsidR="007638F8" w:rsidRDefault="007638F8" w:rsidP="007638F8">
      <w:pPr>
        <w:ind w:left="708"/>
        <w:rPr>
          <w:lang w:val="es-MX"/>
        </w:rPr>
      </w:pPr>
      <w:r>
        <w:rPr>
          <w:lang w:val="es-MX"/>
        </w:rPr>
        <w:t>-Que el sistema pueda gestionar los contratos e ingresos que estas generan a la empresa.</w:t>
      </w:r>
    </w:p>
    <w:p w14:paraId="350F07FA" w14:textId="77777777" w:rsidR="007638F8" w:rsidRPr="00271E6B" w:rsidRDefault="007638F8" w:rsidP="007638F8">
      <w:pPr>
        <w:rPr>
          <w:u w:val="single"/>
          <w:lang w:val="es-MX"/>
        </w:rPr>
      </w:pP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7AF7BE04" w14:textId="13671D59" w:rsidR="007638F8" w:rsidRDefault="007638F8" w:rsidP="007638F8">
      <w:r>
        <w:t>Requisitos de rendimientos:</w:t>
      </w:r>
    </w:p>
    <w:p w14:paraId="0D41A2E1" w14:textId="77777777" w:rsidR="007638F8" w:rsidRDefault="007638F8" w:rsidP="007638F8"/>
    <w:p w14:paraId="2A125C4B" w14:textId="77777777" w:rsidR="007638F8" w:rsidRDefault="007638F8" w:rsidP="007638F8">
      <w:r>
        <w:t>-El sistema no debe tardar más de 5 segundos en realizar la búsqueda de algún elemento</w:t>
      </w:r>
    </w:p>
    <w:p w14:paraId="1D6B78D3" w14:textId="77777777" w:rsidR="007638F8" w:rsidRDefault="007638F8" w:rsidP="007638F8">
      <w:r>
        <w:t>-El sistema debe desplegarse por módulos en los que cada módulo representa una funcionabilidad o marco de trabajo distinto.</w:t>
      </w:r>
    </w:p>
    <w:p w14:paraId="3F06E662" w14:textId="77777777" w:rsidR="007638F8" w:rsidRDefault="007638F8" w:rsidP="007638F8">
      <w:r>
        <w:t>-La estructura de los módulos deben ser lo más similares posibles para mejorar el índice de aprendizaje de los usuarios.</w:t>
      </w:r>
    </w:p>
    <w:p w14:paraId="06C10C21" w14:textId="77777777" w:rsidR="007638F8" w:rsidRDefault="007638F8" w:rsidP="007638F8">
      <w:r>
        <w:t xml:space="preserve"> </w:t>
      </w:r>
    </w:p>
    <w:p w14:paraId="36FB0F40" w14:textId="75DD88B1" w:rsidR="007638F8" w:rsidRDefault="007638F8" w:rsidP="007638F8">
      <w:r>
        <w:t>Seguridad:</w:t>
      </w:r>
    </w:p>
    <w:p w14:paraId="5884EC1B" w14:textId="77777777" w:rsidR="007638F8" w:rsidRDefault="007638F8" w:rsidP="007638F8"/>
    <w:p w14:paraId="7E62AA30" w14:textId="77777777" w:rsidR="007638F8" w:rsidRDefault="007638F8" w:rsidP="007638F8">
      <w:r>
        <w:t>-El sistema contara con autenticación a partir de credenciales para que solo empleados privilegiados tengan acceso.</w:t>
      </w:r>
    </w:p>
    <w:p w14:paraId="2A27E03C" w14:textId="77777777" w:rsidR="007638F8" w:rsidRDefault="007638F8" w:rsidP="007638F8">
      <w:r>
        <w:t>-Algunos módulos del sistema solo serán operados por usuarios con roles de Administrador o Gerente.</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28" w:name="_Toc69308014"/>
      <w:r>
        <w:t>2.3.3 Casos de uso</w:t>
      </w:r>
      <w:bookmarkEnd w:id="28"/>
      <w:r>
        <w:t xml:space="preserve"> </w:t>
      </w:r>
    </w:p>
    <w:p w14:paraId="4E62E0E7" w14:textId="77777777" w:rsidR="00B23ECC" w:rsidRDefault="00B23ECC" w:rsidP="00B23ECC"/>
    <w:p w14:paraId="118987F3" w14:textId="77777777" w:rsidR="00B23ECC" w:rsidRDefault="00B23ECC" w:rsidP="00B23ECC">
      <w:r>
        <w:t xml:space="preserve">1- Iniciar sesión: </w:t>
      </w:r>
    </w:p>
    <w:p w14:paraId="4FE38408" w14:textId="41911DAB" w:rsidR="00B23ECC" w:rsidRDefault="00074C26" w:rsidP="00525B20">
      <w:pPr>
        <w:pStyle w:val="Prrafodelista"/>
        <w:numPr>
          <w:ilvl w:val="0"/>
          <w:numId w:val="2"/>
        </w:numPr>
      </w:pPr>
      <w:r>
        <w:t>Escribir</w:t>
      </w:r>
      <w:r w:rsidR="00226D32">
        <w:t xml:space="preserve"> U</w:t>
      </w:r>
      <w:r w:rsidR="00B23ECC">
        <w:t xml:space="preserve">suario y </w:t>
      </w:r>
      <w:r w:rsidR="00226D32">
        <w:t>C</w:t>
      </w:r>
      <w:r w:rsidR="00B23ECC">
        <w:t xml:space="preserve">lave </w:t>
      </w:r>
    </w:p>
    <w:p w14:paraId="3310F3C5" w14:textId="4AB8D4DB" w:rsidR="00B23ECC" w:rsidRDefault="00B23ECC" w:rsidP="00525B20">
      <w:pPr>
        <w:pStyle w:val="Prrafodelista"/>
        <w:numPr>
          <w:ilvl w:val="0"/>
          <w:numId w:val="2"/>
        </w:numPr>
      </w:pPr>
      <w:r>
        <w:t>Dar clic en Entrar</w:t>
      </w:r>
    </w:p>
    <w:p w14:paraId="1A2C187B" w14:textId="77777777" w:rsidR="00525B20" w:rsidRDefault="00525B20" w:rsidP="00B23ECC"/>
    <w:p w14:paraId="7222AA81" w14:textId="77777777" w:rsidR="00525B20" w:rsidRDefault="00525B20" w:rsidP="00B23ECC">
      <w:r>
        <w:t xml:space="preserve">2- Cerrar sesión: </w:t>
      </w:r>
    </w:p>
    <w:p w14:paraId="28B3D943" w14:textId="49B0EC23" w:rsidR="00525B20" w:rsidRDefault="001C0B94" w:rsidP="00525B20">
      <w:pPr>
        <w:pStyle w:val="Prrafodelista"/>
        <w:numPr>
          <w:ilvl w:val="0"/>
          <w:numId w:val="3"/>
        </w:numPr>
      </w:pPr>
      <w:r>
        <w:t>Dar clic en Cerrar S</w:t>
      </w:r>
      <w:r w:rsidR="00525B20">
        <w:t>esión</w:t>
      </w:r>
    </w:p>
    <w:p w14:paraId="7BA42EBB" w14:textId="77777777" w:rsidR="00525B20" w:rsidRDefault="00525B20" w:rsidP="00525B20"/>
    <w:p w14:paraId="786D2565" w14:textId="77777777" w:rsidR="00525B20" w:rsidRDefault="00525B20" w:rsidP="00525B20">
      <w:r>
        <w:t xml:space="preserve">3- Agregar Cliente: </w:t>
      </w:r>
    </w:p>
    <w:p w14:paraId="796CAE87" w14:textId="717394D1" w:rsidR="00525B20" w:rsidRDefault="00525B20" w:rsidP="00525B20">
      <w:pPr>
        <w:pStyle w:val="Prrafodelista"/>
        <w:numPr>
          <w:ilvl w:val="0"/>
          <w:numId w:val="3"/>
        </w:numPr>
      </w:pPr>
      <w:r>
        <w:t xml:space="preserve">Ingresar </w:t>
      </w:r>
      <w:r w:rsidR="00163432">
        <w:t>al formulario</w:t>
      </w:r>
      <w:r>
        <w:t xml:space="preserve"> de Clientes </w:t>
      </w:r>
    </w:p>
    <w:p w14:paraId="08B89F46" w14:textId="77777777" w:rsidR="00525B20" w:rsidRDefault="00525B20" w:rsidP="00525B20">
      <w:pPr>
        <w:pStyle w:val="Prrafodelista"/>
        <w:numPr>
          <w:ilvl w:val="0"/>
          <w:numId w:val="3"/>
        </w:numPr>
      </w:pPr>
      <w:r>
        <w:t xml:space="preserve">Dar clic en Agregar </w:t>
      </w:r>
    </w:p>
    <w:p w14:paraId="30966BA6" w14:textId="3828B5CD" w:rsidR="00525B20" w:rsidRDefault="00525B20" w:rsidP="00525B20">
      <w:pPr>
        <w:pStyle w:val="Prrafodelista"/>
        <w:numPr>
          <w:ilvl w:val="0"/>
          <w:numId w:val="3"/>
        </w:numPr>
      </w:pPr>
      <w:r>
        <w:t>Ingresar</w:t>
      </w:r>
      <w:r w:rsidR="00DF788C">
        <w:t xml:space="preserve"> datos del C</w:t>
      </w:r>
      <w:r>
        <w:t xml:space="preserve">liente </w:t>
      </w:r>
    </w:p>
    <w:p w14:paraId="3073DE30" w14:textId="7E61FEDE" w:rsidR="00525B20" w:rsidRDefault="00525B20" w:rsidP="00525B20">
      <w:pPr>
        <w:pStyle w:val="Prrafodelista"/>
        <w:numPr>
          <w:ilvl w:val="0"/>
          <w:numId w:val="3"/>
        </w:numPr>
      </w:pPr>
      <w:r>
        <w:t>Dar clic en Guardar</w:t>
      </w:r>
    </w:p>
    <w:p w14:paraId="42F6965F" w14:textId="77777777" w:rsidR="00334233" w:rsidRDefault="00334233" w:rsidP="00334233">
      <w:pPr>
        <w:pStyle w:val="Prrafodelista"/>
        <w:ind w:left="1430" w:firstLine="0"/>
      </w:pPr>
    </w:p>
    <w:p w14:paraId="4A3A3E27" w14:textId="77777777" w:rsidR="00FA29BF" w:rsidRDefault="00525B20" w:rsidP="00525B20">
      <w:r>
        <w:t xml:space="preserve">4- Editar Cliente: </w:t>
      </w:r>
    </w:p>
    <w:p w14:paraId="270BA47D" w14:textId="637618C4" w:rsidR="00FA29BF" w:rsidRDefault="00525B20" w:rsidP="00FA29BF">
      <w:pPr>
        <w:pStyle w:val="Prrafodelista"/>
        <w:numPr>
          <w:ilvl w:val="0"/>
          <w:numId w:val="4"/>
        </w:numPr>
      </w:pPr>
      <w:r>
        <w:t xml:space="preserve">Ingresar </w:t>
      </w:r>
      <w:r w:rsidR="00163432">
        <w:t>al formulario</w:t>
      </w:r>
      <w:r>
        <w:t xml:space="preserve"> de Clientes </w:t>
      </w:r>
    </w:p>
    <w:p w14:paraId="0B43D11E" w14:textId="6031CC86" w:rsidR="00FA29BF" w:rsidRDefault="00525B20" w:rsidP="00FA29BF">
      <w:pPr>
        <w:pStyle w:val="Prrafodelista"/>
        <w:numPr>
          <w:ilvl w:val="0"/>
          <w:numId w:val="4"/>
        </w:numPr>
      </w:pPr>
      <w:r>
        <w:t xml:space="preserve">Seleccionar </w:t>
      </w:r>
      <w:r w:rsidR="00FA29BF">
        <w:t>el</w:t>
      </w:r>
      <w:r w:rsidR="00DF788C">
        <w:t xml:space="preserve"> C</w:t>
      </w:r>
      <w:r>
        <w:t xml:space="preserve">liente </w:t>
      </w:r>
      <w:r w:rsidR="00FA29BF">
        <w:t>a editar</w:t>
      </w:r>
    </w:p>
    <w:p w14:paraId="51CFE709" w14:textId="77777777" w:rsidR="00FA29BF" w:rsidRDefault="00525B20" w:rsidP="00FA29BF">
      <w:pPr>
        <w:pStyle w:val="Prrafodelista"/>
        <w:numPr>
          <w:ilvl w:val="0"/>
          <w:numId w:val="4"/>
        </w:numPr>
      </w:pPr>
      <w:r>
        <w:t xml:space="preserve">Dar clic en Editar </w:t>
      </w:r>
    </w:p>
    <w:p w14:paraId="309F48E5" w14:textId="2C0EAC27" w:rsidR="00FA29BF" w:rsidRDefault="00163432" w:rsidP="00FA29BF">
      <w:pPr>
        <w:pStyle w:val="Prrafodelista"/>
        <w:numPr>
          <w:ilvl w:val="0"/>
          <w:numId w:val="4"/>
        </w:numPr>
      </w:pPr>
      <w:r>
        <w:lastRenderedPageBreak/>
        <w:t xml:space="preserve">Modificar los datos a </w:t>
      </w:r>
      <w:r w:rsidR="00525B20">
        <w:t xml:space="preserve">actualizar </w:t>
      </w:r>
    </w:p>
    <w:p w14:paraId="73F0EE1B" w14:textId="749B6D6D" w:rsidR="00525B20" w:rsidRDefault="00525B20" w:rsidP="00FA29BF">
      <w:pPr>
        <w:pStyle w:val="Prrafodelista"/>
        <w:numPr>
          <w:ilvl w:val="0"/>
          <w:numId w:val="4"/>
        </w:numPr>
      </w:pPr>
      <w:r>
        <w:t xml:space="preserve">Dar clic en </w:t>
      </w:r>
      <w:r w:rsidR="00163432">
        <w:t>Actualizar</w:t>
      </w:r>
    </w:p>
    <w:p w14:paraId="6C8A9D5E" w14:textId="77777777" w:rsidR="00FA29BF" w:rsidRDefault="00FA29BF" w:rsidP="00FA29BF">
      <w:r>
        <w:t xml:space="preserve">5- Agregar Contrato: </w:t>
      </w:r>
    </w:p>
    <w:p w14:paraId="0021FD6E" w14:textId="53A26A3E" w:rsidR="00FA29BF" w:rsidRDefault="00FA29BF" w:rsidP="00FA29BF">
      <w:pPr>
        <w:pStyle w:val="Prrafodelista"/>
        <w:numPr>
          <w:ilvl w:val="0"/>
          <w:numId w:val="6"/>
        </w:numPr>
      </w:pPr>
      <w:r>
        <w:t xml:space="preserve">Ingresar </w:t>
      </w:r>
      <w:r w:rsidR="00163432">
        <w:t>al formulario</w:t>
      </w:r>
      <w:r>
        <w:t xml:space="preserve"> de Contratos </w:t>
      </w:r>
    </w:p>
    <w:p w14:paraId="2963500A" w14:textId="4513AEC3" w:rsidR="00FA29BF" w:rsidRDefault="00FA29BF" w:rsidP="00FA29BF">
      <w:pPr>
        <w:pStyle w:val="Prrafodelista"/>
        <w:numPr>
          <w:ilvl w:val="0"/>
          <w:numId w:val="6"/>
        </w:numPr>
      </w:pPr>
      <w:r>
        <w:t xml:space="preserve">Dar clic en </w:t>
      </w:r>
      <w:r w:rsidR="00595325">
        <w:t>Agregar</w:t>
      </w:r>
      <w:r>
        <w:t xml:space="preserve"> </w:t>
      </w:r>
    </w:p>
    <w:p w14:paraId="2FD03AB5" w14:textId="6A9B508F" w:rsidR="00FA29BF" w:rsidRDefault="00FA29BF" w:rsidP="00FB5025">
      <w:pPr>
        <w:pStyle w:val="Prrafodelista"/>
        <w:numPr>
          <w:ilvl w:val="0"/>
          <w:numId w:val="6"/>
        </w:numPr>
      </w:pPr>
      <w:r>
        <w:t xml:space="preserve">Seleccionar </w:t>
      </w:r>
      <w:r w:rsidR="00DF788C">
        <w:t>el C</w:t>
      </w:r>
      <w:r>
        <w:t xml:space="preserve">liente y </w:t>
      </w:r>
      <w:r w:rsidR="00FB5025">
        <w:t xml:space="preserve">luego </w:t>
      </w:r>
      <w:r>
        <w:t xml:space="preserve">clic en Aceptar </w:t>
      </w:r>
    </w:p>
    <w:p w14:paraId="3499C197" w14:textId="77777777" w:rsidR="00FA29BF" w:rsidRDefault="00FA29BF" w:rsidP="00FA29BF">
      <w:pPr>
        <w:pStyle w:val="Prrafodelista"/>
        <w:numPr>
          <w:ilvl w:val="0"/>
          <w:numId w:val="6"/>
        </w:numPr>
      </w:pPr>
      <w:r>
        <w:t xml:space="preserve">Digitar datos del Contrato </w:t>
      </w:r>
    </w:p>
    <w:p w14:paraId="54C2BC87" w14:textId="275D6EB3" w:rsidR="00FA29BF" w:rsidRDefault="00FA29BF" w:rsidP="00FA29BF">
      <w:pPr>
        <w:pStyle w:val="Prrafodelista"/>
        <w:numPr>
          <w:ilvl w:val="0"/>
          <w:numId w:val="6"/>
        </w:numPr>
      </w:pPr>
      <w:r>
        <w:t xml:space="preserve">Dar clic en Guardar </w:t>
      </w:r>
    </w:p>
    <w:p w14:paraId="76945BFC" w14:textId="77777777" w:rsidR="00FA29BF" w:rsidRDefault="00FA29BF" w:rsidP="00FA29BF"/>
    <w:p w14:paraId="466C965A" w14:textId="77777777" w:rsidR="00FA29BF" w:rsidRDefault="00FA29BF" w:rsidP="00FA29BF">
      <w:r>
        <w:t xml:space="preserve">6- Editar Contrato: </w:t>
      </w:r>
    </w:p>
    <w:p w14:paraId="1C601952" w14:textId="6BE5F903" w:rsidR="00FA29BF" w:rsidRDefault="00FA29BF" w:rsidP="00FA29BF">
      <w:pPr>
        <w:pStyle w:val="Prrafodelista"/>
        <w:numPr>
          <w:ilvl w:val="0"/>
          <w:numId w:val="5"/>
        </w:numPr>
      </w:pPr>
      <w:r>
        <w:t xml:space="preserve">Ingresar </w:t>
      </w:r>
      <w:r w:rsidR="00FB5025">
        <w:t>al formulario</w:t>
      </w:r>
      <w:r>
        <w:t xml:space="preserve"> de Contratos </w:t>
      </w:r>
    </w:p>
    <w:p w14:paraId="7E5C99CD" w14:textId="4C1698E2" w:rsidR="00FA29BF" w:rsidRDefault="00FA29BF" w:rsidP="00FA29BF">
      <w:pPr>
        <w:pStyle w:val="Prrafodelista"/>
        <w:numPr>
          <w:ilvl w:val="0"/>
          <w:numId w:val="5"/>
        </w:numPr>
      </w:pPr>
      <w:r>
        <w:t>Selecciona</w:t>
      </w:r>
      <w:r w:rsidR="00537B18">
        <w:t>r Contrato</w:t>
      </w:r>
    </w:p>
    <w:p w14:paraId="4A7B41A6" w14:textId="77777777" w:rsidR="00FA29BF" w:rsidRDefault="00FA29BF" w:rsidP="00FA29BF">
      <w:pPr>
        <w:pStyle w:val="Prrafodelista"/>
        <w:numPr>
          <w:ilvl w:val="0"/>
          <w:numId w:val="5"/>
        </w:numPr>
      </w:pPr>
      <w:r>
        <w:t xml:space="preserve">Dar clic en Editar </w:t>
      </w:r>
    </w:p>
    <w:p w14:paraId="6E8985C6" w14:textId="419E7BD0" w:rsidR="00FA29BF" w:rsidRDefault="00FA29BF" w:rsidP="00FA29BF">
      <w:pPr>
        <w:pStyle w:val="Prrafodelista"/>
        <w:numPr>
          <w:ilvl w:val="0"/>
          <w:numId w:val="5"/>
        </w:numPr>
      </w:pPr>
      <w:r>
        <w:t xml:space="preserve">Modificar los datos </w:t>
      </w:r>
      <w:r w:rsidR="00537B18">
        <w:t>a</w:t>
      </w:r>
      <w:r>
        <w:t xml:space="preserve"> actualizar </w:t>
      </w:r>
    </w:p>
    <w:p w14:paraId="19036553" w14:textId="55279E8B" w:rsidR="00FA29BF" w:rsidRDefault="00FA29BF" w:rsidP="00FA29BF">
      <w:pPr>
        <w:pStyle w:val="Prrafodelista"/>
        <w:numPr>
          <w:ilvl w:val="0"/>
          <w:numId w:val="5"/>
        </w:numPr>
      </w:pPr>
      <w:r>
        <w:t xml:space="preserve">Dar clic en </w:t>
      </w:r>
      <w:r w:rsidR="00537B18">
        <w:t>Actualizar</w:t>
      </w:r>
    </w:p>
    <w:p w14:paraId="425ADE5A" w14:textId="77777777" w:rsidR="00B23ECC" w:rsidRPr="00B23ECC" w:rsidRDefault="00B23ECC" w:rsidP="00B23ECC"/>
    <w:p w14:paraId="3A05C707" w14:textId="1B0E85A2" w:rsidR="000E7A85" w:rsidRDefault="000E7A85" w:rsidP="000E7A85">
      <w:pPr>
        <w:pStyle w:val="Ttulo3"/>
      </w:pPr>
      <w:r>
        <w:t xml:space="preserve"> </w:t>
      </w:r>
      <w:bookmarkStart w:id="29" w:name="_Toc69308015"/>
      <w:r>
        <w:t>2.3.4 Diagramas de casos de uso</w:t>
      </w:r>
      <w:bookmarkEnd w:id="29"/>
      <w:r>
        <w:t xml:space="preserve"> </w:t>
      </w:r>
    </w:p>
    <w:p w14:paraId="4636CEA9" w14:textId="77777777" w:rsidR="000E7A85" w:rsidRDefault="000E7A85" w:rsidP="005575CB"/>
    <w:p w14:paraId="50E7F0DA" w14:textId="77777777" w:rsidR="00334233" w:rsidRDefault="00334233" w:rsidP="00334233">
      <w:r>
        <w:t xml:space="preserve">1- Iniciar sesión: </w:t>
      </w:r>
    </w:p>
    <w:p w14:paraId="6D84E218" w14:textId="77777777" w:rsidR="00334233" w:rsidRDefault="00334233" w:rsidP="005575CB"/>
    <w:p w14:paraId="4D366FAA" w14:textId="02CEFBDD" w:rsidR="000E7A85" w:rsidRDefault="00226D32" w:rsidP="005575CB">
      <w:r>
        <w:rPr>
          <w:noProof/>
          <w:lang w:val="es-ES" w:eastAsia="es-ES"/>
        </w:rPr>
        <w:drawing>
          <wp:inline distT="0" distB="0" distL="0" distR="0" wp14:anchorId="59A0EFAD" wp14:editId="371EA17A">
            <wp:extent cx="277177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ar sesion.png"/>
                    <pic:cNvPicPr/>
                  </pic:nvPicPr>
                  <pic:blipFill>
                    <a:blip r:embed="rId9">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14:paraId="0F8CA157" w14:textId="77777777" w:rsidR="00334233" w:rsidRDefault="00334233" w:rsidP="005575CB"/>
    <w:p w14:paraId="6DC77D66" w14:textId="77777777" w:rsidR="00334233" w:rsidRDefault="00334233" w:rsidP="00334233">
      <w:r>
        <w:t xml:space="preserve">2- Cerrar sesión: </w:t>
      </w:r>
    </w:p>
    <w:p w14:paraId="211640FA" w14:textId="77777777" w:rsidR="00334233" w:rsidRDefault="00334233" w:rsidP="005575CB"/>
    <w:p w14:paraId="1C15780D" w14:textId="3A8DDEF9" w:rsidR="00A65603" w:rsidRDefault="001B287A" w:rsidP="005575CB">
      <w:r>
        <w:rPr>
          <w:noProof/>
          <w:lang w:val="es-ES" w:eastAsia="es-ES"/>
        </w:rPr>
        <w:lastRenderedPageBreak/>
        <w:drawing>
          <wp:inline distT="0" distB="0" distL="0" distR="0" wp14:anchorId="6FAFD71D" wp14:editId="4A1F0F68">
            <wp:extent cx="2771775" cy="1628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rrar Sesion.png"/>
                    <pic:cNvPicPr/>
                  </pic:nvPicPr>
                  <pic:blipFill>
                    <a:blip r:embed="rId10">
                      <a:extLst>
                        <a:ext uri="{28A0092B-C50C-407E-A947-70E740481C1C}">
                          <a14:useLocalDpi xmlns:a14="http://schemas.microsoft.com/office/drawing/2010/main" val="0"/>
                        </a:ext>
                      </a:extLst>
                    </a:blip>
                    <a:stretch>
                      <a:fillRect/>
                    </a:stretch>
                  </pic:blipFill>
                  <pic:spPr>
                    <a:xfrm>
                      <a:off x="0" y="0"/>
                      <a:ext cx="2771775" cy="1628775"/>
                    </a:xfrm>
                    <a:prstGeom prst="rect">
                      <a:avLst/>
                    </a:prstGeom>
                  </pic:spPr>
                </pic:pic>
              </a:graphicData>
            </a:graphic>
          </wp:inline>
        </w:drawing>
      </w:r>
    </w:p>
    <w:p w14:paraId="0BA8EEC1" w14:textId="6ADC0EB1" w:rsidR="00A65603" w:rsidRDefault="00A65603" w:rsidP="005575CB"/>
    <w:p w14:paraId="63B898BD" w14:textId="77777777" w:rsidR="00334233" w:rsidRDefault="00334233" w:rsidP="00334233">
      <w:r>
        <w:t xml:space="preserve">3- Agregar Cliente: </w:t>
      </w:r>
    </w:p>
    <w:p w14:paraId="172C9F6E" w14:textId="25ECEDA5" w:rsidR="00A65603" w:rsidRDefault="00A65603" w:rsidP="005575CB"/>
    <w:p w14:paraId="5F3E5F00" w14:textId="1028C7BE" w:rsidR="00B03690" w:rsidRDefault="00B03690" w:rsidP="005575CB">
      <w:r>
        <w:rPr>
          <w:noProof/>
          <w:lang w:val="es-ES" w:eastAsia="es-ES"/>
        </w:rPr>
        <w:drawing>
          <wp:inline distT="0" distB="0" distL="0" distR="0" wp14:anchorId="07836DEA" wp14:editId="09727726">
            <wp:extent cx="277177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egar cliente.png"/>
                    <pic:cNvPicPr/>
                  </pic:nvPicPr>
                  <pic:blipFill>
                    <a:blip r:embed="rId11">
                      <a:extLst>
                        <a:ext uri="{28A0092B-C50C-407E-A947-70E740481C1C}">
                          <a14:useLocalDpi xmlns:a14="http://schemas.microsoft.com/office/drawing/2010/main" val="0"/>
                        </a:ext>
                      </a:extLst>
                    </a:blip>
                    <a:stretch>
                      <a:fillRect/>
                    </a:stretch>
                  </pic:blipFill>
                  <pic:spPr>
                    <a:xfrm>
                      <a:off x="0" y="0"/>
                      <a:ext cx="2771775" cy="3533775"/>
                    </a:xfrm>
                    <a:prstGeom prst="rect">
                      <a:avLst/>
                    </a:prstGeom>
                  </pic:spPr>
                </pic:pic>
              </a:graphicData>
            </a:graphic>
          </wp:inline>
        </w:drawing>
      </w:r>
    </w:p>
    <w:p w14:paraId="0D658CA4" w14:textId="0BD11DD0" w:rsidR="00A65603" w:rsidRDefault="00A65603" w:rsidP="005575CB"/>
    <w:p w14:paraId="13E39BBB" w14:textId="77777777" w:rsidR="00334233" w:rsidRDefault="00334233" w:rsidP="00334233">
      <w:r>
        <w:t xml:space="preserve">4- Editar Cliente: </w:t>
      </w:r>
    </w:p>
    <w:p w14:paraId="70716ACF" w14:textId="4A1B7485" w:rsidR="00A65603" w:rsidRDefault="00A65603" w:rsidP="005575CB"/>
    <w:p w14:paraId="1A51ECC2" w14:textId="43E19FFA" w:rsidR="00A65603" w:rsidRDefault="00B03690" w:rsidP="005575CB">
      <w:r>
        <w:rPr>
          <w:noProof/>
          <w:lang w:val="es-ES" w:eastAsia="es-ES"/>
        </w:rPr>
        <w:lastRenderedPageBreak/>
        <w:drawing>
          <wp:inline distT="0" distB="0" distL="0" distR="0" wp14:anchorId="41C304C0" wp14:editId="16514DB4">
            <wp:extent cx="2771775" cy="4200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ar cliente.png"/>
                    <pic:cNvPicPr/>
                  </pic:nvPicPr>
                  <pic:blipFill>
                    <a:blip r:embed="rId12">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0751AEF8" w14:textId="77777777" w:rsidR="00B03690" w:rsidRDefault="00B03690" w:rsidP="005575CB"/>
    <w:p w14:paraId="678BCF67" w14:textId="68DEB5F0" w:rsidR="00A65603" w:rsidRDefault="00334233" w:rsidP="005575CB">
      <w:r>
        <w:t xml:space="preserve">5- Agregar Contrato: </w:t>
      </w:r>
    </w:p>
    <w:p w14:paraId="62B551BC" w14:textId="610D8DBC" w:rsidR="00A65603" w:rsidRDefault="00A65603" w:rsidP="00FF0811">
      <w:pPr>
        <w:ind w:left="0" w:firstLine="0"/>
      </w:pPr>
    </w:p>
    <w:p w14:paraId="60034979" w14:textId="6C5BD3E5" w:rsidR="00A65603" w:rsidRDefault="001C0B94" w:rsidP="005575CB">
      <w:r>
        <w:rPr>
          <w:noProof/>
          <w:lang w:val="es-ES" w:eastAsia="es-ES"/>
        </w:rPr>
        <w:lastRenderedPageBreak/>
        <w:drawing>
          <wp:inline distT="0" distB="0" distL="0" distR="0" wp14:anchorId="19DCEFC8" wp14:editId="7583F640">
            <wp:extent cx="2771775" cy="420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regar contrato.png"/>
                    <pic:cNvPicPr/>
                  </pic:nvPicPr>
                  <pic:blipFill>
                    <a:blip r:embed="rId13">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5A100B44" w14:textId="348D0B57" w:rsidR="00A65603" w:rsidRDefault="00A65603" w:rsidP="005575CB"/>
    <w:p w14:paraId="222E64D3" w14:textId="77777777" w:rsidR="00334233" w:rsidRDefault="00334233" w:rsidP="00334233">
      <w:r>
        <w:t xml:space="preserve">6- Editar Contrato: </w:t>
      </w:r>
    </w:p>
    <w:p w14:paraId="21F8E811" w14:textId="64EB9762" w:rsidR="00A65603" w:rsidRDefault="00A65603" w:rsidP="005575CB"/>
    <w:p w14:paraId="3D1B882F" w14:textId="090E0846" w:rsidR="00A65603" w:rsidRDefault="001C0B94" w:rsidP="005575CB">
      <w:r>
        <w:rPr>
          <w:noProof/>
          <w:lang w:val="es-ES" w:eastAsia="es-ES"/>
        </w:rPr>
        <w:lastRenderedPageBreak/>
        <w:drawing>
          <wp:inline distT="0" distB="0" distL="0" distR="0" wp14:anchorId="7A600858" wp14:editId="5BDC9B30">
            <wp:extent cx="2771775" cy="420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ar contrato.png"/>
                    <pic:cNvPicPr/>
                  </pic:nvPicPr>
                  <pic:blipFill>
                    <a:blip r:embed="rId14">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25EE382D" w:rsidR="00A65603" w:rsidRPr="00237E05" w:rsidRDefault="00A65603" w:rsidP="00A65603">
      <w:pPr>
        <w:pStyle w:val="Ttulo2"/>
        <w:ind w:left="0" w:firstLine="0"/>
      </w:pPr>
      <w:bookmarkStart w:id="30" w:name="_Toc66814635"/>
      <w:bookmarkStart w:id="31" w:name="_Toc69308016"/>
      <w:r w:rsidRPr="00237E05">
        <w:lastRenderedPageBreak/>
        <w:t xml:space="preserve">.4 </w:t>
      </w:r>
      <w:r>
        <w:t>A</w:t>
      </w:r>
      <w:r w:rsidRPr="00237E05">
        <w:t>nálisis de procesos de la empresa</w:t>
      </w:r>
      <w:bookmarkEnd w:id="30"/>
      <w:bookmarkEnd w:id="31"/>
      <w:r w:rsidRPr="00237E05">
        <w:t xml:space="preserve"> </w:t>
      </w:r>
    </w:p>
    <w:p w14:paraId="79D137B0" w14:textId="75EBD344" w:rsidR="00A65603" w:rsidRDefault="00A65603" w:rsidP="00A65603">
      <w:pPr>
        <w:pStyle w:val="Ttulo3"/>
      </w:pPr>
      <w:bookmarkStart w:id="32" w:name="_Toc66814636"/>
      <w:bookmarkStart w:id="33"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2"/>
      <w:bookmarkEnd w:id="33"/>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4" w:name="_Toc66814637"/>
      <w:bookmarkStart w:id="35" w:name="_Toc69308018"/>
      <w:r w:rsidRPr="00F45803">
        <w:lastRenderedPageBreak/>
        <w:t xml:space="preserve">2.5 </w:t>
      </w:r>
      <w:r>
        <w:t>A</w:t>
      </w:r>
      <w:r w:rsidRPr="00F45803">
        <w:t>nálisis de la decisión</w:t>
      </w:r>
      <w:bookmarkEnd w:id="34"/>
      <w:bookmarkEnd w:id="35"/>
      <w:r w:rsidRPr="00F45803">
        <w:t xml:space="preserve"> </w:t>
      </w:r>
    </w:p>
    <w:p w14:paraId="3D8AB391" w14:textId="67AA291D" w:rsidR="00A65603" w:rsidRDefault="00A65603" w:rsidP="00A65603">
      <w:pPr>
        <w:pStyle w:val="Ttulo3"/>
      </w:pPr>
      <w:r w:rsidRPr="00237E05">
        <w:t xml:space="preserve"> </w:t>
      </w:r>
      <w:bookmarkStart w:id="36" w:name="_Toc66814638"/>
      <w:bookmarkStart w:id="37" w:name="_Toc69308019"/>
      <w:r w:rsidRPr="00237E05">
        <w:t>2.5.1 Soluciones del problema</w:t>
      </w:r>
      <w:bookmarkEnd w:id="36"/>
      <w:bookmarkEnd w:id="37"/>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38" w:name="_Toc66814639"/>
      <w:bookmarkStart w:id="39" w:name="_Toc69308020"/>
    </w:p>
    <w:p w14:paraId="0D178DCE" w14:textId="3EEDE745" w:rsidR="00A65603" w:rsidRDefault="00A65603" w:rsidP="00FF0811">
      <w:pPr>
        <w:pStyle w:val="Ttulo3"/>
        <w:ind w:left="0" w:firstLine="708"/>
      </w:pPr>
      <w:r w:rsidRPr="00237E05">
        <w:t>2.5.2 Vialidad de cada solución</w:t>
      </w:r>
      <w:bookmarkEnd w:id="38"/>
      <w:bookmarkEnd w:id="39"/>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F0811">
      <w:pPr>
        <w:pStyle w:val="Ttulo3"/>
        <w:ind w:left="0" w:firstLine="0"/>
      </w:pPr>
      <w:bookmarkStart w:id="40" w:name="_Toc69308021"/>
      <w:r>
        <w:t>2.5.3 Determinar la solución del problema</w:t>
      </w:r>
      <w:bookmarkEnd w:id="40"/>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6329CBE2" w14:textId="77777777" w:rsidR="00A65603" w:rsidRPr="005575CB" w:rsidRDefault="00A65603" w:rsidP="005575CB"/>
    <w:sectPr w:rsidR="00A65603" w:rsidRPr="00557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0B826B4"/>
    <w:multiLevelType w:val="hybridMultilevel"/>
    <w:tmpl w:val="FE06B6F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5CA73AB2"/>
    <w:multiLevelType w:val="multilevel"/>
    <w:tmpl w:val="168EB6FA"/>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74C26"/>
    <w:rsid w:val="000E58F3"/>
    <w:rsid w:val="000E7A85"/>
    <w:rsid w:val="00163432"/>
    <w:rsid w:val="001B287A"/>
    <w:rsid w:val="001B6E87"/>
    <w:rsid w:val="001C0B94"/>
    <w:rsid w:val="00226D32"/>
    <w:rsid w:val="00334233"/>
    <w:rsid w:val="00514C95"/>
    <w:rsid w:val="00525B20"/>
    <w:rsid w:val="005377DD"/>
    <w:rsid w:val="00537B18"/>
    <w:rsid w:val="005575CB"/>
    <w:rsid w:val="0057069C"/>
    <w:rsid w:val="00595325"/>
    <w:rsid w:val="005A1A98"/>
    <w:rsid w:val="006F51F6"/>
    <w:rsid w:val="007638F8"/>
    <w:rsid w:val="007A400C"/>
    <w:rsid w:val="008C1D28"/>
    <w:rsid w:val="00A65603"/>
    <w:rsid w:val="00B03690"/>
    <w:rsid w:val="00B23ECC"/>
    <w:rsid w:val="00BD76B5"/>
    <w:rsid w:val="00C33066"/>
    <w:rsid w:val="00C918FC"/>
    <w:rsid w:val="00CA6C3B"/>
    <w:rsid w:val="00CE46A2"/>
    <w:rsid w:val="00DF788C"/>
    <w:rsid w:val="00EC6B56"/>
    <w:rsid w:val="00FA29BF"/>
    <w:rsid w:val="00FB5025"/>
    <w:rsid w:val="00FF081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557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7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7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575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5CB"/>
    <w:rPr>
      <w:rFonts w:asciiTheme="majorHAnsi" w:eastAsiaTheme="majorEastAsia" w:hAnsiTheme="majorHAnsi" w:cstheme="majorBidi"/>
      <w:color w:val="2F5496" w:themeColor="accent1" w:themeShade="BF"/>
      <w:sz w:val="32"/>
      <w:szCs w:val="32"/>
      <w:lang w:eastAsia="es-SV"/>
    </w:rPr>
  </w:style>
  <w:style w:type="character" w:customStyle="1" w:styleId="Ttulo2Car">
    <w:name w:val="Título 2 Car"/>
    <w:basedOn w:val="Fuentedeprrafopredeter"/>
    <w:link w:val="Ttulo2"/>
    <w:uiPriority w:val="9"/>
    <w:rsid w:val="005575CB"/>
    <w:rPr>
      <w:rFonts w:asciiTheme="majorHAnsi" w:eastAsiaTheme="majorEastAsia" w:hAnsiTheme="majorHAnsi" w:cstheme="majorBidi"/>
      <w:color w:val="2F5496" w:themeColor="accent1" w:themeShade="BF"/>
      <w:sz w:val="26"/>
      <w:szCs w:val="26"/>
      <w:lang w:eastAsia="es-SV"/>
    </w:rPr>
  </w:style>
  <w:style w:type="character" w:customStyle="1" w:styleId="Ttulo3Car">
    <w:name w:val="Título 3 Car"/>
    <w:basedOn w:val="Fuentedeprrafopredeter"/>
    <w:link w:val="Ttulo3"/>
    <w:uiPriority w:val="9"/>
    <w:rsid w:val="005575CB"/>
    <w:rPr>
      <w:rFonts w:asciiTheme="majorHAnsi" w:eastAsiaTheme="majorEastAsia" w:hAnsiTheme="majorHAnsi" w:cstheme="majorBidi"/>
      <w:color w:val="1F3763" w:themeColor="accent1" w:themeShade="7F"/>
      <w:sz w:val="24"/>
      <w:szCs w:val="24"/>
      <w:lang w:eastAsia="es-SV"/>
    </w:rPr>
  </w:style>
  <w:style w:type="character" w:customStyle="1" w:styleId="Ttulo4Car">
    <w:name w:val="Título 4 Car"/>
    <w:basedOn w:val="Fuentedeprrafopredeter"/>
    <w:link w:val="Ttulo4"/>
    <w:uiPriority w:val="9"/>
    <w:rsid w:val="005575CB"/>
    <w:rPr>
      <w:rFonts w:asciiTheme="majorHAnsi" w:eastAsiaTheme="majorEastAsia" w:hAnsiTheme="majorHAnsi" w:cstheme="majorBidi"/>
      <w:i/>
      <w:iCs/>
      <w:color w:val="2F5496" w:themeColor="accent1" w:themeShade="BF"/>
      <w:lang w:eastAsia="es-SV"/>
    </w:rPr>
  </w:style>
  <w:style w:type="paragraph" w:customStyle="1" w:styleId="pTtulo1">
    <w:name w:val="pTítulo 1"/>
    <w:basedOn w:val="Normal"/>
    <w:link w:val="pTtulo1Car"/>
    <w:qFormat/>
    <w:rsid w:val="005575CB"/>
    <w:pPr>
      <w:spacing w:after="5" w:line="259" w:lineRule="auto"/>
      <w:ind w:left="0" w:firstLine="0"/>
      <w:jc w:val="center"/>
    </w:pPr>
    <w:rPr>
      <w:b/>
      <w:bCs/>
      <w:sz w:val="26"/>
      <w:szCs w:val="30"/>
    </w:rPr>
  </w:style>
  <w:style w:type="character" w:customStyle="1" w:styleId="pTtulo1Car">
    <w:name w:val="pTítulo 1 Car"/>
    <w:basedOn w:val="Fuentedeprrafopredeter"/>
    <w:link w:val="pTtulo1"/>
    <w:rsid w:val="005575CB"/>
    <w:rPr>
      <w:rFonts w:ascii="Arial" w:eastAsia="Arial" w:hAnsi="Arial" w:cs="Arial"/>
      <w:b/>
      <w:bCs/>
      <w:color w:val="000000"/>
      <w:sz w:val="26"/>
      <w:szCs w:val="30"/>
      <w:lang w:eastAsia="es-SV"/>
    </w:rPr>
  </w:style>
  <w:style w:type="paragraph" w:customStyle="1" w:styleId="pTitulo3">
    <w:name w:val="pTitulo 3"/>
    <w:basedOn w:val="Normal"/>
    <w:link w:val="pTitulo3Car"/>
    <w:qFormat/>
    <w:rsid w:val="005575CB"/>
    <w:pPr>
      <w:tabs>
        <w:tab w:val="center" w:pos="2425"/>
        <w:tab w:val="center" w:pos="4961"/>
        <w:tab w:val="center" w:pos="5663"/>
        <w:tab w:val="center" w:pos="6373"/>
        <w:tab w:val="center" w:pos="7083"/>
        <w:tab w:val="center" w:pos="7793"/>
      </w:tabs>
      <w:ind w:left="0" w:firstLine="0"/>
      <w:jc w:val="both"/>
    </w:pPr>
  </w:style>
  <w:style w:type="paragraph" w:customStyle="1" w:styleId="pTitulo4">
    <w:name w:val="pTitulo 4"/>
    <w:basedOn w:val="Normal"/>
    <w:link w:val="pTitulo4Car"/>
    <w:qFormat/>
    <w:rsid w:val="005575CB"/>
    <w:pPr>
      <w:ind w:left="1429" w:right="1082"/>
      <w:jc w:val="both"/>
    </w:pPr>
  </w:style>
  <w:style w:type="character" w:customStyle="1" w:styleId="pTitulo3Car">
    <w:name w:val="pTitulo 3 Car"/>
    <w:basedOn w:val="Fuentedeprrafopredeter"/>
    <w:link w:val="pTitulo3"/>
    <w:rsid w:val="005575CB"/>
    <w:rPr>
      <w:rFonts w:ascii="Arial" w:eastAsia="Arial" w:hAnsi="Arial" w:cs="Arial"/>
      <w:color w:val="000000"/>
      <w:lang w:eastAsia="es-SV"/>
    </w:rPr>
  </w:style>
  <w:style w:type="character" w:customStyle="1" w:styleId="pTitulo4Car">
    <w:name w:val="pTitulo 4 Car"/>
    <w:basedOn w:val="Fuentedeprrafopredeter"/>
    <w:link w:val="pTitulo4"/>
    <w:rsid w:val="005575CB"/>
    <w:rPr>
      <w:rFonts w:ascii="Arial" w:eastAsia="Arial" w:hAnsi="Arial" w:cs="Arial"/>
      <w:color w:val="000000"/>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A65603"/>
    <w:pPr>
      <w:spacing w:before="0" w:after="5" w:line="259" w:lineRule="auto"/>
      <w:ind w:left="-5"/>
      <w:jc w:val="both"/>
    </w:pPr>
    <w:rPr>
      <w:rFonts w:ascii="Arial" w:eastAsia="Arial" w:hAnsi="Arial" w:cs="Arial"/>
      <w:b/>
      <w:color w:val="000000"/>
      <w:sz w:val="24"/>
      <w:szCs w:val="24"/>
    </w:rPr>
  </w:style>
  <w:style w:type="character" w:customStyle="1" w:styleId="pTitulo2Car">
    <w:name w:val="pTitulo 2 Car"/>
    <w:basedOn w:val="Ttulo1Car"/>
    <w:link w:val="pTitulo2"/>
    <w:rsid w:val="00A65603"/>
    <w:rPr>
      <w:rFonts w:ascii="Arial" w:eastAsia="Arial" w:hAnsi="Arial" w:cs="Arial"/>
      <w:b/>
      <w:color w:val="000000"/>
      <w:sz w:val="24"/>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F4139-9233-4AFE-974C-4CBC9724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24</Pages>
  <Words>3163</Words>
  <Characters>17399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10</cp:revision>
  <dcterms:created xsi:type="dcterms:W3CDTF">2021-05-22T17:00:00Z</dcterms:created>
  <dcterms:modified xsi:type="dcterms:W3CDTF">2021-05-22T18:07:00Z</dcterms:modified>
</cp:coreProperties>
</file>