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D27CC" w14:textId="77777777" w:rsidR="00616575" w:rsidRDefault="00BF6C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 </w:t>
      </w:r>
    </w:p>
    <w:p w14:paraId="68FCA87B" w14:textId="77777777" w:rsidR="00616575" w:rsidRDefault="00BF6CBB">
      <w:pPr>
        <w:ind w:left="708" w:hanging="708"/>
        <w:jc w:val="center"/>
      </w:pPr>
      <w:r>
        <w:rPr>
          <w:noProof/>
          <w:lang w:val="es-MX"/>
        </w:rPr>
        <w:drawing>
          <wp:inline distT="0" distB="0" distL="114300" distR="114300" wp14:anchorId="1F3C0539" wp14:editId="5CA117CC">
            <wp:extent cx="2604135" cy="179006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790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85BB0" w14:textId="77777777" w:rsidR="00616575" w:rsidRDefault="00616575"/>
    <w:p w14:paraId="6A424314" w14:textId="77777777" w:rsidR="00616575" w:rsidRDefault="00BF6CBB">
      <w:pPr>
        <w:jc w:val="center"/>
      </w:pPr>
      <w:r>
        <w:rPr>
          <w:noProof/>
          <w:lang w:val="es-MX"/>
        </w:rPr>
        <w:drawing>
          <wp:inline distT="0" distB="0" distL="114300" distR="114300" wp14:anchorId="2B1AE0E0" wp14:editId="4131BD34">
            <wp:extent cx="1127760" cy="1742440"/>
            <wp:effectExtent l="0" t="0" r="0" b="0"/>
            <wp:docPr id="5" name="image2.png" descr="Descripción: Usist Logotipo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escripción: Usist Logotipo01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74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455CC" w14:textId="77777777" w:rsidR="00616575" w:rsidRDefault="00616575"/>
    <w:p w14:paraId="262C2C6E" w14:textId="77777777" w:rsidR="00616575" w:rsidRPr="00761D3E" w:rsidRDefault="00BF6CBB" w:rsidP="00761D3E">
      <w:pPr>
        <w:overflowPunct w:val="0"/>
        <w:spacing w:after="120"/>
        <w:jc w:val="center"/>
        <w:textAlignment w:val="baseline"/>
        <w:rPr>
          <w:rFonts w:ascii="Arial Narrow" w:eastAsia="Calibri" w:hAnsi="Arial Narrow"/>
          <w:b/>
          <w:sz w:val="36"/>
          <w:szCs w:val="22"/>
          <w:lang w:eastAsia="en-US"/>
        </w:rPr>
      </w:pPr>
      <w:r w:rsidRPr="00761D3E">
        <w:rPr>
          <w:rFonts w:ascii="Arial Narrow" w:eastAsia="Calibri" w:hAnsi="Arial Narrow"/>
          <w:b/>
          <w:sz w:val="36"/>
          <w:szCs w:val="22"/>
          <w:lang w:eastAsia="en-US"/>
        </w:rPr>
        <w:t>Contrato de Servicios de Desarrollo y Mantenimiento de Sistemas de Información de la CNDH</w:t>
      </w:r>
    </w:p>
    <w:p w14:paraId="07B15015" w14:textId="744F2744" w:rsidR="00616575" w:rsidRPr="00761D3E" w:rsidRDefault="00BF6CBB" w:rsidP="00761D3E">
      <w:pPr>
        <w:overflowPunct w:val="0"/>
        <w:spacing w:after="120"/>
        <w:jc w:val="center"/>
        <w:textAlignment w:val="baseline"/>
        <w:rPr>
          <w:rFonts w:ascii="Arial Narrow" w:eastAsia="Calibri" w:hAnsi="Arial Narrow"/>
          <w:b/>
          <w:sz w:val="36"/>
          <w:szCs w:val="22"/>
          <w:lang w:eastAsia="en-US"/>
        </w:rPr>
      </w:pPr>
      <w:r w:rsidRPr="00761D3E">
        <w:rPr>
          <w:rFonts w:ascii="Arial Narrow" w:eastAsia="Calibri" w:hAnsi="Arial Narrow"/>
          <w:b/>
          <w:sz w:val="36"/>
          <w:szCs w:val="22"/>
          <w:lang w:eastAsia="en-US"/>
        </w:rPr>
        <w:t xml:space="preserve">Proyecto: </w:t>
      </w:r>
      <w:r w:rsidR="00F111A2">
        <w:rPr>
          <w:rFonts w:ascii="Arial Narrow" w:eastAsia="Calibri" w:hAnsi="Arial Narrow"/>
          <w:b/>
          <w:sz w:val="36"/>
          <w:szCs w:val="22"/>
          <w:lang w:eastAsia="en-US"/>
        </w:rPr>
        <w:t>Consulta Jurídica</w:t>
      </w:r>
    </w:p>
    <w:p w14:paraId="3859DA1F" w14:textId="77777777" w:rsidR="00616575" w:rsidRPr="00761D3E" w:rsidRDefault="00BF6CBB" w:rsidP="00761D3E">
      <w:pPr>
        <w:overflowPunct w:val="0"/>
        <w:spacing w:after="120"/>
        <w:jc w:val="center"/>
        <w:textAlignment w:val="baseline"/>
        <w:rPr>
          <w:rFonts w:ascii="Arial Narrow" w:eastAsia="Calibri" w:hAnsi="Arial Narrow"/>
          <w:b/>
          <w:sz w:val="36"/>
          <w:szCs w:val="22"/>
          <w:lang w:eastAsia="en-US"/>
        </w:rPr>
      </w:pPr>
      <w:r w:rsidRPr="00761D3E">
        <w:rPr>
          <w:rFonts w:ascii="Arial Narrow" w:eastAsia="Calibri" w:hAnsi="Arial Narrow"/>
          <w:b/>
          <w:sz w:val="36"/>
          <w:szCs w:val="22"/>
          <w:lang w:eastAsia="en-US"/>
        </w:rPr>
        <w:t xml:space="preserve">Diagrama </w:t>
      </w:r>
      <w:r w:rsidR="003C773E">
        <w:rPr>
          <w:rFonts w:ascii="Arial Narrow" w:eastAsia="Calibri" w:hAnsi="Arial Narrow"/>
          <w:b/>
          <w:sz w:val="36"/>
          <w:szCs w:val="22"/>
          <w:lang w:eastAsia="en-US"/>
        </w:rPr>
        <w:t xml:space="preserve">y </w:t>
      </w:r>
      <w:r w:rsidR="00A06277">
        <w:rPr>
          <w:rFonts w:ascii="Arial Narrow" w:eastAsia="Calibri" w:hAnsi="Arial Narrow"/>
          <w:b/>
          <w:sz w:val="36"/>
          <w:szCs w:val="22"/>
          <w:lang w:eastAsia="en-US"/>
        </w:rPr>
        <w:t>m</w:t>
      </w:r>
      <w:r w:rsidR="003C773E" w:rsidRPr="00761D3E">
        <w:rPr>
          <w:rFonts w:ascii="Arial Narrow" w:eastAsia="Calibri" w:hAnsi="Arial Narrow"/>
          <w:b/>
          <w:sz w:val="36"/>
          <w:szCs w:val="22"/>
          <w:lang w:eastAsia="en-US"/>
        </w:rPr>
        <w:t xml:space="preserve">anual </w:t>
      </w:r>
      <w:r w:rsidR="00A06277">
        <w:rPr>
          <w:rFonts w:ascii="Arial Narrow" w:eastAsia="Calibri" w:hAnsi="Arial Narrow"/>
          <w:b/>
          <w:sz w:val="36"/>
          <w:szCs w:val="22"/>
          <w:lang w:eastAsia="en-US"/>
        </w:rPr>
        <w:t>de i</w:t>
      </w:r>
      <w:r w:rsidRPr="00761D3E">
        <w:rPr>
          <w:rFonts w:ascii="Arial Narrow" w:eastAsia="Calibri" w:hAnsi="Arial Narrow"/>
          <w:b/>
          <w:sz w:val="36"/>
          <w:szCs w:val="22"/>
          <w:lang w:eastAsia="en-US"/>
        </w:rPr>
        <w:t>mplementación</w:t>
      </w:r>
    </w:p>
    <w:p w14:paraId="6A119C58" w14:textId="77777777" w:rsidR="00616575" w:rsidRDefault="00BF6CBB" w:rsidP="00CE36FB">
      <w:pPr>
        <w:jc w:val="center"/>
        <w:rPr>
          <w:b/>
          <w:sz w:val="20"/>
          <w:szCs w:val="22"/>
        </w:rPr>
      </w:pPr>
      <w:bookmarkStart w:id="0" w:name="_gjdgxs" w:colFirst="0" w:colLast="0"/>
      <w:bookmarkEnd w:id="0"/>
      <w:r>
        <w:br w:type="page"/>
      </w:r>
      <w:r w:rsidRPr="004B60D1">
        <w:rPr>
          <w:b/>
          <w:sz w:val="20"/>
          <w:szCs w:val="22"/>
        </w:rPr>
        <w:lastRenderedPageBreak/>
        <w:t>Control de versiones del documento</w:t>
      </w:r>
    </w:p>
    <w:tbl>
      <w:tblPr>
        <w:tblpPr w:leftFromText="141" w:rightFromText="141" w:vertAnchor="text" w:horzAnchor="margin" w:tblpXSpec="center" w:tblpY="363"/>
        <w:tblW w:w="9625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2" w:space="0" w:color="00000A"/>
          <w:insideH w:val="single" w:sz="4" w:space="0" w:color="00000A"/>
          <w:insideV w:val="single" w:sz="2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1386"/>
        <w:gridCol w:w="1831"/>
        <w:gridCol w:w="3260"/>
        <w:gridCol w:w="3148"/>
      </w:tblGrid>
      <w:tr w:rsidR="0004546F" w:rsidRPr="00EE3E0C" w14:paraId="30D47CDD" w14:textId="77777777" w:rsidTr="007A4052">
        <w:trPr>
          <w:trHeight w:val="413"/>
          <w:jc w:val="center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D9D9D9"/>
            <w:vAlign w:val="center"/>
          </w:tcPr>
          <w:p w14:paraId="40A7C7F1" w14:textId="77777777" w:rsidR="0004546F" w:rsidRPr="00EE3E0C" w:rsidRDefault="0004546F" w:rsidP="00A06277">
            <w:pPr>
              <w:spacing w:after="0" w:line="240" w:lineRule="auto"/>
              <w:jc w:val="center"/>
              <w:rPr>
                <w:b/>
                <w:sz w:val="20"/>
              </w:rPr>
            </w:pPr>
            <w:r w:rsidRPr="00EE3E0C">
              <w:rPr>
                <w:b/>
                <w:sz w:val="20"/>
              </w:rPr>
              <w:t>Versión</w:t>
            </w:r>
          </w:p>
        </w:tc>
        <w:tc>
          <w:tcPr>
            <w:tcW w:w="1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D9D9D9"/>
            <w:vAlign w:val="center"/>
          </w:tcPr>
          <w:p w14:paraId="7FAE3892" w14:textId="77777777" w:rsidR="0004546F" w:rsidRPr="00EE3E0C" w:rsidRDefault="0004546F" w:rsidP="00A06277">
            <w:pPr>
              <w:spacing w:after="0" w:line="240" w:lineRule="auto"/>
              <w:jc w:val="center"/>
              <w:rPr>
                <w:b/>
                <w:sz w:val="20"/>
              </w:rPr>
            </w:pPr>
            <w:r w:rsidRPr="00EE3E0C">
              <w:rPr>
                <w:b/>
                <w:sz w:val="20"/>
              </w:rPr>
              <w:t>Fecha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vAlign w:val="center"/>
          </w:tcPr>
          <w:p w14:paraId="59BD38F1" w14:textId="77777777" w:rsidR="0004546F" w:rsidRPr="00EE3E0C" w:rsidRDefault="0004546F" w:rsidP="00A06277">
            <w:pPr>
              <w:spacing w:after="0" w:line="240" w:lineRule="auto"/>
              <w:jc w:val="center"/>
              <w:rPr>
                <w:b/>
                <w:sz w:val="20"/>
              </w:rPr>
            </w:pPr>
            <w:r w:rsidRPr="00EE3E0C">
              <w:rPr>
                <w:b/>
                <w:sz w:val="20"/>
              </w:rPr>
              <w:t xml:space="preserve">Descripción del cambio </w:t>
            </w:r>
          </w:p>
        </w:tc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D9D9D9"/>
            <w:vAlign w:val="center"/>
          </w:tcPr>
          <w:p w14:paraId="4B3E51CA" w14:textId="77777777" w:rsidR="0004546F" w:rsidRPr="00EE3E0C" w:rsidRDefault="0004546F" w:rsidP="00A06277">
            <w:pPr>
              <w:spacing w:after="0" w:line="240" w:lineRule="auto"/>
              <w:jc w:val="center"/>
              <w:rPr>
                <w:b/>
                <w:sz w:val="20"/>
              </w:rPr>
            </w:pPr>
            <w:r w:rsidRPr="00EE3E0C">
              <w:rPr>
                <w:b/>
                <w:sz w:val="20"/>
              </w:rPr>
              <w:t>Responsable</w:t>
            </w:r>
          </w:p>
        </w:tc>
      </w:tr>
      <w:tr w:rsidR="0004546F" w:rsidRPr="00EE3E0C" w14:paraId="76F60E1A" w14:textId="77777777" w:rsidTr="007A4052">
        <w:trPr>
          <w:trHeight w:val="557"/>
          <w:jc w:val="center"/>
        </w:trPr>
        <w:tc>
          <w:tcPr>
            <w:tcW w:w="13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vAlign w:val="center"/>
          </w:tcPr>
          <w:p w14:paraId="62C6F2E4" w14:textId="77777777" w:rsidR="0004546F" w:rsidRPr="00EE3E0C" w:rsidRDefault="0004546F" w:rsidP="00A062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EE3E0C">
              <w:rPr>
                <w:sz w:val="20"/>
                <w:szCs w:val="20"/>
              </w:rPr>
              <w:t>V1.0</w:t>
            </w:r>
          </w:p>
        </w:tc>
        <w:tc>
          <w:tcPr>
            <w:tcW w:w="1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vAlign w:val="center"/>
          </w:tcPr>
          <w:p w14:paraId="0560EF0C" w14:textId="0F9F5E96" w:rsidR="0004546F" w:rsidRPr="00EE3E0C" w:rsidRDefault="00F111A2" w:rsidP="00A062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="0004546F" w:rsidRPr="00EE3E0C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09</w:t>
            </w:r>
            <w:r w:rsidR="0004546F" w:rsidRPr="00EE3E0C">
              <w:rPr>
                <w:sz w:val="20"/>
                <w:szCs w:val="20"/>
              </w:rPr>
              <w:t>/201</w:t>
            </w:r>
            <w:r>
              <w:rPr>
                <w:sz w:val="20"/>
                <w:szCs w:val="20"/>
              </w:rPr>
              <w:t>9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2BF4725" w14:textId="3E3CCC6D" w:rsidR="0004546F" w:rsidRPr="00EE3E0C" w:rsidRDefault="0004546F" w:rsidP="00A062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EE3E0C">
              <w:rPr>
                <w:sz w:val="20"/>
                <w:szCs w:val="20"/>
              </w:rPr>
              <w:t>Versión inicial</w:t>
            </w:r>
          </w:p>
        </w:tc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vAlign w:val="center"/>
          </w:tcPr>
          <w:p w14:paraId="2F194197" w14:textId="02A3B0CB" w:rsidR="0004546F" w:rsidRPr="00EE3E0C" w:rsidRDefault="00F111A2" w:rsidP="00A062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Edson Carlos de la O Díaz</w:t>
            </w:r>
          </w:p>
        </w:tc>
      </w:tr>
    </w:tbl>
    <w:p w14:paraId="7F6C67A5" w14:textId="77777777" w:rsidR="0004546F" w:rsidRDefault="0004546F" w:rsidP="00CE36FB">
      <w:pPr>
        <w:jc w:val="center"/>
        <w:rPr>
          <w:b/>
          <w:sz w:val="20"/>
          <w:szCs w:val="22"/>
        </w:rPr>
      </w:pPr>
    </w:p>
    <w:p w14:paraId="7CD12FEE" w14:textId="77777777" w:rsidR="00616575" w:rsidRDefault="00616575"/>
    <w:p w14:paraId="0028BB92" w14:textId="77777777" w:rsidR="00616575" w:rsidRDefault="00BF6CBB">
      <w:r>
        <w:br w:type="page"/>
      </w:r>
    </w:p>
    <w:p w14:paraId="35B07820" w14:textId="77777777" w:rsidR="00761D3E" w:rsidRPr="005C4E85" w:rsidRDefault="004B60D1" w:rsidP="004B60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eastAsia="Cambria"/>
          <w:color w:val="000000"/>
          <w:sz w:val="20"/>
          <w:szCs w:val="20"/>
        </w:rPr>
      </w:pPr>
      <w:r w:rsidRPr="005C4E85">
        <w:rPr>
          <w:rFonts w:eastAsia="Cambria"/>
          <w:color w:val="000000"/>
          <w:sz w:val="20"/>
          <w:szCs w:val="20"/>
        </w:rPr>
        <w:lastRenderedPageBreak/>
        <w:t>C</w:t>
      </w:r>
      <w:r w:rsidR="00BF6CBB" w:rsidRPr="005C4E85">
        <w:rPr>
          <w:rFonts w:eastAsia="Cambria"/>
          <w:color w:val="000000"/>
          <w:sz w:val="20"/>
          <w:szCs w:val="20"/>
        </w:rPr>
        <w:t>ontenido</w:t>
      </w:r>
    </w:p>
    <w:sdt>
      <w:sdtPr>
        <w:rPr>
          <w:rFonts w:eastAsia="Arial"/>
          <w:b w:val="0"/>
          <w:bCs w:val="0"/>
          <w:noProof w:val="0"/>
          <w:kern w:val="0"/>
          <w:sz w:val="20"/>
          <w:szCs w:val="20"/>
          <w:lang w:val="es-VE"/>
        </w:rPr>
        <w:id w:val="-28030394"/>
        <w:docPartObj>
          <w:docPartGallery w:val="Table of Contents"/>
          <w:docPartUnique/>
        </w:docPartObj>
      </w:sdtPr>
      <w:sdtContent>
        <w:p w14:paraId="08DCC29D" w14:textId="40DED521" w:rsidR="009D1C84" w:rsidRDefault="00BF6CB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r w:rsidRPr="005C4E85">
            <w:rPr>
              <w:b w:val="0"/>
              <w:sz w:val="20"/>
              <w:szCs w:val="20"/>
            </w:rPr>
            <w:fldChar w:fldCharType="begin"/>
          </w:r>
          <w:r w:rsidRPr="005C4E85">
            <w:rPr>
              <w:b w:val="0"/>
              <w:sz w:val="20"/>
              <w:szCs w:val="20"/>
            </w:rPr>
            <w:instrText xml:space="preserve"> TOC \h \u \z </w:instrText>
          </w:r>
          <w:r w:rsidRPr="005C4E85">
            <w:rPr>
              <w:b w:val="0"/>
              <w:sz w:val="20"/>
              <w:szCs w:val="20"/>
            </w:rPr>
            <w:fldChar w:fldCharType="separate"/>
          </w:r>
          <w:hyperlink w:anchor="_Toc19713729" w:history="1">
            <w:r w:rsidR="009D1C84" w:rsidRPr="00815C02">
              <w:rPr>
                <w:rStyle w:val="Hipervnculo"/>
              </w:rPr>
              <w:t>1.</w:t>
            </w:r>
            <w:r w:rsidR="009D1C84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</w:rPr>
              <w:tab/>
            </w:r>
            <w:r w:rsidR="009D1C84" w:rsidRPr="00815C02">
              <w:rPr>
                <w:rStyle w:val="Hipervnculo"/>
              </w:rPr>
              <w:t>Propósito del Documento</w:t>
            </w:r>
            <w:r w:rsidR="009D1C84">
              <w:rPr>
                <w:webHidden/>
              </w:rPr>
              <w:tab/>
            </w:r>
            <w:r w:rsidR="009D1C84">
              <w:rPr>
                <w:webHidden/>
              </w:rPr>
              <w:fldChar w:fldCharType="begin"/>
            </w:r>
            <w:r w:rsidR="009D1C84">
              <w:rPr>
                <w:webHidden/>
              </w:rPr>
              <w:instrText xml:space="preserve"> PAGEREF _Toc19713729 \h </w:instrText>
            </w:r>
            <w:r w:rsidR="009D1C84">
              <w:rPr>
                <w:webHidden/>
              </w:rPr>
            </w:r>
            <w:r w:rsidR="009D1C84">
              <w:rPr>
                <w:webHidden/>
              </w:rPr>
              <w:fldChar w:fldCharType="separate"/>
            </w:r>
            <w:r w:rsidR="009D1C84">
              <w:rPr>
                <w:webHidden/>
              </w:rPr>
              <w:t>4</w:t>
            </w:r>
            <w:r w:rsidR="009D1C84">
              <w:rPr>
                <w:webHidden/>
              </w:rPr>
              <w:fldChar w:fldCharType="end"/>
            </w:r>
          </w:hyperlink>
        </w:p>
        <w:p w14:paraId="1822AE4B" w14:textId="3F7BFAC1" w:rsidR="009D1C84" w:rsidRDefault="007C423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19713730" w:history="1">
            <w:r w:rsidR="009D1C84" w:rsidRPr="00815C02">
              <w:rPr>
                <w:rStyle w:val="Hipervnculo"/>
              </w:rPr>
              <w:t>2.</w:t>
            </w:r>
            <w:r w:rsidR="009D1C84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</w:rPr>
              <w:tab/>
            </w:r>
            <w:r w:rsidR="009D1C84" w:rsidRPr="00815C02">
              <w:rPr>
                <w:rStyle w:val="Hipervnculo"/>
              </w:rPr>
              <w:t>Alcance del Documento</w:t>
            </w:r>
            <w:r w:rsidR="009D1C84">
              <w:rPr>
                <w:webHidden/>
              </w:rPr>
              <w:tab/>
            </w:r>
            <w:r w:rsidR="009D1C84">
              <w:rPr>
                <w:webHidden/>
              </w:rPr>
              <w:fldChar w:fldCharType="begin"/>
            </w:r>
            <w:r w:rsidR="009D1C84">
              <w:rPr>
                <w:webHidden/>
              </w:rPr>
              <w:instrText xml:space="preserve"> PAGEREF _Toc19713730 \h </w:instrText>
            </w:r>
            <w:r w:rsidR="009D1C84">
              <w:rPr>
                <w:webHidden/>
              </w:rPr>
            </w:r>
            <w:r w:rsidR="009D1C84">
              <w:rPr>
                <w:webHidden/>
              </w:rPr>
              <w:fldChar w:fldCharType="separate"/>
            </w:r>
            <w:r w:rsidR="009D1C84">
              <w:rPr>
                <w:webHidden/>
              </w:rPr>
              <w:t>4</w:t>
            </w:r>
            <w:r w:rsidR="009D1C84">
              <w:rPr>
                <w:webHidden/>
              </w:rPr>
              <w:fldChar w:fldCharType="end"/>
            </w:r>
          </w:hyperlink>
        </w:p>
        <w:p w14:paraId="05854200" w14:textId="0DC84896" w:rsidR="009D1C84" w:rsidRDefault="007C423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19713731" w:history="1">
            <w:r w:rsidR="009D1C84" w:rsidRPr="00815C02">
              <w:rPr>
                <w:rStyle w:val="Hipervnculo"/>
              </w:rPr>
              <w:t>3.</w:t>
            </w:r>
            <w:r w:rsidR="009D1C84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</w:rPr>
              <w:tab/>
            </w:r>
            <w:r w:rsidR="009D1C84" w:rsidRPr="00815C02">
              <w:rPr>
                <w:rStyle w:val="Hipervnculo"/>
              </w:rPr>
              <w:t>Vista de implementación</w:t>
            </w:r>
            <w:r w:rsidR="009D1C84">
              <w:rPr>
                <w:webHidden/>
              </w:rPr>
              <w:tab/>
            </w:r>
            <w:r w:rsidR="009D1C84">
              <w:rPr>
                <w:webHidden/>
              </w:rPr>
              <w:fldChar w:fldCharType="begin"/>
            </w:r>
            <w:r w:rsidR="009D1C84">
              <w:rPr>
                <w:webHidden/>
              </w:rPr>
              <w:instrText xml:space="preserve"> PAGEREF _Toc19713731 \h </w:instrText>
            </w:r>
            <w:r w:rsidR="009D1C84">
              <w:rPr>
                <w:webHidden/>
              </w:rPr>
            </w:r>
            <w:r w:rsidR="009D1C84">
              <w:rPr>
                <w:webHidden/>
              </w:rPr>
              <w:fldChar w:fldCharType="separate"/>
            </w:r>
            <w:r w:rsidR="009D1C84">
              <w:rPr>
                <w:webHidden/>
              </w:rPr>
              <w:t>4</w:t>
            </w:r>
            <w:r w:rsidR="009D1C84">
              <w:rPr>
                <w:webHidden/>
              </w:rPr>
              <w:fldChar w:fldCharType="end"/>
            </w:r>
          </w:hyperlink>
        </w:p>
        <w:p w14:paraId="6441A9CD" w14:textId="22849371" w:rsidR="009D1C84" w:rsidRDefault="007C423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19713732" w:history="1">
            <w:r w:rsidR="009D1C84" w:rsidRPr="00815C02">
              <w:rPr>
                <w:rStyle w:val="Hipervnculo"/>
              </w:rPr>
              <w:t>4.</w:t>
            </w:r>
            <w:r w:rsidR="009D1C84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</w:rPr>
              <w:tab/>
            </w:r>
            <w:r w:rsidR="009D1C84" w:rsidRPr="00815C02">
              <w:rPr>
                <w:rStyle w:val="Hipervnculo"/>
              </w:rPr>
              <w:t>Respaldo de la configuración y plan de retorno</w:t>
            </w:r>
            <w:r w:rsidR="009D1C84">
              <w:rPr>
                <w:webHidden/>
              </w:rPr>
              <w:tab/>
            </w:r>
            <w:r w:rsidR="009D1C84">
              <w:rPr>
                <w:webHidden/>
              </w:rPr>
              <w:fldChar w:fldCharType="begin"/>
            </w:r>
            <w:r w:rsidR="009D1C84">
              <w:rPr>
                <w:webHidden/>
              </w:rPr>
              <w:instrText xml:space="preserve"> PAGEREF _Toc19713732 \h </w:instrText>
            </w:r>
            <w:r w:rsidR="009D1C84">
              <w:rPr>
                <w:webHidden/>
              </w:rPr>
            </w:r>
            <w:r w:rsidR="009D1C84">
              <w:rPr>
                <w:webHidden/>
              </w:rPr>
              <w:fldChar w:fldCharType="separate"/>
            </w:r>
            <w:r w:rsidR="009D1C84">
              <w:rPr>
                <w:webHidden/>
              </w:rPr>
              <w:t>5</w:t>
            </w:r>
            <w:r w:rsidR="009D1C84">
              <w:rPr>
                <w:webHidden/>
              </w:rPr>
              <w:fldChar w:fldCharType="end"/>
            </w:r>
          </w:hyperlink>
        </w:p>
        <w:p w14:paraId="461C1954" w14:textId="625522DA" w:rsidR="009D1C84" w:rsidRDefault="007C423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19713733" w:history="1">
            <w:r w:rsidR="009D1C84" w:rsidRPr="00815C02">
              <w:rPr>
                <w:rStyle w:val="Hipervnculo"/>
              </w:rPr>
              <w:t>5.</w:t>
            </w:r>
            <w:r w:rsidR="009D1C84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</w:rPr>
              <w:tab/>
            </w:r>
            <w:r w:rsidR="009D1C84" w:rsidRPr="00815C02">
              <w:rPr>
                <w:rStyle w:val="Hipervnculo"/>
              </w:rPr>
              <w:t>Instalación de componentes de software</w:t>
            </w:r>
            <w:r w:rsidR="009D1C84">
              <w:rPr>
                <w:webHidden/>
              </w:rPr>
              <w:tab/>
            </w:r>
            <w:r w:rsidR="009D1C84">
              <w:rPr>
                <w:webHidden/>
              </w:rPr>
              <w:fldChar w:fldCharType="begin"/>
            </w:r>
            <w:r w:rsidR="009D1C84">
              <w:rPr>
                <w:webHidden/>
              </w:rPr>
              <w:instrText xml:space="preserve"> PAGEREF _Toc19713733 \h </w:instrText>
            </w:r>
            <w:r w:rsidR="009D1C84">
              <w:rPr>
                <w:webHidden/>
              </w:rPr>
            </w:r>
            <w:r w:rsidR="009D1C84">
              <w:rPr>
                <w:webHidden/>
              </w:rPr>
              <w:fldChar w:fldCharType="separate"/>
            </w:r>
            <w:r w:rsidR="009D1C84">
              <w:rPr>
                <w:webHidden/>
              </w:rPr>
              <w:t>5</w:t>
            </w:r>
            <w:r w:rsidR="009D1C84">
              <w:rPr>
                <w:webHidden/>
              </w:rPr>
              <w:fldChar w:fldCharType="end"/>
            </w:r>
          </w:hyperlink>
        </w:p>
        <w:p w14:paraId="3F048F05" w14:textId="158F3918" w:rsidR="009D1C84" w:rsidRDefault="007C423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19713734" w:history="1">
            <w:r w:rsidR="009D1C84" w:rsidRPr="00815C02">
              <w:rPr>
                <w:rStyle w:val="Hipervnculo"/>
              </w:rPr>
              <w:t>6.</w:t>
            </w:r>
            <w:r w:rsidR="009D1C84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</w:rPr>
              <w:tab/>
            </w:r>
            <w:r w:rsidR="009D1C84" w:rsidRPr="00815C02">
              <w:rPr>
                <w:rStyle w:val="Hipervnculo"/>
              </w:rPr>
              <w:t>Firmas de revisión y aprobación</w:t>
            </w:r>
            <w:r w:rsidR="009D1C84">
              <w:rPr>
                <w:webHidden/>
              </w:rPr>
              <w:tab/>
            </w:r>
            <w:r w:rsidR="009D1C84">
              <w:rPr>
                <w:webHidden/>
              </w:rPr>
              <w:fldChar w:fldCharType="begin"/>
            </w:r>
            <w:r w:rsidR="009D1C84">
              <w:rPr>
                <w:webHidden/>
              </w:rPr>
              <w:instrText xml:space="preserve"> PAGEREF _Toc19713734 \h </w:instrText>
            </w:r>
            <w:r w:rsidR="009D1C84">
              <w:rPr>
                <w:webHidden/>
              </w:rPr>
            </w:r>
            <w:r w:rsidR="009D1C84">
              <w:rPr>
                <w:webHidden/>
              </w:rPr>
              <w:fldChar w:fldCharType="separate"/>
            </w:r>
            <w:r w:rsidR="009D1C84">
              <w:rPr>
                <w:webHidden/>
              </w:rPr>
              <w:t>31</w:t>
            </w:r>
            <w:r w:rsidR="009D1C84">
              <w:rPr>
                <w:webHidden/>
              </w:rPr>
              <w:fldChar w:fldCharType="end"/>
            </w:r>
          </w:hyperlink>
        </w:p>
        <w:p w14:paraId="49AA9ED9" w14:textId="1A534DCF" w:rsidR="00616575" w:rsidRPr="00D371AC" w:rsidRDefault="00BF6C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rPr>
              <w:rFonts w:ascii="Calibri" w:eastAsia="Calibri" w:hAnsi="Calibri" w:cs="Calibri"/>
              <w:sz w:val="20"/>
              <w:szCs w:val="20"/>
            </w:rPr>
          </w:pPr>
          <w:r w:rsidRPr="005C4E85">
            <w:rPr>
              <w:sz w:val="20"/>
              <w:szCs w:val="20"/>
            </w:rPr>
            <w:fldChar w:fldCharType="end"/>
          </w:r>
        </w:p>
      </w:sdtContent>
    </w:sdt>
    <w:p w14:paraId="319CD708" w14:textId="77777777" w:rsidR="00616575" w:rsidRPr="00C53E0A" w:rsidRDefault="00616575">
      <w:pPr>
        <w:rPr>
          <w:b/>
        </w:rPr>
      </w:pPr>
    </w:p>
    <w:p w14:paraId="68F20C78" w14:textId="77777777" w:rsidR="00616575" w:rsidRDefault="00BF6C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A"/>
          <w:sz w:val="20"/>
          <w:szCs w:val="20"/>
        </w:rPr>
      </w:pPr>
      <w:bookmarkStart w:id="1" w:name="_30j0zll" w:colFirst="0" w:colLast="0"/>
      <w:bookmarkEnd w:id="1"/>
      <w:r>
        <w:br w:type="page"/>
      </w:r>
    </w:p>
    <w:p w14:paraId="28D54B23" w14:textId="77777777" w:rsidR="00616575" w:rsidRDefault="00BF6CBB" w:rsidP="00D371AC">
      <w:pPr>
        <w:pStyle w:val="Ttulo1"/>
        <w:numPr>
          <w:ilvl w:val="0"/>
          <w:numId w:val="4"/>
        </w:numPr>
        <w:spacing w:before="0" w:after="0" w:line="240" w:lineRule="auto"/>
        <w:rPr>
          <w:color w:val="00000A"/>
          <w:kern w:val="2"/>
          <w:sz w:val="20"/>
          <w:szCs w:val="22"/>
          <w:lang w:val="es-MX"/>
        </w:rPr>
      </w:pPr>
      <w:bookmarkStart w:id="2" w:name="_Toc19713729"/>
      <w:r w:rsidRPr="004B60D1">
        <w:rPr>
          <w:color w:val="00000A"/>
          <w:kern w:val="2"/>
          <w:sz w:val="20"/>
          <w:szCs w:val="22"/>
          <w:lang w:val="es-MX"/>
        </w:rPr>
        <w:lastRenderedPageBreak/>
        <w:t>Propósito del Documento</w:t>
      </w:r>
      <w:bookmarkEnd w:id="2"/>
    </w:p>
    <w:p w14:paraId="19B034A4" w14:textId="77777777" w:rsidR="00D371AC" w:rsidRPr="00A06277" w:rsidRDefault="00D371AC" w:rsidP="00D371AC">
      <w:pPr>
        <w:spacing w:after="0" w:line="240" w:lineRule="auto"/>
        <w:rPr>
          <w:sz w:val="20"/>
          <w:lang w:val="es-MX"/>
        </w:rPr>
      </w:pPr>
    </w:p>
    <w:p w14:paraId="17E03087" w14:textId="79313AA2" w:rsidR="00616575" w:rsidRDefault="00D9309F" w:rsidP="00D371AC">
      <w:pPr>
        <w:spacing w:after="0" w:line="240" w:lineRule="auto"/>
        <w:rPr>
          <w:sz w:val="20"/>
          <w:szCs w:val="22"/>
        </w:rPr>
      </w:pPr>
      <w:r w:rsidRPr="00367CF5">
        <w:rPr>
          <w:sz w:val="20"/>
          <w:szCs w:val="20"/>
        </w:rPr>
        <w:t>Conocer los componentes de hardware y software que integran la solución al momento del cierre del proyecto</w:t>
      </w:r>
      <w:r w:rsidR="00631420" w:rsidRPr="004B60D1">
        <w:rPr>
          <w:sz w:val="20"/>
          <w:szCs w:val="22"/>
        </w:rPr>
        <w:t>.</w:t>
      </w:r>
    </w:p>
    <w:p w14:paraId="0EB26052" w14:textId="77777777" w:rsidR="00D371AC" w:rsidRPr="004B60D1" w:rsidRDefault="00D371AC" w:rsidP="00D371AC">
      <w:pPr>
        <w:spacing w:after="0" w:line="240" w:lineRule="auto"/>
        <w:rPr>
          <w:sz w:val="20"/>
          <w:szCs w:val="22"/>
        </w:rPr>
      </w:pPr>
    </w:p>
    <w:p w14:paraId="6C25E2E2" w14:textId="77777777" w:rsidR="00616575" w:rsidRDefault="00BF6CBB" w:rsidP="00D371AC">
      <w:pPr>
        <w:pStyle w:val="Ttulo1"/>
        <w:numPr>
          <w:ilvl w:val="0"/>
          <w:numId w:val="4"/>
        </w:numPr>
        <w:spacing w:before="0" w:after="0" w:line="240" w:lineRule="auto"/>
        <w:rPr>
          <w:color w:val="00000A"/>
          <w:kern w:val="2"/>
          <w:sz w:val="20"/>
          <w:szCs w:val="22"/>
          <w:lang w:val="es-MX"/>
        </w:rPr>
      </w:pPr>
      <w:bookmarkStart w:id="3" w:name="_Toc19713730"/>
      <w:r w:rsidRPr="004B60D1">
        <w:rPr>
          <w:color w:val="00000A"/>
          <w:kern w:val="2"/>
          <w:sz w:val="20"/>
          <w:szCs w:val="22"/>
          <w:lang w:val="es-MX"/>
        </w:rPr>
        <w:t>Alcance del Documento</w:t>
      </w:r>
      <w:bookmarkEnd w:id="3"/>
      <w:r w:rsidRPr="004B60D1">
        <w:rPr>
          <w:color w:val="00000A"/>
          <w:kern w:val="2"/>
          <w:sz w:val="20"/>
          <w:szCs w:val="22"/>
          <w:lang w:val="es-MX"/>
        </w:rPr>
        <w:t xml:space="preserve"> </w:t>
      </w:r>
    </w:p>
    <w:p w14:paraId="047DE1AE" w14:textId="77777777" w:rsidR="00D371AC" w:rsidRPr="00A06277" w:rsidRDefault="00D371AC" w:rsidP="00D371AC">
      <w:pPr>
        <w:spacing w:after="0" w:line="240" w:lineRule="auto"/>
        <w:rPr>
          <w:sz w:val="20"/>
          <w:lang w:val="es-MX"/>
        </w:rPr>
      </w:pPr>
    </w:p>
    <w:p w14:paraId="6C478123" w14:textId="7009113B" w:rsidR="00616575" w:rsidRDefault="00D9309F" w:rsidP="00D371AC">
      <w:pPr>
        <w:spacing w:after="0" w:line="240" w:lineRule="auto"/>
        <w:jc w:val="both"/>
        <w:rPr>
          <w:sz w:val="20"/>
          <w:szCs w:val="22"/>
        </w:rPr>
      </w:pPr>
      <w:r w:rsidRPr="0083611F">
        <w:rPr>
          <w:sz w:val="20"/>
          <w:szCs w:val="20"/>
        </w:rPr>
        <w:t>El documento muestra módulos y servicios para el proyecto</w:t>
      </w:r>
      <w:r w:rsidRPr="004B60D1">
        <w:rPr>
          <w:sz w:val="20"/>
          <w:szCs w:val="22"/>
        </w:rPr>
        <w:t xml:space="preserve"> </w:t>
      </w:r>
      <w:r w:rsidR="00F111A2">
        <w:rPr>
          <w:sz w:val="20"/>
          <w:szCs w:val="22"/>
        </w:rPr>
        <w:t>Consulta Jurídica</w:t>
      </w:r>
    </w:p>
    <w:p w14:paraId="0E320D03" w14:textId="77777777" w:rsidR="00D371AC" w:rsidRPr="004B60D1" w:rsidRDefault="00D371AC" w:rsidP="00D371AC">
      <w:pPr>
        <w:spacing w:after="0" w:line="240" w:lineRule="auto"/>
        <w:jc w:val="both"/>
        <w:rPr>
          <w:sz w:val="20"/>
          <w:szCs w:val="22"/>
        </w:rPr>
      </w:pPr>
    </w:p>
    <w:p w14:paraId="3129D1C8" w14:textId="77777777" w:rsidR="00616575" w:rsidRDefault="00631420" w:rsidP="00D371AC">
      <w:pPr>
        <w:pStyle w:val="Ttulo1"/>
        <w:numPr>
          <w:ilvl w:val="0"/>
          <w:numId w:val="4"/>
        </w:numPr>
        <w:spacing w:before="0" w:after="0" w:line="240" w:lineRule="auto"/>
        <w:rPr>
          <w:color w:val="00000A"/>
          <w:kern w:val="2"/>
          <w:sz w:val="20"/>
          <w:szCs w:val="22"/>
          <w:lang w:val="es-MX"/>
        </w:rPr>
      </w:pPr>
      <w:bookmarkStart w:id="4" w:name="_3znysh7" w:colFirst="0" w:colLast="0"/>
      <w:bookmarkStart w:id="5" w:name="_Toc19713731"/>
      <w:bookmarkEnd w:id="4"/>
      <w:r w:rsidRPr="004B60D1">
        <w:rPr>
          <w:sz w:val="20"/>
          <w:szCs w:val="22"/>
          <w:lang w:val="es-MX"/>
        </w:rPr>
        <w:t>Vista</w:t>
      </w:r>
      <w:r w:rsidRPr="004B60D1">
        <w:rPr>
          <w:color w:val="00000A"/>
          <w:kern w:val="2"/>
          <w:sz w:val="20"/>
          <w:szCs w:val="22"/>
          <w:lang w:val="es-MX"/>
        </w:rPr>
        <w:t xml:space="preserve"> de implementación</w:t>
      </w:r>
      <w:bookmarkEnd w:id="5"/>
    </w:p>
    <w:p w14:paraId="2C61A725" w14:textId="77777777" w:rsidR="006F0B23" w:rsidRPr="00A06277" w:rsidRDefault="006F0B23" w:rsidP="006F0B23">
      <w:pPr>
        <w:rPr>
          <w:sz w:val="20"/>
          <w:lang w:val="es-MX"/>
        </w:rPr>
      </w:pPr>
    </w:p>
    <w:p w14:paraId="395606D7" w14:textId="688CCFAC" w:rsidR="00F417BB" w:rsidRDefault="00D9309F" w:rsidP="00F417BB">
      <w:pPr>
        <w:pStyle w:val="Prrafodelista"/>
        <w:keepNext/>
        <w:spacing w:after="160" w:line="259" w:lineRule="auto"/>
        <w:jc w:val="both"/>
      </w:pPr>
      <w:r>
        <w:rPr>
          <w:noProof/>
          <w:lang w:val="es-MX" w:eastAsia="es-MX"/>
        </w:rPr>
        <w:drawing>
          <wp:inline distT="0" distB="0" distL="0" distR="0" wp14:anchorId="1231A870" wp14:editId="341A1B0F">
            <wp:extent cx="4086225" cy="2295525"/>
            <wp:effectExtent l="0" t="0" r="9525" b="9525"/>
            <wp:docPr id="1" name="Imagen 1" descr="ConsultaJurid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ultaJuridi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3C20" w14:textId="77777777" w:rsidR="00E267E5" w:rsidRDefault="00F417BB" w:rsidP="00F417BB">
      <w:pPr>
        <w:pStyle w:val="Descripcin"/>
        <w:jc w:val="center"/>
        <w:rPr>
          <w:color w:val="000000" w:themeColor="text1"/>
        </w:rPr>
      </w:pPr>
      <w:r w:rsidRPr="00F417BB">
        <w:rPr>
          <w:color w:val="000000" w:themeColor="text1"/>
        </w:rPr>
        <w:t xml:space="preserve">Ilustración </w:t>
      </w:r>
      <w:r w:rsidRPr="00F417BB">
        <w:rPr>
          <w:color w:val="000000" w:themeColor="text1"/>
        </w:rPr>
        <w:fldChar w:fldCharType="begin"/>
      </w:r>
      <w:r w:rsidRPr="00F417BB">
        <w:rPr>
          <w:color w:val="000000" w:themeColor="text1"/>
        </w:rPr>
        <w:instrText xml:space="preserve"> SEQ Ilustración \* ARABIC </w:instrText>
      </w:r>
      <w:r w:rsidRPr="00F417BB">
        <w:rPr>
          <w:color w:val="000000" w:themeColor="text1"/>
        </w:rPr>
        <w:fldChar w:fldCharType="separate"/>
      </w:r>
      <w:r w:rsidR="001F1D77">
        <w:rPr>
          <w:noProof/>
          <w:color w:val="000000" w:themeColor="text1"/>
        </w:rPr>
        <w:t>1</w:t>
      </w:r>
      <w:r w:rsidRPr="00F417BB">
        <w:rPr>
          <w:color w:val="000000" w:themeColor="text1"/>
        </w:rPr>
        <w:fldChar w:fldCharType="end"/>
      </w:r>
      <w:r w:rsidRPr="00F417BB">
        <w:rPr>
          <w:color w:val="000000" w:themeColor="text1"/>
        </w:rPr>
        <w:t xml:space="preserve"> - Vista de Implementación</w:t>
      </w:r>
    </w:p>
    <w:p w14:paraId="2F44F00C" w14:textId="77777777" w:rsidR="002F7E2F" w:rsidRDefault="002F7E2F" w:rsidP="00821DC7">
      <w:pPr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5F28CABF" w14:textId="77777777" w:rsidR="002F7E2F" w:rsidRPr="008966C3" w:rsidRDefault="002F7E2F" w:rsidP="002F7E2F">
      <w:pPr>
        <w:numPr>
          <w:ilvl w:val="0"/>
          <w:numId w:val="9"/>
        </w:numPr>
        <w:spacing w:after="0" w:line="240" w:lineRule="auto"/>
        <w:jc w:val="both"/>
        <w:rPr>
          <w:sz w:val="20"/>
          <w:szCs w:val="20"/>
          <w:lang w:val="es-MX"/>
        </w:rPr>
      </w:pPr>
      <w:r w:rsidRPr="008966C3">
        <w:rPr>
          <w:sz w:val="20"/>
          <w:szCs w:val="20"/>
          <w:lang w:val="es-MX"/>
        </w:rPr>
        <w:t xml:space="preserve">Se requiere de un servidor </w:t>
      </w:r>
      <w:r>
        <w:rPr>
          <w:sz w:val="20"/>
          <w:szCs w:val="20"/>
          <w:lang w:val="es-MX"/>
        </w:rPr>
        <w:t>para SharePoint</w:t>
      </w:r>
    </w:p>
    <w:p w14:paraId="3AF6E677" w14:textId="77777777" w:rsidR="002F7E2F" w:rsidRPr="0091599C" w:rsidRDefault="002F7E2F" w:rsidP="002F7E2F">
      <w:pPr>
        <w:numPr>
          <w:ilvl w:val="0"/>
          <w:numId w:val="9"/>
        </w:numPr>
        <w:spacing w:after="0" w:line="240" w:lineRule="auto"/>
        <w:jc w:val="both"/>
        <w:rPr>
          <w:noProof/>
          <w:sz w:val="20"/>
          <w:szCs w:val="20"/>
          <w:lang w:val="es-ES" w:eastAsia="es-ES"/>
        </w:rPr>
      </w:pPr>
      <w:r w:rsidRPr="008966C3">
        <w:rPr>
          <w:sz w:val="20"/>
          <w:szCs w:val="20"/>
          <w:lang w:val="es-MX"/>
        </w:rPr>
        <w:t>Se requiere de un servidor de base de datos</w:t>
      </w:r>
    </w:p>
    <w:p w14:paraId="29C0A939" w14:textId="77777777" w:rsidR="002F7E2F" w:rsidRDefault="002F7E2F" w:rsidP="00821DC7">
      <w:pPr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2B7C5F2F" w14:textId="02B9B77B" w:rsidR="00821DC7" w:rsidRDefault="00821DC7" w:rsidP="00821DC7">
      <w:pPr>
        <w:spacing w:after="0" w:line="240" w:lineRule="auto"/>
        <w:jc w:val="both"/>
        <w:rPr>
          <w:bCs/>
          <w:color w:val="000000"/>
          <w:sz w:val="20"/>
          <w:szCs w:val="20"/>
        </w:rPr>
      </w:pPr>
      <w:r w:rsidRPr="00990402">
        <w:rPr>
          <w:bCs/>
          <w:color w:val="000000"/>
          <w:sz w:val="20"/>
          <w:szCs w:val="20"/>
        </w:rPr>
        <w:t xml:space="preserve">Tomando como base el registro de </w:t>
      </w:r>
      <w:r w:rsidR="002F7E2F">
        <w:rPr>
          <w:bCs/>
          <w:color w:val="000000"/>
          <w:sz w:val="20"/>
          <w:szCs w:val="20"/>
        </w:rPr>
        <w:t>2</w:t>
      </w:r>
      <w:r>
        <w:rPr>
          <w:bCs/>
          <w:color w:val="000000"/>
          <w:sz w:val="20"/>
          <w:szCs w:val="20"/>
        </w:rPr>
        <w:t>00</w:t>
      </w:r>
      <w:r w:rsidRPr="00990402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>declaraciones</w:t>
      </w:r>
      <w:r w:rsidRPr="00990402">
        <w:rPr>
          <w:bCs/>
          <w:color w:val="000000"/>
          <w:sz w:val="20"/>
          <w:szCs w:val="20"/>
        </w:rPr>
        <w:t xml:space="preserve"> al me</w:t>
      </w:r>
      <w:r>
        <w:rPr>
          <w:bCs/>
          <w:color w:val="000000"/>
          <w:sz w:val="20"/>
          <w:szCs w:val="20"/>
        </w:rPr>
        <w:t>s con un crecimiento anual del 1</w:t>
      </w:r>
      <w:r w:rsidRPr="00990402">
        <w:rPr>
          <w:bCs/>
          <w:color w:val="000000"/>
          <w:sz w:val="20"/>
          <w:szCs w:val="20"/>
        </w:rPr>
        <w:t xml:space="preserve">0%, se describen características mínimas recomendadas para la preparación del servidor donde se instalarán la aplicación de </w:t>
      </w:r>
      <w:r>
        <w:rPr>
          <w:bCs/>
          <w:color w:val="000000"/>
          <w:sz w:val="20"/>
          <w:szCs w:val="20"/>
        </w:rPr>
        <w:t>Declaraciones Patrimoniales</w:t>
      </w:r>
      <w:r w:rsidR="00A06277">
        <w:rPr>
          <w:bCs/>
          <w:color w:val="000000"/>
          <w:sz w:val="20"/>
          <w:szCs w:val="20"/>
        </w:rPr>
        <w:t>.</w:t>
      </w:r>
    </w:p>
    <w:p w14:paraId="4A8763B0" w14:textId="77777777" w:rsidR="002F7E2F" w:rsidRPr="008966C3" w:rsidRDefault="002F7E2F" w:rsidP="002F7E2F">
      <w:pPr>
        <w:spacing w:after="0" w:line="240" w:lineRule="auto"/>
        <w:rPr>
          <w:bCs/>
          <w:color w:val="000000"/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2F7E2F" w:rsidRPr="008966C3" w14:paraId="1E2D6C06" w14:textId="77777777" w:rsidTr="00247E6F"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hideMark/>
          </w:tcPr>
          <w:p w14:paraId="470822D7" w14:textId="77777777" w:rsidR="002F7E2F" w:rsidRPr="008966C3" w:rsidRDefault="002F7E2F" w:rsidP="00247E6F">
            <w:pPr>
              <w:pStyle w:val="Textoindependiente"/>
              <w:tabs>
                <w:tab w:val="left" w:pos="4020"/>
                <w:tab w:val="center" w:pos="4306"/>
              </w:tabs>
              <w:spacing w:after="0" w:line="240" w:lineRule="auto"/>
              <w:jc w:val="center"/>
              <w:rPr>
                <w:b/>
                <w:bCs/>
                <w:sz w:val="20"/>
                <w:szCs w:val="20"/>
                <w:lang w:val="es-VE"/>
              </w:rPr>
            </w:pPr>
            <w:r>
              <w:rPr>
                <w:b/>
                <w:bCs/>
                <w:sz w:val="20"/>
                <w:szCs w:val="20"/>
                <w:lang w:val="es-VE"/>
              </w:rPr>
              <w:t>Consulta Jurídica</w:t>
            </w:r>
          </w:p>
        </w:tc>
      </w:tr>
      <w:tr w:rsidR="002F7E2F" w:rsidRPr="008966C3" w14:paraId="3D27B788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F95D475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 xml:space="preserve">Características técnicas servidor de </w:t>
            </w:r>
            <w:r>
              <w:rPr>
                <w:b/>
                <w:bCs/>
                <w:sz w:val="20"/>
                <w:szCs w:val="20"/>
                <w:lang w:val="es-VE"/>
              </w:rPr>
              <w:t>SharePoint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hideMark/>
          </w:tcPr>
          <w:p w14:paraId="420461C6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 xml:space="preserve">Descripción   </w:t>
            </w:r>
          </w:p>
        </w:tc>
      </w:tr>
      <w:tr w:rsidR="002F7E2F" w:rsidRPr="008966C3" w14:paraId="6DC5F308" w14:textId="77777777" w:rsidTr="00247E6F">
        <w:trPr>
          <w:trHeight w:val="411"/>
        </w:trPr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7B8A4A3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 xml:space="preserve">Contiene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4190DEF3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>
              <w:rPr>
                <w:sz w:val="20"/>
                <w:szCs w:val="20"/>
                <w:lang w:val="es-VE"/>
              </w:rPr>
              <w:t>SharePoint 2019</w:t>
            </w:r>
          </w:p>
        </w:tc>
      </w:tr>
      <w:tr w:rsidR="002F7E2F" w:rsidRPr="008966C3" w14:paraId="01286631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E09632E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>Sistema operativo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292EBD7E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n-US"/>
              </w:rPr>
            </w:pPr>
            <w:r w:rsidRPr="008966C3">
              <w:rPr>
                <w:sz w:val="20"/>
                <w:szCs w:val="20"/>
                <w:lang w:val="en-US"/>
              </w:rPr>
              <w:t>Windows Server 201</w:t>
            </w:r>
            <w:r>
              <w:rPr>
                <w:sz w:val="20"/>
                <w:szCs w:val="20"/>
                <w:lang w:val="en-US"/>
              </w:rPr>
              <w:t>6</w:t>
            </w:r>
            <w:r w:rsidRPr="008966C3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2F7E2F" w:rsidRPr="008966C3" w14:paraId="793B7A6B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5E509FF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>Procesador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3EBD24D9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>
              <w:rPr>
                <w:sz w:val="20"/>
                <w:szCs w:val="20"/>
                <w:lang w:val="en-US"/>
              </w:rPr>
              <w:t>8 cores (2 CPU y 4 cores por CPU</w:t>
            </w:r>
            <w:r w:rsidRPr="008966C3">
              <w:rPr>
                <w:sz w:val="20"/>
                <w:szCs w:val="20"/>
                <w:lang w:val="en-US"/>
              </w:rPr>
              <w:t>)</w:t>
            </w:r>
          </w:p>
        </w:tc>
      </w:tr>
      <w:tr w:rsidR="002F7E2F" w:rsidRPr="008966C3" w14:paraId="095241D8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9D456CD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>RAM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6212E118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>
              <w:rPr>
                <w:sz w:val="20"/>
                <w:szCs w:val="20"/>
                <w:lang w:val="es-VE"/>
              </w:rPr>
              <w:t>12</w:t>
            </w:r>
            <w:r w:rsidRPr="008966C3">
              <w:rPr>
                <w:sz w:val="20"/>
                <w:szCs w:val="20"/>
                <w:lang w:val="es-VE"/>
              </w:rPr>
              <w:t xml:space="preserve"> GB + 4 GB para el sistema operativo</w:t>
            </w:r>
          </w:p>
        </w:tc>
      </w:tr>
      <w:tr w:rsidR="002F7E2F" w:rsidRPr="008966C3" w14:paraId="458952DE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3B4B311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>Disco duro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36466479" w14:textId="77777777" w:rsidR="002F7E2F" w:rsidRPr="008966C3" w:rsidRDefault="002F7E2F" w:rsidP="00247E6F">
            <w:pPr>
              <w:pStyle w:val="Textoindependiente"/>
              <w:widowControl/>
              <w:suppressAutoHyphens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 w:rsidRPr="008966C3">
              <w:rPr>
                <w:sz w:val="20"/>
                <w:szCs w:val="20"/>
                <w:lang w:val="es-VE"/>
              </w:rPr>
              <w:t xml:space="preserve">100 GB para sistema operativo + </w:t>
            </w:r>
            <w:r>
              <w:rPr>
                <w:sz w:val="20"/>
                <w:szCs w:val="20"/>
                <w:lang w:val="es-VE"/>
              </w:rPr>
              <w:t>100</w:t>
            </w:r>
            <w:r w:rsidRPr="008966C3">
              <w:rPr>
                <w:sz w:val="20"/>
                <w:szCs w:val="20"/>
                <w:lang w:val="es-VE"/>
              </w:rPr>
              <w:t xml:space="preserve"> GB para Aplicativo</w:t>
            </w:r>
          </w:p>
        </w:tc>
      </w:tr>
    </w:tbl>
    <w:p w14:paraId="403CF17B" w14:textId="77777777" w:rsidR="002F7E2F" w:rsidRPr="008966C3" w:rsidRDefault="002F7E2F" w:rsidP="002F7E2F">
      <w:pPr>
        <w:spacing w:after="0" w:line="240" w:lineRule="auto"/>
        <w:jc w:val="center"/>
        <w:rPr>
          <w:b/>
          <w:color w:val="000000"/>
          <w:sz w:val="20"/>
          <w:szCs w:val="20"/>
        </w:rPr>
      </w:pPr>
    </w:p>
    <w:p w14:paraId="7D08C58F" w14:textId="77777777" w:rsidR="002F7E2F" w:rsidRPr="008966C3" w:rsidRDefault="002F7E2F" w:rsidP="002F7E2F">
      <w:pPr>
        <w:spacing w:after="0" w:line="240" w:lineRule="auto"/>
        <w:rPr>
          <w:sz w:val="20"/>
          <w:szCs w:val="20"/>
        </w:rPr>
      </w:pPr>
      <w:r w:rsidRPr="008966C3">
        <w:rPr>
          <w:sz w:val="20"/>
          <w:szCs w:val="20"/>
        </w:rPr>
        <w:lastRenderedPageBreak/>
        <w:t xml:space="preserve">A continuación, se describen las características técnicas del servidor de base de datos que alberga la base de datos de </w:t>
      </w:r>
      <w:r>
        <w:rPr>
          <w:sz w:val="20"/>
          <w:szCs w:val="20"/>
        </w:rPr>
        <w:t>SharePoint</w:t>
      </w:r>
      <w:r w:rsidRPr="008966C3">
        <w:rPr>
          <w:sz w:val="20"/>
          <w:szCs w:val="20"/>
        </w:rPr>
        <w:t xml:space="preserve">. </w:t>
      </w:r>
    </w:p>
    <w:p w14:paraId="549002E6" w14:textId="77777777" w:rsidR="002F7E2F" w:rsidRPr="008966C3" w:rsidRDefault="002F7E2F" w:rsidP="002F7E2F">
      <w:pPr>
        <w:spacing w:after="0" w:line="240" w:lineRule="auto"/>
        <w:rPr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2F7E2F" w:rsidRPr="008966C3" w14:paraId="30A6C364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3CC0673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>Características técnicas servidor de base de datos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hideMark/>
          </w:tcPr>
          <w:p w14:paraId="35203BE6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 xml:space="preserve">Descripción   </w:t>
            </w:r>
          </w:p>
        </w:tc>
      </w:tr>
      <w:tr w:rsidR="002F7E2F" w:rsidRPr="008966C3" w14:paraId="3021AAEA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8A2AF32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>Contiene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6427B8CD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 w:rsidRPr="008966C3">
              <w:rPr>
                <w:sz w:val="20"/>
                <w:szCs w:val="20"/>
                <w:lang w:val="es-VE"/>
              </w:rPr>
              <w:t xml:space="preserve">Servidor virtual que alberga las bases de datos del Sistema </w:t>
            </w:r>
            <w:r>
              <w:rPr>
                <w:sz w:val="20"/>
                <w:szCs w:val="20"/>
                <w:lang w:val="es-VE"/>
              </w:rPr>
              <w:t>Consulta Jurídica</w:t>
            </w:r>
            <w:r w:rsidRPr="008966C3">
              <w:rPr>
                <w:sz w:val="20"/>
                <w:szCs w:val="20"/>
                <w:lang w:val="es-VE"/>
              </w:rPr>
              <w:t>:</w:t>
            </w:r>
          </w:p>
          <w:p w14:paraId="62E96DAF" w14:textId="77777777" w:rsidR="002F7E2F" w:rsidRPr="008966C3" w:rsidRDefault="002F7E2F" w:rsidP="002F7E2F">
            <w:pPr>
              <w:pStyle w:val="Textoindependiente"/>
              <w:numPr>
                <w:ilvl w:val="0"/>
                <w:numId w:val="20"/>
              </w:numPr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>
              <w:rPr>
                <w:sz w:val="20"/>
                <w:szCs w:val="20"/>
                <w:lang w:val="es-VE"/>
              </w:rPr>
              <w:t>SharePoint data base</w:t>
            </w:r>
            <w:r w:rsidRPr="008966C3">
              <w:rPr>
                <w:sz w:val="20"/>
                <w:szCs w:val="20"/>
                <w:lang w:val="es-VE"/>
              </w:rPr>
              <w:t>.</w:t>
            </w:r>
          </w:p>
        </w:tc>
      </w:tr>
      <w:tr w:rsidR="002F7E2F" w:rsidRPr="008966C3" w14:paraId="66F0259D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6A6B2C5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>Servidor de base de datos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1424E84A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 w:rsidRPr="008966C3">
              <w:rPr>
                <w:sz w:val="20"/>
                <w:szCs w:val="20"/>
                <w:lang w:val="es-VE"/>
              </w:rPr>
              <w:t>SQL Server 201</w:t>
            </w:r>
            <w:r>
              <w:rPr>
                <w:sz w:val="20"/>
                <w:szCs w:val="20"/>
                <w:lang w:val="es-VE"/>
              </w:rPr>
              <w:t>7</w:t>
            </w:r>
            <w:r w:rsidRPr="008966C3">
              <w:rPr>
                <w:sz w:val="20"/>
                <w:szCs w:val="20"/>
                <w:lang w:val="es-VE"/>
              </w:rPr>
              <w:t>.</w:t>
            </w:r>
          </w:p>
        </w:tc>
      </w:tr>
      <w:tr w:rsidR="002F7E2F" w:rsidRPr="008966C3" w14:paraId="28A5FB82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5DFE3DC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 xml:space="preserve">Sistema Operativo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19353103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n-US"/>
              </w:rPr>
            </w:pPr>
            <w:r w:rsidRPr="008966C3">
              <w:rPr>
                <w:sz w:val="20"/>
                <w:szCs w:val="20"/>
                <w:lang w:val="en-US"/>
              </w:rPr>
              <w:t>Windows Server 201</w:t>
            </w:r>
            <w:r>
              <w:rPr>
                <w:sz w:val="20"/>
                <w:szCs w:val="20"/>
                <w:lang w:val="en-US"/>
              </w:rPr>
              <w:t>6</w:t>
            </w:r>
            <w:r w:rsidRPr="008966C3">
              <w:rPr>
                <w:sz w:val="20"/>
                <w:szCs w:val="20"/>
                <w:lang w:val="en-US"/>
              </w:rPr>
              <w:t>, 64 bits.</w:t>
            </w:r>
          </w:p>
        </w:tc>
      </w:tr>
      <w:tr w:rsidR="002F7E2F" w:rsidRPr="008966C3" w14:paraId="31D07AEE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2AE85A5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>Procesador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7C49AF21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>
              <w:rPr>
                <w:sz w:val="20"/>
                <w:szCs w:val="20"/>
                <w:lang w:val="en-US"/>
              </w:rPr>
              <w:t>8 cores (2 CPU y 4 cores por CPU</w:t>
            </w:r>
            <w:r w:rsidRPr="008966C3">
              <w:rPr>
                <w:sz w:val="20"/>
                <w:szCs w:val="20"/>
                <w:lang w:val="en-US"/>
              </w:rPr>
              <w:t>)</w:t>
            </w:r>
          </w:p>
        </w:tc>
      </w:tr>
      <w:tr w:rsidR="002F7E2F" w:rsidRPr="008966C3" w14:paraId="3391981A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608C345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>RAM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3937FA7E" w14:textId="77777777" w:rsidR="002F7E2F" w:rsidRPr="008966C3" w:rsidRDefault="002F7E2F" w:rsidP="00247E6F">
            <w:pPr>
              <w:pStyle w:val="Textoindependiente"/>
              <w:spacing w:after="0" w:line="240" w:lineRule="auto"/>
              <w:rPr>
                <w:sz w:val="20"/>
                <w:szCs w:val="20"/>
                <w:lang w:val="es-VE"/>
              </w:rPr>
            </w:pPr>
            <w:r>
              <w:rPr>
                <w:sz w:val="20"/>
                <w:szCs w:val="20"/>
                <w:lang w:val="es-VE"/>
              </w:rPr>
              <w:t xml:space="preserve">32 </w:t>
            </w:r>
            <w:r w:rsidRPr="008966C3">
              <w:rPr>
                <w:sz w:val="20"/>
                <w:szCs w:val="20"/>
                <w:lang w:val="es-VE"/>
              </w:rPr>
              <w:t>GB</w:t>
            </w:r>
          </w:p>
        </w:tc>
      </w:tr>
      <w:tr w:rsidR="002F7E2F" w:rsidRPr="008966C3" w14:paraId="23045C26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384FF99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  <w:lang w:val="es-VE"/>
              </w:rPr>
            </w:pPr>
            <w:r w:rsidRPr="008966C3">
              <w:rPr>
                <w:b/>
                <w:bCs/>
                <w:sz w:val="20"/>
                <w:szCs w:val="20"/>
                <w:lang w:val="es-VE"/>
              </w:rPr>
              <w:t>Disco duro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504E8ED6" w14:textId="77777777" w:rsidR="002F7E2F" w:rsidRPr="008966C3" w:rsidRDefault="002F7E2F" w:rsidP="002F7E2F">
            <w:pPr>
              <w:pStyle w:val="Textoindependiente"/>
              <w:widowControl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>
              <w:rPr>
                <w:sz w:val="20"/>
                <w:szCs w:val="20"/>
                <w:lang w:val="es-VE"/>
              </w:rPr>
              <w:t>100 GB en almacenamiento para el sistema operativo.</w:t>
            </w:r>
          </w:p>
          <w:p w14:paraId="70CA8420" w14:textId="77777777" w:rsidR="002F7E2F" w:rsidRPr="008966C3" w:rsidRDefault="002F7E2F" w:rsidP="002F7E2F">
            <w:pPr>
              <w:pStyle w:val="Textoindependiente"/>
              <w:widowControl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>
              <w:rPr>
                <w:sz w:val="20"/>
                <w:szCs w:val="20"/>
                <w:lang w:val="es-VE"/>
              </w:rPr>
              <w:t xml:space="preserve"> 500 GB en almacenamiento en una unidad independiente para el motor de base de datos.</w:t>
            </w:r>
          </w:p>
          <w:p w14:paraId="243BBE68" w14:textId="77777777" w:rsidR="002F7E2F" w:rsidRPr="008966C3" w:rsidRDefault="002F7E2F" w:rsidP="002F7E2F">
            <w:pPr>
              <w:pStyle w:val="Textoindependiente"/>
              <w:widowControl/>
              <w:numPr>
                <w:ilvl w:val="0"/>
                <w:numId w:val="21"/>
              </w:numPr>
              <w:suppressAutoHyphens/>
              <w:spacing w:after="0" w:line="240" w:lineRule="auto"/>
              <w:jc w:val="both"/>
              <w:rPr>
                <w:sz w:val="20"/>
                <w:szCs w:val="20"/>
                <w:lang w:val="es-VE"/>
              </w:rPr>
            </w:pPr>
            <w:r>
              <w:rPr>
                <w:sz w:val="20"/>
                <w:szCs w:val="20"/>
                <w:lang w:val="es-VE"/>
              </w:rPr>
              <w:t xml:space="preserve"> 200 GB en almacenamiento en una unidad independiente para el respaldo de base de datos.</w:t>
            </w:r>
          </w:p>
        </w:tc>
      </w:tr>
    </w:tbl>
    <w:p w14:paraId="7E015184" w14:textId="77777777" w:rsidR="002F7E2F" w:rsidRPr="00990402" w:rsidRDefault="002F7E2F" w:rsidP="00821DC7">
      <w:pPr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33F01EA9" w14:textId="77777777" w:rsidR="002F7E2F" w:rsidRPr="009D1C84" w:rsidRDefault="002F7E2F" w:rsidP="009D1C84">
      <w:pPr>
        <w:spacing w:after="0" w:line="240" w:lineRule="auto"/>
        <w:jc w:val="both"/>
        <w:rPr>
          <w:bCs/>
          <w:color w:val="000000"/>
          <w:sz w:val="20"/>
          <w:szCs w:val="20"/>
        </w:rPr>
      </w:pPr>
      <w:bookmarkStart w:id="6" w:name="_Toc15292519"/>
      <w:r w:rsidRPr="009D1C84">
        <w:rPr>
          <w:bCs/>
          <w:color w:val="000000"/>
          <w:sz w:val="20"/>
          <w:szCs w:val="20"/>
        </w:rPr>
        <w:t>Tecnología utilizada</w:t>
      </w:r>
      <w:bookmarkEnd w:id="6"/>
    </w:p>
    <w:p w14:paraId="1DD4F6FD" w14:textId="77777777" w:rsidR="002F7E2F" w:rsidRPr="008966C3" w:rsidRDefault="002F7E2F" w:rsidP="002F7E2F">
      <w:pPr>
        <w:spacing w:after="0" w:line="240" w:lineRule="auto"/>
        <w:ind w:left="360"/>
        <w:rPr>
          <w:sz w:val="20"/>
          <w:szCs w:val="20"/>
          <w:lang w:val="es-E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2F7E2F" w:rsidRPr="008966C3" w14:paraId="316F5F55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E14073A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966C3">
              <w:rPr>
                <w:b/>
                <w:bCs/>
                <w:sz w:val="20"/>
                <w:szCs w:val="20"/>
              </w:rPr>
              <w:t xml:space="preserve">Características tecnológicas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  <w:hideMark/>
          </w:tcPr>
          <w:p w14:paraId="31660234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966C3">
              <w:rPr>
                <w:b/>
                <w:bCs/>
                <w:sz w:val="20"/>
                <w:szCs w:val="20"/>
              </w:rPr>
              <w:t xml:space="preserve">Descripción   </w:t>
            </w:r>
          </w:p>
        </w:tc>
      </w:tr>
      <w:tr w:rsidR="002F7E2F" w:rsidRPr="008966C3" w14:paraId="41DFAEE0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8A8FC93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8966C3">
              <w:rPr>
                <w:b/>
                <w:bCs/>
                <w:sz w:val="20"/>
                <w:szCs w:val="20"/>
              </w:rPr>
              <w:t xml:space="preserve">Lenguaje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5EE4BD3" w14:textId="77777777" w:rsidR="002F7E2F" w:rsidRPr="008966C3" w:rsidRDefault="002F7E2F" w:rsidP="00247E6F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SharePoint 2019</w:t>
            </w:r>
          </w:p>
        </w:tc>
      </w:tr>
      <w:tr w:rsidR="002F7E2F" w:rsidRPr="008966C3" w14:paraId="107839BF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D449D51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8966C3">
              <w:rPr>
                <w:b/>
                <w:bCs/>
                <w:sz w:val="20"/>
                <w:szCs w:val="20"/>
              </w:rPr>
              <w:t>IDE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C541361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8966C3">
              <w:rPr>
                <w:sz w:val="20"/>
                <w:szCs w:val="20"/>
              </w:rPr>
              <w:t>Visual Studio 2017.</w:t>
            </w:r>
          </w:p>
        </w:tc>
      </w:tr>
      <w:tr w:rsidR="002F7E2F" w:rsidRPr="008966C3" w14:paraId="51E601DD" w14:textId="77777777" w:rsidTr="00247E6F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4C0F21" w14:textId="77777777" w:rsidR="002F7E2F" w:rsidRPr="008966C3" w:rsidRDefault="002F7E2F" w:rsidP="00247E6F">
            <w:pPr>
              <w:pStyle w:val="Textoindependiente"/>
              <w:tabs>
                <w:tab w:val="left" w:pos="2085"/>
              </w:tabs>
              <w:spacing w:after="0" w:line="240" w:lineRule="auto"/>
              <w:jc w:val="both"/>
              <w:rPr>
                <w:b/>
                <w:bCs/>
                <w:sz w:val="20"/>
                <w:szCs w:val="20"/>
              </w:rPr>
            </w:pPr>
            <w:r w:rsidRPr="008966C3">
              <w:rPr>
                <w:b/>
                <w:bCs/>
                <w:sz w:val="20"/>
                <w:szCs w:val="20"/>
              </w:rPr>
              <w:t xml:space="preserve">Servidor de aplicaciones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3ED4E69" w14:textId="77777777" w:rsidR="002F7E2F" w:rsidRPr="008966C3" w:rsidRDefault="002F7E2F" w:rsidP="00247E6F">
            <w:pPr>
              <w:pStyle w:val="Textoindependiente"/>
              <w:spacing w:after="0" w:line="240" w:lineRule="auto"/>
              <w:jc w:val="both"/>
              <w:rPr>
                <w:sz w:val="20"/>
                <w:szCs w:val="20"/>
              </w:rPr>
            </w:pPr>
            <w:r w:rsidRPr="008966C3">
              <w:rPr>
                <w:sz w:val="20"/>
                <w:szCs w:val="20"/>
              </w:rPr>
              <w:t>IIS 8.5</w:t>
            </w:r>
          </w:p>
        </w:tc>
      </w:tr>
    </w:tbl>
    <w:p w14:paraId="5D5C5375" w14:textId="77777777" w:rsidR="00821DC7" w:rsidRPr="00990402" w:rsidRDefault="00821DC7" w:rsidP="00821DC7">
      <w:pPr>
        <w:spacing w:after="0" w:line="240" w:lineRule="auto"/>
        <w:rPr>
          <w:bCs/>
          <w:color w:val="000000"/>
          <w:sz w:val="20"/>
          <w:szCs w:val="20"/>
        </w:rPr>
      </w:pPr>
    </w:p>
    <w:p w14:paraId="675851A8" w14:textId="77777777" w:rsidR="00821DC7" w:rsidRPr="00990402" w:rsidRDefault="00821DC7" w:rsidP="00821DC7">
      <w:pPr>
        <w:spacing w:after="0" w:line="240" w:lineRule="auto"/>
        <w:jc w:val="center"/>
        <w:rPr>
          <w:b/>
          <w:color w:val="000000"/>
          <w:sz w:val="20"/>
          <w:szCs w:val="20"/>
        </w:rPr>
      </w:pPr>
    </w:p>
    <w:p w14:paraId="45B684FA" w14:textId="2A23E053" w:rsidR="004118C1" w:rsidRDefault="004118C1" w:rsidP="00D371AC">
      <w:pPr>
        <w:numPr>
          <w:ilvl w:val="0"/>
          <w:numId w:val="4"/>
        </w:numPr>
        <w:spacing w:after="0" w:line="240" w:lineRule="auto"/>
        <w:ind w:left="-284"/>
        <w:jc w:val="both"/>
        <w:outlineLvl w:val="0"/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</w:pPr>
      <w:bookmarkStart w:id="7" w:name="_Toc535773296"/>
      <w:bookmarkStart w:id="8" w:name="_Toc535780236"/>
      <w:bookmarkStart w:id="9" w:name="_Toc551718"/>
      <w:bookmarkStart w:id="10" w:name="_Toc19713732"/>
      <w:r w:rsidRPr="004B60D1"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  <w:t>Respaldo de la configuración y plan de retorno</w:t>
      </w:r>
      <w:bookmarkEnd w:id="7"/>
      <w:bookmarkEnd w:id="8"/>
      <w:bookmarkEnd w:id="9"/>
      <w:bookmarkEnd w:id="10"/>
    </w:p>
    <w:p w14:paraId="3D618E7E" w14:textId="62A45668" w:rsidR="0091342F" w:rsidRDefault="0091342F" w:rsidP="0091342F">
      <w:pPr>
        <w:spacing w:after="0" w:line="240" w:lineRule="auto"/>
        <w:jc w:val="both"/>
        <w:outlineLvl w:val="0"/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</w:pPr>
    </w:p>
    <w:p w14:paraId="061853B9" w14:textId="17EF9A77" w:rsidR="00C60DD0" w:rsidRPr="009D1C84" w:rsidRDefault="0091342F" w:rsidP="009D1C84">
      <w:pPr>
        <w:spacing w:after="0" w:line="240" w:lineRule="auto"/>
        <w:jc w:val="both"/>
        <w:rPr>
          <w:bCs/>
          <w:color w:val="000000"/>
          <w:sz w:val="20"/>
          <w:szCs w:val="20"/>
        </w:rPr>
      </w:pPr>
      <w:r w:rsidRPr="009D1C84">
        <w:rPr>
          <w:bCs/>
          <w:color w:val="000000"/>
          <w:sz w:val="20"/>
          <w:szCs w:val="20"/>
        </w:rPr>
        <w:t>Debido a que se trata de un nuevo aplicativo no se requiere un procedimiento de respaldo y plan de retorno.</w:t>
      </w:r>
    </w:p>
    <w:p w14:paraId="5B49EF58" w14:textId="77777777" w:rsidR="007A4052" w:rsidRPr="004B60D1" w:rsidRDefault="007A4052" w:rsidP="00D371AC">
      <w:pPr>
        <w:pStyle w:val="Prrafodelista"/>
        <w:spacing w:after="0" w:line="240" w:lineRule="auto"/>
        <w:ind w:left="0"/>
        <w:jc w:val="both"/>
        <w:rPr>
          <w:rFonts w:cs="Arial"/>
          <w:sz w:val="20"/>
        </w:rPr>
      </w:pPr>
    </w:p>
    <w:p w14:paraId="3E6FF130" w14:textId="77777777" w:rsidR="00C60DD0" w:rsidRDefault="00C06086" w:rsidP="0004519B">
      <w:pPr>
        <w:numPr>
          <w:ilvl w:val="0"/>
          <w:numId w:val="4"/>
        </w:numPr>
        <w:spacing w:after="0" w:line="240" w:lineRule="auto"/>
        <w:ind w:left="-284"/>
        <w:jc w:val="both"/>
        <w:outlineLvl w:val="0"/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</w:pPr>
      <w:bookmarkStart w:id="11" w:name="_Toc535780237"/>
      <w:bookmarkStart w:id="12" w:name="_Toc19713733"/>
      <w:r w:rsidRPr="004B60D1"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  <w:t>Instalación de componentes de software</w:t>
      </w:r>
      <w:bookmarkEnd w:id="11"/>
      <w:bookmarkEnd w:id="12"/>
    </w:p>
    <w:p w14:paraId="67849FB1" w14:textId="77777777" w:rsidR="00D371AC" w:rsidRPr="00D371AC" w:rsidRDefault="00D371AC" w:rsidP="00D371AC">
      <w:pPr>
        <w:spacing w:after="0" w:line="240" w:lineRule="auto"/>
        <w:ind w:left="-284"/>
        <w:jc w:val="both"/>
        <w:outlineLvl w:val="0"/>
        <w:rPr>
          <w:rFonts w:eastAsia="Times New Roman"/>
          <w:b/>
          <w:bCs/>
          <w:color w:val="00000A"/>
          <w:kern w:val="2"/>
          <w:sz w:val="20"/>
          <w:szCs w:val="22"/>
          <w:lang w:val="es-MX"/>
        </w:rPr>
      </w:pPr>
    </w:p>
    <w:p w14:paraId="26907ACC" w14:textId="77777777" w:rsidR="0004519B" w:rsidRPr="00A06277" w:rsidRDefault="0004519B" w:rsidP="00A06277">
      <w:pPr>
        <w:spacing w:after="0" w:line="240" w:lineRule="auto"/>
        <w:rPr>
          <w:sz w:val="20"/>
          <w:lang w:val="es-MX"/>
        </w:rPr>
      </w:pPr>
      <w:bookmarkStart w:id="13" w:name="_Toc357952289"/>
    </w:p>
    <w:p w14:paraId="4ECA47DA" w14:textId="77777777" w:rsidR="00333303" w:rsidRPr="00333303" w:rsidRDefault="00333303" w:rsidP="00333303">
      <w:pPr>
        <w:pStyle w:val="Prrafodelista"/>
        <w:numPr>
          <w:ilvl w:val="0"/>
          <w:numId w:val="22"/>
        </w:numPr>
        <w:spacing w:after="0" w:line="240" w:lineRule="auto"/>
        <w:contextualSpacing w:val="0"/>
        <w:jc w:val="both"/>
        <w:rPr>
          <w:rFonts w:eastAsia="Arial" w:cs="Arial"/>
          <w:vanish/>
          <w:color w:val="00000A"/>
          <w:sz w:val="20"/>
          <w:szCs w:val="20"/>
          <w:lang w:val="es-MX" w:eastAsia="es-MX"/>
        </w:rPr>
      </w:pPr>
      <w:bookmarkStart w:id="14" w:name="_Toc534568733"/>
      <w:bookmarkStart w:id="15" w:name="_Toc15298126"/>
      <w:bookmarkEnd w:id="13"/>
    </w:p>
    <w:p w14:paraId="67F4220D" w14:textId="77777777" w:rsidR="00333303" w:rsidRPr="00333303" w:rsidRDefault="00333303" w:rsidP="00333303">
      <w:pPr>
        <w:pStyle w:val="Prrafodelista"/>
        <w:numPr>
          <w:ilvl w:val="0"/>
          <w:numId w:val="22"/>
        </w:numPr>
        <w:spacing w:after="0" w:line="240" w:lineRule="auto"/>
        <w:contextualSpacing w:val="0"/>
        <w:jc w:val="both"/>
        <w:rPr>
          <w:rFonts w:eastAsia="Arial" w:cs="Arial"/>
          <w:vanish/>
          <w:color w:val="00000A"/>
          <w:sz w:val="20"/>
          <w:szCs w:val="20"/>
          <w:lang w:val="es-MX" w:eastAsia="es-MX"/>
        </w:rPr>
      </w:pPr>
    </w:p>
    <w:p w14:paraId="60BA989F" w14:textId="77777777" w:rsidR="00333303" w:rsidRPr="00333303" w:rsidRDefault="00333303" w:rsidP="00333303">
      <w:pPr>
        <w:pStyle w:val="Prrafodelista"/>
        <w:numPr>
          <w:ilvl w:val="0"/>
          <w:numId w:val="22"/>
        </w:numPr>
        <w:spacing w:after="0" w:line="240" w:lineRule="auto"/>
        <w:contextualSpacing w:val="0"/>
        <w:jc w:val="both"/>
        <w:rPr>
          <w:rFonts w:eastAsia="Arial" w:cs="Arial"/>
          <w:vanish/>
          <w:color w:val="00000A"/>
          <w:sz w:val="20"/>
          <w:szCs w:val="20"/>
          <w:lang w:val="es-MX" w:eastAsia="es-MX"/>
        </w:rPr>
      </w:pPr>
    </w:p>
    <w:p w14:paraId="09C9497C" w14:textId="77777777" w:rsidR="00333303" w:rsidRPr="00333303" w:rsidRDefault="00333303" w:rsidP="00333303">
      <w:pPr>
        <w:pStyle w:val="Prrafodelista"/>
        <w:numPr>
          <w:ilvl w:val="0"/>
          <w:numId w:val="22"/>
        </w:numPr>
        <w:spacing w:after="0" w:line="240" w:lineRule="auto"/>
        <w:contextualSpacing w:val="0"/>
        <w:jc w:val="both"/>
        <w:rPr>
          <w:rFonts w:eastAsia="Arial" w:cs="Arial"/>
          <w:vanish/>
          <w:color w:val="00000A"/>
          <w:sz w:val="20"/>
          <w:szCs w:val="20"/>
          <w:lang w:val="es-MX" w:eastAsia="es-MX"/>
        </w:rPr>
      </w:pPr>
    </w:p>
    <w:p w14:paraId="5DFD3E3E" w14:textId="77777777" w:rsidR="00333303" w:rsidRPr="00333303" w:rsidRDefault="00333303" w:rsidP="00333303">
      <w:pPr>
        <w:pStyle w:val="Prrafodelista"/>
        <w:numPr>
          <w:ilvl w:val="0"/>
          <w:numId w:val="22"/>
        </w:numPr>
        <w:spacing w:after="0" w:line="240" w:lineRule="auto"/>
        <w:contextualSpacing w:val="0"/>
        <w:jc w:val="both"/>
        <w:rPr>
          <w:rFonts w:eastAsia="Arial" w:cs="Arial"/>
          <w:vanish/>
          <w:color w:val="00000A"/>
          <w:sz w:val="20"/>
          <w:szCs w:val="20"/>
          <w:lang w:val="es-MX" w:eastAsia="es-MX"/>
        </w:rPr>
      </w:pPr>
    </w:p>
    <w:p w14:paraId="3CD3DBB3" w14:textId="0A14E0B5" w:rsidR="00333303" w:rsidRDefault="00333303" w:rsidP="00333303">
      <w:pPr>
        <w:pStyle w:val="Ttulo"/>
        <w:keepNext w:val="0"/>
        <w:keepLines w:val="0"/>
        <w:numPr>
          <w:ilvl w:val="1"/>
          <w:numId w:val="22"/>
        </w:numPr>
        <w:spacing w:before="0" w:after="0" w:line="240" w:lineRule="auto"/>
        <w:jc w:val="both"/>
        <w:rPr>
          <w:b w:val="0"/>
          <w:bCs/>
          <w:color w:val="00000A"/>
          <w:sz w:val="20"/>
          <w:szCs w:val="20"/>
          <w:lang w:val="es-MX"/>
        </w:rPr>
      </w:pPr>
      <w:r>
        <w:rPr>
          <w:b w:val="0"/>
          <w:color w:val="00000A"/>
          <w:sz w:val="20"/>
          <w:szCs w:val="20"/>
          <w:lang w:val="es-MX"/>
        </w:rPr>
        <w:t>I</w:t>
      </w:r>
      <w:r w:rsidRPr="000D1924">
        <w:rPr>
          <w:b w:val="0"/>
          <w:color w:val="00000A"/>
          <w:sz w:val="20"/>
          <w:szCs w:val="20"/>
          <w:lang w:val="es-MX"/>
        </w:rPr>
        <w:t>niciar el instalador de SharePoint 2019. Desde el mismo, podremos acceder a información relativa a los requisitos hardware y software de la plataforma, la guía de instalación o a la guía de actualización. Desde esta pantalla podremos lanzar la instalación de los prerrequisitos de SharePoint 2019 y a continuación el propio producto:</w:t>
      </w:r>
      <w:bookmarkStart w:id="16" w:name="_Toc8916855"/>
    </w:p>
    <w:p w14:paraId="26A0283D" w14:textId="77777777" w:rsidR="00333303" w:rsidRPr="00D013F3" w:rsidRDefault="00333303" w:rsidP="00333303">
      <w:pPr>
        <w:rPr>
          <w:lang w:val="es-MX"/>
        </w:rPr>
      </w:pPr>
    </w:p>
    <w:p w14:paraId="69346734" w14:textId="77777777" w:rsidR="00333303" w:rsidRDefault="00333303" w:rsidP="00333303">
      <w:pPr>
        <w:jc w:val="center"/>
      </w:pPr>
      <w:r>
        <w:lastRenderedPageBreak/>
        <w:fldChar w:fldCharType="begin"/>
      </w:r>
      <w:r>
        <w:instrText xml:space="preserve"> INCLUDEPICTURE "https://jcgonzalezmartin.files.wordpress.com/2018/11/instalacion_sp2019_rtm_1.png"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"https://jcgonzalezmartin.files.wordpress.com/2018/11/instalacion_sp2019_rtm_1.png" \* MERGEFORMATINET </w:instrText>
      </w:r>
      <w:r>
        <w:fldChar w:fldCharType="separate"/>
      </w:r>
      <w:r w:rsidR="007C423D">
        <w:fldChar w:fldCharType="begin"/>
      </w:r>
      <w:r w:rsidR="007C423D">
        <w:instrText xml:space="preserve"> INCLUDEPICTURE  "https://jcgonzalezmartin.files.wordpress.com/2018/11/instalacion_sp2019_rtm_1.png" \* MERGEFORMATINET </w:instrText>
      </w:r>
      <w:r w:rsidR="007C423D">
        <w:fldChar w:fldCharType="separate"/>
      </w:r>
      <w:r w:rsidR="007C423D">
        <w:pict w14:anchorId="1F17E2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8.75pt;height:194.25pt">
            <v:imagedata r:id="rId10" r:href="rId11"/>
          </v:shape>
        </w:pict>
      </w:r>
      <w:r w:rsidR="007C423D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A6814D4" w14:textId="77777777" w:rsidR="00333303" w:rsidRPr="00D013F3" w:rsidRDefault="00333303" w:rsidP="00333303">
      <w:pPr>
        <w:jc w:val="center"/>
        <w:rPr>
          <w:sz w:val="20"/>
          <w:szCs w:val="20"/>
          <w:lang w:val="es-MX"/>
        </w:rPr>
      </w:pPr>
      <w:r w:rsidRPr="00D013F3">
        <w:rPr>
          <w:sz w:val="20"/>
          <w:szCs w:val="20"/>
        </w:rPr>
        <w:t>Imagen 1</w:t>
      </w:r>
    </w:p>
    <w:p w14:paraId="25F3C1D0" w14:textId="77777777" w:rsidR="00333303" w:rsidRDefault="00333303" w:rsidP="00333303">
      <w:pPr>
        <w:pStyle w:val="Ttulo"/>
        <w:keepNext w:val="0"/>
        <w:keepLines w:val="0"/>
        <w:numPr>
          <w:ilvl w:val="1"/>
          <w:numId w:val="22"/>
        </w:numPr>
        <w:spacing w:before="0" w:after="0" w:line="240" w:lineRule="auto"/>
        <w:ind w:left="788" w:hanging="431"/>
        <w:jc w:val="both"/>
        <w:rPr>
          <w:b w:val="0"/>
          <w:bCs/>
          <w:color w:val="00000A"/>
          <w:sz w:val="20"/>
          <w:szCs w:val="20"/>
          <w:lang w:val="es-MX"/>
        </w:rPr>
      </w:pPr>
      <w:r w:rsidRPr="000D1924">
        <w:rPr>
          <w:b w:val="0"/>
          <w:color w:val="00000A"/>
          <w:sz w:val="20"/>
          <w:szCs w:val="20"/>
          <w:lang w:val="es-MX"/>
        </w:rPr>
        <w:t>La Instalación de los prerrequisitos implica que o bien tenemos conexión a internet para que puedan ser descargados, instalados o configurados; o bien los descargamos, los copiamos en la máquina y los instalamos con el instalador de prerrequisitos desde la línea de comandos. Durante la instalación de estos prerrequisitos, tendremos que reiniciar el servidor al menos en dos ocasiones.</w:t>
      </w:r>
    </w:p>
    <w:p w14:paraId="135F1644" w14:textId="77777777" w:rsidR="00333303" w:rsidRPr="006E31C3" w:rsidRDefault="00333303" w:rsidP="00333303">
      <w:pPr>
        <w:rPr>
          <w:lang w:val="es-MX"/>
        </w:rPr>
      </w:pPr>
    </w:p>
    <w:p w14:paraId="41E5F00A" w14:textId="77777777" w:rsidR="00333303" w:rsidRDefault="00333303" w:rsidP="00333303">
      <w:pPr>
        <w:ind w:left="360"/>
        <w:jc w:val="center"/>
      </w:pPr>
      <w:r>
        <w:fldChar w:fldCharType="begin"/>
      </w:r>
      <w:r>
        <w:instrText xml:space="preserve"> INCLUDEPICTURE "https://jcgonzalezmartin.files.wordpress.com/2018/11/instalacion_sp2019_rtm_2.png"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"https://jcgonzalezmartin.files.wordpress.com/2018/11/instalacion_sp2019_rtm_2.png" \* MERGEFORMATINET </w:instrText>
      </w:r>
      <w:r>
        <w:fldChar w:fldCharType="separate"/>
      </w:r>
      <w:r w:rsidR="007C423D">
        <w:fldChar w:fldCharType="begin"/>
      </w:r>
      <w:r w:rsidR="007C423D">
        <w:instrText xml:space="preserve"> INCLUDEPICTURE  "https://jcgonzalezmartin.files.wordpress.com/2018/11/instalacion_sp2019_rtm_2.png" \* MERGEFORMATINET </w:instrText>
      </w:r>
      <w:r w:rsidR="007C423D">
        <w:fldChar w:fldCharType="separate"/>
      </w:r>
      <w:r w:rsidR="007C423D">
        <w:pict w14:anchorId="7260FA1D">
          <v:shape id="_x0000_i1026" type="#_x0000_t75" alt="" style="width:239.25pt;height:182.25pt">
            <v:imagedata r:id="rId12" r:href="rId13"/>
          </v:shape>
        </w:pict>
      </w:r>
      <w:r w:rsidR="007C423D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2D369875" w14:textId="77777777" w:rsidR="00333303" w:rsidRPr="00D013F3" w:rsidRDefault="00333303" w:rsidP="00333303">
      <w:pPr>
        <w:jc w:val="center"/>
        <w:rPr>
          <w:sz w:val="20"/>
          <w:szCs w:val="20"/>
          <w:lang w:val="es-MX"/>
        </w:rPr>
      </w:pPr>
      <w:r w:rsidRPr="00D013F3">
        <w:rPr>
          <w:sz w:val="20"/>
          <w:szCs w:val="20"/>
        </w:rPr>
        <w:t>Imagen 2</w:t>
      </w:r>
    </w:p>
    <w:p w14:paraId="22839EC4" w14:textId="77777777" w:rsidR="00333303" w:rsidRPr="00D013F3" w:rsidRDefault="00333303" w:rsidP="00333303">
      <w:pPr>
        <w:numPr>
          <w:ilvl w:val="1"/>
          <w:numId w:val="22"/>
        </w:numPr>
        <w:suppressAutoHyphens/>
        <w:jc w:val="both"/>
        <w:rPr>
          <w:lang w:val="es-MX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lastRenderedPageBreak/>
        <w:t>Con los prerrequisitos instalados, procederemos a instalar SharePoint 2019 indicando en primer lugar la clave de producto para a continuación aceptar el acuerdo de licencia como paso previo a iniciar la instalación de la plataforma.</w:t>
      </w:r>
    </w:p>
    <w:p w14:paraId="2E6E8C03" w14:textId="77777777" w:rsidR="00333303" w:rsidRDefault="00333303" w:rsidP="00333303">
      <w:pPr>
        <w:ind w:left="360"/>
        <w:jc w:val="both"/>
        <w:rPr>
          <w:lang w:val="es-MX"/>
        </w:rPr>
      </w:pPr>
    </w:p>
    <w:p w14:paraId="61FE1B84" w14:textId="77777777" w:rsidR="00333303" w:rsidRDefault="00333303" w:rsidP="00333303">
      <w:pPr>
        <w:ind w:left="360"/>
        <w:jc w:val="center"/>
      </w:pPr>
      <w:r>
        <w:fldChar w:fldCharType="begin"/>
      </w:r>
      <w:r>
        <w:instrText xml:space="preserve"> INCLUDEPICTURE "https://jcgonzalezmartin.files.wordpress.com/2018/11/instalacion_sp2019_rtm_5.png"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"https://jcgonzalezmartin.files.wordpress.com/2018/11/instalacion_sp2019_rtm_5.png"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"https://jcgonzalezmartin.files.wordpress.com/2018/11/instalacion_sp2019_rtm_5.png"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"https://jcgonzalezmartin.files.wordpress.com/2018/11/instalacion_sp2019_rtm_5.png"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"https://jcgonzalezmartin.files.wordpress.com/2018/11/instalacion_sp2019_rtm_5.png" \* MERGEFORMATINET </w:instrText>
      </w:r>
      <w:r>
        <w:fldChar w:fldCharType="separate"/>
      </w:r>
      <w:r w:rsidR="007C423D">
        <w:fldChar w:fldCharType="begin"/>
      </w:r>
      <w:r w:rsidR="007C423D">
        <w:instrText xml:space="preserve"> INCLUDEPICTURE  "https://jcgonzalezmartin.files.wordpress.com/2018/11/instalacion_sp2019_rtm_5.png" \* MERGEFORMATINET </w:instrText>
      </w:r>
      <w:r w:rsidR="007C423D">
        <w:fldChar w:fldCharType="separate"/>
      </w:r>
      <w:r w:rsidR="007C423D">
        <w:pict w14:anchorId="0D682BDD">
          <v:shape id="_x0000_i1027" type="#_x0000_t75" alt="" style="width:239.25pt;height:219.75pt">
            <v:imagedata r:id="rId14" r:href="rId15"/>
          </v:shape>
        </w:pict>
      </w:r>
      <w:r w:rsidR="007C423D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C727B48" w14:textId="77777777" w:rsidR="00333303" w:rsidRPr="00D013F3" w:rsidRDefault="00333303" w:rsidP="00333303">
      <w:pPr>
        <w:jc w:val="center"/>
        <w:rPr>
          <w:sz w:val="20"/>
          <w:szCs w:val="20"/>
          <w:lang w:val="es-MX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3</w:t>
      </w:r>
    </w:p>
    <w:p w14:paraId="7EF05B4F" w14:textId="77777777" w:rsidR="00333303" w:rsidRPr="00D013F3" w:rsidRDefault="00333303" w:rsidP="00333303">
      <w:pPr>
        <w:numPr>
          <w:ilvl w:val="1"/>
          <w:numId w:val="22"/>
        </w:numPr>
        <w:suppressAutoHyphens/>
        <w:jc w:val="both"/>
        <w:rPr>
          <w:lang w:val="es-MX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Una vez la instalación concluye, tendremos que ejecutar el asistente de configuración de SharePoint 2019.</w:t>
      </w:r>
    </w:p>
    <w:p w14:paraId="65EBE41A" w14:textId="77777777" w:rsidR="00333303" w:rsidRPr="006E31C3" w:rsidRDefault="00333303" w:rsidP="00333303">
      <w:pPr>
        <w:ind w:left="360"/>
        <w:jc w:val="both"/>
        <w:rPr>
          <w:lang w:val="es-MX"/>
        </w:rPr>
      </w:pPr>
    </w:p>
    <w:p w14:paraId="259AA3C5" w14:textId="77777777" w:rsidR="00333303" w:rsidRDefault="00333303" w:rsidP="00333303">
      <w:pPr>
        <w:ind w:left="792"/>
        <w:jc w:val="center"/>
      </w:pPr>
      <w:r>
        <w:lastRenderedPageBreak/>
        <w:fldChar w:fldCharType="begin"/>
      </w:r>
      <w:r>
        <w:instrText xml:space="preserve"> INCLUDEPICTURE "https://jcgonzalezmartin.files.wordpress.com/2018/11/instalacion_sp2019_rtm_9.png"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"https://jcgonzalezmartin.files.wordpress.com/2018/11/instalacion_sp2019_rtm_9.png"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"https://jcgonzalezmartin.files.wordpress.com/2018/11/instalacion_sp2019_rtm_9.png"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"https://jcgonzalezmartin.files.wordpress.com/2018/11/instalacion_sp2019_rtm_9.png"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"https://jcgonzalezmartin.files.wordpress.com/2018/11/instalacion_sp2019_rtm_9.png" \* MERGEFORMATINET </w:instrText>
      </w:r>
      <w:r>
        <w:fldChar w:fldCharType="separate"/>
      </w:r>
      <w:r w:rsidR="007C423D">
        <w:fldChar w:fldCharType="begin"/>
      </w:r>
      <w:r w:rsidR="007C423D">
        <w:instrText xml:space="preserve"> INCLUDEPICTURE  "https://jcgonzalezmartin.files.wordpress.com/2018/11/instalacion_sp2019_rtm_9.png" \* MERGEFORMATINET </w:instrText>
      </w:r>
      <w:r w:rsidR="007C423D">
        <w:fldChar w:fldCharType="separate"/>
      </w:r>
      <w:r w:rsidR="007C423D">
        <w:pict w14:anchorId="7067848A">
          <v:shape id="_x0000_i1028" type="#_x0000_t75" alt="" style="width:264pt;height:243pt">
            <v:imagedata r:id="rId16" r:href="rId17"/>
          </v:shape>
        </w:pict>
      </w:r>
      <w:r w:rsidR="007C423D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8898CBE" w14:textId="77777777" w:rsidR="00333303" w:rsidRPr="00D013F3" w:rsidRDefault="00333303" w:rsidP="00333303">
      <w:pPr>
        <w:jc w:val="center"/>
        <w:rPr>
          <w:sz w:val="20"/>
          <w:szCs w:val="20"/>
          <w:lang w:val="es-MX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4</w:t>
      </w:r>
    </w:p>
    <w:p w14:paraId="0FE91624" w14:textId="77777777" w:rsidR="00333303" w:rsidRPr="006E31C3" w:rsidRDefault="00333303" w:rsidP="00333303">
      <w:pPr>
        <w:ind w:left="792"/>
        <w:jc w:val="center"/>
        <w:rPr>
          <w:lang w:val="es-MX"/>
        </w:rPr>
      </w:pPr>
    </w:p>
    <w:p w14:paraId="7C0310A2" w14:textId="77777777" w:rsidR="00333303" w:rsidRPr="00D013F3" w:rsidRDefault="00333303" w:rsidP="00333303">
      <w:pPr>
        <w:numPr>
          <w:ilvl w:val="1"/>
          <w:numId w:val="22"/>
        </w:numPr>
        <w:suppressAutoHyphens/>
        <w:jc w:val="both"/>
        <w:rPr>
          <w:lang w:val="es-MX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Como estamos creando una nueva Granja de SharePoint 2019, tendremos que indicar el nombre del servidor de BD, la BD de configuración y el usuario:</w:t>
      </w:r>
    </w:p>
    <w:p w14:paraId="1CA2017A" w14:textId="77777777" w:rsidR="00333303" w:rsidRPr="00F608F8" w:rsidRDefault="00333303" w:rsidP="00333303">
      <w:pPr>
        <w:ind w:left="360"/>
        <w:jc w:val="both"/>
        <w:rPr>
          <w:lang w:val="es-MX"/>
        </w:rPr>
      </w:pPr>
    </w:p>
    <w:p w14:paraId="0E1F6B15" w14:textId="77777777" w:rsidR="00333303" w:rsidRDefault="00333303" w:rsidP="00333303">
      <w:pPr>
        <w:ind w:left="792"/>
        <w:jc w:val="center"/>
      </w:pPr>
      <w:r>
        <w:lastRenderedPageBreak/>
        <w:fldChar w:fldCharType="begin"/>
      </w:r>
      <w:r>
        <w:instrText xml:space="preserve"> INCLUDEPICTURE "https://jcgonzalezmartin.files.wordpress.com/2018/11/instalacion_sp2019_rtm_12.png"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"https://jcgonzalezmartin.files.wordpress.com/2018/11/instalacion_sp2019_rtm_12.png"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"https://jcgonzalezmartin.files.wordpress.com/2018/11/instalacion_sp2019_rtm_12.png"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"https://jcgonzalezmartin.files.wordpress.com/2018/11/instalacion_sp2019_rtm_12.png"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"https://jcgonzalezmartin.files.wordpress.com/2018/11/instalacion_sp2019_rtm_12.png" \* MERGEFORMATINET </w:instrText>
      </w:r>
      <w:r>
        <w:fldChar w:fldCharType="separate"/>
      </w:r>
      <w:r w:rsidR="007C423D">
        <w:fldChar w:fldCharType="begin"/>
      </w:r>
      <w:r w:rsidR="007C423D">
        <w:instrText xml:space="preserve"> INCLUDEPICTURE  "https://jcgonzalezmartin.files.wordpress.com/2018/11/instalacion_sp2019_rtm_12.png" \* MERGEFORMATINET </w:instrText>
      </w:r>
      <w:r w:rsidR="007C423D">
        <w:fldChar w:fldCharType="separate"/>
      </w:r>
      <w:r w:rsidR="007C423D">
        <w:pict w14:anchorId="4E54985E">
          <v:shape id="_x0000_i1029" type="#_x0000_t75" alt="" style="width:226.5pt;height:195pt">
            <v:imagedata r:id="rId18" r:href="rId19"/>
          </v:shape>
        </w:pict>
      </w:r>
      <w:r w:rsidR="007C423D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65BBC39" w14:textId="77777777" w:rsidR="00333303" w:rsidRPr="00D013F3" w:rsidRDefault="00333303" w:rsidP="00333303">
      <w:pPr>
        <w:jc w:val="center"/>
        <w:rPr>
          <w:sz w:val="20"/>
          <w:szCs w:val="20"/>
          <w:lang w:val="es-MX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6</w:t>
      </w:r>
    </w:p>
    <w:p w14:paraId="6850CE5E" w14:textId="77777777" w:rsidR="00333303" w:rsidRPr="00D013F3" w:rsidRDefault="00333303" w:rsidP="00333303">
      <w:pPr>
        <w:numPr>
          <w:ilvl w:val="1"/>
          <w:numId w:val="22"/>
        </w:numPr>
        <w:suppressAutoHyphens/>
        <w:jc w:val="both"/>
        <w:rPr>
          <w:lang w:val="es-MX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Tras indicar la frase de contraseña (importante guardar la misma), elegiremos el tipo de rol a instalar que para este caso es Granja de servidor único. </w:t>
      </w:r>
    </w:p>
    <w:p w14:paraId="7F09C90E" w14:textId="77777777" w:rsidR="00333303" w:rsidRPr="00F608F8" w:rsidRDefault="00333303" w:rsidP="00333303">
      <w:pPr>
        <w:ind w:left="360"/>
        <w:jc w:val="both"/>
        <w:rPr>
          <w:lang w:val="es-MX"/>
        </w:rPr>
      </w:pPr>
    </w:p>
    <w:p w14:paraId="35732748" w14:textId="77777777" w:rsidR="00333303" w:rsidRDefault="00333303" w:rsidP="00333303">
      <w:pPr>
        <w:ind w:left="792"/>
        <w:jc w:val="center"/>
      </w:pPr>
      <w:r>
        <w:fldChar w:fldCharType="begin"/>
      </w:r>
      <w:r>
        <w:instrText xml:space="preserve"> INCLUDEPICTURE "https://jcgonzalezmartin.files.wordpress.com/2018/11/instalacion_sp2019_rtm_14.png"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"https://jcgonzalezmartin.files.wordpress.com/2018/11/instalacion_sp2019_rtm_14.png"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"https://jcgonzalezmartin.files.wordpress.com/2018/11/instalacion_sp2019_rtm_14.png"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"https://jcgonzalezmartin.files.wordpress.com/2018/11/instalacion_sp2019_rtm_14.png"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"https://jcgonzalezmartin.files.wordpress.com/2018/11/instalacion_sp2019_rtm_14.png" \* MERGEFORMATINET </w:instrText>
      </w:r>
      <w:r>
        <w:fldChar w:fldCharType="separate"/>
      </w:r>
      <w:r w:rsidR="007C423D">
        <w:fldChar w:fldCharType="begin"/>
      </w:r>
      <w:r w:rsidR="007C423D">
        <w:instrText xml:space="preserve"> INCLUDEPICTURE  "https://jcgonzalezmartin.files.wordpress.com/2018/11/instalacion_sp2019_rtm_14.png" \* MERGEFORMATINET </w:instrText>
      </w:r>
      <w:r w:rsidR="007C423D">
        <w:fldChar w:fldCharType="separate"/>
      </w:r>
      <w:r w:rsidR="007C423D">
        <w:pict w14:anchorId="1E664044">
          <v:shape id="_x0000_i1030" type="#_x0000_t75" alt="" style="width:239.25pt;height:207pt">
            <v:imagedata r:id="rId20" r:href="rId21"/>
          </v:shape>
        </w:pict>
      </w:r>
      <w:r w:rsidR="007C423D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DB6BF1D" w14:textId="77777777" w:rsidR="00333303" w:rsidRDefault="00333303" w:rsidP="00333303">
      <w:pPr>
        <w:ind w:left="792"/>
        <w:jc w:val="center"/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7</w:t>
      </w:r>
    </w:p>
    <w:p w14:paraId="06CE79BB" w14:textId="77777777" w:rsidR="00333303" w:rsidRPr="00F608F8" w:rsidRDefault="00333303" w:rsidP="00333303">
      <w:pPr>
        <w:numPr>
          <w:ilvl w:val="1"/>
          <w:numId w:val="22"/>
        </w:numPr>
        <w:suppressAutoHyphens/>
        <w:jc w:val="both"/>
        <w:rPr>
          <w:lang w:val="es-MX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lastRenderedPageBreak/>
        <w:t>Especificamos el puerto para la Administración Central y llegamos a la pantalla de resumen de configuraciones como paso previo a la ejecución del asistente de configuración de SharePoint:</w:t>
      </w:r>
    </w:p>
    <w:p w14:paraId="3A20A545" w14:textId="77777777" w:rsidR="00333303" w:rsidRDefault="00333303" w:rsidP="00333303">
      <w:pPr>
        <w:ind w:left="792"/>
        <w:jc w:val="center"/>
      </w:pPr>
      <w:r>
        <w:fldChar w:fldCharType="begin"/>
      </w:r>
      <w:r>
        <w:instrText xml:space="preserve"> INCLUDEPICTURE "https://jcgonzalezmartin.files.wordpress.com/2018/11/instalacion_sp2019_rtm_16.png"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"https://jcgonzalezmartin.files.wordpress.com/2018/11/instalacion_sp2019_rtm_16.png"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"https://jcgonzalezmartin.files.wordpress.com/2018/11/instalacion_sp2019_rtm_16.png"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"https://jcgonzalezmartin.files.wordpress.com/2018/11/instalacion_sp2019_rtm_16.png"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"https://jcgonzalezmartin.files.wordpress.com/2018/11/instalacion_sp2019_rtm_16.png" \* MERGEFORMATINET </w:instrText>
      </w:r>
      <w:r>
        <w:fldChar w:fldCharType="separate"/>
      </w:r>
      <w:r w:rsidR="007C423D">
        <w:fldChar w:fldCharType="begin"/>
      </w:r>
      <w:r w:rsidR="007C423D">
        <w:instrText xml:space="preserve"> INCLUDEPICTURE  "https://jcgonzalezmartin.files.wordpress.com/2018/11/instalacion_sp2019_rtm_16.png" \* MERGEFORMATINET </w:instrText>
      </w:r>
      <w:r w:rsidR="007C423D">
        <w:fldChar w:fldCharType="separate"/>
      </w:r>
      <w:r w:rsidR="007C423D">
        <w:pict w14:anchorId="53BC3CAE">
          <v:shape id="_x0000_i1031" type="#_x0000_t75" alt="" style="width:243.75pt;height:210.75pt">
            <v:imagedata r:id="rId22" r:href="rId23"/>
          </v:shape>
        </w:pict>
      </w:r>
      <w:r w:rsidR="007C423D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1711399" w14:textId="77777777" w:rsidR="00333303" w:rsidRPr="00F608F8" w:rsidRDefault="00333303" w:rsidP="00333303">
      <w:pPr>
        <w:ind w:left="792"/>
        <w:jc w:val="center"/>
        <w:rPr>
          <w:lang w:val="es-MX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8</w:t>
      </w:r>
    </w:p>
    <w:p w14:paraId="3A098BA8" w14:textId="77777777" w:rsidR="00333303" w:rsidRPr="0035198F" w:rsidRDefault="00333303" w:rsidP="00333303">
      <w:pPr>
        <w:numPr>
          <w:ilvl w:val="1"/>
          <w:numId w:val="22"/>
        </w:numPr>
        <w:suppressAutoHyphens/>
        <w:jc w:val="both"/>
        <w:rPr>
          <w:lang w:val="es-MX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Cuando el asistente concluye, procedemos a provisionar las aplicaciones de servicio de SharePoint 2019:</w:t>
      </w:r>
    </w:p>
    <w:p w14:paraId="1B3F72EA" w14:textId="77777777" w:rsidR="00333303" w:rsidRPr="00E55B4F" w:rsidRDefault="00333303" w:rsidP="00333303">
      <w:pPr>
        <w:ind w:left="360"/>
        <w:jc w:val="both"/>
        <w:rPr>
          <w:lang w:val="es-MX"/>
        </w:rPr>
      </w:pPr>
    </w:p>
    <w:p w14:paraId="6C284E67" w14:textId="77777777" w:rsidR="00333303" w:rsidRDefault="00333303" w:rsidP="00333303">
      <w:pPr>
        <w:ind w:left="792"/>
        <w:jc w:val="center"/>
      </w:pPr>
      <w:r>
        <w:lastRenderedPageBreak/>
        <w:fldChar w:fldCharType="begin"/>
      </w:r>
      <w:r>
        <w:instrText xml:space="preserve"> INCLUDEPICTURE "https://jcgonzalezmartin.files.wordpress.com/2018/11/instalacion_sp2019_rtm_21.png"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"https://jcgonzalezmartin.files.wordpress.com/2018/11/instalacion_sp2019_rtm_21.png"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"https://jcgonzalezmartin.files.wordpress.com/2018/11/instalacion_sp2019_rtm_21.png"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"https://jcgonzalezmartin.files.wordpress.com/2018/11/instalacion_sp2019_rtm_21.png"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"https://jcgonzalezmartin.files.wordpress.com/2018/11/instalacion_sp2019_rtm_21.png" \* MERGEFORMATINET </w:instrText>
      </w:r>
      <w:r>
        <w:fldChar w:fldCharType="separate"/>
      </w:r>
      <w:r w:rsidR="007C423D">
        <w:fldChar w:fldCharType="begin"/>
      </w:r>
      <w:r w:rsidR="007C423D">
        <w:instrText xml:space="preserve"> INCLUDEPICTURE  "https://jcgonzalezmartin.files.wordpress.com/2018/11/instalacion_sp2019_rtm_21.png" \* MERGEFORMATINET </w:instrText>
      </w:r>
      <w:r w:rsidR="007C423D">
        <w:fldChar w:fldCharType="separate"/>
      </w:r>
      <w:r w:rsidR="007C423D">
        <w:pict w14:anchorId="7770C017">
          <v:shape id="_x0000_i1032" type="#_x0000_t75" alt="" style="width:327.75pt;height:229.5pt">
            <v:imagedata r:id="rId24" r:href="rId25"/>
          </v:shape>
        </w:pict>
      </w:r>
      <w:r w:rsidR="007C423D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154A5A0" w14:textId="77777777" w:rsidR="00333303" w:rsidRPr="00E55B4F" w:rsidRDefault="00333303" w:rsidP="00333303">
      <w:pPr>
        <w:ind w:left="792"/>
        <w:jc w:val="center"/>
        <w:rPr>
          <w:lang w:val="es-MX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9</w:t>
      </w:r>
    </w:p>
    <w:p w14:paraId="0762CDA9" w14:textId="77777777" w:rsidR="00333303" w:rsidRPr="0035198F" w:rsidRDefault="00333303" w:rsidP="00333303">
      <w:pPr>
        <w:numPr>
          <w:ilvl w:val="1"/>
          <w:numId w:val="22"/>
        </w:numPr>
        <w:suppressAutoHyphens/>
        <w:jc w:val="both"/>
        <w:rPr>
          <w:lang w:val="es-MX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Finalmente, una vez creado (opcional) un sitio de grupo (con la plantilla de sitio moderno), se mostrará la Administración Central de SharePoint 2019.</w:t>
      </w:r>
    </w:p>
    <w:p w14:paraId="74787A66" w14:textId="77777777" w:rsidR="00333303" w:rsidRPr="00E55B4F" w:rsidRDefault="00333303" w:rsidP="00333303">
      <w:pPr>
        <w:ind w:left="360"/>
        <w:jc w:val="both"/>
        <w:rPr>
          <w:lang w:val="es-MX"/>
        </w:rPr>
      </w:pPr>
    </w:p>
    <w:p w14:paraId="4CFC8920" w14:textId="77777777" w:rsidR="00333303" w:rsidRDefault="00333303" w:rsidP="00333303">
      <w:pPr>
        <w:ind w:left="792"/>
        <w:jc w:val="both"/>
      </w:pPr>
      <w:r>
        <w:lastRenderedPageBreak/>
        <w:fldChar w:fldCharType="begin"/>
      </w:r>
      <w:r>
        <w:instrText xml:space="preserve"> INCLUDEPICTURE "https://jcgonzalezmartin.files.wordpress.com/2018/11/instalacion_sp2019_rtm_23.png"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"https://jcgonzalezmartin.files.wordpress.com/2018/11/instalacion_sp2019_rtm_23.png"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"https://jcgonzalezmartin.files.wordpress.com/2018/11/instalacion_sp2019_rtm_23.png"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"https://jcgonzalezmartin.files.wordpress.com/2018/11/instalacion_sp2019_rtm_23.png" \* MERGEFORMATINET </w:instrText>
      </w:r>
      <w:r>
        <w:fldChar w:fldCharType="separate"/>
      </w:r>
      <w:r>
        <w:fldChar w:fldCharType="begin"/>
      </w:r>
      <w:r>
        <w:instrText xml:space="preserve"> INCLUDEPICTURE  "https://jcgonzalezmartin.files.wordpress.com/2018/11/instalacion_sp2019_rtm_23.png" \* MERGEFORMATINET </w:instrText>
      </w:r>
      <w:r>
        <w:fldChar w:fldCharType="separate"/>
      </w:r>
      <w:r w:rsidR="007C423D">
        <w:fldChar w:fldCharType="begin"/>
      </w:r>
      <w:r w:rsidR="007C423D">
        <w:instrText xml:space="preserve"> INCLUDEPICTURE  "https://jcgonzalezmartin.files.wordpress.com/2018/11/instalacion_sp2019_rtm_23.png" \* MERGEFORMATINET </w:instrText>
      </w:r>
      <w:r w:rsidR="007C423D">
        <w:fldChar w:fldCharType="separate"/>
      </w:r>
      <w:r w:rsidR="007C423D">
        <w:pict w14:anchorId="3B862D3D">
          <v:shape id="_x0000_i1033" type="#_x0000_t75" alt="" style="width:345.75pt;height:235.5pt">
            <v:imagedata r:id="rId26" r:href="rId27"/>
          </v:shape>
        </w:pict>
      </w:r>
      <w:r w:rsidR="007C423D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F256406" w14:textId="77777777" w:rsidR="00333303" w:rsidRDefault="00333303" w:rsidP="00333303">
      <w:pPr>
        <w:ind w:left="792"/>
        <w:jc w:val="center"/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10</w:t>
      </w:r>
    </w:p>
    <w:p w14:paraId="287AF407" w14:textId="77777777" w:rsidR="00333303" w:rsidRDefault="00333303" w:rsidP="00333303">
      <w:pPr>
        <w:numPr>
          <w:ilvl w:val="1"/>
          <w:numId w:val="22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E55B4F">
        <w:rPr>
          <w:rFonts w:ascii="Verdana" w:hAnsi="Verdana"/>
          <w:color w:val="111111"/>
          <w:sz w:val="20"/>
          <w:szCs w:val="20"/>
          <w:shd w:val="clear" w:color="auto" w:fill="FFFFFF"/>
        </w:rPr>
        <w:t>Importar el sitio creado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.</w:t>
      </w:r>
    </w:p>
    <w:p w14:paraId="0FF06CB7" w14:textId="77777777" w:rsidR="00333303" w:rsidRDefault="00333303" w:rsidP="00333303">
      <w:pPr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587567D" w14:textId="77777777" w:rsidR="00333303" w:rsidRPr="0035198F" w:rsidRDefault="00333303" w:rsidP="00333303">
      <w:pPr>
        <w:spacing w:after="0" w:line="240" w:lineRule="auto"/>
        <w:ind w:left="708"/>
        <w:rPr>
          <w:b/>
          <w:bCs/>
          <w:color w:val="111111"/>
          <w:sz w:val="20"/>
          <w:szCs w:val="20"/>
          <w:shd w:val="clear" w:color="auto" w:fill="FFFFFF"/>
        </w:rPr>
      </w:pPr>
      <w:r w:rsidRPr="0035198F">
        <w:rPr>
          <w:b/>
          <w:bCs/>
          <w:color w:val="111111"/>
          <w:sz w:val="20"/>
          <w:szCs w:val="20"/>
          <w:shd w:val="clear" w:color="auto" w:fill="FFFFFF"/>
        </w:rPr>
        <w:t>Importación de metadatos</w:t>
      </w:r>
    </w:p>
    <w:p w14:paraId="040DC11F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EB66F39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Seleccionar la opción de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aplication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Management.</w:t>
      </w:r>
    </w:p>
    <w:p w14:paraId="57D59095" w14:textId="3F713110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lastRenderedPageBreak/>
        <w:t xml:space="preserve"> </w:t>
      </w:r>
      <w:r>
        <w:rPr>
          <w:noProof/>
        </w:rPr>
        <w:drawing>
          <wp:inline distT="0" distB="0" distL="0" distR="0" wp14:anchorId="258252CE" wp14:editId="4174F895">
            <wp:extent cx="5610225" cy="27813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8AC8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4390EEA7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11</w:t>
      </w:r>
    </w:p>
    <w:p w14:paraId="2A2047E6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3373041E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Dar clic en la liga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manage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aplication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.</w:t>
      </w:r>
    </w:p>
    <w:p w14:paraId="5E71CA43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4E696499" w14:textId="37894978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13AF73EB" wp14:editId="7989D3A5">
            <wp:extent cx="5305425" cy="26193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2FE1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454A8C9A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12</w:t>
      </w:r>
    </w:p>
    <w:p w14:paraId="5800BCD2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2F58AC11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lastRenderedPageBreak/>
        <w:t xml:space="preserve">Dar clic en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maneged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Metadata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.</w:t>
      </w:r>
    </w:p>
    <w:p w14:paraId="77CDD19A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2DEF0173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45176009" w14:textId="2C7C45C9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CFEB1FF" wp14:editId="342938FE">
            <wp:extent cx="5076825" cy="24955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0925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2A879C0C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>Imagen</w:t>
      </w:r>
      <w:r>
        <w:rPr>
          <w:sz w:val="20"/>
          <w:szCs w:val="20"/>
        </w:rPr>
        <w:t>13</w:t>
      </w:r>
    </w:p>
    <w:p w14:paraId="2F7A3667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7E85D02D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En el cuadro de dialogo TAXONOMY TERM STORE Seleccionar </w:t>
      </w:r>
      <w:proofErr w:type="spellStart"/>
      <w:proofErr w:type="gram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Spanish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(</w:t>
      </w:r>
      <w:proofErr w:type="gram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México).</w:t>
      </w:r>
    </w:p>
    <w:p w14:paraId="6E90487A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30397385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27119141" w14:textId="613A1776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1FF633E" wp14:editId="2C5558BD">
            <wp:extent cx="5124450" cy="25241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3F94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1FDA1039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lastRenderedPageBreak/>
        <w:t xml:space="preserve">Imagen </w:t>
      </w:r>
      <w:r>
        <w:rPr>
          <w:sz w:val="20"/>
          <w:szCs w:val="20"/>
        </w:rPr>
        <w:t>14</w:t>
      </w:r>
    </w:p>
    <w:p w14:paraId="0BAD0D10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08DAD4B1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4E1E2E6A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76E78779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2B452D89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7F0AEEC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Dar clic derecho sobre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maneged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Metadata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y seleccionar New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Group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y creamos el grupo Consulta Jurídica Documental.</w:t>
      </w:r>
    </w:p>
    <w:p w14:paraId="07735886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F17B66A" w14:textId="59A01AB2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1D8F3909" wp14:editId="43EF97D2">
            <wp:extent cx="5095875" cy="24574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E103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3E6E2E7F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15</w:t>
      </w:r>
    </w:p>
    <w:p w14:paraId="23FA8219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5C5DC941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Dar clic derecho en el grupo Consulta Jurídica Documental, seleccionar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import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term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set.</w:t>
      </w:r>
    </w:p>
    <w:p w14:paraId="14FEAA18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08D00847" w14:textId="1299E8C3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lastRenderedPageBreak/>
        <w:t xml:space="preserve"> </w:t>
      </w:r>
      <w:r>
        <w:rPr>
          <w:noProof/>
        </w:rPr>
        <w:drawing>
          <wp:inline distT="0" distB="0" distL="0" distR="0" wp14:anchorId="1A8BDD3F" wp14:editId="6ACB416D">
            <wp:extent cx="5162550" cy="2552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500E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653DEEC4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16</w:t>
      </w:r>
    </w:p>
    <w:p w14:paraId="13FDD290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5615B62F" w14:textId="125B5682" w:rsidR="00CA0B06" w:rsidRDefault="00CA0B06" w:rsidP="00CA0B06">
      <w:pPr>
        <w:pStyle w:val="Prrafodelista"/>
        <w:numPr>
          <w:ilvl w:val="0"/>
          <w:numId w:val="24"/>
        </w:numPr>
        <w:rPr>
          <w:sz w:val="20"/>
          <w:szCs w:val="20"/>
        </w:rPr>
      </w:pPr>
      <w:bookmarkStart w:id="17" w:name="_Hlk19625548"/>
      <w:r>
        <w:rPr>
          <w:sz w:val="20"/>
          <w:szCs w:val="20"/>
        </w:rPr>
        <w:t xml:space="preserve">Descargar del controlador de versiones (SVN), los archivos de metadatos de la última versión del </w:t>
      </w:r>
      <w:r w:rsidRPr="008003FC">
        <w:rPr>
          <w:sz w:val="20"/>
          <w:szCs w:val="20"/>
        </w:rPr>
        <w:t xml:space="preserve">Sistema </w:t>
      </w:r>
      <w:r>
        <w:rPr>
          <w:sz w:val="20"/>
          <w:szCs w:val="20"/>
        </w:rPr>
        <w:t>Consulta Jurídica</w:t>
      </w:r>
      <w:r w:rsidRPr="008003FC">
        <w:rPr>
          <w:sz w:val="20"/>
          <w:szCs w:val="20"/>
        </w:rPr>
        <w:t xml:space="preserve"> el cual se encuentra en:</w:t>
      </w:r>
    </w:p>
    <w:p w14:paraId="19FB004B" w14:textId="77777777" w:rsidR="00CA0B06" w:rsidRDefault="00CA0B06" w:rsidP="00CA0B06">
      <w:pPr>
        <w:pStyle w:val="Prrafodelista"/>
        <w:ind w:left="567"/>
        <w:rPr>
          <w:sz w:val="20"/>
          <w:szCs w:val="20"/>
        </w:rPr>
      </w:pPr>
    </w:p>
    <w:tbl>
      <w:tblPr>
        <w:tblStyle w:val="Tablaconcuadrcula"/>
        <w:tblW w:w="0" w:type="auto"/>
        <w:tblInd w:w="432" w:type="dxa"/>
        <w:tblLook w:val="04A0" w:firstRow="1" w:lastRow="0" w:firstColumn="1" w:lastColumn="0" w:noHBand="0" w:noVBand="1"/>
      </w:tblPr>
      <w:tblGrid>
        <w:gridCol w:w="2507"/>
        <w:gridCol w:w="5889"/>
      </w:tblGrid>
      <w:tr w:rsidR="00CA0B06" w14:paraId="45DF6C58" w14:textId="77777777" w:rsidTr="00247E6F">
        <w:tc>
          <w:tcPr>
            <w:tcW w:w="2507" w:type="dxa"/>
            <w:shd w:val="clear" w:color="auto" w:fill="D9D9D9" w:themeFill="background1" w:themeFillShade="D9"/>
          </w:tcPr>
          <w:p w14:paraId="4D470CAB" w14:textId="77777777" w:rsidR="00CA0B06" w:rsidRPr="00A257E2" w:rsidRDefault="00CA0B06" w:rsidP="00247E6F">
            <w:pPr>
              <w:pStyle w:val="Prrafodelista"/>
              <w:spacing w:before="240"/>
              <w:ind w:left="432"/>
              <w:jc w:val="center"/>
              <w:rPr>
                <w:b/>
                <w:bCs/>
                <w:sz w:val="20"/>
                <w:szCs w:val="20"/>
              </w:rPr>
            </w:pPr>
            <w:bookmarkStart w:id="18" w:name="_Hlk19623723"/>
            <w:r w:rsidRPr="00A257E2">
              <w:rPr>
                <w:b/>
                <w:bCs/>
                <w:sz w:val="20"/>
                <w:szCs w:val="20"/>
              </w:rPr>
              <w:t>Orden de trabajo</w:t>
            </w:r>
          </w:p>
        </w:tc>
        <w:tc>
          <w:tcPr>
            <w:tcW w:w="5889" w:type="dxa"/>
            <w:shd w:val="clear" w:color="auto" w:fill="D9D9D9" w:themeFill="background1" w:themeFillShade="D9"/>
          </w:tcPr>
          <w:p w14:paraId="39BDEAA4" w14:textId="77777777" w:rsidR="00CA0B06" w:rsidRPr="00A257E2" w:rsidRDefault="00CA0B06" w:rsidP="00247E6F">
            <w:pPr>
              <w:pStyle w:val="Prrafodelista"/>
              <w:spacing w:before="240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A257E2">
              <w:rPr>
                <w:b/>
                <w:bCs/>
                <w:sz w:val="20"/>
                <w:szCs w:val="20"/>
              </w:rPr>
              <w:t>Ruta SVN CNDH</w:t>
            </w:r>
          </w:p>
        </w:tc>
      </w:tr>
      <w:tr w:rsidR="00CA0B06" w14:paraId="2CAFD3ED" w14:textId="77777777" w:rsidTr="00247E6F">
        <w:tc>
          <w:tcPr>
            <w:tcW w:w="2507" w:type="dxa"/>
          </w:tcPr>
          <w:p w14:paraId="274C52D9" w14:textId="77777777" w:rsidR="00CA0B06" w:rsidRPr="00A257E2" w:rsidRDefault="00CA0B06" w:rsidP="00247E6F">
            <w:pPr>
              <w:pStyle w:val="Prrafodelista"/>
              <w:ind w:left="43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OT-FS-0008</w:t>
            </w:r>
            <w:r w:rsidRPr="00785448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7</w:t>
            </w:r>
          </w:p>
          <w:p w14:paraId="3613115F" w14:textId="77777777" w:rsidR="00CA0B06" w:rsidRDefault="00CA0B06" w:rsidP="00247E6F">
            <w:pPr>
              <w:pStyle w:val="Prrafodelista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889" w:type="dxa"/>
          </w:tcPr>
          <w:p w14:paraId="148E2861" w14:textId="2B6968A4" w:rsidR="00CA0B06" w:rsidRDefault="00CA0B06" w:rsidP="00247E6F">
            <w:pPr>
              <w:pStyle w:val="Prrafodelista"/>
              <w:ind w:left="0"/>
              <w:rPr>
                <w:sz w:val="18"/>
                <w:szCs w:val="18"/>
              </w:rPr>
            </w:pPr>
            <w:r w:rsidRPr="00CA0B06">
              <w:rPr>
                <w:rFonts w:cs="Arial"/>
                <w:sz w:val="18"/>
                <w:szCs w:val="18"/>
                <w:lang w:eastAsia="es-MX"/>
              </w:rPr>
              <w:t>https://servidor-178.cndh.org.mx/svn/CNDH/ConsultaJuridica/branches/OT-FS-0013.2/Metadatos</w:t>
            </w:r>
          </w:p>
        </w:tc>
      </w:tr>
      <w:bookmarkEnd w:id="17"/>
      <w:bookmarkEnd w:id="18"/>
    </w:tbl>
    <w:p w14:paraId="388C6895" w14:textId="77777777" w:rsidR="00333303" w:rsidRDefault="00333303" w:rsidP="003B4766">
      <w:pPr>
        <w:spacing w:after="0" w:line="240" w:lineRule="auto"/>
        <w:rPr>
          <w:sz w:val="20"/>
          <w:szCs w:val="20"/>
        </w:rPr>
      </w:pPr>
    </w:p>
    <w:p w14:paraId="7D94F7D6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56F4D988" w14:textId="15B60B03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En la pantalla de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Import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term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set seleccionar el archivo programa.csv</w:t>
      </w:r>
      <w:r w:rsidR="003B4766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(realizar la importación de términos con los siguientes archivos </w:t>
      </w:r>
      <w:r w:rsidR="003B4766" w:rsidRPr="003B4766">
        <w:rPr>
          <w:rFonts w:ascii="Verdana" w:hAnsi="Verdana"/>
          <w:color w:val="111111"/>
          <w:sz w:val="20"/>
          <w:szCs w:val="20"/>
          <w:shd w:val="clear" w:color="auto" w:fill="FFFFFF"/>
        </w:rPr>
        <w:t>Ambito.csv, Derecho humano.csv, Emisor.csv, Materia.csv, Temas relevantes en derechos humanos.csv, TipoDocumento.csv, y Vigencia.csv</w:t>
      </w:r>
      <w:r w:rsidR="003B4766">
        <w:rPr>
          <w:rFonts w:ascii="Verdana" w:hAnsi="Verdana"/>
          <w:color w:val="111111"/>
          <w:sz w:val="20"/>
          <w:szCs w:val="20"/>
          <w:shd w:val="clear" w:color="auto" w:fill="FFFFFF"/>
        </w:rPr>
        <w:t>)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.</w:t>
      </w:r>
    </w:p>
    <w:p w14:paraId="0A4A1BF0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581E7E62" w14:textId="63955A74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lastRenderedPageBreak/>
        <w:t xml:space="preserve"> </w:t>
      </w:r>
      <w:r>
        <w:rPr>
          <w:noProof/>
        </w:rPr>
        <w:drawing>
          <wp:inline distT="0" distB="0" distL="0" distR="0" wp14:anchorId="02B37E9A" wp14:editId="6EAC5066">
            <wp:extent cx="4800600" cy="2343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5849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40BEA476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17</w:t>
      </w:r>
    </w:p>
    <w:p w14:paraId="6CB828B1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FFE08BB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Se crean las características de los archivos.</w:t>
      </w:r>
    </w:p>
    <w:p w14:paraId="7FA1E6A4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011A1366" w14:textId="416414D4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3B0C7CB6" wp14:editId="53A6CF1B">
            <wp:extent cx="4905375" cy="24098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E03B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65B52FC5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18</w:t>
      </w:r>
    </w:p>
    <w:p w14:paraId="72F672ED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73A3F08C" w14:textId="77777777" w:rsidR="00333303" w:rsidRDefault="00333303" w:rsidP="00333303">
      <w:pPr>
        <w:spacing w:after="0" w:line="240" w:lineRule="auto"/>
        <w:ind w:left="792"/>
        <w:jc w:val="center"/>
        <w:rPr>
          <w:noProof/>
        </w:rPr>
      </w:pPr>
    </w:p>
    <w:p w14:paraId="73500DD6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612FC8FF" w14:textId="77777777" w:rsidR="00333303" w:rsidRPr="0035198F" w:rsidRDefault="00333303" w:rsidP="00333303">
      <w:pPr>
        <w:spacing w:after="0" w:line="240" w:lineRule="auto"/>
        <w:ind w:left="792"/>
        <w:jc w:val="both"/>
        <w:rPr>
          <w:b/>
          <w:bCs/>
          <w:noProof/>
          <w:sz w:val="20"/>
          <w:szCs w:val="20"/>
        </w:rPr>
      </w:pPr>
      <w:r w:rsidRPr="0035198F">
        <w:rPr>
          <w:b/>
          <w:bCs/>
          <w:noProof/>
          <w:sz w:val="20"/>
          <w:szCs w:val="20"/>
        </w:rPr>
        <w:t>Configuración del sitio</w:t>
      </w:r>
    </w:p>
    <w:p w14:paraId="013EBB07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5E99AD98" w14:textId="077DA2B1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Dar clic en el sitio donde </w:t>
      </w:r>
      <w:r w:rsidR="003B4766">
        <w:rPr>
          <w:rFonts w:ascii="Verdana" w:hAnsi="Verdana"/>
          <w:color w:val="111111"/>
          <w:sz w:val="20"/>
          <w:szCs w:val="20"/>
          <w:shd w:val="clear" w:color="auto" w:fill="FFFFFF"/>
        </w:rPr>
        <w:t>está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la aplicación, seleccionamos el icono del </w:t>
      </w:r>
      <w:r w:rsidR="003B4766">
        <w:rPr>
          <w:rFonts w:ascii="Verdana" w:hAnsi="Verdana"/>
          <w:color w:val="111111"/>
          <w:sz w:val="20"/>
          <w:szCs w:val="20"/>
          <w:shd w:val="clear" w:color="auto" w:fill="FFFFFF"/>
        </w:rPr>
        <w:t>“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engrane</w:t>
      </w:r>
      <w:r w:rsidR="003B4766">
        <w:rPr>
          <w:rFonts w:ascii="Verdana" w:hAnsi="Verdana"/>
          <w:color w:val="111111"/>
          <w:sz w:val="20"/>
          <w:szCs w:val="20"/>
          <w:shd w:val="clear" w:color="auto" w:fill="FFFFFF"/>
        </w:rPr>
        <w:t>”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y seleccionamos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Site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Settings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.</w:t>
      </w:r>
    </w:p>
    <w:p w14:paraId="48A586F2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136D858" w14:textId="7EBD6938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91936BF" wp14:editId="7E9D972C">
            <wp:extent cx="5172075" cy="23145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6710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767C820A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19</w:t>
      </w:r>
    </w:p>
    <w:p w14:paraId="2195A070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0438B20C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0E13232B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0F38F3ED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16F293A2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73165ABB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En la parte de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Site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Administration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seleccionamos la opción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Term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store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management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.</w:t>
      </w:r>
    </w:p>
    <w:p w14:paraId="3BA3B092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1B9959A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</w:p>
    <w:p w14:paraId="17ACF024" w14:textId="1B8FAEB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noProof/>
        </w:rPr>
        <w:drawing>
          <wp:inline distT="0" distB="0" distL="0" distR="0" wp14:anchorId="07562C0F" wp14:editId="594DDFCD">
            <wp:extent cx="5219700" cy="24860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5B96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77176068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20</w:t>
      </w:r>
    </w:p>
    <w:p w14:paraId="56DA6A98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143829F4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49AE3C39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3C493498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En la pantalla de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Term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Store Management Tools nos aparecen los términos importados.</w:t>
      </w:r>
    </w:p>
    <w:p w14:paraId="5F73758C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B715CE4" w14:textId="43056512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0FE4F9CB" wp14:editId="415DB569">
            <wp:extent cx="5153025" cy="24955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7948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280AB312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21</w:t>
      </w:r>
    </w:p>
    <w:p w14:paraId="3D849361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2216C1EA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5E19E108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21DAE47F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57CA7E3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En cada uno de los términos seleccionamos la carpeta INTENDED USE y marcamos las tres opciones que aparecen y damos guardar.</w:t>
      </w:r>
    </w:p>
    <w:p w14:paraId="7A41A1CD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42E93CB8" w14:textId="4DAB297C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lastRenderedPageBreak/>
        <w:t xml:space="preserve"> </w:t>
      </w:r>
      <w:r>
        <w:rPr>
          <w:noProof/>
        </w:rPr>
        <w:drawing>
          <wp:inline distT="0" distB="0" distL="0" distR="0" wp14:anchorId="5E4F9904" wp14:editId="7AD4B831">
            <wp:extent cx="5229225" cy="25241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3371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76812C4C" w14:textId="77777777" w:rsidR="00333303" w:rsidRDefault="00333303" w:rsidP="00333303">
      <w:pPr>
        <w:spacing w:after="0" w:line="240" w:lineRule="auto"/>
        <w:ind w:left="792"/>
        <w:jc w:val="center"/>
        <w:rPr>
          <w:noProof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22</w:t>
      </w:r>
    </w:p>
    <w:p w14:paraId="548D4CEE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4BCD20E6" w14:textId="77777777" w:rsidR="00333303" w:rsidRPr="0035198F" w:rsidRDefault="00333303" w:rsidP="00333303">
      <w:pPr>
        <w:spacing w:after="0" w:line="240" w:lineRule="auto"/>
        <w:ind w:left="792"/>
        <w:jc w:val="both"/>
        <w:rPr>
          <w:b/>
          <w:bCs/>
          <w:color w:val="111111"/>
          <w:sz w:val="20"/>
          <w:szCs w:val="20"/>
          <w:shd w:val="clear" w:color="auto" w:fill="FFFFFF"/>
        </w:rPr>
      </w:pPr>
      <w:r w:rsidRPr="0035198F">
        <w:rPr>
          <w:b/>
          <w:bCs/>
          <w:color w:val="111111"/>
          <w:sz w:val="20"/>
          <w:szCs w:val="20"/>
          <w:shd w:val="clear" w:color="auto" w:fill="FFFFFF"/>
        </w:rPr>
        <w:t>Creación de listas</w:t>
      </w:r>
    </w:p>
    <w:p w14:paraId="1773FA9D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57621174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En el icono de engrane seleccionamos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Site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contents</w:t>
      </w:r>
      <w:proofErr w:type="spellEnd"/>
    </w:p>
    <w:p w14:paraId="684486B9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27F16384" w14:textId="38A402D9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2EAE181A" wp14:editId="269B8E04">
            <wp:extent cx="5067300" cy="25622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7F8A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39C0C100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23</w:t>
      </w:r>
    </w:p>
    <w:p w14:paraId="32B8FE2F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7DFC1B1A" w14:textId="77777777" w:rsidR="00333303" w:rsidRDefault="00333303" w:rsidP="00333303">
      <w:pPr>
        <w:spacing w:after="0" w:line="240" w:lineRule="auto"/>
        <w:ind w:left="792"/>
        <w:jc w:val="center"/>
        <w:rPr>
          <w:noProof/>
        </w:rPr>
      </w:pPr>
    </w:p>
    <w:p w14:paraId="4BA89FF8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F0DB9BF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En la pantalla del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Site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contents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seleccionamos la opción nueva(new), seleccionamos la opción lista.</w:t>
      </w:r>
    </w:p>
    <w:p w14:paraId="6C9BA741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2A6C64C5" w14:textId="2AED563E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7DF7BA1" wp14:editId="50CEDC7C">
            <wp:extent cx="5038725" cy="2409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B2A9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346CAFBF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24</w:t>
      </w:r>
    </w:p>
    <w:p w14:paraId="489F0EA0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900DA9B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En la ventana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Create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111111"/>
          <w:sz w:val="20"/>
          <w:szCs w:val="20"/>
          <w:shd w:val="clear" w:color="auto" w:fill="FFFFFF"/>
        </w:rPr>
        <w:t>list</w:t>
      </w:r>
      <w:proofErr w:type="spellEnd"/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ponemos el nombre de la lista y una descripción y le damos crear.</w:t>
      </w:r>
    </w:p>
    <w:p w14:paraId="50CF34EA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382DCF39" w14:textId="226B087B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0396B5B2" wp14:editId="496E2AC1">
            <wp:extent cx="4762500" cy="2324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8BDB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7BC93BB4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25</w:t>
      </w:r>
    </w:p>
    <w:p w14:paraId="72045ED9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2CB7B1C8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1E2BFE61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18CA95F9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2EE836EB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1D8F9776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28B24549" w14:textId="77777777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5A18DCEE" w14:textId="77777777" w:rsidR="00333303" w:rsidRDefault="00333303" w:rsidP="00333303">
      <w:pPr>
        <w:spacing w:after="0" w:line="240" w:lineRule="auto"/>
        <w:ind w:left="79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06E08762" w14:textId="77777777" w:rsidR="00333303" w:rsidRDefault="00333303" w:rsidP="00333303">
      <w:pPr>
        <w:numPr>
          <w:ilvl w:val="0"/>
          <w:numId w:val="23"/>
        </w:numPr>
        <w:suppressAutoHyphens/>
        <w:spacing w:after="0" w:line="240" w:lineRule="auto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Una vez creado se selecciona la lista creada anteriormente damos en nuevo(new) y se asignan los valores de la lista.</w:t>
      </w:r>
    </w:p>
    <w:p w14:paraId="6EB663CF" w14:textId="77777777" w:rsidR="00333303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61FF8A7" w14:textId="6BF4DA31" w:rsidR="00333303" w:rsidRDefault="00333303" w:rsidP="00333303">
      <w:pPr>
        <w:spacing w:after="0" w:line="240" w:lineRule="auto"/>
        <w:ind w:left="792"/>
        <w:jc w:val="both"/>
        <w:rPr>
          <w:noProof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7C517D9" wp14:editId="728824B3">
            <wp:extent cx="4838700" cy="2324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13A1" w14:textId="77777777" w:rsidR="00333303" w:rsidRDefault="00333303" w:rsidP="00333303">
      <w:pPr>
        <w:spacing w:after="0" w:line="240" w:lineRule="auto"/>
        <w:ind w:left="792"/>
        <w:jc w:val="both"/>
        <w:rPr>
          <w:noProof/>
        </w:rPr>
      </w:pPr>
    </w:p>
    <w:p w14:paraId="6C64F614" w14:textId="5011625E" w:rsidR="00333303" w:rsidRDefault="00333303" w:rsidP="00333303">
      <w:pPr>
        <w:spacing w:after="0" w:line="240" w:lineRule="auto"/>
        <w:ind w:left="792"/>
        <w:jc w:val="center"/>
        <w:rPr>
          <w:sz w:val="20"/>
          <w:szCs w:val="20"/>
        </w:rPr>
      </w:pPr>
      <w:r w:rsidRPr="00D013F3">
        <w:rPr>
          <w:sz w:val="20"/>
          <w:szCs w:val="20"/>
        </w:rPr>
        <w:t xml:space="preserve">Imagen </w:t>
      </w:r>
      <w:r>
        <w:rPr>
          <w:sz w:val="20"/>
          <w:szCs w:val="20"/>
        </w:rPr>
        <w:t>26</w:t>
      </w:r>
    </w:p>
    <w:p w14:paraId="45F79A2C" w14:textId="46E264A6" w:rsidR="00CA0B06" w:rsidRDefault="00CA0B06" w:rsidP="00333303">
      <w:pPr>
        <w:spacing w:after="0" w:line="240" w:lineRule="auto"/>
        <w:ind w:left="792"/>
        <w:jc w:val="center"/>
        <w:rPr>
          <w:sz w:val="20"/>
          <w:szCs w:val="20"/>
        </w:rPr>
      </w:pPr>
    </w:p>
    <w:p w14:paraId="353BD6A6" w14:textId="470C3915" w:rsidR="00BB4946" w:rsidRDefault="00BB4946" w:rsidP="00BB4946">
      <w:pPr>
        <w:pStyle w:val="Prrafodelista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Descargar del controlador de versiones (SVN), el archivo ejecutable (</w:t>
      </w:r>
      <w:r w:rsidRPr="00BB4946">
        <w:rPr>
          <w:sz w:val="20"/>
          <w:szCs w:val="20"/>
        </w:rPr>
        <w:t>CargaArchivosSharePoint.exe</w:t>
      </w:r>
      <w:r>
        <w:rPr>
          <w:sz w:val="20"/>
          <w:szCs w:val="20"/>
        </w:rPr>
        <w:t xml:space="preserve">) de la última versión del </w:t>
      </w:r>
      <w:r w:rsidRPr="008003FC">
        <w:rPr>
          <w:sz w:val="20"/>
          <w:szCs w:val="20"/>
        </w:rPr>
        <w:t xml:space="preserve">Sistema </w:t>
      </w:r>
      <w:r>
        <w:rPr>
          <w:sz w:val="20"/>
          <w:szCs w:val="20"/>
        </w:rPr>
        <w:t>Consulta Jurídica</w:t>
      </w:r>
      <w:r w:rsidRPr="008003FC">
        <w:rPr>
          <w:sz w:val="20"/>
          <w:szCs w:val="20"/>
        </w:rPr>
        <w:t xml:space="preserve"> el cual se encuentra en:</w:t>
      </w:r>
    </w:p>
    <w:p w14:paraId="53A65D78" w14:textId="77777777" w:rsidR="00BB4946" w:rsidRDefault="00BB4946" w:rsidP="00BB4946">
      <w:pPr>
        <w:pStyle w:val="Prrafodelista"/>
        <w:ind w:left="567"/>
        <w:rPr>
          <w:sz w:val="20"/>
          <w:szCs w:val="20"/>
        </w:rPr>
      </w:pPr>
    </w:p>
    <w:tbl>
      <w:tblPr>
        <w:tblStyle w:val="Tablaconcuadrcula"/>
        <w:tblW w:w="0" w:type="auto"/>
        <w:tblInd w:w="432" w:type="dxa"/>
        <w:tblLook w:val="04A0" w:firstRow="1" w:lastRow="0" w:firstColumn="1" w:lastColumn="0" w:noHBand="0" w:noVBand="1"/>
      </w:tblPr>
      <w:tblGrid>
        <w:gridCol w:w="2507"/>
        <w:gridCol w:w="5889"/>
      </w:tblGrid>
      <w:tr w:rsidR="00BB4946" w14:paraId="51E1026B" w14:textId="77777777" w:rsidTr="007C423D">
        <w:tc>
          <w:tcPr>
            <w:tcW w:w="2507" w:type="dxa"/>
            <w:shd w:val="clear" w:color="auto" w:fill="D9D9D9" w:themeFill="background1" w:themeFillShade="D9"/>
          </w:tcPr>
          <w:p w14:paraId="305CAEA8" w14:textId="77777777" w:rsidR="00BB4946" w:rsidRPr="00A257E2" w:rsidRDefault="00BB4946" w:rsidP="007C423D">
            <w:pPr>
              <w:pStyle w:val="Prrafodelista"/>
              <w:spacing w:before="240"/>
              <w:ind w:left="432"/>
              <w:jc w:val="center"/>
              <w:rPr>
                <w:b/>
                <w:bCs/>
                <w:sz w:val="20"/>
                <w:szCs w:val="20"/>
              </w:rPr>
            </w:pPr>
            <w:r w:rsidRPr="00A257E2">
              <w:rPr>
                <w:b/>
                <w:bCs/>
                <w:sz w:val="20"/>
                <w:szCs w:val="20"/>
              </w:rPr>
              <w:t>Orden de trabajo</w:t>
            </w:r>
          </w:p>
        </w:tc>
        <w:tc>
          <w:tcPr>
            <w:tcW w:w="5889" w:type="dxa"/>
            <w:shd w:val="clear" w:color="auto" w:fill="D9D9D9" w:themeFill="background1" w:themeFillShade="D9"/>
          </w:tcPr>
          <w:p w14:paraId="6EA52DF5" w14:textId="77777777" w:rsidR="00BB4946" w:rsidRPr="00A257E2" w:rsidRDefault="00BB4946" w:rsidP="007C423D">
            <w:pPr>
              <w:pStyle w:val="Prrafodelista"/>
              <w:spacing w:before="240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A257E2">
              <w:rPr>
                <w:b/>
                <w:bCs/>
                <w:sz w:val="20"/>
                <w:szCs w:val="20"/>
              </w:rPr>
              <w:t>Ruta SVN CNDH</w:t>
            </w:r>
          </w:p>
        </w:tc>
      </w:tr>
      <w:tr w:rsidR="00BB4946" w14:paraId="5F696146" w14:textId="77777777" w:rsidTr="007C423D">
        <w:tc>
          <w:tcPr>
            <w:tcW w:w="2507" w:type="dxa"/>
          </w:tcPr>
          <w:p w14:paraId="4026AACC" w14:textId="77777777" w:rsidR="00BB4946" w:rsidRPr="00A257E2" w:rsidRDefault="00BB4946" w:rsidP="007C423D">
            <w:pPr>
              <w:pStyle w:val="Prrafodelista"/>
              <w:ind w:left="43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OT-FS-0008</w:t>
            </w:r>
            <w:r w:rsidRPr="00785448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7</w:t>
            </w:r>
          </w:p>
          <w:p w14:paraId="26732B7A" w14:textId="77777777" w:rsidR="00BB4946" w:rsidRDefault="00BB4946" w:rsidP="007C423D">
            <w:pPr>
              <w:pStyle w:val="Prrafodelista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889" w:type="dxa"/>
          </w:tcPr>
          <w:p w14:paraId="2B57B938" w14:textId="27163B6C" w:rsidR="00BB4946" w:rsidRDefault="00BB4946" w:rsidP="007C423D">
            <w:pPr>
              <w:pStyle w:val="Prrafodelista"/>
              <w:ind w:left="0"/>
              <w:rPr>
                <w:sz w:val="18"/>
                <w:szCs w:val="18"/>
              </w:rPr>
            </w:pPr>
            <w:r w:rsidRPr="00BB4946">
              <w:rPr>
                <w:rFonts w:cs="Arial"/>
                <w:sz w:val="18"/>
                <w:szCs w:val="18"/>
                <w:lang w:eastAsia="es-MX"/>
              </w:rPr>
              <w:t>https://servidor-178.cndh.org.mx/svn/CNDH/ConsultaJuridica/branches/OT-FS-0013.2/C</w:t>
            </w:r>
            <w:r>
              <w:rPr>
                <w:rFonts w:cs="Arial"/>
                <w:sz w:val="18"/>
                <w:szCs w:val="18"/>
                <w:lang w:eastAsia="es-MX"/>
              </w:rPr>
              <w:t>ó</w:t>
            </w:r>
            <w:r w:rsidRPr="00BB4946">
              <w:rPr>
                <w:rFonts w:cs="Arial"/>
                <w:sz w:val="18"/>
                <w:szCs w:val="18"/>
                <w:lang w:eastAsia="es-MX"/>
              </w:rPr>
              <w:t>digo</w:t>
            </w:r>
          </w:p>
        </w:tc>
      </w:tr>
    </w:tbl>
    <w:p w14:paraId="5D178ABC" w14:textId="77777777" w:rsidR="00A2198B" w:rsidRPr="00A2198B" w:rsidRDefault="00A2198B" w:rsidP="00A2198B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F4463DF" w14:textId="219B0079" w:rsidR="00A2198B" w:rsidRDefault="00A2198B" w:rsidP="00A2198B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A2198B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</w:p>
    <w:p w14:paraId="526DD80E" w14:textId="3AE44EBD" w:rsidR="00A2198B" w:rsidRDefault="00A2198B" w:rsidP="00A2198B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158E34" wp14:editId="19404087">
            <wp:extent cx="4267800" cy="25622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1126" cy="25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87BE" w14:textId="30783D07" w:rsidR="00A2198B" w:rsidRDefault="00A2198B" w:rsidP="00A2198B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0FCA10F5" w14:textId="2D79257F" w:rsidR="00A2198B" w:rsidRDefault="00A2198B" w:rsidP="00A2198B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27</w:t>
      </w:r>
    </w:p>
    <w:p w14:paraId="1BA04258" w14:textId="77777777" w:rsidR="00A2198B" w:rsidRPr="00A2198B" w:rsidRDefault="00A2198B" w:rsidP="00A2198B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AD0006B" w14:textId="022993EA" w:rsidR="00A2198B" w:rsidRDefault="00A2198B" w:rsidP="00CC1FDE">
      <w:pPr>
        <w:pStyle w:val="Prrafodelista"/>
        <w:numPr>
          <w:ilvl w:val="0"/>
          <w:numId w:val="23"/>
        </w:num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A2198B">
        <w:rPr>
          <w:rFonts w:ascii="Verdana" w:hAnsi="Verdana"/>
          <w:color w:val="111111"/>
          <w:sz w:val="20"/>
          <w:szCs w:val="20"/>
          <w:shd w:val="clear" w:color="auto" w:fill="FFFFFF"/>
        </w:rPr>
        <w:t>Dar clic en la palabra archivo y seleccionar el archivo Excel</w:t>
      </w:r>
      <w:r w:rsidR="00CC1FDE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con los registros a subir</w:t>
      </w:r>
      <w:r w:rsidR="00BB4946">
        <w:rPr>
          <w:rFonts w:ascii="Verdana" w:hAnsi="Verdana"/>
          <w:color w:val="111111"/>
          <w:sz w:val="20"/>
          <w:szCs w:val="20"/>
          <w:shd w:val="clear" w:color="auto" w:fill="FFFFFF"/>
        </w:rPr>
        <w:t>, en la siguiente carpeta hay un archivo de ejemplo, todos los campos deben ser iguales en el nombre</w:t>
      </w:r>
      <w:r w:rsidRPr="00A2198B">
        <w:rPr>
          <w:rFonts w:ascii="Verdana" w:hAnsi="Verdana"/>
          <w:color w:val="111111"/>
          <w:sz w:val="20"/>
          <w:szCs w:val="20"/>
          <w:shd w:val="clear" w:color="auto" w:fill="FFFFFF"/>
        </w:rPr>
        <w:t>.</w:t>
      </w:r>
    </w:p>
    <w:p w14:paraId="2790FD90" w14:textId="77777777" w:rsidR="00BB4946" w:rsidRPr="00BB4946" w:rsidRDefault="00BB4946" w:rsidP="00BB4946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Ind w:w="432" w:type="dxa"/>
        <w:tblLook w:val="04A0" w:firstRow="1" w:lastRow="0" w:firstColumn="1" w:lastColumn="0" w:noHBand="0" w:noVBand="1"/>
      </w:tblPr>
      <w:tblGrid>
        <w:gridCol w:w="2507"/>
        <w:gridCol w:w="5889"/>
      </w:tblGrid>
      <w:tr w:rsidR="00BB4946" w14:paraId="7F7656E7" w14:textId="77777777" w:rsidTr="007C423D">
        <w:tc>
          <w:tcPr>
            <w:tcW w:w="2507" w:type="dxa"/>
            <w:shd w:val="clear" w:color="auto" w:fill="D9D9D9" w:themeFill="background1" w:themeFillShade="D9"/>
          </w:tcPr>
          <w:p w14:paraId="2A15A623" w14:textId="77777777" w:rsidR="00BB4946" w:rsidRPr="00A257E2" w:rsidRDefault="00BB4946" w:rsidP="007C423D">
            <w:pPr>
              <w:pStyle w:val="Prrafodelista"/>
              <w:spacing w:before="240"/>
              <w:ind w:left="432"/>
              <w:jc w:val="center"/>
              <w:rPr>
                <w:b/>
                <w:bCs/>
                <w:sz w:val="20"/>
                <w:szCs w:val="20"/>
              </w:rPr>
            </w:pPr>
            <w:r w:rsidRPr="00A257E2">
              <w:rPr>
                <w:b/>
                <w:bCs/>
                <w:sz w:val="20"/>
                <w:szCs w:val="20"/>
              </w:rPr>
              <w:t>Orden de trabajo</w:t>
            </w:r>
          </w:p>
        </w:tc>
        <w:tc>
          <w:tcPr>
            <w:tcW w:w="5889" w:type="dxa"/>
            <w:shd w:val="clear" w:color="auto" w:fill="D9D9D9" w:themeFill="background1" w:themeFillShade="D9"/>
          </w:tcPr>
          <w:p w14:paraId="1B935D7D" w14:textId="77777777" w:rsidR="00BB4946" w:rsidRPr="00A257E2" w:rsidRDefault="00BB4946" w:rsidP="007C423D">
            <w:pPr>
              <w:pStyle w:val="Prrafodelista"/>
              <w:spacing w:before="240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A257E2">
              <w:rPr>
                <w:b/>
                <w:bCs/>
                <w:sz w:val="20"/>
                <w:szCs w:val="20"/>
              </w:rPr>
              <w:t>Ruta SVN CNDH</w:t>
            </w:r>
          </w:p>
        </w:tc>
      </w:tr>
      <w:tr w:rsidR="00BB4946" w14:paraId="2E536EA9" w14:textId="77777777" w:rsidTr="007C423D">
        <w:tc>
          <w:tcPr>
            <w:tcW w:w="2507" w:type="dxa"/>
          </w:tcPr>
          <w:p w14:paraId="79F0DB98" w14:textId="77777777" w:rsidR="00BB4946" w:rsidRPr="00A257E2" w:rsidRDefault="00BB4946" w:rsidP="007C423D">
            <w:pPr>
              <w:pStyle w:val="Prrafodelista"/>
              <w:ind w:left="43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OT-FS-0008</w:t>
            </w:r>
            <w:r w:rsidRPr="00785448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7</w:t>
            </w:r>
          </w:p>
          <w:p w14:paraId="282543D7" w14:textId="77777777" w:rsidR="00BB4946" w:rsidRDefault="00BB4946" w:rsidP="007C423D">
            <w:pPr>
              <w:pStyle w:val="Prrafodelista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889" w:type="dxa"/>
          </w:tcPr>
          <w:p w14:paraId="38A85F0E" w14:textId="77777777" w:rsidR="00BB4946" w:rsidRDefault="00BB4946" w:rsidP="00BB4946">
            <w:pPr>
              <w:pStyle w:val="Prrafodelista"/>
              <w:ind w:left="0"/>
              <w:rPr>
                <w:sz w:val="18"/>
                <w:szCs w:val="18"/>
              </w:rPr>
            </w:pPr>
            <w:r w:rsidRPr="00BB4946">
              <w:rPr>
                <w:rFonts w:cs="Arial"/>
                <w:sz w:val="18"/>
                <w:szCs w:val="18"/>
                <w:lang w:eastAsia="es-MX"/>
              </w:rPr>
              <w:t>https://servidor-178.cndh.org.mx/svn/CNDH/ConsultaJuridica/branches/OT-FS-0013.2/C</w:t>
            </w:r>
            <w:r>
              <w:rPr>
                <w:rFonts w:cs="Arial"/>
                <w:sz w:val="18"/>
                <w:szCs w:val="18"/>
                <w:lang w:eastAsia="es-MX"/>
              </w:rPr>
              <w:t>ó</w:t>
            </w:r>
            <w:r w:rsidRPr="00BB4946">
              <w:rPr>
                <w:rFonts w:cs="Arial"/>
                <w:sz w:val="18"/>
                <w:szCs w:val="18"/>
                <w:lang w:eastAsia="es-MX"/>
              </w:rPr>
              <w:t>digo</w:t>
            </w:r>
          </w:p>
        </w:tc>
      </w:tr>
    </w:tbl>
    <w:p w14:paraId="089DD589" w14:textId="77777777" w:rsidR="00BB4946" w:rsidRDefault="00BB4946" w:rsidP="007C423D">
      <w:pPr>
        <w:pStyle w:val="Prrafodelista"/>
        <w:spacing w:after="0" w:line="240" w:lineRule="auto"/>
        <w:ind w:left="151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05D99602" w14:textId="77ED6F33" w:rsidR="00A2198B" w:rsidRPr="00A2198B" w:rsidRDefault="00A2198B" w:rsidP="00A2198B">
      <w:p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A2198B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</w:p>
    <w:p w14:paraId="18BBDA82" w14:textId="52F50A04" w:rsidR="00A2198B" w:rsidRDefault="00A2198B" w:rsidP="00A2198B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35EF33" wp14:editId="52E4385E">
            <wp:extent cx="4242592" cy="2533650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5193" cy="25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2AF3" w14:textId="72126A8A" w:rsidR="00CC1FDE" w:rsidRDefault="00CC1FDE" w:rsidP="00A2198B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478E2E29" w14:textId="62363464" w:rsidR="00CC1FDE" w:rsidRDefault="00CC1FDE" w:rsidP="00A2198B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28</w:t>
      </w:r>
    </w:p>
    <w:p w14:paraId="5484BA04" w14:textId="02E1158E" w:rsidR="00CC1FDE" w:rsidRDefault="00CC1FDE" w:rsidP="00A2198B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004A3DC" w14:textId="1D0ED60A" w:rsidR="00CC1FDE" w:rsidRDefault="00CC1FDE" w:rsidP="00A2198B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5D360111" w14:textId="7DFE349E" w:rsidR="00CC1FDE" w:rsidRDefault="00BE1937" w:rsidP="00BE1937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Nota: descargar el archivo </w:t>
      </w:r>
      <w:r w:rsidRPr="009D1C84">
        <w:rPr>
          <w:rFonts w:ascii="Verdana" w:hAnsi="Verdana"/>
          <w:color w:val="111111"/>
          <w:sz w:val="20"/>
          <w:szCs w:val="20"/>
          <w:shd w:val="clear" w:color="auto" w:fill="FFFFFF"/>
        </w:rPr>
        <w:t>CargaArchivosFinal.ps1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.</w:t>
      </w:r>
    </w:p>
    <w:p w14:paraId="08AAA293" w14:textId="152B8C7D" w:rsidR="00CC1FDE" w:rsidRDefault="00CC1FDE" w:rsidP="00A2198B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42B95BE5" w14:textId="77777777" w:rsidR="00CC1FDE" w:rsidRDefault="00CC1FDE" w:rsidP="00A2198B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7E6D2770" w14:textId="77777777" w:rsidR="00A2198B" w:rsidRPr="00A2198B" w:rsidRDefault="00A2198B" w:rsidP="00A2198B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1A440C0" w14:textId="6EE785CE" w:rsidR="00A2198B" w:rsidRDefault="00CC1FDE" w:rsidP="00CA0B06">
      <w:pPr>
        <w:pStyle w:val="Prrafodelista"/>
        <w:numPr>
          <w:ilvl w:val="0"/>
          <w:numId w:val="23"/>
        </w:num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Una vez cargado el archivo se mostrará la siguiente ventana.</w:t>
      </w:r>
    </w:p>
    <w:p w14:paraId="430531B0" w14:textId="0BE930C2" w:rsidR="00CC1FDE" w:rsidRDefault="00CC1FDE" w:rsidP="00CC1FDE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CC1FDE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</w:p>
    <w:p w14:paraId="0C004CBC" w14:textId="45370DC4" w:rsidR="00CC1FDE" w:rsidRDefault="00CC1FD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5002597" wp14:editId="6270B719">
            <wp:extent cx="4338448" cy="2571750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4933" cy="257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0393" w14:textId="602B12F8" w:rsidR="00CC1FDE" w:rsidRDefault="00CC1FD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F838F0E" w14:textId="5E5C9FE5" w:rsidR="00CC1FDE" w:rsidRDefault="00CC1FD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29</w:t>
      </w:r>
    </w:p>
    <w:p w14:paraId="226EF753" w14:textId="77777777" w:rsidR="00B3130E" w:rsidRDefault="00B3130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55DCFAE6" w14:textId="5DBCC0C7" w:rsidR="00B3130E" w:rsidRDefault="00B3130E" w:rsidP="00B3130E">
      <w:pPr>
        <w:pStyle w:val="Prrafodelista"/>
        <w:numPr>
          <w:ilvl w:val="0"/>
          <w:numId w:val="23"/>
        </w:num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CC1FDE">
        <w:rPr>
          <w:rFonts w:ascii="Verdana" w:hAnsi="Verdana"/>
          <w:color w:val="111111"/>
          <w:sz w:val="20"/>
          <w:szCs w:val="20"/>
          <w:shd w:val="clear" w:color="auto" w:fill="FFFFFF"/>
        </w:rPr>
        <w:lastRenderedPageBreak/>
        <w:t>Crea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r</w:t>
      </w:r>
      <w:r w:rsidRPr="00CC1FDE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una carpeta en la unidad C:\CargaArchivosSharePoint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.</w:t>
      </w:r>
    </w:p>
    <w:p w14:paraId="19922CFD" w14:textId="77777777" w:rsidR="00B3130E" w:rsidRDefault="00B3130E" w:rsidP="00B3130E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7D49AD0" w14:textId="77777777" w:rsidR="00B3130E" w:rsidRDefault="00B3130E" w:rsidP="00B3130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46C8663" wp14:editId="730F6BDD">
            <wp:extent cx="4200525" cy="29785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4637" cy="29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DA2E" w14:textId="77777777" w:rsidR="00B3130E" w:rsidRDefault="00B3130E" w:rsidP="00B3130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015EE88" w14:textId="249FD045" w:rsidR="00B3130E" w:rsidRDefault="00B3130E" w:rsidP="00B3130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30</w:t>
      </w:r>
    </w:p>
    <w:p w14:paraId="74EB8DAA" w14:textId="1612EA8B" w:rsidR="00CC1FDE" w:rsidRDefault="00CC1FDE" w:rsidP="00CC1FDE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EBCA398" w14:textId="77777777" w:rsidR="00B3130E" w:rsidRDefault="00B3130E" w:rsidP="00CC1FDE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79E24A25" w14:textId="0A0EF981" w:rsidR="00CC1FDE" w:rsidRDefault="00CC1FDE" w:rsidP="00CA0B06">
      <w:pPr>
        <w:pStyle w:val="Prrafodelista"/>
        <w:numPr>
          <w:ilvl w:val="0"/>
          <w:numId w:val="23"/>
        </w:num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Dar clic en el botón generar archivo.</w:t>
      </w:r>
    </w:p>
    <w:p w14:paraId="1D04D279" w14:textId="77777777" w:rsidR="00CC1FDE" w:rsidRDefault="00CC1FDE" w:rsidP="00CC1FDE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1C6F436" w14:textId="459E0718" w:rsidR="00CC1FDE" w:rsidRDefault="00CC1FD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885B6D3" wp14:editId="50BB89B0">
            <wp:extent cx="4285922" cy="2524125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4777" cy="25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FB9C" w14:textId="6E56D9B8" w:rsidR="00CC1FDE" w:rsidRDefault="00CC1FD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4EB54B8" w14:textId="2205AE66" w:rsidR="00CC1FDE" w:rsidRDefault="00CC1FD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3</w:t>
      </w:r>
      <w:r w:rsidR="00B3130E">
        <w:rPr>
          <w:rFonts w:ascii="Verdana" w:hAnsi="Verdana"/>
          <w:color w:val="111111"/>
          <w:sz w:val="20"/>
          <w:szCs w:val="20"/>
          <w:shd w:val="clear" w:color="auto" w:fill="FFFFFF"/>
        </w:rPr>
        <w:t>1</w:t>
      </w:r>
    </w:p>
    <w:p w14:paraId="4F0055E5" w14:textId="5AEC2009" w:rsidR="00B3130E" w:rsidRDefault="00B3130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2F95DE0D" w14:textId="40CB3796" w:rsidR="00B3130E" w:rsidRDefault="00B3130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5731E45" wp14:editId="5F7F9442">
            <wp:extent cx="4181475" cy="3173720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4918" cy="31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3D1F" w14:textId="7C13D77F" w:rsidR="00B3130E" w:rsidRDefault="00B3130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203F304E" w14:textId="0A774C47" w:rsidR="00B3130E" w:rsidRDefault="00B3130E" w:rsidP="00CC1FDE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32</w:t>
      </w:r>
    </w:p>
    <w:p w14:paraId="69CA4F22" w14:textId="0609981E" w:rsidR="00B3130E" w:rsidRPr="00B3130E" w:rsidRDefault="00B3130E" w:rsidP="00B3130E">
      <w:p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140CF67" w14:textId="4FD2303D" w:rsidR="00B3130E" w:rsidRDefault="00B3130E" w:rsidP="00B3130E">
      <w:pPr>
        <w:pStyle w:val="Prrafodelista"/>
        <w:numPr>
          <w:ilvl w:val="0"/>
          <w:numId w:val="23"/>
        </w:num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B3130E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La carpeta 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en donde se generaron los archivos copiar y pegar en el servidor.</w:t>
      </w:r>
    </w:p>
    <w:p w14:paraId="5E838E7B" w14:textId="3100A518" w:rsidR="00B3130E" w:rsidRDefault="00B3130E" w:rsidP="00B3130E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00CA686F" w14:textId="6EBEC824" w:rsidR="00B3130E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57E9479" wp14:editId="4515C1F6">
            <wp:extent cx="3699109" cy="12954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6871" cy="13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BC0" w14:textId="2E96B32B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66437DC" w14:textId="5AC4B70D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33</w:t>
      </w:r>
    </w:p>
    <w:p w14:paraId="72CF2E0B" w14:textId="77777777" w:rsidR="00B3130E" w:rsidRPr="00B3130E" w:rsidRDefault="00B3130E" w:rsidP="00B3130E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07C4B6BF" w14:textId="1D0755DF" w:rsidR="00B3130E" w:rsidRDefault="00247E6F" w:rsidP="00CA0B06">
      <w:pPr>
        <w:pStyle w:val="Prrafodelista"/>
        <w:numPr>
          <w:ilvl w:val="0"/>
          <w:numId w:val="23"/>
        </w:num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247E6F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En la 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esta </w:t>
      </w:r>
      <w:r w:rsidRPr="00247E6F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carpeta 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hay</w:t>
      </w:r>
      <w:r w:rsidRPr="00247E6F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un archivo de comandos.sp1, 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este</w:t>
      </w:r>
      <w:r w:rsidRPr="00247E6F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se tiene que copiar y pegar en la unidad C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:\.</w:t>
      </w:r>
    </w:p>
    <w:p w14:paraId="3D761D76" w14:textId="30118B08" w:rsidR="00247E6F" w:rsidRDefault="00247E6F" w:rsidP="00247E6F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247E6F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</w:p>
    <w:p w14:paraId="2C0F7B90" w14:textId="44412989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9CC4AF" wp14:editId="7B1B3739">
            <wp:extent cx="4610100" cy="1631114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2972" cy="16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44AA" w14:textId="1273D89E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0149D7AE" w14:textId="3233BA89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34</w:t>
      </w:r>
    </w:p>
    <w:p w14:paraId="0587DEB5" w14:textId="48777D6D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2B1396DD" w14:textId="1B2EEF84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45A91D5" wp14:editId="2EC37367">
            <wp:extent cx="4276725" cy="305003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6183" cy="30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5E29" w14:textId="502A4424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0084FAF0" w14:textId="40A04974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35</w:t>
      </w:r>
    </w:p>
    <w:p w14:paraId="5B4CF074" w14:textId="0F9BBC8A" w:rsidR="00247E6F" w:rsidRPr="00247E6F" w:rsidRDefault="00247E6F" w:rsidP="00247E6F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50593239" w14:textId="1E0F8920" w:rsidR="00247E6F" w:rsidRDefault="00247E6F" w:rsidP="00CA0B06">
      <w:pPr>
        <w:pStyle w:val="Prrafodelista"/>
        <w:numPr>
          <w:ilvl w:val="0"/>
          <w:numId w:val="23"/>
        </w:num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Una vez </w:t>
      </w:r>
      <w:r w:rsidRPr="00247E6F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que los archivos están en la unidad 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C:\,</w:t>
      </w:r>
      <w:r w:rsidRPr="00247E6F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se abre un Consola de PowerShell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.</w:t>
      </w:r>
    </w:p>
    <w:p w14:paraId="19852C31" w14:textId="77777777" w:rsidR="00247E6F" w:rsidRDefault="00247E6F" w:rsidP="00247E6F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9D942CC" w14:textId="0D54B544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56869E" wp14:editId="39E7D149">
            <wp:extent cx="4234180" cy="3363198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1119" cy="336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99B8" w14:textId="7CC9F3CB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6A9AABE7" w14:textId="0543AE50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36</w:t>
      </w:r>
    </w:p>
    <w:p w14:paraId="550C4047" w14:textId="24FD05EE" w:rsidR="00247E6F" w:rsidRPr="00247E6F" w:rsidRDefault="00247E6F" w:rsidP="00247E6F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247E6F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</w:p>
    <w:p w14:paraId="4BBCB31D" w14:textId="77777777" w:rsidR="00247E6F" w:rsidRDefault="00247E6F" w:rsidP="00247E6F">
      <w:pPr>
        <w:pStyle w:val="Prrafodelista"/>
        <w:numPr>
          <w:ilvl w:val="0"/>
          <w:numId w:val="23"/>
        </w:num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Con la consola abierta </w:t>
      </w:r>
      <w:r w:rsidRPr="00247E6F">
        <w:rPr>
          <w:rFonts w:ascii="Verdana" w:hAnsi="Verdana"/>
          <w:color w:val="111111"/>
          <w:sz w:val="20"/>
          <w:szCs w:val="20"/>
          <w:shd w:val="clear" w:color="auto" w:fill="FFFFFF"/>
        </w:rPr>
        <w:t>nos colocamos en la unidad C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:\.</w:t>
      </w:r>
    </w:p>
    <w:p w14:paraId="1B35CFD5" w14:textId="77777777" w:rsidR="00247E6F" w:rsidRDefault="00247E6F" w:rsidP="00247E6F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23DDB9BB" w14:textId="76FEEED8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9458210" wp14:editId="7E72038B">
            <wp:extent cx="4508035" cy="1343025"/>
            <wp:effectExtent l="0" t="0" r="698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9544" cy="13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E58" w14:textId="4DD1BF70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02A9FD70" w14:textId="58A05BAB" w:rsidR="00247E6F" w:rsidRDefault="00247E6F" w:rsidP="00247E6F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37</w:t>
      </w:r>
    </w:p>
    <w:p w14:paraId="475FF6EF" w14:textId="7A72DEE4" w:rsidR="00247E6F" w:rsidRPr="00247E6F" w:rsidRDefault="00247E6F" w:rsidP="00247E6F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247E6F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</w:p>
    <w:p w14:paraId="7841615C" w14:textId="28EDFF04" w:rsidR="00333303" w:rsidRDefault="00247E6F" w:rsidP="00247E6F">
      <w:pPr>
        <w:pStyle w:val="Prrafodelista"/>
        <w:numPr>
          <w:ilvl w:val="0"/>
          <w:numId w:val="23"/>
        </w:numPr>
        <w:spacing w:after="0" w:line="240" w:lineRule="auto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 w:rsidR="009D1C84">
        <w:rPr>
          <w:rFonts w:ascii="Verdana" w:hAnsi="Verdana"/>
          <w:color w:val="111111"/>
          <w:sz w:val="20"/>
          <w:szCs w:val="20"/>
          <w:shd w:val="clear" w:color="auto" w:fill="FFFFFF"/>
        </w:rPr>
        <w:t>E</w:t>
      </w:r>
      <w:r w:rsidR="009D1C84" w:rsidRPr="009D1C84">
        <w:rPr>
          <w:rFonts w:ascii="Verdana" w:hAnsi="Verdana"/>
          <w:color w:val="111111"/>
          <w:sz w:val="20"/>
          <w:szCs w:val="20"/>
          <w:shd w:val="clear" w:color="auto" w:fill="FFFFFF"/>
        </w:rPr>
        <w:t>scribimos la siguiente instrucción</w:t>
      </w:r>
      <w:r w:rsidR="009D1C84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r w:rsidR="009D1C84" w:rsidRPr="009D1C84">
        <w:rPr>
          <w:rFonts w:ascii="Verdana" w:hAnsi="Verdana"/>
          <w:color w:val="111111"/>
          <w:sz w:val="20"/>
          <w:szCs w:val="20"/>
          <w:shd w:val="clear" w:color="auto" w:fill="FFFFFF"/>
        </w:rPr>
        <w:t>C:\CargaArchivosFinal.ps1</w:t>
      </w:r>
      <w:r w:rsidR="007C423D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Shift + </w:t>
      </w:r>
      <w:proofErr w:type="spellStart"/>
      <w:r w:rsidR="007C423D">
        <w:rPr>
          <w:rFonts w:ascii="Verdana" w:hAnsi="Verdana"/>
          <w:color w:val="111111"/>
          <w:sz w:val="20"/>
          <w:szCs w:val="20"/>
          <w:shd w:val="clear" w:color="auto" w:fill="FFFFFF"/>
        </w:rPr>
        <w:t>Intro</w:t>
      </w:r>
      <w:proofErr w:type="spellEnd"/>
      <w:r w:rsidR="007C423D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  <w:bookmarkStart w:id="19" w:name="_GoBack"/>
      <w:bookmarkEnd w:id="19"/>
      <w:r w:rsidR="007C423D">
        <w:rPr>
          <w:rFonts w:ascii="Verdana" w:hAnsi="Verdana"/>
          <w:color w:val="111111"/>
          <w:sz w:val="20"/>
          <w:szCs w:val="20"/>
          <w:shd w:val="clear" w:color="auto" w:fill="FFFFFF"/>
        </w:rPr>
        <w:t>C:\Comandos.ps1</w:t>
      </w:r>
    </w:p>
    <w:p w14:paraId="6DAC97AF" w14:textId="77777777" w:rsidR="009D1C84" w:rsidRDefault="009D1C84" w:rsidP="009D1C84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7A5139E2" w14:textId="44B87F56" w:rsidR="009D1C84" w:rsidRDefault="009D1C84" w:rsidP="009D1C84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9DA76D" wp14:editId="63796F87">
            <wp:extent cx="4419600" cy="107567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4854" cy="108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D24B" w14:textId="478EBAE1" w:rsidR="009D1C84" w:rsidRDefault="009D1C84" w:rsidP="009D1C84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49A41DCF" w14:textId="002F58D0" w:rsidR="009D1C84" w:rsidRDefault="009D1C84" w:rsidP="009D1C84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38</w:t>
      </w:r>
    </w:p>
    <w:p w14:paraId="336ED23E" w14:textId="3D847495" w:rsidR="009D1C84" w:rsidRDefault="009D1C84" w:rsidP="009D1C84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1D795B1D" w14:textId="6F6806B3" w:rsidR="009D1C84" w:rsidRDefault="009D1C84" w:rsidP="009D1C84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D03FC2D" wp14:editId="37C3D8FC">
            <wp:extent cx="4419600" cy="181324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2794" cy="181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E1FD" w14:textId="3503DC67" w:rsidR="009D1C84" w:rsidRDefault="009D1C84" w:rsidP="009D1C84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702B1F60" w14:textId="2C1AD32E" w:rsidR="009D1C84" w:rsidRDefault="009D1C84" w:rsidP="009D1C84">
      <w:pPr>
        <w:spacing w:after="0" w:line="240" w:lineRule="auto"/>
        <w:ind w:left="1152"/>
        <w:jc w:val="center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Imagen 39</w:t>
      </w:r>
    </w:p>
    <w:p w14:paraId="2F0F2406" w14:textId="7F3F1D9B" w:rsidR="009D1C84" w:rsidRPr="009D1C84" w:rsidRDefault="009D1C84" w:rsidP="009D1C84">
      <w:pPr>
        <w:spacing w:after="0" w:line="240" w:lineRule="auto"/>
        <w:ind w:left="1152"/>
        <w:rPr>
          <w:rFonts w:ascii="Verdana" w:hAnsi="Verdana"/>
          <w:color w:val="111111"/>
          <w:sz w:val="20"/>
          <w:szCs w:val="20"/>
          <w:shd w:val="clear" w:color="auto" w:fill="FFFFFF"/>
        </w:rPr>
      </w:pPr>
      <w:r w:rsidRPr="009D1C84"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 </w:t>
      </w:r>
    </w:p>
    <w:p w14:paraId="7F410F9D" w14:textId="77777777" w:rsidR="00333303" w:rsidRPr="00E55B4F" w:rsidRDefault="00333303" w:rsidP="00333303">
      <w:pPr>
        <w:spacing w:after="0" w:line="240" w:lineRule="auto"/>
        <w:ind w:left="792"/>
        <w:jc w:val="both"/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14:paraId="7E00EA59" w14:textId="77777777" w:rsidR="00333303" w:rsidRPr="00E55B4F" w:rsidRDefault="00333303" w:rsidP="00333303">
      <w:pPr>
        <w:numPr>
          <w:ilvl w:val="1"/>
          <w:numId w:val="22"/>
        </w:numPr>
        <w:suppressAutoHyphens/>
        <w:spacing w:after="0" w:line="240" w:lineRule="auto"/>
        <w:jc w:val="both"/>
        <w:rPr>
          <w:sz w:val="20"/>
          <w:szCs w:val="20"/>
          <w:lang w:val="es-MX"/>
        </w:rPr>
      </w:pPr>
      <w:r w:rsidRPr="00E55B4F">
        <w:rPr>
          <w:rFonts w:ascii="Verdana" w:hAnsi="Verdana"/>
          <w:color w:val="111111"/>
          <w:sz w:val="20"/>
          <w:szCs w:val="20"/>
          <w:shd w:val="clear" w:color="auto" w:fill="FFFFFF"/>
        </w:rPr>
        <w:t>Prueba de sistema</w:t>
      </w:r>
      <w:bookmarkEnd w:id="16"/>
    </w:p>
    <w:p w14:paraId="042B6354" w14:textId="77777777" w:rsidR="00333303" w:rsidRPr="00E55B4F" w:rsidRDefault="00333303" w:rsidP="00333303">
      <w:pPr>
        <w:spacing w:after="0" w:line="240" w:lineRule="auto"/>
        <w:ind w:left="792"/>
        <w:jc w:val="both"/>
        <w:rPr>
          <w:sz w:val="20"/>
          <w:szCs w:val="20"/>
          <w:lang w:val="es-MX"/>
        </w:rPr>
      </w:pPr>
    </w:p>
    <w:p w14:paraId="0F8E3EE6" w14:textId="77777777" w:rsidR="00333303" w:rsidRDefault="00333303" w:rsidP="00333303">
      <w:pPr>
        <w:spacing w:after="0" w:line="240" w:lineRule="auto"/>
        <w:ind w:left="792"/>
        <w:jc w:val="both"/>
        <w:rPr>
          <w:sz w:val="20"/>
          <w:szCs w:val="20"/>
          <w:lang w:val="es-MX"/>
        </w:rPr>
      </w:pPr>
      <w:r w:rsidRPr="00E55B4F">
        <w:rPr>
          <w:sz w:val="20"/>
          <w:szCs w:val="20"/>
          <w:lang w:val="es-MX"/>
        </w:rPr>
        <w:t xml:space="preserve">Al dar clic sobre la opción examinar en el administrador de aplicaciones sobre el sitio de </w:t>
      </w:r>
      <w:r>
        <w:rPr>
          <w:sz w:val="20"/>
          <w:szCs w:val="20"/>
          <w:lang w:val="es-MX"/>
        </w:rPr>
        <w:t>Consulta Jurídica</w:t>
      </w:r>
      <w:r w:rsidRPr="00E55B4F">
        <w:rPr>
          <w:sz w:val="20"/>
          <w:szCs w:val="20"/>
          <w:lang w:val="es-MX"/>
        </w:rPr>
        <w:t>, debe mostrar en el navegador la siguiente pantalla.</w:t>
      </w:r>
    </w:p>
    <w:p w14:paraId="5F0FA591" w14:textId="77777777" w:rsidR="00333303" w:rsidRDefault="00333303" w:rsidP="00333303">
      <w:pPr>
        <w:spacing w:after="0" w:line="240" w:lineRule="auto"/>
        <w:ind w:left="792"/>
        <w:jc w:val="both"/>
        <w:rPr>
          <w:sz w:val="20"/>
          <w:szCs w:val="20"/>
          <w:lang w:val="es-MX"/>
        </w:rPr>
      </w:pPr>
    </w:p>
    <w:p w14:paraId="764F855D" w14:textId="77777777" w:rsidR="00333303" w:rsidRDefault="00333303" w:rsidP="00333303">
      <w:pPr>
        <w:spacing w:after="0" w:line="240" w:lineRule="auto"/>
        <w:ind w:left="792"/>
        <w:jc w:val="both"/>
        <w:rPr>
          <w:sz w:val="20"/>
          <w:szCs w:val="20"/>
          <w:lang w:val="es-MX"/>
        </w:rPr>
      </w:pPr>
    </w:p>
    <w:p w14:paraId="63BC2AE2" w14:textId="77777777" w:rsidR="00333303" w:rsidRDefault="00333303" w:rsidP="009D1C84">
      <w:pPr>
        <w:spacing w:after="0" w:line="240" w:lineRule="auto"/>
        <w:jc w:val="center"/>
      </w:pPr>
      <w:r>
        <w:lastRenderedPageBreak/>
        <w:fldChar w:fldCharType="begin"/>
      </w:r>
      <w:r>
        <w:instrText xml:space="preserve"> INCLUDEPICTURE  "cid:ii_k05tzv330" \* MERGEFORMATINET </w:instrText>
      </w:r>
      <w:r>
        <w:fldChar w:fldCharType="separate"/>
      </w:r>
      <w:r>
        <w:fldChar w:fldCharType="begin"/>
      </w:r>
      <w:r>
        <w:instrText xml:space="preserve"> INCLUDEPICTURE  "cid:ii_k05tzv330" \* MERGEFORMATINET </w:instrText>
      </w:r>
      <w:r>
        <w:fldChar w:fldCharType="separate"/>
      </w:r>
      <w:r>
        <w:fldChar w:fldCharType="begin"/>
      </w:r>
      <w:r>
        <w:instrText xml:space="preserve"> INCLUDEPICTURE  "cid:ii_k05tzv330" \* MERGEFORMATINET </w:instrText>
      </w:r>
      <w:r>
        <w:fldChar w:fldCharType="separate"/>
      </w:r>
      <w:r>
        <w:fldChar w:fldCharType="begin"/>
      </w:r>
      <w:r>
        <w:instrText xml:space="preserve"> INCLUDEPICTURE  "cid:ii_k05tzv330" \* MERGEFORMATINET </w:instrText>
      </w:r>
      <w:r>
        <w:fldChar w:fldCharType="separate"/>
      </w:r>
      <w:r>
        <w:fldChar w:fldCharType="begin"/>
      </w:r>
      <w:r>
        <w:instrText xml:space="preserve"> INCLUDEPICTURE  "cid:ii_k05tzv330" \* MERGEFORMATINET </w:instrText>
      </w:r>
      <w:r>
        <w:fldChar w:fldCharType="separate"/>
      </w:r>
      <w:r w:rsidR="007C423D">
        <w:fldChar w:fldCharType="begin"/>
      </w:r>
      <w:r w:rsidR="007C423D">
        <w:instrText xml:space="preserve"> INCLUDEPICTURE  "cid:ii_k05tzv330" \* MERGEFORMATINET </w:instrText>
      </w:r>
      <w:r w:rsidR="007C423D">
        <w:fldChar w:fldCharType="separate"/>
      </w:r>
      <w:r w:rsidR="007C423D">
        <w:pict w14:anchorId="6F30C3C9">
          <v:shape id="_x0000_i1034" type="#_x0000_t75" alt="inicio.png" style="width:339pt;height:184.5pt">
            <v:imagedata r:id="rId57" r:href="rId58"/>
          </v:shape>
        </w:pict>
      </w:r>
      <w:r w:rsidR="007C423D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44C601BC" w14:textId="77777777" w:rsidR="00333303" w:rsidRDefault="00333303" w:rsidP="00333303">
      <w:pPr>
        <w:spacing w:after="0" w:line="240" w:lineRule="auto"/>
        <w:jc w:val="center"/>
      </w:pPr>
    </w:p>
    <w:p w14:paraId="0FBEED87" w14:textId="488F228B" w:rsidR="002F7E2F" w:rsidRDefault="00333303" w:rsidP="003B4766">
      <w:pPr>
        <w:spacing w:after="0" w:line="240" w:lineRule="auto"/>
        <w:jc w:val="center"/>
        <w:rPr>
          <w:b/>
          <w:sz w:val="20"/>
          <w:szCs w:val="22"/>
          <w:lang w:val="es-MX"/>
        </w:rPr>
      </w:pPr>
      <w:r w:rsidRPr="00D013F3">
        <w:rPr>
          <w:sz w:val="20"/>
          <w:szCs w:val="20"/>
        </w:rPr>
        <w:t xml:space="preserve">Imagen </w:t>
      </w:r>
      <w:bookmarkEnd w:id="14"/>
      <w:bookmarkEnd w:id="15"/>
      <w:r w:rsidR="009D1C84">
        <w:rPr>
          <w:sz w:val="20"/>
          <w:szCs w:val="20"/>
        </w:rPr>
        <w:t>40</w:t>
      </w:r>
    </w:p>
    <w:p w14:paraId="793E888B" w14:textId="77777777" w:rsidR="009D1C84" w:rsidRDefault="009D1C84">
      <w:pPr>
        <w:rPr>
          <w:b/>
          <w:sz w:val="20"/>
          <w:szCs w:val="22"/>
          <w:lang w:val="es-MX"/>
        </w:rPr>
      </w:pPr>
      <w:r>
        <w:rPr>
          <w:sz w:val="20"/>
          <w:szCs w:val="22"/>
          <w:lang w:val="es-MX"/>
        </w:rPr>
        <w:br w:type="page"/>
      </w:r>
    </w:p>
    <w:p w14:paraId="474CCC6C" w14:textId="335FB20E" w:rsidR="00616575" w:rsidRPr="004B60D1" w:rsidRDefault="004B60D1" w:rsidP="0004519B">
      <w:pPr>
        <w:pStyle w:val="Ttulo1"/>
        <w:numPr>
          <w:ilvl w:val="0"/>
          <w:numId w:val="4"/>
        </w:numPr>
        <w:rPr>
          <w:sz w:val="20"/>
          <w:szCs w:val="22"/>
          <w:lang w:val="es-MX"/>
        </w:rPr>
      </w:pPr>
      <w:bookmarkStart w:id="20" w:name="_Toc19713734"/>
      <w:r>
        <w:rPr>
          <w:sz w:val="20"/>
          <w:szCs w:val="22"/>
          <w:lang w:val="es-MX"/>
        </w:rPr>
        <w:lastRenderedPageBreak/>
        <w:t>Firmas de</w:t>
      </w:r>
      <w:r w:rsidR="00BF6CBB" w:rsidRPr="004B60D1">
        <w:rPr>
          <w:sz w:val="20"/>
          <w:szCs w:val="22"/>
          <w:lang w:val="es-MX"/>
        </w:rPr>
        <w:t xml:space="preserve"> revisión y aprobación</w:t>
      </w:r>
      <w:bookmarkEnd w:id="20"/>
      <w:r w:rsidR="00BF6CBB" w:rsidRPr="004B60D1">
        <w:rPr>
          <w:sz w:val="20"/>
          <w:szCs w:val="22"/>
          <w:lang w:val="es-MX"/>
        </w:rPr>
        <w:t xml:space="preserve"> </w:t>
      </w:r>
    </w:p>
    <w:p w14:paraId="684B272B" w14:textId="77777777" w:rsidR="00616575" w:rsidRPr="004B60D1" w:rsidRDefault="00616575">
      <w:pPr>
        <w:spacing w:after="0" w:line="240" w:lineRule="auto"/>
        <w:rPr>
          <w:rFonts w:eastAsia="Times New Roman"/>
          <w:color w:val="00000A"/>
          <w:sz w:val="20"/>
          <w:szCs w:val="22"/>
        </w:rPr>
      </w:pPr>
    </w:p>
    <w:p w14:paraId="262A97F4" w14:textId="77777777" w:rsidR="00616575" w:rsidRPr="004B60D1" w:rsidRDefault="00BF6CBB">
      <w:pPr>
        <w:spacing w:after="0" w:line="240" w:lineRule="auto"/>
        <w:rPr>
          <w:color w:val="00000A"/>
          <w:sz w:val="20"/>
          <w:szCs w:val="22"/>
        </w:rPr>
      </w:pPr>
      <w:r w:rsidRPr="004B60D1">
        <w:rPr>
          <w:b/>
          <w:color w:val="00000A"/>
          <w:sz w:val="20"/>
          <w:szCs w:val="22"/>
        </w:rPr>
        <w:t>Por parte de ULTRASIST:</w:t>
      </w:r>
    </w:p>
    <w:tbl>
      <w:tblPr>
        <w:tblStyle w:val="5"/>
        <w:tblW w:w="9073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112"/>
        <w:gridCol w:w="850"/>
        <w:gridCol w:w="4111"/>
      </w:tblGrid>
      <w:tr w:rsidR="00616575" w:rsidRPr="004B60D1" w14:paraId="3AD995CB" w14:textId="77777777">
        <w:trPr>
          <w:jc w:val="center"/>
        </w:trPr>
        <w:tc>
          <w:tcPr>
            <w:tcW w:w="4112" w:type="dxa"/>
          </w:tcPr>
          <w:p w14:paraId="4B1444BB" w14:textId="77777777"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14:paraId="639D92A6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Revisó</w:t>
            </w:r>
          </w:p>
          <w:p w14:paraId="2F0FC68B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0B408CFA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466D1B6D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62C1FECF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47593FB6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_________________________</w:t>
            </w:r>
          </w:p>
          <w:p w14:paraId="45EE1444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Jorge Reyes Ambriz</w:t>
            </w:r>
          </w:p>
          <w:p w14:paraId="598C44CD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Líder Técnico</w:t>
            </w:r>
          </w:p>
        </w:tc>
        <w:tc>
          <w:tcPr>
            <w:tcW w:w="850" w:type="dxa"/>
          </w:tcPr>
          <w:p w14:paraId="75384CFA" w14:textId="77777777"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</w:tc>
        <w:tc>
          <w:tcPr>
            <w:tcW w:w="4111" w:type="dxa"/>
          </w:tcPr>
          <w:p w14:paraId="0BEE113A" w14:textId="77777777"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14:paraId="4717A208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Aprobó</w:t>
            </w:r>
          </w:p>
          <w:p w14:paraId="70AFDD14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25C12FBE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7F516004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6FDD6B0B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1C606CED" w14:textId="77777777" w:rsidR="00616575" w:rsidRPr="004B60D1" w:rsidRDefault="00BF6CBB">
            <w:pPr>
              <w:tabs>
                <w:tab w:val="left" w:pos="2100"/>
              </w:tabs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_________________________</w:t>
            </w:r>
          </w:p>
          <w:p w14:paraId="3A3F712D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Javier de Jesús Loaiza García</w:t>
            </w:r>
          </w:p>
          <w:p w14:paraId="2EE5A437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Administrador de la Oficina de Proyectos y Calidad</w:t>
            </w:r>
          </w:p>
        </w:tc>
      </w:tr>
    </w:tbl>
    <w:p w14:paraId="48544EFC" w14:textId="77777777" w:rsidR="00616575" w:rsidRPr="004B60D1" w:rsidRDefault="00616575">
      <w:pPr>
        <w:spacing w:after="0" w:line="240" w:lineRule="auto"/>
        <w:rPr>
          <w:color w:val="00000A"/>
          <w:sz w:val="20"/>
          <w:szCs w:val="22"/>
        </w:rPr>
      </w:pPr>
    </w:p>
    <w:p w14:paraId="6566E2E6" w14:textId="77777777" w:rsidR="00616575" w:rsidRPr="004B60D1" w:rsidRDefault="00616575">
      <w:pPr>
        <w:spacing w:after="0" w:line="240" w:lineRule="auto"/>
        <w:rPr>
          <w:color w:val="00000A"/>
          <w:sz w:val="20"/>
          <w:szCs w:val="22"/>
        </w:rPr>
      </w:pPr>
    </w:p>
    <w:p w14:paraId="371B8B17" w14:textId="77777777" w:rsidR="00616575" w:rsidRPr="004B60D1" w:rsidRDefault="00BF6CBB">
      <w:pPr>
        <w:spacing w:after="0" w:line="240" w:lineRule="auto"/>
        <w:rPr>
          <w:color w:val="00000A"/>
          <w:sz w:val="20"/>
          <w:szCs w:val="22"/>
        </w:rPr>
      </w:pPr>
      <w:r w:rsidRPr="004B60D1">
        <w:rPr>
          <w:b/>
          <w:color w:val="00000A"/>
          <w:sz w:val="20"/>
          <w:szCs w:val="22"/>
        </w:rPr>
        <w:t>Por parte de la CNDH:</w:t>
      </w:r>
    </w:p>
    <w:tbl>
      <w:tblPr>
        <w:tblStyle w:val="4"/>
        <w:tblW w:w="9177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215"/>
        <w:gridCol w:w="709"/>
        <w:gridCol w:w="4253"/>
      </w:tblGrid>
      <w:tr w:rsidR="00616575" w:rsidRPr="004B60D1" w14:paraId="6A40F607" w14:textId="77777777">
        <w:trPr>
          <w:jc w:val="center"/>
        </w:trPr>
        <w:tc>
          <w:tcPr>
            <w:tcW w:w="4215" w:type="dxa"/>
          </w:tcPr>
          <w:p w14:paraId="36B3BCA9" w14:textId="77777777"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14:paraId="285967ED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Revisó</w:t>
            </w:r>
          </w:p>
          <w:p w14:paraId="08F4C259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30D07C3E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493B1AEF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7B851671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3BBAE22A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____________________________</w:t>
            </w:r>
          </w:p>
          <w:p w14:paraId="0B833B81" w14:textId="77777777" w:rsidR="00E73354" w:rsidRPr="004B60D1" w:rsidRDefault="00E73354">
            <w:pPr>
              <w:spacing w:after="0" w:line="240" w:lineRule="auto"/>
              <w:jc w:val="center"/>
              <w:rPr>
                <w:b/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Patricia Díaz Hernández</w:t>
            </w:r>
          </w:p>
          <w:p w14:paraId="448E79F6" w14:textId="77777777" w:rsidR="00616575" w:rsidRPr="004B60D1" w:rsidRDefault="00E73354">
            <w:pPr>
              <w:spacing w:after="0" w:line="240" w:lineRule="auto"/>
              <w:jc w:val="center"/>
              <w:rPr>
                <w:rFonts w:eastAsia="Times New Roman"/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Subdirector de Área</w:t>
            </w:r>
          </w:p>
        </w:tc>
        <w:tc>
          <w:tcPr>
            <w:tcW w:w="709" w:type="dxa"/>
          </w:tcPr>
          <w:p w14:paraId="28E9B1C1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</w:tc>
        <w:tc>
          <w:tcPr>
            <w:tcW w:w="4253" w:type="dxa"/>
          </w:tcPr>
          <w:p w14:paraId="2854F55B" w14:textId="77777777"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14:paraId="5E557F65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Aprobó</w:t>
            </w:r>
          </w:p>
          <w:p w14:paraId="11052FA5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0F017A47" w14:textId="77777777" w:rsidR="00616575" w:rsidRPr="004B60D1" w:rsidRDefault="00616575">
            <w:pPr>
              <w:spacing w:after="0" w:line="240" w:lineRule="auto"/>
              <w:rPr>
                <w:color w:val="00000A"/>
                <w:sz w:val="20"/>
                <w:szCs w:val="22"/>
              </w:rPr>
            </w:pPr>
          </w:p>
          <w:p w14:paraId="46BCA526" w14:textId="77777777"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14:paraId="4E1874DA" w14:textId="77777777" w:rsidR="00616575" w:rsidRPr="004B60D1" w:rsidRDefault="00616575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</w:p>
          <w:p w14:paraId="1B47A511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___________________________</w:t>
            </w:r>
          </w:p>
          <w:p w14:paraId="269436CC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Víctor Pacheco Ríos</w:t>
            </w:r>
          </w:p>
          <w:p w14:paraId="1F06FDBD" w14:textId="77777777" w:rsidR="00616575" w:rsidRPr="004B60D1" w:rsidRDefault="00BF6CBB">
            <w:pPr>
              <w:spacing w:after="0" w:line="240" w:lineRule="auto"/>
              <w:jc w:val="center"/>
              <w:rPr>
                <w:color w:val="00000A"/>
                <w:sz w:val="20"/>
                <w:szCs w:val="22"/>
              </w:rPr>
            </w:pPr>
            <w:r w:rsidRPr="004B60D1">
              <w:rPr>
                <w:b/>
                <w:color w:val="00000A"/>
                <w:sz w:val="20"/>
                <w:szCs w:val="22"/>
              </w:rPr>
              <w:t>Director de Sistematización Jurídica</w:t>
            </w:r>
          </w:p>
        </w:tc>
      </w:tr>
    </w:tbl>
    <w:p w14:paraId="592B577D" w14:textId="77777777" w:rsidR="00616575" w:rsidRPr="004B60D1" w:rsidRDefault="00616575">
      <w:pPr>
        <w:rPr>
          <w:sz w:val="20"/>
          <w:szCs w:val="22"/>
        </w:rPr>
      </w:pPr>
    </w:p>
    <w:p w14:paraId="6EC8344B" w14:textId="09FFB448" w:rsidR="00616575" w:rsidRPr="004B60D1" w:rsidRDefault="00BF6CBB" w:rsidP="00A62A6D">
      <w:pPr>
        <w:ind w:left="720" w:hanging="720"/>
        <w:jc w:val="center"/>
        <w:rPr>
          <w:sz w:val="20"/>
          <w:szCs w:val="22"/>
        </w:rPr>
      </w:pPr>
      <w:r w:rsidRPr="004B60D1">
        <w:rPr>
          <w:sz w:val="20"/>
          <w:szCs w:val="22"/>
        </w:rPr>
        <w:t xml:space="preserve">*** Las firmas que anteceden son parte </w:t>
      </w:r>
      <w:r w:rsidR="004B60D1">
        <w:rPr>
          <w:sz w:val="20"/>
          <w:szCs w:val="22"/>
        </w:rPr>
        <w:t>de</w:t>
      </w:r>
      <w:r w:rsidRPr="004B60D1">
        <w:rPr>
          <w:sz w:val="20"/>
          <w:szCs w:val="22"/>
        </w:rPr>
        <w:t>l</w:t>
      </w:r>
      <w:r w:rsidR="004B60D1">
        <w:rPr>
          <w:sz w:val="20"/>
          <w:szCs w:val="22"/>
        </w:rPr>
        <w:t xml:space="preserve"> Documento</w:t>
      </w:r>
      <w:r w:rsidRPr="004B60D1">
        <w:rPr>
          <w:sz w:val="20"/>
          <w:szCs w:val="22"/>
        </w:rPr>
        <w:t xml:space="preserve"> Diagrama y Manual d</w:t>
      </w:r>
      <w:r w:rsidR="004B60D1">
        <w:rPr>
          <w:sz w:val="20"/>
          <w:szCs w:val="22"/>
        </w:rPr>
        <w:t xml:space="preserve">e Implementación del proyecto </w:t>
      </w:r>
      <w:r w:rsidR="00D9309F">
        <w:rPr>
          <w:sz w:val="20"/>
          <w:szCs w:val="22"/>
        </w:rPr>
        <w:t>Consulta Jurídica</w:t>
      </w:r>
      <w:r w:rsidR="0004546F" w:rsidRPr="0004546F">
        <w:rPr>
          <w:sz w:val="20"/>
          <w:szCs w:val="22"/>
        </w:rPr>
        <w:t xml:space="preserve"> </w:t>
      </w:r>
      <w:r w:rsidRPr="004B60D1">
        <w:rPr>
          <w:sz w:val="20"/>
          <w:szCs w:val="22"/>
        </w:rPr>
        <w:t xml:space="preserve">del </w:t>
      </w:r>
      <w:r w:rsidRPr="0004546F">
        <w:rPr>
          <w:i/>
          <w:sz w:val="20"/>
          <w:szCs w:val="22"/>
        </w:rPr>
        <w:t>contrato</w:t>
      </w:r>
      <w:r w:rsidRPr="004B60D1">
        <w:rPr>
          <w:sz w:val="20"/>
          <w:szCs w:val="22"/>
        </w:rPr>
        <w:t xml:space="preserve"> de Servicios de Desarrollo y Mantenimiento de Sistemas de Información de la CNDH ***</w:t>
      </w:r>
    </w:p>
    <w:p w14:paraId="118B11F1" w14:textId="77777777" w:rsidR="00616575" w:rsidRPr="004B60D1" w:rsidRDefault="00616575">
      <w:pPr>
        <w:rPr>
          <w:sz w:val="22"/>
        </w:rPr>
      </w:pPr>
    </w:p>
    <w:sectPr w:rsidR="00616575" w:rsidRPr="004B60D1">
      <w:headerReference w:type="default" r:id="rId59"/>
      <w:footerReference w:type="default" r:id="rId60"/>
      <w:pgSz w:w="12240" w:h="15840"/>
      <w:pgMar w:top="212" w:right="1701" w:bottom="1418" w:left="1701" w:header="451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796520" w14:textId="77777777" w:rsidR="009C060B" w:rsidRDefault="009C060B">
      <w:pPr>
        <w:spacing w:after="0" w:line="240" w:lineRule="auto"/>
      </w:pPr>
      <w:r>
        <w:separator/>
      </w:r>
    </w:p>
  </w:endnote>
  <w:endnote w:type="continuationSeparator" w:id="0">
    <w:p w14:paraId="6268ED1F" w14:textId="77777777" w:rsidR="009C060B" w:rsidRDefault="009C0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9A40A" w14:textId="77777777" w:rsidR="007C423D" w:rsidRDefault="007C423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Calibri" w:eastAsia="Calibri" w:hAnsi="Calibri" w:cs="Calibri"/>
        <w:color w:val="365F91"/>
        <w:sz w:val="22"/>
        <w:szCs w:val="22"/>
      </w:rPr>
    </w:pPr>
  </w:p>
  <w:tbl>
    <w:tblPr>
      <w:tblStyle w:val="2"/>
      <w:tblW w:w="10173" w:type="dxa"/>
      <w:tblInd w:w="-60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0173"/>
    </w:tblGrid>
    <w:tr w:rsidR="007C423D" w14:paraId="79229251" w14:textId="77777777">
      <w:trPr>
        <w:trHeight w:val="100"/>
      </w:trPr>
      <w:tc>
        <w:tcPr>
          <w:tcW w:w="10173" w:type="dxa"/>
          <w:tcBorders>
            <w:top w:val="single" w:sz="12" w:space="0" w:color="A6A6A6"/>
            <w:left w:val="nil"/>
            <w:bottom w:val="nil"/>
            <w:right w:val="nil"/>
          </w:tcBorders>
        </w:tcPr>
        <w:p w14:paraId="3B16EA2D" w14:textId="77777777" w:rsidR="007C423D" w:rsidRDefault="007C423D" w:rsidP="00A06277">
          <w:pPr>
            <w:spacing w:after="0" w:line="240" w:lineRule="auto"/>
            <w:rPr>
              <w:color w:val="7F7F7F"/>
              <w:sz w:val="17"/>
              <w:szCs w:val="17"/>
            </w:rPr>
          </w:pPr>
        </w:p>
      </w:tc>
    </w:tr>
  </w:tbl>
  <w:tbl>
    <w:tblPr>
      <w:tblW w:w="10173" w:type="dxa"/>
      <w:tblInd w:w="-60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376"/>
      <w:gridCol w:w="5669"/>
      <w:gridCol w:w="2128"/>
    </w:tblGrid>
    <w:tr w:rsidR="007C423D" w14:paraId="399AD278" w14:textId="77777777" w:rsidTr="007A4052">
      <w:trPr>
        <w:trHeight w:val="100"/>
      </w:trPr>
      <w:tc>
        <w:tcPr>
          <w:tcW w:w="237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E5422B0" w14:textId="77777777" w:rsidR="007C423D" w:rsidRPr="00CD6668" w:rsidRDefault="007C423D" w:rsidP="007A4052">
          <w:pPr>
            <w:rPr>
              <w:b/>
              <w:color w:val="7F7F7F"/>
              <w:sz w:val="17"/>
              <w:szCs w:val="17"/>
              <w:lang w:val="es-MX"/>
            </w:rPr>
          </w:pPr>
          <w:r w:rsidRPr="00CD6668">
            <w:rPr>
              <w:b/>
              <w:color w:val="7F7F7F"/>
              <w:sz w:val="17"/>
              <w:szCs w:val="17"/>
              <w:lang w:val="es-MX"/>
            </w:rPr>
            <w:t>CNDH</w:t>
          </w:r>
        </w:p>
      </w:tc>
      <w:tc>
        <w:tcPr>
          <w:tcW w:w="56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CC39E1E" w14:textId="77777777" w:rsidR="007C423D" w:rsidRDefault="007C423D" w:rsidP="007A4052">
          <w:pPr>
            <w:pStyle w:val="Default"/>
          </w:pPr>
        </w:p>
        <w:p w14:paraId="3795B91E" w14:textId="77777777" w:rsidR="007C423D" w:rsidRPr="00C9491C" w:rsidRDefault="007C423D" w:rsidP="007A4052">
          <w:pPr>
            <w:pStyle w:val="Default"/>
            <w:rPr>
              <w:rFonts w:eastAsia="Times New Roman" w:cs="Times New Roman"/>
              <w:color w:val="808080"/>
              <w:kern w:val="2"/>
              <w:sz w:val="14"/>
              <w:szCs w:val="14"/>
              <w:lang w:val="es-AR"/>
            </w:rPr>
          </w:pPr>
          <w:r w:rsidRPr="00CD6668">
            <w:rPr>
              <w:rFonts w:eastAsia="Times New Roman" w:cs="Times New Roman"/>
              <w:color w:val="808080"/>
              <w:kern w:val="2"/>
              <w:sz w:val="14"/>
              <w:szCs w:val="14"/>
              <w:lang w:val="es-AR"/>
            </w:rPr>
            <w:t xml:space="preserve">Periférico Sur No. 3453 3er Piso, Col. San Jerónimo Lídice, C.P. 10200, CDMX </w:t>
          </w:r>
        </w:p>
      </w:tc>
      <w:tc>
        <w:tcPr>
          <w:tcW w:w="2128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5EB9409" w14:textId="77777777" w:rsidR="007C423D" w:rsidRDefault="007C423D" w:rsidP="007A4052">
          <w:pPr>
            <w:jc w:val="right"/>
          </w:pPr>
          <w:r w:rsidRPr="00CD6668">
            <w:rPr>
              <w:color w:val="7F7F7F"/>
              <w:sz w:val="17"/>
              <w:szCs w:val="17"/>
              <w:lang w:val="es-ES"/>
            </w:rPr>
            <w:t xml:space="preserve">Página </w:t>
          </w:r>
          <w:r w:rsidRPr="00CD6668">
            <w:rPr>
              <w:b/>
              <w:color w:val="7F7F7F"/>
              <w:sz w:val="17"/>
              <w:szCs w:val="17"/>
            </w:rPr>
            <w:fldChar w:fldCharType="begin"/>
          </w:r>
          <w:r w:rsidRPr="00CD6668">
            <w:rPr>
              <w:b/>
              <w:sz w:val="17"/>
              <w:szCs w:val="17"/>
            </w:rPr>
            <w:instrText>PAGE \* ARABIC</w:instrText>
          </w:r>
          <w:r w:rsidRPr="00CD6668">
            <w:rPr>
              <w:b/>
              <w:sz w:val="17"/>
              <w:szCs w:val="17"/>
            </w:rPr>
            <w:fldChar w:fldCharType="separate"/>
          </w:r>
          <w:r>
            <w:rPr>
              <w:b/>
              <w:noProof/>
              <w:sz w:val="17"/>
              <w:szCs w:val="17"/>
            </w:rPr>
            <w:t>16</w:t>
          </w:r>
          <w:r w:rsidRPr="00CD6668">
            <w:rPr>
              <w:b/>
              <w:sz w:val="17"/>
              <w:szCs w:val="17"/>
            </w:rPr>
            <w:fldChar w:fldCharType="end"/>
          </w:r>
          <w:r w:rsidRPr="00CD6668">
            <w:rPr>
              <w:color w:val="7F7F7F"/>
              <w:sz w:val="17"/>
              <w:szCs w:val="17"/>
              <w:lang w:val="es-ES"/>
            </w:rPr>
            <w:t xml:space="preserve"> de </w:t>
          </w:r>
          <w:r w:rsidRPr="00CD6668">
            <w:rPr>
              <w:b/>
              <w:color w:val="7F7F7F"/>
              <w:sz w:val="17"/>
              <w:szCs w:val="17"/>
              <w:lang w:val="es-ES"/>
            </w:rPr>
            <w:fldChar w:fldCharType="begin"/>
          </w:r>
          <w:r w:rsidRPr="00CD6668">
            <w:rPr>
              <w:b/>
              <w:sz w:val="17"/>
              <w:szCs w:val="17"/>
            </w:rPr>
            <w:instrText>NUMPAGES \* ARABIC</w:instrText>
          </w:r>
          <w:r w:rsidRPr="00CD6668">
            <w:rPr>
              <w:b/>
              <w:sz w:val="17"/>
              <w:szCs w:val="17"/>
            </w:rPr>
            <w:fldChar w:fldCharType="separate"/>
          </w:r>
          <w:r>
            <w:rPr>
              <w:b/>
              <w:noProof/>
              <w:sz w:val="17"/>
              <w:szCs w:val="17"/>
            </w:rPr>
            <w:t>16</w:t>
          </w:r>
          <w:r w:rsidRPr="00CD6668">
            <w:rPr>
              <w:b/>
              <w:sz w:val="17"/>
              <w:szCs w:val="17"/>
            </w:rPr>
            <w:fldChar w:fldCharType="end"/>
          </w:r>
        </w:p>
      </w:tc>
    </w:tr>
  </w:tbl>
  <w:p w14:paraId="03891E17" w14:textId="77777777" w:rsidR="007C423D" w:rsidRPr="00C32E18" w:rsidRDefault="007C423D" w:rsidP="00143B5F">
    <w:pPr>
      <w:pStyle w:val="Piedepgina"/>
    </w:pPr>
    <w:r>
      <w:rPr>
        <w:noProof/>
        <w:lang w:val="es-MX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1DC08E0" wp14:editId="714D3551">
              <wp:simplePos x="0" y="0"/>
              <wp:positionH relativeFrom="column">
                <wp:posOffset>-403860</wp:posOffset>
              </wp:positionH>
              <wp:positionV relativeFrom="paragraph">
                <wp:posOffset>24765</wp:posOffset>
              </wp:positionV>
              <wp:extent cx="6391275" cy="467360"/>
              <wp:effectExtent l="0" t="0" r="0" b="8890"/>
              <wp:wrapNone/>
              <wp:docPr id="8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91275" cy="467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63A0A2D6" w14:textId="77777777" w:rsidR="007C423D" w:rsidRDefault="007C423D" w:rsidP="00143B5F">
                          <w:pPr>
                            <w:pStyle w:val="NormalWeb"/>
                            <w:tabs>
                              <w:tab w:val="center" w:pos="3240"/>
                              <w:tab w:val="right" w:pos="7560"/>
                            </w:tabs>
                            <w:spacing w:beforeAutospacing="0" w:after="45" w:afterAutospacing="0"/>
                            <w:ind w:right="274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 w:rsidRPr="00C32E18">
                            <w:rPr>
                              <w:rFonts w:ascii="Arial" w:hAnsi="Arial"/>
                              <w:color w:val="808080"/>
                              <w:kern w:val="2"/>
                              <w:sz w:val="14"/>
                              <w:szCs w:val="14"/>
                              <w:lang w:val="es-AR"/>
                            </w:rPr>
                            <w:t>Confidencial para uso exclusivo del Comisión Nacional de los Derechos Humanos (CNDH)</w:t>
                          </w:r>
                          <w:r w:rsidRPr="00C32E18">
                            <w:rPr>
                              <w:rFonts w:ascii="Arial" w:hAnsi="Arial"/>
                              <w:color w:val="808080"/>
                              <w:kern w:val="2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C32E18">
                            <w:rPr>
                              <w:rFonts w:ascii="Arial" w:hAnsi="Arial"/>
                              <w:color w:val="808080"/>
                              <w:kern w:val="2"/>
                              <w:sz w:val="14"/>
                              <w:szCs w:val="14"/>
                              <w:lang w:val="es-AR"/>
                            </w:rPr>
                            <w:t xml:space="preserve">Prohibida la reproducción total o parcial de la información contenida en este documento. En caso de incumplimiento se sancionará conforme a las leyes nacionales e internacionales aplicables. </w:t>
                          </w:r>
                        </w:p>
                      </w:txbxContent>
                    </wps:txbx>
                    <wps:bodyPr wrap="square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DC08E0" id="Rectángulo 8" o:spid="_x0000_s1026" style="position:absolute;margin-left:-31.8pt;margin-top:1.95pt;width:503.25pt;height:36.8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" filled="f" stroked="f">
              <v:textbox>
                <w:txbxContent>
                  <w:p w14:paraId="63A0A2D6" w14:textId="77777777" w:rsidR="007C423D" w:rsidRDefault="007C423D" w:rsidP="00143B5F">
                    <w:pPr>
                      <w:pStyle w:val="NormalWeb"/>
                      <w:tabs>
                        <w:tab w:val="center" w:pos="3240"/>
                        <w:tab w:val="right" w:pos="7560"/>
                      </w:tabs>
                      <w:spacing w:beforeAutospacing="0" w:after="45" w:afterAutospacing="0"/>
                      <w:ind w:right="274"/>
                      <w:jc w:val="center"/>
                      <w:rPr>
                        <w:sz w:val="14"/>
                        <w:szCs w:val="14"/>
                      </w:rPr>
                    </w:pPr>
                    <w:r w:rsidRPr="00C32E18">
                      <w:rPr>
                        <w:rFonts w:ascii="Arial" w:hAnsi="Arial"/>
                        <w:color w:val="808080"/>
                        <w:kern w:val="2"/>
                        <w:sz w:val="14"/>
                        <w:szCs w:val="14"/>
                        <w:lang w:val="es-AR"/>
                      </w:rPr>
                      <w:t>Confidencial para uso exclusivo del Comisión Nacional de los Derechos Humanos (CNDH)</w:t>
                    </w:r>
                    <w:r w:rsidRPr="00C32E18">
                      <w:rPr>
                        <w:rFonts w:ascii="Arial" w:hAnsi="Arial"/>
                        <w:color w:val="808080"/>
                        <w:kern w:val="2"/>
                        <w:sz w:val="14"/>
                        <w:szCs w:val="14"/>
                      </w:rPr>
                      <w:t xml:space="preserve"> </w:t>
                    </w:r>
                    <w:r w:rsidRPr="00C32E18">
                      <w:rPr>
                        <w:rFonts w:ascii="Arial" w:hAnsi="Arial"/>
                        <w:color w:val="808080"/>
                        <w:kern w:val="2"/>
                        <w:sz w:val="14"/>
                        <w:szCs w:val="14"/>
                        <w:lang w:val="es-AR"/>
                      </w:rPr>
                      <w:t xml:space="preserve">Prohibida la reproducción total o parcial de la información contenida en este documento. En caso de incumplimiento se sancionará conforme a las leyes nacionales e internacionales aplicables. </w:t>
                    </w:r>
                  </w:p>
                </w:txbxContent>
              </v:textbox>
            </v:rect>
          </w:pict>
        </mc:Fallback>
      </mc:AlternateContent>
    </w:r>
  </w:p>
  <w:p w14:paraId="3E53F953" w14:textId="77777777" w:rsidR="007C423D" w:rsidRDefault="007C423D" w:rsidP="00761D3E">
    <w:pPr>
      <w:pBdr>
        <w:top w:val="nil"/>
        <w:left w:val="nil"/>
        <w:bottom w:val="nil"/>
        <w:right w:val="nil"/>
        <w:between w:val="nil"/>
      </w:pBdr>
      <w:tabs>
        <w:tab w:val="left" w:pos="7650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38F6E1" w14:textId="77777777" w:rsidR="009C060B" w:rsidRDefault="009C060B">
      <w:pPr>
        <w:spacing w:after="0" w:line="240" w:lineRule="auto"/>
      </w:pPr>
      <w:r>
        <w:separator/>
      </w:r>
    </w:p>
  </w:footnote>
  <w:footnote w:type="continuationSeparator" w:id="0">
    <w:p w14:paraId="661B0232" w14:textId="77777777" w:rsidR="009C060B" w:rsidRDefault="009C0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1AFD57" w14:textId="77777777" w:rsidR="007C423D" w:rsidRDefault="007C423D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3"/>
      <w:tblW w:w="1049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1962"/>
      <w:gridCol w:w="6804"/>
      <w:gridCol w:w="1730"/>
    </w:tblGrid>
    <w:tr w:rsidR="007C423D" w14:paraId="51ABC685" w14:textId="77777777" w:rsidTr="00D371AC">
      <w:trPr>
        <w:trHeight w:val="20"/>
        <w:jc w:val="center"/>
      </w:trPr>
      <w:tc>
        <w:tcPr>
          <w:tcW w:w="1962" w:type="dxa"/>
          <w:vMerge w:val="restart"/>
          <w:tcBorders>
            <w:right w:val="single" w:sz="4" w:space="0" w:color="000000"/>
          </w:tcBorders>
          <w:vAlign w:val="center"/>
        </w:tcPr>
        <w:p w14:paraId="5275A568" w14:textId="77777777" w:rsidR="007C423D" w:rsidRDefault="007C423D" w:rsidP="00D371AC">
          <w:pPr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>
            <w:rPr>
              <w:noProof/>
              <w:lang w:val="es-MX"/>
            </w:rPr>
            <w:drawing>
              <wp:anchor distT="0" distB="0" distL="0" distR="0" simplePos="0" relativeHeight="251656192" behindDoc="0" locked="0" layoutInCell="1" hidden="0" allowOverlap="1" wp14:anchorId="44FD7CAD" wp14:editId="4BA4DE73">
                <wp:simplePos x="0" y="0"/>
                <wp:positionH relativeFrom="column">
                  <wp:posOffset>-81280</wp:posOffset>
                </wp:positionH>
                <wp:positionV relativeFrom="paragraph">
                  <wp:posOffset>-332740</wp:posOffset>
                </wp:positionV>
                <wp:extent cx="1191895" cy="520065"/>
                <wp:effectExtent l="0" t="0" r="0" b="0"/>
                <wp:wrapSquare wrapText="bothSides" distT="0" distB="0" distL="0" distR="0"/>
                <wp:docPr id="2" name="image3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1"/>
                        <a:srcRect r="100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895" cy="5200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804" w:type="dxa"/>
          <w:vAlign w:val="center"/>
        </w:tcPr>
        <w:p w14:paraId="06576678" w14:textId="77777777" w:rsidR="007C423D" w:rsidRDefault="007C423D" w:rsidP="00D371AC">
          <w:pPr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2"/>
              <w:szCs w:val="22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2"/>
              <w:szCs w:val="22"/>
            </w:rPr>
            <w:t>COMISIÓN NACIONAL DE LOS DERECHOS HUMANOS</w:t>
          </w:r>
        </w:p>
        <w:p w14:paraId="6202BB58" w14:textId="77777777" w:rsidR="007C423D" w:rsidRDefault="007C423D" w:rsidP="00D371AC">
          <w:pPr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Dirección General de Tecnologías de Información y Comunicaciones</w:t>
          </w:r>
        </w:p>
      </w:tc>
      <w:tc>
        <w:tcPr>
          <w:tcW w:w="1730" w:type="dxa"/>
          <w:vMerge w:val="restart"/>
          <w:vAlign w:val="center"/>
        </w:tcPr>
        <w:p w14:paraId="1DDA1030" w14:textId="77777777" w:rsidR="007C423D" w:rsidRDefault="007C423D" w:rsidP="00D371AC">
          <w:pPr>
            <w:spacing w:after="0" w:line="240" w:lineRule="auto"/>
            <w:rPr>
              <w:rFonts w:ascii="Arial Narrow" w:eastAsia="Arial Narrow" w:hAnsi="Arial Narrow" w:cs="Arial Narrow"/>
              <w:color w:val="000000"/>
              <w:sz w:val="16"/>
              <w:szCs w:val="16"/>
            </w:rPr>
          </w:pPr>
          <w:r>
            <w:rPr>
              <w:noProof/>
              <w:lang w:val="es-MX"/>
            </w:rPr>
            <w:drawing>
              <wp:anchor distT="0" distB="0" distL="0" distR="0" simplePos="0" relativeHeight="251666432" behindDoc="0" locked="0" layoutInCell="1" hidden="0" allowOverlap="1" wp14:anchorId="0EF6C74F" wp14:editId="2C48D9E6">
                <wp:simplePos x="0" y="0"/>
                <wp:positionH relativeFrom="column">
                  <wp:posOffset>246380</wp:posOffset>
                </wp:positionH>
                <wp:positionV relativeFrom="paragraph">
                  <wp:posOffset>-102235</wp:posOffset>
                </wp:positionV>
                <wp:extent cx="480695" cy="628650"/>
                <wp:effectExtent l="0" t="0" r="0" b="0"/>
                <wp:wrapSquare wrapText="bothSides" distT="0" distB="0" distL="0" distR="0"/>
                <wp:docPr id="3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"/>
                        <a:srcRect l="17524" r="20284" b="119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695" cy="6286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7C423D" w14:paraId="6919C026" w14:textId="77777777" w:rsidTr="00D371AC">
      <w:trPr>
        <w:trHeight w:val="479"/>
        <w:jc w:val="center"/>
      </w:trPr>
      <w:tc>
        <w:tcPr>
          <w:tcW w:w="1962" w:type="dxa"/>
          <w:vMerge/>
          <w:tcBorders>
            <w:right w:val="single" w:sz="4" w:space="0" w:color="000000"/>
          </w:tcBorders>
          <w:vAlign w:val="center"/>
        </w:tcPr>
        <w:p w14:paraId="45EBC84A" w14:textId="77777777" w:rsidR="007C423D" w:rsidRDefault="007C423D" w:rsidP="00D371A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 Narrow" w:eastAsia="Arial Narrow" w:hAnsi="Arial Narrow" w:cs="Arial Narrow"/>
              <w:color w:val="000000"/>
              <w:sz w:val="16"/>
              <w:szCs w:val="16"/>
            </w:rPr>
          </w:pPr>
        </w:p>
      </w:tc>
      <w:tc>
        <w:tcPr>
          <w:tcW w:w="6804" w:type="dxa"/>
          <w:vAlign w:val="center"/>
        </w:tcPr>
        <w:p w14:paraId="016F8EE9" w14:textId="02B384E6" w:rsidR="007C423D" w:rsidRPr="004B60D1" w:rsidRDefault="007C423D" w:rsidP="00D371AC">
          <w:pPr>
            <w:spacing w:after="0" w:line="240" w:lineRule="auto"/>
            <w:ind w:right="58"/>
            <w:jc w:val="center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 w:rsidRPr="004B60D1"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 xml:space="preserve">Proyecto: </w:t>
          </w:r>
          <w:r>
            <w:rPr>
              <w:rFonts w:ascii="Arial Narrow" w:eastAsia="Arial Narrow" w:hAnsi="Arial Narrow" w:cs="Arial Narrow"/>
              <w:b/>
              <w:sz w:val="20"/>
              <w:szCs w:val="20"/>
            </w:rPr>
            <w:t>Consulta Jurídica</w:t>
          </w:r>
        </w:p>
        <w:p w14:paraId="2FCA33D2" w14:textId="77777777" w:rsidR="007C423D" w:rsidRPr="00983E42" w:rsidRDefault="007C423D" w:rsidP="00D371AC">
          <w:pPr>
            <w:spacing w:after="0" w:line="240" w:lineRule="auto"/>
            <w:ind w:right="58"/>
            <w:jc w:val="center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Diagrama y manual de i</w:t>
          </w:r>
          <w:r w:rsidRPr="004B60D1"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mplementación</w:t>
          </w:r>
        </w:p>
      </w:tc>
      <w:tc>
        <w:tcPr>
          <w:tcW w:w="1730" w:type="dxa"/>
          <w:vMerge/>
          <w:vAlign w:val="center"/>
        </w:tcPr>
        <w:p w14:paraId="7B32DB73" w14:textId="77777777" w:rsidR="007C423D" w:rsidRDefault="007C423D" w:rsidP="00D371A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Arial Narrow" w:eastAsia="Arial Narrow" w:hAnsi="Arial Narrow" w:cs="Arial Narrow"/>
              <w:sz w:val="20"/>
              <w:szCs w:val="20"/>
            </w:rPr>
          </w:pPr>
        </w:p>
      </w:tc>
    </w:tr>
  </w:tbl>
  <w:p w14:paraId="1BED73A8" w14:textId="77777777" w:rsidR="007C423D" w:rsidRDefault="007C423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rFonts w:ascii="Calibri" w:eastAsia="Calibri" w:hAnsi="Calibri" w:cs="Calibri"/>
        <w:color w:val="365F9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kern w:val="2"/>
        <w:sz w:val="20"/>
        <w:szCs w:val="22"/>
        <w:lang w:val="es-MX" w:eastAsia="es-MX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2"/>
      </w:rPr>
    </w:lvl>
  </w:abstractNum>
  <w:abstractNum w:abstractNumId="1" w15:restartNumberingAfterBreak="0">
    <w:nsid w:val="05251375"/>
    <w:multiLevelType w:val="hybridMultilevel"/>
    <w:tmpl w:val="10A024D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6B0D72"/>
    <w:multiLevelType w:val="hybridMultilevel"/>
    <w:tmpl w:val="9CF26156"/>
    <w:lvl w:ilvl="0" w:tplc="38B01D70">
      <w:start w:val="15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C6982"/>
    <w:multiLevelType w:val="hybridMultilevel"/>
    <w:tmpl w:val="49EE8E56"/>
    <w:lvl w:ilvl="0" w:tplc="14F8BF9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lang w:val="es-MX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86056F"/>
    <w:multiLevelType w:val="multilevel"/>
    <w:tmpl w:val="C936D08E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322623BD"/>
    <w:multiLevelType w:val="multilevel"/>
    <w:tmpl w:val="7ABA8D1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6D9622F"/>
    <w:multiLevelType w:val="hybridMultilevel"/>
    <w:tmpl w:val="34D67270"/>
    <w:lvl w:ilvl="0" w:tplc="88BC1DA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12" w:hanging="360"/>
      </w:pPr>
    </w:lvl>
    <w:lvl w:ilvl="2" w:tplc="080A001B" w:tentative="1">
      <w:start w:val="1"/>
      <w:numFmt w:val="lowerRoman"/>
      <w:lvlText w:val="%3."/>
      <w:lvlJc w:val="right"/>
      <w:pPr>
        <w:ind w:left="2232" w:hanging="180"/>
      </w:pPr>
    </w:lvl>
    <w:lvl w:ilvl="3" w:tplc="080A000F" w:tentative="1">
      <w:start w:val="1"/>
      <w:numFmt w:val="decimal"/>
      <w:lvlText w:val="%4."/>
      <w:lvlJc w:val="left"/>
      <w:pPr>
        <w:ind w:left="2952" w:hanging="360"/>
      </w:pPr>
    </w:lvl>
    <w:lvl w:ilvl="4" w:tplc="080A0019" w:tentative="1">
      <w:start w:val="1"/>
      <w:numFmt w:val="lowerLetter"/>
      <w:lvlText w:val="%5."/>
      <w:lvlJc w:val="left"/>
      <w:pPr>
        <w:ind w:left="3672" w:hanging="360"/>
      </w:pPr>
    </w:lvl>
    <w:lvl w:ilvl="5" w:tplc="080A001B" w:tentative="1">
      <w:start w:val="1"/>
      <w:numFmt w:val="lowerRoman"/>
      <w:lvlText w:val="%6."/>
      <w:lvlJc w:val="right"/>
      <w:pPr>
        <w:ind w:left="4392" w:hanging="180"/>
      </w:pPr>
    </w:lvl>
    <w:lvl w:ilvl="6" w:tplc="080A000F" w:tentative="1">
      <w:start w:val="1"/>
      <w:numFmt w:val="decimal"/>
      <w:lvlText w:val="%7."/>
      <w:lvlJc w:val="left"/>
      <w:pPr>
        <w:ind w:left="5112" w:hanging="360"/>
      </w:pPr>
    </w:lvl>
    <w:lvl w:ilvl="7" w:tplc="080A0019" w:tentative="1">
      <w:start w:val="1"/>
      <w:numFmt w:val="lowerLetter"/>
      <w:lvlText w:val="%8."/>
      <w:lvlJc w:val="left"/>
      <w:pPr>
        <w:ind w:left="5832" w:hanging="360"/>
      </w:pPr>
    </w:lvl>
    <w:lvl w:ilvl="8" w:tplc="08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37FA293E"/>
    <w:multiLevelType w:val="hybridMultilevel"/>
    <w:tmpl w:val="47A05414"/>
    <w:lvl w:ilvl="0" w:tplc="2E0CE85A">
      <w:numFmt w:val="bullet"/>
      <w:lvlText w:val="-"/>
      <w:lvlJc w:val="left"/>
      <w:pPr>
        <w:ind w:left="1068" w:hanging="360"/>
      </w:pPr>
      <w:rPr>
        <w:rFonts w:ascii="Arial" w:eastAsia="Calibr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2C4295D"/>
    <w:multiLevelType w:val="multilevel"/>
    <w:tmpl w:val="2B888510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2"/>
        <w:szCs w:val="22"/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Arial" w:eastAsia="Arial" w:hAnsi="Arial" w:cs="Arial"/>
        <w:sz w:val="22"/>
        <w:szCs w:val="22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sz w:val="22"/>
        <w:szCs w:val="22"/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sz w:val="22"/>
        <w:szCs w:val="22"/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sz w:val="22"/>
        <w:szCs w:val="22"/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sz w:val="22"/>
        <w:szCs w:val="22"/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sz w:val="22"/>
        <w:szCs w:val="22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sz w:val="22"/>
        <w:szCs w:val="22"/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sz w:val="22"/>
        <w:szCs w:val="22"/>
        <w:vertAlign w:val="baseline"/>
      </w:rPr>
    </w:lvl>
  </w:abstractNum>
  <w:abstractNum w:abstractNumId="9" w15:restartNumberingAfterBreak="0">
    <w:nsid w:val="47497609"/>
    <w:multiLevelType w:val="multilevel"/>
    <w:tmpl w:val="A3962B4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" w15:restartNumberingAfterBreak="0">
    <w:nsid w:val="4F123759"/>
    <w:multiLevelType w:val="multilevel"/>
    <w:tmpl w:val="1ACC46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08B36EB"/>
    <w:multiLevelType w:val="hybridMultilevel"/>
    <w:tmpl w:val="24ECDF46"/>
    <w:lvl w:ilvl="0" w:tplc="0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536E7383"/>
    <w:multiLevelType w:val="hybridMultilevel"/>
    <w:tmpl w:val="A1B8A14C"/>
    <w:lvl w:ilvl="0" w:tplc="0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56136603"/>
    <w:multiLevelType w:val="multilevel"/>
    <w:tmpl w:val="74487D90"/>
    <w:lvl w:ilvl="0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8631C3A"/>
    <w:multiLevelType w:val="multilevel"/>
    <w:tmpl w:val="44F8504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A1E08D8"/>
    <w:multiLevelType w:val="hybridMultilevel"/>
    <w:tmpl w:val="FCC84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6F1012"/>
    <w:multiLevelType w:val="hybridMultilevel"/>
    <w:tmpl w:val="8C6EFB04"/>
    <w:lvl w:ilvl="0" w:tplc="BF7EE64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D54DB2"/>
    <w:multiLevelType w:val="multilevel"/>
    <w:tmpl w:val="CFEAF05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  <w:szCs w:val="22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Arial" w:hAnsi="Arial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sz w:val="22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sz w:val="22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sz w:val="22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sz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sz w:val="22"/>
      </w:rPr>
    </w:lvl>
  </w:abstractNum>
  <w:abstractNum w:abstractNumId="18" w15:restartNumberingAfterBreak="0">
    <w:nsid w:val="74F52393"/>
    <w:multiLevelType w:val="hybridMultilevel"/>
    <w:tmpl w:val="10665A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0A0E61"/>
    <w:multiLevelType w:val="hybridMultilevel"/>
    <w:tmpl w:val="97FE58A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9812E50"/>
    <w:multiLevelType w:val="multilevel"/>
    <w:tmpl w:val="0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8"/>
  </w:num>
  <w:num w:numId="2">
    <w:abstractNumId w:val="17"/>
  </w:num>
  <w:num w:numId="3">
    <w:abstractNumId w:val="19"/>
  </w:num>
  <w:num w:numId="4">
    <w:abstractNumId w:val="13"/>
  </w:num>
  <w:num w:numId="5">
    <w:abstractNumId w:val="20"/>
  </w:num>
  <w:num w:numId="6">
    <w:abstractNumId w:val="14"/>
  </w:num>
  <w:num w:numId="7">
    <w:abstractNumId w:val="4"/>
  </w:num>
  <w:num w:numId="8">
    <w:abstractNumId w:val="9"/>
  </w:num>
  <w:num w:numId="9">
    <w:abstractNumId w:val="7"/>
  </w:num>
  <w:num w:numId="10">
    <w:abstractNumId w:val="2"/>
  </w:num>
  <w:num w:numId="11">
    <w:abstractNumId w:val="7"/>
  </w:num>
  <w:num w:numId="12">
    <w:abstractNumId w:val="16"/>
  </w:num>
  <w:num w:numId="13">
    <w:abstractNumId w:val="10"/>
  </w:num>
  <w:num w:numId="14">
    <w:abstractNumId w:val="5"/>
  </w:num>
  <w:num w:numId="15">
    <w:abstractNumId w:val="6"/>
  </w:num>
  <w:num w:numId="16">
    <w:abstractNumId w:val="18"/>
  </w:num>
  <w:num w:numId="17">
    <w:abstractNumId w:val="3"/>
  </w:num>
  <w:num w:numId="18">
    <w:abstractNumId w:val="1"/>
  </w:num>
  <w:num w:numId="19">
    <w:abstractNumId w:val="15"/>
  </w:num>
  <w:num w:numId="20">
    <w:abstractNumId w:val="15"/>
  </w:num>
  <w:num w:numId="21">
    <w:abstractNumId w:val="1"/>
  </w:num>
  <w:num w:numId="22">
    <w:abstractNumId w:val="0"/>
  </w:num>
  <w:num w:numId="23">
    <w:abstractNumId w:val="12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575"/>
    <w:rsid w:val="00016B83"/>
    <w:rsid w:val="000217A6"/>
    <w:rsid w:val="0004519B"/>
    <w:rsid w:val="0004546F"/>
    <w:rsid w:val="0005529A"/>
    <w:rsid w:val="00056708"/>
    <w:rsid w:val="00061735"/>
    <w:rsid w:val="00084100"/>
    <w:rsid w:val="000D2078"/>
    <w:rsid w:val="000E3439"/>
    <w:rsid w:val="000F788E"/>
    <w:rsid w:val="001165FB"/>
    <w:rsid w:val="00120F73"/>
    <w:rsid w:val="00134A72"/>
    <w:rsid w:val="00143B5F"/>
    <w:rsid w:val="00164DEC"/>
    <w:rsid w:val="00173308"/>
    <w:rsid w:val="00174AA6"/>
    <w:rsid w:val="001F1D77"/>
    <w:rsid w:val="00205E71"/>
    <w:rsid w:val="00210450"/>
    <w:rsid w:val="0024474F"/>
    <w:rsid w:val="00247E6F"/>
    <w:rsid w:val="002772D3"/>
    <w:rsid w:val="00287D7A"/>
    <w:rsid w:val="002C79D5"/>
    <w:rsid w:val="002F39F2"/>
    <w:rsid w:val="002F7E2F"/>
    <w:rsid w:val="00317EA7"/>
    <w:rsid w:val="00333303"/>
    <w:rsid w:val="003505AB"/>
    <w:rsid w:val="00373029"/>
    <w:rsid w:val="003B4766"/>
    <w:rsid w:val="003C2AB6"/>
    <w:rsid w:val="003C773E"/>
    <w:rsid w:val="00403BEE"/>
    <w:rsid w:val="004116F9"/>
    <w:rsid w:val="004118C1"/>
    <w:rsid w:val="004121A1"/>
    <w:rsid w:val="004364EA"/>
    <w:rsid w:val="00445148"/>
    <w:rsid w:val="00445360"/>
    <w:rsid w:val="00454E4D"/>
    <w:rsid w:val="00485609"/>
    <w:rsid w:val="004B60D1"/>
    <w:rsid w:val="004F039A"/>
    <w:rsid w:val="005414AC"/>
    <w:rsid w:val="00580F92"/>
    <w:rsid w:val="00586517"/>
    <w:rsid w:val="005C4E85"/>
    <w:rsid w:val="00616575"/>
    <w:rsid w:val="00631420"/>
    <w:rsid w:val="00673E46"/>
    <w:rsid w:val="006845B4"/>
    <w:rsid w:val="006A2F36"/>
    <w:rsid w:val="006A5AA3"/>
    <w:rsid w:val="006B5AD2"/>
    <w:rsid w:val="006E52E3"/>
    <w:rsid w:val="006F0B23"/>
    <w:rsid w:val="00706282"/>
    <w:rsid w:val="00730E72"/>
    <w:rsid w:val="00742935"/>
    <w:rsid w:val="0074706D"/>
    <w:rsid w:val="00761D3E"/>
    <w:rsid w:val="00797BBE"/>
    <w:rsid w:val="007A4052"/>
    <w:rsid w:val="007B2EAA"/>
    <w:rsid w:val="007C423D"/>
    <w:rsid w:val="007F5032"/>
    <w:rsid w:val="007F7322"/>
    <w:rsid w:val="00810882"/>
    <w:rsid w:val="00821DC7"/>
    <w:rsid w:val="00827EE9"/>
    <w:rsid w:val="00877305"/>
    <w:rsid w:val="008D0AA0"/>
    <w:rsid w:val="008D4322"/>
    <w:rsid w:val="008D6188"/>
    <w:rsid w:val="0091342F"/>
    <w:rsid w:val="00974C3C"/>
    <w:rsid w:val="00983E42"/>
    <w:rsid w:val="009848F9"/>
    <w:rsid w:val="0099586D"/>
    <w:rsid w:val="009C060B"/>
    <w:rsid w:val="009D1C84"/>
    <w:rsid w:val="009F7CA6"/>
    <w:rsid w:val="00A016EC"/>
    <w:rsid w:val="00A06277"/>
    <w:rsid w:val="00A2198B"/>
    <w:rsid w:val="00A36283"/>
    <w:rsid w:val="00A52408"/>
    <w:rsid w:val="00A62A6D"/>
    <w:rsid w:val="00A77A3B"/>
    <w:rsid w:val="00A945CB"/>
    <w:rsid w:val="00AB61A6"/>
    <w:rsid w:val="00AC1866"/>
    <w:rsid w:val="00AC631C"/>
    <w:rsid w:val="00AC6CDD"/>
    <w:rsid w:val="00AE0561"/>
    <w:rsid w:val="00AE14CD"/>
    <w:rsid w:val="00AE35A2"/>
    <w:rsid w:val="00B208C4"/>
    <w:rsid w:val="00B3130E"/>
    <w:rsid w:val="00B449B4"/>
    <w:rsid w:val="00B537A2"/>
    <w:rsid w:val="00B64439"/>
    <w:rsid w:val="00B95A98"/>
    <w:rsid w:val="00BB4946"/>
    <w:rsid w:val="00BE1937"/>
    <w:rsid w:val="00BE7E87"/>
    <w:rsid w:val="00BF6CBB"/>
    <w:rsid w:val="00C0149F"/>
    <w:rsid w:val="00C06086"/>
    <w:rsid w:val="00C24F6E"/>
    <w:rsid w:val="00C53E0A"/>
    <w:rsid w:val="00C60DD0"/>
    <w:rsid w:val="00C7113E"/>
    <w:rsid w:val="00C93AA4"/>
    <w:rsid w:val="00C97E8E"/>
    <w:rsid w:val="00CA0B06"/>
    <w:rsid w:val="00CC1FDE"/>
    <w:rsid w:val="00CC491A"/>
    <w:rsid w:val="00CE36FB"/>
    <w:rsid w:val="00CF02B6"/>
    <w:rsid w:val="00CF4F62"/>
    <w:rsid w:val="00D02B34"/>
    <w:rsid w:val="00D04C8A"/>
    <w:rsid w:val="00D36EBE"/>
    <w:rsid w:val="00D371AC"/>
    <w:rsid w:val="00D65E1B"/>
    <w:rsid w:val="00D72F3A"/>
    <w:rsid w:val="00D9309F"/>
    <w:rsid w:val="00DA714E"/>
    <w:rsid w:val="00DC74A4"/>
    <w:rsid w:val="00DD4358"/>
    <w:rsid w:val="00E0176D"/>
    <w:rsid w:val="00E267E5"/>
    <w:rsid w:val="00E72E6C"/>
    <w:rsid w:val="00E73354"/>
    <w:rsid w:val="00ED615C"/>
    <w:rsid w:val="00EE6A36"/>
    <w:rsid w:val="00F111A2"/>
    <w:rsid w:val="00F1490F"/>
    <w:rsid w:val="00F417BB"/>
    <w:rsid w:val="00F6612D"/>
    <w:rsid w:val="00F73B49"/>
    <w:rsid w:val="00F74072"/>
    <w:rsid w:val="00F75D7E"/>
    <w:rsid w:val="00F80D70"/>
    <w:rsid w:val="00F95908"/>
    <w:rsid w:val="00FB640F"/>
    <w:rsid w:val="00FF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D7AAF"/>
  <w15:docId w15:val="{6EB1B448-8B0E-480A-94C0-8A0F9149B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4"/>
        <w:szCs w:val="24"/>
        <w:lang w:val="es-VE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BB4946"/>
  </w:style>
  <w:style w:type="paragraph" w:styleId="Ttulo1">
    <w:name w:val="heading 1"/>
    <w:basedOn w:val="Normal"/>
    <w:next w:val="Normal"/>
    <w:link w:val="Ttulo1Car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tblPr>
      <w:tblStyleRowBandSize w:val="1"/>
      <w:tblStyleColBandSize w:val="1"/>
      <w:tblCellMar>
        <w:left w:w="98" w:type="dxa"/>
        <w:right w:w="108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61D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D3E"/>
  </w:style>
  <w:style w:type="paragraph" w:styleId="Piedepgina">
    <w:name w:val="footer"/>
    <w:basedOn w:val="Normal"/>
    <w:link w:val="PiedepginaCar"/>
    <w:uiPriority w:val="99"/>
    <w:unhideWhenUsed/>
    <w:rsid w:val="00761D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761D3E"/>
  </w:style>
  <w:style w:type="paragraph" w:customStyle="1" w:styleId="1">
    <w:name w:val="1"/>
    <w:basedOn w:val="Normal"/>
    <w:next w:val="Normal"/>
    <w:link w:val="TtuloCar"/>
    <w:qFormat/>
    <w:rsid w:val="00761D3E"/>
    <w:pPr>
      <w:spacing w:before="240" w:after="60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character" w:customStyle="1" w:styleId="TtuloCar">
    <w:name w:val="Título Car"/>
    <w:link w:val="1"/>
    <w:qFormat/>
    <w:rsid w:val="00761D3E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D04C8A"/>
    <w:pPr>
      <w:tabs>
        <w:tab w:val="left" w:pos="440"/>
        <w:tab w:val="right" w:pos="8828"/>
      </w:tabs>
      <w:spacing w:after="100"/>
    </w:pPr>
    <w:rPr>
      <w:rFonts w:eastAsia="Times New Roman"/>
      <w:b/>
      <w:bCs/>
      <w:noProof/>
      <w:kern w:val="2"/>
      <w:lang w:val="es-MX"/>
    </w:rPr>
  </w:style>
  <w:style w:type="character" w:styleId="Hipervnculo">
    <w:name w:val="Hyperlink"/>
    <w:basedOn w:val="Fuentedeprrafopredeter"/>
    <w:uiPriority w:val="99"/>
    <w:unhideWhenUsed/>
    <w:rsid w:val="00761D3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7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74A4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143B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143B5F"/>
    <w:pPr>
      <w:ind w:left="720"/>
      <w:contextualSpacing/>
    </w:pPr>
    <w:rPr>
      <w:rFonts w:eastAsia="Calibri" w:cs="Times New Roman"/>
      <w:szCs w:val="22"/>
      <w:lang w:eastAsia="en-US"/>
    </w:rPr>
  </w:style>
  <w:style w:type="paragraph" w:styleId="NormalWeb">
    <w:name w:val="Normal (Web)"/>
    <w:basedOn w:val="Normal"/>
    <w:uiPriority w:val="99"/>
    <w:unhideWhenUsed/>
    <w:qFormat/>
    <w:rsid w:val="00143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VE"/>
    </w:rPr>
  </w:style>
  <w:style w:type="paragraph" w:customStyle="1" w:styleId="Default">
    <w:name w:val="Default"/>
    <w:qFormat/>
    <w:rsid w:val="00143B5F"/>
    <w:pPr>
      <w:spacing w:after="0" w:line="240" w:lineRule="auto"/>
    </w:pPr>
    <w:rPr>
      <w:rFonts w:eastAsia="MS Mincho"/>
      <w:color w:val="000000"/>
      <w:sz w:val="20"/>
      <w:lang w:val="es-MX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C1866"/>
    <w:pPr>
      <w:spacing w:after="100"/>
      <w:ind w:left="240"/>
    </w:pPr>
  </w:style>
  <w:style w:type="character" w:styleId="Textoennegrita">
    <w:name w:val="Strong"/>
    <w:uiPriority w:val="22"/>
    <w:qFormat/>
    <w:rsid w:val="00134A72"/>
    <w:rPr>
      <w:b/>
      <w:bCs/>
    </w:rPr>
  </w:style>
  <w:style w:type="character" w:customStyle="1" w:styleId="Ttulo1Car">
    <w:name w:val="Título 1 Car"/>
    <w:basedOn w:val="Fuentedeprrafopredeter"/>
    <w:link w:val="Ttulo1"/>
    <w:rsid w:val="004118C1"/>
    <w:rPr>
      <w:b/>
      <w:sz w:val="48"/>
      <w:szCs w:val="48"/>
    </w:rPr>
  </w:style>
  <w:style w:type="table" w:styleId="Tablaconcuadrcula">
    <w:name w:val="Table Grid"/>
    <w:basedOn w:val="Tablanormal"/>
    <w:uiPriority w:val="39"/>
    <w:rsid w:val="00403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F417BB"/>
    <w:pPr>
      <w:widowControl w:val="0"/>
      <w:spacing w:after="140"/>
    </w:pPr>
    <w:rPr>
      <w:lang w:val="es-MX"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F417BB"/>
    <w:rPr>
      <w:lang w:val="es-MX" w:eastAsia="zh-CN" w:bidi="hi-IN"/>
    </w:rPr>
  </w:style>
  <w:style w:type="paragraph" w:customStyle="1" w:styleId="a">
    <w:basedOn w:val="Normal"/>
    <w:next w:val="Normal"/>
    <w:qFormat/>
    <w:rsid w:val="002F7E2F"/>
    <w:pPr>
      <w:spacing w:before="240" w:after="60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0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jcgonzalezmartin.files.wordpress.com/2018/11/instalacion_sp2019_rtm_2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https://jcgonzalezmartin.files.wordpress.com/2018/11/instalacion_sp2019_rtm_14.png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https://jcgonzalezmartin.files.wordpress.com/2018/11/instalacion_sp2019_rtm_1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cid:ii_k05tzv330" TargetMode="Externa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https://jcgonzalezmartin.files.wordpress.com/2018/11/instalacion_sp2019_rtm_12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https://jcgonzalezmartin.files.wordpress.com/2018/11/instalacion_sp2019_rtm_23.png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https://jcgonzalezmartin.files.wordpress.com/2018/11/instalacion_sp2019_rtm_9.png" TargetMode="External"/><Relationship Id="rId25" Type="http://schemas.openxmlformats.org/officeDocument/2006/relationships/image" Target="https://jcgonzalezmartin.files.wordpress.com/2018/11/instalacion_sp2019_rtm_21.png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https://jcgonzalezmartin.files.wordpress.com/2018/11/instalacion_sp2019_rtm_5.png" TargetMode="External"/><Relationship Id="rId23" Type="http://schemas.openxmlformats.org/officeDocument/2006/relationships/image" Target="https://jcgonzalezmartin.files.wordpress.com/2018/11/instalacion_sp2019_rtm_16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4.png"/><Relationship Id="rId1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2521</Words>
  <Characters>13869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JesusGR</dc:creator>
  <cp:keywords/>
  <dc:description/>
  <cp:lastModifiedBy>Edson Carlos de la O Díaz</cp:lastModifiedBy>
  <cp:revision>9</cp:revision>
  <dcterms:created xsi:type="dcterms:W3CDTF">2019-09-18T17:40:00Z</dcterms:created>
  <dcterms:modified xsi:type="dcterms:W3CDTF">2019-09-24T21:41:00Z</dcterms:modified>
</cp:coreProperties>
</file>