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B14" w:rsidRPr="00546E81" w:rsidRDefault="00F55B14" w:rsidP="00F55B14">
      <w:pPr>
        <w:spacing w:line="360" w:lineRule="auto"/>
        <w:jc w:val="center"/>
        <w:rPr>
          <w:rFonts w:ascii="Times New Roman" w:hAnsi="Times New Roman" w:cs="Times New Roman"/>
          <w:sz w:val="40"/>
          <w:szCs w:val="40"/>
          <w:u w:val="single"/>
        </w:rPr>
      </w:pPr>
      <w:r w:rsidRPr="00546E81">
        <w:rPr>
          <w:rFonts w:ascii="Times New Roman" w:hAnsi="Times New Roman" w:cs="Times New Roman"/>
          <w:b/>
          <w:sz w:val="40"/>
          <w:szCs w:val="40"/>
          <w:u w:val="single"/>
        </w:rPr>
        <w:t>“La diabetes gestacional como respuesta a un problema de cuidados”</w:t>
      </w:r>
    </w:p>
    <w:p w:rsidR="00F55B14" w:rsidRPr="00EB206E" w:rsidRDefault="00F55B14" w:rsidP="00F55B14">
      <w:pPr>
        <w:spacing w:line="360" w:lineRule="auto"/>
        <w:jc w:val="both"/>
        <w:rPr>
          <w:rFonts w:ascii="Times New Roman" w:hAnsi="Times New Roman" w:cs="Times New Roman"/>
          <w:b/>
          <w:sz w:val="24"/>
          <w:szCs w:val="24"/>
          <w:u w:val="single"/>
        </w:rPr>
      </w:pPr>
    </w:p>
    <w:p w:rsidR="00F55B14" w:rsidRPr="00EB206E" w:rsidRDefault="00F55B14" w:rsidP="00F55B14">
      <w:pPr>
        <w:spacing w:line="360" w:lineRule="auto"/>
        <w:jc w:val="both"/>
        <w:rPr>
          <w:rFonts w:ascii="Times New Roman" w:hAnsi="Times New Roman" w:cs="Times New Roman"/>
          <w:sz w:val="24"/>
          <w:szCs w:val="24"/>
        </w:rPr>
      </w:pPr>
      <w:r w:rsidRPr="00EB206E">
        <w:rPr>
          <w:rFonts w:ascii="Times New Roman" w:hAnsi="Times New Roman" w:cs="Times New Roman"/>
          <w:sz w:val="24"/>
          <w:szCs w:val="24"/>
        </w:rPr>
        <w:t>E</w:t>
      </w:r>
      <w:r>
        <w:rPr>
          <w:rFonts w:ascii="Times New Roman" w:hAnsi="Times New Roman" w:cs="Times New Roman"/>
          <w:sz w:val="24"/>
          <w:szCs w:val="24"/>
        </w:rPr>
        <w:t>ste es u</w:t>
      </w:r>
      <w:r w:rsidRPr="00EB206E">
        <w:rPr>
          <w:rFonts w:ascii="Times New Roman" w:hAnsi="Times New Roman" w:cs="Times New Roman"/>
          <w:sz w:val="24"/>
          <w:szCs w:val="24"/>
        </w:rPr>
        <w:t xml:space="preserve">n trabajo </w:t>
      </w:r>
      <w:r>
        <w:rPr>
          <w:rFonts w:ascii="Times New Roman" w:hAnsi="Times New Roman" w:cs="Times New Roman"/>
          <w:sz w:val="24"/>
          <w:szCs w:val="24"/>
        </w:rPr>
        <w:t>que realicé</w:t>
      </w:r>
      <w:r w:rsidRPr="00EB206E">
        <w:rPr>
          <w:rFonts w:ascii="Times New Roman" w:hAnsi="Times New Roman" w:cs="Times New Roman"/>
          <w:sz w:val="24"/>
          <w:szCs w:val="24"/>
        </w:rPr>
        <w:t xml:space="preserve"> durante los meses de noviembre y diciembre de 2021 en la maternidad “Ana </w:t>
      </w:r>
      <w:proofErr w:type="spellStart"/>
      <w:r w:rsidRPr="00EB206E">
        <w:rPr>
          <w:rFonts w:ascii="Times New Roman" w:hAnsi="Times New Roman" w:cs="Times New Roman"/>
          <w:sz w:val="24"/>
          <w:szCs w:val="24"/>
        </w:rPr>
        <w:t>Goitía</w:t>
      </w:r>
      <w:proofErr w:type="spellEnd"/>
      <w:r w:rsidRPr="00EB206E">
        <w:rPr>
          <w:rFonts w:ascii="Times New Roman" w:hAnsi="Times New Roman" w:cs="Times New Roman"/>
          <w:sz w:val="24"/>
          <w:szCs w:val="24"/>
        </w:rPr>
        <w:t xml:space="preserve">” de Avellaneda, Provincia de Buenos Aires. Se trata de una mujer de 41 años, de 36.4 </w:t>
      </w:r>
      <w:proofErr w:type="spellStart"/>
      <w:r w:rsidRPr="00EB206E">
        <w:rPr>
          <w:rFonts w:ascii="Times New Roman" w:hAnsi="Times New Roman" w:cs="Times New Roman"/>
          <w:sz w:val="24"/>
          <w:szCs w:val="24"/>
        </w:rPr>
        <w:t>smg</w:t>
      </w:r>
      <w:proofErr w:type="spellEnd"/>
      <w:r w:rsidRPr="00EB206E">
        <w:rPr>
          <w:rFonts w:ascii="Times New Roman" w:hAnsi="Times New Roman" w:cs="Times New Roman"/>
          <w:sz w:val="24"/>
          <w:szCs w:val="24"/>
        </w:rPr>
        <w:t xml:space="preserve"> (en la primer entrevista)</w:t>
      </w:r>
      <w:r>
        <w:rPr>
          <w:rFonts w:ascii="Times New Roman" w:hAnsi="Times New Roman" w:cs="Times New Roman"/>
          <w:sz w:val="24"/>
          <w:szCs w:val="24"/>
        </w:rPr>
        <w:t xml:space="preserve"> diagnosticada con diabetes gestacional</w:t>
      </w:r>
      <w:r w:rsidRPr="00EB206E">
        <w:rPr>
          <w:rFonts w:ascii="Times New Roman" w:hAnsi="Times New Roman" w:cs="Times New Roman"/>
          <w:sz w:val="24"/>
          <w:szCs w:val="24"/>
        </w:rPr>
        <w:t>. Se realizaron 3 encuentros presenciales y, luego del nacimiento de la bebé, otro telefónico.</w:t>
      </w:r>
    </w:p>
    <w:p w:rsidR="00F55B14" w:rsidRPr="00EB206E" w:rsidRDefault="00F55B14" w:rsidP="00F55B14">
      <w:pPr>
        <w:spacing w:line="360" w:lineRule="auto"/>
        <w:jc w:val="both"/>
        <w:rPr>
          <w:rFonts w:ascii="Times New Roman" w:hAnsi="Times New Roman" w:cs="Times New Roman"/>
          <w:sz w:val="24"/>
          <w:szCs w:val="24"/>
        </w:rPr>
      </w:pPr>
      <w:r>
        <w:rPr>
          <w:rFonts w:ascii="Times New Roman" w:hAnsi="Times New Roman" w:cs="Times New Roman"/>
          <w:sz w:val="24"/>
          <w:szCs w:val="24"/>
        </w:rPr>
        <w:t>Ella fue</w:t>
      </w:r>
      <w:r w:rsidRPr="00EB206E">
        <w:rPr>
          <w:rFonts w:ascii="Times New Roman" w:hAnsi="Times New Roman" w:cs="Times New Roman"/>
          <w:sz w:val="24"/>
          <w:szCs w:val="24"/>
        </w:rPr>
        <w:t xml:space="preserve"> pudiendo construir el lugar que ocupa la diabetes gestacional en la conflictiva familiar que va narrando, la cual le produce angustia, enojo, impotencia y mucha incertidumbre. Así lo expresó ella misma en uno de los encuentros: “</w:t>
      </w:r>
      <w:r w:rsidRPr="00EB206E">
        <w:rPr>
          <w:rFonts w:ascii="Times New Roman" w:hAnsi="Times New Roman" w:cs="Times New Roman"/>
          <w:i/>
          <w:sz w:val="24"/>
          <w:szCs w:val="24"/>
        </w:rPr>
        <w:t>Yo estoy segura que la diabetes me agarró por esta pelea”.</w:t>
      </w:r>
    </w:p>
    <w:p w:rsidR="00F55B14" w:rsidRPr="00EB206E" w:rsidRDefault="00F55B14" w:rsidP="00F55B14">
      <w:pPr>
        <w:spacing w:line="360" w:lineRule="auto"/>
        <w:jc w:val="both"/>
        <w:rPr>
          <w:rFonts w:ascii="Times New Roman" w:hAnsi="Times New Roman" w:cs="Times New Roman"/>
          <w:sz w:val="24"/>
          <w:szCs w:val="24"/>
        </w:rPr>
      </w:pPr>
      <w:r w:rsidRPr="00EB206E">
        <w:rPr>
          <w:rFonts w:ascii="Times New Roman" w:hAnsi="Times New Roman" w:cs="Times New Roman"/>
          <w:sz w:val="24"/>
          <w:szCs w:val="24"/>
        </w:rPr>
        <w:t xml:space="preserve">A su vez, qué lugar ocupa el motivo de la pelea en su vida, es decir, su </w:t>
      </w:r>
      <w:proofErr w:type="spellStart"/>
      <w:r w:rsidRPr="00EB206E">
        <w:rPr>
          <w:rFonts w:ascii="Times New Roman" w:hAnsi="Times New Roman" w:cs="Times New Roman"/>
          <w:sz w:val="24"/>
          <w:szCs w:val="24"/>
        </w:rPr>
        <w:t>historización</w:t>
      </w:r>
      <w:proofErr w:type="spellEnd"/>
      <w:r w:rsidRPr="00EB206E">
        <w:rPr>
          <w:rFonts w:ascii="Times New Roman" w:hAnsi="Times New Roman" w:cs="Times New Roman"/>
          <w:sz w:val="24"/>
          <w:szCs w:val="24"/>
        </w:rPr>
        <w:t xml:space="preserve">, cómo fue su infancia, la relación con su madre y con la abuela materna que la crió. </w:t>
      </w:r>
    </w:p>
    <w:p w:rsidR="00F55B14" w:rsidRPr="00EB206E" w:rsidRDefault="00F55B14" w:rsidP="00F55B14">
      <w:pPr>
        <w:spacing w:line="360" w:lineRule="auto"/>
        <w:jc w:val="both"/>
        <w:rPr>
          <w:rFonts w:ascii="Times New Roman" w:hAnsi="Times New Roman" w:cs="Times New Roman"/>
          <w:sz w:val="24"/>
          <w:szCs w:val="24"/>
        </w:rPr>
      </w:pPr>
      <w:r w:rsidRPr="00EB206E">
        <w:rPr>
          <w:rFonts w:ascii="Times New Roman" w:hAnsi="Times New Roman" w:cs="Times New Roman"/>
          <w:sz w:val="24"/>
          <w:szCs w:val="24"/>
        </w:rPr>
        <w:t xml:space="preserve">¿Es posible pensar a la diabetes gestacional como una enfermedad psicosomática, es decir, en </w:t>
      </w:r>
      <w:proofErr w:type="gramStart"/>
      <w:r w:rsidRPr="00EB206E">
        <w:rPr>
          <w:rFonts w:ascii="Times New Roman" w:hAnsi="Times New Roman" w:cs="Times New Roman"/>
          <w:sz w:val="24"/>
          <w:szCs w:val="24"/>
        </w:rPr>
        <w:t>tanto</w:t>
      </w:r>
      <w:proofErr w:type="gramEnd"/>
      <w:r w:rsidRPr="00EB206E">
        <w:rPr>
          <w:rFonts w:ascii="Times New Roman" w:hAnsi="Times New Roman" w:cs="Times New Roman"/>
          <w:sz w:val="24"/>
          <w:szCs w:val="24"/>
        </w:rPr>
        <w:t xml:space="preserve"> modalidad de respuesta no adecuada a un determinado conflicto? Y si no es así ¿Podemos pensarla como la punta de un ovillo de la cual se comienza a tirar y se van hilando conflictos?</w:t>
      </w:r>
    </w:p>
    <w:p w:rsidR="00F55B14" w:rsidRPr="00EB206E" w:rsidRDefault="00F55B14" w:rsidP="00F55B14">
      <w:pPr>
        <w:autoSpaceDE w:val="0"/>
        <w:autoSpaceDN w:val="0"/>
        <w:adjustRightInd w:val="0"/>
        <w:spacing w:line="360" w:lineRule="auto"/>
        <w:jc w:val="both"/>
        <w:rPr>
          <w:rFonts w:ascii="Times New Roman" w:hAnsi="Times New Roman" w:cs="Times New Roman"/>
          <w:sz w:val="24"/>
          <w:szCs w:val="24"/>
        </w:rPr>
      </w:pPr>
      <w:r w:rsidRPr="00EB206E">
        <w:rPr>
          <w:rFonts w:ascii="Times New Roman" w:hAnsi="Times New Roman" w:cs="Times New Roman"/>
          <w:sz w:val="24"/>
          <w:szCs w:val="24"/>
        </w:rPr>
        <w:t>Por otro lado, podemos decir, que es de suma importancia tener en cuenta a la diabetes gestacional en tanto problemática de salud a investigar y esto es, la salud integral de una persona y su comunidad: “</w:t>
      </w:r>
      <w:r w:rsidRPr="00EB206E">
        <w:rPr>
          <w:rFonts w:ascii="Times New Roman" w:hAnsi="Times New Roman" w:cs="Times New Roman"/>
          <w:i/>
          <w:sz w:val="24"/>
          <w:szCs w:val="24"/>
        </w:rPr>
        <w:t xml:space="preserve">Las pacientes con DG tienen además un riesgo aumentado de desarrollar diabetes tipo 2 en los años siguientes a su embarazo, y sus hijos tienen mayor riesgo de desarrollar obesidad y diabetes. El amplio rango de prevalencia registrado refleja no solo la importancia de los factores genéticos y ambientales en distintas poblaciones, sino también la falta de unificación de criterios diagnósticos.” </w:t>
      </w:r>
      <w:r w:rsidRPr="00EB206E">
        <w:rPr>
          <w:rFonts w:ascii="Times New Roman" w:hAnsi="Times New Roman" w:cs="Times New Roman"/>
          <w:sz w:val="24"/>
          <w:szCs w:val="24"/>
        </w:rPr>
        <w:t>(Voto, L. 2012).</w:t>
      </w:r>
    </w:p>
    <w:p w:rsidR="00F55B14" w:rsidRPr="00EB206E" w:rsidRDefault="00F55B14" w:rsidP="00F55B14">
      <w:pPr>
        <w:autoSpaceDE w:val="0"/>
        <w:autoSpaceDN w:val="0"/>
        <w:adjustRightInd w:val="0"/>
        <w:spacing w:line="360" w:lineRule="auto"/>
        <w:jc w:val="both"/>
        <w:rPr>
          <w:rFonts w:ascii="Times New Roman" w:hAnsi="Times New Roman" w:cs="Times New Roman"/>
          <w:sz w:val="24"/>
          <w:szCs w:val="24"/>
        </w:rPr>
      </w:pPr>
    </w:p>
    <w:p w:rsidR="00F55B14" w:rsidRPr="00EB206E" w:rsidRDefault="00F55B14" w:rsidP="00F55B14">
      <w:pPr>
        <w:spacing w:line="360" w:lineRule="auto"/>
        <w:jc w:val="both"/>
        <w:rPr>
          <w:rFonts w:ascii="Times New Roman" w:hAnsi="Times New Roman" w:cs="Times New Roman"/>
          <w:sz w:val="24"/>
          <w:szCs w:val="24"/>
        </w:rPr>
      </w:pPr>
      <w:r w:rsidRPr="00EB206E">
        <w:rPr>
          <w:rFonts w:ascii="Times New Roman" w:hAnsi="Times New Roman" w:cs="Times New Roman"/>
          <w:sz w:val="24"/>
          <w:szCs w:val="24"/>
        </w:rPr>
        <w:t xml:space="preserve">- Primer encuentro 17/11/21 (36.4 </w:t>
      </w:r>
      <w:proofErr w:type="spellStart"/>
      <w:r w:rsidRPr="00EB206E">
        <w:rPr>
          <w:rFonts w:ascii="Times New Roman" w:hAnsi="Times New Roman" w:cs="Times New Roman"/>
          <w:sz w:val="24"/>
          <w:szCs w:val="24"/>
        </w:rPr>
        <w:t>smg</w:t>
      </w:r>
      <w:proofErr w:type="spellEnd"/>
      <w:r w:rsidRPr="00EB206E">
        <w:rPr>
          <w:rFonts w:ascii="Times New Roman" w:hAnsi="Times New Roman" w:cs="Times New Roman"/>
          <w:sz w:val="24"/>
          <w:szCs w:val="24"/>
        </w:rPr>
        <w:t>):</w:t>
      </w:r>
    </w:p>
    <w:p w:rsidR="00F55B14" w:rsidRPr="00EB206E" w:rsidRDefault="001C46FF" w:rsidP="00F55B14">
      <w:pPr>
        <w:spacing w:line="360" w:lineRule="auto"/>
        <w:jc w:val="both"/>
        <w:rPr>
          <w:rFonts w:ascii="Times New Roman" w:hAnsi="Times New Roman" w:cs="Times New Roman"/>
          <w:sz w:val="24"/>
          <w:szCs w:val="24"/>
        </w:rPr>
      </w:pPr>
      <w:r>
        <w:rPr>
          <w:rFonts w:ascii="Times New Roman" w:hAnsi="Times New Roman" w:cs="Times New Roman"/>
          <w:sz w:val="24"/>
          <w:szCs w:val="24"/>
        </w:rPr>
        <w:t>F</w:t>
      </w:r>
      <w:r w:rsidR="00F55B14" w:rsidRPr="00EB206E">
        <w:rPr>
          <w:rFonts w:ascii="Times New Roman" w:hAnsi="Times New Roman" w:cs="Times New Roman"/>
          <w:sz w:val="24"/>
          <w:szCs w:val="24"/>
        </w:rPr>
        <w:t xml:space="preserve"> es una mujer de 41 años que cursa su tercer embarazo. Ella va todas las semanas a control obstétrico debido a su diabetes gestacional, diagnosticada en el cuarto mes de su</w:t>
      </w:r>
      <w:r>
        <w:rPr>
          <w:rFonts w:ascii="Times New Roman" w:hAnsi="Times New Roman" w:cs="Times New Roman"/>
          <w:sz w:val="24"/>
          <w:szCs w:val="24"/>
        </w:rPr>
        <w:t xml:space="preserve"> embarazo. Vive con su hijo de 5</w:t>
      </w:r>
      <w:r w:rsidR="00F55B14" w:rsidRPr="00EB206E">
        <w:rPr>
          <w:rFonts w:ascii="Times New Roman" w:hAnsi="Times New Roman" w:cs="Times New Roman"/>
          <w:sz w:val="24"/>
          <w:szCs w:val="24"/>
        </w:rPr>
        <w:t xml:space="preserve"> años y su marido, padre de su hijo y de la bebe que está por venir. Su </w:t>
      </w:r>
      <w:r w:rsidR="00F55B14" w:rsidRPr="00EB206E">
        <w:rPr>
          <w:rFonts w:ascii="Times New Roman" w:hAnsi="Times New Roman" w:cs="Times New Roman"/>
          <w:sz w:val="24"/>
          <w:szCs w:val="24"/>
        </w:rPr>
        <w:lastRenderedPageBreak/>
        <w:t>hija mayor tiene 17 años</w:t>
      </w:r>
      <w:r>
        <w:rPr>
          <w:rFonts w:ascii="Times New Roman" w:hAnsi="Times New Roman" w:cs="Times New Roman"/>
          <w:sz w:val="24"/>
          <w:szCs w:val="24"/>
        </w:rPr>
        <w:t xml:space="preserve"> (J</w:t>
      </w:r>
      <w:r w:rsidR="00F55B14" w:rsidRPr="00EB206E">
        <w:rPr>
          <w:rFonts w:ascii="Times New Roman" w:hAnsi="Times New Roman" w:cs="Times New Roman"/>
          <w:sz w:val="24"/>
          <w:szCs w:val="24"/>
        </w:rPr>
        <w:t>), actualmente no vive con ella sino</w:t>
      </w:r>
      <w:r>
        <w:rPr>
          <w:rFonts w:ascii="Times New Roman" w:hAnsi="Times New Roman" w:cs="Times New Roman"/>
          <w:sz w:val="24"/>
          <w:szCs w:val="24"/>
        </w:rPr>
        <w:t xml:space="preserve"> con su padre, ex marido de F</w:t>
      </w:r>
      <w:r w:rsidR="00F55B14" w:rsidRPr="00EB206E">
        <w:rPr>
          <w:rFonts w:ascii="Times New Roman" w:hAnsi="Times New Roman" w:cs="Times New Roman"/>
          <w:sz w:val="24"/>
          <w:szCs w:val="24"/>
        </w:rPr>
        <w:t xml:space="preserve">. </w:t>
      </w:r>
    </w:p>
    <w:p w:rsidR="00F55B14" w:rsidRPr="00EB206E" w:rsidRDefault="00F55B14" w:rsidP="00F55B14">
      <w:pPr>
        <w:spacing w:line="360" w:lineRule="auto"/>
        <w:jc w:val="both"/>
        <w:rPr>
          <w:rFonts w:ascii="Times New Roman" w:hAnsi="Times New Roman" w:cs="Times New Roman"/>
          <w:sz w:val="24"/>
          <w:szCs w:val="24"/>
        </w:rPr>
      </w:pPr>
      <w:r w:rsidRPr="00EB206E">
        <w:rPr>
          <w:rFonts w:ascii="Times New Roman" w:hAnsi="Times New Roman" w:cs="Times New Roman"/>
          <w:sz w:val="24"/>
          <w:szCs w:val="24"/>
        </w:rPr>
        <w:t>Las entrevistas presenciales se llevan a cabo en el pasillo de la maternidad, mientras aguarda a ser llamada por la obstetra del centro de día de Diabetes Gestacional. Al acerca</w:t>
      </w:r>
      <w:r w:rsidR="001C46FF">
        <w:rPr>
          <w:rFonts w:ascii="Times New Roman" w:hAnsi="Times New Roman" w:cs="Times New Roman"/>
          <w:sz w:val="24"/>
          <w:szCs w:val="24"/>
        </w:rPr>
        <w:t>rme a ella y preguntarle si quiere conversar</w:t>
      </w:r>
      <w:r w:rsidRPr="00EB206E">
        <w:rPr>
          <w:rFonts w:ascii="Times New Roman" w:hAnsi="Times New Roman" w:cs="Times New Roman"/>
          <w:sz w:val="24"/>
          <w:szCs w:val="24"/>
        </w:rPr>
        <w:t>, me dice que sí y cuenta que actualmente trabaja en una casa de familia como empleada doméstica hace varios años, allí se siente a gusto y planea entrar en licencia cerca de la semana 39 de embarazo. Su marido es albañil, actualmente se encuentra con trabajo, pero es por unos meses.</w:t>
      </w:r>
    </w:p>
    <w:p w:rsidR="00F55B14" w:rsidRPr="00EB206E" w:rsidRDefault="00F55B14" w:rsidP="00F55B14">
      <w:pPr>
        <w:spacing w:line="360" w:lineRule="auto"/>
        <w:jc w:val="both"/>
        <w:rPr>
          <w:rFonts w:ascii="Times New Roman" w:hAnsi="Times New Roman" w:cs="Times New Roman"/>
          <w:sz w:val="24"/>
          <w:szCs w:val="24"/>
        </w:rPr>
      </w:pPr>
      <w:r w:rsidRPr="00EB206E">
        <w:rPr>
          <w:rFonts w:ascii="Times New Roman" w:hAnsi="Times New Roman" w:cs="Times New Roman"/>
          <w:sz w:val="24"/>
          <w:szCs w:val="24"/>
        </w:rPr>
        <w:t>Al</w:t>
      </w:r>
      <w:r w:rsidR="001C46FF">
        <w:rPr>
          <w:rFonts w:ascii="Times New Roman" w:hAnsi="Times New Roman" w:cs="Times New Roman"/>
          <w:sz w:val="24"/>
          <w:szCs w:val="24"/>
        </w:rPr>
        <w:t xml:space="preserve"> preguntarle sobre </w:t>
      </w:r>
      <w:proofErr w:type="gramStart"/>
      <w:r w:rsidR="001C46FF">
        <w:rPr>
          <w:rFonts w:ascii="Times New Roman" w:hAnsi="Times New Roman" w:cs="Times New Roman"/>
          <w:sz w:val="24"/>
          <w:szCs w:val="24"/>
        </w:rPr>
        <w:t>la</w:t>
      </w:r>
      <w:proofErr w:type="gramEnd"/>
      <w:r w:rsidR="001C46FF">
        <w:rPr>
          <w:rFonts w:ascii="Times New Roman" w:hAnsi="Times New Roman" w:cs="Times New Roman"/>
          <w:sz w:val="24"/>
          <w:szCs w:val="24"/>
        </w:rPr>
        <w:t xml:space="preserve"> bebé, F cuenta que se llamará S</w:t>
      </w:r>
      <w:r w:rsidRPr="00EB206E">
        <w:rPr>
          <w:rFonts w:ascii="Times New Roman" w:hAnsi="Times New Roman" w:cs="Times New Roman"/>
          <w:sz w:val="24"/>
          <w:szCs w:val="24"/>
        </w:rPr>
        <w:t xml:space="preserve"> y nacerá en los primeros días de diciembre. Se muestra muy histriónica y sonriente, sin embargo indagando un poco sobre cómo se enteró de su embarazo dice haberse sentido contenta pero le duró poco porque su hija mayor no lo tomó bien, le dijo que ya no tenía edad para tener un bebé y que no iba a querer a su hermana. Eso la im</w:t>
      </w:r>
      <w:r w:rsidR="001C46FF">
        <w:rPr>
          <w:rFonts w:ascii="Times New Roman" w:hAnsi="Times New Roman" w:cs="Times New Roman"/>
          <w:sz w:val="24"/>
          <w:szCs w:val="24"/>
        </w:rPr>
        <w:t>pactó y la hizo sentir mal. F</w:t>
      </w:r>
      <w:r w:rsidRPr="00EB206E">
        <w:rPr>
          <w:rFonts w:ascii="Times New Roman" w:hAnsi="Times New Roman" w:cs="Times New Roman"/>
          <w:sz w:val="24"/>
          <w:szCs w:val="24"/>
        </w:rPr>
        <w:t xml:space="preserve"> comienza a angustiarse, llora y dice que por eso no puede terminar de disfrutar de su embarazo.</w:t>
      </w:r>
    </w:p>
    <w:p w:rsidR="00F55B14" w:rsidRPr="00EB206E" w:rsidRDefault="00F55B14" w:rsidP="00F55B14">
      <w:pPr>
        <w:spacing w:line="360" w:lineRule="auto"/>
        <w:jc w:val="both"/>
        <w:rPr>
          <w:rFonts w:ascii="Times New Roman" w:hAnsi="Times New Roman" w:cs="Times New Roman"/>
          <w:sz w:val="24"/>
          <w:szCs w:val="24"/>
        </w:rPr>
      </w:pPr>
      <w:r w:rsidRPr="00EB206E">
        <w:rPr>
          <w:rFonts w:ascii="Times New Roman" w:hAnsi="Times New Roman" w:cs="Times New Roman"/>
          <w:sz w:val="24"/>
          <w:szCs w:val="24"/>
        </w:rPr>
        <w:t>Le pregunto sobre cómo fue</w:t>
      </w:r>
      <w:r w:rsidR="001C46FF">
        <w:rPr>
          <w:rFonts w:ascii="Times New Roman" w:hAnsi="Times New Roman" w:cs="Times New Roman"/>
          <w:sz w:val="24"/>
          <w:szCs w:val="24"/>
        </w:rPr>
        <w:t xml:space="preserve"> la relación con J</w:t>
      </w:r>
      <w:r w:rsidRPr="00EB206E">
        <w:rPr>
          <w:rFonts w:ascii="Times New Roman" w:hAnsi="Times New Roman" w:cs="Times New Roman"/>
          <w:sz w:val="24"/>
          <w:szCs w:val="24"/>
        </w:rPr>
        <w:t>, ella dice que la crió prácticamente sola, ya que se separó del padre cuando la niña era muy pequeña. El motivo de la separación fue a partir de una pelea donde hubo violencia física, quiso denunciarlo pero temía represalias de él. Sin embargo, dicha separación es algo de lo que se sintió siempre muy orgullosa ya que su abuela materna, quien la crió, siempre le dijo que no debía quedarse nunca con un hombre que la maltratase.</w:t>
      </w:r>
    </w:p>
    <w:p w:rsidR="00F55B14" w:rsidRPr="00EB206E" w:rsidRDefault="00F55B14" w:rsidP="00F55B14">
      <w:pPr>
        <w:spacing w:line="360" w:lineRule="auto"/>
        <w:jc w:val="both"/>
        <w:rPr>
          <w:rFonts w:ascii="Times New Roman" w:hAnsi="Times New Roman" w:cs="Times New Roman"/>
          <w:i/>
          <w:sz w:val="24"/>
          <w:szCs w:val="24"/>
        </w:rPr>
      </w:pPr>
      <w:r w:rsidRPr="00EB206E">
        <w:rPr>
          <w:rFonts w:ascii="Times New Roman" w:hAnsi="Times New Roman" w:cs="Times New Roman"/>
          <w:sz w:val="24"/>
          <w:szCs w:val="24"/>
        </w:rPr>
        <w:t xml:space="preserve">Se ocupó fervientemente de que su hija sólo se ocupe de hacer la tarea, que estudiara </w:t>
      </w:r>
      <w:r w:rsidRPr="00EB206E">
        <w:rPr>
          <w:rFonts w:ascii="Times New Roman" w:hAnsi="Times New Roman" w:cs="Times New Roman"/>
          <w:i/>
          <w:sz w:val="24"/>
          <w:szCs w:val="24"/>
        </w:rPr>
        <w:t xml:space="preserve">“para que no sea una cualquiera y se embarace a los 12 años como les pasa a todas las chicas del barrio. Creo que yo me equivoqué en eso porque nunca la dejé ir a ningún lado, ni ir a hacer un mandado, o lavarse sus cosas, ni sus bombachas. Yo sólo quería que se ocupara de estudiar. Todo venía muy bien hasta que vino la pandemia, ahí empezó a vivir como una mugrienta, su habitación era un desastre, me llamaban de la escuela porque no se conectaba a las clases o no entregaba la tarea. Le empecé a revisar su celular, hablaba con gente que yo no conocía y peleamos mucho, me decía que yo no la dejaba hacer nada y que la violentaba verbalmente. Ahí le pegué una cachetada y ella me la devolvió. Yo estaba embarazada de 4 meses. Fue muy feo. Desde ese día se fue de casa. Pensé que se habría ido a lo de mi hermana y que volvería pronto, pero a los dos días viene la policía a mi </w:t>
      </w:r>
      <w:r w:rsidRPr="00EB206E">
        <w:rPr>
          <w:rFonts w:ascii="Times New Roman" w:hAnsi="Times New Roman" w:cs="Times New Roman"/>
          <w:i/>
          <w:sz w:val="24"/>
          <w:szCs w:val="24"/>
        </w:rPr>
        <w:lastRenderedPageBreak/>
        <w:t>casa. Me asusté porque lo primero que pensé</w:t>
      </w:r>
      <w:r w:rsidR="001C46FF">
        <w:rPr>
          <w:rFonts w:ascii="Times New Roman" w:hAnsi="Times New Roman" w:cs="Times New Roman"/>
          <w:i/>
          <w:sz w:val="24"/>
          <w:szCs w:val="24"/>
        </w:rPr>
        <w:t xml:space="preserve"> fue que venían a buscar a J</w:t>
      </w:r>
      <w:r w:rsidRPr="00EB206E">
        <w:rPr>
          <w:rFonts w:ascii="Times New Roman" w:hAnsi="Times New Roman" w:cs="Times New Roman"/>
          <w:i/>
          <w:sz w:val="24"/>
          <w:szCs w:val="24"/>
        </w:rPr>
        <w:t xml:space="preserve"> porque se había mandado alguna… pero no, me venían a buscar a mí</w:t>
      </w:r>
      <w:r w:rsidR="001C46FF">
        <w:rPr>
          <w:rFonts w:ascii="Times New Roman" w:hAnsi="Times New Roman" w:cs="Times New Roman"/>
          <w:i/>
          <w:sz w:val="24"/>
          <w:szCs w:val="24"/>
        </w:rPr>
        <w:t>. J</w:t>
      </w:r>
      <w:r w:rsidRPr="00EB206E">
        <w:rPr>
          <w:rFonts w:ascii="Times New Roman" w:hAnsi="Times New Roman" w:cs="Times New Roman"/>
          <w:i/>
          <w:sz w:val="24"/>
          <w:szCs w:val="24"/>
        </w:rPr>
        <w:t xml:space="preserve"> me había denunciado por maltrato físico y psicológico.</w:t>
      </w:r>
    </w:p>
    <w:p w:rsidR="00F55B14" w:rsidRPr="00EB206E" w:rsidRDefault="00F55B14" w:rsidP="00F55B14">
      <w:pPr>
        <w:spacing w:line="360" w:lineRule="auto"/>
        <w:jc w:val="both"/>
        <w:rPr>
          <w:rFonts w:ascii="Times New Roman" w:hAnsi="Times New Roman" w:cs="Times New Roman"/>
          <w:sz w:val="24"/>
          <w:szCs w:val="24"/>
        </w:rPr>
      </w:pPr>
      <w:r w:rsidRPr="00EB206E">
        <w:rPr>
          <w:rFonts w:ascii="Times New Roman" w:hAnsi="Times New Roman" w:cs="Times New Roman"/>
          <w:i/>
          <w:sz w:val="24"/>
          <w:szCs w:val="24"/>
        </w:rPr>
        <w:t>Por esos días me diagnosticaron la diabetes, estoy segura que fue por eso, lo venía pensando por eso quería hablar con una psicóloga. ”</w:t>
      </w:r>
      <w:r w:rsidRPr="00EB206E">
        <w:rPr>
          <w:rFonts w:ascii="Times New Roman" w:hAnsi="Times New Roman" w:cs="Times New Roman"/>
          <w:sz w:val="24"/>
          <w:szCs w:val="24"/>
        </w:rPr>
        <w:t xml:space="preserve"> </w:t>
      </w:r>
    </w:p>
    <w:p w:rsidR="00F55B14" w:rsidRPr="00EB206E" w:rsidRDefault="00F55B14" w:rsidP="00F55B14">
      <w:pPr>
        <w:spacing w:line="360" w:lineRule="auto"/>
        <w:jc w:val="both"/>
        <w:rPr>
          <w:rFonts w:ascii="Times New Roman" w:hAnsi="Times New Roman" w:cs="Times New Roman"/>
          <w:sz w:val="24"/>
          <w:szCs w:val="24"/>
        </w:rPr>
      </w:pPr>
      <w:r w:rsidRPr="00EB206E">
        <w:rPr>
          <w:rFonts w:ascii="Times New Roman" w:hAnsi="Times New Roman" w:cs="Times New Roman"/>
          <w:sz w:val="24"/>
          <w:szCs w:val="24"/>
        </w:rPr>
        <w:t>Ante esta situación, le pido que me cuente un poco más sobre cómo fue la pelea de aquél día con su hija, cuenta que no fue sólo una cachetada, sino que se “lastimaron enserio”. Cuando fue a la comisaría tuvo que declarar y allí le dijeron que la joven ahora, se encontraba vivi</w:t>
      </w:r>
      <w:r w:rsidR="001C46FF">
        <w:rPr>
          <w:rFonts w:ascii="Times New Roman" w:hAnsi="Times New Roman" w:cs="Times New Roman"/>
          <w:sz w:val="24"/>
          <w:szCs w:val="24"/>
        </w:rPr>
        <w:t>endo con el padre. Lo que a F</w:t>
      </w:r>
      <w:r w:rsidRPr="00EB206E">
        <w:rPr>
          <w:rFonts w:ascii="Times New Roman" w:hAnsi="Times New Roman" w:cs="Times New Roman"/>
          <w:sz w:val="24"/>
          <w:szCs w:val="24"/>
        </w:rPr>
        <w:t xml:space="preserve"> le hace pensar que ent</w:t>
      </w:r>
      <w:r w:rsidR="001C46FF">
        <w:rPr>
          <w:rFonts w:ascii="Times New Roman" w:hAnsi="Times New Roman" w:cs="Times New Roman"/>
          <w:sz w:val="24"/>
          <w:szCs w:val="24"/>
        </w:rPr>
        <w:t>onces J</w:t>
      </w:r>
      <w:r w:rsidRPr="00EB206E">
        <w:rPr>
          <w:rFonts w:ascii="Times New Roman" w:hAnsi="Times New Roman" w:cs="Times New Roman"/>
          <w:sz w:val="24"/>
          <w:szCs w:val="24"/>
        </w:rPr>
        <w:t xml:space="preserve"> se venía hablando con él a espaldas de ella (hasta el momento el padre no tenía contacto fluido con su hija) y que además, toda esta situación podría haber sido impulsada por este hombre.</w:t>
      </w:r>
    </w:p>
    <w:p w:rsidR="00F55B14" w:rsidRDefault="00F55B14" w:rsidP="00F55B14">
      <w:pPr>
        <w:spacing w:line="360" w:lineRule="auto"/>
        <w:jc w:val="both"/>
        <w:rPr>
          <w:rFonts w:ascii="Times New Roman" w:hAnsi="Times New Roman" w:cs="Times New Roman"/>
          <w:sz w:val="24"/>
          <w:szCs w:val="24"/>
        </w:rPr>
      </w:pPr>
      <w:r w:rsidRPr="00EB206E">
        <w:rPr>
          <w:rFonts w:ascii="Times New Roman" w:hAnsi="Times New Roman" w:cs="Times New Roman"/>
          <w:sz w:val="24"/>
          <w:szCs w:val="24"/>
        </w:rPr>
        <w:t>Finalizando el</w:t>
      </w:r>
      <w:r w:rsidR="001C46FF">
        <w:rPr>
          <w:rFonts w:ascii="Times New Roman" w:hAnsi="Times New Roman" w:cs="Times New Roman"/>
          <w:sz w:val="24"/>
          <w:szCs w:val="24"/>
        </w:rPr>
        <w:t xml:space="preserve"> primer encuentro, noto que F</w:t>
      </w:r>
      <w:r w:rsidRPr="00EB206E">
        <w:rPr>
          <w:rFonts w:ascii="Times New Roman" w:hAnsi="Times New Roman" w:cs="Times New Roman"/>
          <w:sz w:val="24"/>
          <w:szCs w:val="24"/>
        </w:rPr>
        <w:t xml:space="preserve"> necesitaba desahogarse, que además de angustiada estaba enojada. Como si su hija la hubiera traicionado después de “haberla cuidado tanto, tanto”. Además me quedo </w:t>
      </w:r>
      <w:r w:rsidR="001C46FF">
        <w:rPr>
          <w:rFonts w:ascii="Times New Roman" w:hAnsi="Times New Roman" w:cs="Times New Roman"/>
          <w:sz w:val="24"/>
          <w:szCs w:val="24"/>
        </w:rPr>
        <w:t>pensando en la reacción de J</w:t>
      </w:r>
      <w:r w:rsidRPr="00EB206E">
        <w:rPr>
          <w:rFonts w:ascii="Times New Roman" w:hAnsi="Times New Roman" w:cs="Times New Roman"/>
          <w:sz w:val="24"/>
          <w:szCs w:val="24"/>
        </w:rPr>
        <w:t xml:space="preserve"> cuando se entera del embarazo de su madre, así que intervengo preguntando sobre la sexualidad de su hija, si </w:t>
      </w:r>
      <w:r w:rsidR="001C46FF">
        <w:rPr>
          <w:rFonts w:ascii="Times New Roman" w:hAnsi="Times New Roman" w:cs="Times New Roman"/>
          <w:sz w:val="24"/>
          <w:szCs w:val="24"/>
        </w:rPr>
        <w:t>conversaban sobre eso o no… F</w:t>
      </w:r>
      <w:r w:rsidRPr="00EB206E">
        <w:rPr>
          <w:rFonts w:ascii="Times New Roman" w:hAnsi="Times New Roman" w:cs="Times New Roman"/>
          <w:sz w:val="24"/>
          <w:szCs w:val="24"/>
        </w:rPr>
        <w:t xml:space="preserve"> me respo</w:t>
      </w:r>
      <w:r w:rsidR="001C46FF">
        <w:rPr>
          <w:rFonts w:ascii="Times New Roman" w:hAnsi="Times New Roman" w:cs="Times New Roman"/>
          <w:sz w:val="24"/>
          <w:szCs w:val="24"/>
        </w:rPr>
        <w:t>nde que de ninguna manera. J</w:t>
      </w:r>
      <w:r w:rsidRPr="00EB206E">
        <w:rPr>
          <w:rFonts w:ascii="Times New Roman" w:hAnsi="Times New Roman" w:cs="Times New Roman"/>
          <w:sz w:val="24"/>
          <w:szCs w:val="24"/>
        </w:rPr>
        <w:t xml:space="preserve"> a los 13 años le dijo que quería tener novio y ella </w:t>
      </w:r>
      <w:r w:rsidRPr="00EB206E">
        <w:rPr>
          <w:rFonts w:ascii="Times New Roman" w:hAnsi="Times New Roman" w:cs="Times New Roman"/>
          <w:i/>
          <w:sz w:val="24"/>
          <w:szCs w:val="24"/>
        </w:rPr>
        <w:t>“se lo prohibió rotundamente ya que era muy chiquita para esas cosas</w:t>
      </w:r>
      <w:r w:rsidRPr="00EB206E">
        <w:rPr>
          <w:rFonts w:ascii="Times New Roman" w:hAnsi="Times New Roman" w:cs="Times New Roman"/>
          <w:sz w:val="24"/>
          <w:szCs w:val="24"/>
        </w:rPr>
        <w:t xml:space="preserve">”. Se queda pensando y me dice </w:t>
      </w:r>
      <w:r w:rsidRPr="00EB206E">
        <w:rPr>
          <w:rFonts w:ascii="Times New Roman" w:hAnsi="Times New Roman" w:cs="Times New Roman"/>
          <w:i/>
          <w:sz w:val="24"/>
          <w:szCs w:val="24"/>
        </w:rPr>
        <w:t>“a lo mejor fui muy estricta</w:t>
      </w:r>
      <w:r w:rsidRPr="00EB206E">
        <w:rPr>
          <w:rFonts w:ascii="Times New Roman" w:hAnsi="Times New Roman" w:cs="Times New Roman"/>
          <w:sz w:val="24"/>
          <w:szCs w:val="24"/>
        </w:rPr>
        <w:t>”.</w:t>
      </w:r>
    </w:p>
    <w:p w:rsidR="001C46FF" w:rsidRPr="00EB206E" w:rsidRDefault="001C46FF" w:rsidP="00F55B14">
      <w:pPr>
        <w:spacing w:line="360" w:lineRule="auto"/>
        <w:jc w:val="both"/>
        <w:rPr>
          <w:rFonts w:ascii="Times New Roman" w:hAnsi="Times New Roman" w:cs="Times New Roman"/>
          <w:sz w:val="24"/>
          <w:szCs w:val="24"/>
        </w:rPr>
      </w:pPr>
    </w:p>
    <w:p w:rsidR="00F55B14" w:rsidRPr="00EB206E" w:rsidRDefault="00F55B14" w:rsidP="00F55B14">
      <w:pPr>
        <w:pStyle w:val="Prrafodelista"/>
        <w:numPr>
          <w:ilvl w:val="0"/>
          <w:numId w:val="1"/>
        </w:numPr>
        <w:spacing w:line="360" w:lineRule="auto"/>
        <w:jc w:val="both"/>
        <w:rPr>
          <w:rFonts w:ascii="Times New Roman" w:hAnsi="Times New Roman" w:cs="Times New Roman"/>
          <w:sz w:val="24"/>
          <w:szCs w:val="24"/>
        </w:rPr>
      </w:pPr>
      <w:r w:rsidRPr="00EB206E">
        <w:rPr>
          <w:rFonts w:ascii="Times New Roman" w:hAnsi="Times New Roman" w:cs="Times New Roman"/>
          <w:sz w:val="24"/>
          <w:szCs w:val="24"/>
        </w:rPr>
        <w:t xml:space="preserve">Segundo </w:t>
      </w:r>
      <w:r w:rsidRPr="00EB206E">
        <w:rPr>
          <w:rFonts w:ascii="Times New Roman" w:hAnsi="Times New Roman" w:cs="Times New Roman"/>
          <w:sz w:val="24"/>
          <w:szCs w:val="24"/>
          <w:lang w:val="es-AR"/>
        </w:rPr>
        <w:t>encuentro</w:t>
      </w:r>
      <w:r w:rsidRPr="00EB206E">
        <w:rPr>
          <w:rFonts w:ascii="Times New Roman" w:hAnsi="Times New Roman" w:cs="Times New Roman"/>
          <w:sz w:val="24"/>
          <w:szCs w:val="24"/>
        </w:rPr>
        <w:t xml:space="preserve"> 24/11/21 (37.4 </w:t>
      </w:r>
      <w:proofErr w:type="spellStart"/>
      <w:r w:rsidRPr="00EB206E">
        <w:rPr>
          <w:rFonts w:ascii="Times New Roman" w:hAnsi="Times New Roman" w:cs="Times New Roman"/>
          <w:sz w:val="24"/>
          <w:szCs w:val="24"/>
        </w:rPr>
        <w:t>smg</w:t>
      </w:r>
      <w:proofErr w:type="spellEnd"/>
      <w:r w:rsidRPr="00EB206E">
        <w:rPr>
          <w:rFonts w:ascii="Times New Roman" w:hAnsi="Times New Roman" w:cs="Times New Roman"/>
          <w:sz w:val="24"/>
          <w:szCs w:val="24"/>
        </w:rPr>
        <w:t>):</w:t>
      </w:r>
    </w:p>
    <w:p w:rsidR="00F55B14" w:rsidRPr="00EB206E" w:rsidRDefault="00F55B14" w:rsidP="00F55B14">
      <w:pPr>
        <w:spacing w:line="360" w:lineRule="auto"/>
        <w:jc w:val="both"/>
        <w:rPr>
          <w:rFonts w:ascii="Times New Roman" w:hAnsi="Times New Roman" w:cs="Times New Roman"/>
          <w:sz w:val="24"/>
          <w:szCs w:val="24"/>
        </w:rPr>
      </w:pPr>
      <w:r w:rsidRPr="00EB206E">
        <w:rPr>
          <w:rFonts w:ascii="Times New Roman" w:hAnsi="Times New Roman" w:cs="Times New Roman"/>
          <w:sz w:val="24"/>
          <w:szCs w:val="24"/>
        </w:rPr>
        <w:t xml:space="preserve">Ese </w:t>
      </w:r>
      <w:proofErr w:type="spellStart"/>
      <w:r w:rsidRPr="00EB206E">
        <w:rPr>
          <w:rFonts w:ascii="Times New Roman" w:hAnsi="Times New Roman" w:cs="Times New Roman"/>
          <w:sz w:val="24"/>
          <w:szCs w:val="24"/>
        </w:rPr>
        <w:t>dia</w:t>
      </w:r>
      <w:proofErr w:type="spellEnd"/>
      <w:r w:rsidRPr="00EB206E">
        <w:rPr>
          <w:rFonts w:ascii="Times New Roman" w:hAnsi="Times New Roman" w:cs="Times New Roman"/>
          <w:sz w:val="24"/>
          <w:szCs w:val="24"/>
        </w:rPr>
        <w:t xml:space="preserve"> converso sobre este caso con mis compañeras; les resultaba raro có</w:t>
      </w:r>
      <w:r w:rsidR="001C46FF">
        <w:rPr>
          <w:rFonts w:ascii="Times New Roman" w:hAnsi="Times New Roman" w:cs="Times New Roman"/>
          <w:sz w:val="24"/>
          <w:szCs w:val="24"/>
        </w:rPr>
        <w:t>mo F</w:t>
      </w:r>
      <w:r w:rsidRPr="00EB206E">
        <w:rPr>
          <w:rFonts w:ascii="Times New Roman" w:hAnsi="Times New Roman" w:cs="Times New Roman"/>
          <w:sz w:val="24"/>
          <w:szCs w:val="24"/>
        </w:rPr>
        <w:t xml:space="preserve"> desestimaba la violencia que ejercía sobre su hija, y además que en la comisaría le informaran que la joven se iba a quedar con el padre… algo de lo que yo no me percaté. Pienso que verla con tanto sufrimiento me hizo posicionarme en un lugar de cierta resistencia y no seguir indagando un poco más </w:t>
      </w:r>
      <w:r w:rsidR="001C46FF">
        <w:rPr>
          <w:rFonts w:ascii="Times New Roman" w:hAnsi="Times New Roman" w:cs="Times New Roman"/>
          <w:sz w:val="24"/>
          <w:szCs w:val="24"/>
        </w:rPr>
        <w:t>sobre eso. Así que busqué a F</w:t>
      </w:r>
      <w:r w:rsidRPr="00EB206E">
        <w:rPr>
          <w:rFonts w:ascii="Times New Roman" w:hAnsi="Times New Roman" w:cs="Times New Roman"/>
          <w:sz w:val="24"/>
          <w:szCs w:val="24"/>
        </w:rPr>
        <w:t xml:space="preserve"> para poder retomar esos temas, pensando que se la podría derivar a Trabajo Social para que la orienten respecto a sus derechos y c</w:t>
      </w:r>
      <w:r w:rsidR="001C46FF">
        <w:rPr>
          <w:rFonts w:ascii="Times New Roman" w:hAnsi="Times New Roman" w:cs="Times New Roman"/>
          <w:sz w:val="24"/>
          <w:szCs w:val="24"/>
        </w:rPr>
        <w:t>ómo proceder como madre de J</w:t>
      </w:r>
      <w:r w:rsidRPr="00EB206E">
        <w:rPr>
          <w:rFonts w:ascii="Times New Roman" w:hAnsi="Times New Roman" w:cs="Times New Roman"/>
          <w:sz w:val="24"/>
          <w:szCs w:val="24"/>
        </w:rPr>
        <w:t>.</w:t>
      </w:r>
    </w:p>
    <w:p w:rsidR="00F55B14" w:rsidRPr="00EB206E" w:rsidRDefault="00F55B14" w:rsidP="00F55B14">
      <w:pPr>
        <w:spacing w:line="360" w:lineRule="auto"/>
        <w:jc w:val="both"/>
        <w:rPr>
          <w:rFonts w:ascii="Times New Roman" w:hAnsi="Times New Roman" w:cs="Times New Roman"/>
          <w:sz w:val="24"/>
          <w:szCs w:val="24"/>
        </w:rPr>
      </w:pPr>
      <w:r w:rsidRPr="00EB206E">
        <w:rPr>
          <w:rFonts w:ascii="Times New Roman" w:hAnsi="Times New Roman" w:cs="Times New Roman"/>
          <w:sz w:val="24"/>
          <w:szCs w:val="24"/>
        </w:rPr>
        <w:t>La encuentro en el Hospital de Día, esperando para el control de la diabetes. La saludo y me dice que se sintió muy bien después de conversar. Le pregunto si quiere continuar hablando, acepta.</w:t>
      </w:r>
    </w:p>
    <w:p w:rsidR="00F55B14" w:rsidRPr="00EB206E" w:rsidRDefault="00F55B14" w:rsidP="00F55B14">
      <w:pPr>
        <w:spacing w:line="360" w:lineRule="auto"/>
        <w:jc w:val="both"/>
        <w:rPr>
          <w:rFonts w:ascii="Times New Roman" w:hAnsi="Times New Roman" w:cs="Times New Roman"/>
          <w:sz w:val="24"/>
          <w:szCs w:val="24"/>
        </w:rPr>
      </w:pPr>
      <w:r w:rsidRPr="00EB206E">
        <w:rPr>
          <w:rFonts w:ascii="Times New Roman" w:hAnsi="Times New Roman" w:cs="Times New Roman"/>
          <w:sz w:val="24"/>
          <w:szCs w:val="24"/>
        </w:rPr>
        <w:lastRenderedPageBreak/>
        <w:t>Le pido que me cuente sobre su familia</w:t>
      </w:r>
      <w:r w:rsidR="001C46FF">
        <w:rPr>
          <w:rFonts w:ascii="Times New Roman" w:hAnsi="Times New Roman" w:cs="Times New Roman"/>
          <w:sz w:val="24"/>
          <w:szCs w:val="24"/>
        </w:rPr>
        <w:t>, dónde creció y con quién. F</w:t>
      </w:r>
      <w:r w:rsidRPr="00EB206E">
        <w:rPr>
          <w:rFonts w:ascii="Times New Roman" w:hAnsi="Times New Roman" w:cs="Times New Roman"/>
          <w:sz w:val="24"/>
          <w:szCs w:val="24"/>
        </w:rPr>
        <w:t xml:space="preserve"> tiene una mamá y 5 hermanos. Su papá falleció en un accidente automovilístico al estar ella en la panza de su mamá. Luego de nacer, su madre se pone en pareja con un hombre que tomaba y era violento, po</w:t>
      </w:r>
      <w:r w:rsidR="001C46FF">
        <w:rPr>
          <w:rFonts w:ascii="Times New Roman" w:hAnsi="Times New Roman" w:cs="Times New Roman"/>
          <w:sz w:val="24"/>
          <w:szCs w:val="24"/>
        </w:rPr>
        <w:t>r lo que su mamá decide que F</w:t>
      </w:r>
      <w:r w:rsidRPr="00EB206E">
        <w:rPr>
          <w:rFonts w:ascii="Times New Roman" w:hAnsi="Times New Roman" w:cs="Times New Roman"/>
          <w:sz w:val="24"/>
          <w:szCs w:val="24"/>
        </w:rPr>
        <w:t xml:space="preserve"> viviera con su abuela materna. Sus hermanos siguieron viviendo con su mamá y la pare</w:t>
      </w:r>
      <w:r w:rsidR="001C46FF">
        <w:rPr>
          <w:rFonts w:ascii="Times New Roman" w:hAnsi="Times New Roman" w:cs="Times New Roman"/>
          <w:sz w:val="24"/>
          <w:szCs w:val="24"/>
        </w:rPr>
        <w:t>ja. F</w:t>
      </w:r>
      <w:r w:rsidRPr="00EB206E">
        <w:rPr>
          <w:rFonts w:ascii="Times New Roman" w:hAnsi="Times New Roman" w:cs="Times New Roman"/>
          <w:sz w:val="24"/>
          <w:szCs w:val="24"/>
        </w:rPr>
        <w:t xml:space="preserve"> dice que su abuela era muy estricta </w:t>
      </w:r>
      <w:r w:rsidRPr="00EB206E">
        <w:rPr>
          <w:rFonts w:ascii="Times New Roman" w:hAnsi="Times New Roman" w:cs="Times New Roman"/>
          <w:i/>
          <w:sz w:val="24"/>
          <w:szCs w:val="24"/>
        </w:rPr>
        <w:t xml:space="preserve">(“mucho </w:t>
      </w:r>
      <w:proofErr w:type="spellStart"/>
      <w:r w:rsidRPr="00EB206E">
        <w:rPr>
          <w:rFonts w:ascii="Times New Roman" w:hAnsi="Times New Roman" w:cs="Times New Roman"/>
          <w:i/>
          <w:sz w:val="24"/>
          <w:szCs w:val="24"/>
        </w:rPr>
        <w:t>mas</w:t>
      </w:r>
      <w:proofErr w:type="spellEnd"/>
      <w:r w:rsidRPr="00EB206E">
        <w:rPr>
          <w:rFonts w:ascii="Times New Roman" w:hAnsi="Times New Roman" w:cs="Times New Roman"/>
          <w:i/>
          <w:sz w:val="24"/>
          <w:szCs w:val="24"/>
        </w:rPr>
        <w:t xml:space="preserve"> de lo que soy yo”), </w:t>
      </w:r>
      <w:r w:rsidRPr="00EB206E">
        <w:rPr>
          <w:rFonts w:ascii="Times New Roman" w:hAnsi="Times New Roman" w:cs="Times New Roman"/>
          <w:sz w:val="24"/>
          <w:szCs w:val="24"/>
        </w:rPr>
        <w:t>que le pegaba cuando se portaba mal, pero que en esa época era muy común, no estaba mal visto, jamás se le habría cruzado por la cabeza demandarla</w:t>
      </w:r>
      <w:r w:rsidR="001C46FF">
        <w:rPr>
          <w:rFonts w:ascii="Times New Roman" w:hAnsi="Times New Roman" w:cs="Times New Roman"/>
          <w:sz w:val="24"/>
          <w:szCs w:val="24"/>
        </w:rPr>
        <w:t xml:space="preserve"> como hizo J</w:t>
      </w:r>
      <w:r w:rsidRPr="00EB206E">
        <w:rPr>
          <w:rFonts w:ascii="Times New Roman" w:hAnsi="Times New Roman" w:cs="Times New Roman"/>
          <w:sz w:val="24"/>
          <w:szCs w:val="24"/>
        </w:rPr>
        <w:t>. Le recuerdo lo que me contó la vez pasada, que su abuela siempre le dijo que no hiciera lo que hizo su madre: quedarse con alguien que la maltrate… sin embargo la violencia no</w:t>
      </w:r>
      <w:r w:rsidR="001C46FF">
        <w:rPr>
          <w:rFonts w:ascii="Times New Roman" w:hAnsi="Times New Roman" w:cs="Times New Roman"/>
          <w:sz w:val="24"/>
          <w:szCs w:val="24"/>
        </w:rPr>
        <w:t xml:space="preserve"> es sólo matrimonial o de género</w:t>
      </w:r>
      <w:r w:rsidRPr="00EB206E">
        <w:rPr>
          <w:rFonts w:ascii="Times New Roman" w:hAnsi="Times New Roman" w:cs="Times New Roman"/>
          <w:sz w:val="24"/>
          <w:szCs w:val="24"/>
        </w:rPr>
        <w:t>, sino también existe d</w:t>
      </w:r>
      <w:r w:rsidR="001C46FF">
        <w:rPr>
          <w:rFonts w:ascii="Times New Roman" w:hAnsi="Times New Roman" w:cs="Times New Roman"/>
          <w:sz w:val="24"/>
          <w:szCs w:val="24"/>
        </w:rPr>
        <w:t>e una madre hacia una hija. F</w:t>
      </w:r>
      <w:r w:rsidRPr="00EB206E">
        <w:rPr>
          <w:rFonts w:ascii="Times New Roman" w:hAnsi="Times New Roman" w:cs="Times New Roman"/>
          <w:sz w:val="24"/>
          <w:szCs w:val="24"/>
        </w:rPr>
        <w:t xml:space="preserve"> se sorprende, me dice que no es lo mismo, ella no es violenta, sólo muy estricta.</w:t>
      </w:r>
    </w:p>
    <w:p w:rsidR="00F55B14" w:rsidRPr="00EB206E" w:rsidRDefault="00F55B14" w:rsidP="00F55B14">
      <w:pPr>
        <w:spacing w:line="360" w:lineRule="auto"/>
        <w:jc w:val="both"/>
        <w:rPr>
          <w:rFonts w:ascii="Times New Roman" w:hAnsi="Times New Roman" w:cs="Times New Roman"/>
          <w:sz w:val="24"/>
          <w:szCs w:val="24"/>
        </w:rPr>
      </w:pPr>
      <w:r w:rsidRPr="00EB206E">
        <w:rPr>
          <w:rFonts w:ascii="Times New Roman" w:hAnsi="Times New Roman" w:cs="Times New Roman"/>
          <w:sz w:val="24"/>
          <w:szCs w:val="24"/>
        </w:rPr>
        <w:t>Observo que enseguida se pone muy resistente, me cuenta lo que sufrió cuando su abuela falleció. Pienso que tocar el tema de su abuela e invitarla a deconstruir esa figura podría desestabilizarla mucho y, teniendo en cuenta su embarazo, tal vez no sea el momento.</w:t>
      </w:r>
    </w:p>
    <w:p w:rsidR="00F55B14" w:rsidRPr="00EB206E" w:rsidRDefault="00F55B14" w:rsidP="00F55B14">
      <w:pPr>
        <w:spacing w:line="360" w:lineRule="auto"/>
        <w:jc w:val="both"/>
        <w:rPr>
          <w:rFonts w:ascii="Times New Roman" w:hAnsi="Times New Roman" w:cs="Times New Roman"/>
          <w:sz w:val="24"/>
          <w:szCs w:val="24"/>
        </w:rPr>
      </w:pPr>
      <w:r w:rsidRPr="00EB206E">
        <w:rPr>
          <w:rFonts w:ascii="Times New Roman" w:hAnsi="Times New Roman" w:cs="Times New Roman"/>
          <w:sz w:val="24"/>
          <w:szCs w:val="24"/>
        </w:rPr>
        <w:t>Le sugiero que hable con las trabajadoras sociales del hospital, que ellas podrían orientarla en cómo proceder con el caso de su hija. Me dice que lo va a pensar y me agradece por la atención.</w:t>
      </w:r>
    </w:p>
    <w:p w:rsidR="00F55B14" w:rsidRPr="00EB206E" w:rsidRDefault="00F55B14" w:rsidP="00F55B14">
      <w:pPr>
        <w:pStyle w:val="Prrafodelista"/>
        <w:spacing w:line="360" w:lineRule="auto"/>
        <w:jc w:val="both"/>
        <w:rPr>
          <w:rFonts w:ascii="Times New Roman" w:hAnsi="Times New Roman" w:cs="Times New Roman"/>
          <w:sz w:val="24"/>
          <w:szCs w:val="24"/>
          <w:lang w:val="es-AR"/>
        </w:rPr>
      </w:pPr>
    </w:p>
    <w:p w:rsidR="00F55B14" w:rsidRPr="00EB206E" w:rsidRDefault="00F55B14" w:rsidP="00F55B14">
      <w:pPr>
        <w:pStyle w:val="Prrafodelista"/>
        <w:numPr>
          <w:ilvl w:val="0"/>
          <w:numId w:val="1"/>
        </w:numPr>
        <w:spacing w:line="360" w:lineRule="auto"/>
        <w:jc w:val="both"/>
        <w:rPr>
          <w:rFonts w:ascii="Times New Roman" w:hAnsi="Times New Roman" w:cs="Times New Roman"/>
          <w:sz w:val="24"/>
          <w:szCs w:val="24"/>
          <w:lang w:val="es-AR"/>
        </w:rPr>
      </w:pPr>
      <w:r w:rsidRPr="00EB206E">
        <w:rPr>
          <w:rFonts w:ascii="Times New Roman" w:hAnsi="Times New Roman" w:cs="Times New Roman"/>
          <w:sz w:val="24"/>
          <w:szCs w:val="24"/>
          <w:lang w:val="es-AR"/>
        </w:rPr>
        <w:t xml:space="preserve">Tercer encuentro 1/12/21 (38.4 </w:t>
      </w:r>
      <w:proofErr w:type="spellStart"/>
      <w:r w:rsidRPr="00EB206E">
        <w:rPr>
          <w:rFonts w:ascii="Times New Roman" w:hAnsi="Times New Roman" w:cs="Times New Roman"/>
          <w:sz w:val="24"/>
          <w:szCs w:val="24"/>
          <w:lang w:val="es-AR"/>
        </w:rPr>
        <w:t>smg</w:t>
      </w:r>
      <w:proofErr w:type="spellEnd"/>
      <w:r w:rsidRPr="00EB206E">
        <w:rPr>
          <w:rFonts w:ascii="Times New Roman" w:hAnsi="Times New Roman" w:cs="Times New Roman"/>
          <w:sz w:val="24"/>
          <w:szCs w:val="24"/>
          <w:lang w:val="es-AR"/>
        </w:rPr>
        <w:t>):</w:t>
      </w:r>
    </w:p>
    <w:p w:rsidR="00F55B14" w:rsidRPr="00EB206E" w:rsidRDefault="001C46FF" w:rsidP="00F55B14">
      <w:pPr>
        <w:spacing w:line="360" w:lineRule="auto"/>
        <w:jc w:val="both"/>
        <w:rPr>
          <w:rFonts w:ascii="Times New Roman" w:hAnsi="Times New Roman" w:cs="Times New Roman"/>
          <w:sz w:val="24"/>
          <w:szCs w:val="24"/>
        </w:rPr>
      </w:pPr>
      <w:r>
        <w:rPr>
          <w:rFonts w:ascii="Times New Roman" w:hAnsi="Times New Roman" w:cs="Times New Roman"/>
          <w:sz w:val="24"/>
          <w:szCs w:val="24"/>
        </w:rPr>
        <w:t>En este encuentro veo a F</w:t>
      </w:r>
      <w:r w:rsidR="00F55B14" w:rsidRPr="00EB206E">
        <w:rPr>
          <w:rFonts w:ascii="Times New Roman" w:hAnsi="Times New Roman" w:cs="Times New Roman"/>
          <w:sz w:val="24"/>
          <w:szCs w:val="24"/>
        </w:rPr>
        <w:t xml:space="preserve"> esperando a ser atendida como siempre en el control de diabetes gestacional. Ella sola me pregunta si hoy podemos hablar, le digo que sí y nos sentamos en un banco del hospital. </w:t>
      </w:r>
      <w:r>
        <w:rPr>
          <w:rFonts w:ascii="Times New Roman" w:hAnsi="Times New Roman" w:cs="Times New Roman"/>
          <w:sz w:val="24"/>
          <w:szCs w:val="24"/>
        </w:rPr>
        <w:t>Esta vez me habla mucho de S</w:t>
      </w:r>
      <w:r w:rsidR="00F55B14" w:rsidRPr="00EB206E">
        <w:rPr>
          <w:rFonts w:ascii="Times New Roman" w:hAnsi="Times New Roman" w:cs="Times New Roman"/>
          <w:sz w:val="24"/>
          <w:szCs w:val="24"/>
        </w:rPr>
        <w:t xml:space="preserve">, que está muy ansiosa por conocerla, que ya tiene preparado todo en la casa y que le dijeron que podría tener un parto vaginal teniendo en cuenta cómo venían las cosas. La veo entusiasmada y le digo que es muy importante también, a pesar de todos los problemas, que pueda pensar en la llegada de </w:t>
      </w:r>
      <w:proofErr w:type="gramStart"/>
      <w:r w:rsidR="00F55B14" w:rsidRPr="00EB206E">
        <w:rPr>
          <w:rFonts w:ascii="Times New Roman" w:hAnsi="Times New Roman" w:cs="Times New Roman"/>
          <w:sz w:val="24"/>
          <w:szCs w:val="24"/>
        </w:rPr>
        <w:t>esta nueva</w:t>
      </w:r>
      <w:proofErr w:type="gramEnd"/>
      <w:r w:rsidR="00F55B14" w:rsidRPr="00EB206E">
        <w:rPr>
          <w:rFonts w:ascii="Times New Roman" w:hAnsi="Times New Roman" w:cs="Times New Roman"/>
          <w:sz w:val="24"/>
          <w:szCs w:val="24"/>
        </w:rPr>
        <w:t xml:space="preserve"> bebé, que además de hacerle muy bien a ella, </w:t>
      </w:r>
      <w:r>
        <w:rPr>
          <w:rFonts w:ascii="Times New Roman" w:hAnsi="Times New Roman" w:cs="Times New Roman"/>
          <w:sz w:val="24"/>
          <w:szCs w:val="24"/>
        </w:rPr>
        <w:t>también es importante para S</w:t>
      </w:r>
      <w:r w:rsidR="00F55B14" w:rsidRPr="00EB206E">
        <w:rPr>
          <w:rFonts w:ascii="Times New Roman" w:hAnsi="Times New Roman" w:cs="Times New Roman"/>
          <w:sz w:val="24"/>
          <w:szCs w:val="24"/>
        </w:rPr>
        <w:t xml:space="preserve"> que tenga un lugar y una familia que la espere. Le pregunto si sueña con ella o se la imagina. Me dice que sí, y se le llenan los ojos de lágrimas. Porque cuando se la imagina se acuerda mucho de su hija mayor, piensa que se le va a parecer mucho.</w:t>
      </w:r>
    </w:p>
    <w:p w:rsidR="00F55B14" w:rsidRPr="00EB206E" w:rsidRDefault="00F55B14" w:rsidP="00F55B14">
      <w:pPr>
        <w:spacing w:line="360" w:lineRule="auto"/>
        <w:jc w:val="both"/>
        <w:rPr>
          <w:rFonts w:ascii="Times New Roman" w:hAnsi="Times New Roman" w:cs="Times New Roman"/>
          <w:sz w:val="24"/>
          <w:szCs w:val="24"/>
        </w:rPr>
      </w:pPr>
      <w:r w:rsidRPr="00EB206E">
        <w:rPr>
          <w:rFonts w:ascii="Times New Roman" w:hAnsi="Times New Roman" w:cs="Times New Roman"/>
          <w:sz w:val="24"/>
          <w:szCs w:val="24"/>
        </w:rPr>
        <w:lastRenderedPageBreak/>
        <w:t>Continúa hablándome de su esposo con quien tiene una buena relación, “es un buen padre”. Por l</w:t>
      </w:r>
      <w:r w:rsidR="001C46FF">
        <w:rPr>
          <w:rFonts w:ascii="Times New Roman" w:hAnsi="Times New Roman" w:cs="Times New Roman"/>
          <w:sz w:val="24"/>
          <w:szCs w:val="24"/>
        </w:rPr>
        <w:t>o que le digo que entonces S</w:t>
      </w:r>
      <w:r w:rsidRPr="00EB206E">
        <w:rPr>
          <w:rFonts w:ascii="Times New Roman" w:hAnsi="Times New Roman" w:cs="Times New Roman"/>
          <w:sz w:val="24"/>
          <w:szCs w:val="24"/>
        </w:rPr>
        <w:t xml:space="preserve"> podría llegar a parecerse a su hermana, pero no va a ser lo mismo, ya que ella tiene un padre m</w:t>
      </w:r>
      <w:r w:rsidR="001C46FF">
        <w:rPr>
          <w:rFonts w:ascii="Times New Roman" w:hAnsi="Times New Roman" w:cs="Times New Roman"/>
          <w:sz w:val="24"/>
          <w:szCs w:val="24"/>
        </w:rPr>
        <w:t>uy diferente del que tiene J</w:t>
      </w:r>
      <w:r w:rsidRPr="00EB206E">
        <w:rPr>
          <w:rFonts w:ascii="Times New Roman" w:hAnsi="Times New Roman" w:cs="Times New Roman"/>
          <w:sz w:val="24"/>
          <w:szCs w:val="24"/>
        </w:rPr>
        <w:t>.</w:t>
      </w:r>
    </w:p>
    <w:p w:rsidR="00F55B14" w:rsidRPr="00EB206E" w:rsidRDefault="00F55B14" w:rsidP="00F55B14">
      <w:pPr>
        <w:spacing w:line="360" w:lineRule="auto"/>
        <w:jc w:val="both"/>
        <w:rPr>
          <w:rFonts w:ascii="Times New Roman" w:hAnsi="Times New Roman" w:cs="Times New Roman"/>
          <w:sz w:val="24"/>
          <w:szCs w:val="24"/>
        </w:rPr>
      </w:pPr>
      <w:r w:rsidRPr="00EB206E">
        <w:rPr>
          <w:rFonts w:ascii="Times New Roman" w:hAnsi="Times New Roman" w:cs="Times New Roman"/>
          <w:sz w:val="24"/>
          <w:szCs w:val="24"/>
        </w:rPr>
        <w:t xml:space="preserve">Se queda pensando, me cuenta que a veces tiene algunas peleas con su esposo sobre la puesta de límites con su hijo, a veces se complica porque el padre le dice todo que sí y ella es “la mala”. Le digo que es muy importante que converse sobre eso (hago hincapié en la incomodidad que le genera a ella ser la mala) pero que además, no se desautoricen frente al niño. Me dice que eso es muy difícil, porque a ella cuando algo no le gusta </w:t>
      </w:r>
      <w:r w:rsidRPr="00EB206E">
        <w:rPr>
          <w:rFonts w:ascii="Times New Roman" w:hAnsi="Times New Roman" w:cs="Times New Roman"/>
          <w:i/>
          <w:sz w:val="24"/>
          <w:szCs w:val="24"/>
        </w:rPr>
        <w:t xml:space="preserve">“le hierve la sangre” </w:t>
      </w:r>
      <w:r w:rsidRPr="00EB206E">
        <w:rPr>
          <w:rFonts w:ascii="Times New Roman" w:hAnsi="Times New Roman" w:cs="Times New Roman"/>
          <w:sz w:val="24"/>
          <w:szCs w:val="24"/>
        </w:rPr>
        <w:t xml:space="preserve">y no puede evitar gritarle (a su marido y a su hijo). Le pregunto si eso no es una respuesta violenta frente a algo que podría resolverse de otro modo. Me responde que es muy difícil criar sin pegar gritos: </w:t>
      </w:r>
      <w:r w:rsidRPr="00EB206E">
        <w:rPr>
          <w:rFonts w:ascii="Times New Roman" w:hAnsi="Times New Roman" w:cs="Times New Roman"/>
          <w:i/>
          <w:sz w:val="24"/>
          <w:szCs w:val="24"/>
        </w:rPr>
        <w:t>“¿cómo hago para que hagan lo que les pido? ¿Cómo puedo seguir siendo una buena madre, estricta, sin gritar?”</w:t>
      </w:r>
      <w:r w:rsidRPr="00EB206E">
        <w:rPr>
          <w:rFonts w:ascii="Times New Roman" w:hAnsi="Times New Roman" w:cs="Times New Roman"/>
          <w:sz w:val="24"/>
          <w:szCs w:val="24"/>
        </w:rPr>
        <w:t>.</w:t>
      </w:r>
    </w:p>
    <w:p w:rsidR="00F55B14" w:rsidRPr="00EB206E" w:rsidRDefault="00F55B14" w:rsidP="00F55B14">
      <w:pPr>
        <w:spacing w:line="360" w:lineRule="auto"/>
        <w:jc w:val="both"/>
        <w:rPr>
          <w:rFonts w:ascii="Times New Roman" w:hAnsi="Times New Roman" w:cs="Times New Roman"/>
          <w:sz w:val="24"/>
          <w:szCs w:val="24"/>
        </w:rPr>
      </w:pPr>
    </w:p>
    <w:p w:rsidR="00F55B14" w:rsidRPr="00EB206E" w:rsidRDefault="00F55B14" w:rsidP="00F55B14">
      <w:pPr>
        <w:pStyle w:val="Prrafodelista"/>
        <w:numPr>
          <w:ilvl w:val="0"/>
          <w:numId w:val="1"/>
        </w:numPr>
        <w:spacing w:line="360" w:lineRule="auto"/>
        <w:jc w:val="both"/>
        <w:rPr>
          <w:rFonts w:ascii="Times New Roman" w:hAnsi="Times New Roman" w:cs="Times New Roman"/>
          <w:sz w:val="24"/>
          <w:szCs w:val="24"/>
        </w:rPr>
      </w:pPr>
      <w:r w:rsidRPr="00EB206E">
        <w:rPr>
          <w:rFonts w:ascii="Times New Roman" w:hAnsi="Times New Roman" w:cs="Times New Roman"/>
          <w:sz w:val="24"/>
          <w:szCs w:val="24"/>
        </w:rPr>
        <w:t xml:space="preserve">Cuarto </w:t>
      </w:r>
      <w:proofErr w:type="spellStart"/>
      <w:r w:rsidRPr="00EB206E">
        <w:rPr>
          <w:rFonts w:ascii="Times New Roman" w:hAnsi="Times New Roman" w:cs="Times New Roman"/>
          <w:sz w:val="24"/>
          <w:szCs w:val="24"/>
        </w:rPr>
        <w:t>encuentro</w:t>
      </w:r>
      <w:proofErr w:type="spellEnd"/>
      <w:r w:rsidRPr="00EB206E">
        <w:rPr>
          <w:rFonts w:ascii="Times New Roman" w:hAnsi="Times New Roman" w:cs="Times New Roman"/>
          <w:sz w:val="24"/>
          <w:szCs w:val="24"/>
        </w:rPr>
        <w:t xml:space="preserve"> (</w:t>
      </w:r>
      <w:proofErr w:type="spellStart"/>
      <w:r w:rsidRPr="00EB206E">
        <w:rPr>
          <w:rFonts w:ascii="Times New Roman" w:hAnsi="Times New Roman" w:cs="Times New Roman"/>
          <w:sz w:val="24"/>
          <w:szCs w:val="24"/>
        </w:rPr>
        <w:t>teléfonico</w:t>
      </w:r>
      <w:proofErr w:type="spellEnd"/>
      <w:r w:rsidRPr="00EB206E">
        <w:rPr>
          <w:rFonts w:ascii="Times New Roman" w:hAnsi="Times New Roman" w:cs="Times New Roman"/>
          <w:sz w:val="24"/>
          <w:szCs w:val="24"/>
        </w:rPr>
        <w:t>) 15/12/21:</w:t>
      </w:r>
    </w:p>
    <w:p w:rsidR="00F55B14" w:rsidRDefault="00F55B14" w:rsidP="00F55B14">
      <w:pPr>
        <w:spacing w:line="360" w:lineRule="auto"/>
        <w:jc w:val="both"/>
        <w:rPr>
          <w:rFonts w:ascii="Times New Roman" w:hAnsi="Times New Roman" w:cs="Times New Roman"/>
          <w:sz w:val="24"/>
          <w:szCs w:val="24"/>
        </w:rPr>
      </w:pPr>
      <w:r w:rsidRPr="00EB206E">
        <w:rPr>
          <w:rFonts w:ascii="Times New Roman" w:hAnsi="Times New Roman" w:cs="Times New Roman"/>
          <w:sz w:val="24"/>
          <w:szCs w:val="24"/>
        </w:rPr>
        <w:t>Ese dí</w:t>
      </w:r>
      <w:r w:rsidR="005F6A34">
        <w:rPr>
          <w:rFonts w:ascii="Times New Roman" w:hAnsi="Times New Roman" w:cs="Times New Roman"/>
          <w:sz w:val="24"/>
          <w:szCs w:val="24"/>
        </w:rPr>
        <w:t>a imaginé ya no encontrar a F</w:t>
      </w:r>
      <w:r w:rsidRPr="00EB206E">
        <w:rPr>
          <w:rFonts w:ascii="Times New Roman" w:hAnsi="Times New Roman" w:cs="Times New Roman"/>
          <w:sz w:val="24"/>
          <w:szCs w:val="24"/>
        </w:rPr>
        <w:t xml:space="preserve"> en el hospital de día. Así que procedí a llamarla</w:t>
      </w:r>
      <w:r w:rsidR="005F6A34">
        <w:rPr>
          <w:rFonts w:ascii="Times New Roman" w:hAnsi="Times New Roman" w:cs="Times New Roman"/>
          <w:sz w:val="24"/>
          <w:szCs w:val="24"/>
        </w:rPr>
        <w:t xml:space="preserve"> por teléfono</w:t>
      </w:r>
      <w:r w:rsidRPr="00EB206E">
        <w:rPr>
          <w:rFonts w:ascii="Times New Roman" w:hAnsi="Times New Roman" w:cs="Times New Roman"/>
          <w:sz w:val="24"/>
          <w:szCs w:val="24"/>
        </w:rPr>
        <w:t>. Cuando me atiende se alegra, me cuenta que su bebé había nacido el sábado anterior, por parto vaginal, fue muy rápido y sin complicaciones. A los dos días les dieron el alta y pudieron irse a su casa. Se lamenta haber estado sin su marido en la sala de parto (no entendió por qué no lo dejaron pasar). Le pregunto si se siente bien, me dice que sí, que su hija es hermosa y que ahora necesita estar con ella, pero cuando se sienta con mas fuerzas, intent</w:t>
      </w:r>
      <w:r w:rsidR="005F6A34">
        <w:rPr>
          <w:rFonts w:ascii="Times New Roman" w:hAnsi="Times New Roman" w:cs="Times New Roman"/>
          <w:sz w:val="24"/>
          <w:szCs w:val="24"/>
        </w:rPr>
        <w:t>ará retomar el vínculo con J</w:t>
      </w:r>
      <w:r w:rsidRPr="00EB206E">
        <w:rPr>
          <w:rFonts w:ascii="Times New Roman" w:hAnsi="Times New Roman" w:cs="Times New Roman"/>
          <w:sz w:val="24"/>
          <w:szCs w:val="24"/>
        </w:rPr>
        <w:t>.</w:t>
      </w:r>
    </w:p>
    <w:p w:rsidR="00F55B14" w:rsidRDefault="00F55B14" w:rsidP="00F55B14">
      <w:pPr>
        <w:spacing w:line="360" w:lineRule="auto"/>
        <w:jc w:val="both"/>
        <w:rPr>
          <w:rFonts w:ascii="Times New Roman" w:hAnsi="Times New Roman" w:cs="Times New Roman"/>
          <w:sz w:val="24"/>
          <w:szCs w:val="24"/>
        </w:rPr>
      </w:pPr>
    </w:p>
    <w:p w:rsidR="00F55B14" w:rsidRPr="005F6A34" w:rsidRDefault="00F55B14" w:rsidP="005F6A34">
      <w:pPr>
        <w:spacing w:line="360" w:lineRule="auto"/>
        <w:jc w:val="both"/>
        <w:rPr>
          <w:rFonts w:ascii="Times New Roman" w:hAnsi="Times New Roman" w:cs="Times New Roman"/>
          <w:b/>
          <w:sz w:val="24"/>
          <w:szCs w:val="24"/>
        </w:rPr>
      </w:pPr>
    </w:p>
    <w:p w:rsidR="00F55B14" w:rsidRDefault="005F6A34" w:rsidP="00F55B14">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F55B14">
        <w:rPr>
          <w:rFonts w:ascii="Times New Roman" w:hAnsi="Times New Roman" w:cs="Times New Roman"/>
          <w:sz w:val="24"/>
          <w:szCs w:val="24"/>
        </w:rPr>
        <w:t xml:space="preserve">abemos que existen enfermedades o procesos que atañen al cuerpo, requiriendo tratamiento o intervenciones sobre el mismo. La psicoanalista Inés </w:t>
      </w:r>
      <w:proofErr w:type="spellStart"/>
      <w:r w:rsidR="00F55B14">
        <w:rPr>
          <w:rFonts w:ascii="Times New Roman" w:hAnsi="Times New Roman" w:cs="Times New Roman"/>
          <w:sz w:val="24"/>
          <w:szCs w:val="24"/>
        </w:rPr>
        <w:t>Sotelo</w:t>
      </w:r>
      <w:proofErr w:type="spellEnd"/>
      <w:r w:rsidR="00F55B14">
        <w:rPr>
          <w:rFonts w:ascii="Times New Roman" w:hAnsi="Times New Roman" w:cs="Times New Roman"/>
          <w:sz w:val="24"/>
          <w:szCs w:val="24"/>
        </w:rPr>
        <w:t xml:space="preserve"> advierte que desde el psicoanálisis, el estatuto del cuerpo cobra otra dimensión diferente al de la medicina, ya que </w:t>
      </w:r>
      <w:r w:rsidR="00F55B14" w:rsidRPr="00F86AB4">
        <w:rPr>
          <w:rFonts w:ascii="Times New Roman" w:hAnsi="Times New Roman" w:cs="Times New Roman"/>
          <w:i/>
          <w:sz w:val="24"/>
          <w:szCs w:val="24"/>
        </w:rPr>
        <w:t>“los problemas de llevar un cuerpo, con sus modos de satisfacción y de goce, exceden los problemas del órgano”</w:t>
      </w:r>
      <w:r w:rsidR="00F55B14">
        <w:rPr>
          <w:rFonts w:ascii="Times New Roman" w:hAnsi="Times New Roman" w:cs="Times New Roman"/>
          <w:sz w:val="24"/>
          <w:szCs w:val="24"/>
        </w:rPr>
        <w:t xml:space="preserve"> (</w:t>
      </w:r>
      <w:proofErr w:type="spellStart"/>
      <w:r w:rsidR="00F55B14">
        <w:rPr>
          <w:rFonts w:ascii="Times New Roman" w:hAnsi="Times New Roman" w:cs="Times New Roman"/>
          <w:sz w:val="24"/>
          <w:szCs w:val="24"/>
        </w:rPr>
        <w:t>Sotelo</w:t>
      </w:r>
      <w:proofErr w:type="spellEnd"/>
      <w:r w:rsidR="00F55B14">
        <w:rPr>
          <w:rFonts w:ascii="Times New Roman" w:hAnsi="Times New Roman" w:cs="Times New Roman"/>
          <w:sz w:val="24"/>
          <w:szCs w:val="24"/>
        </w:rPr>
        <w:t xml:space="preserve">, I. 2009). </w:t>
      </w:r>
    </w:p>
    <w:p w:rsidR="00F55B14" w:rsidRDefault="00F55B14" w:rsidP="00F55B14">
      <w:pPr>
        <w:spacing w:line="360" w:lineRule="auto"/>
        <w:jc w:val="both"/>
        <w:rPr>
          <w:rFonts w:ascii="Times New Roman" w:eastAsia="Times New Roman" w:hAnsi="Times New Roman" w:cs="Times New Roman"/>
          <w:color w:val="24303D"/>
          <w:sz w:val="24"/>
          <w:szCs w:val="24"/>
          <w:lang w:eastAsia="es-AR"/>
        </w:rPr>
      </w:pPr>
      <w:r>
        <w:rPr>
          <w:rFonts w:ascii="Times New Roman" w:hAnsi="Times New Roman" w:cs="Times New Roman"/>
          <w:sz w:val="24"/>
          <w:szCs w:val="24"/>
        </w:rPr>
        <w:t>P</w:t>
      </w:r>
      <w:r w:rsidRPr="00EB206E">
        <w:rPr>
          <w:rFonts w:ascii="Times New Roman" w:hAnsi="Times New Roman" w:cs="Times New Roman"/>
          <w:sz w:val="24"/>
          <w:szCs w:val="24"/>
        </w:rPr>
        <w:t>odemos pensar en la relación directa que puede haber entre el conflicto con la hija mayor y la diabetes gestacional</w:t>
      </w:r>
      <w:r>
        <w:rPr>
          <w:rFonts w:ascii="Times New Roman" w:hAnsi="Times New Roman" w:cs="Times New Roman"/>
          <w:sz w:val="24"/>
          <w:szCs w:val="24"/>
        </w:rPr>
        <w:t xml:space="preserve"> en este caso</w:t>
      </w:r>
      <w:r w:rsidRPr="00EB206E">
        <w:rPr>
          <w:rFonts w:ascii="Times New Roman" w:hAnsi="Times New Roman" w:cs="Times New Roman"/>
          <w:sz w:val="24"/>
          <w:szCs w:val="24"/>
        </w:rPr>
        <w:t xml:space="preserve">. El obstetra Michael </w:t>
      </w:r>
      <w:proofErr w:type="spellStart"/>
      <w:r w:rsidRPr="00EB206E">
        <w:rPr>
          <w:rFonts w:ascii="Times New Roman" w:hAnsi="Times New Roman" w:cs="Times New Roman"/>
          <w:sz w:val="24"/>
          <w:szCs w:val="24"/>
        </w:rPr>
        <w:t>Odent</w:t>
      </w:r>
      <w:proofErr w:type="spellEnd"/>
      <w:r w:rsidRPr="00EB206E">
        <w:rPr>
          <w:rFonts w:ascii="Times New Roman" w:hAnsi="Times New Roman" w:cs="Times New Roman"/>
          <w:sz w:val="24"/>
          <w:szCs w:val="24"/>
        </w:rPr>
        <w:t xml:space="preserve"> s</w:t>
      </w:r>
      <w:r w:rsidR="005F6A34">
        <w:rPr>
          <w:rFonts w:ascii="Times New Roman" w:hAnsi="Times New Roman" w:cs="Times New Roman"/>
          <w:sz w:val="24"/>
          <w:szCs w:val="24"/>
        </w:rPr>
        <w:t>eñala el “efecto noci</w:t>
      </w:r>
      <w:r>
        <w:rPr>
          <w:rFonts w:ascii="Times New Roman" w:hAnsi="Times New Roman" w:cs="Times New Roman"/>
          <w:sz w:val="24"/>
          <w:szCs w:val="24"/>
        </w:rPr>
        <w:t xml:space="preserve">vo” de los estados emocionales o conflictos que atraviesan algunas mujeres durante el </w:t>
      </w:r>
      <w:r>
        <w:rPr>
          <w:rFonts w:ascii="Times New Roman" w:hAnsi="Times New Roman" w:cs="Times New Roman"/>
          <w:sz w:val="24"/>
          <w:szCs w:val="24"/>
        </w:rPr>
        <w:lastRenderedPageBreak/>
        <w:t>embarazo</w:t>
      </w:r>
      <w:r w:rsidRPr="00EB206E">
        <w:rPr>
          <w:rFonts w:ascii="Times New Roman" w:hAnsi="Times New Roman" w:cs="Times New Roman"/>
          <w:sz w:val="24"/>
          <w:szCs w:val="24"/>
        </w:rPr>
        <w:t xml:space="preserve">: </w:t>
      </w:r>
      <w:r w:rsidRPr="00F86AB4">
        <w:rPr>
          <w:rFonts w:ascii="Times New Roman" w:hAnsi="Times New Roman" w:cs="Times New Roman"/>
          <w:i/>
          <w:sz w:val="24"/>
          <w:szCs w:val="24"/>
        </w:rPr>
        <w:t>“</w:t>
      </w:r>
      <w:r w:rsidRPr="00F86AB4">
        <w:rPr>
          <w:rFonts w:ascii="Times New Roman" w:eastAsia="Times New Roman" w:hAnsi="Times New Roman" w:cs="Times New Roman"/>
          <w:i/>
          <w:color w:val="24303D"/>
          <w:sz w:val="24"/>
          <w:szCs w:val="24"/>
          <w:lang w:eastAsia="es-AR"/>
        </w:rPr>
        <w:t>Cuanto más sabemos sobre la importancia de los estados emocionales de la mujer embarazada, más podemos tomar en consideración el posible "efecto nocivo" de los cuidados prenatales.</w:t>
      </w:r>
      <w:r w:rsidRPr="00F86AB4">
        <w:rPr>
          <w:rFonts w:ascii="Times New Roman" w:hAnsi="Times New Roman" w:cs="Times New Roman"/>
          <w:i/>
          <w:sz w:val="24"/>
          <w:szCs w:val="24"/>
        </w:rPr>
        <w:t xml:space="preserve"> </w:t>
      </w:r>
      <w:r w:rsidRPr="00F86AB4">
        <w:rPr>
          <w:rFonts w:ascii="Times New Roman" w:eastAsia="Times New Roman" w:hAnsi="Times New Roman" w:cs="Times New Roman"/>
          <w:i/>
          <w:color w:val="24303D"/>
          <w:sz w:val="24"/>
          <w:szCs w:val="24"/>
          <w:lang w:eastAsia="es-AR"/>
        </w:rPr>
        <w:t xml:space="preserve">Por ejemplo, cuando una mujer embarazada no es feliz porque está dominada por alguien (por ejemplo, un jefe autoritario) o por una situación (como un embarazo no deseado), tiene la tendencia a segregar niveles elevados de ciertas hormonas como el </w:t>
      </w:r>
      <w:proofErr w:type="spellStart"/>
      <w:r w:rsidRPr="00F86AB4">
        <w:rPr>
          <w:rFonts w:ascii="Times New Roman" w:eastAsia="Times New Roman" w:hAnsi="Times New Roman" w:cs="Times New Roman"/>
          <w:i/>
          <w:color w:val="24303D"/>
          <w:sz w:val="24"/>
          <w:szCs w:val="24"/>
          <w:lang w:eastAsia="es-AR"/>
        </w:rPr>
        <w:t>cortisol</w:t>
      </w:r>
      <w:proofErr w:type="spellEnd"/>
      <w:r w:rsidRPr="00F86AB4">
        <w:rPr>
          <w:rFonts w:ascii="Times New Roman" w:eastAsia="Times New Roman" w:hAnsi="Times New Roman" w:cs="Times New Roman"/>
          <w:i/>
          <w:color w:val="24303D"/>
          <w:sz w:val="24"/>
          <w:szCs w:val="24"/>
          <w:lang w:eastAsia="es-AR"/>
        </w:rPr>
        <w:t xml:space="preserve">, y el </w:t>
      </w:r>
      <w:proofErr w:type="spellStart"/>
      <w:r w:rsidRPr="00F86AB4">
        <w:rPr>
          <w:rFonts w:ascii="Times New Roman" w:eastAsia="Times New Roman" w:hAnsi="Times New Roman" w:cs="Times New Roman"/>
          <w:i/>
          <w:color w:val="24303D"/>
          <w:sz w:val="24"/>
          <w:szCs w:val="24"/>
          <w:lang w:eastAsia="es-AR"/>
        </w:rPr>
        <w:t>cortisol</w:t>
      </w:r>
      <w:proofErr w:type="spellEnd"/>
      <w:r w:rsidRPr="00F86AB4">
        <w:rPr>
          <w:rFonts w:ascii="Times New Roman" w:eastAsia="Times New Roman" w:hAnsi="Times New Roman" w:cs="Times New Roman"/>
          <w:i/>
          <w:color w:val="24303D"/>
          <w:sz w:val="24"/>
          <w:szCs w:val="24"/>
          <w:lang w:eastAsia="es-AR"/>
        </w:rPr>
        <w:t xml:space="preserve"> es un inhibidor del desarrollo fetal. De todas maneras, ciertos estados emocionales (no estar contenta, estar deprimida, estar dominada por una situación o por alguien) están caracterizados por un alto nivel de glucocorticoides y estas hormonas son inhibidoras del crecimiento fetal. Nadie ha propuesto la hipótesis de que estos estados emocionales son precisamente los riesgos primarios para enfermedades cardiovasculares en la edad adulta, mientras que el crecimiento fetal limitado es sólo un efecto temprano”.</w:t>
      </w:r>
      <w:r>
        <w:rPr>
          <w:rFonts w:ascii="Times New Roman" w:eastAsia="Times New Roman" w:hAnsi="Times New Roman" w:cs="Times New Roman"/>
          <w:color w:val="24303D"/>
          <w:sz w:val="24"/>
          <w:szCs w:val="24"/>
          <w:lang w:eastAsia="es-AR"/>
        </w:rPr>
        <w:t xml:space="preserve"> (</w:t>
      </w:r>
      <w:proofErr w:type="spellStart"/>
      <w:r>
        <w:rPr>
          <w:rFonts w:ascii="Times New Roman" w:eastAsia="Times New Roman" w:hAnsi="Times New Roman" w:cs="Times New Roman"/>
          <w:color w:val="24303D"/>
          <w:sz w:val="24"/>
          <w:szCs w:val="24"/>
          <w:lang w:eastAsia="es-AR"/>
        </w:rPr>
        <w:t>Odent</w:t>
      </w:r>
      <w:proofErr w:type="spellEnd"/>
      <w:r>
        <w:rPr>
          <w:rFonts w:ascii="Times New Roman" w:eastAsia="Times New Roman" w:hAnsi="Times New Roman" w:cs="Times New Roman"/>
          <w:color w:val="24303D"/>
          <w:sz w:val="24"/>
          <w:szCs w:val="24"/>
          <w:lang w:eastAsia="es-AR"/>
        </w:rPr>
        <w:t>, M.)</w:t>
      </w:r>
    </w:p>
    <w:p w:rsidR="00F55B14" w:rsidRDefault="00F55B14" w:rsidP="00F55B14">
      <w:pPr>
        <w:spacing w:line="360" w:lineRule="auto"/>
        <w:jc w:val="both"/>
        <w:rPr>
          <w:rFonts w:ascii="Times New Roman" w:eastAsia="Times New Roman" w:hAnsi="Times New Roman" w:cs="Times New Roman"/>
          <w:color w:val="24303D"/>
          <w:sz w:val="24"/>
          <w:szCs w:val="24"/>
          <w:lang w:eastAsia="es-AR"/>
        </w:rPr>
      </w:pPr>
      <w:r>
        <w:rPr>
          <w:rFonts w:ascii="Times New Roman" w:eastAsia="Times New Roman" w:hAnsi="Times New Roman" w:cs="Times New Roman"/>
          <w:color w:val="24303D"/>
          <w:sz w:val="24"/>
          <w:szCs w:val="24"/>
          <w:lang w:eastAsia="es-AR"/>
        </w:rPr>
        <w:t>La misma paciente encuentra una relación entre el conflicto que la atraviesa y la enfermedad, con lo cual allí fue posible encontrar “la punta del ovillo” para que ella misma pudiera hablar y hacerse preguntas. Y esto siempre y cuando, hubiese alguien del otro lado para alojar esto. Ese es un posible lugar en la maternidad para la psicología perinatal, ya que muy claramente se vio desde</w:t>
      </w:r>
      <w:r w:rsidR="005F6A34">
        <w:rPr>
          <w:rFonts w:ascii="Times New Roman" w:eastAsia="Times New Roman" w:hAnsi="Times New Roman" w:cs="Times New Roman"/>
          <w:color w:val="24303D"/>
          <w:sz w:val="24"/>
          <w:szCs w:val="24"/>
          <w:lang w:eastAsia="es-AR"/>
        </w:rPr>
        <w:t xml:space="preserve"> la primera entrevista cómo F</w:t>
      </w:r>
      <w:r>
        <w:rPr>
          <w:rFonts w:ascii="Times New Roman" w:eastAsia="Times New Roman" w:hAnsi="Times New Roman" w:cs="Times New Roman"/>
          <w:color w:val="24303D"/>
          <w:sz w:val="24"/>
          <w:szCs w:val="24"/>
          <w:lang w:eastAsia="es-AR"/>
        </w:rPr>
        <w:t xml:space="preserve"> fue construyendo una trama significante, un sentido que permitiría darle forma a la diabetes gestacional primero, y al “ser estricta” después, en su ser madre. Y todo este entramado fue siempre generándose durante los encuentros sobre un significante: </w:t>
      </w:r>
      <w:r>
        <w:rPr>
          <w:rFonts w:ascii="Times New Roman" w:eastAsia="Times New Roman" w:hAnsi="Times New Roman" w:cs="Times New Roman"/>
          <w:i/>
          <w:color w:val="24303D"/>
          <w:sz w:val="24"/>
          <w:szCs w:val="24"/>
          <w:lang w:eastAsia="es-AR"/>
        </w:rPr>
        <w:t>cuidado</w:t>
      </w:r>
      <w:r>
        <w:rPr>
          <w:rFonts w:ascii="Times New Roman" w:eastAsia="Times New Roman" w:hAnsi="Times New Roman" w:cs="Times New Roman"/>
          <w:color w:val="24303D"/>
          <w:sz w:val="24"/>
          <w:szCs w:val="24"/>
          <w:lang w:eastAsia="es-AR"/>
        </w:rPr>
        <w:t xml:space="preserve">. Para la paciente, el ser estricta con sus </w:t>
      </w:r>
      <w:proofErr w:type="spellStart"/>
      <w:r>
        <w:rPr>
          <w:rFonts w:ascii="Times New Roman" w:eastAsia="Times New Roman" w:hAnsi="Times New Roman" w:cs="Times New Roman"/>
          <w:color w:val="24303D"/>
          <w:sz w:val="24"/>
          <w:szCs w:val="24"/>
          <w:lang w:eastAsia="es-AR"/>
        </w:rPr>
        <w:t>hijxs</w:t>
      </w:r>
      <w:proofErr w:type="spellEnd"/>
      <w:r>
        <w:rPr>
          <w:rFonts w:ascii="Times New Roman" w:eastAsia="Times New Roman" w:hAnsi="Times New Roman" w:cs="Times New Roman"/>
          <w:color w:val="24303D"/>
          <w:sz w:val="24"/>
          <w:szCs w:val="24"/>
          <w:lang w:eastAsia="es-AR"/>
        </w:rPr>
        <w:t xml:space="preserve"> como lo era se sustentaba en su tarea de cuidado, la cual fue así transmitida (o interpretada) por parte de su abuela materna, quien la crió. Y ese cuidado implicaba ser “la mala”, gritarles (violencia verbal) y hasta pegarles, descuidando así, paradójicamente, el bienestar de sus </w:t>
      </w:r>
      <w:proofErr w:type="spellStart"/>
      <w:r>
        <w:rPr>
          <w:rFonts w:ascii="Times New Roman" w:eastAsia="Times New Roman" w:hAnsi="Times New Roman" w:cs="Times New Roman"/>
          <w:color w:val="24303D"/>
          <w:sz w:val="24"/>
          <w:szCs w:val="24"/>
          <w:lang w:eastAsia="es-AR"/>
        </w:rPr>
        <w:t>hijxs</w:t>
      </w:r>
      <w:proofErr w:type="spellEnd"/>
      <w:r>
        <w:rPr>
          <w:rFonts w:ascii="Times New Roman" w:eastAsia="Times New Roman" w:hAnsi="Times New Roman" w:cs="Times New Roman"/>
          <w:color w:val="24303D"/>
          <w:sz w:val="24"/>
          <w:szCs w:val="24"/>
          <w:lang w:eastAsia="es-AR"/>
        </w:rPr>
        <w:t>. Incluso, el de ella misma.</w:t>
      </w:r>
    </w:p>
    <w:p w:rsidR="00F55B14" w:rsidRDefault="005F6A34" w:rsidP="00F55B14">
      <w:pPr>
        <w:spacing w:line="360" w:lineRule="auto"/>
        <w:jc w:val="both"/>
        <w:rPr>
          <w:rFonts w:ascii="Times New Roman" w:eastAsia="Times New Roman" w:hAnsi="Times New Roman" w:cs="Times New Roman"/>
          <w:color w:val="24303D"/>
          <w:sz w:val="24"/>
          <w:szCs w:val="24"/>
          <w:lang w:eastAsia="es-AR"/>
        </w:rPr>
      </w:pPr>
      <w:r>
        <w:rPr>
          <w:rFonts w:ascii="Times New Roman" w:eastAsia="Times New Roman" w:hAnsi="Times New Roman" w:cs="Times New Roman"/>
          <w:color w:val="24303D"/>
          <w:sz w:val="24"/>
          <w:szCs w:val="24"/>
          <w:lang w:eastAsia="es-AR"/>
        </w:rPr>
        <w:t>Encontrar en esa sala de espera</w:t>
      </w:r>
      <w:r w:rsidR="00F55B14">
        <w:rPr>
          <w:rFonts w:ascii="Times New Roman" w:eastAsia="Times New Roman" w:hAnsi="Times New Roman" w:cs="Times New Roman"/>
          <w:color w:val="24303D"/>
          <w:sz w:val="24"/>
          <w:szCs w:val="24"/>
          <w:lang w:eastAsia="es-AR"/>
        </w:rPr>
        <w:t xml:space="preserve"> un lugar donde los cuidados del cuerpo se den de una manera diferente, como a través de la palabra, permite que algo de esa rigidez se desplace, se conmueva y pueda advenir una pregunta, como la que se formuló en el último encuentro antes del parto. Así también lo describe Alicia </w:t>
      </w:r>
      <w:proofErr w:type="spellStart"/>
      <w:r w:rsidR="00F55B14">
        <w:rPr>
          <w:rFonts w:ascii="Times New Roman" w:eastAsia="Times New Roman" w:hAnsi="Times New Roman" w:cs="Times New Roman"/>
          <w:color w:val="24303D"/>
          <w:sz w:val="24"/>
          <w:szCs w:val="24"/>
          <w:lang w:eastAsia="es-AR"/>
        </w:rPr>
        <w:t>Oiberman</w:t>
      </w:r>
      <w:proofErr w:type="spellEnd"/>
      <w:r w:rsidR="00F55B14">
        <w:rPr>
          <w:rFonts w:ascii="Times New Roman" w:eastAsia="Times New Roman" w:hAnsi="Times New Roman" w:cs="Times New Roman"/>
          <w:color w:val="24303D"/>
          <w:sz w:val="24"/>
          <w:szCs w:val="24"/>
          <w:lang w:eastAsia="es-AR"/>
        </w:rPr>
        <w:t xml:space="preserve">: </w:t>
      </w:r>
      <w:r w:rsidR="00F55B14" w:rsidRPr="00F86AB4">
        <w:rPr>
          <w:rFonts w:ascii="Times New Roman" w:eastAsia="Times New Roman" w:hAnsi="Times New Roman" w:cs="Times New Roman"/>
          <w:i/>
          <w:color w:val="24303D"/>
          <w:sz w:val="24"/>
          <w:szCs w:val="24"/>
          <w:lang w:eastAsia="es-AR"/>
        </w:rPr>
        <w:t>“incorporar la palabra en las maternidades, que la madre pueda expresar sus emociones en esos momentos, cuando las palabras tienen alas y pueden permanecer, no se las lleva el viento, pero siempre y cuando nosotros como psicólogos perinatales las podamos sujetar</w:t>
      </w:r>
      <w:r w:rsidR="00F55B14">
        <w:rPr>
          <w:rFonts w:ascii="Times New Roman" w:eastAsia="Times New Roman" w:hAnsi="Times New Roman" w:cs="Times New Roman"/>
          <w:i/>
          <w:color w:val="24303D"/>
          <w:sz w:val="24"/>
          <w:szCs w:val="24"/>
          <w:lang w:eastAsia="es-AR"/>
        </w:rPr>
        <w:t>.</w:t>
      </w:r>
      <w:r w:rsidR="00F55B14" w:rsidRPr="00F86AB4">
        <w:rPr>
          <w:rFonts w:ascii="Times New Roman" w:eastAsia="Times New Roman" w:hAnsi="Times New Roman" w:cs="Times New Roman"/>
          <w:i/>
          <w:color w:val="24303D"/>
          <w:sz w:val="24"/>
          <w:szCs w:val="24"/>
          <w:lang w:eastAsia="es-AR"/>
        </w:rPr>
        <w:t>”</w:t>
      </w:r>
      <w:r w:rsidR="00F55B14">
        <w:rPr>
          <w:rFonts w:ascii="Times New Roman" w:eastAsia="Times New Roman" w:hAnsi="Times New Roman" w:cs="Times New Roman"/>
          <w:color w:val="24303D"/>
          <w:sz w:val="24"/>
          <w:szCs w:val="24"/>
          <w:lang w:eastAsia="es-AR"/>
        </w:rPr>
        <w:t xml:space="preserve"> (</w:t>
      </w:r>
      <w:proofErr w:type="spellStart"/>
      <w:r w:rsidR="00F55B14">
        <w:rPr>
          <w:rFonts w:ascii="Times New Roman" w:eastAsia="Times New Roman" w:hAnsi="Times New Roman" w:cs="Times New Roman"/>
          <w:color w:val="24303D"/>
          <w:sz w:val="24"/>
          <w:szCs w:val="24"/>
          <w:lang w:eastAsia="es-AR"/>
        </w:rPr>
        <w:t>Oiberman</w:t>
      </w:r>
      <w:proofErr w:type="spellEnd"/>
      <w:r w:rsidR="00F55B14">
        <w:rPr>
          <w:rFonts w:ascii="Times New Roman" w:eastAsia="Times New Roman" w:hAnsi="Times New Roman" w:cs="Times New Roman"/>
          <w:color w:val="24303D"/>
          <w:sz w:val="24"/>
          <w:szCs w:val="24"/>
          <w:lang w:eastAsia="es-AR"/>
        </w:rPr>
        <w:t>, A. 2013).</w:t>
      </w:r>
    </w:p>
    <w:p w:rsidR="00F55B14" w:rsidRPr="00ED787A" w:rsidRDefault="00F55B14" w:rsidP="00F55B14">
      <w:pPr>
        <w:spacing w:line="360" w:lineRule="auto"/>
        <w:jc w:val="both"/>
        <w:rPr>
          <w:rFonts w:ascii="Times New Roman" w:eastAsia="Times New Roman" w:hAnsi="Times New Roman" w:cs="Times New Roman"/>
          <w:color w:val="24303D"/>
          <w:sz w:val="24"/>
          <w:szCs w:val="24"/>
          <w:lang w:eastAsia="es-AR"/>
        </w:rPr>
      </w:pPr>
      <w:r>
        <w:rPr>
          <w:rFonts w:ascii="Times New Roman" w:eastAsia="Times New Roman" w:hAnsi="Times New Roman" w:cs="Times New Roman"/>
          <w:color w:val="24303D"/>
          <w:sz w:val="24"/>
          <w:szCs w:val="24"/>
          <w:lang w:eastAsia="es-AR"/>
        </w:rPr>
        <w:lastRenderedPageBreak/>
        <w:t xml:space="preserve">Para ello también es importante tener en cuenta la modalidad en la que se llevó a cabo dicho trabajo: sala de espera de Hospital de Día de Diabetes Gestacional. Un dispositivo de cuidado del cuerpo de la mujer y del/a bebé, de control, seguimiento y prevención. Allí, las mujeres pasan largas horas esperando a hacer atendidas y además a completar el proceso que cada estudio requiere donde es importante la variable del tiempo y ayuno - alimentación. Allí entonces, se hace necesario </w:t>
      </w:r>
      <w:r>
        <w:rPr>
          <w:rFonts w:ascii="Times New Roman" w:eastAsia="Times New Roman" w:hAnsi="Times New Roman" w:cs="Times New Roman"/>
          <w:i/>
          <w:color w:val="24303D"/>
          <w:sz w:val="24"/>
          <w:szCs w:val="24"/>
          <w:lang w:eastAsia="es-AR"/>
        </w:rPr>
        <w:t xml:space="preserve">“incluir la dimensión psicológica de la problemática de la madre y el bebé, y ayudar a la madre en esta etapa de crisis y vulnerabilidad.” </w:t>
      </w:r>
      <w:r>
        <w:rPr>
          <w:rFonts w:ascii="Times New Roman" w:eastAsia="Times New Roman" w:hAnsi="Times New Roman" w:cs="Times New Roman"/>
          <w:color w:val="24303D"/>
          <w:sz w:val="24"/>
          <w:szCs w:val="24"/>
          <w:lang w:eastAsia="es-AR"/>
        </w:rPr>
        <w:t>(</w:t>
      </w:r>
      <w:proofErr w:type="spellStart"/>
      <w:r>
        <w:rPr>
          <w:rFonts w:ascii="Times New Roman" w:eastAsia="Times New Roman" w:hAnsi="Times New Roman" w:cs="Times New Roman"/>
          <w:color w:val="24303D"/>
          <w:sz w:val="24"/>
          <w:szCs w:val="24"/>
          <w:lang w:eastAsia="es-AR"/>
        </w:rPr>
        <w:t>Oiberman</w:t>
      </w:r>
      <w:proofErr w:type="spellEnd"/>
      <w:r>
        <w:rPr>
          <w:rFonts w:ascii="Times New Roman" w:eastAsia="Times New Roman" w:hAnsi="Times New Roman" w:cs="Times New Roman"/>
          <w:color w:val="24303D"/>
          <w:sz w:val="24"/>
          <w:szCs w:val="24"/>
          <w:lang w:eastAsia="es-AR"/>
        </w:rPr>
        <w:t xml:space="preserve">, A., </w:t>
      </w:r>
      <w:proofErr w:type="spellStart"/>
      <w:r>
        <w:rPr>
          <w:rFonts w:ascii="Times New Roman" w:eastAsia="Times New Roman" w:hAnsi="Times New Roman" w:cs="Times New Roman"/>
          <w:color w:val="24303D"/>
          <w:sz w:val="24"/>
          <w:szCs w:val="24"/>
          <w:lang w:eastAsia="es-AR"/>
        </w:rPr>
        <w:t>Galindez</w:t>
      </w:r>
      <w:proofErr w:type="spellEnd"/>
      <w:r>
        <w:rPr>
          <w:rFonts w:ascii="Times New Roman" w:eastAsia="Times New Roman" w:hAnsi="Times New Roman" w:cs="Times New Roman"/>
          <w:color w:val="24303D"/>
          <w:sz w:val="24"/>
          <w:szCs w:val="24"/>
          <w:lang w:eastAsia="es-AR"/>
        </w:rPr>
        <w:t>, E., Mansilla, M. 2013).</w:t>
      </w:r>
    </w:p>
    <w:p w:rsidR="00F55B14" w:rsidRDefault="00F55B14" w:rsidP="00F55B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Pensando entonces en la representación que tiene esta paciente en relación al “cuidar” podemos tener en cuenta lo que sostiene la Dra. Antropóloga Valeria Alonso en su investigación: </w:t>
      </w:r>
      <w:r w:rsidRPr="00F86AB4">
        <w:rPr>
          <w:rFonts w:ascii="Times New Roman" w:hAnsi="Times New Roman" w:cs="Times New Roman"/>
          <w:i/>
          <w:sz w:val="24"/>
          <w:szCs w:val="24"/>
        </w:rPr>
        <w:t>“Investigaciones cualitativas realizadas en México encontraron pensamientos y sentimientos similares en cuanto a las condic</w:t>
      </w:r>
      <w:r>
        <w:rPr>
          <w:rFonts w:ascii="Times New Roman" w:hAnsi="Times New Roman" w:cs="Times New Roman"/>
          <w:i/>
          <w:sz w:val="24"/>
          <w:szCs w:val="24"/>
        </w:rPr>
        <w:t xml:space="preserve">iones biomédicas de la diabetes, </w:t>
      </w:r>
      <w:r w:rsidRPr="00F86AB4">
        <w:rPr>
          <w:rFonts w:ascii="Times New Roman" w:hAnsi="Times New Roman" w:cs="Times New Roman"/>
          <w:i/>
          <w:sz w:val="24"/>
          <w:szCs w:val="24"/>
        </w:rPr>
        <w:t xml:space="preserve">pero diferencias de género en los procesos de subjetivación: si para los varones la diabetes los vulnera y los desafía, para las mujeres se constituye en un castigo. Para las mujeres de los sectores populares, la diabetes se relaciona con afecciones negativas de rabia y tristeza y con la pérdida de placer alimentario. Las diferencias de género tienen su reflejo en las prácticas de cuidado. Se encontraron desventajas para el </w:t>
      </w:r>
      <w:proofErr w:type="spellStart"/>
      <w:r w:rsidRPr="00F86AB4">
        <w:rPr>
          <w:rFonts w:ascii="Times New Roman" w:hAnsi="Times New Roman" w:cs="Times New Roman"/>
          <w:i/>
          <w:sz w:val="24"/>
          <w:szCs w:val="24"/>
        </w:rPr>
        <w:t>autocuidado</w:t>
      </w:r>
      <w:proofErr w:type="spellEnd"/>
      <w:r w:rsidRPr="00F86AB4">
        <w:rPr>
          <w:rFonts w:ascii="Times New Roman" w:hAnsi="Times New Roman" w:cs="Times New Roman"/>
          <w:i/>
          <w:sz w:val="24"/>
          <w:szCs w:val="24"/>
        </w:rPr>
        <w:t xml:space="preserve"> en las mujeres y mayor vulnerabilidad para afrontar el control </w:t>
      </w:r>
      <w:proofErr w:type="spellStart"/>
      <w:r w:rsidRPr="00F86AB4">
        <w:rPr>
          <w:rFonts w:ascii="Times New Roman" w:hAnsi="Times New Roman" w:cs="Times New Roman"/>
          <w:i/>
          <w:sz w:val="24"/>
          <w:szCs w:val="24"/>
        </w:rPr>
        <w:t>glucémico</w:t>
      </w:r>
      <w:proofErr w:type="spellEnd"/>
      <w:r w:rsidRPr="00F86AB4">
        <w:rPr>
          <w:rFonts w:ascii="Times New Roman" w:hAnsi="Times New Roman" w:cs="Times New Roman"/>
          <w:i/>
          <w:sz w:val="24"/>
          <w:szCs w:val="24"/>
        </w:rPr>
        <w:t xml:space="preserve"> en los sectores populares”</w:t>
      </w:r>
      <w:r>
        <w:rPr>
          <w:rFonts w:ascii="Times New Roman" w:hAnsi="Times New Roman" w:cs="Times New Roman"/>
          <w:sz w:val="24"/>
          <w:szCs w:val="24"/>
        </w:rPr>
        <w:t xml:space="preserve"> (Alonso, V. 2020). Es importante tener</w:t>
      </w:r>
      <w:r w:rsidR="00030724">
        <w:rPr>
          <w:rFonts w:ascii="Times New Roman" w:hAnsi="Times New Roman" w:cs="Times New Roman"/>
          <w:sz w:val="24"/>
          <w:szCs w:val="24"/>
        </w:rPr>
        <w:t xml:space="preserve"> en cuenta, sin dar por sentado</w:t>
      </w:r>
      <w:r>
        <w:rPr>
          <w:rFonts w:ascii="Times New Roman" w:hAnsi="Times New Roman" w:cs="Times New Roman"/>
          <w:sz w:val="24"/>
          <w:szCs w:val="24"/>
        </w:rPr>
        <w:t xml:space="preserve"> el peso que tiene el entorno, el género, edad y estrato social y cultural del que proviene cada sujeto ya que son variables que determinan muchas veces los modos de padecimiento y problemáticas que acontecen.</w:t>
      </w:r>
    </w:p>
    <w:p w:rsidR="00F55B14" w:rsidRDefault="00F55B14" w:rsidP="00F55B14">
      <w:pPr>
        <w:spacing w:line="360" w:lineRule="auto"/>
        <w:jc w:val="both"/>
        <w:rPr>
          <w:rFonts w:ascii="Times New Roman" w:hAnsi="Times New Roman" w:cs="Times New Roman"/>
          <w:sz w:val="24"/>
          <w:szCs w:val="24"/>
        </w:rPr>
      </w:pPr>
      <w:r>
        <w:rPr>
          <w:rFonts w:ascii="Times New Roman" w:hAnsi="Times New Roman" w:cs="Times New Roman"/>
          <w:sz w:val="24"/>
          <w:szCs w:val="24"/>
        </w:rPr>
        <w:t>¿Es posible entonces que la diabetes gestacional venga a “advertir” en este caso, a partir de una situación límite de violencia y agr</w:t>
      </w:r>
      <w:r w:rsidR="00030724">
        <w:rPr>
          <w:rFonts w:ascii="Times New Roman" w:hAnsi="Times New Roman" w:cs="Times New Roman"/>
          <w:sz w:val="24"/>
          <w:szCs w:val="24"/>
        </w:rPr>
        <w:t>esión, los des – cuidos que F</w:t>
      </w:r>
      <w:r>
        <w:rPr>
          <w:rFonts w:ascii="Times New Roman" w:hAnsi="Times New Roman" w:cs="Times New Roman"/>
          <w:sz w:val="24"/>
          <w:szCs w:val="24"/>
        </w:rPr>
        <w:t xml:space="preserve"> fue pasando por alto? Donde a su vez, no sólo se lo pregunta en relación a su hija mayor, sino también con el menor, el rol que juega en relación a la pareja parental, etc.</w:t>
      </w:r>
    </w:p>
    <w:p w:rsidR="00030724" w:rsidRDefault="00030724" w:rsidP="00030724">
      <w:pPr>
        <w:pStyle w:val="Prrafodelista"/>
        <w:spacing w:line="360" w:lineRule="auto"/>
        <w:jc w:val="both"/>
        <w:rPr>
          <w:rFonts w:ascii="Times New Roman" w:hAnsi="Times New Roman" w:cs="Times New Roman"/>
          <w:b/>
          <w:sz w:val="24"/>
          <w:szCs w:val="24"/>
          <w:u w:val="single"/>
        </w:rPr>
      </w:pPr>
    </w:p>
    <w:p w:rsidR="00030724" w:rsidRDefault="00030724" w:rsidP="00030724">
      <w:pPr>
        <w:pStyle w:val="Prrafodelista"/>
        <w:spacing w:line="360" w:lineRule="auto"/>
        <w:jc w:val="both"/>
        <w:rPr>
          <w:rFonts w:ascii="Times New Roman" w:hAnsi="Times New Roman" w:cs="Times New Roman"/>
          <w:b/>
          <w:sz w:val="24"/>
          <w:szCs w:val="24"/>
          <w:u w:val="single"/>
        </w:rPr>
      </w:pPr>
    </w:p>
    <w:p w:rsidR="00030724" w:rsidRDefault="00030724" w:rsidP="00030724">
      <w:pPr>
        <w:pStyle w:val="Prrafodelista"/>
        <w:spacing w:line="360" w:lineRule="auto"/>
        <w:jc w:val="both"/>
        <w:rPr>
          <w:rFonts w:ascii="Times New Roman" w:hAnsi="Times New Roman" w:cs="Times New Roman"/>
          <w:b/>
          <w:sz w:val="24"/>
          <w:szCs w:val="24"/>
          <w:u w:val="single"/>
        </w:rPr>
      </w:pPr>
    </w:p>
    <w:p w:rsidR="00030724" w:rsidRDefault="00030724" w:rsidP="00030724">
      <w:pPr>
        <w:pStyle w:val="Prrafodelista"/>
        <w:spacing w:line="360" w:lineRule="auto"/>
        <w:jc w:val="both"/>
        <w:rPr>
          <w:rFonts w:ascii="Times New Roman" w:hAnsi="Times New Roman" w:cs="Times New Roman"/>
          <w:b/>
          <w:sz w:val="24"/>
          <w:szCs w:val="24"/>
          <w:u w:val="single"/>
        </w:rPr>
      </w:pPr>
    </w:p>
    <w:p w:rsidR="00030724" w:rsidRDefault="00030724" w:rsidP="00030724">
      <w:pPr>
        <w:pStyle w:val="Prrafodelista"/>
        <w:spacing w:line="360" w:lineRule="auto"/>
        <w:jc w:val="both"/>
        <w:rPr>
          <w:rFonts w:ascii="Times New Roman" w:hAnsi="Times New Roman" w:cs="Times New Roman"/>
          <w:b/>
          <w:sz w:val="24"/>
          <w:szCs w:val="24"/>
          <w:u w:val="single"/>
        </w:rPr>
      </w:pPr>
    </w:p>
    <w:p w:rsidR="00F55B14" w:rsidRDefault="00F55B14" w:rsidP="00030724">
      <w:pPr>
        <w:pStyle w:val="Prrafodelista"/>
        <w:spacing w:line="360" w:lineRule="auto"/>
        <w:jc w:val="both"/>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lastRenderedPageBreak/>
        <w:t>Bibliografía</w:t>
      </w:r>
      <w:proofErr w:type="spellEnd"/>
      <w:r>
        <w:rPr>
          <w:rFonts w:ascii="Times New Roman" w:hAnsi="Times New Roman" w:cs="Times New Roman"/>
          <w:b/>
          <w:sz w:val="24"/>
          <w:szCs w:val="24"/>
          <w:u w:val="single"/>
        </w:rPr>
        <w:t>:</w:t>
      </w:r>
    </w:p>
    <w:p w:rsidR="00F55B14" w:rsidRPr="001A3C94" w:rsidRDefault="00F55B14" w:rsidP="00F55B14">
      <w:pPr>
        <w:pStyle w:val="Prrafodelista"/>
        <w:numPr>
          <w:ilvl w:val="0"/>
          <w:numId w:val="4"/>
        </w:numPr>
        <w:spacing w:line="360" w:lineRule="auto"/>
        <w:jc w:val="both"/>
        <w:rPr>
          <w:rFonts w:ascii="Times New Roman" w:hAnsi="Times New Roman" w:cs="Times New Roman"/>
          <w:b/>
          <w:sz w:val="24"/>
          <w:szCs w:val="24"/>
          <w:u w:val="single"/>
        </w:rPr>
      </w:pPr>
      <w:r w:rsidRPr="001A3C94">
        <w:rPr>
          <w:rFonts w:ascii="Times New Roman" w:hAnsi="Times New Roman" w:cs="Times New Roman"/>
          <w:sz w:val="24"/>
          <w:szCs w:val="24"/>
          <w:lang w:val="es-AR"/>
        </w:rPr>
        <w:t xml:space="preserve">Alicia </w:t>
      </w:r>
      <w:proofErr w:type="spellStart"/>
      <w:r w:rsidRPr="001A3C94">
        <w:rPr>
          <w:rFonts w:ascii="Times New Roman" w:hAnsi="Times New Roman" w:cs="Times New Roman"/>
          <w:sz w:val="24"/>
          <w:szCs w:val="24"/>
          <w:lang w:val="es-AR"/>
        </w:rPr>
        <w:t>Oiberman</w:t>
      </w:r>
      <w:proofErr w:type="spellEnd"/>
      <w:r w:rsidRPr="001A3C94">
        <w:rPr>
          <w:rFonts w:ascii="Times New Roman" w:hAnsi="Times New Roman" w:cs="Times New Roman"/>
          <w:sz w:val="24"/>
          <w:szCs w:val="24"/>
          <w:lang w:val="es-AR"/>
        </w:rPr>
        <w:t xml:space="preserve">. </w:t>
      </w:r>
      <w:r w:rsidRPr="001A3C94">
        <w:rPr>
          <w:rFonts w:ascii="Times New Roman" w:hAnsi="Times New Roman" w:cs="Times New Roman"/>
          <w:i/>
          <w:sz w:val="24"/>
          <w:szCs w:val="24"/>
          <w:lang w:val="es-AR"/>
        </w:rPr>
        <w:t xml:space="preserve">“Nacer y Acompañar. Abordajes clínicos de la psicología perinatal”. </w:t>
      </w:r>
      <w:r w:rsidRPr="001A3C94">
        <w:rPr>
          <w:rFonts w:ascii="Times New Roman" w:hAnsi="Times New Roman" w:cs="Times New Roman"/>
          <w:sz w:val="24"/>
          <w:szCs w:val="24"/>
        </w:rPr>
        <w:t>Lugar Editorial. 2013.</w:t>
      </w:r>
    </w:p>
    <w:p w:rsidR="00F55B14" w:rsidRPr="00855BA6" w:rsidRDefault="00F55B14" w:rsidP="00F55B14">
      <w:pPr>
        <w:pStyle w:val="Prrafodelista"/>
        <w:numPr>
          <w:ilvl w:val="0"/>
          <w:numId w:val="3"/>
        </w:numPr>
        <w:autoSpaceDE w:val="0"/>
        <w:autoSpaceDN w:val="0"/>
        <w:adjustRightInd w:val="0"/>
        <w:spacing w:line="360" w:lineRule="auto"/>
        <w:jc w:val="both"/>
        <w:rPr>
          <w:rFonts w:ascii="Times New Roman" w:hAnsi="Times New Roman" w:cs="Times New Roman"/>
          <w:b/>
          <w:sz w:val="24"/>
          <w:szCs w:val="24"/>
          <w:u w:val="single"/>
          <w:lang w:val="es-AR"/>
        </w:rPr>
      </w:pPr>
      <w:r w:rsidRPr="001A3C94">
        <w:rPr>
          <w:rFonts w:ascii="Times New Roman" w:eastAsia="TimesNewRomanPSMT" w:hAnsi="Times New Roman" w:cs="Times New Roman"/>
          <w:sz w:val="24"/>
          <w:szCs w:val="24"/>
          <w:lang w:val="es-AR"/>
        </w:rPr>
        <w:t xml:space="preserve">Laura Elena Trujillo Olivera, </w:t>
      </w:r>
      <w:proofErr w:type="spellStart"/>
      <w:r w:rsidRPr="001A3C94">
        <w:rPr>
          <w:rFonts w:ascii="Times New Roman" w:eastAsia="TimesNewRomanPSMT" w:hAnsi="Times New Roman" w:cs="Times New Roman"/>
          <w:sz w:val="24"/>
          <w:szCs w:val="24"/>
          <w:lang w:val="es-AR"/>
        </w:rPr>
        <w:t>Austreberta</w:t>
      </w:r>
      <w:proofErr w:type="spellEnd"/>
      <w:r w:rsidRPr="001A3C94">
        <w:rPr>
          <w:rFonts w:ascii="Times New Roman" w:eastAsia="TimesNewRomanPSMT" w:hAnsi="Times New Roman" w:cs="Times New Roman"/>
          <w:sz w:val="24"/>
          <w:szCs w:val="24"/>
          <w:lang w:val="es-AR"/>
        </w:rPr>
        <w:t xml:space="preserve"> </w:t>
      </w:r>
      <w:proofErr w:type="spellStart"/>
      <w:r w:rsidRPr="001A3C94">
        <w:rPr>
          <w:rFonts w:ascii="Times New Roman" w:eastAsia="TimesNewRomanPSMT" w:hAnsi="Times New Roman" w:cs="Times New Roman"/>
          <w:sz w:val="24"/>
          <w:szCs w:val="24"/>
          <w:lang w:val="es-AR"/>
        </w:rPr>
        <w:t>Nazar</w:t>
      </w:r>
      <w:proofErr w:type="spellEnd"/>
      <w:r w:rsidRPr="001A3C94">
        <w:rPr>
          <w:rFonts w:ascii="Times New Roman" w:eastAsia="TimesNewRomanPSMT" w:hAnsi="Times New Roman" w:cs="Times New Roman"/>
          <w:sz w:val="24"/>
          <w:szCs w:val="24"/>
          <w:lang w:val="es-AR"/>
        </w:rPr>
        <w:t xml:space="preserve"> </w:t>
      </w:r>
      <w:proofErr w:type="spellStart"/>
      <w:r w:rsidRPr="001A3C94">
        <w:rPr>
          <w:rFonts w:ascii="Times New Roman" w:eastAsia="TimesNewRomanPSMT" w:hAnsi="Times New Roman" w:cs="Times New Roman"/>
          <w:sz w:val="24"/>
          <w:szCs w:val="24"/>
          <w:lang w:val="es-AR"/>
        </w:rPr>
        <w:t>Beutelspacher</w:t>
      </w:r>
      <w:proofErr w:type="spellEnd"/>
      <w:r w:rsidRPr="001A3C94">
        <w:rPr>
          <w:rFonts w:ascii="Times New Roman" w:eastAsia="TimesNewRomanPSMT" w:hAnsi="Times New Roman" w:cs="Times New Roman"/>
          <w:sz w:val="24"/>
          <w:szCs w:val="24"/>
          <w:lang w:val="es-AR"/>
        </w:rPr>
        <w:t>,</w:t>
      </w:r>
      <w:r>
        <w:rPr>
          <w:rFonts w:ascii="Times New Roman" w:eastAsia="TimesNewRomanPSMT" w:hAnsi="Times New Roman" w:cs="Times New Roman"/>
          <w:sz w:val="24"/>
          <w:szCs w:val="24"/>
          <w:lang w:val="es-AR"/>
        </w:rPr>
        <w:t xml:space="preserve"> </w:t>
      </w:r>
      <w:r w:rsidRPr="001A3C94">
        <w:rPr>
          <w:rFonts w:ascii="Times New Roman" w:eastAsia="TimesNewRomanPSMT" w:hAnsi="Times New Roman" w:cs="Times New Roman"/>
          <w:sz w:val="24"/>
          <w:szCs w:val="24"/>
          <w:lang w:val="es-AR"/>
        </w:rPr>
        <w:t>Emma Z</w:t>
      </w:r>
      <w:r>
        <w:rPr>
          <w:rFonts w:ascii="Times New Roman" w:eastAsia="TimesNewRomanPSMT" w:hAnsi="Times New Roman" w:cs="Times New Roman"/>
          <w:sz w:val="24"/>
          <w:szCs w:val="24"/>
          <w:lang w:val="es-AR"/>
        </w:rPr>
        <w:t xml:space="preserve">apata </w:t>
      </w:r>
      <w:r w:rsidRPr="001A3C94">
        <w:rPr>
          <w:rFonts w:ascii="Times New Roman" w:eastAsia="TimesNewRomanPSMT" w:hAnsi="Times New Roman" w:cs="Times New Roman"/>
          <w:sz w:val="24"/>
          <w:szCs w:val="24"/>
          <w:lang w:val="es-AR"/>
        </w:rPr>
        <w:t>M</w:t>
      </w:r>
      <w:r>
        <w:rPr>
          <w:rFonts w:ascii="Times New Roman" w:eastAsia="TimesNewRomanPSMT" w:hAnsi="Times New Roman" w:cs="Times New Roman"/>
          <w:sz w:val="24"/>
          <w:szCs w:val="24"/>
          <w:lang w:val="es-AR"/>
        </w:rPr>
        <w:t>artelo</w:t>
      </w:r>
      <w:r w:rsidRPr="001A3C94">
        <w:rPr>
          <w:rFonts w:ascii="Times New Roman" w:eastAsia="TimesNewRomanPSMT" w:hAnsi="Times New Roman" w:cs="Times New Roman"/>
          <w:sz w:val="24"/>
          <w:szCs w:val="24"/>
          <w:lang w:val="es-AR"/>
        </w:rPr>
        <w:t xml:space="preserve"> y </w:t>
      </w:r>
      <w:proofErr w:type="spellStart"/>
      <w:r w:rsidRPr="001A3C94">
        <w:rPr>
          <w:rFonts w:ascii="Times New Roman" w:eastAsia="TimesNewRomanPSMT" w:hAnsi="Times New Roman" w:cs="Times New Roman"/>
          <w:sz w:val="24"/>
          <w:szCs w:val="24"/>
          <w:lang w:val="es-AR"/>
        </w:rPr>
        <w:t>Erin</w:t>
      </w:r>
      <w:proofErr w:type="spellEnd"/>
      <w:r w:rsidRPr="001A3C94">
        <w:rPr>
          <w:rFonts w:ascii="Times New Roman" w:eastAsia="TimesNewRomanPSMT" w:hAnsi="Times New Roman" w:cs="Times New Roman"/>
          <w:sz w:val="24"/>
          <w:szCs w:val="24"/>
          <w:lang w:val="es-AR"/>
        </w:rPr>
        <w:t xml:space="preserve"> I. J. E</w:t>
      </w:r>
      <w:r>
        <w:rPr>
          <w:rFonts w:ascii="Times New Roman" w:eastAsia="TimesNewRomanPSMT" w:hAnsi="Times New Roman" w:cs="Times New Roman"/>
          <w:sz w:val="24"/>
          <w:szCs w:val="24"/>
          <w:lang w:val="es-AR"/>
        </w:rPr>
        <w:t>strada</w:t>
      </w:r>
      <w:r w:rsidRPr="001A3C94">
        <w:rPr>
          <w:rFonts w:ascii="Times New Roman" w:eastAsia="TimesNewRomanPSMT" w:hAnsi="Times New Roman" w:cs="Times New Roman"/>
          <w:sz w:val="24"/>
          <w:szCs w:val="24"/>
          <w:lang w:val="es-AR"/>
        </w:rPr>
        <w:t xml:space="preserve"> L</w:t>
      </w:r>
      <w:r>
        <w:rPr>
          <w:rFonts w:ascii="Times New Roman" w:eastAsia="TimesNewRomanPSMT" w:hAnsi="Times New Roman" w:cs="Times New Roman"/>
          <w:sz w:val="24"/>
          <w:szCs w:val="24"/>
          <w:lang w:val="es-AR"/>
        </w:rPr>
        <w:t>ugo. “</w:t>
      </w:r>
      <w:r>
        <w:rPr>
          <w:rFonts w:ascii="Times New Roman" w:eastAsia="TimesNewRomanPSMT" w:hAnsi="Times New Roman" w:cs="Times New Roman"/>
          <w:i/>
          <w:sz w:val="24"/>
          <w:szCs w:val="24"/>
          <w:lang w:val="es-AR"/>
        </w:rPr>
        <w:t xml:space="preserve">Grupos domésticos pobres, diabetes y género: renovarse o morir”.  </w:t>
      </w:r>
      <w:r>
        <w:rPr>
          <w:rFonts w:ascii="Times New Roman" w:eastAsia="TimesNewRomanPSMT" w:hAnsi="Times New Roman" w:cs="Times New Roman"/>
          <w:sz w:val="24"/>
          <w:szCs w:val="24"/>
          <w:lang w:val="es-AR"/>
        </w:rPr>
        <w:t>Universidad Autónoma de Chiapas. 2008.</w:t>
      </w:r>
    </w:p>
    <w:p w:rsidR="00F55B14" w:rsidRPr="00855BA6" w:rsidRDefault="00F55B14" w:rsidP="00F55B14">
      <w:pPr>
        <w:pStyle w:val="Prrafodelista"/>
        <w:numPr>
          <w:ilvl w:val="0"/>
          <w:numId w:val="3"/>
        </w:numPr>
        <w:autoSpaceDE w:val="0"/>
        <w:autoSpaceDN w:val="0"/>
        <w:adjustRightInd w:val="0"/>
        <w:spacing w:line="360" w:lineRule="auto"/>
        <w:jc w:val="both"/>
        <w:rPr>
          <w:rFonts w:ascii="Times New Roman" w:hAnsi="Times New Roman" w:cs="Times New Roman"/>
          <w:b/>
          <w:sz w:val="24"/>
          <w:szCs w:val="24"/>
          <w:u w:val="single"/>
          <w:lang w:val="es-AR"/>
        </w:rPr>
      </w:pPr>
      <w:r>
        <w:rPr>
          <w:rFonts w:ascii="Times New Roman" w:hAnsi="Times New Roman" w:cs="Times New Roman"/>
          <w:sz w:val="24"/>
          <w:szCs w:val="24"/>
          <w:lang w:val="es-AR"/>
        </w:rPr>
        <w:t xml:space="preserve">Michel </w:t>
      </w:r>
      <w:proofErr w:type="spellStart"/>
      <w:r>
        <w:rPr>
          <w:rFonts w:ascii="Times New Roman" w:hAnsi="Times New Roman" w:cs="Times New Roman"/>
          <w:sz w:val="24"/>
          <w:szCs w:val="24"/>
          <w:lang w:val="es-AR"/>
        </w:rPr>
        <w:t>Odent</w:t>
      </w:r>
      <w:proofErr w:type="spellEnd"/>
      <w:r>
        <w:rPr>
          <w:rFonts w:ascii="Times New Roman" w:hAnsi="Times New Roman" w:cs="Times New Roman"/>
          <w:sz w:val="24"/>
          <w:szCs w:val="24"/>
          <w:lang w:val="es-AR"/>
        </w:rPr>
        <w:t>. “</w:t>
      </w:r>
      <w:r>
        <w:rPr>
          <w:rFonts w:ascii="Times New Roman" w:hAnsi="Times New Roman" w:cs="Times New Roman"/>
          <w:i/>
          <w:sz w:val="24"/>
          <w:szCs w:val="24"/>
          <w:lang w:val="es-AR"/>
        </w:rPr>
        <w:t xml:space="preserve">El posible efecto </w:t>
      </w:r>
      <w:proofErr w:type="spellStart"/>
      <w:r>
        <w:rPr>
          <w:rFonts w:ascii="Times New Roman" w:hAnsi="Times New Roman" w:cs="Times New Roman"/>
          <w:i/>
          <w:sz w:val="24"/>
          <w:szCs w:val="24"/>
          <w:lang w:val="es-AR"/>
        </w:rPr>
        <w:t>nocebo</w:t>
      </w:r>
      <w:proofErr w:type="spellEnd"/>
      <w:r>
        <w:rPr>
          <w:rFonts w:ascii="Times New Roman" w:hAnsi="Times New Roman" w:cs="Times New Roman"/>
          <w:i/>
          <w:sz w:val="24"/>
          <w:szCs w:val="24"/>
          <w:lang w:val="es-AR"/>
        </w:rPr>
        <w:t xml:space="preserve"> del cuidado prenatal”. </w:t>
      </w:r>
      <w:r>
        <w:rPr>
          <w:rFonts w:ascii="Times New Roman" w:hAnsi="Times New Roman" w:cs="Times New Roman"/>
          <w:sz w:val="24"/>
          <w:szCs w:val="24"/>
          <w:lang w:val="es-AR"/>
        </w:rPr>
        <w:t xml:space="preserve">Primal </w:t>
      </w:r>
      <w:proofErr w:type="spellStart"/>
      <w:r>
        <w:rPr>
          <w:rFonts w:ascii="Times New Roman" w:hAnsi="Times New Roman" w:cs="Times New Roman"/>
          <w:sz w:val="24"/>
          <w:szCs w:val="24"/>
          <w:lang w:val="es-AR"/>
        </w:rPr>
        <w:t>Health</w:t>
      </w:r>
      <w:proofErr w:type="spellEnd"/>
      <w:r>
        <w:rPr>
          <w:rFonts w:ascii="Times New Roman" w:hAnsi="Times New Roman" w:cs="Times New Roman"/>
          <w:sz w:val="24"/>
          <w:szCs w:val="24"/>
          <w:lang w:val="es-AR"/>
        </w:rPr>
        <w:t xml:space="preserve"> </w:t>
      </w:r>
      <w:proofErr w:type="spellStart"/>
      <w:r>
        <w:rPr>
          <w:rFonts w:ascii="Times New Roman" w:hAnsi="Times New Roman" w:cs="Times New Roman"/>
          <w:sz w:val="24"/>
          <w:szCs w:val="24"/>
          <w:lang w:val="es-AR"/>
        </w:rPr>
        <w:t>Research</w:t>
      </w:r>
      <w:proofErr w:type="spellEnd"/>
      <w:r>
        <w:rPr>
          <w:rFonts w:ascii="Times New Roman" w:hAnsi="Times New Roman" w:cs="Times New Roman"/>
          <w:sz w:val="24"/>
          <w:szCs w:val="24"/>
          <w:lang w:val="es-AR"/>
        </w:rPr>
        <w:t>.</w:t>
      </w:r>
    </w:p>
    <w:p w:rsidR="00F55B14" w:rsidRPr="00855BA6" w:rsidRDefault="00F55B14" w:rsidP="00F55B14">
      <w:pPr>
        <w:pStyle w:val="Prrafodelista"/>
        <w:numPr>
          <w:ilvl w:val="0"/>
          <w:numId w:val="3"/>
        </w:numPr>
        <w:autoSpaceDE w:val="0"/>
        <w:autoSpaceDN w:val="0"/>
        <w:adjustRightInd w:val="0"/>
        <w:spacing w:line="360" w:lineRule="auto"/>
        <w:jc w:val="both"/>
        <w:rPr>
          <w:rFonts w:ascii="Times New Roman" w:hAnsi="Times New Roman" w:cs="Times New Roman"/>
          <w:b/>
          <w:sz w:val="24"/>
          <w:szCs w:val="24"/>
          <w:u w:val="single"/>
          <w:lang w:val="es-AR"/>
        </w:rPr>
      </w:pPr>
      <w:proofErr w:type="spellStart"/>
      <w:r>
        <w:rPr>
          <w:rFonts w:ascii="Times New Roman" w:hAnsi="Times New Roman" w:cs="Times New Roman"/>
          <w:sz w:val="24"/>
          <w:szCs w:val="24"/>
          <w:lang w:val="es-AR"/>
        </w:rPr>
        <w:t>Vigil</w:t>
      </w:r>
      <w:proofErr w:type="spellEnd"/>
      <w:r>
        <w:rPr>
          <w:rFonts w:ascii="Times New Roman" w:hAnsi="Times New Roman" w:cs="Times New Roman"/>
          <w:sz w:val="24"/>
          <w:szCs w:val="24"/>
          <w:lang w:val="es-AR"/>
        </w:rPr>
        <w:t xml:space="preserve"> de Gracia, P. Olmedo, J. “</w:t>
      </w:r>
      <w:r>
        <w:rPr>
          <w:rFonts w:ascii="Times New Roman" w:hAnsi="Times New Roman" w:cs="Times New Roman"/>
          <w:i/>
          <w:sz w:val="24"/>
          <w:szCs w:val="24"/>
          <w:lang w:val="es-AR"/>
        </w:rPr>
        <w:t xml:space="preserve">Diabetes gestacional: conceptos actuales”. </w:t>
      </w:r>
      <w:proofErr w:type="spellStart"/>
      <w:r>
        <w:rPr>
          <w:rFonts w:ascii="Times New Roman" w:hAnsi="Times New Roman" w:cs="Times New Roman"/>
          <w:sz w:val="24"/>
          <w:szCs w:val="24"/>
          <w:lang w:val="es-AR"/>
        </w:rPr>
        <w:t>Ginecol</w:t>
      </w:r>
      <w:proofErr w:type="spellEnd"/>
      <w:r>
        <w:rPr>
          <w:rFonts w:ascii="Times New Roman" w:hAnsi="Times New Roman" w:cs="Times New Roman"/>
          <w:sz w:val="24"/>
          <w:szCs w:val="24"/>
          <w:lang w:val="es-AR"/>
        </w:rPr>
        <w:t xml:space="preserve"> </w:t>
      </w:r>
      <w:proofErr w:type="spellStart"/>
      <w:r>
        <w:rPr>
          <w:rFonts w:ascii="Times New Roman" w:hAnsi="Times New Roman" w:cs="Times New Roman"/>
          <w:sz w:val="24"/>
          <w:szCs w:val="24"/>
          <w:lang w:val="es-AR"/>
        </w:rPr>
        <w:t>Obstet</w:t>
      </w:r>
      <w:proofErr w:type="spellEnd"/>
      <w:r>
        <w:rPr>
          <w:rFonts w:ascii="Times New Roman" w:hAnsi="Times New Roman" w:cs="Times New Roman"/>
          <w:sz w:val="24"/>
          <w:szCs w:val="24"/>
          <w:lang w:val="es-AR"/>
        </w:rPr>
        <w:t xml:space="preserve"> </w:t>
      </w:r>
      <w:proofErr w:type="spellStart"/>
      <w:r>
        <w:rPr>
          <w:rFonts w:ascii="Times New Roman" w:hAnsi="Times New Roman" w:cs="Times New Roman"/>
          <w:sz w:val="24"/>
          <w:szCs w:val="24"/>
          <w:lang w:val="es-AR"/>
        </w:rPr>
        <w:t>Mex</w:t>
      </w:r>
      <w:proofErr w:type="spellEnd"/>
      <w:r>
        <w:rPr>
          <w:rFonts w:ascii="Times New Roman" w:hAnsi="Times New Roman" w:cs="Times New Roman"/>
          <w:sz w:val="24"/>
          <w:szCs w:val="24"/>
          <w:lang w:val="es-AR"/>
        </w:rPr>
        <w:t>, 2017.</w:t>
      </w:r>
    </w:p>
    <w:p w:rsidR="00F55B14" w:rsidRPr="00855BA6" w:rsidRDefault="00F55B14" w:rsidP="00F55B14">
      <w:pPr>
        <w:pStyle w:val="Prrafodelista"/>
        <w:numPr>
          <w:ilvl w:val="0"/>
          <w:numId w:val="3"/>
        </w:numPr>
        <w:autoSpaceDE w:val="0"/>
        <w:autoSpaceDN w:val="0"/>
        <w:adjustRightInd w:val="0"/>
        <w:spacing w:line="360" w:lineRule="auto"/>
        <w:jc w:val="both"/>
        <w:rPr>
          <w:rFonts w:ascii="Times New Roman" w:hAnsi="Times New Roman" w:cs="Times New Roman"/>
          <w:b/>
          <w:sz w:val="24"/>
          <w:szCs w:val="24"/>
          <w:u w:val="single"/>
          <w:lang w:val="es-AR"/>
        </w:rPr>
      </w:pPr>
      <w:r>
        <w:rPr>
          <w:rFonts w:ascii="Times New Roman" w:hAnsi="Times New Roman" w:cs="Times New Roman"/>
          <w:sz w:val="24"/>
          <w:szCs w:val="24"/>
          <w:lang w:val="es-AR"/>
        </w:rPr>
        <w:t>Liliana Susana Voto y col. “</w:t>
      </w:r>
      <w:r>
        <w:rPr>
          <w:rFonts w:ascii="Times New Roman" w:hAnsi="Times New Roman" w:cs="Times New Roman"/>
          <w:i/>
          <w:sz w:val="24"/>
          <w:szCs w:val="24"/>
          <w:lang w:val="es-AR"/>
        </w:rPr>
        <w:t xml:space="preserve">Consenso de diabetes. Recopilación, actualización y recomendaciones para el diagnóstico y tratamiento de la diabetes gestacional”. </w:t>
      </w:r>
      <w:r>
        <w:rPr>
          <w:rFonts w:ascii="Times New Roman" w:hAnsi="Times New Roman" w:cs="Times New Roman"/>
          <w:sz w:val="24"/>
          <w:szCs w:val="24"/>
          <w:lang w:val="es-AR"/>
        </w:rPr>
        <w:t>Consenso. 2012.</w:t>
      </w:r>
    </w:p>
    <w:p w:rsidR="00F55B14" w:rsidRPr="001A3C94" w:rsidRDefault="00F55B14" w:rsidP="00F55B14">
      <w:pPr>
        <w:pStyle w:val="Prrafodelista"/>
        <w:numPr>
          <w:ilvl w:val="0"/>
          <w:numId w:val="3"/>
        </w:numPr>
        <w:autoSpaceDE w:val="0"/>
        <w:autoSpaceDN w:val="0"/>
        <w:adjustRightInd w:val="0"/>
        <w:spacing w:line="360" w:lineRule="auto"/>
        <w:jc w:val="both"/>
        <w:rPr>
          <w:rFonts w:ascii="Times New Roman" w:hAnsi="Times New Roman" w:cs="Times New Roman"/>
          <w:b/>
          <w:sz w:val="24"/>
          <w:szCs w:val="24"/>
          <w:u w:val="single"/>
          <w:lang w:val="es-AR"/>
        </w:rPr>
      </w:pPr>
      <w:proofErr w:type="spellStart"/>
      <w:r>
        <w:rPr>
          <w:rFonts w:ascii="Times New Roman" w:hAnsi="Times New Roman" w:cs="Times New Roman"/>
          <w:sz w:val="24"/>
          <w:szCs w:val="24"/>
          <w:lang w:val="es-AR"/>
        </w:rPr>
        <w:t>Ines</w:t>
      </w:r>
      <w:proofErr w:type="spellEnd"/>
      <w:r>
        <w:rPr>
          <w:rFonts w:ascii="Times New Roman" w:hAnsi="Times New Roman" w:cs="Times New Roman"/>
          <w:sz w:val="24"/>
          <w:szCs w:val="24"/>
          <w:lang w:val="es-AR"/>
        </w:rPr>
        <w:t xml:space="preserve"> </w:t>
      </w:r>
      <w:proofErr w:type="spellStart"/>
      <w:r>
        <w:rPr>
          <w:rFonts w:ascii="Times New Roman" w:hAnsi="Times New Roman" w:cs="Times New Roman"/>
          <w:sz w:val="24"/>
          <w:szCs w:val="24"/>
          <w:lang w:val="es-AR"/>
        </w:rPr>
        <w:t>Sotelo</w:t>
      </w:r>
      <w:proofErr w:type="spellEnd"/>
      <w:r>
        <w:rPr>
          <w:rFonts w:ascii="Times New Roman" w:hAnsi="Times New Roman" w:cs="Times New Roman"/>
          <w:sz w:val="24"/>
          <w:szCs w:val="24"/>
          <w:lang w:val="es-AR"/>
        </w:rPr>
        <w:t xml:space="preserve"> y col. </w:t>
      </w:r>
      <w:r>
        <w:rPr>
          <w:rFonts w:ascii="Times New Roman" w:hAnsi="Times New Roman" w:cs="Times New Roman"/>
          <w:i/>
          <w:sz w:val="24"/>
          <w:szCs w:val="24"/>
          <w:lang w:val="es-AR"/>
        </w:rPr>
        <w:t xml:space="preserve">“Perspectiva de la clínica de la urgencia”. </w:t>
      </w:r>
      <w:r>
        <w:rPr>
          <w:rFonts w:ascii="Times New Roman" w:hAnsi="Times New Roman" w:cs="Times New Roman"/>
          <w:sz w:val="24"/>
          <w:szCs w:val="24"/>
          <w:lang w:val="es-AR"/>
        </w:rPr>
        <w:t>Grama Ediciones. 2012.</w:t>
      </w:r>
    </w:p>
    <w:p w:rsidR="00772625" w:rsidRDefault="00772625"/>
    <w:sectPr w:rsidR="00772625" w:rsidSect="0077262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NewRomanPS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83665"/>
    <w:multiLevelType w:val="hybridMultilevel"/>
    <w:tmpl w:val="03F053C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nsid w:val="4A1B3C9F"/>
    <w:multiLevelType w:val="hybridMultilevel"/>
    <w:tmpl w:val="0D303382"/>
    <w:lvl w:ilvl="0" w:tplc="2C0A000F">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5C464245"/>
    <w:multiLevelType w:val="hybridMultilevel"/>
    <w:tmpl w:val="A0B26F64"/>
    <w:lvl w:ilvl="0" w:tplc="2C229196">
      <w:start w:val="3"/>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B8935B7"/>
    <w:multiLevelType w:val="hybridMultilevel"/>
    <w:tmpl w:val="59B01C0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08"/>
  <w:hyphenationZone w:val="425"/>
  <w:characterSpacingControl w:val="doNotCompress"/>
  <w:compat/>
  <w:rsids>
    <w:rsidRoot w:val="00F55B14"/>
    <w:rsid w:val="000049E7"/>
    <w:rsid w:val="00030724"/>
    <w:rsid w:val="000F21EA"/>
    <w:rsid w:val="001C46FF"/>
    <w:rsid w:val="005F6A34"/>
    <w:rsid w:val="006A16AF"/>
    <w:rsid w:val="00772625"/>
    <w:rsid w:val="008338C6"/>
    <w:rsid w:val="009933DB"/>
    <w:rsid w:val="00CF5AE1"/>
    <w:rsid w:val="00F55B1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360" w:lineRule="auto"/>
        <w:ind w:left="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B14"/>
    <w:pPr>
      <w:spacing w:after="0" w:line="480" w:lineRule="auto"/>
      <w:ind w:left="0"/>
      <w:jc w:val="left"/>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5B14"/>
    <w:pPr>
      <w:spacing w:after="160" w:line="256" w:lineRule="auto"/>
      <w:ind w:left="720"/>
      <w:contextualSpacing/>
    </w:pPr>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8</Pages>
  <Words>2639</Words>
  <Characters>14516</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Gersuvaldo</dc:creator>
  <cp:lastModifiedBy>Gersuvaldo</cp:lastModifiedBy>
  <cp:revision>2</cp:revision>
  <dcterms:created xsi:type="dcterms:W3CDTF">2023-02-26T02:03:00Z</dcterms:created>
  <dcterms:modified xsi:type="dcterms:W3CDTF">2023-02-26T02:50:00Z</dcterms:modified>
</cp:coreProperties>
</file>