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89" w:rsidRPr="00C36889" w:rsidRDefault="00C36889" w:rsidP="00C36889">
      <w:pPr>
        <w:jc w:val="center"/>
        <w:rPr>
          <w:b/>
          <w:i/>
          <w:sz w:val="32"/>
        </w:rPr>
      </w:pPr>
      <w:bookmarkStart w:id="0" w:name="_GoBack"/>
      <w:r w:rsidRPr="00C36889">
        <w:rPr>
          <w:b/>
          <w:i/>
          <w:sz w:val="32"/>
        </w:rPr>
        <w:t>Problemas de Tarea No. 1 (2do parcial)</w:t>
      </w:r>
    </w:p>
    <w:p w:rsidR="00C36889" w:rsidRDefault="00C36889"/>
    <w:p w:rsidR="00C36889" w:rsidRDefault="00C36889">
      <w:r>
        <w:t>Escriba el algoritmo y el programa que resuelva los siguientes problemas:</w:t>
      </w:r>
    </w:p>
    <w:p w:rsidR="00C36889" w:rsidRDefault="00C36889" w:rsidP="00C36889">
      <w:pPr>
        <w:pStyle w:val="Prrafodelista"/>
        <w:numPr>
          <w:ilvl w:val="0"/>
          <w:numId w:val="1"/>
        </w:numPr>
      </w:pPr>
      <w:r>
        <w:t>Guarde en un bloque de memoria su nombre (primer nombre con apellidos) y luego copie cinco veces dicha información.</w:t>
      </w:r>
    </w:p>
    <w:p w:rsidR="00C36889" w:rsidRDefault="00C36889" w:rsidP="00C36889">
      <w:pPr>
        <w:pStyle w:val="Prrafodelista"/>
        <w:numPr>
          <w:ilvl w:val="0"/>
          <w:numId w:val="1"/>
        </w:numPr>
      </w:pPr>
      <w:r>
        <w:t xml:space="preserve">Realice la multiplicación </w:t>
      </w:r>
      <w:r w:rsidR="00D67748">
        <w:t>siguiente: C3ACBC4H * 32FDE5h. Sin embargo, considere que la multiplicación es genérica con dos números de entrada (32 bits para el primero, y 24 para el segundo).</w:t>
      </w:r>
    </w:p>
    <w:p w:rsidR="00C36889" w:rsidRDefault="00D67748" w:rsidP="00C36889">
      <w:pPr>
        <w:pStyle w:val="Prrafodelista"/>
        <w:numPr>
          <w:ilvl w:val="0"/>
          <w:numId w:val="1"/>
        </w:numPr>
      </w:pPr>
      <w:r>
        <w:t>Programe la multiplicación de dos números colocados en AL = 56o y BL = 42h sin usar la instrucción MUL (use el concepto de sumas sucesivas). Tenga cuidado con los resultados.</w:t>
      </w:r>
    </w:p>
    <w:p w:rsidR="00D67748" w:rsidRDefault="00D67748" w:rsidP="00C36889">
      <w:pPr>
        <w:pStyle w:val="Prrafodelista"/>
        <w:numPr>
          <w:ilvl w:val="0"/>
          <w:numId w:val="1"/>
        </w:numPr>
      </w:pPr>
      <w:r>
        <w:t xml:space="preserve">Diseñe un programa que calcule y guarde en un bloque de memoria la serie de </w:t>
      </w:r>
      <w:proofErr w:type="spellStart"/>
      <w:r>
        <w:t>fibonnaci</w:t>
      </w:r>
      <w:proofErr w:type="spellEnd"/>
      <w:r>
        <w:t>. Si gusta, use como ejemplo el dato de entrada 35 y genere los 35 primeros números de la serie.</w:t>
      </w:r>
      <w:bookmarkEnd w:id="0"/>
    </w:p>
    <w:sectPr w:rsidR="00D67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6AB4"/>
    <w:multiLevelType w:val="hybridMultilevel"/>
    <w:tmpl w:val="41EED8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89"/>
    <w:rsid w:val="00780808"/>
    <w:rsid w:val="009A1CDD"/>
    <w:rsid w:val="00C36889"/>
    <w:rsid w:val="00D6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CCM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Karina Yolanda Sosa González</dc:creator>
  <cp:lastModifiedBy>M. en C. Karina Yolanda Sosa González</cp:lastModifiedBy>
  <cp:revision>1</cp:revision>
  <dcterms:created xsi:type="dcterms:W3CDTF">2015-02-26T16:44:00Z</dcterms:created>
  <dcterms:modified xsi:type="dcterms:W3CDTF">2015-02-26T19:02:00Z</dcterms:modified>
</cp:coreProperties>
</file>