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0"/>
        <w:gridCol w:w="28"/>
      </w:tblGrid>
      <w:tr w:rsidR="00845B26">
        <w:trPr>
          <w:cantSplit/>
          <w:trHeight w:val="180"/>
        </w:trPr>
        <w:tc>
          <w:tcPr>
            <w:tcW w:w="9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5B26" w:rsidRDefault="00366B89">
            <w:pPr>
              <w:pStyle w:val="Standard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19200" cy="600120"/>
                  <wp:effectExtent l="0" t="0" r="9450" b="9480"/>
                  <wp:docPr id="2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 l="-116" t="-120" r="-116" b="-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00" cy="60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B26">
        <w:trPr>
          <w:cantSplit/>
          <w:trHeight w:val="180"/>
        </w:trPr>
        <w:tc>
          <w:tcPr>
            <w:tcW w:w="9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5B26" w:rsidRDefault="00366B89">
            <w:pPr>
              <w:pStyle w:val="Standard"/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845B26">
        <w:trPr>
          <w:cantSplit/>
          <w:trHeight w:val="23"/>
        </w:trPr>
        <w:tc>
          <w:tcPr>
            <w:tcW w:w="9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5B26" w:rsidRDefault="00366B89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_RefHeading___Toc285_597833348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</w:p>
          <w:p w:rsidR="00845B26" w:rsidRDefault="00366B89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1" w:name="__RefHeading___Toc287_597833348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1"/>
          </w:p>
          <w:p w:rsidR="00845B26" w:rsidRDefault="00366B89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2" w:name="__RefHeading___Toc289_597833348"/>
            <w:r>
              <w:rPr>
                <w:rFonts w:ascii="Times New Roman" w:hAnsi="Times New Roman" w:cs="Times New Roman"/>
                <w:sz w:val="24"/>
              </w:rPr>
              <w:t>"</w:t>
            </w:r>
            <w:r w:rsidR="00876B93">
              <w:rPr>
                <w:rFonts w:ascii="Times New Roman" w:hAnsi="Times New Roman" w:cs="Times New Roman"/>
                <w:sz w:val="24"/>
              </w:rPr>
              <w:t>Российский</w:t>
            </w:r>
            <w:r>
              <w:rPr>
                <w:rFonts w:ascii="Times New Roman" w:hAnsi="Times New Roman" w:cs="Times New Roman"/>
                <w:sz w:val="24"/>
              </w:rPr>
              <w:t xml:space="preserve"> технологический университет"</w:t>
            </w:r>
            <w:bookmarkEnd w:id="2"/>
          </w:p>
          <w:p w:rsidR="00845B26" w:rsidRDefault="00366B89">
            <w:pPr>
              <w:pStyle w:val="10"/>
              <w:jc w:val="center"/>
              <w:rPr>
                <w:rFonts w:ascii="Times New Roman" w:hAnsi="Times New Roman" w:cs="Times New Roman"/>
              </w:rPr>
            </w:pPr>
            <w:bookmarkStart w:id="3" w:name="__RefHeading___Toc291_597833348"/>
            <w:r>
              <w:rPr>
                <w:rFonts w:ascii="Times New Roman" w:hAnsi="Times New Roman" w:cs="Times New Roman"/>
              </w:rPr>
              <w:t>МИРЭА</w:t>
            </w:r>
            <w:bookmarkEnd w:id="3"/>
          </w:p>
          <w:p w:rsidR="00845B26" w:rsidRDefault="00845B26">
            <w:pPr>
              <w:pStyle w:val="Standard"/>
            </w:pPr>
          </w:p>
        </w:tc>
      </w:tr>
      <w:tr w:rsidR="00845B26">
        <w:tc>
          <w:tcPr>
            <w:tcW w:w="9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5B26" w:rsidRDefault="00FA4912">
            <w:pPr>
              <w:pStyle w:val="Standard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Институт</w:t>
            </w:r>
            <w:r w:rsidR="00366B89">
              <w:rPr>
                <w:rFonts w:ascii="TimesNewRomanPSMT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5B26" w:rsidRDefault="00845B26">
            <w:pPr>
              <w:pStyle w:val="Standard"/>
              <w:snapToGri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845B26">
        <w:trPr>
          <w:trHeight w:val="283"/>
        </w:trPr>
        <w:tc>
          <w:tcPr>
            <w:tcW w:w="9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5B26" w:rsidRDefault="00366B89">
            <w:pPr>
              <w:pStyle w:val="Standard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Кафедра ВТ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5B26" w:rsidRDefault="00845B26">
            <w:pPr>
              <w:pStyle w:val="Standard"/>
              <w:snapToGrid w:val="0"/>
            </w:pPr>
          </w:p>
        </w:tc>
      </w:tr>
    </w:tbl>
    <w:p w:rsidR="00845B26" w:rsidRDefault="00845B26">
      <w:pPr>
        <w:pStyle w:val="Standard"/>
        <w:jc w:val="center"/>
        <w:rPr>
          <w:b/>
          <w:sz w:val="34"/>
          <w:szCs w:val="34"/>
        </w:rPr>
      </w:pPr>
    </w:p>
    <w:p w:rsidR="00845B26" w:rsidRDefault="00845B26">
      <w:pPr>
        <w:pStyle w:val="Standard"/>
        <w:jc w:val="center"/>
        <w:rPr>
          <w:b/>
          <w:sz w:val="34"/>
          <w:szCs w:val="34"/>
        </w:rPr>
      </w:pPr>
    </w:p>
    <w:p w:rsidR="00845B26" w:rsidRDefault="00845B26">
      <w:pPr>
        <w:pStyle w:val="Standard"/>
        <w:jc w:val="center"/>
        <w:rPr>
          <w:b/>
          <w:sz w:val="32"/>
          <w:szCs w:val="32"/>
        </w:rPr>
      </w:pPr>
    </w:p>
    <w:tbl>
      <w:tblPr>
        <w:tblW w:w="960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4"/>
        <w:gridCol w:w="3403"/>
      </w:tblGrid>
      <w:tr w:rsidR="00845B26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366B89">
            <w:pPr>
              <w:pStyle w:val="Standard"/>
              <w:jc w:val="center"/>
            </w:pPr>
            <w:r>
              <w:rPr>
                <w:b/>
                <w:sz w:val="28"/>
                <w:szCs w:val="28"/>
                <w:lang w:val="en-US"/>
              </w:rPr>
              <w:t>ОТЧЕТ ПО ЛАБОРАТОРН</w:t>
            </w:r>
            <w:r>
              <w:rPr>
                <w:b/>
                <w:sz w:val="28"/>
                <w:szCs w:val="28"/>
              </w:rPr>
              <w:t>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№1</w:t>
            </w:r>
          </w:p>
        </w:tc>
      </w:tr>
      <w:tr w:rsidR="00845B26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366B89">
            <w:pPr>
              <w:pStyle w:val="Standard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845B26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366B89">
            <w:pPr>
              <w:pStyle w:val="Standard"/>
              <w:jc w:val="center"/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 w:rsidR="00D43073">
              <w:rPr>
                <w:b/>
                <w:spacing w:val="-5"/>
                <w:sz w:val="28"/>
                <w:szCs w:val="28"/>
              </w:rPr>
              <w:t>Информационная безопасность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  <w:p w:rsidR="00845B26" w:rsidRDefault="00845B26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845B26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  <w:p w:rsidR="00845B26" w:rsidRDefault="00845B26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:rsidR="00845B26" w:rsidRDefault="00845B26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:rsidR="00845B26" w:rsidRDefault="00845B26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</w:tc>
      </w:tr>
      <w:tr w:rsidR="00845B26">
        <w:tc>
          <w:tcPr>
            <w:tcW w:w="62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845B26" w:rsidRDefault="00845B26">
            <w:pPr>
              <w:pStyle w:val="Standard"/>
              <w:jc w:val="center"/>
              <w:rPr>
                <w:sz w:val="24"/>
                <w:szCs w:val="24"/>
              </w:rPr>
            </w:pPr>
          </w:p>
          <w:p w:rsidR="00845B26" w:rsidRDefault="00366B89">
            <w:pPr>
              <w:pStyle w:val="Standard"/>
            </w:pPr>
            <w:r>
              <w:rPr>
                <w:sz w:val="24"/>
                <w:szCs w:val="24"/>
              </w:rPr>
              <w:t>Выполнил студент группы     И</w:t>
            </w:r>
            <w:r w:rsidR="00D43073">
              <w:rPr>
                <w:sz w:val="24"/>
                <w:szCs w:val="24"/>
              </w:rPr>
              <w:t>КБО-06-15</w:t>
            </w:r>
            <w:r>
              <w:t xml:space="preserve">                                     </w:t>
            </w:r>
          </w:p>
        </w:tc>
        <w:tc>
          <w:tcPr>
            <w:tcW w:w="34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  <w:p w:rsidR="00845B26" w:rsidRDefault="00845B26">
            <w:pPr>
              <w:pStyle w:val="Standard"/>
              <w:jc w:val="center"/>
              <w:rPr>
                <w:i/>
                <w:sz w:val="24"/>
                <w:szCs w:val="24"/>
              </w:rPr>
            </w:pPr>
          </w:p>
          <w:p w:rsidR="00845B26" w:rsidRDefault="00366B89" w:rsidP="00FA4912">
            <w:pPr>
              <w:pStyle w:val="Standard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</w:t>
            </w:r>
            <w:r w:rsidR="00D43073">
              <w:rPr>
                <w:color w:val="000000"/>
                <w:sz w:val="24"/>
                <w:szCs w:val="24"/>
              </w:rPr>
              <w:t>Стась Д.А.</w:t>
            </w:r>
          </w:p>
        </w:tc>
      </w:tr>
      <w:tr w:rsidR="00845B26">
        <w:tc>
          <w:tcPr>
            <w:tcW w:w="62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rPr>
                <w:b/>
                <w:color w:val="FF0000"/>
                <w:sz w:val="16"/>
                <w:szCs w:val="16"/>
              </w:rPr>
            </w:pPr>
          </w:p>
          <w:p w:rsidR="00845B26" w:rsidRDefault="00366B89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  <w:tc>
          <w:tcPr>
            <w:tcW w:w="34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jc w:val="center"/>
              <w:rPr>
                <w:i/>
                <w:color w:val="FF0000"/>
                <w:sz w:val="24"/>
                <w:szCs w:val="24"/>
              </w:rPr>
            </w:pPr>
          </w:p>
          <w:p w:rsidR="00845B26" w:rsidRDefault="00366B89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 xml:space="preserve">                         Воронков С.</w:t>
            </w:r>
            <w:r w:rsidR="00876B9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О.</w:t>
            </w:r>
          </w:p>
        </w:tc>
      </w:tr>
    </w:tbl>
    <w:p w:rsidR="00845B26" w:rsidRDefault="00845B26">
      <w:pPr>
        <w:pStyle w:val="Standard"/>
        <w:jc w:val="center"/>
        <w:rPr>
          <w:b/>
          <w:sz w:val="34"/>
          <w:szCs w:val="34"/>
        </w:rPr>
      </w:pPr>
    </w:p>
    <w:p w:rsidR="00845B26" w:rsidRDefault="00845B26">
      <w:pPr>
        <w:pStyle w:val="Standard"/>
        <w:jc w:val="center"/>
        <w:rPr>
          <w:b/>
          <w:sz w:val="34"/>
          <w:szCs w:val="34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10"/>
        <w:gridCol w:w="3402"/>
        <w:gridCol w:w="2658"/>
      </w:tblGrid>
      <w:tr w:rsidR="00845B26">
        <w:tc>
          <w:tcPr>
            <w:tcW w:w="3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B26" w:rsidRDefault="00366B89">
            <w:pPr>
              <w:pStyle w:val="Standard"/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B26" w:rsidRDefault="00366B89">
            <w:pPr>
              <w:pStyle w:val="Standard"/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rPr>
                <w:i/>
              </w:rPr>
            </w:pPr>
          </w:p>
          <w:p w:rsidR="00845B26" w:rsidRDefault="00845B26">
            <w:pPr>
              <w:pStyle w:val="Standard"/>
              <w:jc w:val="center"/>
              <w:rPr>
                <w:i/>
                <w:color w:val="FF0000"/>
              </w:rPr>
            </w:pPr>
          </w:p>
        </w:tc>
      </w:tr>
      <w:tr w:rsidR="00845B26">
        <w:tc>
          <w:tcPr>
            <w:tcW w:w="3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jc w:val="center"/>
              <w:rPr>
                <w:i/>
                <w:color w:val="FF0000"/>
              </w:rPr>
            </w:pP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jc w:val="center"/>
              <w:rPr>
                <w:i/>
              </w:rPr>
            </w:pPr>
          </w:p>
        </w:tc>
      </w:tr>
      <w:tr w:rsidR="00845B26">
        <w:tc>
          <w:tcPr>
            <w:tcW w:w="3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B26" w:rsidRDefault="00845B26">
            <w:pPr>
              <w:pStyle w:val="Standard"/>
              <w:snapToGrid w:val="0"/>
              <w:jc w:val="center"/>
            </w:pPr>
          </w:p>
          <w:p w:rsidR="00845B26" w:rsidRDefault="00366B89">
            <w:pPr>
              <w:pStyle w:val="Standard"/>
              <w:jc w:val="center"/>
            </w:pPr>
            <w:r>
              <w:t>«Зачтено»</w:t>
            </w: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B26" w:rsidRDefault="00845B26">
            <w:pPr>
              <w:pStyle w:val="Standard"/>
              <w:snapToGrid w:val="0"/>
              <w:jc w:val="center"/>
            </w:pPr>
          </w:p>
          <w:p w:rsidR="00845B26" w:rsidRDefault="00366B89">
            <w:pPr>
              <w:pStyle w:val="Standard"/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rPr>
                <w:i/>
              </w:rPr>
            </w:pPr>
          </w:p>
          <w:p w:rsidR="00845B26" w:rsidRDefault="00366B89">
            <w:pPr>
              <w:pStyle w:val="Standard"/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:rsidR="00845B26" w:rsidRDefault="00845B26">
      <w:pPr>
        <w:pStyle w:val="Standard"/>
        <w:jc w:val="center"/>
        <w:rPr>
          <w:b/>
          <w:sz w:val="34"/>
          <w:szCs w:val="34"/>
        </w:rPr>
      </w:pPr>
    </w:p>
    <w:p w:rsidR="00845B26" w:rsidRDefault="00845B26">
      <w:pPr>
        <w:pStyle w:val="Standard"/>
        <w:jc w:val="center"/>
        <w:rPr>
          <w:b/>
          <w:sz w:val="34"/>
          <w:szCs w:val="34"/>
        </w:rPr>
      </w:pPr>
    </w:p>
    <w:p w:rsidR="00845B26" w:rsidRDefault="00845B26">
      <w:pPr>
        <w:pStyle w:val="Standard"/>
        <w:jc w:val="center"/>
        <w:rPr>
          <w:b/>
          <w:sz w:val="34"/>
          <w:szCs w:val="34"/>
        </w:rPr>
      </w:pPr>
    </w:p>
    <w:p w:rsidR="00845B26" w:rsidRDefault="00845B26">
      <w:pPr>
        <w:pStyle w:val="Standard"/>
        <w:jc w:val="center"/>
        <w:rPr>
          <w:b/>
          <w:sz w:val="34"/>
          <w:szCs w:val="34"/>
        </w:rPr>
      </w:pPr>
    </w:p>
    <w:p w:rsidR="00845B26" w:rsidRDefault="00845B26">
      <w:pPr>
        <w:pStyle w:val="Standard"/>
        <w:jc w:val="center"/>
        <w:rPr>
          <w:b/>
          <w:sz w:val="24"/>
          <w:szCs w:val="24"/>
        </w:rPr>
      </w:pPr>
    </w:p>
    <w:p w:rsidR="00845B26" w:rsidRDefault="00845B26">
      <w:pPr>
        <w:pStyle w:val="Standard"/>
        <w:jc w:val="center"/>
        <w:rPr>
          <w:b/>
          <w:sz w:val="24"/>
          <w:szCs w:val="24"/>
        </w:rPr>
      </w:pPr>
    </w:p>
    <w:p w:rsidR="00845B26" w:rsidRDefault="00845B26">
      <w:pPr>
        <w:pStyle w:val="Standard"/>
        <w:jc w:val="center"/>
        <w:rPr>
          <w:sz w:val="24"/>
          <w:szCs w:val="24"/>
        </w:rPr>
      </w:pPr>
    </w:p>
    <w:p w:rsidR="00845B26" w:rsidRDefault="00845B26">
      <w:pPr>
        <w:pStyle w:val="Standard"/>
        <w:jc w:val="center"/>
        <w:rPr>
          <w:sz w:val="24"/>
          <w:szCs w:val="24"/>
        </w:rPr>
      </w:pPr>
    </w:p>
    <w:p w:rsidR="00845B26" w:rsidRDefault="00845B26">
      <w:pPr>
        <w:pStyle w:val="Standard"/>
        <w:jc w:val="center"/>
        <w:rPr>
          <w:sz w:val="24"/>
          <w:szCs w:val="24"/>
        </w:rPr>
      </w:pPr>
    </w:p>
    <w:p w:rsidR="00876B93" w:rsidRDefault="00876B93">
      <w:pPr>
        <w:pStyle w:val="Standard"/>
        <w:jc w:val="center"/>
        <w:rPr>
          <w:sz w:val="24"/>
          <w:szCs w:val="24"/>
        </w:rPr>
      </w:pPr>
    </w:p>
    <w:p w:rsidR="00845B26" w:rsidRDefault="00845B26">
      <w:pPr>
        <w:pStyle w:val="Standard"/>
        <w:jc w:val="center"/>
        <w:rPr>
          <w:sz w:val="24"/>
          <w:szCs w:val="24"/>
        </w:rPr>
      </w:pPr>
    </w:p>
    <w:p w:rsidR="00876B93" w:rsidRPr="000B0637" w:rsidRDefault="00366B89" w:rsidP="00876B93">
      <w:pPr>
        <w:pStyle w:val="Standard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</w:t>
      </w:r>
      <w:r w:rsidR="000B0637">
        <w:rPr>
          <w:sz w:val="24"/>
          <w:szCs w:val="24"/>
          <w:lang w:val="en-US"/>
        </w:rPr>
        <w:t>9</w:t>
      </w:r>
    </w:p>
    <w:p w:rsidR="00845B26" w:rsidRDefault="00366B89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Задание:</w:t>
      </w:r>
    </w:p>
    <w:p w:rsidR="00845B26" w:rsidRDefault="00366B8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Разработать программу, де</w:t>
      </w:r>
      <w:r w:rsidR="00034579">
        <w:rPr>
          <w:sz w:val="24"/>
          <w:szCs w:val="24"/>
        </w:rPr>
        <w:t>шифрующую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шифротекст</w:t>
      </w:r>
      <w:proofErr w:type="spellEnd"/>
      <w:r>
        <w:rPr>
          <w:sz w:val="24"/>
          <w:szCs w:val="24"/>
        </w:rPr>
        <w:t xml:space="preserve"> методом частотного анализа</w:t>
      </w:r>
      <w:r w:rsidR="00B05C27">
        <w:rPr>
          <w:sz w:val="24"/>
          <w:szCs w:val="24"/>
        </w:rPr>
        <w:t xml:space="preserve"> и повысить процент дешифровки с помощью биграмм</w:t>
      </w:r>
      <w:r>
        <w:rPr>
          <w:sz w:val="24"/>
          <w:szCs w:val="24"/>
        </w:rPr>
        <w:t>.</w:t>
      </w:r>
    </w:p>
    <w:p w:rsidR="00F43A5F" w:rsidRDefault="00F43A5F">
      <w:pPr>
        <w:pStyle w:val="Standard"/>
        <w:rPr>
          <w:sz w:val="24"/>
          <w:szCs w:val="24"/>
        </w:rPr>
      </w:pPr>
    </w:p>
    <w:p w:rsidR="00845B26" w:rsidRDefault="00366B8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Программа должна:</w:t>
      </w:r>
    </w:p>
    <w:p w:rsidR="00845B26" w:rsidRDefault="00366B8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- зашифровать исходный текст с использованием шифра Цезаря;</w:t>
      </w:r>
    </w:p>
    <w:p w:rsidR="00845B26" w:rsidRDefault="00366B8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- де</w:t>
      </w:r>
      <w:r w:rsidR="00876B93">
        <w:rPr>
          <w:sz w:val="24"/>
          <w:szCs w:val="24"/>
        </w:rPr>
        <w:t>шифровать</w:t>
      </w:r>
      <w:r>
        <w:rPr>
          <w:sz w:val="24"/>
          <w:szCs w:val="24"/>
        </w:rPr>
        <w:t xml:space="preserve"> полученный текст методом частотного анализа;</w:t>
      </w:r>
    </w:p>
    <w:p w:rsidR="00B05C27" w:rsidRPr="00B05C27" w:rsidRDefault="00B05C2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- улучшить процент дешифровки с помощью биграмм</w:t>
      </w:r>
      <w:r w:rsidRPr="00B05C27">
        <w:rPr>
          <w:sz w:val="24"/>
          <w:szCs w:val="24"/>
        </w:rPr>
        <w:t>;</w:t>
      </w:r>
    </w:p>
    <w:p w:rsidR="00845B26" w:rsidRPr="00594558" w:rsidRDefault="00366B8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- результаты шифрования и де</w:t>
      </w:r>
      <w:r w:rsidR="00876B93">
        <w:rPr>
          <w:sz w:val="24"/>
          <w:szCs w:val="24"/>
        </w:rPr>
        <w:t>шифрования</w:t>
      </w:r>
      <w:r>
        <w:rPr>
          <w:sz w:val="24"/>
          <w:szCs w:val="24"/>
        </w:rPr>
        <w:t xml:space="preserve"> сохранить в отдельные файлы.</w:t>
      </w:r>
    </w:p>
    <w:p w:rsidR="002C3102" w:rsidRPr="002C3102" w:rsidRDefault="002C3102">
      <w:pPr>
        <w:pStyle w:val="Standard"/>
        <w:rPr>
          <w:sz w:val="24"/>
          <w:szCs w:val="24"/>
        </w:rPr>
      </w:pPr>
    </w:p>
    <w:p w:rsidR="00594558" w:rsidRPr="002C3102" w:rsidRDefault="00594558">
      <w:pPr>
        <w:pStyle w:val="Standard"/>
        <w:rPr>
          <w:b/>
          <w:sz w:val="24"/>
          <w:szCs w:val="24"/>
        </w:rPr>
      </w:pPr>
      <w:r w:rsidRPr="00594558">
        <w:rPr>
          <w:b/>
          <w:sz w:val="24"/>
          <w:szCs w:val="24"/>
        </w:rPr>
        <w:t xml:space="preserve">Ссылка на </w:t>
      </w:r>
      <w:r w:rsidRPr="00594558">
        <w:rPr>
          <w:b/>
          <w:sz w:val="24"/>
          <w:szCs w:val="24"/>
          <w:lang w:val="en-US"/>
        </w:rPr>
        <w:t>git</w:t>
      </w:r>
      <w:r w:rsidRPr="002C3102">
        <w:rPr>
          <w:b/>
          <w:sz w:val="24"/>
          <w:szCs w:val="24"/>
        </w:rPr>
        <w:t>-</w:t>
      </w:r>
      <w:r w:rsidRPr="00594558">
        <w:rPr>
          <w:b/>
          <w:sz w:val="24"/>
          <w:szCs w:val="24"/>
        </w:rPr>
        <w:t>репозиторий</w:t>
      </w:r>
      <w:r w:rsidRPr="002C3102">
        <w:rPr>
          <w:b/>
          <w:sz w:val="24"/>
          <w:szCs w:val="24"/>
        </w:rPr>
        <w:t>:</w:t>
      </w:r>
    </w:p>
    <w:p w:rsidR="00594558" w:rsidRPr="002C3102" w:rsidRDefault="001F144B" w:rsidP="001F144B">
      <w:pPr>
        <w:pStyle w:val="Standard"/>
        <w:rPr>
          <w:sz w:val="24"/>
          <w:szCs w:val="24"/>
        </w:rPr>
      </w:pPr>
      <w:hyperlink r:id="rId8" w:history="1">
        <w:r>
          <w:rPr>
            <w:rStyle w:val="af"/>
          </w:rPr>
          <w:t>https://github.com/5145Den5145/Information-Security/tree/master/lab1</w:t>
        </w:r>
      </w:hyperlink>
      <w:bookmarkStart w:id="4" w:name="_GoBack"/>
      <w:bookmarkEnd w:id="4"/>
    </w:p>
    <w:sectPr w:rsidR="00594558" w:rsidRPr="002C310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709" w:bottom="1134" w:left="155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BAB" w:rsidRDefault="003C5BAB">
      <w:r>
        <w:separator/>
      </w:r>
    </w:p>
  </w:endnote>
  <w:endnote w:type="continuationSeparator" w:id="0">
    <w:p w:rsidR="003C5BAB" w:rsidRDefault="003C5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A9A" w:rsidRDefault="003C5BAB">
    <w:pPr>
      <w:pStyle w:val="a8"/>
      <w:numPr>
        <w:ilvl w:val="0"/>
        <w:numId w:val="2"/>
      </w:num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A9A" w:rsidRDefault="003C5BAB">
    <w:pPr>
      <w:pStyle w:val="a8"/>
      <w:numPr>
        <w:ilvl w:val="0"/>
        <w:numId w:val="2"/>
      </w:numPr>
      <w:rPr>
        <w:b/>
        <w:i/>
        <w:color w:val="FF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BAB" w:rsidRDefault="003C5BAB">
      <w:r>
        <w:rPr>
          <w:color w:val="000000"/>
        </w:rPr>
        <w:separator/>
      </w:r>
    </w:p>
  </w:footnote>
  <w:footnote w:type="continuationSeparator" w:id="0">
    <w:p w:rsidR="003C5BAB" w:rsidRDefault="003C5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A9A" w:rsidRDefault="00366B89">
    <w:pPr>
      <w:pStyle w:val="a5"/>
      <w:numPr>
        <w:ilvl w:val="0"/>
        <w:numId w:val="3"/>
      </w:numPr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7095600</wp:posOffset>
              </wp:positionH>
              <wp:positionV relativeFrom="paragraph">
                <wp:posOffset>720</wp:posOffset>
              </wp:positionV>
              <wp:extent cx="14760" cy="144720"/>
              <wp:effectExtent l="0" t="0" r="23340" b="26730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144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762">
                        <a:solidFill>
                          <a:srgbClr val="000000"/>
                        </a:solidFill>
                        <a:prstDash val="solid"/>
                      </a:ln>
                    </wps:spPr>
                    <wps:txbx>
                      <w:txbxContent>
                        <w:p w:rsidR="00741A9A" w:rsidRDefault="003C5BAB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</w:pP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left:0;text-align:left;margin-left:558.7pt;margin-top:.05pt;width:1.15pt;height:11.4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" strokeweight=".06pt">
              <v:fill opacity="0"/>
              <v:textbox inset="0,0,0,0">
                <w:txbxContent>
                  <w:p w:rsidR="00741A9A" w:rsidRDefault="003C5BAB">
                    <w:pPr>
                      <w:pStyle w:val="a5"/>
                      <w:numPr>
                        <w:ilvl w:val="0"/>
                        <w:numId w:val="2"/>
                      </w:num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A9A" w:rsidRDefault="003C5BAB">
    <w:pPr>
      <w:pStyle w:val="HeaderLeft"/>
      <w:numPr>
        <w:ilvl w:val="0"/>
        <w:numId w:val="2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65864"/>
    <w:multiLevelType w:val="multilevel"/>
    <w:tmpl w:val="53FA07B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6BD93F22"/>
    <w:multiLevelType w:val="multilevel"/>
    <w:tmpl w:val="7C5E93E8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B26"/>
    <w:rsid w:val="00034579"/>
    <w:rsid w:val="0008065F"/>
    <w:rsid w:val="000B0637"/>
    <w:rsid w:val="001F144B"/>
    <w:rsid w:val="002C3102"/>
    <w:rsid w:val="00366B89"/>
    <w:rsid w:val="00381930"/>
    <w:rsid w:val="003C5BAB"/>
    <w:rsid w:val="003E715F"/>
    <w:rsid w:val="00594558"/>
    <w:rsid w:val="00615E36"/>
    <w:rsid w:val="00720D8B"/>
    <w:rsid w:val="00791AC3"/>
    <w:rsid w:val="007F3DCB"/>
    <w:rsid w:val="00823D6F"/>
    <w:rsid w:val="00845B26"/>
    <w:rsid w:val="00872119"/>
    <w:rsid w:val="00876B93"/>
    <w:rsid w:val="00B05C27"/>
    <w:rsid w:val="00B755F6"/>
    <w:rsid w:val="00D43073"/>
    <w:rsid w:val="00F10470"/>
    <w:rsid w:val="00F43A5F"/>
    <w:rsid w:val="00FA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49504C-4EC6-4B49-8C63-AD7B5A93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keepNext/>
      <w:widowControl/>
      <w:spacing w:before="240" w:after="60" w:line="360" w:lineRule="auto"/>
      <w:ind w:firstLine="720"/>
      <w:jc w:val="both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  <w:rPr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21">
    <w:name w:val="Основной текст с отступом 21"/>
    <w:basedOn w:val="Standard"/>
    <w:pPr>
      <w:widowControl/>
      <w:ind w:right="-5" w:firstLine="360"/>
      <w:jc w:val="both"/>
    </w:pPr>
    <w:rPr>
      <w:sz w:val="24"/>
      <w:szCs w:val="24"/>
    </w:rPr>
  </w:style>
  <w:style w:type="paragraph" w:customStyle="1" w:styleId="Textbodyindent">
    <w:name w:val="Text body indent"/>
    <w:basedOn w:val="Standard"/>
    <w:pPr>
      <w:ind w:firstLine="540"/>
      <w:jc w:val="both"/>
    </w:pPr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1">
    <w:name w:val="заголовок 1"/>
    <w:basedOn w:val="Standard"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customStyle="1" w:styleId="31">
    <w:name w:val="Основной текст с отступом 31"/>
    <w:basedOn w:val="Standard"/>
    <w:pPr>
      <w:spacing w:line="360" w:lineRule="auto"/>
      <w:ind w:hanging="27"/>
      <w:jc w:val="both"/>
    </w:pPr>
    <w:rPr>
      <w:sz w:val="24"/>
    </w:rPr>
  </w:style>
  <w:style w:type="paragraph" w:customStyle="1" w:styleId="210">
    <w:name w:val="Основной текст 21"/>
    <w:basedOn w:val="Standard"/>
    <w:pPr>
      <w:tabs>
        <w:tab w:val="left" w:pos="0"/>
      </w:tabs>
      <w:spacing w:line="360" w:lineRule="auto"/>
      <w:jc w:val="both"/>
    </w:pPr>
    <w:rPr>
      <w:sz w:val="24"/>
    </w:rPr>
  </w:style>
  <w:style w:type="paragraph" w:customStyle="1" w:styleId="310">
    <w:name w:val="Основной текст 31"/>
    <w:basedOn w:val="Standard"/>
    <w:pPr>
      <w:spacing w:line="360" w:lineRule="auto"/>
      <w:ind w:right="76"/>
      <w:jc w:val="both"/>
    </w:pPr>
    <w:rPr>
      <w:sz w:val="24"/>
    </w:rPr>
  </w:style>
  <w:style w:type="paragraph" w:styleId="a6">
    <w:name w:val="endnote text"/>
    <w:basedOn w:val="Standard"/>
    <w:pPr>
      <w:widowControl/>
      <w:spacing w:line="360" w:lineRule="auto"/>
      <w:ind w:firstLine="567"/>
      <w:jc w:val="both"/>
    </w:pPr>
  </w:style>
  <w:style w:type="paragraph" w:styleId="a7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pPr>
      <w:widowControl/>
      <w:spacing w:before="100" w:after="100"/>
    </w:pPr>
    <w:rPr>
      <w:sz w:val="24"/>
      <w:szCs w:val="24"/>
    </w:rPr>
  </w:style>
  <w:style w:type="paragraph" w:customStyle="1" w:styleId="ConsPlusTitle">
    <w:name w:val="ConsPlusTitle"/>
    <w:rPr>
      <w:b/>
      <w:bCs/>
      <w:sz w:val="24"/>
      <w:szCs w:val="24"/>
      <w:lang w:eastAsia="zh-CN"/>
    </w:rPr>
  </w:style>
  <w:style w:type="paragraph" w:customStyle="1" w:styleId="aa">
    <w:name w:val="Знак Знак Знак Знак"/>
    <w:basedOn w:val="Standard"/>
    <w:pPr>
      <w:widowControl/>
      <w:tabs>
        <w:tab w:val="left" w:pos="643"/>
      </w:tabs>
      <w:spacing w:after="160" w:line="240" w:lineRule="exact"/>
    </w:pPr>
    <w:rPr>
      <w:rFonts w:ascii="Verdana" w:eastAsia="Verdana" w:hAnsi="Verdana" w:cs="Verdana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styleId="ab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Framecontents0">
    <w:name w:val="Frame contents"/>
    <w:basedOn w:val="Standard"/>
  </w:style>
  <w:style w:type="character" w:customStyle="1" w:styleId="WW8Num1z0">
    <w:name w:val="WW8Num1z0"/>
    <w:rPr>
      <w:rFonts w:ascii="Symbol" w:eastAsia="Symbol" w:hAnsi="Symbol" w:cs="Times New Roman"/>
      <w:color w:val="000000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  <w:rPr>
      <w:b w:val="0"/>
    </w:rPr>
  </w:style>
  <w:style w:type="character" w:customStyle="1" w:styleId="WW8Num2z1">
    <w:name w:val="WW8Num2z1"/>
    <w:rPr>
      <w:rFonts w:ascii="Symbol" w:eastAsia="Symbol" w:hAnsi="Symbol" w:cs="Symbol"/>
      <w:b w:val="0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b w:val="0"/>
    </w:rPr>
  </w:style>
  <w:style w:type="character" w:customStyle="1" w:styleId="WW8Num5z1">
    <w:name w:val="WW8Num5z1"/>
    <w:rPr>
      <w:rFonts w:ascii="Symbol" w:eastAsia="Symbol" w:hAnsi="Symbol" w:cs="Symbol"/>
      <w:b w:val="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  <w:color w:val="000000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7z4">
    <w:name w:val="WW8Num7z4"/>
    <w:rPr>
      <w:rFonts w:ascii="Courier New" w:eastAsia="Courier New" w:hAnsi="Courier New" w:cs="Courier New"/>
    </w:rPr>
  </w:style>
  <w:style w:type="character" w:customStyle="1" w:styleId="WW8Num8z0">
    <w:name w:val="WW8Num8z0"/>
    <w:rPr>
      <w:rFonts w:ascii="Symbol" w:eastAsia="Symbol" w:hAnsi="Symbol" w:cs="Times New Roman"/>
      <w:color w:val="000000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  <w:rPr>
      <w:rFonts w:ascii="Symbol" w:eastAsia="Symbol" w:hAnsi="Symbol" w:cs="Times New Roman"/>
      <w:color w:val="000000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2z0">
    <w:name w:val="WW8Num12z0"/>
    <w:rPr>
      <w:b w:val="0"/>
    </w:rPr>
  </w:style>
  <w:style w:type="character" w:customStyle="1" w:styleId="WW8Num12z1">
    <w:name w:val="WW8Num12z1"/>
    <w:rPr>
      <w:rFonts w:ascii="Symbol" w:eastAsia="Symbol" w:hAnsi="Symbol" w:cs="Symbol"/>
      <w:b w:val="0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color w:val="000000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3z4">
    <w:name w:val="WW8Num13z4"/>
    <w:rPr>
      <w:rFonts w:ascii="Courier New" w:eastAsia="Courier New" w:hAnsi="Courier New" w:cs="Courier New"/>
    </w:rPr>
  </w:style>
  <w:style w:type="character" w:customStyle="1" w:styleId="WW8Num14z0">
    <w:name w:val="WW8Num14z0"/>
  </w:style>
  <w:style w:type="character" w:customStyle="1" w:styleId="WW8Num14z1">
    <w:name w:val="WW8Num14z1"/>
    <w:rPr>
      <w:b w:val="0"/>
    </w:rPr>
  </w:style>
  <w:style w:type="character" w:customStyle="1" w:styleId="WW8Num14z2">
    <w:name w:val="WW8Num14z2"/>
    <w:rPr>
      <w:b/>
    </w:rPr>
  </w:style>
  <w:style w:type="character" w:customStyle="1" w:styleId="WW8Num15z0">
    <w:name w:val="WW8Num15z0"/>
    <w:rPr>
      <w:rFonts w:ascii="Symbol" w:eastAsia="Symbol" w:hAnsi="Symbol" w:cs="Symbol"/>
      <w:color w:val="000000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5z4">
    <w:name w:val="WW8Num15z4"/>
    <w:rPr>
      <w:rFonts w:ascii="Courier New" w:eastAsia="Courier New" w:hAnsi="Courier New" w:cs="Courier New"/>
    </w:rPr>
  </w:style>
  <w:style w:type="character" w:customStyle="1" w:styleId="WW8Num16z0">
    <w:name w:val="WW8Num16z0"/>
    <w:rPr>
      <w:rFonts w:ascii="Symbol" w:eastAsia="Symbol" w:hAnsi="Symbol" w:cs="Times New Roman"/>
      <w:color w:val="000000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20z0">
    <w:name w:val="WW8Num20z0"/>
  </w:style>
  <w:style w:type="character" w:customStyle="1" w:styleId="WW8Num20z1">
    <w:name w:val="WW8Num20z1"/>
    <w:rPr>
      <w:b w:val="0"/>
    </w:rPr>
  </w:style>
  <w:style w:type="character" w:customStyle="1" w:styleId="WW8Num20z2">
    <w:name w:val="WW8Num20z2"/>
    <w:rPr>
      <w:b/>
    </w:rPr>
  </w:style>
  <w:style w:type="character" w:customStyle="1" w:styleId="WW8Num21z0">
    <w:name w:val="WW8Num21z0"/>
  </w:style>
  <w:style w:type="character" w:customStyle="1" w:styleId="WW8Num21z2">
    <w:name w:val="WW8Num21z2"/>
    <w:rPr>
      <w:b/>
    </w:rPr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eastAsia="Symbol" w:hAnsi="Symbol" w:cs="Times New Roman"/>
      <w:color w:val="000000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2z3">
    <w:name w:val="WW8Num22z3"/>
    <w:rPr>
      <w:rFonts w:ascii="Symbol" w:eastAsia="Symbol" w:hAnsi="Symbol" w:cs="Symbol"/>
    </w:rPr>
  </w:style>
  <w:style w:type="character" w:customStyle="1" w:styleId="WW8Num23z0">
    <w:name w:val="WW8Num23z0"/>
  </w:style>
  <w:style w:type="character" w:customStyle="1" w:styleId="WW8Num23z1">
    <w:name w:val="WW8Num23z1"/>
    <w:rPr>
      <w:b w:val="0"/>
    </w:rPr>
  </w:style>
  <w:style w:type="character" w:customStyle="1" w:styleId="WW8Num23z2">
    <w:name w:val="WW8Num23z2"/>
    <w:rPr>
      <w:b/>
    </w:rPr>
  </w:style>
  <w:style w:type="character" w:customStyle="1" w:styleId="WW8Num24z0">
    <w:name w:val="WW8Num24z0"/>
    <w:rPr>
      <w:b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b w:val="0"/>
    </w:rPr>
  </w:style>
  <w:style w:type="character" w:customStyle="1" w:styleId="WW8Num25z1">
    <w:name w:val="WW8Num25z1"/>
    <w:rPr>
      <w:rFonts w:ascii="Symbol" w:eastAsia="Symbol" w:hAnsi="Symbol" w:cs="Symbol"/>
      <w:b w:val="0"/>
    </w:rPr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eastAsia="Symbol" w:hAnsi="Symbol" w:cs="Times New Roman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8z0">
    <w:name w:val="WW8Num28z0"/>
    <w:rPr>
      <w:rFonts w:ascii="Times New Roman" w:eastAsia="Times New Roman" w:hAnsi="Times New Roman" w:cs="Times New Roman"/>
    </w:rPr>
  </w:style>
  <w:style w:type="character" w:customStyle="1" w:styleId="12">
    <w:name w:val="Основной шрифт абзаца1"/>
  </w:style>
  <w:style w:type="character" w:styleId="ac">
    <w:name w:val="page number"/>
    <w:basedOn w:val="12"/>
  </w:style>
  <w:style w:type="character" w:customStyle="1" w:styleId="EndnoteCharacters">
    <w:name w:val="Endnote Characters"/>
    <w:rPr>
      <w:position w:val="0"/>
      <w:vertAlign w:val="superscript"/>
    </w:rPr>
  </w:style>
  <w:style w:type="character" w:customStyle="1" w:styleId="13">
    <w:name w:val="Заголовок 1 Знак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styleId="ad">
    <w:name w:val="FollowedHyperlink"/>
    <w:rPr>
      <w:color w:val="800000"/>
      <w:u w:val="single"/>
    </w:rPr>
  </w:style>
  <w:style w:type="character" w:styleId="ae">
    <w:name w:val="Placeholder Text"/>
    <w:basedOn w:val="a0"/>
    <w:rPr>
      <w:color w:val="80808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semiHidden/>
    <w:unhideWhenUsed/>
    <w:rsid w:val="001F1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145Den5145/Information-Security/tree/master/lab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Vladimir</dc:creator>
  <cp:lastModifiedBy>Денис Стась</cp:lastModifiedBy>
  <cp:revision>7</cp:revision>
  <cp:lastPrinted>2017-09-24T16:48:00Z</cp:lastPrinted>
  <dcterms:created xsi:type="dcterms:W3CDTF">2018-11-09T06:46:00Z</dcterms:created>
  <dcterms:modified xsi:type="dcterms:W3CDTF">2019-03-26T18:01:00Z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