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90B5A" w14:textId="5C692DF3" w:rsidR="004937F0" w:rsidRDefault="00B94012" w:rsidP="00B94012">
      <w:pPr>
        <w:jc w:val="center"/>
      </w:pPr>
      <w:r>
        <w:t xml:space="preserve">Istanbul Pre-Workshop Capstone </w:t>
      </w:r>
      <w:proofErr w:type="spellStart"/>
      <w:r>
        <w:t>REDCap</w:t>
      </w:r>
      <w:proofErr w:type="spellEnd"/>
      <w:r>
        <w:t xml:space="preserve"> Survey</w:t>
      </w:r>
    </w:p>
    <w:p w14:paraId="07464840" w14:textId="474AF1FB" w:rsidR="00B94012" w:rsidRDefault="00B94012" w:rsidP="00B94012">
      <w:pPr>
        <w:jc w:val="center"/>
      </w:pPr>
      <w:r>
        <w:t>DRAFT v_1</w:t>
      </w:r>
    </w:p>
    <w:p w14:paraId="178363D6" w14:textId="77777777" w:rsidR="00B94012" w:rsidRDefault="00B94012" w:rsidP="00B94012"/>
    <w:p w14:paraId="74B96C49" w14:textId="32D261EB" w:rsidR="00B94012" w:rsidRPr="00B94012" w:rsidRDefault="00B94012" w:rsidP="00B94012">
      <w:pPr>
        <w:rPr>
          <w:b/>
          <w:bCs/>
        </w:rPr>
      </w:pPr>
      <w:r w:rsidRPr="00B94012">
        <w:rPr>
          <w:b/>
          <w:bCs/>
        </w:rPr>
        <w:t>Question of Interest</w:t>
      </w:r>
    </w:p>
    <w:p w14:paraId="5170AD43" w14:textId="2A77C0FE" w:rsidR="00B94012" w:rsidRDefault="00B94012" w:rsidP="00B94012">
      <w:r>
        <w:tab/>
        <w:t xml:space="preserve">What is the </w:t>
      </w:r>
      <w:r w:rsidR="005C4870">
        <w:t xml:space="preserve">policy </w:t>
      </w:r>
      <w:r>
        <w:t>decision</w:t>
      </w:r>
      <w:r w:rsidR="005C4870">
        <w:t xml:space="preserve"> or choice of action</w:t>
      </w:r>
      <w:r>
        <w:t xml:space="preserve"> you want to model?</w:t>
      </w:r>
    </w:p>
    <w:p w14:paraId="0671FED7" w14:textId="6DA1E897" w:rsidR="00B94012" w:rsidRDefault="00B94012" w:rsidP="00B94012"/>
    <w:p w14:paraId="0E086CE4" w14:textId="2AC298F0" w:rsidR="00B94012" w:rsidRPr="00B94012" w:rsidRDefault="00B94012" w:rsidP="00B94012">
      <w:pPr>
        <w:rPr>
          <w:b/>
          <w:bCs/>
        </w:rPr>
      </w:pPr>
      <w:r w:rsidRPr="00B94012">
        <w:rPr>
          <w:b/>
          <w:bCs/>
        </w:rPr>
        <w:t>Overview/Background</w:t>
      </w:r>
    </w:p>
    <w:p w14:paraId="2D6D73FE" w14:textId="77777777" w:rsidR="005C4870" w:rsidRDefault="00B94012" w:rsidP="005C4870">
      <w:r>
        <w:tab/>
      </w:r>
      <w:r w:rsidR="005C4870">
        <w:t>What is the underlying disease or health condition this decision focuses on?</w:t>
      </w:r>
    </w:p>
    <w:p w14:paraId="1709D4F9" w14:textId="5B07A57F" w:rsidR="00B94012" w:rsidRDefault="00B94012"/>
    <w:p w14:paraId="706A6691" w14:textId="49DB5ADF" w:rsidR="00B94012" w:rsidRPr="00B94012" w:rsidRDefault="00B94012">
      <w:pPr>
        <w:rPr>
          <w:b/>
          <w:bCs/>
        </w:rPr>
      </w:pPr>
      <w:r w:rsidRPr="00B94012">
        <w:rPr>
          <w:b/>
          <w:bCs/>
        </w:rPr>
        <w:t>Status Quo</w:t>
      </w:r>
    </w:p>
    <w:p w14:paraId="6F9A2587" w14:textId="5CECE68B" w:rsidR="00B94012" w:rsidRDefault="00B94012">
      <w:r>
        <w:tab/>
        <w:t xml:space="preserve">What happens </w:t>
      </w:r>
      <w:r w:rsidR="00311FD2">
        <w:t xml:space="preserve">at the population level </w:t>
      </w:r>
      <w:r>
        <w:t>if you make no decision or do nothing to change the way the topic of interest currently exists?</w:t>
      </w:r>
    </w:p>
    <w:p w14:paraId="6CF2B887" w14:textId="77777777" w:rsidR="00B94012" w:rsidRDefault="00B94012"/>
    <w:p w14:paraId="69ED82B4" w14:textId="7F7F7455" w:rsidR="00B94012" w:rsidRPr="00B94012" w:rsidRDefault="00B94012">
      <w:pPr>
        <w:rPr>
          <w:b/>
          <w:bCs/>
        </w:rPr>
      </w:pPr>
      <w:r w:rsidRPr="00B94012">
        <w:rPr>
          <w:b/>
          <w:bCs/>
        </w:rPr>
        <w:t>Competing Strategies</w:t>
      </w:r>
    </w:p>
    <w:p w14:paraId="6AEFCB2A" w14:textId="4373D102" w:rsidR="00B94012" w:rsidRDefault="00311FD2" w:rsidP="00B94012">
      <w:pPr>
        <w:pStyle w:val="ListParagraph"/>
        <w:numPr>
          <w:ilvl w:val="0"/>
          <w:numId w:val="1"/>
        </w:numPr>
        <w:ind w:left="1080"/>
      </w:pPr>
      <w:r>
        <w:t>Your first</w:t>
      </w:r>
      <w:r w:rsidR="00B94012">
        <w:t xml:space="preserve"> strategy is to do nothing different and have </w:t>
      </w:r>
      <w:r w:rsidR="004D62FB">
        <w:t xml:space="preserve">the </w:t>
      </w:r>
      <w:r w:rsidR="005C4870">
        <w:t>disease/</w:t>
      </w:r>
      <w:r w:rsidR="00B94012">
        <w:t xml:space="preserve">health outcome remain as it is today. </w:t>
      </w:r>
    </w:p>
    <w:p w14:paraId="05DD0C6A" w14:textId="5F7473AD" w:rsidR="00B94012" w:rsidRDefault="00B94012" w:rsidP="00B94012">
      <w:pPr>
        <w:ind w:left="360"/>
      </w:pPr>
      <w:r>
        <w:t xml:space="preserve">What are </w:t>
      </w:r>
      <w:r w:rsidR="005C4870">
        <w:t>some</w:t>
      </w:r>
      <w:r>
        <w:t xml:space="preserve"> alternative </w:t>
      </w:r>
      <w:r w:rsidR="00311FD2">
        <w:t xml:space="preserve">treatment/policy </w:t>
      </w:r>
      <w:r>
        <w:t>strategies that you want to explore?</w:t>
      </w:r>
    </w:p>
    <w:p w14:paraId="1362F87B" w14:textId="6215D4C9" w:rsidR="00B94012" w:rsidRDefault="00B94012" w:rsidP="00B94012">
      <w:pPr>
        <w:pStyle w:val="ListParagraph"/>
        <w:numPr>
          <w:ilvl w:val="0"/>
          <w:numId w:val="1"/>
        </w:numPr>
        <w:ind w:left="1080"/>
      </w:pPr>
      <w:r>
        <w:t>Strategy # 2</w:t>
      </w:r>
    </w:p>
    <w:p w14:paraId="278C123C" w14:textId="42FDAB32" w:rsidR="00B94012" w:rsidRDefault="00B94012" w:rsidP="00B94012">
      <w:pPr>
        <w:pStyle w:val="ListParagraph"/>
        <w:numPr>
          <w:ilvl w:val="0"/>
          <w:numId w:val="1"/>
        </w:numPr>
        <w:ind w:left="1080"/>
      </w:pPr>
      <w:r>
        <w:t>Strategy # 3</w:t>
      </w:r>
    </w:p>
    <w:p w14:paraId="6D30046B" w14:textId="77777777" w:rsidR="00B94012" w:rsidRDefault="00B94012" w:rsidP="00B94012"/>
    <w:p w14:paraId="233788E1" w14:textId="3E08A5F4" w:rsidR="00B94012" w:rsidRPr="00311FD2" w:rsidRDefault="00B94012" w:rsidP="00B94012">
      <w:pPr>
        <w:rPr>
          <w:b/>
          <w:bCs/>
        </w:rPr>
      </w:pPr>
      <w:r w:rsidRPr="00311FD2">
        <w:rPr>
          <w:b/>
          <w:bCs/>
        </w:rPr>
        <w:t>Available Data</w:t>
      </w:r>
    </w:p>
    <w:p w14:paraId="20BE8D58" w14:textId="295C4ED0" w:rsidR="00B94012" w:rsidRDefault="00B94012" w:rsidP="00B94012">
      <w:r>
        <w:tab/>
        <w:t xml:space="preserve">What data about this topic or health outcome in your country are you </w:t>
      </w:r>
      <w:r w:rsidR="00311FD2">
        <w:t>able find or</w:t>
      </w:r>
      <w:r>
        <w:t xml:space="preserve"> identify for the model?</w:t>
      </w:r>
    </w:p>
    <w:p w14:paraId="656828CF" w14:textId="3C6E57BF" w:rsidR="00311FD2" w:rsidRDefault="00311FD2" w:rsidP="00311FD2">
      <w:pPr>
        <w:pStyle w:val="ListParagraph"/>
        <w:numPr>
          <w:ilvl w:val="1"/>
          <w:numId w:val="3"/>
        </w:numPr>
      </w:pPr>
      <w:r>
        <w:t>Population characteristics</w:t>
      </w:r>
    </w:p>
    <w:p w14:paraId="6933AF81" w14:textId="3B87D88D" w:rsidR="00311FD2" w:rsidRDefault="00311FD2" w:rsidP="00311FD2">
      <w:pPr>
        <w:pStyle w:val="ListParagraph"/>
        <w:numPr>
          <w:ilvl w:val="1"/>
          <w:numId w:val="3"/>
        </w:numPr>
      </w:pPr>
      <w:r>
        <w:t>Disease characteristics</w:t>
      </w:r>
    </w:p>
    <w:p w14:paraId="3398C9AA" w14:textId="610ACEE4" w:rsidR="00311FD2" w:rsidRDefault="00311FD2" w:rsidP="00311FD2">
      <w:pPr>
        <w:pStyle w:val="ListParagraph"/>
        <w:numPr>
          <w:ilvl w:val="1"/>
          <w:numId w:val="3"/>
        </w:numPr>
      </w:pPr>
      <w:r>
        <w:t>Treatment characteristics</w:t>
      </w:r>
    </w:p>
    <w:p w14:paraId="2A4B965F" w14:textId="77777777" w:rsidR="00311FD2" w:rsidRDefault="00311FD2" w:rsidP="00311FD2"/>
    <w:p w14:paraId="3D27206C" w14:textId="77777777" w:rsidR="00311FD2" w:rsidRPr="00311FD2" w:rsidRDefault="00311FD2" w:rsidP="00311FD2">
      <w:pPr>
        <w:rPr>
          <w:b/>
          <w:bCs/>
        </w:rPr>
      </w:pPr>
      <w:r w:rsidRPr="00311FD2">
        <w:rPr>
          <w:b/>
          <w:bCs/>
        </w:rPr>
        <w:t>Uncertainties</w:t>
      </w:r>
      <w:r w:rsidRPr="00311FD2">
        <w:rPr>
          <w:b/>
          <w:bCs/>
        </w:rPr>
        <w:tab/>
      </w:r>
    </w:p>
    <w:p w14:paraId="4860342D" w14:textId="743E7826" w:rsidR="00311FD2" w:rsidRDefault="00311FD2" w:rsidP="00311FD2">
      <w:pPr>
        <w:ind w:firstLine="720"/>
      </w:pPr>
      <w:r>
        <w:t>What concerns do you have about being able to model your topic of interest?</w:t>
      </w:r>
      <w:r w:rsidR="004D62FB">
        <w:t xml:space="preserve"> </w:t>
      </w:r>
    </w:p>
    <w:p w14:paraId="053EF09B" w14:textId="77777777" w:rsidR="00EC67E1" w:rsidRDefault="00EC67E1" w:rsidP="00311FD2">
      <w:pPr>
        <w:ind w:firstLine="720"/>
      </w:pPr>
    </w:p>
    <w:p w14:paraId="254219BB" w14:textId="366C0158" w:rsidR="00311FD2" w:rsidRDefault="00311FD2" w:rsidP="00311FD2">
      <w:pPr>
        <w:ind w:left="-360" w:firstLine="720"/>
      </w:pPr>
    </w:p>
    <w:p w14:paraId="31D9D7D3" w14:textId="44CF2C72" w:rsidR="00311FD2" w:rsidRDefault="00311FD2" w:rsidP="00B94012">
      <w:r>
        <w:lastRenderedPageBreak/>
        <w:tab/>
      </w:r>
    </w:p>
    <w:p w14:paraId="039D0D08" w14:textId="3B09A17B" w:rsidR="00B94012" w:rsidRDefault="00B94012" w:rsidP="00B94012">
      <w:r>
        <w:tab/>
      </w:r>
    </w:p>
    <w:sectPr w:rsidR="00B9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91C1C"/>
    <w:multiLevelType w:val="hybridMultilevel"/>
    <w:tmpl w:val="10AE3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30F0"/>
    <w:multiLevelType w:val="hybridMultilevel"/>
    <w:tmpl w:val="2E06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11BB2"/>
    <w:multiLevelType w:val="hybridMultilevel"/>
    <w:tmpl w:val="6EE4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778108">
    <w:abstractNumId w:val="0"/>
  </w:num>
  <w:num w:numId="2" w16cid:durableId="484443755">
    <w:abstractNumId w:val="2"/>
  </w:num>
  <w:num w:numId="3" w16cid:durableId="39682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12"/>
    <w:rsid w:val="00311FD2"/>
    <w:rsid w:val="0040001A"/>
    <w:rsid w:val="004937F0"/>
    <w:rsid w:val="004D62FB"/>
    <w:rsid w:val="005C4870"/>
    <w:rsid w:val="00B94012"/>
    <w:rsid w:val="00C6178B"/>
    <w:rsid w:val="00EC67E1"/>
    <w:rsid w:val="00E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38C9"/>
  <w15:chartTrackingRefBased/>
  <w15:docId w15:val="{1D8868EF-40B4-4756-A77A-A6B21903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Whitmore, Christine C</dc:creator>
  <cp:keywords/>
  <dc:description/>
  <cp:lastModifiedBy>Graves, John A</cp:lastModifiedBy>
  <cp:revision>3</cp:revision>
  <dcterms:created xsi:type="dcterms:W3CDTF">2024-08-28T17:48:00Z</dcterms:created>
  <dcterms:modified xsi:type="dcterms:W3CDTF">2024-08-28T17:51:00Z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2024-08-27T21:55:40Z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b8e030c9-b1d3-4450-b373-ec19a112c406</vt:lpwstr>
  </property>
  <property fmtid="{D5CDD505-2E9C-101B-9397-08002B2CF9AE}" pid="8" name="MSIP_Label_792c8cef-6f2b-4af1-b4ac-d815ff795cd6_ContentBits">
    <vt:lpwstr>0</vt:lpwstr>
  </property>
</Properties>
</file>