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02" w:rsidRDefault="00F15902" w:rsidP="00F15902">
      <w:pPr>
        <w:pStyle w:val="Titre1"/>
      </w:pPr>
      <w:r>
        <w:t>Première partie</w:t>
      </w:r>
    </w:p>
    <w:p w:rsidR="00F15902" w:rsidRDefault="00F15902">
      <w:r>
        <w:t>La matrice des distances est la suivante :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    1     2     3     4     5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1       87.53 31.30 65.64 56.04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2 87.53       84.22 49.85 62.00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3 31.30 84.22       76.94 66.97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4 65.64 49.85 76.94       42.67</w:t>
      </w:r>
    </w:p>
    <w:p w:rsidR="00F15902" w:rsidRPr="00F15902" w:rsidRDefault="00F15902" w:rsidP="00F1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F1590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5 56.04 62.00 66.97 42.67      </w:t>
      </w:r>
    </w:p>
    <w:p w:rsidR="00F15902" w:rsidRDefault="00F15902"/>
    <w:p w:rsidR="00F15902" w:rsidRDefault="00F15902">
      <w:r>
        <w:t>On l’obtient en R avec la commande suivante :</w:t>
      </w:r>
    </w:p>
    <w:p w:rsidR="00F15902" w:rsidRDefault="00F15902">
      <w:pPr>
        <w:rPr>
          <w:lang w:val="en-US"/>
        </w:rPr>
      </w:pPr>
      <w:proofErr w:type="gramStart"/>
      <w:r w:rsidRPr="00F15902">
        <w:rPr>
          <w:lang w:val="en-US"/>
        </w:rPr>
        <w:t>round(</w:t>
      </w:r>
      <w:proofErr w:type="spellStart"/>
      <w:proofErr w:type="gramEnd"/>
      <w:r w:rsidRPr="00F15902">
        <w:rPr>
          <w:lang w:val="en-US"/>
        </w:rPr>
        <w:t>dist</w:t>
      </w:r>
      <w:proofErr w:type="spellEnd"/>
      <w:r w:rsidRPr="00F15902">
        <w:rPr>
          <w:lang w:val="en-US"/>
        </w:rPr>
        <w:t>(data, method= "</w:t>
      </w:r>
      <w:proofErr w:type="spellStart"/>
      <w:r w:rsidRPr="00F15902">
        <w:rPr>
          <w:lang w:val="en-US"/>
        </w:rPr>
        <w:t>euclidean</w:t>
      </w:r>
      <w:proofErr w:type="spellEnd"/>
      <w:r w:rsidRPr="00F15902">
        <w:rPr>
          <w:lang w:val="en-US"/>
        </w:rPr>
        <w:t>", upper=T), 2)</w:t>
      </w:r>
    </w:p>
    <w:p w:rsidR="00F15902" w:rsidRDefault="00F15902">
      <w:r w:rsidRPr="00F15902">
        <w:t>Le dendrogramme en utilisant la m</w:t>
      </w:r>
      <w:r>
        <w:t xml:space="preserve">éthode du saut maximal est le suivant : </w:t>
      </w:r>
    </w:p>
    <w:p w:rsidR="00F15902" w:rsidRDefault="00F15902">
      <w:r>
        <w:rPr>
          <w:noProof/>
          <w:lang w:eastAsia="fr-FR"/>
        </w:rPr>
        <w:drawing>
          <wp:inline distT="0" distB="0" distL="0" distR="0" wp14:anchorId="6ABAA247" wp14:editId="6877B8CF">
            <wp:extent cx="2806518" cy="3324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16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02" w:rsidRDefault="00F15902">
      <w:r>
        <w:t>On l’obtient sous R avec les commandes suivantes :</w:t>
      </w:r>
    </w:p>
    <w:p w:rsidR="00F15902" w:rsidRPr="00F15902" w:rsidRDefault="00F15902" w:rsidP="00F15902">
      <w:pPr>
        <w:pStyle w:val="Citation"/>
        <w:rPr>
          <w:lang w:val="en-US"/>
        </w:rPr>
      </w:pPr>
      <w:proofErr w:type="spellStart"/>
      <w:r w:rsidRPr="00F15902">
        <w:rPr>
          <w:lang w:val="en-US"/>
        </w:rPr>
        <w:t>distance.max</w:t>
      </w:r>
      <w:proofErr w:type="spellEnd"/>
      <w:r w:rsidRPr="00F15902">
        <w:rPr>
          <w:lang w:val="en-US"/>
        </w:rPr>
        <w:t xml:space="preserve"> &lt;- </w:t>
      </w:r>
      <w:proofErr w:type="spellStart"/>
      <w:proofErr w:type="gramStart"/>
      <w:r w:rsidRPr="00F15902">
        <w:rPr>
          <w:lang w:val="en-US"/>
        </w:rPr>
        <w:t>hclust</w:t>
      </w:r>
      <w:proofErr w:type="spellEnd"/>
      <w:r w:rsidRPr="00F15902">
        <w:rPr>
          <w:lang w:val="en-US"/>
        </w:rPr>
        <w:t>(</w:t>
      </w:r>
      <w:proofErr w:type="gramEnd"/>
      <w:r w:rsidRPr="00F15902">
        <w:rPr>
          <w:lang w:val="en-US"/>
        </w:rPr>
        <w:t>distance, method="complete")</w:t>
      </w:r>
    </w:p>
    <w:p w:rsidR="00F15902" w:rsidRDefault="00F15902" w:rsidP="00F15902">
      <w:pPr>
        <w:pStyle w:val="Citation"/>
      </w:pPr>
      <w:proofErr w:type="gramStart"/>
      <w:r>
        <w:t>plot(</w:t>
      </w:r>
      <w:proofErr w:type="spellStart"/>
      <w:proofErr w:type="gramEnd"/>
      <w:r>
        <w:t>distance.max</w:t>
      </w:r>
      <w:proofErr w:type="spellEnd"/>
      <w:r>
        <w:t>)</w:t>
      </w:r>
    </w:p>
    <w:p w:rsidR="00F15902" w:rsidRDefault="00F15902" w:rsidP="00F15902">
      <w:r>
        <w:t xml:space="preserve">Le dendrogramme utilisant la méthode du saut minimal (méthode </w:t>
      </w:r>
      <w:proofErr w:type="spellStart"/>
      <w:r>
        <w:t>ward</w:t>
      </w:r>
      <w:proofErr w:type="spellEnd"/>
      <w:r>
        <w:t>) est le suivant :</w:t>
      </w:r>
    </w:p>
    <w:p w:rsidR="00F15902" w:rsidRDefault="00F15902" w:rsidP="00F15902">
      <w:r>
        <w:rPr>
          <w:noProof/>
          <w:lang w:eastAsia="fr-FR"/>
        </w:rPr>
        <w:lastRenderedPageBreak/>
        <w:drawing>
          <wp:inline distT="0" distB="0" distL="0" distR="0" wp14:anchorId="7105DA5E" wp14:editId="2BBD191A">
            <wp:extent cx="2805816" cy="33233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37" cy="33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38" w:rsidRDefault="00780638" w:rsidP="00F15902">
      <w:r>
        <w:t>On l’obtient avec les commandes suivantes :</w:t>
      </w:r>
    </w:p>
    <w:p w:rsidR="00780638" w:rsidRPr="00780638" w:rsidRDefault="00780638" w:rsidP="00780638">
      <w:pPr>
        <w:rPr>
          <w:rStyle w:val="Accentuation"/>
          <w:lang w:val="en-US"/>
        </w:rPr>
      </w:pPr>
      <w:proofErr w:type="spellStart"/>
      <w:r w:rsidRPr="00780638">
        <w:rPr>
          <w:rStyle w:val="Accentuation"/>
          <w:lang w:val="en-US"/>
        </w:rPr>
        <w:t>distance.min</w:t>
      </w:r>
      <w:proofErr w:type="spellEnd"/>
      <w:r w:rsidRPr="00780638">
        <w:rPr>
          <w:rStyle w:val="Accentuation"/>
          <w:lang w:val="en-US"/>
        </w:rPr>
        <w:t xml:space="preserve"> &lt;- </w:t>
      </w:r>
      <w:proofErr w:type="spellStart"/>
      <w:proofErr w:type="gramStart"/>
      <w:r w:rsidRPr="00780638">
        <w:rPr>
          <w:rStyle w:val="Accentuation"/>
          <w:lang w:val="en-US"/>
        </w:rPr>
        <w:t>hclust</w:t>
      </w:r>
      <w:proofErr w:type="spellEnd"/>
      <w:r w:rsidRPr="00780638">
        <w:rPr>
          <w:rStyle w:val="Accentuation"/>
          <w:lang w:val="en-US"/>
        </w:rPr>
        <w:t>(</w:t>
      </w:r>
      <w:proofErr w:type="gramEnd"/>
      <w:r w:rsidRPr="00780638">
        <w:rPr>
          <w:rStyle w:val="Accentuation"/>
          <w:lang w:val="en-US"/>
        </w:rPr>
        <w:t>distance, method="ward")</w:t>
      </w:r>
    </w:p>
    <w:p w:rsidR="00780638" w:rsidRDefault="00780638" w:rsidP="00780638">
      <w:pPr>
        <w:rPr>
          <w:rStyle w:val="Accentuation"/>
        </w:rPr>
      </w:pPr>
      <w:proofErr w:type="gramStart"/>
      <w:r w:rsidRPr="00780638">
        <w:rPr>
          <w:rStyle w:val="Accentuation"/>
        </w:rPr>
        <w:t>plot(</w:t>
      </w:r>
      <w:proofErr w:type="spellStart"/>
      <w:proofErr w:type="gramEnd"/>
      <w:r w:rsidRPr="00780638">
        <w:rPr>
          <w:rStyle w:val="Accentuation"/>
        </w:rPr>
        <w:t>distance.min</w:t>
      </w:r>
      <w:proofErr w:type="spellEnd"/>
      <w:r w:rsidRPr="00780638">
        <w:rPr>
          <w:rStyle w:val="Accentuation"/>
        </w:rPr>
        <w:t>)</w:t>
      </w:r>
    </w:p>
    <w:p w:rsidR="00780638" w:rsidRDefault="00780638" w:rsidP="00C10E41">
      <w:pPr>
        <w:rPr>
          <w:rStyle w:val="Accentuation"/>
        </w:rPr>
      </w:pPr>
    </w:p>
    <w:p w:rsidR="00087501" w:rsidRDefault="00087501">
      <w:pPr>
        <w:rPr>
          <w:rStyle w:val="Accentuation"/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  <w:r>
        <w:rPr>
          <w:rStyle w:val="Accentuation"/>
          <w:i w:val="0"/>
        </w:rPr>
        <w:br w:type="page"/>
      </w:r>
    </w:p>
    <w:p w:rsidR="00C10E41" w:rsidRDefault="00C10E41" w:rsidP="00C10E41">
      <w:pPr>
        <w:pStyle w:val="Titre1"/>
        <w:rPr>
          <w:rStyle w:val="Accentuation"/>
          <w:i w:val="0"/>
        </w:rPr>
      </w:pPr>
      <w:r>
        <w:rPr>
          <w:rStyle w:val="Accentuation"/>
          <w:i w:val="0"/>
        </w:rPr>
        <w:lastRenderedPageBreak/>
        <w:t>Seconde partie</w:t>
      </w:r>
    </w:p>
    <w:p w:rsidR="00C10E41" w:rsidRDefault="00C10E41" w:rsidP="00C10E41">
      <w:r>
        <w:t>Les dendrogrammes donnent envie de choisir trois groupes :</w:t>
      </w:r>
    </w:p>
    <w:p w:rsidR="00C10E41" w:rsidRDefault="00C10E41" w:rsidP="00C10E41">
      <w:pPr>
        <w:pStyle w:val="Paragraphedeliste"/>
        <w:numPr>
          <w:ilvl w:val="0"/>
          <w:numId w:val="1"/>
        </w:numPr>
      </w:pPr>
      <w:r>
        <w:t>En coupant à hauteur 15 sur le diagramme avec critère de Ward</w:t>
      </w:r>
    </w:p>
    <w:p w:rsidR="00C10E41" w:rsidRDefault="00C10E41" w:rsidP="00C10E41">
      <w:pPr>
        <w:pStyle w:val="Paragraphedeliste"/>
        <w:numPr>
          <w:ilvl w:val="0"/>
          <w:numId w:val="1"/>
        </w:numPr>
      </w:pPr>
      <w:r>
        <w:t>En coupant à hauteur 7 sur le diagramme avec critère de lien maximal</w:t>
      </w:r>
    </w:p>
    <w:p w:rsidR="00C10E41" w:rsidRDefault="00C10E41" w:rsidP="00C10E41">
      <w:r>
        <w:t>En-dessous de cette hauteur, il est difficile de visualiser le moindre groupe.</w:t>
      </w:r>
    </w:p>
    <w:p w:rsidR="00C10E41" w:rsidRDefault="00087501" w:rsidP="00C10E41">
      <w:r>
        <w:t>Les éléments sont répartis selon les proportions suivantes en 3 groupes :</w:t>
      </w:r>
    </w:p>
    <w:p w:rsidR="00087501" w:rsidRDefault="00087501" w:rsidP="00087501">
      <w:pPr>
        <w:pStyle w:val="Paragraphedeliste"/>
        <w:numPr>
          <w:ilvl w:val="0"/>
          <w:numId w:val="2"/>
        </w:numPr>
      </w:pPr>
      <w:r>
        <w:t>Groupe 1 : 16</w:t>
      </w:r>
    </w:p>
    <w:p w:rsidR="00087501" w:rsidRDefault="00087501" w:rsidP="00087501">
      <w:pPr>
        <w:pStyle w:val="Paragraphedeliste"/>
        <w:numPr>
          <w:ilvl w:val="0"/>
          <w:numId w:val="2"/>
        </w:numPr>
      </w:pPr>
      <w:r>
        <w:t>Groupe 2 : 21</w:t>
      </w:r>
    </w:p>
    <w:p w:rsidR="00087501" w:rsidRDefault="00087501" w:rsidP="00087501">
      <w:pPr>
        <w:pStyle w:val="Paragraphedeliste"/>
        <w:numPr>
          <w:ilvl w:val="0"/>
          <w:numId w:val="2"/>
        </w:numPr>
      </w:pPr>
      <w:r>
        <w:t>Groupe 3 : 27</w:t>
      </w:r>
    </w:p>
    <w:p w:rsidR="00C10E41" w:rsidRDefault="00087501" w:rsidP="00C10E41">
      <w:r>
        <w:t>Les statistiques descriptives donnent par groupe: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group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: 1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  </w:t>
      </w:r>
      <w:proofErr w:type="spellStart"/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var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n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mean   </w:t>
      </w:r>
      <w:proofErr w:type="spell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sd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median trimmed  mad   min   max range  skew kurtosis   se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Var1   1 16 55.20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0.70  54.95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55.12 0.42 54.52 57.13  2.61  1.40     1.14 0.17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Var2   2 16 53.63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0.52  53.66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53.64 0.63 52.79 54.40  1.61 -0.14    -1.42 0.13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Var3   3 16 63.19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0.71  62.95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63.15 0.49 62.32 64.58  2.26  0.65    -1.04 0.18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Var4   4 16 65.22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0.78  65.20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65.24 0.79 63.73 66.38  2.65 -0.30    -1.01 0.19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Var5   5 16 51.23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0.58  51.27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51.26 0.54 50.09 52.07  1.98 -0.31    -0.98 0.14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Var6   6 16 64.59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0.67  64.76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64.63 0.30 62.95 65.75  2.80 -0.87     0.37 0.17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Var7   7 16 67.27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0.70  67.42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67.28 0.77 65.97 68.44  2.47 -0.27    -1.16 0.17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--------------------------------------------------------------------------------- 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group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: 2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  </w:t>
      </w:r>
      <w:proofErr w:type="spellStart"/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var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n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mean   </w:t>
      </w:r>
      <w:proofErr w:type="spell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sd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median trimmed  mad   min   max range  skew kurtosis   se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Var1   1 21 54.21 0.87  54.21   54.23 1.13 52.50 55.77  3.27 -0.14    -1.10 0.19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Var2   2 21 53.33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0.78  53.38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53.32 0.99 51.89 54.84  2.95  0.05    -1.11 0.17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Var3   3 21 61.13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0.87  61.28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61.23 0.83 58.76 62.09  3.33 -1.01     0.33 0.19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Var4   4 21 64.62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0.84  64.55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64.64 1.11 63.20 65.76  2.56  0.01    -1.49 0.18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Var5   5 21 52.21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0.69  52.25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52.19 0.65 50.91 54.01  3.10  0.34     0.32 0.15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Var6   6 21 65.14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0.96  65.45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65.27 0.59 62.58 66.61  4.03 -1.10     0.79 0.21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Var7   7 21 68.09 </w:t>
      </w: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0.77  68.08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68.05 0.67 66.72 70.12  3.40  0.65     0.36 0.17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--------------------------------------------------------------------------------- 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group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: 3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   </w:t>
      </w:r>
      <w:proofErr w:type="spellStart"/>
      <w:proofErr w:type="gram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var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n</w:t>
      </w:r>
      <w:proofErr w:type="gram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 mean   </w:t>
      </w:r>
      <w:proofErr w:type="spellStart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>sd</w:t>
      </w:r>
      <w:proofErr w:type="spellEnd"/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val="en-US" w:eastAsia="fr-FR"/>
        </w:rPr>
        <w:t xml:space="preserve"> median trimmed  mad   min   max range  skew kurtosis   se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Var1   1 27 53.67 0.80  53.75   53.70 0.86 51.43 55.23  3.80 -0.57     0.51 0.15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Var2   2 27 52.47 0.72  52.52   52.53 0.39 50.33 53.61  3.28 -0.90     1.03 0.14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Var3   3 27 62.08 0.95  62.22   62.15 0.98 59.77 63.45  3.68 -0.70    -0.44 0.18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Var4   4 27 64.98 1.04  65.04   65.00 1.17 62.99 66.94  3.95 -0.07    -0.97 0.20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Var5   5 27 50.27 0.77  50.38   50.31 0.58 48.13 51.70  3.57 -0.69     0.61 0.15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Var6   6 27 64.87 0.83  64.66   64.82 0.71 63.68 66.58  2.90  0.50    -0.82 0.16</w:t>
      </w:r>
    </w:p>
    <w:p w:rsidR="00087501" w:rsidRPr="00087501" w:rsidRDefault="00087501" w:rsidP="0008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</w:pPr>
      <w:r w:rsidRPr="00087501">
        <w:rPr>
          <w:rFonts w:ascii="Lucida Console" w:eastAsia="Times New Roman" w:hAnsi="Lucida Console" w:cs="Courier New"/>
          <w:color w:val="000000"/>
          <w:sz w:val="18"/>
          <w:szCs w:val="20"/>
          <w:shd w:val="clear" w:color="auto" w:fill="E1E2E5"/>
          <w:lang w:eastAsia="fr-FR"/>
        </w:rPr>
        <w:t>Var7   7 27 66.34 0.69  66.48   66.35 0.59 64.97 67.53  2.56 -0.23    -1.03 0.13</w:t>
      </w:r>
    </w:p>
    <w:p w:rsidR="00087501" w:rsidRDefault="00087501" w:rsidP="00C10E41"/>
    <w:p w:rsidR="00087501" w:rsidRDefault="009B374F" w:rsidP="00C10E41">
      <w:r>
        <w:t xml:space="preserve">Voici une représentation en </w:t>
      </w:r>
      <w:proofErr w:type="spellStart"/>
      <w:r>
        <w:t>boxplot</w:t>
      </w:r>
      <w:proofErr w:type="spellEnd"/>
      <w:r>
        <w:t xml:space="preserve"> des variables selon les 3 groupes :</w:t>
      </w:r>
    </w:p>
    <w:p w:rsidR="009B374F" w:rsidRPr="00C10E41" w:rsidRDefault="009B374F" w:rsidP="00C10E41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57E45DA9" wp14:editId="1A3332B6">
            <wp:extent cx="4736880" cy="353377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863" cy="35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374F" w:rsidRPr="00C10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6D1A"/>
    <w:multiLevelType w:val="hybridMultilevel"/>
    <w:tmpl w:val="B4A6F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02BA3"/>
    <w:multiLevelType w:val="hybridMultilevel"/>
    <w:tmpl w:val="8C5E7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02"/>
    <w:rsid w:val="00087501"/>
    <w:rsid w:val="000F23C0"/>
    <w:rsid w:val="002C1505"/>
    <w:rsid w:val="00780638"/>
    <w:rsid w:val="009B374F"/>
    <w:rsid w:val="00C10E41"/>
    <w:rsid w:val="00F1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90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902"/>
    <w:rPr>
      <w:rFonts w:ascii="Tahoma" w:hAnsi="Tahoma" w:cs="Tahoma"/>
      <w:sz w:val="16"/>
      <w:szCs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F159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5902"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780638"/>
    <w:rPr>
      <w:i/>
      <w:iCs/>
    </w:rPr>
  </w:style>
  <w:style w:type="paragraph" w:styleId="Paragraphedeliste">
    <w:name w:val="List Paragraph"/>
    <w:basedOn w:val="Normal"/>
    <w:uiPriority w:val="34"/>
    <w:qFormat/>
    <w:rsid w:val="00C1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90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902"/>
    <w:rPr>
      <w:rFonts w:ascii="Tahoma" w:hAnsi="Tahoma" w:cs="Tahoma"/>
      <w:sz w:val="16"/>
      <w:szCs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F159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5902"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780638"/>
    <w:rPr>
      <w:i/>
      <w:iCs/>
    </w:rPr>
  </w:style>
  <w:style w:type="paragraph" w:styleId="Paragraphedeliste">
    <w:name w:val="List Paragraph"/>
    <w:basedOn w:val="Normal"/>
    <w:uiPriority w:val="34"/>
    <w:qFormat/>
    <w:rsid w:val="00C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Geraud Duge De Bernonville</dc:creator>
  <cp:lastModifiedBy>Geraud Duge De Bernonville</cp:lastModifiedBy>
  <cp:revision>4</cp:revision>
  <dcterms:created xsi:type="dcterms:W3CDTF">2014-02-06T08:38:00Z</dcterms:created>
  <dcterms:modified xsi:type="dcterms:W3CDTF">2014-02-11T08:38:00Z</dcterms:modified>
</cp:coreProperties>
</file>