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8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56505" cy="59512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505" cy="5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4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716280</wp:posOffset>
                </wp:positionH>
                <wp:positionV relativeFrom="paragraph">
                  <wp:posOffset>252618</wp:posOffset>
                </wp:positionV>
                <wp:extent cx="6617334" cy="82169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17334" cy="821690"/>
                          <a:chExt cx="6617334" cy="8216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88020"/>
                            <a:ext cx="6617334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733425">
                                <a:moveTo>
                                  <a:pt x="6617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lnTo>
                                  <a:pt x="6617334" y="733425"/>
                                </a:lnTo>
                                <a:lnTo>
                                  <a:pt x="6617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E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17334" cy="821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3625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color w:val="1E3A73"/>
                                  <w:sz w:val="28"/>
                                </w:rPr>
                                <w:t>Líder</w:t>
                              </w:r>
                              <w:r>
                                <w:rPr>
                                  <w:i/>
                                  <w:color w:val="1E3A73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E3A73"/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1E3A73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E3A73"/>
                                  <w:sz w:val="28"/>
                                </w:rPr>
                                <w:t>Ciencia</w:t>
                              </w:r>
                              <w:r>
                                <w:rPr>
                                  <w:i/>
                                  <w:color w:val="1E3A73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E3A73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1E3A73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E3A73"/>
                                  <w:spacing w:val="-2"/>
                                  <w:sz w:val="28"/>
                                </w:rPr>
                                <w:t>Tecnología</w:t>
                              </w:r>
                            </w:p>
                            <w:p>
                              <w:pPr>
                                <w:spacing w:line="397" w:lineRule="exact" w:before="0"/>
                                <w:ind w:left="1" w:right="1" w:firstLine="0"/>
                                <w:jc w:val="center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Área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Conocimiento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Tecnología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Información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10"/>
                                  <w:sz w:val="36"/>
                                </w:rPr>
                                <w:t>y</w:t>
                              </w:r>
                            </w:p>
                            <w:p>
                              <w:pPr>
                                <w:spacing w:before="31"/>
                                <w:ind w:left="0" w:right="1" w:firstLine="0"/>
                                <w:jc w:val="center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1F5F"/>
                                  <w:spacing w:val="-2"/>
                                  <w:sz w:val="36"/>
                                </w:rPr>
                                <w:t>Comunicación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00002pt;margin-top:19.891233pt;width:521.0500pt;height:64.7pt;mso-position-horizontal-relative:page;mso-position-vertical-relative:paragraph;z-index:-15728640;mso-wrap-distance-left:0;mso-wrap-distance-right:0" id="docshapegroup1" coordorigin="1128,398" coordsize="10421,1294">
                <v:rect style="position:absolute;left:1128;top:536;width:10421;height:1155" id="docshape2" filled="true" fillcolor="#c9edfa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28;top:397;width:10421;height:1294" type="#_x0000_t202" id="docshape3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3625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color w:val="1E3A73"/>
                            <w:sz w:val="28"/>
                          </w:rPr>
                          <w:t>Líder</w:t>
                        </w:r>
                        <w:r>
                          <w:rPr>
                            <w:i/>
                            <w:color w:val="1E3A73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1E3A73"/>
                            <w:sz w:val="28"/>
                          </w:rPr>
                          <w:t>en</w:t>
                        </w:r>
                        <w:r>
                          <w:rPr>
                            <w:i/>
                            <w:color w:val="1E3A73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1E3A73"/>
                            <w:sz w:val="28"/>
                          </w:rPr>
                          <w:t>Ciencia</w:t>
                        </w:r>
                        <w:r>
                          <w:rPr>
                            <w:i/>
                            <w:color w:val="1E3A73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1E3A73"/>
                            <w:sz w:val="28"/>
                          </w:rPr>
                          <w:t>y</w:t>
                        </w:r>
                        <w:r>
                          <w:rPr>
                            <w:i/>
                            <w:color w:val="1E3A73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1E3A73"/>
                            <w:spacing w:val="-2"/>
                            <w:sz w:val="28"/>
                          </w:rPr>
                          <w:t>Tecnología</w:t>
                        </w:r>
                      </w:p>
                      <w:p>
                        <w:pPr>
                          <w:spacing w:line="397" w:lineRule="exact" w:before="0"/>
                          <w:ind w:left="1" w:right="1" w:firstLine="0"/>
                          <w:jc w:val="center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Área</w:t>
                        </w:r>
                        <w:r>
                          <w:rPr>
                            <w:rFonts w:ascii="Calibri" w:hAnsi="Calibri"/>
                            <w:color w:val="001F5F"/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color w:val="001F5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Conocimiento</w:t>
                        </w:r>
                        <w:r>
                          <w:rPr>
                            <w:rFonts w:ascii="Calibri" w:hAnsi="Calibri"/>
                            <w:color w:val="001F5F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color w:val="001F5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Tecnología</w:t>
                        </w:r>
                        <w:r>
                          <w:rPr>
                            <w:rFonts w:ascii="Calibri" w:hAnsi="Calibri"/>
                            <w:color w:val="001F5F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color w:val="001F5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color w:val="001F5F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Información</w:t>
                        </w:r>
                        <w:r>
                          <w:rPr>
                            <w:rFonts w:ascii="Calibri" w:hAnsi="Calibri"/>
                            <w:color w:val="001F5F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pacing w:val="-10"/>
                            <w:sz w:val="36"/>
                          </w:rPr>
                          <w:t>y</w:t>
                        </w:r>
                      </w:p>
                      <w:p>
                        <w:pPr>
                          <w:spacing w:before="31"/>
                          <w:ind w:left="0" w:right="1" w:firstLine="0"/>
                          <w:jc w:val="center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color w:val="001F5F"/>
                            <w:spacing w:val="-2"/>
                            <w:sz w:val="36"/>
                          </w:rPr>
                          <w:t>Comunicación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6"/>
        <w:rPr>
          <w:rFonts w:ascii="Times New Roman"/>
          <w:sz w:val="40"/>
        </w:rPr>
      </w:pPr>
    </w:p>
    <w:p>
      <w:pPr>
        <w:spacing w:before="0"/>
        <w:ind w:left="187" w:right="0" w:firstLine="0"/>
        <w:jc w:val="left"/>
        <w:rPr>
          <w:b/>
          <w:sz w:val="40"/>
        </w:rPr>
      </w:pPr>
      <w:r>
        <w:rPr>
          <w:b/>
          <w:color w:val="1E3A73"/>
          <w:w w:val="90"/>
          <w:sz w:val="48"/>
          <w:shd w:fill="C1EFC6" w:color="auto" w:val="clear"/>
        </w:rPr>
        <w:t>ASIGNATURA:</w:t>
      </w:r>
      <w:r>
        <w:rPr>
          <w:b/>
          <w:color w:val="1E3A73"/>
          <w:spacing w:val="58"/>
          <w:w w:val="150"/>
          <w:sz w:val="48"/>
        </w:rPr>
        <w:t> </w:t>
      </w:r>
      <w:r>
        <w:rPr>
          <w:b/>
          <w:color w:val="006FC0"/>
          <w:w w:val="90"/>
          <w:sz w:val="40"/>
        </w:rPr>
        <w:t>ADMINISTRACION</w:t>
      </w:r>
      <w:r>
        <w:rPr>
          <w:b/>
          <w:color w:val="006FC0"/>
          <w:spacing w:val="-11"/>
          <w:sz w:val="40"/>
        </w:rPr>
        <w:t> </w:t>
      </w:r>
      <w:r>
        <w:rPr>
          <w:b/>
          <w:color w:val="006FC0"/>
          <w:spacing w:val="-2"/>
          <w:w w:val="90"/>
          <w:sz w:val="40"/>
        </w:rPr>
        <w:t>INFORMATICA</w:t>
      </w:r>
    </w:p>
    <w:p>
      <w:pPr>
        <w:pStyle w:val="Title"/>
        <w:ind w:left="982"/>
      </w:pPr>
      <w:r>
        <w:rPr>
          <w:color w:val="006FC0"/>
          <w:spacing w:val="-2"/>
        </w:rPr>
        <w:t>Carrera:</w:t>
      </w:r>
    </w:p>
    <w:p>
      <w:pPr>
        <w:pStyle w:val="Title"/>
        <w:spacing w:before="215"/>
        <w:ind w:right="100"/>
        <w:jc w:val="center"/>
      </w:pPr>
      <w:r>
        <w:rPr>
          <w:color w:val="001F5F"/>
        </w:rPr>
        <w:t>Ingeniería</w:t>
      </w:r>
      <w:r>
        <w:rPr>
          <w:color w:val="001F5F"/>
          <w:spacing w:val="-17"/>
        </w:rPr>
        <w:t> </w:t>
      </w:r>
      <w:r>
        <w:rPr>
          <w:color w:val="001F5F"/>
        </w:rPr>
        <w:t>de</w:t>
      </w:r>
      <w:r>
        <w:rPr>
          <w:color w:val="001F5F"/>
          <w:spacing w:val="-16"/>
        </w:rPr>
        <w:t> </w:t>
      </w:r>
      <w:r>
        <w:rPr>
          <w:color w:val="001F5F"/>
          <w:spacing w:val="-2"/>
        </w:rPr>
        <w:t>Sistemas</w:t>
      </w: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spacing w:before="336"/>
        <w:rPr>
          <w:rFonts w:ascii="Arial MT"/>
          <w:sz w:val="32"/>
        </w:rPr>
      </w:pPr>
    </w:p>
    <w:p>
      <w:pPr>
        <w:spacing w:before="0"/>
        <w:ind w:left="817" w:right="0" w:firstLine="0"/>
        <w:jc w:val="center"/>
        <w:rPr>
          <w:sz w:val="32"/>
        </w:rPr>
      </w:pPr>
      <w:r>
        <w:rPr>
          <w:color w:val="006FC0"/>
          <w:spacing w:val="-6"/>
          <w:sz w:val="32"/>
        </w:rPr>
        <w:t>Julio,</w:t>
      </w:r>
      <w:r>
        <w:rPr>
          <w:color w:val="006FC0"/>
          <w:spacing w:val="-22"/>
          <w:sz w:val="32"/>
        </w:rPr>
        <w:t> </w:t>
      </w:r>
      <w:r>
        <w:rPr>
          <w:color w:val="006FC0"/>
          <w:spacing w:val="-4"/>
          <w:sz w:val="32"/>
        </w:rPr>
        <w:t>2026</w:t>
      </w:r>
    </w:p>
    <w:p>
      <w:pPr>
        <w:spacing w:after="0"/>
        <w:jc w:val="center"/>
        <w:rPr>
          <w:sz w:val="32"/>
        </w:rPr>
        <w:sectPr>
          <w:type w:val="continuous"/>
          <w:pgSz w:w="12240" w:h="15840"/>
          <w:pgMar w:top="700" w:bottom="280" w:left="720" w:right="360"/>
        </w:sectPr>
      </w:pPr>
    </w:p>
    <w:p>
      <w:pPr>
        <w:spacing w:line="551" w:lineRule="exact" w:before="69"/>
        <w:ind w:left="3442" w:right="0" w:firstLine="0"/>
        <w:jc w:val="left"/>
        <w:rPr>
          <w:rFonts w:ascii="Arial MT"/>
          <w:sz w:val="48"/>
        </w:rPr>
      </w:pPr>
      <w:r>
        <w:rPr>
          <w:rFonts w:ascii="Arial MT"/>
          <w:color w:val="001F5F"/>
          <w:sz w:val="48"/>
        </w:rPr>
        <w:t>Preguntas</w:t>
      </w:r>
      <w:r>
        <w:rPr>
          <w:rFonts w:ascii="Arial MT"/>
          <w:color w:val="001F5F"/>
          <w:spacing w:val="-3"/>
          <w:sz w:val="48"/>
        </w:rPr>
        <w:t> </w:t>
      </w:r>
      <w:r>
        <w:rPr>
          <w:rFonts w:ascii="Arial MT"/>
          <w:color w:val="001F5F"/>
          <w:sz w:val="48"/>
        </w:rPr>
        <w:t>de</w:t>
      </w:r>
      <w:r>
        <w:rPr>
          <w:rFonts w:ascii="Arial MT"/>
          <w:color w:val="001F5F"/>
          <w:spacing w:val="-3"/>
          <w:sz w:val="48"/>
        </w:rPr>
        <w:t> </w:t>
      </w:r>
      <w:r>
        <w:rPr>
          <w:rFonts w:ascii="Arial MT"/>
          <w:color w:val="001F5F"/>
          <w:spacing w:val="-2"/>
          <w:sz w:val="48"/>
        </w:rPr>
        <w:t>Control</w:t>
      </w:r>
    </w:p>
    <w:p>
      <w:pPr>
        <w:pStyle w:val="Heading4"/>
        <w:spacing w:line="321" w:lineRule="exact"/>
        <w:ind w:left="3497"/>
      </w:pPr>
      <w:r>
        <w:rPr>
          <w:color w:val="80340D"/>
        </w:rPr>
        <w:t>SOLUCION</w:t>
      </w:r>
      <w:r>
        <w:rPr>
          <w:color w:val="80340D"/>
          <w:spacing w:val="-5"/>
        </w:rPr>
        <w:t> </w:t>
      </w:r>
      <w:r>
        <w:rPr>
          <w:color w:val="80340D"/>
        </w:rPr>
        <w:t>EN</w:t>
      </w:r>
      <w:r>
        <w:rPr>
          <w:color w:val="80340D"/>
          <w:spacing w:val="-6"/>
        </w:rPr>
        <w:t> </w:t>
      </w:r>
      <w:r>
        <w:rPr>
          <w:color w:val="80340D"/>
        </w:rPr>
        <w:t>GRUPO</w:t>
      </w:r>
      <w:r>
        <w:rPr>
          <w:color w:val="80340D"/>
          <w:spacing w:val="-1"/>
        </w:rPr>
        <w:t> </w:t>
      </w:r>
      <w:r>
        <w:rPr>
          <w:color w:val="80340D"/>
        </w:rPr>
        <w:t>o</w:t>
      </w:r>
      <w:r>
        <w:rPr>
          <w:color w:val="80340D"/>
          <w:spacing w:val="-5"/>
        </w:rPr>
        <w:t> </w:t>
      </w:r>
      <w:r>
        <w:rPr>
          <w:color w:val="80340D"/>
          <w:spacing w:val="-2"/>
        </w:rPr>
        <w:t>INDIVIDUAL</w:t>
      </w:r>
    </w:p>
    <w:p>
      <w:pPr>
        <w:pStyle w:val="Heading5"/>
        <w:spacing w:before="5"/>
        <w:ind w:left="817" w:right="658"/>
        <w:jc w:val="center"/>
      </w:pPr>
      <w:r>
        <w:rPr>
          <w:color w:val="0E4660"/>
          <w:spacing w:val="-4"/>
        </w:rPr>
        <w:t>Controles</w:t>
      </w:r>
      <w:r>
        <w:rPr>
          <w:color w:val="0E4660"/>
          <w:spacing w:val="-9"/>
        </w:rPr>
        <w:t> </w:t>
      </w:r>
      <w:r>
        <w:rPr>
          <w:color w:val="0E4660"/>
          <w:spacing w:val="-4"/>
        </w:rPr>
        <w:t>de</w:t>
      </w:r>
      <w:r>
        <w:rPr>
          <w:color w:val="0E4660"/>
          <w:spacing w:val="-8"/>
        </w:rPr>
        <w:t> </w:t>
      </w:r>
      <w:r>
        <w:rPr>
          <w:color w:val="0E4660"/>
          <w:spacing w:val="-4"/>
        </w:rPr>
        <w:t>Lectura</w:t>
      </w:r>
      <w:r>
        <w:rPr>
          <w:color w:val="0E4660"/>
          <w:spacing w:val="-8"/>
        </w:rPr>
        <w:t> </w:t>
      </w:r>
      <w:r>
        <w:rPr>
          <w:color w:val="0E4660"/>
          <w:spacing w:val="-4"/>
        </w:rPr>
        <w:t>y</w:t>
      </w:r>
      <w:r>
        <w:rPr>
          <w:color w:val="0E4660"/>
          <w:spacing w:val="-8"/>
        </w:rPr>
        <w:t> </w:t>
      </w:r>
      <w:r>
        <w:rPr>
          <w:color w:val="0E4660"/>
          <w:spacing w:val="-4"/>
        </w:rPr>
        <w:t>aprendizaje</w:t>
      </w:r>
    </w:p>
    <w:p>
      <w:pPr>
        <w:pStyle w:val="BodyText"/>
        <w:spacing w:before="237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1062532</wp:posOffset>
                </wp:positionH>
                <wp:positionV relativeFrom="paragraph">
                  <wp:posOffset>319241</wp:posOffset>
                </wp:positionV>
                <wp:extent cx="5978525" cy="53848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78525" cy="538480"/>
                        </a:xfrm>
                        <a:prstGeom prst="rect">
                          <a:avLst/>
                        </a:prstGeom>
                        <a:solidFill>
                          <a:srgbClr val="C1EFC6"/>
                        </a:solidFill>
                      </wps:spPr>
                      <wps:txbx>
                        <w:txbxContent>
                          <w:p>
                            <w:pPr>
                              <w:spacing w:line="261" w:lineRule="auto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E4660"/>
                                <w:spacing w:val="-6"/>
                                <w:sz w:val="32"/>
                              </w:rPr>
                              <w:t>Preguntas</w:t>
                            </w:r>
                            <w:r>
                              <w:rPr>
                                <w:color w:val="0E4660"/>
                                <w:spacing w:val="-2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6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color w:val="0E4660"/>
                                <w:spacing w:val="-2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6"/>
                                <w:sz w:val="32"/>
                              </w:rPr>
                              <w:t>control</w:t>
                            </w:r>
                            <w:r>
                              <w:rPr>
                                <w:color w:val="0E4660"/>
                                <w:spacing w:val="-2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6"/>
                                <w:sz w:val="32"/>
                              </w:rPr>
                              <w:t>y</w:t>
                            </w:r>
                            <w:r>
                              <w:rPr>
                                <w:color w:val="0E4660"/>
                                <w:spacing w:val="-2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6"/>
                                <w:sz w:val="32"/>
                              </w:rPr>
                              <w:t>validación</w:t>
                            </w:r>
                            <w:r>
                              <w:rPr>
                                <w:color w:val="0E4660"/>
                                <w:spacing w:val="-2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6"/>
                                <w:sz w:val="32"/>
                              </w:rPr>
                              <w:t>del</w:t>
                            </w:r>
                            <w:r>
                              <w:rPr>
                                <w:color w:val="0E4660"/>
                                <w:spacing w:val="-2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6"/>
                                <w:sz w:val="32"/>
                              </w:rPr>
                              <w:t>aprendizaje:</w:t>
                            </w:r>
                            <w:r>
                              <w:rPr>
                                <w:color w:val="0E4660"/>
                                <w:spacing w:val="-2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6"/>
                                <w:sz w:val="32"/>
                              </w:rPr>
                              <w:t>Sesión</w:t>
                            </w:r>
                            <w:r>
                              <w:rPr>
                                <w:color w:val="0E4660"/>
                                <w:spacing w:val="-2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6"/>
                                <w:sz w:val="32"/>
                              </w:rPr>
                              <w:t>1</w:t>
                            </w:r>
                            <w:r>
                              <w:rPr>
                                <w:color w:val="0E4660"/>
                                <w:spacing w:val="-2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6"/>
                                <w:sz w:val="32"/>
                              </w:rPr>
                              <w:t>y </w:t>
                            </w:r>
                            <w:r>
                              <w:rPr>
                                <w:color w:val="0E4660"/>
                                <w:sz w:val="32"/>
                              </w:rPr>
                              <w:t>Sesión 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25.137156pt;width:470.75pt;height:42.4pt;mso-position-horizontal-relative:page;mso-position-vertical-relative:paragraph;z-index:-15728128;mso-wrap-distance-left:0;mso-wrap-distance-right:0" type="#_x0000_t202" id="docshape5" filled="true" fillcolor="#c1efc6" stroked="false">
                <v:textbox inset="0,0,0,0">
                  <w:txbxContent>
                    <w:p>
                      <w:pPr>
                        <w:spacing w:line="261" w:lineRule="auto" w:before="0"/>
                        <w:ind w:left="28" w:right="0" w:firstLine="0"/>
                        <w:jc w:val="left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E4660"/>
                          <w:spacing w:val="-6"/>
                          <w:sz w:val="32"/>
                        </w:rPr>
                        <w:t>Preguntas</w:t>
                      </w:r>
                      <w:r>
                        <w:rPr>
                          <w:color w:val="0E4660"/>
                          <w:spacing w:val="-25"/>
                          <w:sz w:val="32"/>
                        </w:rPr>
                        <w:t> </w:t>
                      </w:r>
                      <w:r>
                        <w:rPr>
                          <w:color w:val="0E4660"/>
                          <w:spacing w:val="-6"/>
                          <w:sz w:val="32"/>
                        </w:rPr>
                        <w:t>de</w:t>
                      </w:r>
                      <w:r>
                        <w:rPr>
                          <w:color w:val="0E4660"/>
                          <w:spacing w:val="-27"/>
                          <w:sz w:val="32"/>
                        </w:rPr>
                        <w:t> </w:t>
                      </w:r>
                      <w:r>
                        <w:rPr>
                          <w:color w:val="0E4660"/>
                          <w:spacing w:val="-6"/>
                          <w:sz w:val="32"/>
                        </w:rPr>
                        <w:t>control</w:t>
                      </w:r>
                      <w:r>
                        <w:rPr>
                          <w:color w:val="0E4660"/>
                          <w:spacing w:val="-25"/>
                          <w:sz w:val="32"/>
                        </w:rPr>
                        <w:t> </w:t>
                      </w:r>
                      <w:r>
                        <w:rPr>
                          <w:color w:val="0E4660"/>
                          <w:spacing w:val="-6"/>
                          <w:sz w:val="32"/>
                        </w:rPr>
                        <w:t>y</w:t>
                      </w:r>
                      <w:r>
                        <w:rPr>
                          <w:color w:val="0E4660"/>
                          <w:spacing w:val="-27"/>
                          <w:sz w:val="32"/>
                        </w:rPr>
                        <w:t> </w:t>
                      </w:r>
                      <w:r>
                        <w:rPr>
                          <w:color w:val="0E4660"/>
                          <w:spacing w:val="-6"/>
                          <w:sz w:val="32"/>
                        </w:rPr>
                        <w:t>validación</w:t>
                      </w:r>
                      <w:r>
                        <w:rPr>
                          <w:color w:val="0E4660"/>
                          <w:spacing w:val="-27"/>
                          <w:sz w:val="32"/>
                        </w:rPr>
                        <w:t> </w:t>
                      </w:r>
                      <w:r>
                        <w:rPr>
                          <w:color w:val="0E4660"/>
                          <w:spacing w:val="-6"/>
                          <w:sz w:val="32"/>
                        </w:rPr>
                        <w:t>del</w:t>
                      </w:r>
                      <w:r>
                        <w:rPr>
                          <w:color w:val="0E4660"/>
                          <w:spacing w:val="-25"/>
                          <w:sz w:val="32"/>
                        </w:rPr>
                        <w:t> </w:t>
                      </w:r>
                      <w:r>
                        <w:rPr>
                          <w:color w:val="0E4660"/>
                          <w:spacing w:val="-6"/>
                          <w:sz w:val="32"/>
                        </w:rPr>
                        <w:t>aprendizaje:</w:t>
                      </w:r>
                      <w:r>
                        <w:rPr>
                          <w:color w:val="0E4660"/>
                          <w:spacing w:val="-26"/>
                          <w:sz w:val="32"/>
                        </w:rPr>
                        <w:t> </w:t>
                      </w:r>
                      <w:r>
                        <w:rPr>
                          <w:color w:val="0E4660"/>
                          <w:spacing w:val="-6"/>
                          <w:sz w:val="32"/>
                        </w:rPr>
                        <w:t>Sesión</w:t>
                      </w:r>
                      <w:r>
                        <w:rPr>
                          <w:color w:val="0E4660"/>
                          <w:spacing w:val="-27"/>
                          <w:sz w:val="32"/>
                        </w:rPr>
                        <w:t> </w:t>
                      </w:r>
                      <w:r>
                        <w:rPr>
                          <w:color w:val="0E4660"/>
                          <w:spacing w:val="-6"/>
                          <w:sz w:val="32"/>
                        </w:rPr>
                        <w:t>1</w:t>
                      </w:r>
                      <w:r>
                        <w:rPr>
                          <w:color w:val="0E4660"/>
                          <w:spacing w:val="-25"/>
                          <w:sz w:val="32"/>
                        </w:rPr>
                        <w:t> </w:t>
                      </w:r>
                      <w:r>
                        <w:rPr>
                          <w:color w:val="0E4660"/>
                          <w:spacing w:val="-6"/>
                          <w:sz w:val="32"/>
                        </w:rPr>
                        <w:t>y </w:t>
                      </w:r>
                      <w:r>
                        <w:rPr>
                          <w:color w:val="0E4660"/>
                          <w:sz w:val="32"/>
                        </w:rPr>
                        <w:t>Sesión 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57"/>
        <w:ind w:left="982" w:right="0" w:firstLine="0"/>
        <w:jc w:val="left"/>
        <w:rPr>
          <w:sz w:val="28"/>
        </w:rPr>
      </w:pPr>
      <w:r>
        <w:rPr>
          <w:color w:val="0E4660"/>
          <w:spacing w:val="-2"/>
          <w:sz w:val="28"/>
        </w:rPr>
        <w:t>Instrucciones</w:t>
      </w:r>
    </w:p>
    <w:p>
      <w:pPr>
        <w:pStyle w:val="Heading5"/>
        <w:spacing w:line="244" w:lineRule="auto" w:before="314"/>
        <w:ind w:right="488"/>
      </w:pPr>
      <w:r>
        <w:rPr>
          <w:spacing w:val="-2"/>
        </w:rPr>
        <w:t>Responda</w:t>
      </w:r>
      <w:r>
        <w:rPr>
          <w:spacing w:val="-7"/>
        </w:rPr>
        <w:t> </w:t>
      </w:r>
      <w:r>
        <w:rPr>
          <w:spacing w:val="-2"/>
        </w:rPr>
        <w:t>las</w:t>
      </w:r>
      <w:r>
        <w:rPr>
          <w:spacing w:val="-7"/>
        </w:rPr>
        <w:t> </w:t>
      </w:r>
      <w:r>
        <w:rPr>
          <w:spacing w:val="-2"/>
        </w:rPr>
        <w:t>siguientes</w:t>
      </w:r>
      <w:r>
        <w:rPr>
          <w:spacing w:val="-7"/>
        </w:rPr>
        <w:t> </w:t>
      </w:r>
      <w:r>
        <w:rPr>
          <w:spacing w:val="-2"/>
        </w:rPr>
        <w:t>preguntas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forma</w:t>
      </w:r>
      <w:r>
        <w:rPr>
          <w:spacing w:val="-7"/>
        </w:rPr>
        <w:t> </w:t>
      </w:r>
      <w:r>
        <w:rPr>
          <w:spacing w:val="-2"/>
        </w:rPr>
        <w:t>individual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equipos.</w:t>
      </w:r>
      <w:r>
        <w:rPr>
          <w:spacing w:val="-7"/>
        </w:rPr>
        <w:t> </w:t>
      </w:r>
      <w:r>
        <w:rPr>
          <w:spacing w:val="-2"/>
        </w:rPr>
        <w:t>Justifique </w:t>
      </w:r>
      <w:r>
        <w:rPr/>
        <w:t>sus</w:t>
      </w:r>
      <w:r>
        <w:rPr>
          <w:spacing w:val="-5"/>
        </w:rPr>
        <w:t> </w:t>
      </w:r>
      <w:r>
        <w:rPr/>
        <w:t>respuestas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argumentos</w:t>
      </w:r>
      <w:r>
        <w:rPr>
          <w:spacing w:val="-3"/>
        </w:rPr>
        <w:t> </w:t>
      </w:r>
      <w:r>
        <w:rPr/>
        <w:t>técnicos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ejemplos</w:t>
      </w:r>
      <w:r>
        <w:rPr>
          <w:spacing w:val="-3"/>
        </w:rPr>
        <w:t> </w:t>
      </w:r>
      <w:r>
        <w:rPr/>
        <w:t>cuando</w:t>
      </w:r>
      <w:r>
        <w:rPr>
          <w:spacing w:val="-3"/>
        </w:rPr>
        <w:t> </w:t>
      </w:r>
      <w:r>
        <w:rPr/>
        <w:t>sea</w:t>
      </w:r>
      <w:r>
        <w:rPr>
          <w:spacing w:val="-3"/>
        </w:rPr>
        <w:t> </w:t>
      </w:r>
      <w:r>
        <w:rPr/>
        <w:t>necesario.</w:t>
      </w:r>
    </w:p>
    <w:p>
      <w:pPr>
        <w:pStyle w:val="BodyText"/>
        <w:spacing w:before="89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1062532</wp:posOffset>
                </wp:positionH>
                <wp:positionV relativeFrom="paragraph">
                  <wp:posOffset>225516</wp:posOffset>
                </wp:positionV>
                <wp:extent cx="5978525" cy="67373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78525" cy="673735"/>
                        </a:xfrm>
                        <a:prstGeom prst="rect">
                          <a:avLst/>
                        </a:prstGeom>
                        <a:solidFill>
                          <a:srgbClr val="C9ECFA"/>
                        </a:solidFill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455" w:right="0" w:hanging="428"/>
                              <w:jc w:val="left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0E4660"/>
                                <w:spacing w:val="-6"/>
                                <w:sz w:val="40"/>
                              </w:rPr>
                              <w:t>I.</w:t>
                            </w:r>
                            <w:r>
                              <w:rPr>
                                <w:color w:val="0E4660"/>
                                <w:spacing w:val="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6"/>
                                <w:sz w:val="40"/>
                              </w:rPr>
                              <w:t>Importancia</w:t>
                            </w:r>
                            <w:r>
                              <w:rPr>
                                <w:color w:val="0E4660"/>
                                <w:spacing w:val="-3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6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color w:val="0E4660"/>
                                <w:spacing w:val="-3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6"/>
                                <w:sz w:val="40"/>
                              </w:rPr>
                              <w:t>la</w:t>
                            </w:r>
                            <w:r>
                              <w:rPr>
                                <w:color w:val="0E4660"/>
                                <w:spacing w:val="-3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6"/>
                                <w:sz w:val="40"/>
                              </w:rPr>
                              <w:t>Administración</w:t>
                            </w:r>
                            <w:r>
                              <w:rPr>
                                <w:color w:val="0E4660"/>
                                <w:spacing w:val="-3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6"/>
                                <w:sz w:val="40"/>
                              </w:rPr>
                              <w:t>Informática. </w:t>
                            </w:r>
                            <w:r>
                              <w:rPr>
                                <w:color w:val="0E4660"/>
                                <w:spacing w:val="-2"/>
                                <w:sz w:val="40"/>
                              </w:rPr>
                              <w:t>En</w:t>
                            </w:r>
                            <w:r>
                              <w:rPr>
                                <w:color w:val="0E4660"/>
                                <w:spacing w:val="-3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2"/>
                                <w:sz w:val="40"/>
                              </w:rPr>
                              <w:t>las</w:t>
                            </w:r>
                            <w:r>
                              <w:rPr>
                                <w:color w:val="0E4660"/>
                                <w:spacing w:val="-3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2"/>
                                <w:sz w:val="40"/>
                              </w:rPr>
                              <w:t>empresas</w:t>
                            </w:r>
                            <w:r>
                              <w:rPr>
                                <w:color w:val="0E4660"/>
                                <w:spacing w:val="-3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pacing w:val="-2"/>
                                <w:sz w:val="40"/>
                              </w:rPr>
                              <w:t>modernas.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7.757227pt;width:470.75pt;height:53.05pt;mso-position-horizontal-relative:page;mso-position-vertical-relative:paragraph;z-index:-15727616;mso-wrap-distance-left:0;mso-wrap-distance-right:0" type="#_x0000_t202" id="docshape6" filled="true" fillcolor="#c9ecfa" stroked="false">
                <v:textbox inset="0,0,0,0">
                  <w:txbxContent>
                    <w:p>
                      <w:pPr>
                        <w:spacing w:line="261" w:lineRule="auto" w:before="1"/>
                        <w:ind w:left="455" w:right="0" w:hanging="428"/>
                        <w:jc w:val="left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0E4660"/>
                          <w:spacing w:val="-6"/>
                          <w:sz w:val="40"/>
                        </w:rPr>
                        <w:t>I.</w:t>
                      </w:r>
                      <w:r>
                        <w:rPr>
                          <w:color w:val="0E4660"/>
                          <w:spacing w:val="4"/>
                          <w:sz w:val="40"/>
                        </w:rPr>
                        <w:t> </w:t>
                      </w:r>
                      <w:r>
                        <w:rPr>
                          <w:color w:val="0E4660"/>
                          <w:spacing w:val="-6"/>
                          <w:sz w:val="40"/>
                        </w:rPr>
                        <w:t>Importancia</w:t>
                      </w:r>
                      <w:r>
                        <w:rPr>
                          <w:color w:val="0E4660"/>
                          <w:spacing w:val="-36"/>
                          <w:sz w:val="40"/>
                        </w:rPr>
                        <w:t> </w:t>
                      </w:r>
                      <w:r>
                        <w:rPr>
                          <w:color w:val="0E4660"/>
                          <w:spacing w:val="-6"/>
                          <w:sz w:val="40"/>
                        </w:rPr>
                        <w:t>de</w:t>
                      </w:r>
                      <w:r>
                        <w:rPr>
                          <w:color w:val="0E4660"/>
                          <w:spacing w:val="-33"/>
                          <w:sz w:val="40"/>
                        </w:rPr>
                        <w:t> </w:t>
                      </w:r>
                      <w:r>
                        <w:rPr>
                          <w:color w:val="0E4660"/>
                          <w:spacing w:val="-6"/>
                          <w:sz w:val="40"/>
                        </w:rPr>
                        <w:t>la</w:t>
                      </w:r>
                      <w:r>
                        <w:rPr>
                          <w:color w:val="0E4660"/>
                          <w:spacing w:val="-37"/>
                          <w:sz w:val="40"/>
                        </w:rPr>
                        <w:t> </w:t>
                      </w:r>
                      <w:r>
                        <w:rPr>
                          <w:color w:val="0E4660"/>
                          <w:spacing w:val="-6"/>
                          <w:sz w:val="40"/>
                        </w:rPr>
                        <w:t>Administración</w:t>
                      </w:r>
                      <w:r>
                        <w:rPr>
                          <w:color w:val="0E4660"/>
                          <w:spacing w:val="-33"/>
                          <w:sz w:val="40"/>
                        </w:rPr>
                        <w:t> </w:t>
                      </w:r>
                      <w:r>
                        <w:rPr>
                          <w:color w:val="0E4660"/>
                          <w:spacing w:val="-6"/>
                          <w:sz w:val="40"/>
                        </w:rPr>
                        <w:t>Informática. </w:t>
                      </w:r>
                      <w:r>
                        <w:rPr>
                          <w:color w:val="0E4660"/>
                          <w:spacing w:val="-2"/>
                          <w:sz w:val="40"/>
                        </w:rPr>
                        <w:t>En</w:t>
                      </w:r>
                      <w:r>
                        <w:rPr>
                          <w:color w:val="0E4660"/>
                          <w:spacing w:val="-34"/>
                          <w:sz w:val="40"/>
                        </w:rPr>
                        <w:t> </w:t>
                      </w:r>
                      <w:r>
                        <w:rPr>
                          <w:color w:val="0E4660"/>
                          <w:spacing w:val="-2"/>
                          <w:sz w:val="40"/>
                        </w:rPr>
                        <w:t>las</w:t>
                      </w:r>
                      <w:r>
                        <w:rPr>
                          <w:color w:val="0E4660"/>
                          <w:spacing w:val="-33"/>
                          <w:sz w:val="40"/>
                        </w:rPr>
                        <w:t> </w:t>
                      </w:r>
                      <w:r>
                        <w:rPr>
                          <w:color w:val="0E4660"/>
                          <w:spacing w:val="-2"/>
                          <w:sz w:val="40"/>
                        </w:rPr>
                        <w:t>empresas</w:t>
                      </w:r>
                      <w:r>
                        <w:rPr>
                          <w:color w:val="0E4660"/>
                          <w:spacing w:val="-33"/>
                          <w:sz w:val="40"/>
                        </w:rPr>
                        <w:t> </w:t>
                      </w:r>
                      <w:r>
                        <w:rPr>
                          <w:color w:val="0E4660"/>
                          <w:spacing w:val="-2"/>
                          <w:sz w:val="40"/>
                        </w:rPr>
                        <w:t>modernas.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rPr>
          <w:rFonts w:ascii="Tahoma"/>
          <w:b/>
          <w:sz w:val="22"/>
        </w:rPr>
      </w:pPr>
    </w:p>
    <w:p>
      <w:pPr>
        <w:spacing w:before="0"/>
        <w:ind w:left="982" w:right="0" w:firstLine="0"/>
        <w:jc w:val="left"/>
        <w:rPr>
          <w:sz w:val="22"/>
        </w:rPr>
      </w:pPr>
      <w:r>
        <w:rPr>
          <w:color w:val="006FC0"/>
          <w:spacing w:val="-2"/>
          <w:sz w:val="22"/>
        </w:rPr>
        <w:t>1.</w:t>
      </w:r>
      <w:r>
        <w:rPr>
          <w:color w:val="006FC0"/>
          <w:spacing w:val="75"/>
          <w:sz w:val="22"/>
        </w:rPr>
        <w:t> </w:t>
      </w:r>
      <w:r>
        <w:rPr>
          <w:color w:val="006FC0"/>
          <w:spacing w:val="-2"/>
          <w:sz w:val="22"/>
        </w:rPr>
        <w:t>Analicemos</w:t>
      </w:r>
      <w:r>
        <w:rPr>
          <w:color w:val="006FC0"/>
          <w:spacing w:val="-17"/>
          <w:sz w:val="22"/>
        </w:rPr>
        <w:t> </w:t>
      </w:r>
      <w:r>
        <w:rPr>
          <w:color w:val="006FC0"/>
          <w:spacing w:val="-2"/>
          <w:sz w:val="22"/>
        </w:rPr>
        <w:t>la</w:t>
      </w:r>
      <w:r>
        <w:rPr>
          <w:color w:val="006FC0"/>
          <w:spacing w:val="-18"/>
          <w:sz w:val="22"/>
        </w:rPr>
        <w:t> </w:t>
      </w:r>
      <w:r>
        <w:rPr>
          <w:color w:val="006FC0"/>
          <w:spacing w:val="-2"/>
          <w:sz w:val="22"/>
        </w:rPr>
        <w:t>importancia</w:t>
      </w:r>
      <w:r>
        <w:rPr>
          <w:color w:val="006FC0"/>
          <w:spacing w:val="-17"/>
          <w:sz w:val="22"/>
        </w:rPr>
        <w:t> </w:t>
      </w:r>
      <w:r>
        <w:rPr>
          <w:color w:val="006FC0"/>
          <w:spacing w:val="-2"/>
          <w:sz w:val="22"/>
        </w:rPr>
        <w:t>de</w:t>
      </w:r>
      <w:r>
        <w:rPr>
          <w:color w:val="006FC0"/>
          <w:spacing w:val="-17"/>
          <w:sz w:val="22"/>
        </w:rPr>
        <w:t> </w:t>
      </w:r>
      <w:r>
        <w:rPr>
          <w:color w:val="006FC0"/>
          <w:spacing w:val="-2"/>
          <w:sz w:val="22"/>
        </w:rPr>
        <w:t>la</w:t>
      </w:r>
      <w:r>
        <w:rPr>
          <w:color w:val="006FC0"/>
          <w:spacing w:val="-18"/>
          <w:sz w:val="22"/>
        </w:rPr>
        <w:t> </w:t>
      </w:r>
      <w:r>
        <w:rPr>
          <w:color w:val="006FC0"/>
          <w:spacing w:val="-2"/>
          <w:sz w:val="22"/>
        </w:rPr>
        <w:t>AI</w:t>
      </w:r>
      <w:r>
        <w:rPr>
          <w:color w:val="006FC0"/>
          <w:spacing w:val="-18"/>
          <w:sz w:val="22"/>
        </w:rPr>
        <w:t> </w:t>
      </w:r>
      <w:r>
        <w:rPr>
          <w:color w:val="006FC0"/>
          <w:spacing w:val="-2"/>
          <w:sz w:val="22"/>
        </w:rPr>
        <w:t>en</w:t>
      </w:r>
      <w:r>
        <w:rPr>
          <w:color w:val="006FC0"/>
          <w:spacing w:val="-18"/>
          <w:sz w:val="22"/>
        </w:rPr>
        <w:t> </w:t>
      </w:r>
      <w:r>
        <w:rPr>
          <w:color w:val="006FC0"/>
          <w:spacing w:val="-2"/>
          <w:sz w:val="22"/>
        </w:rPr>
        <w:t>las</w:t>
      </w:r>
      <w:r>
        <w:rPr>
          <w:color w:val="006FC0"/>
          <w:spacing w:val="-17"/>
          <w:sz w:val="22"/>
        </w:rPr>
        <w:t> </w:t>
      </w:r>
      <w:r>
        <w:rPr>
          <w:color w:val="006FC0"/>
          <w:spacing w:val="-2"/>
          <w:sz w:val="22"/>
        </w:rPr>
        <w:t>empresas</w:t>
      </w:r>
      <w:r>
        <w:rPr>
          <w:color w:val="006FC0"/>
          <w:spacing w:val="-17"/>
          <w:sz w:val="22"/>
        </w:rPr>
        <w:t> </w:t>
      </w:r>
      <w:r>
        <w:rPr>
          <w:color w:val="006FC0"/>
          <w:spacing w:val="-2"/>
          <w:sz w:val="22"/>
        </w:rPr>
        <w:t>o</w:t>
      </w:r>
      <w:r>
        <w:rPr>
          <w:color w:val="006FC0"/>
          <w:spacing w:val="-18"/>
          <w:sz w:val="22"/>
        </w:rPr>
        <w:t> </w:t>
      </w:r>
      <w:r>
        <w:rPr>
          <w:color w:val="006FC0"/>
          <w:spacing w:val="-2"/>
          <w:sz w:val="22"/>
        </w:rPr>
        <w:t>instituciones: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1080135</wp:posOffset>
            </wp:positionH>
            <wp:positionV relativeFrom="paragraph">
              <wp:posOffset>141782</wp:posOffset>
            </wp:positionV>
            <wp:extent cx="5867475" cy="391144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75" cy="391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7129" w:val="left" w:leader="none"/>
        </w:tabs>
        <w:spacing w:line="242" w:lineRule="auto" w:before="81"/>
        <w:ind w:left="982" w:right="824" w:firstLine="0"/>
        <w:jc w:val="left"/>
        <w:rPr>
          <w:sz w:val="22"/>
        </w:rPr>
      </w:pPr>
      <w:r>
        <w:rPr>
          <w:color w:val="006FC0"/>
          <w:sz w:val="22"/>
        </w:rPr>
        <w:t>Según su experiencia profesional o como estudiante</w:t>
        <w:tab/>
        <w:t>que aspectos adicionales se podrían considerar.</w:t>
      </w:r>
    </w:p>
    <w:p>
      <w:pPr>
        <w:spacing w:after="0" w:line="242" w:lineRule="auto"/>
        <w:jc w:val="left"/>
        <w:rPr>
          <w:sz w:val="22"/>
        </w:rPr>
        <w:sectPr>
          <w:footerReference w:type="default" r:id="rId6"/>
          <w:pgSz w:w="12240" w:h="15840"/>
          <w:pgMar w:header="0" w:footer="1000" w:top="640" w:bottom="1200" w:left="720" w:right="360"/>
          <w:pgNumType w:start="2"/>
        </w:sectPr>
      </w:pPr>
    </w:p>
    <w:p>
      <w:pPr>
        <w:spacing w:line="240" w:lineRule="auto"/>
        <w:ind w:left="9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8525" cy="674370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78525" cy="674370"/>
                        </a:xfrm>
                        <a:prstGeom prst="rect">
                          <a:avLst/>
                        </a:prstGeom>
                        <a:solidFill>
                          <a:srgbClr val="C9ECFA"/>
                        </a:solidFill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0E4660"/>
                                <w:sz w:val="40"/>
                              </w:rPr>
                              <w:t>II.</w:t>
                            </w:r>
                            <w:r>
                              <w:rPr>
                                <w:color w:val="0E4660"/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z w:val="40"/>
                              </w:rPr>
                              <w:t>La</w:t>
                            </w:r>
                            <w:r>
                              <w:rPr>
                                <w:color w:val="0E4660"/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z w:val="40"/>
                              </w:rPr>
                              <w:t>Administración</w:t>
                            </w:r>
                            <w:r>
                              <w:rPr>
                                <w:color w:val="0E4660"/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z w:val="40"/>
                              </w:rPr>
                              <w:t>Informática</w:t>
                            </w:r>
                            <w:r>
                              <w:rPr>
                                <w:color w:val="0E4660"/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z w:val="40"/>
                              </w:rPr>
                              <w:t>dentro</w:t>
                            </w:r>
                            <w:r>
                              <w:rPr>
                                <w:color w:val="0E4660"/>
                                <w:spacing w:val="4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E4660"/>
                                <w:sz w:val="40"/>
                              </w:rPr>
                              <w:t>del Desarrollo empresarial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53.1pt;mso-position-horizontal-relative:char;mso-position-vertical-relative:line" type="#_x0000_t202" id="docshape7" filled="true" fillcolor="#c9ecfa" stroked="false">
                <w10:anchorlock/>
                <v:textbox inset="0,0,0,0">
                  <w:txbxContent>
                    <w:p>
                      <w:pPr>
                        <w:spacing w:line="261" w:lineRule="auto" w:before="1"/>
                        <w:ind w:left="28" w:right="0" w:firstLine="0"/>
                        <w:jc w:val="left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0E4660"/>
                          <w:sz w:val="40"/>
                        </w:rPr>
                        <w:t>II.</w:t>
                      </w:r>
                      <w:r>
                        <w:rPr>
                          <w:color w:val="0E4660"/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color w:val="0E4660"/>
                          <w:sz w:val="40"/>
                        </w:rPr>
                        <w:t>La</w:t>
                      </w:r>
                      <w:r>
                        <w:rPr>
                          <w:color w:val="0E4660"/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color w:val="0E4660"/>
                          <w:sz w:val="40"/>
                        </w:rPr>
                        <w:t>Administración</w:t>
                      </w:r>
                      <w:r>
                        <w:rPr>
                          <w:color w:val="0E4660"/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color w:val="0E4660"/>
                          <w:sz w:val="40"/>
                        </w:rPr>
                        <w:t>Informática</w:t>
                      </w:r>
                      <w:r>
                        <w:rPr>
                          <w:color w:val="0E4660"/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color w:val="0E4660"/>
                          <w:sz w:val="40"/>
                        </w:rPr>
                        <w:t>dentro</w:t>
                      </w:r>
                      <w:r>
                        <w:rPr>
                          <w:color w:val="0E4660"/>
                          <w:spacing w:val="40"/>
                          <w:sz w:val="40"/>
                        </w:rPr>
                        <w:t> </w:t>
                      </w:r>
                      <w:r>
                        <w:rPr>
                          <w:color w:val="0E4660"/>
                          <w:sz w:val="40"/>
                        </w:rPr>
                        <w:t>del Desarrollo empresarial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342" w:val="left" w:leader="none"/>
        </w:tabs>
        <w:spacing w:line="240" w:lineRule="auto" w:before="0" w:after="0"/>
        <w:ind w:left="1342" w:right="826" w:hanging="360"/>
        <w:jc w:val="left"/>
        <w:rPr>
          <w:sz w:val="22"/>
        </w:rPr>
      </w:pPr>
      <w:r>
        <w:rPr>
          <w:color w:val="001F5F"/>
          <w:sz w:val="22"/>
        </w:rPr>
        <w:t>¿Qué</w:t>
      </w:r>
      <w:r>
        <w:rPr>
          <w:color w:val="001F5F"/>
          <w:spacing w:val="40"/>
          <w:sz w:val="22"/>
        </w:rPr>
        <w:t> </w:t>
      </w:r>
      <w:r>
        <w:rPr>
          <w:color w:val="001F5F"/>
          <w:sz w:val="22"/>
        </w:rPr>
        <w:t>relación</w:t>
      </w:r>
      <w:r>
        <w:rPr>
          <w:color w:val="001F5F"/>
          <w:spacing w:val="40"/>
          <w:sz w:val="22"/>
        </w:rPr>
        <w:t> </w:t>
      </w:r>
      <w:r>
        <w:rPr>
          <w:color w:val="001F5F"/>
          <w:sz w:val="22"/>
        </w:rPr>
        <w:t>existe</w:t>
      </w:r>
      <w:r>
        <w:rPr>
          <w:color w:val="001F5F"/>
          <w:spacing w:val="40"/>
          <w:sz w:val="22"/>
        </w:rPr>
        <w:t> </w:t>
      </w:r>
      <w:r>
        <w:rPr>
          <w:color w:val="001F5F"/>
          <w:sz w:val="22"/>
        </w:rPr>
        <w:t>entre</w:t>
      </w:r>
      <w:r>
        <w:rPr>
          <w:color w:val="001F5F"/>
          <w:spacing w:val="40"/>
          <w:sz w:val="22"/>
        </w:rPr>
        <w:t> </w:t>
      </w:r>
      <w:r>
        <w:rPr>
          <w:color w:val="001F5F"/>
          <w:sz w:val="22"/>
        </w:rPr>
        <w:t>una</w:t>
      </w:r>
      <w:r>
        <w:rPr>
          <w:color w:val="001F5F"/>
          <w:spacing w:val="40"/>
          <w:sz w:val="22"/>
        </w:rPr>
        <w:t> </w:t>
      </w:r>
      <w:r>
        <w:rPr>
          <w:color w:val="001F5F"/>
          <w:sz w:val="22"/>
        </w:rPr>
        <w:t>correcta</w:t>
      </w:r>
      <w:r>
        <w:rPr>
          <w:color w:val="001F5F"/>
          <w:spacing w:val="40"/>
          <w:sz w:val="22"/>
        </w:rPr>
        <w:t> </w:t>
      </w:r>
      <w:r>
        <w:rPr>
          <w:color w:val="001F5F"/>
          <w:sz w:val="22"/>
        </w:rPr>
        <w:t>administración</w:t>
      </w:r>
      <w:r>
        <w:rPr>
          <w:color w:val="001F5F"/>
          <w:spacing w:val="40"/>
          <w:sz w:val="22"/>
        </w:rPr>
        <w:t> </w:t>
      </w:r>
      <w:r>
        <w:rPr>
          <w:color w:val="001F5F"/>
          <w:sz w:val="22"/>
        </w:rPr>
        <w:t>o</w:t>
      </w:r>
      <w:r>
        <w:rPr>
          <w:color w:val="001F5F"/>
          <w:spacing w:val="40"/>
          <w:sz w:val="22"/>
        </w:rPr>
        <w:t> </w:t>
      </w:r>
      <w:r>
        <w:rPr>
          <w:color w:val="001F5F"/>
          <w:sz w:val="22"/>
        </w:rPr>
        <w:t>gerencia</w:t>
      </w:r>
      <w:r>
        <w:rPr>
          <w:color w:val="001F5F"/>
          <w:spacing w:val="40"/>
          <w:sz w:val="22"/>
        </w:rPr>
        <w:t> </w:t>
      </w:r>
      <w:r>
        <w:rPr>
          <w:color w:val="001F5F"/>
          <w:sz w:val="22"/>
        </w:rPr>
        <w:t>de</w:t>
      </w:r>
      <w:r>
        <w:rPr>
          <w:color w:val="001F5F"/>
          <w:spacing w:val="40"/>
          <w:sz w:val="22"/>
        </w:rPr>
        <w:t> </w:t>
      </w:r>
      <w:r>
        <w:rPr>
          <w:color w:val="001F5F"/>
          <w:sz w:val="22"/>
        </w:rPr>
        <w:t>TI</w:t>
      </w:r>
      <w:r>
        <w:rPr>
          <w:color w:val="001F5F"/>
          <w:spacing w:val="40"/>
          <w:sz w:val="22"/>
        </w:rPr>
        <w:t> </w:t>
      </w:r>
      <w:r>
        <w:rPr>
          <w:color w:val="001F5F"/>
          <w:sz w:val="22"/>
        </w:rPr>
        <w:t>y</w:t>
      </w:r>
      <w:r>
        <w:rPr>
          <w:color w:val="001F5F"/>
          <w:spacing w:val="40"/>
          <w:sz w:val="22"/>
        </w:rPr>
        <w:t> </w:t>
      </w:r>
      <w:r>
        <w:rPr>
          <w:color w:val="001F5F"/>
          <w:sz w:val="22"/>
        </w:rPr>
        <w:t>el desarrollo o crecimiento empresarial?</w:t>
      </w:r>
    </w:p>
    <w:p>
      <w:pPr>
        <w:pStyle w:val="ListParagraph"/>
        <w:numPr>
          <w:ilvl w:val="0"/>
          <w:numId w:val="1"/>
        </w:numPr>
        <w:tabs>
          <w:tab w:pos="1342" w:val="left" w:leader="none"/>
        </w:tabs>
        <w:spacing w:line="240" w:lineRule="auto" w:before="3" w:after="0"/>
        <w:ind w:left="1342" w:right="825" w:hanging="360"/>
        <w:jc w:val="left"/>
        <w:rPr>
          <w:sz w:val="22"/>
        </w:rPr>
      </w:pPr>
      <w:r>
        <w:rPr>
          <w:color w:val="001F5F"/>
          <w:sz w:val="22"/>
        </w:rPr>
        <w:t>Desde el punto de vista estratégico, que importancia tienen las TI y su correcta administración en una organización.</w:t>
      </w:r>
    </w:p>
    <w:p>
      <w:pPr>
        <w:pStyle w:val="BodyText"/>
        <w:spacing w:before="97"/>
        <w:rPr>
          <w:sz w:val="22"/>
        </w:rPr>
      </w:pPr>
    </w:p>
    <w:p>
      <w:pPr>
        <w:pStyle w:val="Heading2"/>
        <w:spacing w:line="261" w:lineRule="auto" w:before="0"/>
        <w:ind w:left="982"/>
      </w:pPr>
      <w:r>
        <w:rPr>
          <w:color w:val="006FC0"/>
          <w:w w:val="95"/>
          <w:shd w:fill="C1E3F5" w:color="auto" w:val="clear"/>
        </w:rPr>
        <w:t>III.</w:t>
      </w:r>
      <w:r>
        <w:rPr>
          <w:color w:val="006FC0"/>
          <w:spacing w:val="-1"/>
          <w:w w:val="95"/>
          <w:shd w:fill="C1E3F5" w:color="auto" w:val="clear"/>
        </w:rPr>
        <w:t> </w:t>
      </w:r>
      <w:r>
        <w:rPr>
          <w:color w:val="006FC0"/>
          <w:shd w:fill="C1E3F5" w:color="auto" w:val="clear"/>
        </w:rPr>
        <w:t>Análisis</w:t>
      </w:r>
      <w:r>
        <w:rPr>
          <w:color w:val="006FC0"/>
          <w:spacing w:val="-8"/>
          <w:shd w:fill="C1E3F5" w:color="auto" w:val="clear"/>
        </w:rPr>
        <w:t> </w:t>
      </w:r>
      <w:r>
        <w:rPr>
          <w:color w:val="006FC0"/>
          <w:shd w:fill="C1E3F5" w:color="auto" w:val="clear"/>
        </w:rPr>
        <w:t>o</w:t>
      </w:r>
      <w:r>
        <w:rPr>
          <w:color w:val="006FC0"/>
          <w:spacing w:val="-8"/>
          <w:shd w:fill="C1E3F5" w:color="auto" w:val="clear"/>
        </w:rPr>
        <w:t> </w:t>
      </w:r>
      <w:r>
        <w:rPr>
          <w:color w:val="006FC0"/>
          <w:shd w:fill="C1E3F5" w:color="auto" w:val="clear"/>
        </w:rPr>
        <w:t>reflexión</w:t>
      </w:r>
      <w:r>
        <w:rPr>
          <w:color w:val="006FC0"/>
          <w:spacing w:val="-8"/>
          <w:shd w:fill="C1E3F5" w:color="auto" w:val="clear"/>
        </w:rPr>
        <w:t> </w:t>
      </w:r>
      <w:r>
        <w:rPr>
          <w:color w:val="006FC0"/>
          <w:shd w:fill="C1E3F5" w:color="auto" w:val="clear"/>
        </w:rPr>
        <w:t>sobre</w:t>
      </w:r>
      <w:r>
        <w:rPr>
          <w:color w:val="006FC0"/>
          <w:spacing w:val="-8"/>
          <w:shd w:fill="C1E3F5" w:color="auto" w:val="clear"/>
        </w:rPr>
        <w:t> </w:t>
      </w:r>
      <w:r>
        <w:rPr>
          <w:color w:val="006FC0"/>
          <w:shd w:fill="C1E3F5" w:color="auto" w:val="clear"/>
        </w:rPr>
        <w:t>la</w:t>
      </w:r>
      <w:r>
        <w:rPr>
          <w:color w:val="006FC0"/>
          <w:spacing w:val="-9"/>
          <w:shd w:fill="C1E3F5" w:color="auto" w:val="clear"/>
        </w:rPr>
        <w:t> </w:t>
      </w:r>
      <w:r>
        <w:rPr>
          <w:color w:val="006FC0"/>
          <w:shd w:fill="C1E3F5" w:color="auto" w:val="clear"/>
        </w:rPr>
        <w:t>ubicación</w:t>
      </w:r>
      <w:r>
        <w:rPr>
          <w:color w:val="006FC0"/>
          <w:spacing w:val="-8"/>
          <w:shd w:fill="C1E3F5" w:color="auto" w:val="clear"/>
        </w:rPr>
        <w:t> </w:t>
      </w:r>
      <w:r>
        <w:rPr>
          <w:color w:val="006FC0"/>
          <w:shd w:fill="C1E3F5" w:color="auto" w:val="clear"/>
        </w:rPr>
        <w:t>de</w:t>
      </w:r>
      <w:r>
        <w:rPr>
          <w:color w:val="006FC0"/>
          <w:spacing w:val="-8"/>
          <w:shd w:fill="C1E3F5" w:color="auto" w:val="clear"/>
        </w:rPr>
        <w:t> </w:t>
      </w:r>
      <w:r>
        <w:rPr>
          <w:color w:val="006FC0"/>
          <w:shd w:fill="C1E3F5" w:color="auto" w:val="clear"/>
        </w:rPr>
        <w:t>la</w:t>
      </w:r>
      <w:r>
        <w:rPr>
          <w:color w:val="006FC0"/>
        </w:rPr>
        <w:t> </w:t>
      </w:r>
      <w:r>
        <w:rPr>
          <w:color w:val="006FC0"/>
          <w:shd w:fill="C1E3F5" w:color="auto" w:val="clear"/>
        </w:rPr>
        <w:t>unidad</w:t>
      </w:r>
      <w:r>
        <w:rPr>
          <w:color w:val="006FC0"/>
          <w:spacing w:val="-6"/>
          <w:shd w:fill="C1E3F5" w:color="auto" w:val="clear"/>
        </w:rPr>
        <w:t> </w:t>
      </w:r>
      <w:r>
        <w:rPr>
          <w:color w:val="006FC0"/>
          <w:shd w:fill="C1E3F5" w:color="auto" w:val="clear"/>
        </w:rPr>
        <w:t>o</w:t>
      </w:r>
      <w:r>
        <w:rPr>
          <w:color w:val="006FC0"/>
          <w:spacing w:val="-6"/>
          <w:shd w:fill="C1E3F5" w:color="auto" w:val="clear"/>
        </w:rPr>
        <w:t> </w:t>
      </w:r>
      <w:r>
        <w:rPr>
          <w:color w:val="006FC0"/>
          <w:shd w:fill="C1E3F5" w:color="auto" w:val="clear"/>
        </w:rPr>
        <w:t>departamento</w:t>
      </w:r>
      <w:r>
        <w:rPr>
          <w:color w:val="006FC0"/>
          <w:spacing w:val="-6"/>
          <w:shd w:fill="C1E3F5" w:color="auto" w:val="clear"/>
        </w:rPr>
        <w:t> </w:t>
      </w:r>
      <w:r>
        <w:rPr>
          <w:color w:val="006FC0"/>
          <w:shd w:fill="C1E3F5" w:color="auto" w:val="clear"/>
        </w:rPr>
        <w:t>de</w:t>
      </w:r>
      <w:r>
        <w:rPr>
          <w:color w:val="006FC0"/>
          <w:spacing w:val="-4"/>
          <w:shd w:fill="C1E3F5" w:color="auto" w:val="clear"/>
        </w:rPr>
        <w:t> </w:t>
      </w:r>
      <w:r>
        <w:rPr>
          <w:color w:val="006FC0"/>
          <w:w w:val="95"/>
          <w:shd w:fill="C1E3F5" w:color="auto" w:val="clear"/>
        </w:rPr>
        <w:t>TI </w:t>
      </w:r>
      <w:r>
        <w:rPr>
          <w:color w:val="006FC0"/>
          <w:shd w:fill="C1E3F5" w:color="auto" w:val="clear"/>
        </w:rPr>
        <w:t>en</w:t>
      </w:r>
      <w:r>
        <w:rPr>
          <w:color w:val="006FC0"/>
          <w:spacing w:val="-6"/>
          <w:shd w:fill="C1E3F5" w:color="auto" w:val="clear"/>
        </w:rPr>
        <w:t> </w:t>
      </w:r>
      <w:r>
        <w:rPr>
          <w:color w:val="006FC0"/>
          <w:shd w:fill="C1E3F5" w:color="auto" w:val="clear"/>
        </w:rPr>
        <w:t>una</w:t>
      </w:r>
      <w:r>
        <w:rPr>
          <w:color w:val="006FC0"/>
          <w:spacing w:val="-6"/>
          <w:shd w:fill="C1E3F5" w:color="auto" w:val="clear"/>
        </w:rPr>
        <w:t> </w:t>
      </w:r>
      <w:r>
        <w:rPr>
          <w:color w:val="006FC0"/>
          <w:shd w:fill="C1E3F5" w:color="auto" w:val="clear"/>
        </w:rPr>
        <w:t>empresa</w:t>
      </w:r>
      <w:r>
        <w:rPr>
          <w:color w:val="006FC0"/>
          <w:spacing w:val="153"/>
          <w:shd w:fill="C1E3F5" w:color="auto" w:val="clear"/>
        </w:rPr>
        <w:t> </w:t>
      </w:r>
    </w:p>
    <w:p>
      <w:pPr>
        <w:pStyle w:val="ListParagraph"/>
        <w:numPr>
          <w:ilvl w:val="0"/>
          <w:numId w:val="2"/>
        </w:numPr>
        <w:tabs>
          <w:tab w:pos="1341" w:val="left" w:leader="none"/>
        </w:tabs>
        <w:spacing w:line="240" w:lineRule="auto" w:before="281" w:after="0"/>
        <w:ind w:left="1341" w:right="0" w:hanging="359"/>
        <w:jc w:val="left"/>
        <w:rPr>
          <w:rFonts w:ascii="Tahoma"/>
          <w:b/>
          <w:sz w:val="24"/>
        </w:rPr>
      </w:pPr>
      <w:r>
        <w:rPr>
          <w:rFonts w:ascii="Tahoma"/>
          <w:b/>
          <w:color w:val="001F5F"/>
          <w:spacing w:val="26"/>
          <w:sz w:val="24"/>
          <w:u w:val="single" w:color="001F5F"/>
        </w:rPr>
        <w:t> </w:t>
      </w:r>
      <w:r>
        <w:rPr>
          <w:rFonts w:ascii="Tahoma"/>
          <w:b/>
          <w:color w:val="001F5F"/>
          <w:sz w:val="24"/>
          <w:u w:val="single" w:color="001F5F"/>
        </w:rPr>
        <w:t>Caso</w:t>
      </w:r>
      <w:r>
        <w:rPr>
          <w:rFonts w:ascii="Tahoma"/>
          <w:b/>
          <w:color w:val="001F5F"/>
          <w:spacing w:val="2"/>
          <w:sz w:val="24"/>
          <w:u w:val="single" w:color="001F5F"/>
        </w:rPr>
        <w:t> </w:t>
      </w:r>
      <w:r>
        <w:rPr>
          <w:rFonts w:ascii="Tahoma"/>
          <w:b/>
          <w:color w:val="001F5F"/>
          <w:spacing w:val="-5"/>
          <w:sz w:val="24"/>
          <w:u w:val="single" w:color="001F5F"/>
        </w:rPr>
        <w:t>1:</w:t>
      </w:r>
    </w:p>
    <w:p>
      <w:pPr>
        <w:pStyle w:val="Heading3"/>
        <w:spacing w:before="284"/>
        <w:rPr>
          <w:rFonts w:ascii="Calibri" w:hAnsi="Calibri"/>
        </w:rPr>
      </w:pPr>
      <w:r>
        <w:rPr>
          <w:rFonts w:ascii="Calibri" w:hAnsi="Calibri"/>
          <w:color w:val="0E4660"/>
        </w:rPr>
        <w:t>Caso</w:t>
      </w:r>
      <w:r>
        <w:rPr>
          <w:rFonts w:ascii="Calibri" w:hAnsi="Calibri"/>
          <w:color w:val="0E4660"/>
          <w:spacing w:val="-14"/>
        </w:rPr>
        <w:t> </w:t>
      </w:r>
      <w:r>
        <w:rPr>
          <w:rFonts w:ascii="Calibri" w:hAnsi="Calibri"/>
          <w:color w:val="0E4660"/>
        </w:rPr>
        <w:t>1.</w:t>
      </w:r>
      <w:r>
        <w:rPr>
          <w:rFonts w:ascii="Calibri" w:hAnsi="Calibri"/>
          <w:color w:val="0E4660"/>
          <w:spacing w:val="-13"/>
        </w:rPr>
        <w:t> </w:t>
      </w:r>
      <w:r>
        <w:rPr>
          <w:rFonts w:ascii="Calibri" w:hAnsi="Calibri"/>
          <w:color w:val="0E4660"/>
        </w:rPr>
        <w:t>Dependencia</w:t>
      </w:r>
      <w:r>
        <w:rPr>
          <w:rFonts w:ascii="Calibri" w:hAnsi="Calibri"/>
          <w:color w:val="0E4660"/>
          <w:spacing w:val="-13"/>
        </w:rPr>
        <w:t> </w:t>
      </w:r>
      <w:r>
        <w:rPr>
          <w:rFonts w:ascii="Calibri" w:hAnsi="Calibri"/>
          <w:color w:val="0E4660"/>
        </w:rPr>
        <w:t>jerárquica</w:t>
      </w:r>
      <w:r>
        <w:rPr>
          <w:rFonts w:ascii="Calibri" w:hAnsi="Calibri"/>
          <w:color w:val="0E4660"/>
          <w:spacing w:val="-14"/>
        </w:rPr>
        <w:t> </w:t>
      </w:r>
      <w:r>
        <w:rPr>
          <w:rFonts w:ascii="Calibri" w:hAnsi="Calibri"/>
          <w:color w:val="0E4660"/>
        </w:rPr>
        <w:t>del</w:t>
      </w:r>
      <w:r>
        <w:rPr>
          <w:rFonts w:ascii="Calibri" w:hAnsi="Calibri"/>
          <w:color w:val="0E4660"/>
          <w:spacing w:val="-14"/>
        </w:rPr>
        <w:t> </w:t>
      </w:r>
      <w:r>
        <w:rPr>
          <w:rFonts w:ascii="Calibri" w:hAnsi="Calibri"/>
          <w:color w:val="0E4660"/>
        </w:rPr>
        <w:t>Departamento</w:t>
      </w:r>
      <w:r>
        <w:rPr>
          <w:rFonts w:ascii="Calibri" w:hAnsi="Calibri"/>
          <w:color w:val="0E4660"/>
          <w:spacing w:val="-14"/>
        </w:rPr>
        <w:t> </w:t>
      </w:r>
      <w:r>
        <w:rPr>
          <w:rFonts w:ascii="Calibri" w:hAnsi="Calibri"/>
          <w:color w:val="0E4660"/>
        </w:rPr>
        <w:t>de</w:t>
      </w:r>
      <w:r>
        <w:rPr>
          <w:rFonts w:ascii="Calibri" w:hAnsi="Calibri"/>
          <w:color w:val="0E4660"/>
          <w:spacing w:val="-12"/>
        </w:rPr>
        <w:t> </w:t>
      </w:r>
      <w:r>
        <w:rPr>
          <w:rFonts w:ascii="Calibri" w:hAnsi="Calibri"/>
          <w:color w:val="0E4660"/>
          <w:spacing w:val="-5"/>
        </w:rPr>
        <w:t>TI</w:t>
      </w:r>
    </w:p>
    <w:p>
      <w:pPr>
        <w:pStyle w:val="BodyText"/>
        <w:spacing w:before="42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1062532</wp:posOffset>
                </wp:positionH>
                <wp:positionV relativeFrom="paragraph">
                  <wp:posOffset>197154</wp:posOffset>
                </wp:positionV>
                <wp:extent cx="5978525" cy="112204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78525" cy="1122045"/>
                        </a:xfrm>
                        <a:prstGeom prst="rect">
                          <a:avLst/>
                        </a:prstGeom>
                        <a:solidFill>
                          <a:srgbClr val="F9E1D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/>
                              <w:ind w:left="28" w:right="2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empresa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comercial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350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colaboradores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ubicado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Departamento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 Tecnologías de la Información bajo la dependencia del Departamento de Contabilidad. Como consecuencia, las decisiones relacionadas con infraestructura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tecnológica,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ciberseguridad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transformación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digital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deben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ser aprobadas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Gerencia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Financiera,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genera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retrasos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proyectos tecnológicos y limita la innovación.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5.523984pt;width:470.75pt;height:88.35pt;mso-position-horizontal-relative:page;mso-position-vertical-relative:paragraph;z-index:-15726080;mso-wrap-distance-left:0;mso-wrap-distance-right:0" type="#_x0000_t202" id="docshape8" filled="true" fillcolor="#f9e1d4" stroked="false">
                <v:textbox inset="0,0,0,0">
                  <w:txbxContent>
                    <w:p>
                      <w:pPr>
                        <w:pStyle w:val="BodyText"/>
                        <w:spacing w:line="242" w:lineRule="auto"/>
                        <w:ind w:left="28" w:right="2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empresa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comercial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350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colaboradores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ha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ubicado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Departamento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 Tecnologías de la Información bajo la dependencia del Departamento de Contabilidad. Como consecuencia, las decisiones relacionadas con infraestructura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tecnológica,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ciberseguridad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transformación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digital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deben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ser aprobadas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Gerencia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Financiera,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genera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retrasos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proyectos tecnológicos y limita la innovación.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5"/>
        <w:spacing w:before="280"/>
      </w:pPr>
      <w:r>
        <w:rPr>
          <w:spacing w:val="-6"/>
        </w:rPr>
        <w:t>Preguntas de análisis:</w:t>
      </w:r>
    </w:p>
    <w:p>
      <w:pPr>
        <w:pStyle w:val="ListParagraph"/>
        <w:numPr>
          <w:ilvl w:val="1"/>
          <w:numId w:val="2"/>
        </w:numPr>
        <w:tabs>
          <w:tab w:pos="1702" w:val="left" w:leader="none"/>
        </w:tabs>
        <w:spacing w:line="240" w:lineRule="auto" w:before="284" w:after="0"/>
        <w:ind w:left="1702" w:right="821" w:hanging="466"/>
        <w:jc w:val="both"/>
        <w:rPr>
          <w:sz w:val="22"/>
        </w:rPr>
      </w:pPr>
      <w:r>
        <w:rPr>
          <w:sz w:val="22"/>
        </w:rPr>
        <w:t>¿Considera adecuada la ubicación organizacional del Departamento de TI? </w:t>
      </w:r>
      <w:r>
        <w:rPr>
          <w:spacing w:val="-4"/>
          <w:sz w:val="22"/>
        </w:rPr>
        <w:t>Justifique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su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respuesta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desde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perspectiva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gobernanza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las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Tecnologías </w:t>
      </w:r>
      <w:r>
        <w:rPr>
          <w:sz w:val="22"/>
        </w:rPr>
        <w:t>de la Información.</w:t>
      </w:r>
    </w:p>
    <w:p>
      <w:pPr>
        <w:pStyle w:val="ListParagraph"/>
        <w:numPr>
          <w:ilvl w:val="1"/>
          <w:numId w:val="2"/>
        </w:numPr>
        <w:tabs>
          <w:tab w:pos="1702" w:val="left" w:leader="none"/>
        </w:tabs>
        <w:spacing w:line="242" w:lineRule="auto" w:before="7" w:after="0"/>
        <w:ind w:left="1702" w:right="825" w:hanging="509"/>
        <w:jc w:val="both"/>
        <w:rPr>
          <w:sz w:val="22"/>
        </w:rPr>
      </w:pPr>
      <w:r>
        <w:rPr>
          <w:spacing w:val="-4"/>
          <w:sz w:val="22"/>
        </w:rPr>
        <w:t>¿Qué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riesgos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administrativos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tecnológicos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pueden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derivarse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esta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estructura </w:t>
      </w:r>
      <w:r>
        <w:rPr>
          <w:spacing w:val="-2"/>
          <w:sz w:val="22"/>
        </w:rPr>
        <w:t>organizacional?</w:t>
      </w:r>
    </w:p>
    <w:p>
      <w:pPr>
        <w:pStyle w:val="ListParagraph"/>
        <w:numPr>
          <w:ilvl w:val="1"/>
          <w:numId w:val="2"/>
        </w:numPr>
        <w:tabs>
          <w:tab w:pos="1702" w:val="left" w:leader="none"/>
        </w:tabs>
        <w:spacing w:line="240" w:lineRule="auto" w:before="0" w:after="0"/>
        <w:ind w:left="1702" w:right="823" w:hanging="552"/>
        <w:jc w:val="both"/>
        <w:rPr>
          <w:sz w:val="22"/>
        </w:rPr>
      </w:pPr>
      <w:r>
        <w:rPr>
          <w:sz w:val="22"/>
        </w:rPr>
        <w:t>¿Qué propuesta de ubicación</w:t>
      </w:r>
      <w:r>
        <w:rPr>
          <w:spacing w:val="-1"/>
          <w:sz w:val="22"/>
        </w:rPr>
        <w:t> </w:t>
      </w:r>
      <w:r>
        <w:rPr>
          <w:sz w:val="22"/>
        </w:rPr>
        <w:t>recomendaría para el</w:t>
      </w:r>
      <w:r>
        <w:rPr>
          <w:spacing w:val="-1"/>
          <w:sz w:val="22"/>
        </w:rPr>
        <w:t> </w:t>
      </w:r>
      <w:r>
        <w:rPr>
          <w:sz w:val="22"/>
        </w:rPr>
        <w:t>Departamento</w:t>
      </w:r>
      <w:r>
        <w:rPr>
          <w:spacing w:val="-1"/>
          <w:sz w:val="22"/>
        </w:rPr>
        <w:t> </w:t>
      </w:r>
      <w:r>
        <w:rPr>
          <w:sz w:val="22"/>
        </w:rPr>
        <w:t>de TI y</w:t>
      </w:r>
      <w:r>
        <w:rPr>
          <w:spacing w:val="-1"/>
          <w:sz w:val="22"/>
        </w:rPr>
        <w:t> </w:t>
      </w:r>
      <w:r>
        <w:rPr>
          <w:sz w:val="22"/>
        </w:rPr>
        <w:t>por </w:t>
      </w:r>
      <w:r>
        <w:rPr>
          <w:spacing w:val="-4"/>
          <w:sz w:val="22"/>
        </w:rPr>
        <w:t>qué?</w:t>
      </w:r>
    </w:p>
    <w:p>
      <w:pPr>
        <w:pStyle w:val="BodyText"/>
        <w:spacing w:before="17"/>
        <w:rPr>
          <w:sz w:val="22"/>
        </w:rPr>
      </w:pPr>
    </w:p>
    <w:p>
      <w:pPr>
        <w:pStyle w:val="Heading3"/>
        <w:spacing w:line="261" w:lineRule="auto"/>
        <w:ind w:right="488"/>
      </w:pPr>
      <w:r>
        <w:rPr>
          <w:color w:val="0E4660"/>
        </w:rPr>
        <w:t>Caso</w:t>
      </w:r>
      <w:r>
        <w:rPr>
          <w:color w:val="0E4660"/>
          <w:spacing w:val="-29"/>
        </w:rPr>
        <w:t> </w:t>
      </w:r>
      <w:r>
        <w:rPr>
          <w:color w:val="0E4660"/>
        </w:rPr>
        <w:t>2.</w:t>
      </w:r>
      <w:r>
        <w:rPr>
          <w:color w:val="0E4660"/>
          <w:spacing w:val="-28"/>
        </w:rPr>
        <w:t> </w:t>
      </w:r>
      <w:r>
        <w:rPr>
          <w:color w:val="0E4660"/>
        </w:rPr>
        <w:t>Reestructuración</w:t>
      </w:r>
      <w:r>
        <w:rPr>
          <w:color w:val="0E4660"/>
          <w:spacing w:val="-28"/>
        </w:rPr>
        <w:t> </w:t>
      </w:r>
      <w:r>
        <w:rPr>
          <w:color w:val="0E4660"/>
        </w:rPr>
        <w:t>organizacional</w:t>
      </w:r>
      <w:r>
        <w:rPr>
          <w:color w:val="0E4660"/>
          <w:spacing w:val="-28"/>
        </w:rPr>
        <w:t> </w:t>
      </w:r>
      <w:r>
        <w:rPr>
          <w:color w:val="0E4660"/>
        </w:rPr>
        <w:t>del</w:t>
      </w:r>
      <w:r>
        <w:rPr>
          <w:color w:val="0E4660"/>
          <w:spacing w:val="-28"/>
        </w:rPr>
        <w:t> </w:t>
      </w:r>
      <w:r>
        <w:rPr>
          <w:color w:val="0E4660"/>
        </w:rPr>
        <w:t>Departamento de TI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1062532</wp:posOffset>
                </wp:positionH>
                <wp:positionV relativeFrom="paragraph">
                  <wp:posOffset>176507</wp:posOffset>
                </wp:positionV>
                <wp:extent cx="5978525" cy="93599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78525" cy="935990"/>
                        </a:xfrm>
                        <a:prstGeom prst="rect">
                          <a:avLst/>
                        </a:prstGeom>
                        <a:solidFill>
                          <a:srgbClr val="D9F1D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 w:before="1"/>
                              <w:ind w:left="28" w:right="2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Una empresa manufacturera experimenta un crecimiento acelerado y decide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modernizar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infraestructura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tecnológica.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Sin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embargo,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Departamento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 </w:t>
                            </w:r>
                            <w:r>
                              <w:rPr>
                                <w:color w:val="000000"/>
                              </w:rPr>
                              <w:t>está conformado únicamente por un técnico de soporte y depende del Área Administrativa, lo que dificulta la implementación de proyectos de automatización,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ciberseguridad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análisis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3.898252pt;width:470.75pt;height:73.7pt;mso-position-horizontal-relative:page;mso-position-vertical-relative:paragraph;z-index:-15725568;mso-wrap-distance-left:0;mso-wrap-distance-right:0" type="#_x0000_t202" id="docshape9" filled="true" fillcolor="#d9f1d0" stroked="false">
                <v:textbox inset="0,0,0,0">
                  <w:txbxContent>
                    <w:p>
                      <w:pPr>
                        <w:pStyle w:val="BodyText"/>
                        <w:spacing w:line="242" w:lineRule="auto" w:before="1"/>
                        <w:ind w:left="28" w:right="2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Una empresa manufacturera experimenta un crecimiento acelerado y decide </w:t>
                      </w:r>
                      <w:r>
                        <w:rPr>
                          <w:color w:val="000000"/>
                          <w:spacing w:val="-2"/>
                        </w:rPr>
                        <w:t>modernizar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infraestructura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tecnológica.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Sin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embargo,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el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Departamento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TI </w:t>
                      </w:r>
                      <w:r>
                        <w:rPr>
                          <w:color w:val="000000"/>
                        </w:rPr>
                        <w:t>está conformado únicamente por un técnico de soporte y depende del Área Administrativa, lo que dificulta la implementación de proyectos de automatización,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ciberseguridad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análisis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datos.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5"/>
        <w:spacing w:before="280"/>
      </w:pPr>
      <w:r>
        <w:rPr>
          <w:spacing w:val="-6"/>
        </w:rPr>
        <w:t>Preguntas de análisis:</w:t>
      </w:r>
    </w:p>
    <w:p>
      <w:pPr>
        <w:pStyle w:val="Heading5"/>
        <w:spacing w:after="0"/>
        <w:sectPr>
          <w:pgSz w:w="12240" w:h="15840"/>
          <w:pgMar w:header="0" w:footer="1000" w:top="700" w:bottom="1200" w:left="720" w:right="360"/>
        </w:sectPr>
      </w:pPr>
    </w:p>
    <w:p>
      <w:pPr>
        <w:pStyle w:val="ListParagraph"/>
        <w:numPr>
          <w:ilvl w:val="2"/>
          <w:numId w:val="2"/>
        </w:numPr>
        <w:tabs>
          <w:tab w:pos="1702" w:val="left" w:leader="none"/>
        </w:tabs>
        <w:spacing w:line="242" w:lineRule="auto" w:before="87" w:after="0"/>
        <w:ind w:left="1702" w:right="821" w:hanging="360"/>
        <w:jc w:val="both"/>
        <w:rPr>
          <w:sz w:val="22"/>
        </w:rPr>
      </w:pPr>
      <w:r>
        <w:rPr>
          <w:sz w:val="22"/>
        </w:rPr>
        <w:t>¿Qué limitaciones organizacionales presenta la estructura actual del Departamento de TI?</w:t>
      </w:r>
    </w:p>
    <w:p>
      <w:pPr>
        <w:pStyle w:val="ListParagraph"/>
        <w:numPr>
          <w:ilvl w:val="2"/>
          <w:numId w:val="2"/>
        </w:numPr>
        <w:tabs>
          <w:tab w:pos="1702" w:val="left" w:leader="none"/>
        </w:tabs>
        <w:spacing w:line="242" w:lineRule="auto" w:before="1" w:after="0"/>
        <w:ind w:left="1702" w:right="822" w:hanging="360"/>
        <w:jc w:val="both"/>
        <w:rPr>
          <w:sz w:val="22"/>
        </w:rPr>
      </w:pPr>
      <w:r>
        <w:rPr>
          <w:sz w:val="22"/>
        </w:rPr>
        <w:t>Diseñe una propuesta</w:t>
      </w:r>
      <w:r>
        <w:rPr>
          <w:spacing w:val="-1"/>
          <w:sz w:val="22"/>
        </w:rPr>
        <w:t> </w:t>
      </w:r>
      <w:r>
        <w:rPr>
          <w:sz w:val="22"/>
        </w:rPr>
        <w:t>de ubicación jerárquica del Departamento</w:t>
      </w:r>
      <w:r>
        <w:rPr>
          <w:spacing w:val="-1"/>
          <w:sz w:val="22"/>
        </w:rPr>
        <w:t> </w:t>
      </w:r>
      <w:r>
        <w:rPr>
          <w:sz w:val="22"/>
        </w:rPr>
        <w:t>de TI dentro del organigrama institucional, indicando las principales áreas o unidades que deberían integrarlo.</w:t>
      </w:r>
    </w:p>
    <w:p>
      <w:pPr>
        <w:pStyle w:val="ListParagraph"/>
        <w:numPr>
          <w:ilvl w:val="2"/>
          <w:numId w:val="2"/>
        </w:numPr>
        <w:tabs>
          <w:tab w:pos="1702" w:val="left" w:leader="none"/>
        </w:tabs>
        <w:spacing w:line="242" w:lineRule="auto" w:before="0" w:after="0"/>
        <w:ind w:left="1702" w:right="823" w:hanging="360"/>
        <w:jc w:val="both"/>
        <w:rPr>
          <w:sz w:val="22"/>
        </w:rPr>
      </w:pPr>
      <w:r>
        <w:rPr>
          <w:sz w:val="22"/>
        </w:rPr>
        <w:t>Explique cómo una adecuada ubicación organizacional del Departamento de TI puede contribuir a mejorar la eficiencia operativa, la seguridad de la información</w:t>
      </w:r>
      <w:r>
        <w:rPr>
          <w:spacing w:val="-12"/>
          <w:sz w:val="22"/>
        </w:rPr>
        <w:t> </w:t>
      </w:r>
      <w:r>
        <w:rPr>
          <w:sz w:val="22"/>
        </w:rPr>
        <w:t>y</w:t>
      </w:r>
      <w:r>
        <w:rPr>
          <w:spacing w:val="-11"/>
          <w:sz w:val="22"/>
        </w:rPr>
        <w:t> </w:t>
      </w:r>
      <w:r>
        <w:rPr>
          <w:sz w:val="22"/>
        </w:rPr>
        <w:t>la</w:t>
      </w:r>
      <w:r>
        <w:rPr>
          <w:spacing w:val="-10"/>
          <w:sz w:val="22"/>
        </w:rPr>
        <w:t> </w:t>
      </w:r>
      <w:r>
        <w:rPr>
          <w:sz w:val="22"/>
        </w:rPr>
        <w:t>transformación</w:t>
      </w:r>
      <w:r>
        <w:rPr>
          <w:spacing w:val="-12"/>
          <w:sz w:val="22"/>
        </w:rPr>
        <w:t> </w:t>
      </w:r>
      <w:r>
        <w:rPr>
          <w:sz w:val="22"/>
        </w:rPr>
        <w:t>digital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la</w:t>
      </w:r>
      <w:r>
        <w:rPr>
          <w:spacing w:val="-10"/>
          <w:sz w:val="22"/>
        </w:rPr>
        <w:t> </w:t>
      </w:r>
      <w:r>
        <w:rPr>
          <w:sz w:val="22"/>
        </w:rPr>
        <w:t>empresa.</w:t>
      </w:r>
    </w:p>
    <w:p>
      <w:pPr>
        <w:pStyle w:val="BodyText"/>
        <w:spacing w:before="13"/>
        <w:rPr>
          <w:sz w:val="22"/>
        </w:rPr>
      </w:pPr>
    </w:p>
    <w:p>
      <w:pPr>
        <w:pStyle w:val="Heading3"/>
      </w:pPr>
      <w:r>
        <w:rPr>
          <w:color w:val="0E4660"/>
          <w:spacing w:val="-2"/>
        </w:rPr>
        <w:t>Caso</w:t>
      </w:r>
      <w:r>
        <w:rPr>
          <w:color w:val="0E4660"/>
          <w:spacing w:val="-25"/>
        </w:rPr>
        <w:t> </w:t>
      </w:r>
      <w:r>
        <w:rPr>
          <w:color w:val="0E4660"/>
          <w:spacing w:val="-2"/>
        </w:rPr>
        <w:t>3.</w:t>
      </w:r>
      <w:r>
        <w:rPr>
          <w:color w:val="0E4660"/>
          <w:spacing w:val="-25"/>
        </w:rPr>
        <w:t> </w:t>
      </w:r>
      <w:r>
        <w:rPr>
          <w:color w:val="0E4660"/>
          <w:spacing w:val="-2"/>
        </w:rPr>
        <w:t>TI</w:t>
      </w:r>
      <w:r>
        <w:rPr>
          <w:color w:val="0E4660"/>
          <w:spacing w:val="-26"/>
        </w:rPr>
        <w:t> </w:t>
      </w:r>
      <w:r>
        <w:rPr>
          <w:color w:val="0E4660"/>
          <w:spacing w:val="-2"/>
        </w:rPr>
        <w:t>como</w:t>
      </w:r>
      <w:r>
        <w:rPr>
          <w:color w:val="0E4660"/>
          <w:spacing w:val="-25"/>
        </w:rPr>
        <w:t> </w:t>
      </w:r>
      <w:r>
        <w:rPr>
          <w:color w:val="0E4660"/>
          <w:spacing w:val="-2"/>
        </w:rPr>
        <w:t>área</w:t>
      </w:r>
      <w:r>
        <w:rPr>
          <w:color w:val="0E4660"/>
          <w:spacing w:val="-22"/>
        </w:rPr>
        <w:t> </w:t>
      </w:r>
      <w:r>
        <w:rPr>
          <w:color w:val="0E4660"/>
          <w:spacing w:val="-2"/>
        </w:rPr>
        <w:t>estratégica</w:t>
      </w:r>
      <w:r>
        <w:rPr>
          <w:color w:val="0E4660"/>
          <w:spacing w:val="-26"/>
        </w:rPr>
        <w:t> </w:t>
      </w:r>
      <w:r>
        <w:rPr>
          <w:color w:val="0E4660"/>
          <w:spacing w:val="-2"/>
        </w:rPr>
        <w:t>de</w:t>
      </w:r>
      <w:r>
        <w:rPr>
          <w:color w:val="0E4660"/>
          <w:spacing w:val="-25"/>
        </w:rPr>
        <w:t> </w:t>
      </w:r>
      <w:r>
        <w:rPr>
          <w:color w:val="0E4660"/>
          <w:spacing w:val="-2"/>
        </w:rPr>
        <w:t>la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organización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1062532</wp:posOffset>
                </wp:positionH>
                <wp:positionV relativeFrom="paragraph">
                  <wp:posOffset>198340</wp:posOffset>
                </wp:positionV>
                <wp:extent cx="5978525" cy="93662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78525" cy="936625"/>
                        </a:xfrm>
                        <a:prstGeom prst="rect">
                          <a:avLst/>
                        </a:prstGeom>
                        <a:solidFill>
                          <a:srgbClr val="C9EC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 w:before="1"/>
                              <w:ind w:left="28" w:right="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Una institución educativa con presencia nacional está implementando un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proceso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transformación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digital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incluye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plataformas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virtuales,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servicios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en </w:t>
                            </w:r>
                            <w:r>
                              <w:rPr>
                                <w:color w:val="000000"/>
                              </w:rPr>
                              <w:t>la nube, inteligencia de negocios y ciberseguridad. Actualmente, el Departamento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depende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directamente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Gerencia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General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participa en el Comité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 Dirección para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toma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 decisiones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estratégicas.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5.617324pt;width:470.75pt;height:73.75pt;mso-position-horizontal-relative:page;mso-position-vertical-relative:paragraph;z-index:-15725056;mso-wrap-distance-left:0;mso-wrap-distance-right:0" type="#_x0000_t202" id="docshape10" filled="true" fillcolor="#c9ecfa" stroked="false">
                <v:textbox inset="0,0,0,0">
                  <w:txbxContent>
                    <w:p>
                      <w:pPr>
                        <w:pStyle w:val="BodyText"/>
                        <w:spacing w:line="242" w:lineRule="auto" w:before="1"/>
                        <w:ind w:left="28" w:right="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Una institución educativa con presencia nacional está implementando un </w:t>
                      </w:r>
                      <w:r>
                        <w:rPr>
                          <w:color w:val="000000"/>
                          <w:spacing w:val="-4"/>
                        </w:rPr>
                        <w:t>proceso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de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transformación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digital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que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incluye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plataformas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virtuales,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servicios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en </w:t>
                      </w:r>
                      <w:r>
                        <w:rPr>
                          <w:color w:val="000000"/>
                        </w:rPr>
                        <w:t>la nube, inteligencia de negocios y ciberseguridad. Actualmente, el Departamento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TI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depende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directamente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Gerencia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General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participa en el Comité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 Dirección para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toma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 decisiones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estratégicas.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5"/>
        <w:spacing w:before="280"/>
      </w:pPr>
      <w:r>
        <w:rPr>
          <w:spacing w:val="-6"/>
        </w:rPr>
        <w:t>Preguntas de reflexión:</w:t>
      </w:r>
    </w:p>
    <w:p>
      <w:pPr>
        <w:pStyle w:val="ListParagraph"/>
        <w:numPr>
          <w:ilvl w:val="0"/>
          <w:numId w:val="3"/>
        </w:numPr>
        <w:tabs>
          <w:tab w:pos="1702" w:val="left" w:leader="none"/>
        </w:tabs>
        <w:spacing w:line="242" w:lineRule="auto" w:before="282" w:after="0"/>
        <w:ind w:left="1702" w:right="821" w:hanging="36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7"/>
          <w:sz w:val="22"/>
        </w:rPr>
        <w:t> </w:t>
      </w:r>
      <w:r>
        <w:rPr>
          <w:sz w:val="22"/>
        </w:rPr>
        <w:t>ventajas</w:t>
      </w:r>
      <w:r>
        <w:rPr>
          <w:spacing w:val="-6"/>
          <w:sz w:val="22"/>
        </w:rPr>
        <w:t> </w:t>
      </w:r>
      <w:r>
        <w:rPr>
          <w:sz w:val="22"/>
        </w:rPr>
        <w:t>competitivas</w:t>
      </w:r>
      <w:r>
        <w:rPr>
          <w:spacing w:val="-7"/>
          <w:sz w:val="22"/>
        </w:rPr>
        <w:t> </w:t>
      </w:r>
      <w:r>
        <w:rPr>
          <w:sz w:val="22"/>
        </w:rPr>
        <w:t>obtiene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organización</w:t>
      </w:r>
      <w:r>
        <w:rPr>
          <w:spacing w:val="-8"/>
          <w:sz w:val="22"/>
        </w:rPr>
        <w:t> </w:t>
      </w:r>
      <w:r>
        <w:rPr>
          <w:sz w:val="22"/>
        </w:rPr>
        <w:t>al</w:t>
      </w:r>
      <w:r>
        <w:rPr>
          <w:spacing w:val="-8"/>
          <w:sz w:val="22"/>
        </w:rPr>
        <w:t> </w:t>
      </w:r>
      <w:r>
        <w:rPr>
          <w:sz w:val="22"/>
        </w:rPr>
        <w:t>ubicar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8"/>
          <w:sz w:val="22"/>
        </w:rPr>
        <w:t> </w:t>
      </w:r>
      <w:r>
        <w:rPr>
          <w:sz w:val="22"/>
        </w:rPr>
        <w:t>Departamento de TI como una unidad estratégica?</w:t>
      </w:r>
    </w:p>
    <w:p>
      <w:pPr>
        <w:pStyle w:val="ListParagraph"/>
        <w:numPr>
          <w:ilvl w:val="0"/>
          <w:numId w:val="3"/>
        </w:numPr>
        <w:tabs>
          <w:tab w:pos="1702" w:val="left" w:leader="none"/>
        </w:tabs>
        <w:spacing w:line="240" w:lineRule="auto" w:before="0" w:after="0"/>
        <w:ind w:left="1702" w:right="822" w:hanging="360"/>
        <w:jc w:val="left"/>
        <w:rPr>
          <w:sz w:val="22"/>
        </w:rPr>
      </w:pPr>
      <w:r>
        <w:rPr>
          <w:sz w:val="22"/>
        </w:rPr>
        <w:t>¿Cómo</w:t>
      </w:r>
      <w:r>
        <w:rPr>
          <w:spacing w:val="40"/>
          <w:sz w:val="22"/>
        </w:rPr>
        <w:t> </w:t>
      </w:r>
      <w:r>
        <w:rPr>
          <w:sz w:val="22"/>
        </w:rPr>
        <w:t>contribuye</w:t>
      </w:r>
      <w:r>
        <w:rPr>
          <w:spacing w:val="40"/>
          <w:sz w:val="22"/>
        </w:rPr>
        <w:t> </w:t>
      </w:r>
      <w:r>
        <w:rPr>
          <w:sz w:val="22"/>
        </w:rPr>
        <w:t>esta</w:t>
      </w:r>
      <w:r>
        <w:rPr>
          <w:spacing w:val="40"/>
          <w:sz w:val="22"/>
        </w:rPr>
        <w:t> </w:t>
      </w:r>
      <w:r>
        <w:rPr>
          <w:sz w:val="22"/>
        </w:rPr>
        <w:t>estructura</w:t>
      </w:r>
      <w:r>
        <w:rPr>
          <w:spacing w:val="40"/>
          <w:sz w:val="22"/>
        </w:rPr>
        <w:t> </w:t>
      </w:r>
      <w:r>
        <w:rPr>
          <w:sz w:val="22"/>
        </w:rPr>
        <w:t>organizacional</w:t>
      </w:r>
      <w:r>
        <w:rPr>
          <w:spacing w:val="40"/>
          <w:sz w:val="22"/>
        </w:rPr>
        <w:t> </w:t>
      </w:r>
      <w:r>
        <w:rPr>
          <w:sz w:val="22"/>
        </w:rPr>
        <w:t>al</w:t>
      </w:r>
      <w:r>
        <w:rPr>
          <w:spacing w:val="40"/>
          <w:sz w:val="22"/>
        </w:rPr>
        <w:t> </w:t>
      </w:r>
      <w:r>
        <w:rPr>
          <w:sz w:val="22"/>
        </w:rPr>
        <w:t>alineamiento</w:t>
      </w:r>
      <w:r>
        <w:rPr>
          <w:spacing w:val="40"/>
          <w:sz w:val="22"/>
        </w:rPr>
        <w:t> </w:t>
      </w:r>
      <w:r>
        <w:rPr>
          <w:sz w:val="22"/>
        </w:rPr>
        <w:t>entre</w:t>
      </w:r>
      <w:r>
        <w:rPr>
          <w:spacing w:val="40"/>
          <w:sz w:val="22"/>
        </w:rPr>
        <w:t> </w:t>
      </w:r>
      <w:r>
        <w:rPr>
          <w:sz w:val="22"/>
        </w:rPr>
        <w:t>la estrategia</w:t>
      </w:r>
      <w:r>
        <w:rPr>
          <w:spacing w:val="-3"/>
          <w:sz w:val="22"/>
        </w:rPr>
        <w:t> </w:t>
      </w:r>
      <w:r>
        <w:rPr>
          <w:sz w:val="22"/>
        </w:rPr>
        <w:t>institucional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estrategia</w:t>
      </w:r>
      <w:r>
        <w:rPr>
          <w:spacing w:val="-2"/>
          <w:sz w:val="22"/>
        </w:rPr>
        <w:t> </w:t>
      </w:r>
      <w:r>
        <w:rPr>
          <w:sz w:val="22"/>
        </w:rPr>
        <w:t>tecnológica?</w:t>
      </w:r>
    </w:p>
    <w:p>
      <w:pPr>
        <w:pStyle w:val="ListParagraph"/>
        <w:numPr>
          <w:ilvl w:val="0"/>
          <w:numId w:val="3"/>
        </w:numPr>
        <w:tabs>
          <w:tab w:pos="1702" w:val="left" w:leader="none"/>
        </w:tabs>
        <w:spacing w:line="240" w:lineRule="auto" w:before="5" w:after="0"/>
        <w:ind w:left="1702" w:right="819" w:hanging="360"/>
        <w:jc w:val="left"/>
        <w:rPr>
          <w:sz w:val="22"/>
        </w:rPr>
      </w:pPr>
      <w:r>
        <w:rPr>
          <w:spacing w:val="-2"/>
          <w:sz w:val="22"/>
        </w:rPr>
        <w:t>¿Qué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funciones</w:t>
      </w:r>
      <w:r>
        <w:rPr>
          <w:spacing w:val="-29"/>
          <w:sz w:val="22"/>
        </w:rPr>
        <w:t> </w:t>
      </w:r>
      <w:r>
        <w:rPr>
          <w:spacing w:val="-2"/>
          <w:sz w:val="22"/>
        </w:rPr>
        <w:t>adicionales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debería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asumir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30"/>
          <w:sz w:val="22"/>
        </w:rPr>
        <w:t> </w:t>
      </w:r>
      <w:r>
        <w:rPr>
          <w:spacing w:val="-2"/>
          <w:sz w:val="22"/>
        </w:rPr>
        <w:t>Departamento</w:t>
      </w:r>
      <w:r>
        <w:rPr>
          <w:spacing w:val="-28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TI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para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fortalecer </w:t>
      </w:r>
      <w:r>
        <w:rPr>
          <w:sz w:val="22"/>
        </w:rPr>
        <w:t>el</w:t>
      </w:r>
      <w:r>
        <w:rPr>
          <w:spacing w:val="-12"/>
          <w:sz w:val="22"/>
        </w:rPr>
        <w:t> </w:t>
      </w:r>
      <w:r>
        <w:rPr>
          <w:sz w:val="22"/>
        </w:rPr>
        <w:t>Gobierno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TI</w:t>
      </w:r>
      <w:r>
        <w:rPr>
          <w:spacing w:val="-12"/>
          <w:sz w:val="22"/>
        </w:rPr>
        <w:t> </w:t>
      </w:r>
      <w:r>
        <w:rPr>
          <w:sz w:val="22"/>
        </w:rPr>
        <w:t>y</w:t>
      </w:r>
      <w:r>
        <w:rPr>
          <w:spacing w:val="-12"/>
          <w:sz w:val="22"/>
        </w:rPr>
        <w:t> </w:t>
      </w:r>
      <w:r>
        <w:rPr>
          <w:sz w:val="22"/>
        </w:rPr>
        <w:t>la</w:t>
      </w:r>
      <w:r>
        <w:rPr>
          <w:spacing w:val="-11"/>
          <w:sz w:val="22"/>
        </w:rPr>
        <w:t> </w:t>
      </w:r>
      <w:r>
        <w:rPr>
          <w:sz w:val="22"/>
        </w:rPr>
        <w:t>innovación</w:t>
      </w:r>
      <w:r>
        <w:rPr>
          <w:spacing w:val="-13"/>
          <w:sz w:val="22"/>
        </w:rPr>
        <w:t> </w:t>
      </w:r>
      <w:r>
        <w:rPr>
          <w:sz w:val="22"/>
        </w:rPr>
        <w:t>institucional?</w:t>
      </w: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1062532</wp:posOffset>
                </wp:positionH>
                <wp:positionV relativeFrom="paragraph">
                  <wp:posOffset>230966</wp:posOffset>
                </wp:positionV>
                <wp:extent cx="5978525" cy="67373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78525" cy="673735"/>
                        </a:xfrm>
                        <a:prstGeom prst="rect">
                          <a:avLst/>
                        </a:prstGeom>
                        <a:solidFill>
                          <a:srgbClr val="D9F1D0"/>
                        </a:solidFill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0E4660"/>
                                <w:sz w:val="40"/>
                              </w:rPr>
                              <w:t>IV. Ramas relacionadas con la administración </w:t>
                            </w:r>
                            <w:r>
                              <w:rPr>
                                <w:color w:val="0E4660"/>
                                <w:spacing w:val="-2"/>
                                <w:sz w:val="40"/>
                              </w:rPr>
                              <w:t>informática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8.186338pt;width:470.75pt;height:53.05pt;mso-position-horizontal-relative:page;mso-position-vertical-relative:paragraph;z-index:-15724544;mso-wrap-distance-left:0;mso-wrap-distance-right:0" type="#_x0000_t202" id="docshape11" filled="true" fillcolor="#d9f1d0" stroked="false">
                <v:textbox inset="0,0,0,0">
                  <w:txbxContent>
                    <w:p>
                      <w:pPr>
                        <w:spacing w:line="261" w:lineRule="auto" w:before="1"/>
                        <w:ind w:left="28" w:right="0" w:firstLine="0"/>
                        <w:jc w:val="left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0E4660"/>
                          <w:sz w:val="40"/>
                        </w:rPr>
                        <w:t>IV. Ramas relacionadas con la administración </w:t>
                      </w:r>
                      <w:r>
                        <w:rPr>
                          <w:color w:val="0E4660"/>
                          <w:spacing w:val="-2"/>
                          <w:sz w:val="40"/>
                        </w:rPr>
                        <w:t>informática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sz w:val="22"/>
        </w:rPr>
      </w:pPr>
    </w:p>
    <w:p>
      <w:pPr>
        <w:spacing w:line="242" w:lineRule="auto" w:before="0"/>
        <w:ind w:left="1342" w:right="821" w:hanging="360"/>
        <w:jc w:val="both"/>
        <w:rPr>
          <w:sz w:val="22"/>
        </w:rPr>
      </w:pPr>
      <w:r>
        <w:rPr>
          <w:sz w:val="22"/>
        </w:rPr>
        <w:t>1.</w:t>
      </w:r>
      <w:r>
        <w:rPr>
          <w:spacing w:val="40"/>
          <w:sz w:val="22"/>
        </w:rPr>
        <w:t> </w:t>
      </w:r>
      <w:r>
        <w:rPr>
          <w:sz w:val="22"/>
        </w:rPr>
        <w:t>Identifique al menos 3 ramas de las TI que se relacionan con la Administración informática. Posteriormente enumere las funciones que se deben cumplir como administrador</w:t>
      </w:r>
      <w:r>
        <w:rPr>
          <w:spacing w:val="-9"/>
          <w:sz w:val="22"/>
        </w:rPr>
        <w:t> </w:t>
      </w:r>
      <w:r>
        <w:rPr>
          <w:sz w:val="22"/>
        </w:rPr>
        <w:t>o</w:t>
      </w:r>
      <w:r>
        <w:rPr>
          <w:spacing w:val="-10"/>
          <w:sz w:val="22"/>
        </w:rPr>
        <w:t> </w:t>
      </w:r>
      <w:r>
        <w:rPr>
          <w:sz w:val="22"/>
        </w:rPr>
        <w:t>gerente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TI</w:t>
      </w:r>
    </w:p>
    <w:p>
      <w:pPr>
        <w:spacing w:after="0" w:line="242" w:lineRule="auto"/>
        <w:jc w:val="both"/>
        <w:rPr>
          <w:sz w:val="22"/>
        </w:rPr>
        <w:sectPr>
          <w:pgSz w:w="12240" w:h="15840"/>
          <w:pgMar w:header="0" w:footer="1000" w:top="620" w:bottom="1200" w:left="720" w:right="360"/>
        </w:sectPr>
      </w:pPr>
    </w:p>
    <w:p>
      <w:pPr>
        <w:spacing w:line="240" w:lineRule="auto"/>
        <w:ind w:left="98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52741" cy="83439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741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1000" w:top="700" w:bottom="1200" w:left="720" w:right="360"/>
        </w:sectPr>
      </w:pPr>
    </w:p>
    <w:p>
      <w:pPr>
        <w:pStyle w:val="Heading2"/>
        <w:tabs>
          <w:tab w:pos="10367" w:val="left" w:leader="none"/>
        </w:tabs>
        <w:spacing w:before="89"/>
        <w:ind w:left="982"/>
      </w:pPr>
      <w:r>
        <w:rPr>
          <w:color w:val="0E4660"/>
          <w:spacing w:val="-2"/>
          <w:shd w:fill="F9E1D4" w:color="auto" w:val="clear"/>
        </w:rPr>
        <w:t>V.</w:t>
      </w:r>
      <w:r>
        <w:rPr>
          <w:color w:val="0E4660"/>
          <w:spacing w:val="-31"/>
          <w:shd w:fill="F9E1D4" w:color="auto" w:val="clear"/>
        </w:rPr>
        <w:t> </w:t>
      </w:r>
      <w:r>
        <w:rPr>
          <w:color w:val="0E4660"/>
          <w:spacing w:val="-2"/>
          <w:shd w:fill="F9E1D4" w:color="auto" w:val="clear"/>
        </w:rPr>
        <w:t>Gerencia</w:t>
      </w:r>
      <w:r>
        <w:rPr>
          <w:color w:val="0E4660"/>
          <w:spacing w:val="-34"/>
          <w:shd w:fill="F9E1D4" w:color="auto" w:val="clear"/>
        </w:rPr>
        <w:t> </w:t>
      </w:r>
      <w:r>
        <w:rPr>
          <w:color w:val="0E4660"/>
          <w:spacing w:val="-2"/>
          <w:shd w:fill="F9E1D4" w:color="auto" w:val="clear"/>
        </w:rPr>
        <w:t>o</w:t>
      </w:r>
      <w:r>
        <w:rPr>
          <w:color w:val="0E4660"/>
          <w:spacing w:val="-32"/>
          <w:shd w:fill="F9E1D4" w:color="auto" w:val="clear"/>
        </w:rPr>
        <w:t> </w:t>
      </w:r>
      <w:r>
        <w:rPr>
          <w:color w:val="0E4660"/>
          <w:spacing w:val="-2"/>
          <w:shd w:fill="F9E1D4" w:color="auto" w:val="clear"/>
        </w:rPr>
        <w:t>administración</w:t>
      </w:r>
      <w:r>
        <w:rPr>
          <w:color w:val="0E4660"/>
          <w:spacing w:val="-31"/>
          <w:shd w:fill="F9E1D4" w:color="auto" w:val="clear"/>
        </w:rPr>
        <w:t> </w:t>
      </w:r>
      <w:r>
        <w:rPr>
          <w:color w:val="0E4660"/>
          <w:spacing w:val="-2"/>
          <w:shd w:fill="F9E1D4" w:color="auto" w:val="clear"/>
        </w:rPr>
        <w:t>informática</w:t>
      </w:r>
      <w:r>
        <w:rPr>
          <w:color w:val="0E4660"/>
          <w:shd w:fill="F9E1D4" w:color="auto" w:val="clear"/>
        </w:rPr>
        <w:tab/>
      </w:r>
    </w:p>
    <w:p>
      <w:pPr>
        <w:pStyle w:val="ListParagraph"/>
        <w:numPr>
          <w:ilvl w:val="0"/>
          <w:numId w:val="4"/>
        </w:numPr>
        <w:tabs>
          <w:tab w:pos="1342" w:val="left" w:leader="none"/>
        </w:tabs>
        <w:spacing w:line="240" w:lineRule="auto" w:before="324" w:after="0"/>
        <w:ind w:left="1342" w:right="826" w:hanging="360"/>
        <w:jc w:val="both"/>
        <w:rPr>
          <w:sz w:val="22"/>
        </w:rPr>
      </w:pPr>
      <w:r>
        <w:rPr>
          <w:sz w:val="22"/>
        </w:rPr>
        <w:t>Cuáles</w:t>
      </w:r>
      <w:r>
        <w:rPr>
          <w:spacing w:val="-16"/>
          <w:sz w:val="22"/>
        </w:rPr>
        <w:t> </w:t>
      </w:r>
      <w:r>
        <w:rPr>
          <w:sz w:val="22"/>
        </w:rPr>
        <w:t>serían</w:t>
      </w:r>
      <w:r>
        <w:rPr>
          <w:spacing w:val="-16"/>
          <w:sz w:val="22"/>
        </w:rPr>
        <w:t> </w:t>
      </w:r>
      <w:r>
        <w:rPr>
          <w:sz w:val="22"/>
        </w:rPr>
        <w:t>las</w:t>
      </w:r>
      <w:r>
        <w:rPr>
          <w:spacing w:val="-16"/>
          <w:sz w:val="22"/>
        </w:rPr>
        <w:t> </w:t>
      </w:r>
      <w:r>
        <w:rPr>
          <w:sz w:val="22"/>
        </w:rPr>
        <w:t>funciones</w:t>
      </w:r>
      <w:r>
        <w:rPr>
          <w:spacing w:val="-16"/>
          <w:sz w:val="22"/>
        </w:rPr>
        <w:t> </w:t>
      </w:r>
      <w:r>
        <w:rPr>
          <w:sz w:val="22"/>
        </w:rPr>
        <w:t>principales</w:t>
      </w:r>
      <w:r>
        <w:rPr>
          <w:spacing w:val="-16"/>
          <w:sz w:val="22"/>
        </w:rPr>
        <w:t> </w:t>
      </w:r>
      <w:r>
        <w:rPr>
          <w:sz w:val="22"/>
        </w:rPr>
        <w:t>que</w:t>
      </w:r>
      <w:r>
        <w:rPr>
          <w:spacing w:val="-16"/>
          <w:sz w:val="22"/>
        </w:rPr>
        <w:t> </w:t>
      </w:r>
      <w:r>
        <w:rPr>
          <w:sz w:val="22"/>
        </w:rPr>
        <w:t>debe</w:t>
      </w:r>
      <w:r>
        <w:rPr>
          <w:spacing w:val="-16"/>
          <w:sz w:val="22"/>
        </w:rPr>
        <w:t> </w:t>
      </w:r>
      <w:r>
        <w:rPr>
          <w:sz w:val="22"/>
        </w:rPr>
        <w:t>desempeñar</w:t>
      </w:r>
      <w:r>
        <w:rPr>
          <w:spacing w:val="-16"/>
          <w:sz w:val="22"/>
        </w:rPr>
        <w:t> </w:t>
      </w:r>
      <w:r>
        <w:rPr>
          <w:sz w:val="22"/>
        </w:rPr>
        <w:t>un</w:t>
      </w:r>
      <w:r>
        <w:rPr>
          <w:spacing w:val="-16"/>
          <w:sz w:val="22"/>
        </w:rPr>
        <w:t> </w:t>
      </w:r>
      <w:r>
        <w:rPr>
          <w:sz w:val="22"/>
        </w:rPr>
        <w:t>profesional</w:t>
      </w:r>
      <w:r>
        <w:rPr>
          <w:spacing w:val="-17"/>
          <w:sz w:val="22"/>
        </w:rPr>
        <w:t> </w:t>
      </w:r>
      <w:r>
        <w:rPr>
          <w:sz w:val="22"/>
        </w:rPr>
        <w:t>como administrador</w:t>
      </w:r>
      <w:r>
        <w:rPr>
          <w:spacing w:val="-14"/>
          <w:sz w:val="22"/>
        </w:rPr>
        <w:t> </w:t>
      </w:r>
      <w:r>
        <w:rPr>
          <w:sz w:val="22"/>
        </w:rPr>
        <w:t>o</w:t>
      </w:r>
      <w:r>
        <w:rPr>
          <w:spacing w:val="-15"/>
          <w:sz w:val="22"/>
        </w:rPr>
        <w:t> </w:t>
      </w:r>
      <w:r>
        <w:rPr>
          <w:sz w:val="22"/>
        </w:rPr>
        <w:t>gerente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4"/>
          <w:sz w:val="22"/>
        </w:rPr>
        <w:t> </w:t>
      </w:r>
      <w:r>
        <w:rPr>
          <w:sz w:val="22"/>
        </w:rPr>
        <w:t>TI</w:t>
      </w:r>
      <w:r>
        <w:rPr>
          <w:spacing w:val="-15"/>
          <w:sz w:val="22"/>
        </w:rPr>
        <w:t> </w:t>
      </w:r>
      <w:r>
        <w:rPr>
          <w:sz w:val="22"/>
        </w:rPr>
        <w:t>en</w:t>
      </w:r>
      <w:r>
        <w:rPr>
          <w:spacing w:val="-15"/>
          <w:sz w:val="22"/>
        </w:rPr>
        <w:t> </w:t>
      </w:r>
      <w:r>
        <w:rPr>
          <w:sz w:val="22"/>
        </w:rPr>
        <w:t>una</w:t>
      </w:r>
      <w:r>
        <w:rPr>
          <w:spacing w:val="-15"/>
          <w:sz w:val="22"/>
        </w:rPr>
        <w:t> </w:t>
      </w:r>
      <w:r>
        <w:rPr>
          <w:sz w:val="22"/>
        </w:rPr>
        <w:t>empresa</w:t>
      </w:r>
      <w:r>
        <w:rPr>
          <w:spacing w:val="-14"/>
          <w:sz w:val="22"/>
        </w:rPr>
        <w:t> </w:t>
      </w:r>
      <w:r>
        <w:rPr>
          <w:sz w:val="22"/>
        </w:rPr>
        <w:t>u</w:t>
      </w:r>
      <w:r>
        <w:rPr>
          <w:spacing w:val="-15"/>
          <w:sz w:val="22"/>
        </w:rPr>
        <w:t> </w:t>
      </w:r>
      <w:r>
        <w:rPr>
          <w:sz w:val="22"/>
        </w:rPr>
        <w:t>organización</w:t>
      </w:r>
    </w:p>
    <w:p>
      <w:pPr>
        <w:pStyle w:val="ListParagraph"/>
        <w:numPr>
          <w:ilvl w:val="0"/>
          <w:numId w:val="4"/>
        </w:numPr>
        <w:tabs>
          <w:tab w:pos="1342" w:val="left" w:leader="none"/>
          <w:tab w:pos="1401" w:val="left" w:leader="none"/>
        </w:tabs>
        <w:spacing w:line="242" w:lineRule="auto" w:before="3" w:after="0"/>
        <w:ind w:left="1342" w:right="821" w:hanging="360"/>
        <w:jc w:val="both"/>
        <w:rPr>
          <w:sz w:val="22"/>
        </w:rPr>
      </w:pPr>
      <w:r>
        <w:rPr>
          <w:spacing w:val="-6"/>
          <w:sz w:val="22"/>
        </w:rPr>
        <w:t>Qué</w:t>
      </w:r>
      <w:r>
        <w:rPr>
          <w:spacing w:val="40"/>
          <w:sz w:val="22"/>
        </w:rPr>
        <w:t> </w:t>
      </w:r>
      <w:r>
        <w:rPr>
          <w:spacing w:val="-6"/>
          <w:sz w:val="22"/>
        </w:rPr>
        <w:t>relación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hay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entre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Gerente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o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Administrador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TI,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Salario,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Productividad,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mejora </w:t>
      </w:r>
      <w:r>
        <w:rPr>
          <w:sz w:val="22"/>
        </w:rPr>
        <w:t>continua y crecimiento empresarial</w:t>
      </w:r>
    </w:p>
    <w:p>
      <w:pPr>
        <w:pStyle w:val="BodyText"/>
        <w:spacing w:before="95"/>
        <w:rPr>
          <w:sz w:val="22"/>
        </w:rPr>
      </w:pPr>
    </w:p>
    <w:p>
      <w:pPr>
        <w:pStyle w:val="Heading1"/>
        <w:tabs>
          <w:tab w:pos="10367" w:val="left" w:leader="none"/>
        </w:tabs>
      </w:pPr>
      <w:r>
        <w:rPr>
          <w:color w:val="0E4660"/>
          <w:spacing w:val="-10"/>
          <w:shd w:fill="94DCF7" w:color="auto" w:val="clear"/>
        </w:rPr>
        <w:t>Preguntas</w:t>
      </w:r>
      <w:r>
        <w:rPr>
          <w:color w:val="0E4660"/>
          <w:spacing w:val="-17"/>
          <w:shd w:fill="94DCF7" w:color="auto" w:val="clear"/>
        </w:rPr>
        <w:t> </w:t>
      </w:r>
      <w:r>
        <w:rPr>
          <w:color w:val="0E4660"/>
          <w:spacing w:val="-10"/>
          <w:shd w:fill="94DCF7" w:color="auto" w:val="clear"/>
        </w:rPr>
        <w:t>de</w:t>
      </w:r>
      <w:r>
        <w:rPr>
          <w:color w:val="0E4660"/>
          <w:spacing w:val="-15"/>
          <w:shd w:fill="94DCF7" w:color="auto" w:val="clear"/>
        </w:rPr>
        <w:t> </w:t>
      </w:r>
      <w:r>
        <w:rPr>
          <w:color w:val="0E4660"/>
          <w:spacing w:val="-10"/>
          <w:shd w:fill="94DCF7" w:color="auto" w:val="clear"/>
        </w:rPr>
        <w:t>Análisis</w:t>
      </w:r>
      <w:r>
        <w:rPr>
          <w:color w:val="0E4660"/>
          <w:spacing w:val="-14"/>
          <w:shd w:fill="94DCF7" w:color="auto" w:val="clear"/>
        </w:rPr>
        <w:t> </w:t>
      </w:r>
      <w:r>
        <w:rPr>
          <w:color w:val="0E4660"/>
          <w:spacing w:val="-10"/>
          <w:shd w:fill="94DCF7" w:color="auto" w:val="clear"/>
        </w:rPr>
        <w:t>y</w:t>
      </w:r>
      <w:r>
        <w:rPr>
          <w:color w:val="0E4660"/>
          <w:spacing w:val="-19"/>
          <w:shd w:fill="94DCF7" w:color="auto" w:val="clear"/>
        </w:rPr>
        <w:t> </w:t>
      </w:r>
      <w:r>
        <w:rPr>
          <w:color w:val="0E4660"/>
          <w:spacing w:val="-10"/>
          <w:shd w:fill="94DCF7" w:color="auto" w:val="clear"/>
        </w:rPr>
        <w:t>Discusión</w:t>
      </w:r>
      <w:r>
        <w:rPr>
          <w:color w:val="0E4660"/>
          <w:shd w:fill="94DCF7" w:color="auto" w:val="clear"/>
        </w:rPr>
        <w:tab/>
      </w:r>
    </w:p>
    <w:p>
      <w:pPr>
        <w:pStyle w:val="ListParagraph"/>
        <w:numPr>
          <w:ilvl w:val="0"/>
          <w:numId w:val="5"/>
        </w:numPr>
        <w:tabs>
          <w:tab w:pos="1342" w:val="left" w:leader="none"/>
        </w:tabs>
        <w:spacing w:line="242" w:lineRule="auto" w:before="325" w:after="0"/>
        <w:ind w:left="1342" w:right="824" w:hanging="360"/>
        <w:jc w:val="both"/>
        <w:rPr>
          <w:sz w:val="22"/>
        </w:rPr>
      </w:pPr>
      <w:r>
        <w:rPr>
          <w:sz w:val="22"/>
        </w:rPr>
        <w:t>¿En realidad es indispensable contar con infraestructura TI en una empresa u organización ?</w:t>
      </w:r>
    </w:p>
    <w:p>
      <w:pPr>
        <w:pStyle w:val="ListParagraph"/>
        <w:numPr>
          <w:ilvl w:val="0"/>
          <w:numId w:val="5"/>
        </w:numPr>
        <w:tabs>
          <w:tab w:pos="1342" w:val="left" w:leader="none"/>
        </w:tabs>
        <w:spacing w:line="242" w:lineRule="auto" w:before="0" w:after="0"/>
        <w:ind w:left="1342" w:right="822" w:hanging="360"/>
        <w:jc w:val="both"/>
        <w:rPr>
          <w:sz w:val="22"/>
        </w:rPr>
      </w:pPr>
      <w:r>
        <w:rPr>
          <w:spacing w:val="-2"/>
          <w:sz w:val="22"/>
        </w:rPr>
        <w:t>¿Qué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competencias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considera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más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importantes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para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Administrador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Informático </w:t>
      </w:r>
      <w:r>
        <w:rPr>
          <w:sz w:val="22"/>
        </w:rPr>
        <w:t>en la actualidad y por qué?</w:t>
      </w:r>
    </w:p>
    <w:p>
      <w:pPr>
        <w:pStyle w:val="ListParagraph"/>
        <w:numPr>
          <w:ilvl w:val="0"/>
          <w:numId w:val="5"/>
        </w:numPr>
        <w:tabs>
          <w:tab w:pos="1342" w:val="left" w:leader="none"/>
        </w:tabs>
        <w:spacing w:line="242" w:lineRule="auto" w:before="0" w:after="0"/>
        <w:ind w:left="1342" w:right="817" w:hanging="360"/>
        <w:jc w:val="both"/>
        <w:rPr>
          <w:sz w:val="22"/>
        </w:rPr>
      </w:pPr>
      <w:r>
        <w:rPr>
          <w:sz w:val="22"/>
        </w:rPr>
        <w:t>¿Si usted trabaja como administrador de base de datos, y le orientan funciones </w:t>
      </w:r>
      <w:r>
        <w:rPr>
          <w:spacing w:val="-2"/>
          <w:sz w:val="22"/>
        </w:rPr>
        <w:t>relacionadas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servidores,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infraestructura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redes?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Qué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opinión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tiene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cuál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sería </w:t>
      </w:r>
      <w:r>
        <w:rPr>
          <w:sz w:val="22"/>
        </w:rPr>
        <w:t>su decisión al respecto.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1062532</wp:posOffset>
                </wp:positionH>
                <wp:positionV relativeFrom="paragraph">
                  <wp:posOffset>176348</wp:posOffset>
                </wp:positionV>
                <wp:extent cx="5978525" cy="60515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78525" cy="605155"/>
                        </a:xfrm>
                        <a:prstGeom prst="rect">
                          <a:avLst/>
                        </a:prstGeom>
                        <a:solidFill>
                          <a:srgbClr val="EEFDC5"/>
                        </a:solidFill>
                      </wps:spPr>
                      <wps:txbx>
                        <w:txbxContent>
                          <w:p>
                            <w:pPr>
                              <w:spacing w:before="4"/>
                              <w:ind w:left="28" w:right="0" w:firstLine="0"/>
                              <w:jc w:val="left"/>
                              <w:rPr>
                                <w:rFonts w:ascii="Tahoma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E4660"/>
                                <w:sz w:val="32"/>
                              </w:rPr>
                              <w:t>Actividad</w:t>
                            </w:r>
                            <w:r>
                              <w:rPr>
                                <w:rFonts w:ascii="Tahoma"/>
                                <w:b/>
                                <w:color w:val="0E4660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0E4660"/>
                                <w:spacing w:val="-2"/>
                                <w:sz w:val="32"/>
                              </w:rPr>
                              <w:t>Final</w:t>
                            </w:r>
                          </w:p>
                          <w:p>
                            <w:pPr>
                              <w:spacing w:before="193"/>
                              <w:ind w:left="28" w:right="0" w:firstLine="0"/>
                              <w:jc w:val="left"/>
                              <w:rPr>
                                <w:rFonts w:ascii="Tahom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E4660"/>
                                <w:sz w:val="28"/>
                              </w:rPr>
                              <w:t>Caso</w:t>
                            </w:r>
                            <w:r>
                              <w:rPr>
                                <w:rFonts w:ascii="Tahoma"/>
                                <w:b/>
                                <w:color w:val="0E4660"/>
                                <w:spacing w:val="2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0E466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rFonts w:ascii="Tahoma"/>
                                <w:b/>
                                <w:color w:val="0E4660"/>
                                <w:spacing w:val="2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0E4660"/>
                                <w:spacing w:val="-2"/>
                                <w:sz w:val="28"/>
                              </w:rPr>
                              <w:t>Estudio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3.885728pt;width:470.75pt;height:47.65pt;mso-position-horizontal-relative:page;mso-position-vertical-relative:paragraph;z-index:-15724032;mso-wrap-distance-left:0;mso-wrap-distance-right:0" type="#_x0000_t202" id="docshape12" filled="true" fillcolor="#eefdc5" stroked="false">
                <v:textbox inset="0,0,0,0">
                  <w:txbxContent>
                    <w:p>
                      <w:pPr>
                        <w:spacing w:before="4"/>
                        <w:ind w:left="28" w:right="0" w:firstLine="0"/>
                        <w:jc w:val="left"/>
                        <w:rPr>
                          <w:rFonts w:ascii="Tahoma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Tahoma"/>
                          <w:b/>
                          <w:color w:val="0E4660"/>
                          <w:sz w:val="32"/>
                        </w:rPr>
                        <w:t>Actividad</w:t>
                      </w:r>
                      <w:r>
                        <w:rPr>
                          <w:rFonts w:ascii="Tahoma"/>
                          <w:b/>
                          <w:color w:val="0E4660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0E4660"/>
                          <w:spacing w:val="-2"/>
                          <w:sz w:val="32"/>
                        </w:rPr>
                        <w:t>Final</w:t>
                      </w:r>
                    </w:p>
                    <w:p>
                      <w:pPr>
                        <w:spacing w:before="193"/>
                        <w:ind w:left="28" w:right="0" w:firstLine="0"/>
                        <w:jc w:val="left"/>
                        <w:rPr>
                          <w:rFonts w:ascii="Tahom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ahoma"/>
                          <w:b/>
                          <w:color w:val="0E4660"/>
                          <w:sz w:val="28"/>
                        </w:rPr>
                        <w:t>Caso</w:t>
                      </w:r>
                      <w:r>
                        <w:rPr>
                          <w:rFonts w:ascii="Tahoma"/>
                          <w:b/>
                          <w:color w:val="0E4660"/>
                          <w:spacing w:val="21"/>
                          <w:sz w:val="2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0E4660"/>
                          <w:sz w:val="28"/>
                        </w:rPr>
                        <w:t>de</w:t>
                      </w:r>
                      <w:r>
                        <w:rPr>
                          <w:rFonts w:ascii="Tahoma"/>
                          <w:b/>
                          <w:color w:val="0E4660"/>
                          <w:spacing w:val="21"/>
                          <w:sz w:val="2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0E4660"/>
                          <w:spacing w:val="-2"/>
                          <w:sz w:val="28"/>
                        </w:rPr>
                        <w:t>Estudio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3"/>
        <w:ind w:left="982"/>
        <w:jc w:val="both"/>
      </w:pPr>
      <w:r>
        <w:rPr>
          <w:color w:val="0E4660"/>
        </w:rPr>
        <w:t>Caso</w:t>
      </w:r>
      <w:r>
        <w:rPr>
          <w:color w:val="0E4660"/>
          <w:spacing w:val="1"/>
        </w:rPr>
        <w:t> </w:t>
      </w:r>
      <w:r>
        <w:rPr>
          <w:color w:val="0E4660"/>
        </w:rPr>
        <w:t>Práctico </w:t>
      </w:r>
      <w:r>
        <w:rPr>
          <w:color w:val="0E4660"/>
          <w:spacing w:val="-2"/>
        </w:rPr>
        <w:t>Integrador</w:t>
      </w:r>
    </w:p>
    <w:p>
      <w:pPr>
        <w:pStyle w:val="BodyText"/>
        <w:spacing w:line="261" w:lineRule="auto" w:before="25"/>
        <w:ind w:left="982" w:right="820"/>
        <w:jc w:val="both"/>
      </w:pPr>
      <w:r>
        <w:rPr>
          <w:color w:val="0E4660"/>
        </w:rPr>
        <w:t>La Administración Informática como factor estratégico para el desarrollo </w:t>
      </w:r>
      <w:r>
        <w:rPr>
          <w:color w:val="0E4660"/>
          <w:spacing w:val="-2"/>
        </w:rPr>
        <w:t>empresarial</w:t>
      </w:r>
    </w:p>
    <w:p>
      <w:pPr>
        <w:pStyle w:val="BodyText"/>
        <w:spacing w:before="157"/>
      </w:pPr>
    </w:p>
    <w:p>
      <w:pPr>
        <w:pStyle w:val="BodyText"/>
        <w:ind w:left="982"/>
        <w:jc w:val="both"/>
      </w:pPr>
      <w:r>
        <w:rPr>
          <w:color w:val="0E4660"/>
        </w:rPr>
        <w:t>Nombre</w:t>
      </w:r>
      <w:r>
        <w:rPr>
          <w:color w:val="0E4660"/>
          <w:spacing w:val="-19"/>
        </w:rPr>
        <w:t> </w:t>
      </w:r>
      <w:r>
        <w:rPr>
          <w:color w:val="0E4660"/>
        </w:rPr>
        <w:t>del</w:t>
      </w:r>
      <w:r>
        <w:rPr>
          <w:color w:val="0E4660"/>
          <w:spacing w:val="-18"/>
        </w:rPr>
        <w:t> </w:t>
      </w:r>
      <w:r>
        <w:rPr>
          <w:color w:val="0E4660"/>
          <w:spacing w:val="-4"/>
        </w:rPr>
        <w:t>caso:</w:t>
      </w:r>
    </w:p>
    <w:p>
      <w:pPr>
        <w:pStyle w:val="Heading5"/>
        <w:spacing w:before="26"/>
      </w:pPr>
      <w:r>
        <w:rPr>
          <w:color w:val="FF0000"/>
          <w:spacing w:val="-6"/>
        </w:rPr>
        <w:t>Transformación</w:t>
      </w:r>
      <w:r>
        <w:rPr>
          <w:color w:val="FF0000"/>
        </w:rPr>
        <w:t> </w:t>
      </w:r>
      <w:r>
        <w:rPr>
          <w:color w:val="FF0000"/>
          <w:spacing w:val="-6"/>
        </w:rPr>
        <w:t>tecnológica</w:t>
      </w:r>
      <w:r>
        <w:rPr>
          <w:color w:val="FF0000"/>
        </w:rPr>
        <w:t> </w:t>
      </w:r>
      <w:r>
        <w:rPr>
          <w:color w:val="FF0000"/>
          <w:spacing w:val="-6"/>
        </w:rPr>
        <w:t>de</w:t>
      </w:r>
      <w:r>
        <w:rPr>
          <w:color w:val="FF0000"/>
        </w:rPr>
        <w:t> </w:t>
      </w:r>
      <w:r>
        <w:rPr>
          <w:color w:val="FF0000"/>
          <w:spacing w:val="-6"/>
        </w:rPr>
        <w:t>la</w:t>
      </w:r>
      <w:r>
        <w:rPr>
          <w:color w:val="FF0000"/>
          <w:spacing w:val="1"/>
        </w:rPr>
        <w:t> </w:t>
      </w:r>
      <w:r>
        <w:rPr>
          <w:color w:val="FF0000"/>
          <w:spacing w:val="-6"/>
        </w:rPr>
        <w:t>empresa</w:t>
      </w:r>
      <w:r>
        <w:rPr>
          <w:color w:val="FF0000"/>
        </w:rPr>
        <w:t> </w:t>
      </w:r>
      <w:r>
        <w:rPr>
          <w:color w:val="FF0000"/>
          <w:spacing w:val="-6"/>
        </w:rPr>
        <w:t>TECNOSOLUCIONES,</w:t>
      </w:r>
      <w:r>
        <w:rPr>
          <w:color w:val="FF0000"/>
        </w:rPr>
        <w:t> </w:t>
      </w:r>
      <w:r>
        <w:rPr>
          <w:color w:val="FF0000"/>
          <w:spacing w:val="-6"/>
        </w:rPr>
        <w:t>S.A.</w:t>
      </w:r>
    </w:p>
    <w:p>
      <w:pPr>
        <w:pStyle w:val="BodyText"/>
        <w:spacing w:before="9"/>
        <w:rPr>
          <w:rFonts w:ascii="Tahoma"/>
          <w:b/>
        </w:rPr>
      </w:pPr>
    </w:p>
    <w:p>
      <w:pPr>
        <w:spacing w:before="0"/>
        <w:ind w:left="982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color w:val="0E4660"/>
          <w:spacing w:val="-4"/>
          <w:sz w:val="24"/>
        </w:rPr>
        <w:t>Objetivo</w:t>
      </w:r>
      <w:r>
        <w:rPr>
          <w:rFonts w:ascii="Tahoma"/>
          <w:b/>
          <w:color w:val="0E4660"/>
          <w:spacing w:val="-8"/>
          <w:sz w:val="24"/>
        </w:rPr>
        <w:t> </w:t>
      </w:r>
      <w:r>
        <w:rPr>
          <w:rFonts w:ascii="Tahoma"/>
          <w:b/>
          <w:color w:val="0E4660"/>
          <w:spacing w:val="-4"/>
          <w:sz w:val="24"/>
        </w:rPr>
        <w:t>del</w:t>
      </w:r>
      <w:r>
        <w:rPr>
          <w:rFonts w:ascii="Tahoma"/>
          <w:b/>
          <w:color w:val="0E4660"/>
          <w:spacing w:val="-6"/>
          <w:sz w:val="24"/>
        </w:rPr>
        <w:t> </w:t>
      </w:r>
      <w:r>
        <w:rPr>
          <w:rFonts w:ascii="Tahoma"/>
          <w:b/>
          <w:color w:val="0E4660"/>
          <w:spacing w:val="-4"/>
          <w:sz w:val="24"/>
        </w:rPr>
        <w:t>caso</w:t>
      </w:r>
    </w:p>
    <w:p>
      <w:pPr>
        <w:pStyle w:val="BodyText"/>
        <w:spacing w:line="242" w:lineRule="auto" w:before="26"/>
        <w:ind w:left="982" w:right="819"/>
        <w:jc w:val="both"/>
      </w:pP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propósito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este</w:t>
      </w:r>
      <w:r>
        <w:rPr>
          <w:spacing w:val="-19"/>
        </w:rPr>
        <w:t> </w:t>
      </w:r>
      <w:r>
        <w:rPr>
          <w:spacing w:val="-2"/>
        </w:rPr>
        <w:t>caso</w:t>
      </w:r>
      <w:r>
        <w:rPr>
          <w:spacing w:val="-19"/>
        </w:rPr>
        <w:t> </w:t>
      </w:r>
      <w:r>
        <w:rPr>
          <w:spacing w:val="-2"/>
        </w:rPr>
        <w:t>es</w:t>
      </w:r>
      <w:r>
        <w:rPr>
          <w:spacing w:val="-19"/>
        </w:rPr>
        <w:t> </w:t>
      </w:r>
      <w:r>
        <w:rPr>
          <w:spacing w:val="-2"/>
        </w:rPr>
        <w:t>que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estudiante</w:t>
      </w:r>
      <w:r>
        <w:rPr>
          <w:spacing w:val="-19"/>
        </w:rPr>
        <w:t> </w:t>
      </w:r>
      <w:r>
        <w:rPr>
          <w:spacing w:val="-2"/>
        </w:rPr>
        <w:t>comprenda</w:t>
      </w:r>
      <w:r>
        <w:rPr>
          <w:spacing w:val="-19"/>
        </w:rPr>
        <w:t> </w:t>
      </w:r>
      <w:r>
        <w:rPr>
          <w:spacing w:val="-2"/>
        </w:rPr>
        <w:t>que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rFonts w:ascii="Tahoma" w:hAnsi="Tahoma"/>
          <w:b/>
          <w:spacing w:val="-2"/>
        </w:rPr>
        <w:t>Administración </w:t>
      </w:r>
      <w:r>
        <w:rPr>
          <w:rFonts w:ascii="Tahoma" w:hAnsi="Tahoma"/>
          <w:b/>
        </w:rPr>
        <w:t>Informática </w:t>
      </w:r>
      <w:r>
        <w:rPr/>
        <w:t>no debe concebirse únicamente como una función de soporte técnico, sino como un proceso estratégico que integra personas, procesos, tecnologías</w:t>
      </w:r>
      <w:r>
        <w:rPr>
          <w:spacing w:val="-20"/>
        </w:rPr>
        <w:t> </w:t>
      </w:r>
      <w:r>
        <w:rPr/>
        <w:t>y</w:t>
      </w:r>
      <w:r>
        <w:rPr>
          <w:spacing w:val="-18"/>
        </w:rPr>
        <w:t> </w:t>
      </w:r>
      <w:r>
        <w:rPr/>
        <w:t>recursos</w:t>
      </w:r>
      <w:r>
        <w:rPr>
          <w:spacing w:val="-18"/>
        </w:rPr>
        <w:t> </w:t>
      </w:r>
      <w:r>
        <w:rPr/>
        <w:t>para</w:t>
      </w:r>
      <w:r>
        <w:rPr>
          <w:spacing w:val="-19"/>
        </w:rPr>
        <w:t> </w:t>
      </w:r>
      <w:r>
        <w:rPr/>
        <w:t>generar</w:t>
      </w:r>
      <w:r>
        <w:rPr>
          <w:spacing w:val="-19"/>
        </w:rPr>
        <w:t> </w:t>
      </w:r>
      <w:r>
        <w:rPr/>
        <w:t>valor,</w:t>
      </w:r>
      <w:r>
        <w:rPr>
          <w:spacing w:val="-18"/>
        </w:rPr>
        <w:t> </w:t>
      </w:r>
      <w:r>
        <w:rPr/>
        <w:t>fortalecer</w:t>
      </w:r>
      <w:r>
        <w:rPr>
          <w:spacing w:val="-21"/>
        </w:rPr>
        <w:t> </w:t>
      </w:r>
      <w:r>
        <w:rPr/>
        <w:t>la</w:t>
      </w:r>
      <w:r>
        <w:rPr>
          <w:spacing w:val="-19"/>
        </w:rPr>
        <w:t> </w:t>
      </w:r>
      <w:r>
        <w:rPr/>
        <w:t>competitividad,</w:t>
      </w:r>
      <w:r>
        <w:rPr>
          <w:spacing w:val="-20"/>
        </w:rPr>
        <w:t> </w:t>
      </w:r>
      <w:r>
        <w:rPr/>
        <w:t>apoyar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toma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decisiones</w:t>
      </w:r>
      <w:r>
        <w:rPr>
          <w:spacing w:val="-13"/>
        </w:rPr>
        <w:t> </w:t>
      </w:r>
      <w:r>
        <w:rPr>
          <w:spacing w:val="-2"/>
        </w:rPr>
        <w:t>y</w:t>
      </w:r>
      <w:r>
        <w:rPr>
          <w:spacing w:val="-13"/>
        </w:rPr>
        <w:t> </w:t>
      </w:r>
      <w:r>
        <w:rPr>
          <w:spacing w:val="-2"/>
        </w:rPr>
        <w:t>contribuir</w:t>
      </w:r>
      <w:r>
        <w:rPr>
          <w:spacing w:val="-14"/>
        </w:rPr>
        <w:t> </w:t>
      </w:r>
      <w:r>
        <w:rPr>
          <w:spacing w:val="-2"/>
        </w:rPr>
        <w:t>al</w:t>
      </w:r>
      <w:r>
        <w:rPr>
          <w:spacing w:val="-14"/>
        </w:rPr>
        <w:t> </w:t>
      </w:r>
      <w:r>
        <w:rPr>
          <w:spacing w:val="-2"/>
        </w:rPr>
        <w:t>desarrollo</w:t>
      </w:r>
      <w:r>
        <w:rPr>
          <w:spacing w:val="-13"/>
        </w:rPr>
        <w:t> </w:t>
      </w:r>
      <w:r>
        <w:rPr>
          <w:spacing w:val="-2"/>
        </w:rPr>
        <w:t>sostenible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las</w:t>
      </w:r>
      <w:r>
        <w:rPr>
          <w:spacing w:val="-13"/>
        </w:rPr>
        <w:t> </w:t>
      </w:r>
      <w:r>
        <w:rPr>
          <w:spacing w:val="-2"/>
        </w:rPr>
        <w:t>organizaciones </w:t>
      </w:r>
      <w:r>
        <w:rPr/>
        <w:t>en un entorno caracterizado por la transformación digital y la innovación </w:t>
      </w:r>
      <w:r>
        <w:rPr>
          <w:spacing w:val="-2"/>
        </w:rPr>
        <w:t>tecnológica.</w:t>
      </w:r>
    </w:p>
    <w:p>
      <w:pPr>
        <w:pStyle w:val="BodyText"/>
        <w:spacing w:before="26"/>
      </w:pPr>
    </w:p>
    <w:p>
      <w:pPr>
        <w:pStyle w:val="Heading5"/>
      </w:pPr>
      <w:r>
        <w:rPr>
          <w:color w:val="0E4660"/>
          <w:spacing w:val="-2"/>
        </w:rPr>
        <w:t>Descripción</w:t>
      </w:r>
      <w:r>
        <w:rPr>
          <w:color w:val="0E4660"/>
          <w:spacing w:val="-10"/>
        </w:rPr>
        <w:t> </w:t>
      </w:r>
      <w:r>
        <w:rPr>
          <w:color w:val="0E4660"/>
          <w:spacing w:val="-2"/>
        </w:rPr>
        <w:t>del</w:t>
      </w:r>
      <w:r>
        <w:rPr>
          <w:color w:val="0E4660"/>
          <w:spacing w:val="-9"/>
        </w:rPr>
        <w:t> </w:t>
      </w:r>
      <w:r>
        <w:rPr>
          <w:color w:val="0E4660"/>
          <w:spacing w:val="-4"/>
        </w:rPr>
        <w:t>caso</w:t>
      </w:r>
    </w:p>
    <w:p>
      <w:pPr>
        <w:pStyle w:val="BodyText"/>
        <w:spacing w:line="242" w:lineRule="auto" w:before="26"/>
        <w:ind w:left="982" w:right="820"/>
        <w:jc w:val="both"/>
      </w:pPr>
      <w:r>
        <w:rPr/>
        <w:t>La empresa </w:t>
      </w:r>
      <w:r>
        <w:rPr>
          <w:rFonts w:ascii="Tahoma" w:hAnsi="Tahoma"/>
          <w:b/>
        </w:rPr>
        <w:t>TECNOSOLUCIONES, S.A. </w:t>
      </w:r>
      <w:r>
        <w:rPr/>
        <w:t>es una organización dedicada a la </w:t>
      </w:r>
      <w:r>
        <w:rPr>
          <w:spacing w:val="-2"/>
        </w:rPr>
        <w:t>comercialización</w:t>
      </w:r>
      <w:r>
        <w:rPr>
          <w:spacing w:val="-17"/>
        </w:rPr>
        <w:t> </w:t>
      </w:r>
      <w:r>
        <w:rPr>
          <w:spacing w:val="-2"/>
        </w:rPr>
        <w:t>y</w:t>
      </w:r>
      <w:r>
        <w:rPr>
          <w:spacing w:val="-17"/>
        </w:rPr>
        <w:t> </w:t>
      </w:r>
      <w:r>
        <w:rPr>
          <w:spacing w:val="-2"/>
        </w:rPr>
        <w:t>distribución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equipos</w:t>
      </w:r>
      <w:r>
        <w:rPr>
          <w:spacing w:val="-15"/>
        </w:rPr>
        <w:t> </w:t>
      </w:r>
      <w:r>
        <w:rPr>
          <w:spacing w:val="-2"/>
        </w:rPr>
        <w:t>electrónicos</w:t>
      </w:r>
      <w:r>
        <w:rPr>
          <w:spacing w:val="-17"/>
        </w:rPr>
        <w:t> </w:t>
      </w:r>
      <w:r>
        <w:rPr>
          <w:spacing w:val="-2"/>
        </w:rPr>
        <w:t>y</w:t>
      </w:r>
      <w:r>
        <w:rPr>
          <w:spacing w:val="-17"/>
        </w:rPr>
        <w:t> </w:t>
      </w:r>
      <w:r>
        <w:rPr>
          <w:spacing w:val="-2"/>
        </w:rPr>
        <w:t>servicios</w:t>
      </w:r>
      <w:r>
        <w:rPr>
          <w:spacing w:val="-17"/>
        </w:rPr>
        <w:t> </w:t>
      </w:r>
      <w:r>
        <w:rPr>
          <w:spacing w:val="-2"/>
        </w:rPr>
        <w:t>tecnológicos. </w:t>
      </w:r>
      <w:r>
        <w:rPr/>
        <w:t>Fue</w:t>
      </w:r>
      <w:r>
        <w:rPr>
          <w:spacing w:val="-6"/>
        </w:rPr>
        <w:t> </w:t>
      </w:r>
      <w:r>
        <w:rPr/>
        <w:t>fundada</w:t>
      </w:r>
      <w:r>
        <w:rPr>
          <w:spacing w:val="-8"/>
        </w:rPr>
        <w:t> </w:t>
      </w:r>
      <w:r>
        <w:rPr/>
        <w:t>hace</w:t>
      </w:r>
      <w:r>
        <w:rPr>
          <w:spacing w:val="-6"/>
        </w:rPr>
        <w:t> </w:t>
      </w:r>
      <w:r>
        <w:rPr/>
        <w:t>diez</w:t>
      </w:r>
      <w:r>
        <w:rPr>
          <w:spacing w:val="-5"/>
        </w:rPr>
        <w:t> </w:t>
      </w:r>
      <w:r>
        <w:rPr/>
        <w:t>años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actualmente</w:t>
      </w:r>
      <w:r>
        <w:rPr>
          <w:spacing w:val="-6"/>
        </w:rPr>
        <w:t> </w:t>
      </w:r>
      <w:r>
        <w:rPr/>
        <w:t>cuenta</w:t>
      </w:r>
      <w:r>
        <w:rPr>
          <w:spacing w:val="-8"/>
        </w:rPr>
        <w:t> </w:t>
      </w:r>
      <w:r>
        <w:rPr/>
        <w:t>con</w:t>
      </w:r>
      <w:r>
        <w:rPr>
          <w:spacing w:val="-6"/>
        </w:rPr>
        <w:t> </w:t>
      </w:r>
      <w:r>
        <w:rPr/>
        <w:t>aproximadamente</w:t>
      </w:r>
      <w:r>
        <w:rPr>
          <w:spacing w:val="-6"/>
        </w:rPr>
        <w:t> </w:t>
      </w:r>
      <w:r>
        <w:rPr/>
        <w:t>180 </w:t>
      </w:r>
      <w:r>
        <w:rPr>
          <w:spacing w:val="-2"/>
        </w:rPr>
        <w:t>colaboradores</w:t>
      </w:r>
      <w:r>
        <w:rPr>
          <w:spacing w:val="-21"/>
        </w:rPr>
        <w:t> </w:t>
      </w:r>
      <w:r>
        <w:rPr>
          <w:spacing w:val="-2"/>
        </w:rPr>
        <w:t>distribuidos</w:t>
      </w:r>
      <w:r>
        <w:rPr>
          <w:spacing w:val="-20"/>
        </w:rPr>
        <w:t> </w:t>
      </w:r>
      <w:r>
        <w:rPr>
          <w:spacing w:val="-2"/>
        </w:rPr>
        <w:t>entre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oficina</w:t>
      </w:r>
      <w:r>
        <w:rPr>
          <w:spacing w:val="-19"/>
        </w:rPr>
        <w:t> </w:t>
      </w:r>
      <w:r>
        <w:rPr>
          <w:spacing w:val="-2"/>
        </w:rPr>
        <w:t>central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19"/>
        </w:rPr>
        <w:t> </w:t>
      </w:r>
      <w:r>
        <w:rPr>
          <w:spacing w:val="-2"/>
        </w:rPr>
        <w:t>tres</w:t>
      </w:r>
      <w:r>
        <w:rPr>
          <w:spacing w:val="-21"/>
        </w:rPr>
        <w:t> </w:t>
      </w:r>
      <w:r>
        <w:rPr>
          <w:spacing w:val="-2"/>
        </w:rPr>
        <w:t>sucursales</w:t>
      </w:r>
      <w:r>
        <w:rPr>
          <w:spacing w:val="-19"/>
        </w:rPr>
        <w:t> </w:t>
      </w:r>
      <w:r>
        <w:rPr>
          <w:spacing w:val="-2"/>
        </w:rPr>
        <w:t>regionales.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982" w:right="821"/>
        <w:jc w:val="both"/>
      </w:pPr>
      <w:r>
        <w:rPr/>
        <w:t>Durante sus primeros años de funcionamiento, la empresa experimentó un crecimiento</w:t>
      </w:r>
      <w:r>
        <w:rPr>
          <w:spacing w:val="-19"/>
        </w:rPr>
        <w:t> </w:t>
      </w:r>
      <w:r>
        <w:rPr/>
        <w:t>sostenido</w:t>
      </w:r>
      <w:r>
        <w:rPr>
          <w:spacing w:val="-17"/>
        </w:rPr>
        <w:t> </w:t>
      </w:r>
      <w:r>
        <w:rPr/>
        <w:t>gracias</w:t>
      </w:r>
      <w:r>
        <w:rPr>
          <w:spacing w:val="-17"/>
        </w:rPr>
        <w:t> </w:t>
      </w:r>
      <w:r>
        <w:rPr/>
        <w:t>a</w:t>
      </w:r>
      <w:r>
        <w:rPr>
          <w:spacing w:val="-19"/>
        </w:rPr>
        <w:t> </w:t>
      </w:r>
      <w:r>
        <w:rPr/>
        <w:t>la</w:t>
      </w:r>
      <w:r>
        <w:rPr>
          <w:spacing w:val="-20"/>
        </w:rPr>
        <w:t> </w:t>
      </w:r>
      <w:r>
        <w:rPr/>
        <w:t>calidad</w:t>
      </w:r>
      <w:r>
        <w:rPr>
          <w:spacing w:val="-20"/>
        </w:rPr>
        <w:t> </w:t>
      </w:r>
      <w:r>
        <w:rPr/>
        <w:t>de</w:t>
      </w:r>
      <w:r>
        <w:rPr>
          <w:spacing w:val="-17"/>
        </w:rPr>
        <w:t> </w:t>
      </w:r>
      <w:r>
        <w:rPr/>
        <w:t>sus</w:t>
      </w:r>
      <w:r>
        <w:rPr>
          <w:spacing w:val="-17"/>
        </w:rPr>
        <w:t> </w:t>
      </w:r>
      <w:r>
        <w:rPr/>
        <w:t>productos</w:t>
      </w:r>
      <w:r>
        <w:rPr>
          <w:spacing w:val="-19"/>
        </w:rPr>
        <w:t> </w:t>
      </w:r>
      <w:r>
        <w:rPr/>
        <w:t>y</w:t>
      </w:r>
      <w:r>
        <w:rPr>
          <w:spacing w:val="-20"/>
        </w:rPr>
        <w:t> </w:t>
      </w:r>
      <w:r>
        <w:rPr/>
        <w:t>a</w:t>
      </w:r>
      <w:r>
        <w:rPr>
          <w:spacing w:val="-18"/>
        </w:rPr>
        <w:t> </w:t>
      </w:r>
      <w:r>
        <w:rPr/>
        <w:t>una</w:t>
      </w:r>
      <w:r>
        <w:rPr>
          <w:spacing w:val="-18"/>
        </w:rPr>
        <w:t> </w:t>
      </w:r>
      <w:r>
        <w:rPr>
          <w:spacing w:val="-2"/>
        </w:rPr>
        <w:t>adecuada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1000" w:top="620" w:bottom="1200" w:left="720" w:right="360"/>
        </w:sectPr>
      </w:pPr>
    </w:p>
    <w:p>
      <w:pPr>
        <w:pStyle w:val="BodyText"/>
        <w:spacing w:line="242" w:lineRule="auto" w:before="89"/>
        <w:ind w:left="982" w:right="822"/>
        <w:jc w:val="both"/>
      </w:pPr>
      <w:r>
        <w:rPr/>
        <w:t>estrategia comercial. Sin embargo, el incremento en el número de clientes y </w:t>
      </w:r>
      <w:r>
        <w:rPr>
          <w:spacing w:val="-2"/>
        </w:rPr>
        <w:t>operaciones</w:t>
      </w:r>
      <w:r>
        <w:rPr>
          <w:spacing w:val="-20"/>
        </w:rPr>
        <w:t> </w:t>
      </w:r>
      <w:r>
        <w:rPr>
          <w:spacing w:val="-2"/>
        </w:rPr>
        <w:t>comenzó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evidenciar</w:t>
      </w:r>
      <w:r>
        <w:rPr>
          <w:spacing w:val="-19"/>
        </w:rPr>
        <w:t> </w:t>
      </w:r>
      <w:r>
        <w:rPr>
          <w:spacing w:val="-2"/>
        </w:rPr>
        <w:t>importantes</w:t>
      </w:r>
      <w:r>
        <w:rPr>
          <w:spacing w:val="-19"/>
        </w:rPr>
        <w:t> </w:t>
      </w:r>
      <w:r>
        <w:rPr>
          <w:spacing w:val="-2"/>
        </w:rPr>
        <w:t>deficiencias</w:t>
      </w:r>
      <w:r>
        <w:rPr>
          <w:spacing w:val="-19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gestión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sus </w:t>
      </w:r>
      <w:r>
        <w:rPr/>
        <w:t>recursos tecnológicos.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982" w:right="822"/>
        <w:jc w:val="both"/>
      </w:pPr>
      <w:r>
        <w:rPr/>
        <w:t>El Departamento de Tecnologías de la Información (TI) está conformado únicamente</w:t>
      </w:r>
      <w:r>
        <w:rPr>
          <w:spacing w:val="-9"/>
        </w:rPr>
        <w:t> </w:t>
      </w:r>
      <w:r>
        <w:rPr/>
        <w:t>por</w:t>
      </w:r>
      <w:r>
        <w:rPr>
          <w:spacing w:val="-9"/>
        </w:rPr>
        <w:t> </w:t>
      </w:r>
      <w:r>
        <w:rPr/>
        <w:t>un</w:t>
      </w:r>
      <w:r>
        <w:rPr>
          <w:spacing w:val="-13"/>
        </w:rPr>
        <w:t> </w:t>
      </w:r>
      <w:r>
        <w:rPr/>
        <w:t>administrador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redes</w:t>
      </w:r>
      <w:r>
        <w:rPr>
          <w:spacing w:val="-9"/>
        </w:rPr>
        <w:t> </w:t>
      </w:r>
      <w:r>
        <w:rPr/>
        <w:t>y</w:t>
      </w:r>
      <w:r>
        <w:rPr>
          <w:spacing w:val="-11"/>
        </w:rPr>
        <w:t> </w:t>
      </w:r>
      <w:r>
        <w:rPr/>
        <w:t>dos</w:t>
      </w:r>
      <w:r>
        <w:rPr>
          <w:spacing w:val="-9"/>
        </w:rPr>
        <w:t> </w:t>
      </w:r>
      <w:r>
        <w:rPr/>
        <w:t>técnicos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soporte,</w:t>
      </w:r>
      <w:r>
        <w:rPr>
          <w:spacing w:val="-9"/>
        </w:rPr>
        <w:t> </w:t>
      </w:r>
      <w:r>
        <w:rPr/>
        <w:t>quienes dependen administrativamente de la Gerencia Administrativa y Financiera. Debido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esta</w:t>
      </w:r>
      <w:r>
        <w:rPr>
          <w:spacing w:val="-13"/>
        </w:rPr>
        <w:t> </w:t>
      </w:r>
      <w:r>
        <w:rPr/>
        <w:t>estructura,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área</w:t>
      </w:r>
      <w:r>
        <w:rPr>
          <w:spacing w:val="-13"/>
        </w:rPr>
        <w:t> </w:t>
      </w:r>
      <w:r>
        <w:rPr/>
        <w:t>de</w:t>
      </w:r>
      <w:r>
        <w:rPr>
          <w:spacing w:val="-15"/>
        </w:rPr>
        <w:t> </w:t>
      </w:r>
      <w:r>
        <w:rPr/>
        <w:t>TI</w:t>
      </w:r>
      <w:r>
        <w:rPr>
          <w:spacing w:val="-14"/>
        </w:rPr>
        <w:t> </w:t>
      </w:r>
      <w:r>
        <w:rPr/>
        <w:t>se</w:t>
      </w:r>
      <w:r>
        <w:rPr>
          <w:spacing w:val="-12"/>
        </w:rPr>
        <w:t> </w:t>
      </w:r>
      <w:r>
        <w:rPr/>
        <w:t>limita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resolver</w:t>
      </w:r>
      <w:r>
        <w:rPr>
          <w:spacing w:val="-13"/>
        </w:rPr>
        <w:t> </w:t>
      </w:r>
      <w:r>
        <w:rPr/>
        <w:t>problemas</w:t>
      </w:r>
      <w:r>
        <w:rPr>
          <w:spacing w:val="-12"/>
        </w:rPr>
        <w:t> </w:t>
      </w:r>
      <w:r>
        <w:rPr/>
        <w:t>técnicos </w:t>
      </w:r>
      <w:r>
        <w:rPr>
          <w:spacing w:val="-2"/>
        </w:rPr>
        <w:t>cotidianos,</w:t>
      </w:r>
      <w:r>
        <w:rPr>
          <w:spacing w:val="-15"/>
        </w:rPr>
        <w:t> </w:t>
      </w:r>
      <w:r>
        <w:rPr>
          <w:spacing w:val="-2"/>
        </w:rPr>
        <w:t>instalar</w:t>
      </w:r>
      <w:r>
        <w:rPr>
          <w:spacing w:val="-14"/>
        </w:rPr>
        <w:t> </w:t>
      </w:r>
      <w:r>
        <w:rPr>
          <w:spacing w:val="-2"/>
        </w:rPr>
        <w:t>equipos</w:t>
      </w:r>
      <w:r>
        <w:rPr>
          <w:spacing w:val="-14"/>
        </w:rPr>
        <w:t> </w:t>
      </w:r>
      <w:r>
        <w:rPr>
          <w:spacing w:val="-2"/>
        </w:rPr>
        <w:t>y</w:t>
      </w:r>
      <w:r>
        <w:rPr>
          <w:spacing w:val="-15"/>
        </w:rPr>
        <w:t> </w:t>
      </w:r>
      <w:r>
        <w:rPr>
          <w:spacing w:val="-2"/>
        </w:rPr>
        <w:t>brindar</w:t>
      </w:r>
      <w:r>
        <w:rPr>
          <w:spacing w:val="-14"/>
        </w:rPr>
        <w:t> </w:t>
      </w:r>
      <w:r>
        <w:rPr>
          <w:spacing w:val="-2"/>
        </w:rPr>
        <w:t>soporte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los</w:t>
      </w:r>
      <w:r>
        <w:rPr>
          <w:spacing w:val="-15"/>
        </w:rPr>
        <w:t> </w:t>
      </w:r>
      <w:r>
        <w:rPr>
          <w:spacing w:val="-2"/>
        </w:rPr>
        <w:t>usuarios,</w:t>
      </w:r>
      <w:r>
        <w:rPr>
          <w:spacing w:val="-14"/>
        </w:rPr>
        <w:t> </w:t>
      </w:r>
      <w:r>
        <w:rPr>
          <w:spacing w:val="-2"/>
        </w:rPr>
        <w:t>sin</w:t>
      </w:r>
      <w:r>
        <w:rPr>
          <w:spacing w:val="-14"/>
        </w:rPr>
        <w:t> </w:t>
      </w:r>
      <w:r>
        <w:rPr>
          <w:spacing w:val="-2"/>
        </w:rPr>
        <w:t>participar</w:t>
      </w:r>
      <w:r>
        <w:rPr>
          <w:spacing w:val="-14"/>
        </w:rPr>
        <w:t> </w:t>
      </w:r>
      <w:r>
        <w:rPr>
          <w:spacing w:val="-2"/>
        </w:rPr>
        <w:t>en</w:t>
      </w:r>
      <w:r>
        <w:rPr>
          <w:spacing w:val="-14"/>
        </w:rPr>
        <w:t> </w:t>
      </w:r>
      <w:r>
        <w:rPr>
          <w:spacing w:val="-2"/>
        </w:rPr>
        <w:t>la </w:t>
      </w:r>
      <w:r>
        <w:rPr/>
        <w:t>planificación estratégica de la organización.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982" w:right="820"/>
        <w:jc w:val="both"/>
      </w:pPr>
      <w:r>
        <w:rPr/>
        <w:t>La</w:t>
      </w:r>
      <w:r>
        <w:rPr>
          <w:spacing w:val="-22"/>
        </w:rPr>
        <w:t> </w:t>
      </w:r>
      <w:r>
        <w:rPr/>
        <w:t>empresa</w:t>
      </w:r>
      <w:r>
        <w:rPr>
          <w:spacing w:val="-21"/>
        </w:rPr>
        <w:t> </w:t>
      </w:r>
      <w:r>
        <w:rPr/>
        <w:t>carece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un</w:t>
      </w:r>
      <w:r>
        <w:rPr>
          <w:spacing w:val="-21"/>
        </w:rPr>
        <w:t> </w:t>
      </w:r>
      <w:r>
        <w:rPr/>
        <w:t>Plan</w:t>
      </w:r>
      <w:r>
        <w:rPr>
          <w:spacing w:val="-21"/>
        </w:rPr>
        <w:t> </w:t>
      </w:r>
      <w:r>
        <w:rPr/>
        <w:t>Estratégico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Tecnologías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la</w:t>
      </w:r>
      <w:r>
        <w:rPr>
          <w:spacing w:val="-22"/>
        </w:rPr>
        <w:t> </w:t>
      </w:r>
      <w:r>
        <w:rPr/>
        <w:t>Información,</w:t>
      </w:r>
      <w:r>
        <w:rPr>
          <w:spacing w:val="-21"/>
        </w:rPr>
        <w:t> </w:t>
      </w:r>
      <w:r>
        <w:rPr/>
        <w:t>no </w:t>
      </w:r>
      <w:r>
        <w:rPr>
          <w:spacing w:val="-4"/>
        </w:rPr>
        <w:t>dispone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políticas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seguridad</w:t>
      </w:r>
      <w:r>
        <w:rPr>
          <w:spacing w:val="-12"/>
        </w:rPr>
        <w:t> </w:t>
      </w:r>
      <w:r>
        <w:rPr>
          <w:spacing w:val="-4"/>
        </w:rPr>
        <w:t>informática,</w:t>
      </w:r>
      <w:r>
        <w:rPr>
          <w:spacing w:val="-10"/>
        </w:rPr>
        <w:t> </w:t>
      </w:r>
      <w:r>
        <w:rPr>
          <w:spacing w:val="-4"/>
        </w:rPr>
        <w:t>los</w:t>
      </w:r>
      <w:r>
        <w:rPr>
          <w:spacing w:val="-12"/>
        </w:rPr>
        <w:t> </w:t>
      </w:r>
      <w:r>
        <w:rPr>
          <w:spacing w:val="-4"/>
        </w:rPr>
        <w:t>respaldos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información</w:t>
      </w:r>
      <w:r>
        <w:rPr>
          <w:spacing w:val="-13"/>
        </w:rPr>
        <w:t> </w:t>
      </w:r>
      <w:r>
        <w:rPr>
          <w:spacing w:val="-4"/>
        </w:rPr>
        <w:t>se </w:t>
      </w:r>
      <w:r>
        <w:rPr/>
        <w:t>realizan</w:t>
      </w:r>
      <w:r>
        <w:rPr>
          <w:spacing w:val="-21"/>
        </w:rPr>
        <w:t> </w:t>
      </w:r>
      <w:r>
        <w:rPr/>
        <w:t>de</w:t>
      </w:r>
      <w:r>
        <w:rPr>
          <w:spacing w:val="-19"/>
        </w:rPr>
        <w:t> </w:t>
      </w:r>
      <w:r>
        <w:rPr/>
        <w:t>manera</w:t>
      </w:r>
      <w:r>
        <w:rPr>
          <w:spacing w:val="-22"/>
        </w:rPr>
        <w:t> </w:t>
      </w:r>
      <w:r>
        <w:rPr/>
        <w:t>manual</w:t>
      </w:r>
      <w:r>
        <w:rPr>
          <w:spacing w:val="-19"/>
        </w:rPr>
        <w:t> </w:t>
      </w:r>
      <w:r>
        <w:rPr/>
        <w:t>y</w:t>
      </w:r>
      <w:r>
        <w:rPr>
          <w:spacing w:val="-19"/>
        </w:rPr>
        <w:t> </w:t>
      </w:r>
      <w:r>
        <w:rPr/>
        <w:t>no</w:t>
      </w:r>
      <w:r>
        <w:rPr>
          <w:spacing w:val="-19"/>
        </w:rPr>
        <w:t> </w:t>
      </w:r>
      <w:r>
        <w:rPr/>
        <w:t>existe</w:t>
      </w:r>
      <w:r>
        <w:rPr>
          <w:spacing w:val="-20"/>
        </w:rPr>
        <w:t> </w:t>
      </w:r>
      <w:r>
        <w:rPr/>
        <w:t>un</w:t>
      </w:r>
      <w:r>
        <w:rPr>
          <w:spacing w:val="-20"/>
        </w:rPr>
        <w:t> </w:t>
      </w:r>
      <w:r>
        <w:rPr/>
        <w:t>inventario</w:t>
      </w:r>
      <w:r>
        <w:rPr>
          <w:spacing w:val="-19"/>
        </w:rPr>
        <w:t> </w:t>
      </w:r>
      <w:r>
        <w:rPr/>
        <w:t>actualizado</w:t>
      </w:r>
      <w:r>
        <w:rPr>
          <w:spacing w:val="-19"/>
        </w:rPr>
        <w:t> </w:t>
      </w:r>
      <w:r>
        <w:rPr/>
        <w:t>de</w:t>
      </w:r>
      <w:r>
        <w:rPr>
          <w:spacing w:val="-21"/>
        </w:rPr>
        <w:t> </w:t>
      </w:r>
      <w:r>
        <w:rPr/>
        <w:t>los</w:t>
      </w:r>
      <w:r>
        <w:rPr>
          <w:spacing w:val="-21"/>
        </w:rPr>
        <w:t> </w:t>
      </w:r>
      <w:r>
        <w:rPr/>
        <w:t>activos tecnológicos. Asimismo, las decisiones relacionadas con inversiones en infraestructura tecnológica se toman únicamente cuando ocurre una falla importante</w:t>
      </w:r>
      <w:r>
        <w:rPr>
          <w:spacing w:val="-22"/>
        </w:rPr>
        <w:t> </w:t>
      </w:r>
      <w:r>
        <w:rPr/>
        <w:t>en</w:t>
      </w:r>
      <w:r>
        <w:rPr>
          <w:spacing w:val="-21"/>
        </w:rPr>
        <w:t> </w:t>
      </w:r>
      <w:r>
        <w:rPr/>
        <w:t>los</w:t>
      </w:r>
      <w:r>
        <w:rPr>
          <w:spacing w:val="-21"/>
        </w:rPr>
        <w:t> </w:t>
      </w:r>
      <w:r>
        <w:rPr/>
        <w:t>sistemas.</w:t>
      </w:r>
    </w:p>
    <w:p>
      <w:pPr>
        <w:pStyle w:val="BodyText"/>
      </w:pPr>
    </w:p>
    <w:p>
      <w:pPr>
        <w:pStyle w:val="BodyText"/>
        <w:spacing w:line="242" w:lineRule="auto" w:before="1"/>
        <w:ind w:left="982" w:right="488"/>
      </w:pPr>
      <w:r>
        <w:rPr/>
        <w:t>En</w:t>
      </w:r>
      <w:r>
        <w:rPr>
          <w:spacing w:val="21"/>
        </w:rPr>
        <w:t> </w:t>
      </w:r>
      <w:r>
        <w:rPr/>
        <w:t>los últimos dos años,</w:t>
      </w:r>
      <w:r>
        <w:rPr>
          <w:spacing w:val="22"/>
        </w:rPr>
        <w:t> </w:t>
      </w:r>
      <w:r>
        <w:rPr/>
        <w:t>la</w:t>
      </w:r>
      <w:r>
        <w:rPr>
          <w:spacing w:val="20"/>
        </w:rPr>
        <w:t> </w:t>
      </w:r>
      <w:r>
        <w:rPr/>
        <w:t>empresa</w:t>
      </w:r>
      <w:r>
        <w:rPr>
          <w:spacing w:val="20"/>
        </w:rPr>
        <w:t> </w:t>
      </w:r>
      <w:r>
        <w:rPr/>
        <w:t>ha</w:t>
      </w:r>
      <w:r>
        <w:rPr>
          <w:spacing w:val="20"/>
        </w:rPr>
        <w:t> </w:t>
      </w:r>
      <w:r>
        <w:rPr/>
        <w:t>enfrentado</w:t>
      </w:r>
      <w:r>
        <w:rPr>
          <w:spacing w:val="22"/>
        </w:rPr>
        <w:t> </w:t>
      </w:r>
      <w:r>
        <w:rPr/>
        <w:t>diversos</w:t>
      </w:r>
      <w:r>
        <w:rPr>
          <w:spacing w:val="21"/>
        </w:rPr>
        <w:t> </w:t>
      </w:r>
      <w:r>
        <w:rPr/>
        <w:t>problemas</w:t>
      </w:r>
      <w:r>
        <w:rPr>
          <w:spacing w:val="21"/>
        </w:rPr>
        <w:t> </w:t>
      </w:r>
      <w:r>
        <w:rPr/>
        <w:t>que afectan directamente su desempeño:</w:t>
      </w:r>
    </w:p>
    <w:p>
      <w:pPr>
        <w:pStyle w:val="ListParagraph"/>
        <w:numPr>
          <w:ilvl w:val="0"/>
          <w:numId w:val="6"/>
        </w:numPr>
        <w:tabs>
          <w:tab w:pos="1701" w:val="left" w:leader="none"/>
        </w:tabs>
        <w:spacing w:line="290" w:lineRule="exact" w:before="0" w:after="0"/>
        <w:ind w:left="1701" w:right="0" w:hanging="359"/>
        <w:jc w:val="left"/>
        <w:rPr>
          <w:sz w:val="24"/>
        </w:rPr>
      </w:pPr>
      <w:r>
        <w:rPr>
          <w:spacing w:val="-6"/>
          <w:sz w:val="24"/>
        </w:rPr>
        <w:t>Interrupciones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frecuentes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sistema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ventas.</w:t>
      </w:r>
    </w:p>
    <w:p>
      <w:pPr>
        <w:pStyle w:val="ListParagraph"/>
        <w:numPr>
          <w:ilvl w:val="0"/>
          <w:numId w:val="6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z w:val="24"/>
        </w:rPr>
        <w:t>Pérdida</w:t>
      </w:r>
      <w:r>
        <w:rPr>
          <w:spacing w:val="-22"/>
          <w:sz w:val="24"/>
        </w:rPr>
        <w:t> </w:t>
      </w:r>
      <w:r>
        <w:rPr>
          <w:sz w:val="24"/>
        </w:rPr>
        <w:t>parcial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información</w:t>
      </w:r>
      <w:r>
        <w:rPr>
          <w:spacing w:val="-21"/>
          <w:sz w:val="24"/>
        </w:rPr>
        <w:t> </w:t>
      </w:r>
      <w:r>
        <w:rPr>
          <w:sz w:val="24"/>
        </w:rPr>
        <w:t>por</w:t>
      </w:r>
      <w:r>
        <w:rPr>
          <w:spacing w:val="-21"/>
          <w:sz w:val="24"/>
        </w:rPr>
        <w:t> </w:t>
      </w:r>
      <w:r>
        <w:rPr>
          <w:sz w:val="24"/>
        </w:rPr>
        <w:t>ausencia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respaldos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adecuados.</w:t>
      </w:r>
    </w:p>
    <w:p>
      <w:pPr>
        <w:pStyle w:val="ListParagraph"/>
        <w:numPr>
          <w:ilvl w:val="0"/>
          <w:numId w:val="6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Retrasos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atención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clientes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debido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fallas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red.</w:t>
      </w:r>
    </w:p>
    <w:p>
      <w:pPr>
        <w:pStyle w:val="ListParagraph"/>
        <w:numPr>
          <w:ilvl w:val="0"/>
          <w:numId w:val="6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Uso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software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licenciamiento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actualizado.</w:t>
      </w:r>
    </w:p>
    <w:p>
      <w:pPr>
        <w:pStyle w:val="ListParagraph"/>
        <w:numPr>
          <w:ilvl w:val="0"/>
          <w:numId w:val="6"/>
        </w:numPr>
        <w:tabs>
          <w:tab w:pos="1702" w:val="left" w:leader="none"/>
        </w:tabs>
        <w:spacing w:line="240" w:lineRule="auto" w:before="4" w:after="0"/>
        <w:ind w:left="1702" w:right="821" w:hanging="360"/>
        <w:jc w:val="left"/>
        <w:rPr>
          <w:sz w:val="24"/>
        </w:rPr>
      </w:pPr>
      <w:r>
        <w:rPr>
          <w:sz w:val="24"/>
        </w:rPr>
        <w:t>Incremento</w:t>
      </w:r>
      <w:r>
        <w:rPr>
          <w:spacing w:val="39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incidentes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ciberseguridad</w:t>
      </w:r>
      <w:r>
        <w:rPr>
          <w:spacing w:val="40"/>
          <w:sz w:val="24"/>
        </w:rPr>
        <w:t> </w:t>
      </w:r>
      <w:r>
        <w:rPr>
          <w:sz w:val="24"/>
        </w:rPr>
        <w:t>ocasionados</w:t>
      </w:r>
      <w:r>
        <w:rPr>
          <w:spacing w:val="40"/>
          <w:sz w:val="24"/>
        </w:rPr>
        <w:t> </w:t>
      </w:r>
      <w:r>
        <w:rPr>
          <w:sz w:val="24"/>
        </w:rPr>
        <w:t>por</w:t>
      </w:r>
      <w:r>
        <w:rPr>
          <w:spacing w:val="40"/>
          <w:sz w:val="24"/>
        </w:rPr>
        <w:t> </w:t>
      </w:r>
      <w:r>
        <w:rPr>
          <w:sz w:val="24"/>
        </w:rPr>
        <w:t>correos electrónicos maliciosos.</w:t>
      </w:r>
    </w:p>
    <w:p>
      <w:pPr>
        <w:pStyle w:val="ListParagraph"/>
        <w:numPr>
          <w:ilvl w:val="0"/>
          <w:numId w:val="6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6"/>
          <w:sz w:val="24"/>
        </w:rPr>
        <w:t>Escasa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integración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entre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las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diferentes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sucursales.</w:t>
      </w:r>
    </w:p>
    <w:p>
      <w:pPr>
        <w:pStyle w:val="ListParagraph"/>
        <w:numPr>
          <w:ilvl w:val="0"/>
          <w:numId w:val="6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z w:val="24"/>
        </w:rPr>
        <w:t>Falta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indicadores</w:t>
      </w:r>
      <w:r>
        <w:rPr>
          <w:spacing w:val="-16"/>
          <w:sz w:val="24"/>
        </w:rPr>
        <w:t> </w:t>
      </w:r>
      <w:r>
        <w:rPr>
          <w:sz w:val="24"/>
        </w:rPr>
        <w:t>para</w:t>
      </w:r>
      <w:r>
        <w:rPr>
          <w:spacing w:val="-16"/>
          <w:sz w:val="24"/>
        </w:rPr>
        <w:t> </w:t>
      </w:r>
      <w:r>
        <w:rPr>
          <w:sz w:val="24"/>
        </w:rPr>
        <w:t>medir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3"/>
          <w:sz w:val="24"/>
        </w:rPr>
        <w:t> </w:t>
      </w:r>
      <w:r>
        <w:rPr>
          <w:sz w:val="24"/>
        </w:rPr>
        <w:t>desempeño</w:t>
      </w:r>
      <w:r>
        <w:rPr>
          <w:spacing w:val="-16"/>
          <w:sz w:val="24"/>
        </w:rPr>
        <w:t> </w:t>
      </w:r>
      <w:r>
        <w:rPr>
          <w:sz w:val="24"/>
        </w:rPr>
        <w:t>del</w:t>
      </w:r>
      <w:r>
        <w:rPr>
          <w:spacing w:val="-13"/>
          <w:sz w:val="24"/>
        </w:rPr>
        <w:t> </w:t>
      </w:r>
      <w:r>
        <w:rPr>
          <w:sz w:val="24"/>
        </w:rPr>
        <w:t>área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TI.</w:t>
      </w:r>
    </w:p>
    <w:p>
      <w:pPr>
        <w:pStyle w:val="BodyText"/>
        <w:spacing w:before="7"/>
      </w:pPr>
    </w:p>
    <w:p>
      <w:pPr>
        <w:pStyle w:val="BodyText"/>
        <w:spacing w:line="242" w:lineRule="auto" w:before="1"/>
        <w:ind w:left="982" w:right="818"/>
        <w:jc w:val="both"/>
      </w:pPr>
      <w:r>
        <w:rPr/>
        <w:t>Ante esta situación, la Gerencia General ha decidido iniciar un proceso de transformación digital y considera que la Administración Informática debe convertirse</w:t>
      </w:r>
      <w:r>
        <w:rPr>
          <w:spacing w:val="-16"/>
        </w:rPr>
        <w:t> </w:t>
      </w:r>
      <w:r>
        <w:rPr/>
        <w:t>en</w:t>
      </w:r>
      <w:r>
        <w:rPr>
          <w:spacing w:val="-18"/>
        </w:rPr>
        <w:t> </w:t>
      </w:r>
      <w:r>
        <w:rPr/>
        <w:t>un</w:t>
      </w:r>
      <w:r>
        <w:rPr>
          <w:spacing w:val="-20"/>
        </w:rPr>
        <w:t> </w:t>
      </w:r>
      <w:r>
        <w:rPr/>
        <w:t>componente</w:t>
      </w:r>
      <w:r>
        <w:rPr>
          <w:spacing w:val="-18"/>
        </w:rPr>
        <w:t> </w:t>
      </w:r>
      <w:r>
        <w:rPr/>
        <w:t>estratégico</w:t>
      </w:r>
      <w:r>
        <w:rPr>
          <w:spacing w:val="-16"/>
        </w:rPr>
        <w:t> </w:t>
      </w:r>
      <w:r>
        <w:rPr/>
        <w:t>para</w:t>
      </w:r>
      <w:r>
        <w:rPr>
          <w:spacing w:val="-20"/>
        </w:rPr>
        <w:t> </w:t>
      </w:r>
      <w:r>
        <w:rPr/>
        <w:t>fortalecer</w:t>
      </w:r>
      <w:r>
        <w:rPr>
          <w:spacing w:val="-18"/>
        </w:rPr>
        <w:t> </w:t>
      </w:r>
      <w:r>
        <w:rPr/>
        <w:t>la</w:t>
      </w:r>
      <w:r>
        <w:rPr>
          <w:spacing w:val="-21"/>
        </w:rPr>
        <w:t> </w:t>
      </w:r>
      <w:r>
        <w:rPr/>
        <w:t>competitividad</w:t>
      </w:r>
      <w:r>
        <w:rPr>
          <w:spacing w:val="-16"/>
        </w:rPr>
        <w:t> </w:t>
      </w:r>
      <w:r>
        <w:rPr/>
        <w:t>de la organización.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982" w:right="818"/>
        <w:jc w:val="both"/>
      </w:pPr>
      <w:r>
        <w:rPr/>
        <w:t>Como</w:t>
      </w:r>
      <w:r>
        <w:rPr>
          <w:spacing w:val="-11"/>
        </w:rPr>
        <w:t> </w:t>
      </w:r>
      <w:r>
        <w:rPr/>
        <w:t>primera</w:t>
      </w:r>
      <w:r>
        <w:rPr>
          <w:spacing w:val="-14"/>
        </w:rPr>
        <w:t> </w:t>
      </w:r>
      <w:r>
        <w:rPr/>
        <w:t>acción,</w:t>
      </w:r>
      <w:r>
        <w:rPr>
          <w:spacing w:val="-12"/>
        </w:rPr>
        <w:t> </w:t>
      </w:r>
      <w:r>
        <w:rPr/>
        <w:t>solicita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un</w:t>
      </w:r>
      <w:r>
        <w:rPr>
          <w:spacing w:val="-12"/>
        </w:rPr>
        <w:t> </w:t>
      </w:r>
      <w:r>
        <w:rPr/>
        <w:t>equipo</w:t>
      </w:r>
      <w:r>
        <w:rPr>
          <w:spacing w:val="-12"/>
        </w:rPr>
        <w:t> </w:t>
      </w:r>
      <w:r>
        <w:rPr/>
        <w:t>consultor</w:t>
      </w:r>
      <w:r>
        <w:rPr>
          <w:spacing w:val="-13"/>
        </w:rPr>
        <w:t> </w:t>
      </w:r>
      <w:r>
        <w:rPr/>
        <w:t>realizar</w:t>
      </w:r>
      <w:r>
        <w:rPr>
          <w:spacing w:val="-15"/>
        </w:rPr>
        <w:t> </w:t>
      </w:r>
      <w:r>
        <w:rPr/>
        <w:t>un</w:t>
      </w:r>
      <w:r>
        <w:rPr>
          <w:spacing w:val="-7"/>
        </w:rPr>
        <w:t> </w:t>
      </w:r>
      <w:r>
        <w:rPr/>
        <w:t>diagnóstico</w:t>
      </w:r>
      <w:r>
        <w:rPr>
          <w:spacing w:val="-12"/>
        </w:rPr>
        <w:t> </w:t>
      </w:r>
      <w:r>
        <w:rPr/>
        <w:t>de la situación actual y presentar recomendaciones que permitan modernizar la gestión tecnológica de la empresa.</w:t>
      </w:r>
    </w:p>
    <w:p>
      <w:pPr>
        <w:pStyle w:val="BodyText"/>
        <w:spacing w:before="26"/>
      </w:pPr>
    </w:p>
    <w:p>
      <w:pPr>
        <w:pStyle w:val="Heading5"/>
      </w:pPr>
      <w:r>
        <w:rPr>
          <w:color w:val="0E4660"/>
        </w:rPr>
        <w:t>Actividades</w:t>
      </w:r>
      <w:r>
        <w:rPr>
          <w:color w:val="0E4660"/>
          <w:spacing w:val="4"/>
        </w:rPr>
        <w:t> </w:t>
      </w:r>
      <w:r>
        <w:rPr>
          <w:color w:val="0E4660"/>
        </w:rPr>
        <w:t>de</w:t>
      </w:r>
      <w:r>
        <w:rPr>
          <w:color w:val="0E4660"/>
          <w:spacing w:val="4"/>
        </w:rPr>
        <w:t> </w:t>
      </w:r>
      <w:r>
        <w:rPr>
          <w:color w:val="0E4660"/>
          <w:spacing w:val="-2"/>
        </w:rPr>
        <w:t>análisis</w:t>
      </w:r>
    </w:p>
    <w:p>
      <w:pPr>
        <w:spacing w:before="29"/>
        <w:ind w:left="982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46D358"/>
          <w:spacing w:val="-8"/>
          <w:sz w:val="24"/>
        </w:rPr>
        <w:t>Parte</w:t>
      </w:r>
      <w:r>
        <w:rPr>
          <w:rFonts w:ascii="Tahoma" w:hAnsi="Tahoma"/>
          <w:b/>
          <w:color w:val="46D358"/>
          <w:spacing w:val="-3"/>
          <w:sz w:val="24"/>
        </w:rPr>
        <w:t> </w:t>
      </w:r>
      <w:r>
        <w:rPr>
          <w:rFonts w:ascii="Tahoma" w:hAnsi="Tahoma"/>
          <w:b/>
          <w:color w:val="46D358"/>
          <w:spacing w:val="-8"/>
          <w:sz w:val="24"/>
        </w:rPr>
        <w:t>I.</w:t>
      </w:r>
      <w:r>
        <w:rPr>
          <w:rFonts w:ascii="Tahoma" w:hAnsi="Tahoma"/>
          <w:b/>
          <w:color w:val="46D358"/>
          <w:spacing w:val="-2"/>
          <w:sz w:val="24"/>
        </w:rPr>
        <w:t> </w:t>
      </w:r>
      <w:r>
        <w:rPr>
          <w:rFonts w:ascii="Tahoma" w:hAnsi="Tahoma"/>
          <w:b/>
          <w:color w:val="46D358"/>
          <w:spacing w:val="-8"/>
          <w:sz w:val="24"/>
        </w:rPr>
        <w:t>Importancia</w:t>
      </w:r>
      <w:r>
        <w:rPr>
          <w:rFonts w:ascii="Tahoma" w:hAnsi="Tahoma"/>
          <w:b/>
          <w:color w:val="46D358"/>
          <w:spacing w:val="-2"/>
          <w:sz w:val="24"/>
        </w:rPr>
        <w:t> </w:t>
      </w:r>
      <w:r>
        <w:rPr>
          <w:rFonts w:ascii="Tahoma" w:hAnsi="Tahoma"/>
          <w:b/>
          <w:color w:val="46D358"/>
          <w:spacing w:val="-8"/>
          <w:sz w:val="24"/>
        </w:rPr>
        <w:t>de</w:t>
      </w:r>
      <w:r>
        <w:rPr>
          <w:rFonts w:ascii="Tahoma" w:hAnsi="Tahoma"/>
          <w:b/>
          <w:color w:val="46D358"/>
          <w:spacing w:val="-2"/>
          <w:sz w:val="24"/>
        </w:rPr>
        <w:t> </w:t>
      </w:r>
      <w:r>
        <w:rPr>
          <w:rFonts w:ascii="Tahoma" w:hAnsi="Tahoma"/>
          <w:b/>
          <w:color w:val="46D358"/>
          <w:spacing w:val="-8"/>
          <w:sz w:val="24"/>
        </w:rPr>
        <w:t>la</w:t>
      </w:r>
      <w:r>
        <w:rPr>
          <w:rFonts w:ascii="Tahoma" w:hAnsi="Tahoma"/>
          <w:b/>
          <w:color w:val="46D358"/>
          <w:spacing w:val="-2"/>
          <w:sz w:val="24"/>
        </w:rPr>
        <w:t> </w:t>
      </w:r>
      <w:r>
        <w:rPr>
          <w:rFonts w:ascii="Tahoma" w:hAnsi="Tahoma"/>
          <w:b/>
          <w:color w:val="46D358"/>
          <w:spacing w:val="-8"/>
          <w:sz w:val="24"/>
        </w:rPr>
        <w:t>Administración</w:t>
      </w:r>
      <w:r>
        <w:rPr>
          <w:rFonts w:ascii="Tahoma" w:hAnsi="Tahoma"/>
          <w:b/>
          <w:color w:val="46D358"/>
          <w:spacing w:val="-2"/>
          <w:sz w:val="24"/>
        </w:rPr>
        <w:t> </w:t>
      </w:r>
      <w:r>
        <w:rPr>
          <w:rFonts w:ascii="Tahoma" w:hAnsi="Tahoma"/>
          <w:b/>
          <w:color w:val="46D358"/>
          <w:spacing w:val="-8"/>
          <w:sz w:val="24"/>
        </w:rPr>
        <w:t>Informática</w:t>
      </w:r>
    </w:p>
    <w:p>
      <w:pPr>
        <w:pStyle w:val="ListParagraph"/>
        <w:numPr>
          <w:ilvl w:val="0"/>
          <w:numId w:val="7"/>
        </w:numPr>
        <w:tabs>
          <w:tab w:pos="1702" w:val="left" w:leader="none"/>
        </w:tabs>
        <w:spacing w:line="242" w:lineRule="auto" w:before="24" w:after="0"/>
        <w:ind w:left="1702" w:right="816" w:hanging="360"/>
        <w:jc w:val="left"/>
        <w:rPr>
          <w:sz w:val="24"/>
        </w:rPr>
      </w:pPr>
      <w:r>
        <w:rPr>
          <w:spacing w:val="-4"/>
          <w:sz w:val="24"/>
        </w:rPr>
        <w:t>Explique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qué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Administración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Informática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elemento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estratégico </w:t>
      </w:r>
      <w:r>
        <w:rPr>
          <w:spacing w:val="-2"/>
          <w:sz w:val="24"/>
        </w:rPr>
        <w:t>para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funcionamiento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TECNOSOLUCIONES,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S.A.</w:t>
      </w:r>
    </w:p>
    <w:p>
      <w:pPr>
        <w:pStyle w:val="ListParagraph"/>
        <w:numPr>
          <w:ilvl w:val="0"/>
          <w:numId w:val="7"/>
        </w:numPr>
        <w:tabs>
          <w:tab w:pos="1702" w:val="left" w:leader="none"/>
        </w:tabs>
        <w:spacing w:line="240" w:lineRule="auto" w:before="2" w:after="0"/>
        <w:ind w:left="1702" w:right="824" w:hanging="360"/>
        <w:jc w:val="left"/>
        <w:rPr>
          <w:sz w:val="24"/>
        </w:rPr>
      </w:pPr>
      <w:r>
        <w:rPr>
          <w:sz w:val="24"/>
        </w:rPr>
        <w:t>Identifique al menos cinco consecuencias derivadas de la ausencia de una adecuada Administración Informática.</w:t>
      </w:r>
    </w:p>
    <w:p>
      <w:pPr>
        <w:pStyle w:val="ListParagraph"/>
        <w:numPr>
          <w:ilvl w:val="0"/>
          <w:numId w:val="7"/>
        </w:numPr>
        <w:tabs>
          <w:tab w:pos="1702" w:val="left" w:leader="none"/>
        </w:tabs>
        <w:spacing w:line="240" w:lineRule="auto" w:before="4" w:after="0"/>
        <w:ind w:left="1702" w:right="825" w:hanging="360"/>
        <w:jc w:val="left"/>
        <w:rPr>
          <w:sz w:val="24"/>
        </w:rPr>
      </w:pPr>
      <w:r>
        <w:rPr>
          <w:sz w:val="24"/>
        </w:rPr>
        <w:t>Analice cómo una correcta administración de los recursos tecnológicos </w:t>
      </w:r>
      <w:r>
        <w:rPr>
          <w:spacing w:val="-2"/>
          <w:sz w:val="24"/>
        </w:rPr>
        <w:t>contribuiría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cumplimiento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objetivos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empresariales.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00" w:top="620" w:bottom="1200" w:left="720" w:right="360"/>
        </w:sectPr>
      </w:pPr>
    </w:p>
    <w:p>
      <w:pPr>
        <w:pStyle w:val="Heading5"/>
        <w:spacing w:before="89"/>
      </w:pPr>
      <w:r>
        <w:rPr>
          <w:color w:val="46D358"/>
          <w:w w:val="90"/>
        </w:rPr>
        <w:t>Parte</w:t>
      </w:r>
      <w:r>
        <w:rPr>
          <w:color w:val="46D358"/>
          <w:spacing w:val="9"/>
        </w:rPr>
        <w:t> </w:t>
      </w:r>
      <w:r>
        <w:rPr>
          <w:color w:val="46D358"/>
          <w:w w:val="90"/>
        </w:rPr>
        <w:t>II.</w:t>
      </w:r>
      <w:r>
        <w:rPr>
          <w:color w:val="46D358"/>
          <w:spacing w:val="10"/>
        </w:rPr>
        <w:t> </w:t>
      </w:r>
      <w:r>
        <w:rPr>
          <w:color w:val="46D358"/>
          <w:w w:val="90"/>
        </w:rPr>
        <w:t>La</w:t>
      </w:r>
      <w:r>
        <w:rPr>
          <w:color w:val="46D358"/>
          <w:spacing w:val="10"/>
        </w:rPr>
        <w:t> </w:t>
      </w:r>
      <w:r>
        <w:rPr>
          <w:color w:val="46D358"/>
          <w:w w:val="90"/>
        </w:rPr>
        <w:t>Informática</w:t>
      </w:r>
      <w:r>
        <w:rPr>
          <w:color w:val="46D358"/>
          <w:spacing w:val="10"/>
        </w:rPr>
        <w:t> </w:t>
      </w:r>
      <w:r>
        <w:rPr>
          <w:color w:val="46D358"/>
          <w:w w:val="90"/>
        </w:rPr>
        <w:t>dentro</w:t>
      </w:r>
      <w:r>
        <w:rPr>
          <w:color w:val="46D358"/>
          <w:spacing w:val="10"/>
        </w:rPr>
        <w:t> </w:t>
      </w:r>
      <w:r>
        <w:rPr>
          <w:color w:val="46D358"/>
          <w:w w:val="90"/>
        </w:rPr>
        <w:t>de</w:t>
      </w:r>
      <w:r>
        <w:rPr>
          <w:color w:val="46D358"/>
          <w:spacing w:val="10"/>
        </w:rPr>
        <w:t> </w:t>
      </w:r>
      <w:r>
        <w:rPr>
          <w:color w:val="46D358"/>
          <w:w w:val="90"/>
        </w:rPr>
        <w:t>las</w:t>
      </w:r>
      <w:r>
        <w:rPr>
          <w:color w:val="46D358"/>
          <w:spacing w:val="9"/>
        </w:rPr>
        <w:t> </w:t>
      </w:r>
      <w:r>
        <w:rPr>
          <w:color w:val="46D358"/>
          <w:w w:val="90"/>
        </w:rPr>
        <w:t>Empresas</w:t>
      </w:r>
      <w:r>
        <w:rPr>
          <w:color w:val="46D358"/>
          <w:spacing w:val="10"/>
        </w:rPr>
        <w:t> </w:t>
      </w:r>
      <w:r>
        <w:rPr>
          <w:color w:val="46D358"/>
          <w:spacing w:val="-2"/>
          <w:w w:val="90"/>
        </w:rPr>
        <w:t>Modernas</w:t>
      </w:r>
    </w:p>
    <w:p>
      <w:pPr>
        <w:pStyle w:val="ListParagraph"/>
        <w:numPr>
          <w:ilvl w:val="0"/>
          <w:numId w:val="7"/>
        </w:numPr>
        <w:tabs>
          <w:tab w:pos="1702" w:val="left" w:leader="none"/>
        </w:tabs>
        <w:spacing w:line="242" w:lineRule="auto" w:before="27" w:after="0"/>
        <w:ind w:left="1702" w:right="821" w:hanging="360"/>
        <w:jc w:val="both"/>
        <w:rPr>
          <w:sz w:val="24"/>
        </w:rPr>
      </w:pPr>
      <w:r>
        <w:rPr>
          <w:sz w:val="24"/>
        </w:rPr>
        <w:t>Identifique las principales funciones que debería desempeñar el Departamento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Tecnologías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Información</w:t>
      </w:r>
      <w:r>
        <w:rPr>
          <w:spacing w:val="-13"/>
          <w:sz w:val="24"/>
        </w:rPr>
        <w:t> </w:t>
      </w:r>
      <w:r>
        <w:rPr>
          <w:sz w:val="24"/>
        </w:rPr>
        <w:t>dentro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una</w:t>
      </w:r>
      <w:r>
        <w:rPr>
          <w:spacing w:val="-13"/>
          <w:sz w:val="24"/>
        </w:rPr>
        <w:t> </w:t>
      </w:r>
      <w:r>
        <w:rPr>
          <w:sz w:val="24"/>
        </w:rPr>
        <w:t>empresa </w:t>
      </w:r>
      <w:r>
        <w:rPr>
          <w:spacing w:val="-2"/>
          <w:sz w:val="24"/>
        </w:rPr>
        <w:t>moderna.</w:t>
      </w:r>
    </w:p>
    <w:p>
      <w:pPr>
        <w:pStyle w:val="ListParagraph"/>
        <w:numPr>
          <w:ilvl w:val="0"/>
          <w:numId w:val="7"/>
        </w:numPr>
        <w:tabs>
          <w:tab w:pos="1702" w:val="left" w:leader="none"/>
        </w:tabs>
        <w:spacing w:line="242" w:lineRule="auto" w:before="0" w:after="0"/>
        <w:ind w:left="1702" w:right="824" w:hanging="360"/>
        <w:jc w:val="both"/>
        <w:rPr>
          <w:sz w:val="24"/>
        </w:rPr>
      </w:pPr>
      <w:r>
        <w:rPr>
          <w:sz w:val="24"/>
        </w:rPr>
        <w:t>Explique</w:t>
      </w:r>
      <w:r>
        <w:rPr>
          <w:spacing w:val="-13"/>
          <w:sz w:val="24"/>
        </w:rPr>
        <w:t> </w:t>
      </w:r>
      <w:r>
        <w:rPr>
          <w:sz w:val="24"/>
        </w:rPr>
        <w:t>por</w:t>
      </w:r>
      <w:r>
        <w:rPr>
          <w:spacing w:val="-13"/>
          <w:sz w:val="24"/>
        </w:rPr>
        <w:t> </w:t>
      </w:r>
      <w:r>
        <w:rPr>
          <w:sz w:val="24"/>
        </w:rPr>
        <w:t>qué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6"/>
          <w:sz w:val="24"/>
        </w:rPr>
        <w:t> </w:t>
      </w:r>
      <w:r>
        <w:rPr>
          <w:sz w:val="24"/>
        </w:rPr>
        <w:t>Departamento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TI</w:t>
      </w:r>
      <w:r>
        <w:rPr>
          <w:spacing w:val="-15"/>
          <w:sz w:val="24"/>
        </w:rPr>
        <w:t> </w:t>
      </w:r>
      <w:r>
        <w:rPr>
          <w:sz w:val="24"/>
        </w:rPr>
        <w:t>no</w:t>
      </w:r>
      <w:r>
        <w:rPr>
          <w:spacing w:val="-14"/>
          <w:sz w:val="24"/>
        </w:rPr>
        <w:t> </w:t>
      </w:r>
      <w:r>
        <w:rPr>
          <w:sz w:val="24"/>
        </w:rPr>
        <w:t>debe</w:t>
      </w:r>
      <w:r>
        <w:rPr>
          <w:spacing w:val="-14"/>
          <w:sz w:val="24"/>
        </w:rPr>
        <w:t> </w:t>
      </w:r>
      <w:r>
        <w:rPr>
          <w:sz w:val="24"/>
        </w:rPr>
        <w:t>limitarse</w:t>
      </w:r>
      <w:r>
        <w:rPr>
          <w:spacing w:val="-15"/>
          <w:sz w:val="24"/>
        </w:rPr>
        <w:t> </w:t>
      </w:r>
      <w:r>
        <w:rPr>
          <w:sz w:val="24"/>
        </w:rPr>
        <w:t>únicamente</w:t>
      </w:r>
      <w:r>
        <w:rPr>
          <w:spacing w:val="-13"/>
          <w:sz w:val="24"/>
        </w:rPr>
        <w:t> </w:t>
      </w:r>
      <w:r>
        <w:rPr>
          <w:sz w:val="24"/>
        </w:rPr>
        <w:t>a brindar soporte técnico.</w:t>
      </w:r>
    </w:p>
    <w:p>
      <w:pPr>
        <w:pStyle w:val="ListParagraph"/>
        <w:numPr>
          <w:ilvl w:val="0"/>
          <w:numId w:val="7"/>
        </w:numPr>
        <w:tabs>
          <w:tab w:pos="1702" w:val="left" w:leader="none"/>
        </w:tabs>
        <w:spacing w:line="240" w:lineRule="auto" w:before="0" w:after="0"/>
        <w:ind w:left="1702" w:right="820" w:hanging="360"/>
        <w:jc w:val="both"/>
        <w:rPr>
          <w:sz w:val="24"/>
        </w:rPr>
      </w:pPr>
      <w:r>
        <w:rPr>
          <w:sz w:val="24"/>
        </w:rPr>
        <w:t>Analice cómo la transformación digital puede incrementar la </w:t>
      </w:r>
      <w:r>
        <w:rPr>
          <w:spacing w:val="-2"/>
          <w:sz w:val="24"/>
        </w:rPr>
        <w:t>competitividad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TECNOSOLUCIONES,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S.A.</w:t>
      </w:r>
    </w:p>
    <w:p>
      <w:pPr>
        <w:pStyle w:val="ListParagraph"/>
        <w:numPr>
          <w:ilvl w:val="0"/>
          <w:numId w:val="7"/>
        </w:numPr>
        <w:tabs>
          <w:tab w:pos="1702" w:val="left" w:leader="none"/>
        </w:tabs>
        <w:spacing w:line="242" w:lineRule="auto" w:before="2" w:after="0"/>
        <w:ind w:left="1702" w:right="820" w:hanging="360"/>
        <w:jc w:val="both"/>
        <w:rPr>
          <w:sz w:val="24"/>
        </w:rPr>
      </w:pPr>
      <w:r>
        <w:rPr>
          <w:sz w:val="24"/>
        </w:rPr>
        <w:t>Proponga al menos cinco tecnologías que podrían implementarse para mejorar la eficiencia operativa de la empresa.</w:t>
      </w:r>
    </w:p>
    <w:p>
      <w:pPr>
        <w:pStyle w:val="BodyText"/>
        <w:spacing w:before="28"/>
      </w:pPr>
    </w:p>
    <w:p>
      <w:pPr>
        <w:pStyle w:val="Heading5"/>
      </w:pPr>
      <w:r>
        <w:rPr>
          <w:color w:val="46D358"/>
          <w:w w:val="90"/>
        </w:rPr>
        <w:t>Parte</w:t>
      </w:r>
      <w:r>
        <w:rPr>
          <w:color w:val="46D358"/>
          <w:spacing w:val="11"/>
        </w:rPr>
        <w:t> </w:t>
      </w:r>
      <w:r>
        <w:rPr>
          <w:color w:val="46D358"/>
          <w:w w:val="90"/>
        </w:rPr>
        <w:t>III.</w:t>
      </w:r>
      <w:r>
        <w:rPr>
          <w:color w:val="46D358"/>
          <w:spacing w:val="11"/>
        </w:rPr>
        <w:t> </w:t>
      </w:r>
      <w:r>
        <w:rPr>
          <w:color w:val="46D358"/>
          <w:w w:val="90"/>
        </w:rPr>
        <w:t>La</w:t>
      </w:r>
      <w:r>
        <w:rPr>
          <w:color w:val="46D358"/>
          <w:spacing w:val="11"/>
        </w:rPr>
        <w:t> </w:t>
      </w:r>
      <w:r>
        <w:rPr>
          <w:color w:val="46D358"/>
          <w:w w:val="90"/>
        </w:rPr>
        <w:t>Administración</w:t>
      </w:r>
      <w:r>
        <w:rPr>
          <w:color w:val="46D358"/>
          <w:spacing w:val="12"/>
        </w:rPr>
        <w:t> </w:t>
      </w:r>
      <w:r>
        <w:rPr>
          <w:color w:val="46D358"/>
          <w:w w:val="90"/>
        </w:rPr>
        <w:t>Informática</w:t>
      </w:r>
      <w:r>
        <w:rPr>
          <w:color w:val="46D358"/>
          <w:spacing w:val="11"/>
        </w:rPr>
        <w:t> </w:t>
      </w:r>
      <w:r>
        <w:rPr>
          <w:color w:val="46D358"/>
          <w:w w:val="90"/>
        </w:rPr>
        <w:t>dentro</w:t>
      </w:r>
      <w:r>
        <w:rPr>
          <w:color w:val="46D358"/>
          <w:spacing w:val="11"/>
        </w:rPr>
        <w:t> </w:t>
      </w:r>
      <w:r>
        <w:rPr>
          <w:color w:val="46D358"/>
          <w:w w:val="90"/>
        </w:rPr>
        <w:t>del</w:t>
      </w:r>
      <w:r>
        <w:rPr>
          <w:color w:val="46D358"/>
          <w:spacing w:val="11"/>
        </w:rPr>
        <w:t> </w:t>
      </w:r>
      <w:r>
        <w:rPr>
          <w:color w:val="46D358"/>
          <w:w w:val="90"/>
        </w:rPr>
        <w:t>Desarrollo</w:t>
      </w:r>
      <w:r>
        <w:rPr>
          <w:color w:val="46D358"/>
          <w:spacing w:val="12"/>
        </w:rPr>
        <w:t> </w:t>
      </w:r>
      <w:r>
        <w:rPr>
          <w:color w:val="46D358"/>
          <w:spacing w:val="-2"/>
          <w:w w:val="90"/>
        </w:rPr>
        <w:t>Empresarial</w:t>
      </w:r>
    </w:p>
    <w:p>
      <w:pPr>
        <w:pStyle w:val="ListParagraph"/>
        <w:numPr>
          <w:ilvl w:val="0"/>
          <w:numId w:val="7"/>
        </w:numPr>
        <w:tabs>
          <w:tab w:pos="1702" w:val="left" w:leader="none"/>
        </w:tabs>
        <w:spacing w:line="240" w:lineRule="auto" w:before="26" w:after="0"/>
        <w:ind w:left="1702" w:right="822" w:hanging="360"/>
        <w:jc w:val="left"/>
        <w:rPr>
          <w:sz w:val="24"/>
        </w:rPr>
      </w:pPr>
      <w:r>
        <w:rPr>
          <w:sz w:val="24"/>
        </w:rPr>
        <w:t>Analice</w:t>
      </w:r>
      <w:r>
        <w:rPr>
          <w:spacing w:val="39"/>
          <w:sz w:val="24"/>
        </w:rPr>
        <w:t> </w:t>
      </w:r>
      <w:r>
        <w:rPr>
          <w:sz w:val="24"/>
        </w:rPr>
        <w:t>la</w:t>
      </w:r>
      <w:r>
        <w:rPr>
          <w:spacing w:val="39"/>
          <w:sz w:val="24"/>
        </w:rPr>
        <w:t> </w:t>
      </w:r>
      <w:r>
        <w:rPr>
          <w:sz w:val="24"/>
        </w:rPr>
        <w:t>relación</w:t>
      </w:r>
      <w:r>
        <w:rPr>
          <w:spacing w:val="37"/>
          <w:sz w:val="24"/>
        </w:rPr>
        <w:t> </w:t>
      </w:r>
      <w:r>
        <w:rPr>
          <w:sz w:val="24"/>
        </w:rPr>
        <w:t>existente</w:t>
      </w:r>
      <w:r>
        <w:rPr>
          <w:spacing w:val="37"/>
          <w:sz w:val="24"/>
        </w:rPr>
        <w:t> </w:t>
      </w:r>
      <w:r>
        <w:rPr>
          <w:sz w:val="24"/>
        </w:rPr>
        <w:t>entre</w:t>
      </w:r>
      <w:r>
        <w:rPr>
          <w:spacing w:val="37"/>
          <w:sz w:val="24"/>
        </w:rPr>
        <w:t> </w:t>
      </w:r>
      <w:r>
        <w:rPr>
          <w:sz w:val="24"/>
        </w:rPr>
        <w:t>la</w:t>
      </w:r>
      <w:r>
        <w:rPr>
          <w:spacing w:val="37"/>
          <w:sz w:val="24"/>
        </w:rPr>
        <w:t> </w:t>
      </w:r>
      <w:r>
        <w:rPr>
          <w:sz w:val="24"/>
        </w:rPr>
        <w:t>Administración</w:t>
      </w:r>
      <w:r>
        <w:rPr>
          <w:spacing w:val="37"/>
          <w:sz w:val="24"/>
        </w:rPr>
        <w:t> </w:t>
      </w:r>
      <w:r>
        <w:rPr>
          <w:sz w:val="24"/>
        </w:rPr>
        <w:t>Informática</w:t>
      </w:r>
      <w:r>
        <w:rPr>
          <w:spacing w:val="39"/>
          <w:sz w:val="24"/>
        </w:rPr>
        <w:t> </w:t>
      </w:r>
      <w:r>
        <w:rPr>
          <w:sz w:val="24"/>
        </w:rPr>
        <w:t>y</w:t>
      </w:r>
      <w:r>
        <w:rPr>
          <w:spacing w:val="38"/>
          <w:sz w:val="24"/>
        </w:rPr>
        <w:t> </w:t>
      </w:r>
      <w:r>
        <w:rPr>
          <w:sz w:val="24"/>
        </w:rPr>
        <w:t>el crecimiento organizacional de la empresa.</w:t>
      </w:r>
    </w:p>
    <w:p>
      <w:pPr>
        <w:pStyle w:val="ListParagraph"/>
        <w:numPr>
          <w:ilvl w:val="0"/>
          <w:numId w:val="7"/>
        </w:numPr>
        <w:tabs>
          <w:tab w:pos="1702" w:val="left" w:leader="none"/>
        </w:tabs>
        <w:spacing w:line="242" w:lineRule="auto" w:before="5" w:after="0"/>
        <w:ind w:left="1702" w:right="821" w:hanging="360"/>
        <w:jc w:val="left"/>
        <w:rPr>
          <w:sz w:val="24"/>
        </w:rPr>
      </w:pPr>
      <w:r>
        <w:rPr>
          <w:spacing w:val="-2"/>
          <w:sz w:val="24"/>
        </w:rPr>
        <w:t>Diseñe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propuesta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estructura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organizacional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Departamento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TI,</w:t>
      </w:r>
      <w:r>
        <w:rPr>
          <w:spacing w:val="-21"/>
          <w:sz w:val="24"/>
        </w:rPr>
        <w:t> </w:t>
      </w:r>
      <w:r>
        <w:rPr>
          <w:sz w:val="24"/>
        </w:rPr>
        <w:t>indicando</w:t>
      </w:r>
      <w:r>
        <w:rPr>
          <w:spacing w:val="-21"/>
          <w:sz w:val="24"/>
        </w:rPr>
        <w:t> </w:t>
      </w:r>
      <w:r>
        <w:rPr>
          <w:sz w:val="24"/>
        </w:rPr>
        <w:t>los</w:t>
      </w:r>
      <w:r>
        <w:rPr>
          <w:spacing w:val="-21"/>
          <w:sz w:val="24"/>
        </w:rPr>
        <w:t> </w:t>
      </w:r>
      <w:r>
        <w:rPr>
          <w:sz w:val="24"/>
        </w:rPr>
        <w:t>principales</w:t>
      </w:r>
      <w:r>
        <w:rPr>
          <w:spacing w:val="-21"/>
          <w:sz w:val="24"/>
        </w:rPr>
        <w:t> </w:t>
      </w:r>
      <w:r>
        <w:rPr>
          <w:sz w:val="24"/>
        </w:rPr>
        <w:t>cargos</w:t>
      </w:r>
      <w:r>
        <w:rPr>
          <w:spacing w:val="-19"/>
          <w:sz w:val="24"/>
        </w:rPr>
        <w:t> </w:t>
      </w:r>
      <w:r>
        <w:rPr>
          <w:sz w:val="24"/>
        </w:rPr>
        <w:t>y</w:t>
      </w:r>
      <w:r>
        <w:rPr>
          <w:spacing w:val="-21"/>
          <w:sz w:val="24"/>
        </w:rPr>
        <w:t> </w:t>
      </w:r>
      <w:r>
        <w:rPr>
          <w:sz w:val="24"/>
        </w:rPr>
        <w:t>funciones.</w:t>
      </w:r>
    </w:p>
    <w:p>
      <w:pPr>
        <w:pStyle w:val="ListParagraph"/>
        <w:numPr>
          <w:ilvl w:val="0"/>
          <w:numId w:val="7"/>
        </w:numPr>
        <w:tabs>
          <w:tab w:pos="1702" w:val="left" w:leader="none"/>
        </w:tabs>
        <w:spacing w:line="242" w:lineRule="auto" w:before="0" w:after="0"/>
        <w:ind w:left="1702" w:right="821" w:hanging="360"/>
        <w:jc w:val="left"/>
        <w:rPr>
          <w:sz w:val="24"/>
        </w:rPr>
      </w:pPr>
      <w:r>
        <w:rPr>
          <w:sz w:val="24"/>
        </w:rPr>
        <w:t>Proponga cinco estrategias que permitan alinear las Tecnologías de la Información</w:t>
      </w:r>
      <w:r>
        <w:rPr>
          <w:spacing w:val="-19"/>
          <w:sz w:val="24"/>
        </w:rPr>
        <w:t> </w:t>
      </w:r>
      <w:r>
        <w:rPr>
          <w:sz w:val="24"/>
        </w:rPr>
        <w:t>con</w:t>
      </w:r>
      <w:r>
        <w:rPr>
          <w:spacing w:val="-19"/>
          <w:sz w:val="24"/>
        </w:rPr>
        <w:t> </w:t>
      </w:r>
      <w:r>
        <w:rPr>
          <w:sz w:val="24"/>
        </w:rPr>
        <w:t>los</w:t>
      </w:r>
      <w:r>
        <w:rPr>
          <w:spacing w:val="-18"/>
          <w:sz w:val="24"/>
        </w:rPr>
        <w:t> </w:t>
      </w:r>
      <w:r>
        <w:rPr>
          <w:sz w:val="24"/>
        </w:rPr>
        <w:t>objetivos</w:t>
      </w:r>
      <w:r>
        <w:rPr>
          <w:spacing w:val="-18"/>
          <w:sz w:val="24"/>
        </w:rPr>
        <w:t> </w:t>
      </w:r>
      <w:r>
        <w:rPr>
          <w:sz w:val="24"/>
        </w:rPr>
        <w:t>estratégicos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organización.</w:t>
      </w:r>
    </w:p>
    <w:p>
      <w:pPr>
        <w:pStyle w:val="ListParagraph"/>
        <w:numPr>
          <w:ilvl w:val="0"/>
          <w:numId w:val="7"/>
        </w:numPr>
        <w:tabs>
          <w:tab w:pos="1702" w:val="left" w:leader="none"/>
        </w:tabs>
        <w:spacing w:line="242" w:lineRule="auto" w:before="0" w:after="0"/>
        <w:ind w:left="1702" w:right="821" w:hanging="360"/>
        <w:jc w:val="left"/>
        <w:rPr>
          <w:sz w:val="24"/>
        </w:rPr>
      </w:pPr>
      <w:r>
        <w:rPr>
          <w:sz w:val="24"/>
        </w:rPr>
        <w:t>Explique</w:t>
      </w:r>
      <w:r>
        <w:rPr>
          <w:spacing w:val="-20"/>
          <w:sz w:val="24"/>
        </w:rPr>
        <w:t> </w:t>
      </w:r>
      <w:r>
        <w:rPr>
          <w:sz w:val="24"/>
        </w:rPr>
        <w:t>cómo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implementación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20"/>
          <w:sz w:val="24"/>
        </w:rPr>
        <w:t> </w:t>
      </w:r>
      <w:r>
        <w:rPr>
          <w:sz w:val="24"/>
        </w:rPr>
        <w:t>buenas</w:t>
      </w:r>
      <w:r>
        <w:rPr>
          <w:spacing w:val="-20"/>
          <w:sz w:val="24"/>
        </w:rPr>
        <w:t> </w:t>
      </w:r>
      <w:r>
        <w:rPr>
          <w:sz w:val="24"/>
        </w:rPr>
        <w:t>prácticas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20"/>
          <w:sz w:val="24"/>
        </w:rPr>
        <w:t> </w:t>
      </w:r>
      <w:r>
        <w:rPr>
          <w:sz w:val="24"/>
        </w:rPr>
        <w:t>Gobierno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0"/>
          <w:sz w:val="24"/>
        </w:rPr>
        <w:t> </w:t>
      </w:r>
      <w:r>
        <w:rPr>
          <w:sz w:val="24"/>
        </w:rPr>
        <w:t>TI </w:t>
      </w:r>
      <w:r>
        <w:rPr>
          <w:spacing w:val="-6"/>
          <w:sz w:val="24"/>
        </w:rPr>
        <w:t>contribuiría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al desarrollo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empresarial de TECNOSOLUCIONES, S.A.</w:t>
      </w:r>
    </w:p>
    <w:p>
      <w:pPr>
        <w:pStyle w:val="BodyText"/>
        <w:spacing w:before="25"/>
      </w:pPr>
    </w:p>
    <w:p>
      <w:pPr>
        <w:pStyle w:val="Heading5"/>
        <w:spacing w:before="1"/>
      </w:pPr>
      <w:r>
        <w:rPr>
          <w:color w:val="0E4660"/>
        </w:rPr>
        <w:t>Actividad de </w:t>
      </w:r>
      <w:r>
        <w:rPr>
          <w:color w:val="0E4660"/>
          <w:spacing w:val="-2"/>
        </w:rPr>
        <w:t>aplicación</w:t>
      </w:r>
    </w:p>
    <w:p>
      <w:pPr>
        <w:pStyle w:val="BodyText"/>
        <w:spacing w:line="242" w:lineRule="auto" w:before="26"/>
        <w:ind w:left="982"/>
      </w:pPr>
      <w:r>
        <w:rPr/>
        <w:t>Como</w:t>
      </w:r>
      <w:r>
        <w:rPr>
          <w:spacing w:val="37"/>
        </w:rPr>
        <w:t> </w:t>
      </w:r>
      <w:r>
        <w:rPr/>
        <w:t>consultor</w:t>
      </w:r>
      <w:r>
        <w:rPr>
          <w:spacing w:val="35"/>
        </w:rPr>
        <w:t> </w:t>
      </w:r>
      <w:r>
        <w:rPr/>
        <w:t>en</w:t>
      </w:r>
      <w:r>
        <w:rPr>
          <w:spacing w:val="34"/>
        </w:rPr>
        <w:t> </w:t>
      </w:r>
      <w:r>
        <w:rPr/>
        <w:t>Administración</w:t>
      </w:r>
      <w:r>
        <w:rPr>
          <w:spacing w:val="35"/>
        </w:rPr>
        <w:t> </w:t>
      </w:r>
      <w:r>
        <w:rPr/>
        <w:t>Informática,</w:t>
      </w:r>
      <w:r>
        <w:rPr>
          <w:spacing w:val="36"/>
        </w:rPr>
        <w:t> </w:t>
      </w:r>
      <w:r>
        <w:rPr/>
        <w:t>elabore</w:t>
      </w:r>
      <w:r>
        <w:rPr>
          <w:spacing w:val="35"/>
        </w:rPr>
        <w:t> </w:t>
      </w:r>
      <w:r>
        <w:rPr/>
        <w:t>una</w:t>
      </w:r>
      <w:r>
        <w:rPr>
          <w:spacing w:val="35"/>
        </w:rPr>
        <w:t> </w:t>
      </w:r>
      <w:r>
        <w:rPr/>
        <w:t>propuesta</w:t>
      </w:r>
      <w:r>
        <w:rPr>
          <w:spacing w:val="35"/>
        </w:rPr>
        <w:t> </w:t>
      </w:r>
      <w:r>
        <w:rPr/>
        <w:t>que </w:t>
      </w:r>
      <w:r>
        <w:rPr>
          <w:spacing w:val="-2"/>
        </w:rPr>
        <w:t>incluya:</w:t>
      </w:r>
    </w:p>
    <w:p>
      <w:pPr>
        <w:pStyle w:val="ListParagraph"/>
        <w:numPr>
          <w:ilvl w:val="1"/>
          <w:numId w:val="7"/>
        </w:numPr>
        <w:tabs>
          <w:tab w:pos="1701" w:val="left" w:leader="none"/>
        </w:tabs>
        <w:spacing w:line="290" w:lineRule="exact" w:before="0" w:after="0"/>
        <w:ind w:left="1701" w:right="0" w:hanging="359"/>
        <w:jc w:val="left"/>
        <w:rPr>
          <w:sz w:val="24"/>
        </w:rPr>
      </w:pPr>
      <w:r>
        <w:rPr>
          <w:sz w:val="24"/>
        </w:rPr>
        <w:t>Un</w:t>
      </w:r>
      <w:r>
        <w:rPr>
          <w:spacing w:val="-17"/>
          <w:sz w:val="24"/>
        </w:rPr>
        <w:t> </w:t>
      </w:r>
      <w:r>
        <w:rPr>
          <w:sz w:val="24"/>
        </w:rPr>
        <w:t>diagnóstico</w:t>
      </w:r>
      <w:r>
        <w:rPr>
          <w:spacing w:val="-17"/>
          <w:sz w:val="24"/>
        </w:rPr>
        <w:t> </w:t>
      </w:r>
      <w:r>
        <w:rPr>
          <w:sz w:val="24"/>
        </w:rPr>
        <w:t>general</w:t>
      </w:r>
      <w:r>
        <w:rPr>
          <w:spacing w:val="-16"/>
          <w:sz w:val="24"/>
        </w:rPr>
        <w:t> </w:t>
      </w:r>
      <w:r>
        <w:rPr>
          <w:sz w:val="24"/>
        </w:rPr>
        <w:t>del</w:t>
      </w:r>
      <w:r>
        <w:rPr>
          <w:spacing w:val="-17"/>
          <w:sz w:val="24"/>
        </w:rPr>
        <w:t> </w:t>
      </w:r>
      <w:r>
        <w:rPr>
          <w:sz w:val="24"/>
        </w:rPr>
        <w:t>área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Tecnologías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Información.</w:t>
      </w:r>
    </w:p>
    <w:p>
      <w:pPr>
        <w:pStyle w:val="ListParagraph"/>
        <w:numPr>
          <w:ilvl w:val="1"/>
          <w:numId w:val="7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análisis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FODA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Departamento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TI.</w:t>
      </w:r>
    </w:p>
    <w:p>
      <w:pPr>
        <w:pStyle w:val="ListParagraph"/>
        <w:numPr>
          <w:ilvl w:val="1"/>
          <w:numId w:val="7"/>
        </w:numPr>
        <w:tabs>
          <w:tab w:pos="1702" w:val="left" w:leader="none"/>
        </w:tabs>
        <w:spacing w:line="240" w:lineRule="auto" w:before="4" w:after="0"/>
        <w:ind w:left="1702" w:right="822" w:hanging="360"/>
        <w:jc w:val="left"/>
        <w:rPr>
          <w:sz w:val="24"/>
        </w:rPr>
      </w:pPr>
      <w:r>
        <w:rPr>
          <w:sz w:val="24"/>
        </w:rPr>
        <w:t>Un organigrama propuesto para el Departamento de Tecnologías de la </w:t>
      </w:r>
      <w:r>
        <w:rPr>
          <w:spacing w:val="-2"/>
          <w:sz w:val="24"/>
        </w:rPr>
        <w:t>Información.</w:t>
      </w:r>
    </w:p>
    <w:p>
      <w:pPr>
        <w:pStyle w:val="ListParagraph"/>
        <w:numPr>
          <w:ilvl w:val="1"/>
          <w:numId w:val="7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w w:val="90"/>
          <w:sz w:val="24"/>
        </w:rPr>
        <w:t>Tres</w:t>
      </w:r>
      <w:r>
        <w:rPr>
          <w:spacing w:val="10"/>
          <w:sz w:val="24"/>
        </w:rPr>
        <w:t> </w:t>
      </w:r>
      <w:r>
        <w:rPr>
          <w:w w:val="90"/>
          <w:sz w:val="24"/>
        </w:rPr>
        <w:t>políticas</w:t>
      </w:r>
      <w:r>
        <w:rPr>
          <w:spacing w:val="13"/>
          <w:sz w:val="24"/>
        </w:rPr>
        <w:t> </w:t>
      </w:r>
      <w:r>
        <w:rPr>
          <w:w w:val="90"/>
          <w:sz w:val="24"/>
        </w:rPr>
        <w:t>informáticas</w:t>
      </w:r>
      <w:r>
        <w:rPr>
          <w:spacing w:val="11"/>
          <w:sz w:val="24"/>
        </w:rPr>
        <w:t> </w:t>
      </w:r>
      <w:r>
        <w:rPr>
          <w:w w:val="90"/>
          <w:sz w:val="24"/>
        </w:rPr>
        <w:t>prioritarias</w:t>
      </w:r>
      <w:r>
        <w:rPr>
          <w:spacing w:val="12"/>
          <w:sz w:val="24"/>
        </w:rPr>
        <w:t> </w:t>
      </w:r>
      <w:r>
        <w:rPr>
          <w:w w:val="90"/>
          <w:sz w:val="24"/>
        </w:rPr>
        <w:t>para</w:t>
      </w:r>
      <w:r>
        <w:rPr>
          <w:spacing w:val="13"/>
          <w:sz w:val="24"/>
        </w:rPr>
        <w:t> </w:t>
      </w:r>
      <w:r>
        <w:rPr>
          <w:w w:val="90"/>
          <w:sz w:val="24"/>
        </w:rPr>
        <w:t>la</w:t>
      </w:r>
      <w:r>
        <w:rPr>
          <w:spacing w:val="9"/>
          <w:sz w:val="24"/>
        </w:rPr>
        <w:t> </w:t>
      </w:r>
      <w:r>
        <w:rPr>
          <w:spacing w:val="-2"/>
          <w:w w:val="90"/>
          <w:sz w:val="24"/>
        </w:rPr>
        <w:t>organización.</w:t>
      </w:r>
    </w:p>
    <w:p>
      <w:pPr>
        <w:pStyle w:val="ListParagraph"/>
        <w:numPr>
          <w:ilvl w:val="1"/>
          <w:numId w:val="7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Tres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normas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técnicas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relacionadas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seguridad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informática.</w:t>
      </w:r>
    </w:p>
    <w:p>
      <w:pPr>
        <w:pStyle w:val="ListParagraph"/>
        <w:numPr>
          <w:ilvl w:val="1"/>
          <w:numId w:val="7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Cinco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procedimientos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básicos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administración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TI.</w:t>
      </w:r>
    </w:p>
    <w:p>
      <w:pPr>
        <w:pStyle w:val="ListParagraph"/>
        <w:numPr>
          <w:ilvl w:val="1"/>
          <w:numId w:val="7"/>
        </w:numPr>
        <w:tabs>
          <w:tab w:pos="1702" w:val="left" w:leader="none"/>
        </w:tabs>
        <w:spacing w:line="240" w:lineRule="auto" w:before="4" w:after="0"/>
        <w:ind w:left="1702" w:right="822" w:hanging="360"/>
        <w:jc w:val="left"/>
        <w:rPr>
          <w:sz w:val="24"/>
        </w:rPr>
      </w:pP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conjunto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indicadores</w:t>
      </w:r>
      <w:r>
        <w:rPr>
          <w:spacing w:val="40"/>
          <w:sz w:val="24"/>
        </w:rPr>
        <w:t> </w:t>
      </w:r>
      <w:r>
        <w:rPr>
          <w:sz w:val="24"/>
        </w:rPr>
        <w:t>(KPIs)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evaluar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desempeño</w:t>
      </w:r>
      <w:r>
        <w:rPr>
          <w:spacing w:val="40"/>
          <w:sz w:val="24"/>
        </w:rPr>
        <w:t> </w:t>
      </w:r>
      <w:r>
        <w:rPr>
          <w:sz w:val="24"/>
        </w:rPr>
        <w:t>del</w:t>
      </w:r>
      <w:r>
        <w:rPr>
          <w:spacing w:val="80"/>
          <w:sz w:val="24"/>
        </w:rPr>
        <w:t> </w:t>
      </w:r>
      <w:r>
        <w:rPr>
          <w:sz w:val="24"/>
        </w:rPr>
        <w:t>Departamento de TI.</w:t>
      </w:r>
    </w:p>
    <w:p>
      <w:pPr>
        <w:pStyle w:val="ListParagraph"/>
        <w:numPr>
          <w:ilvl w:val="1"/>
          <w:numId w:val="7"/>
        </w:numPr>
        <w:tabs>
          <w:tab w:pos="1701" w:val="left" w:leader="none"/>
        </w:tabs>
        <w:spacing w:line="240" w:lineRule="auto" w:before="5" w:after="0"/>
        <w:ind w:left="1701" w:right="0" w:hanging="359"/>
        <w:jc w:val="left"/>
        <w:rPr>
          <w:sz w:val="24"/>
        </w:rPr>
      </w:pPr>
      <w:r>
        <w:rPr>
          <w:sz w:val="24"/>
        </w:rPr>
        <w:t>Un</w:t>
      </w:r>
      <w:r>
        <w:rPr>
          <w:spacing w:val="-14"/>
          <w:sz w:val="24"/>
        </w:rPr>
        <w:t> </w:t>
      </w:r>
      <w:r>
        <w:rPr>
          <w:sz w:val="24"/>
        </w:rPr>
        <w:t>plan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mejora</w:t>
      </w:r>
      <w:r>
        <w:rPr>
          <w:spacing w:val="-15"/>
          <w:sz w:val="24"/>
        </w:rPr>
        <w:t> </w:t>
      </w:r>
      <w:r>
        <w:rPr>
          <w:sz w:val="24"/>
        </w:rPr>
        <w:t>con</w:t>
      </w:r>
      <w:r>
        <w:rPr>
          <w:spacing w:val="-13"/>
          <w:sz w:val="24"/>
        </w:rPr>
        <w:t> </w:t>
      </w:r>
      <w:r>
        <w:rPr>
          <w:sz w:val="24"/>
        </w:rPr>
        <w:t>acciones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corto,</w:t>
      </w:r>
      <w:r>
        <w:rPr>
          <w:spacing w:val="-13"/>
          <w:sz w:val="24"/>
        </w:rPr>
        <w:t> </w:t>
      </w:r>
      <w:r>
        <w:rPr>
          <w:sz w:val="24"/>
        </w:rPr>
        <w:t>mediano</w:t>
      </w:r>
      <w:r>
        <w:rPr>
          <w:spacing w:val="-16"/>
          <w:sz w:val="24"/>
        </w:rPr>
        <w:t> </w:t>
      </w:r>
      <w:r>
        <w:rPr>
          <w:sz w:val="24"/>
        </w:rPr>
        <w:t>y</w:t>
      </w:r>
      <w:r>
        <w:rPr>
          <w:spacing w:val="-12"/>
          <w:sz w:val="24"/>
        </w:rPr>
        <w:t> </w:t>
      </w:r>
      <w:r>
        <w:rPr>
          <w:sz w:val="24"/>
        </w:rPr>
        <w:t>largo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plazo.</w:t>
      </w:r>
    </w:p>
    <w:p>
      <w:pPr>
        <w:pStyle w:val="BodyText"/>
        <w:spacing w:before="29"/>
      </w:pPr>
    </w:p>
    <w:p>
      <w:pPr>
        <w:pStyle w:val="Heading5"/>
      </w:pPr>
      <w:r>
        <w:rPr>
          <w:color w:val="0E4660"/>
        </w:rPr>
        <w:t>Competencias</w:t>
      </w:r>
      <w:r>
        <w:rPr>
          <w:color w:val="0E4660"/>
          <w:spacing w:val="11"/>
        </w:rPr>
        <w:t> </w:t>
      </w:r>
      <w:r>
        <w:rPr>
          <w:color w:val="0E4660"/>
        </w:rPr>
        <w:t>a</w:t>
      </w:r>
      <w:r>
        <w:rPr>
          <w:color w:val="0E4660"/>
          <w:spacing w:val="12"/>
        </w:rPr>
        <w:t> </w:t>
      </w:r>
      <w:r>
        <w:rPr>
          <w:color w:val="0E4660"/>
          <w:spacing w:val="-2"/>
        </w:rPr>
        <w:t>desarrollar</w:t>
      </w:r>
    </w:p>
    <w:p>
      <w:pPr>
        <w:pStyle w:val="BodyText"/>
        <w:spacing w:before="26"/>
        <w:ind w:left="982"/>
      </w:pPr>
      <w:r>
        <w:rPr>
          <w:spacing w:val="-2"/>
        </w:rPr>
        <w:t>Al</w:t>
      </w:r>
      <w:r>
        <w:rPr>
          <w:spacing w:val="-20"/>
        </w:rPr>
        <w:t> </w:t>
      </w:r>
      <w:r>
        <w:rPr>
          <w:spacing w:val="-2"/>
        </w:rPr>
        <w:t>resolver</w:t>
      </w:r>
      <w:r>
        <w:rPr>
          <w:spacing w:val="-21"/>
        </w:rPr>
        <w:t> </w:t>
      </w:r>
      <w:r>
        <w:rPr>
          <w:spacing w:val="-2"/>
        </w:rPr>
        <w:t>este</w:t>
      </w:r>
      <w:r>
        <w:rPr>
          <w:spacing w:val="-20"/>
        </w:rPr>
        <w:t> </w:t>
      </w:r>
      <w:r>
        <w:rPr>
          <w:spacing w:val="-2"/>
        </w:rPr>
        <w:t>caso</w:t>
      </w:r>
      <w:r>
        <w:rPr>
          <w:spacing w:val="-19"/>
        </w:rPr>
        <w:t> </w:t>
      </w:r>
      <w:r>
        <w:rPr>
          <w:spacing w:val="-2"/>
        </w:rPr>
        <w:t>práctico,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estudiante</w:t>
      </w:r>
      <w:r>
        <w:rPr>
          <w:spacing w:val="-19"/>
        </w:rPr>
        <w:t> </w:t>
      </w:r>
      <w:r>
        <w:rPr>
          <w:spacing w:val="-2"/>
        </w:rPr>
        <w:t>será</w:t>
      </w:r>
      <w:r>
        <w:rPr>
          <w:spacing w:val="-19"/>
        </w:rPr>
        <w:t> </w:t>
      </w:r>
      <w:r>
        <w:rPr>
          <w:spacing w:val="-2"/>
        </w:rPr>
        <w:t>capaz</w:t>
      </w:r>
      <w:r>
        <w:rPr>
          <w:spacing w:val="-19"/>
        </w:rPr>
        <w:t> </w:t>
      </w:r>
      <w:r>
        <w:rPr>
          <w:spacing w:val="-5"/>
        </w:rPr>
        <w:t>de:</w:t>
      </w:r>
    </w:p>
    <w:p>
      <w:pPr>
        <w:pStyle w:val="ListParagraph"/>
        <w:numPr>
          <w:ilvl w:val="1"/>
          <w:numId w:val="7"/>
        </w:numPr>
        <w:tabs>
          <w:tab w:pos="1702" w:val="left" w:leader="none"/>
          <w:tab w:pos="2875" w:val="left" w:leader="none"/>
          <w:tab w:pos="3340" w:val="left" w:leader="none"/>
          <w:tab w:pos="5022" w:val="left" w:leader="none"/>
          <w:tab w:pos="5597" w:val="left" w:leader="none"/>
          <w:tab w:pos="6062" w:val="left" w:leader="none"/>
          <w:tab w:pos="8044" w:val="left" w:leader="none"/>
          <w:tab w:pos="9639" w:val="left" w:leader="none"/>
        </w:tabs>
        <w:spacing w:line="240" w:lineRule="auto" w:before="4" w:after="0"/>
        <w:ind w:left="1702" w:right="824" w:hanging="360"/>
        <w:jc w:val="left"/>
        <w:rPr>
          <w:sz w:val="24"/>
        </w:rPr>
      </w:pPr>
      <w:r>
        <w:rPr>
          <w:spacing w:val="-2"/>
          <w:sz w:val="24"/>
        </w:rPr>
        <w:t>Analizar</w:t>
      </w:r>
      <w:r>
        <w:rPr>
          <w:sz w:val="24"/>
        </w:rPr>
        <w:tab/>
      </w:r>
      <w:r>
        <w:rPr>
          <w:spacing w:val="-6"/>
          <w:sz w:val="24"/>
        </w:rPr>
        <w:t>la</w:t>
      </w:r>
      <w:r>
        <w:rPr>
          <w:sz w:val="24"/>
        </w:rPr>
        <w:tab/>
      </w:r>
      <w:r>
        <w:rPr>
          <w:spacing w:val="-2"/>
          <w:sz w:val="24"/>
        </w:rPr>
        <w:t>importancia</w:t>
      </w:r>
      <w:r>
        <w:rPr>
          <w:sz w:val="24"/>
        </w:rPr>
        <w:tab/>
      </w:r>
      <w:r>
        <w:rPr>
          <w:spacing w:val="-6"/>
          <w:sz w:val="24"/>
        </w:rPr>
        <w:t>de</w:t>
      </w:r>
      <w:r>
        <w:rPr>
          <w:sz w:val="24"/>
        </w:rPr>
        <w:tab/>
      </w:r>
      <w:r>
        <w:rPr>
          <w:spacing w:val="-6"/>
          <w:sz w:val="24"/>
        </w:rPr>
        <w:t>la</w:t>
      </w:r>
      <w:r>
        <w:rPr>
          <w:sz w:val="24"/>
        </w:rPr>
        <w:tab/>
      </w:r>
      <w:r>
        <w:rPr>
          <w:spacing w:val="-2"/>
          <w:sz w:val="24"/>
        </w:rPr>
        <w:t>Administración</w:t>
      </w:r>
      <w:r>
        <w:rPr>
          <w:sz w:val="24"/>
        </w:rPr>
        <w:tab/>
      </w:r>
      <w:r>
        <w:rPr>
          <w:spacing w:val="-2"/>
          <w:sz w:val="24"/>
        </w:rPr>
        <w:t>Informática</w:t>
      </w:r>
      <w:r>
        <w:rPr>
          <w:sz w:val="24"/>
        </w:rPr>
        <w:tab/>
      </w:r>
      <w:r>
        <w:rPr>
          <w:spacing w:val="-4"/>
          <w:sz w:val="24"/>
        </w:rPr>
        <w:t>como </w:t>
      </w:r>
      <w:r>
        <w:rPr>
          <w:sz w:val="24"/>
        </w:rPr>
        <w:t>herramienta</w:t>
      </w:r>
      <w:r>
        <w:rPr>
          <w:spacing w:val="-6"/>
          <w:sz w:val="24"/>
        </w:rPr>
        <w:t> </w:t>
      </w:r>
      <w:r>
        <w:rPr>
          <w:sz w:val="24"/>
        </w:rPr>
        <w:t>estratégica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organizaciones.</w:t>
      </w:r>
    </w:p>
    <w:p>
      <w:pPr>
        <w:pStyle w:val="ListParagraph"/>
        <w:numPr>
          <w:ilvl w:val="1"/>
          <w:numId w:val="7"/>
        </w:numPr>
        <w:tabs>
          <w:tab w:pos="1702" w:val="left" w:leader="none"/>
        </w:tabs>
        <w:spacing w:line="242" w:lineRule="auto" w:before="5" w:after="0"/>
        <w:ind w:left="1702" w:right="820" w:hanging="360"/>
        <w:jc w:val="left"/>
        <w:rPr>
          <w:sz w:val="24"/>
        </w:rPr>
      </w:pPr>
      <w:r>
        <w:rPr>
          <w:sz w:val="24"/>
        </w:rPr>
        <w:t>Identificar</w:t>
      </w:r>
      <w:r>
        <w:rPr>
          <w:spacing w:val="-20"/>
          <w:sz w:val="24"/>
        </w:rPr>
        <w:t> </w:t>
      </w:r>
      <w:r>
        <w:rPr>
          <w:sz w:val="24"/>
        </w:rPr>
        <w:t>el</w:t>
      </w:r>
      <w:r>
        <w:rPr>
          <w:spacing w:val="-20"/>
          <w:sz w:val="24"/>
        </w:rPr>
        <w:t> </w:t>
      </w:r>
      <w:r>
        <w:rPr>
          <w:sz w:val="24"/>
        </w:rPr>
        <w:t>papel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las</w:t>
      </w:r>
      <w:r>
        <w:rPr>
          <w:spacing w:val="-19"/>
          <w:sz w:val="24"/>
        </w:rPr>
        <w:t> </w:t>
      </w:r>
      <w:r>
        <w:rPr>
          <w:sz w:val="24"/>
        </w:rPr>
        <w:t>Tecnologías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Información</w:t>
      </w:r>
      <w:r>
        <w:rPr>
          <w:spacing w:val="-19"/>
          <w:sz w:val="24"/>
        </w:rPr>
        <w:t> </w:t>
      </w:r>
      <w:r>
        <w:rPr>
          <w:sz w:val="24"/>
        </w:rPr>
        <w:t>en</w:t>
      </w:r>
      <w:r>
        <w:rPr>
          <w:spacing w:val="-19"/>
          <w:sz w:val="24"/>
        </w:rPr>
        <w:t> </w:t>
      </w:r>
      <w:r>
        <w:rPr>
          <w:sz w:val="24"/>
        </w:rPr>
        <w:t>las</w:t>
      </w:r>
      <w:r>
        <w:rPr>
          <w:spacing w:val="-19"/>
          <w:sz w:val="24"/>
        </w:rPr>
        <w:t> </w:t>
      </w:r>
      <w:r>
        <w:rPr>
          <w:sz w:val="24"/>
        </w:rPr>
        <w:t>empresas </w:t>
      </w:r>
      <w:r>
        <w:rPr>
          <w:spacing w:val="-2"/>
          <w:sz w:val="24"/>
        </w:rPr>
        <w:t>modernas.</w:t>
      </w:r>
    </w:p>
    <w:p>
      <w:pPr>
        <w:pStyle w:val="ListParagraph"/>
        <w:numPr>
          <w:ilvl w:val="1"/>
          <w:numId w:val="7"/>
        </w:numPr>
        <w:tabs>
          <w:tab w:pos="1702" w:val="left" w:leader="none"/>
          <w:tab w:pos="3201" w:val="left" w:leader="none"/>
          <w:tab w:pos="3656" w:val="left" w:leader="none"/>
          <w:tab w:pos="5630" w:val="left" w:leader="none"/>
          <w:tab w:pos="7218" w:val="left" w:leader="none"/>
          <w:tab w:pos="7921" w:val="left" w:leader="none"/>
          <w:tab w:pos="8369" w:val="left" w:leader="none"/>
          <w:tab w:pos="9747" w:val="left" w:leader="none"/>
          <w:tab w:pos="10121" w:val="left" w:leader="none"/>
        </w:tabs>
        <w:spacing w:line="242" w:lineRule="auto" w:before="0" w:after="0"/>
        <w:ind w:left="1702" w:right="824" w:hanging="360"/>
        <w:jc w:val="left"/>
        <w:rPr>
          <w:sz w:val="24"/>
        </w:rPr>
      </w:pPr>
      <w:r>
        <w:rPr>
          <w:spacing w:val="-2"/>
          <w:sz w:val="24"/>
        </w:rPr>
        <w:t>Relacionar</w:t>
      </w:r>
      <w:r>
        <w:rPr>
          <w:sz w:val="24"/>
        </w:rPr>
        <w:tab/>
      </w:r>
      <w:r>
        <w:rPr>
          <w:spacing w:val="-6"/>
          <w:sz w:val="24"/>
        </w:rPr>
        <w:t>la</w:t>
      </w:r>
      <w:r>
        <w:rPr>
          <w:sz w:val="24"/>
        </w:rPr>
        <w:tab/>
      </w:r>
      <w:r>
        <w:rPr>
          <w:spacing w:val="-2"/>
          <w:sz w:val="24"/>
        </w:rPr>
        <w:t>Administración</w:t>
      </w:r>
      <w:r>
        <w:rPr>
          <w:sz w:val="24"/>
        </w:rPr>
        <w:tab/>
      </w:r>
      <w:r>
        <w:rPr>
          <w:spacing w:val="-2"/>
          <w:sz w:val="24"/>
        </w:rPr>
        <w:t>Informática</w:t>
      </w:r>
      <w:r>
        <w:rPr>
          <w:sz w:val="24"/>
        </w:rPr>
        <w:tab/>
      </w:r>
      <w:r>
        <w:rPr>
          <w:spacing w:val="-4"/>
          <w:sz w:val="24"/>
        </w:rPr>
        <w:t>con</w:t>
      </w:r>
      <w:r>
        <w:rPr>
          <w:sz w:val="24"/>
        </w:rPr>
        <w:tab/>
      </w:r>
      <w:r>
        <w:rPr>
          <w:spacing w:val="-6"/>
          <w:sz w:val="24"/>
        </w:rPr>
        <w:t>el</w:t>
      </w:r>
      <w:r>
        <w:rPr>
          <w:sz w:val="24"/>
        </w:rPr>
        <w:tab/>
      </w:r>
      <w:r>
        <w:rPr>
          <w:spacing w:val="-2"/>
          <w:sz w:val="24"/>
        </w:rPr>
        <w:t>desarrollo</w:t>
      </w:r>
      <w:r>
        <w:rPr>
          <w:sz w:val="24"/>
        </w:rPr>
        <w:tab/>
      </w:r>
      <w:r>
        <w:rPr>
          <w:spacing w:val="-10"/>
          <w:sz w:val="24"/>
        </w:rPr>
        <w:t>y</w:t>
      </w:r>
      <w:r>
        <w:rPr>
          <w:sz w:val="24"/>
        </w:rPr>
        <w:tab/>
      </w:r>
      <w:r>
        <w:rPr>
          <w:spacing w:val="-6"/>
          <w:sz w:val="24"/>
        </w:rPr>
        <w:t>la </w:t>
      </w:r>
      <w:r>
        <w:rPr>
          <w:sz w:val="24"/>
        </w:rPr>
        <w:t>competitividad empresarial.</w:t>
      </w:r>
    </w:p>
    <w:p>
      <w:pPr>
        <w:pStyle w:val="ListParagraph"/>
        <w:numPr>
          <w:ilvl w:val="1"/>
          <w:numId w:val="7"/>
        </w:numPr>
        <w:tabs>
          <w:tab w:pos="1702" w:val="left" w:leader="none"/>
        </w:tabs>
        <w:spacing w:line="242" w:lineRule="auto" w:before="0" w:after="0"/>
        <w:ind w:left="1702" w:right="821" w:hanging="360"/>
        <w:jc w:val="left"/>
        <w:rPr>
          <w:sz w:val="24"/>
        </w:rPr>
      </w:pPr>
      <w:r>
        <w:rPr>
          <w:sz w:val="24"/>
        </w:rPr>
        <w:t>Formular</w:t>
      </w:r>
      <w:r>
        <w:rPr>
          <w:spacing w:val="40"/>
          <w:sz w:val="24"/>
        </w:rPr>
        <w:t> </w:t>
      </w:r>
      <w:r>
        <w:rPr>
          <w:sz w:val="24"/>
        </w:rPr>
        <w:t>propuestas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fortalecer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gestión</w:t>
      </w:r>
      <w:r>
        <w:rPr>
          <w:spacing w:val="40"/>
          <w:sz w:val="24"/>
        </w:rPr>
        <w:t> </w:t>
      </w:r>
      <w:r>
        <w:rPr>
          <w:sz w:val="24"/>
        </w:rPr>
        <w:t>tecnológica</w:t>
      </w:r>
      <w:r>
        <w:rPr>
          <w:spacing w:val="40"/>
          <w:sz w:val="24"/>
        </w:rPr>
        <w:t> </w:t>
      </w:r>
      <w:r>
        <w:rPr>
          <w:sz w:val="24"/>
        </w:rPr>
        <w:t>mediante políticas,</w:t>
      </w:r>
      <w:r>
        <w:rPr>
          <w:spacing w:val="-1"/>
          <w:sz w:val="24"/>
        </w:rPr>
        <w:t> </w:t>
      </w:r>
      <w:r>
        <w:rPr>
          <w:sz w:val="24"/>
        </w:rPr>
        <w:t>procedimientos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buenas</w:t>
      </w:r>
      <w:r>
        <w:rPr>
          <w:spacing w:val="-1"/>
          <w:sz w:val="24"/>
        </w:rPr>
        <w:t> </w:t>
      </w:r>
      <w:r>
        <w:rPr>
          <w:sz w:val="24"/>
        </w:rPr>
        <w:t>prácticas.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2240" w:h="15840"/>
          <w:pgMar w:header="0" w:footer="1000" w:top="940" w:bottom="1200" w:left="720" w:right="360"/>
        </w:sectPr>
      </w:pPr>
    </w:p>
    <w:p>
      <w:pPr>
        <w:pStyle w:val="ListParagraph"/>
        <w:numPr>
          <w:ilvl w:val="1"/>
          <w:numId w:val="7"/>
        </w:numPr>
        <w:tabs>
          <w:tab w:pos="1702" w:val="left" w:leader="none"/>
        </w:tabs>
        <w:spacing w:line="242" w:lineRule="auto" w:before="89" w:after="0"/>
        <w:ind w:left="1702" w:right="826" w:hanging="360"/>
        <w:jc w:val="left"/>
        <w:rPr>
          <w:sz w:val="24"/>
        </w:rPr>
      </w:pPr>
      <w:r>
        <w:rPr>
          <w:sz w:val="24"/>
        </w:rPr>
        <w:t>Aplicar criterios de planificación, organización, dirección y control en la administración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Departamento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Tecnologías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Información.</w:t>
      </w:r>
    </w:p>
    <w:sectPr>
      <w:pgSz w:w="12240" w:h="15840"/>
      <w:pgMar w:header="0" w:footer="1000" w:top="620" w:bottom="120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256">
              <wp:simplePos x="0" y="0"/>
              <wp:positionH relativeFrom="page">
                <wp:posOffset>3978275</wp:posOffset>
              </wp:positionH>
              <wp:positionV relativeFrom="page">
                <wp:posOffset>9283700</wp:posOffset>
              </wp:positionV>
              <wp:extent cx="160020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3.25pt;margin-top:731pt;width:12.6pt;height:13.05pt;mso-position-horizontal-relative:page;mso-position-vertical-relative:page;z-index:-15860224" type="#_x0000_t202" id="docshape4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1702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83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70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8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2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68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70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4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8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2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68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342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3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8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6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5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1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96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342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3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8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6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5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1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96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702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3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4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8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2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68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342" w:hanging="360"/>
        <w:jc w:val="left"/>
      </w:pPr>
      <w:rPr>
        <w:rFonts w:hint="default" w:ascii="Tahoma" w:hAnsi="Tahoma" w:eastAsia="Tahoma" w:cs="Tahoma"/>
        <w:b/>
        <w:bCs/>
        <w:i w:val="0"/>
        <w:iCs w:val="0"/>
        <w:color w:val="001F5F"/>
        <w:spacing w:val="0"/>
        <w:w w:val="88"/>
        <w:sz w:val="24"/>
        <w:szCs w:val="24"/>
        <w:lang w:val="es-ES" w:eastAsia="en-US" w:bidi="ar-SA"/>
      </w:rPr>
    </w:lvl>
    <w:lvl w:ilvl="1">
      <w:start w:val="1"/>
      <w:numFmt w:val="lowerRoman"/>
      <w:lvlText w:val="%2."/>
      <w:lvlJc w:val="left"/>
      <w:pPr>
        <w:ind w:left="1702" w:hanging="466"/>
        <w:jc w:val="righ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75"/>
        <w:sz w:val="22"/>
        <w:szCs w:val="22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702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3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0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0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57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42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001F5F"/>
        <w:spacing w:val="0"/>
        <w:w w:val="83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8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6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5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1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96" w:hanging="360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982"/>
      <w:outlineLvl w:val="1"/>
    </w:pPr>
    <w:rPr>
      <w:rFonts w:ascii="Tahoma" w:hAnsi="Tahoma" w:eastAsia="Tahoma" w:cs="Tahoma"/>
      <w:b/>
      <w:bCs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8"/>
      <w:outlineLvl w:val="2"/>
    </w:pPr>
    <w:rPr>
      <w:rFonts w:ascii="Verdana" w:hAnsi="Verdana" w:eastAsia="Verdana" w:cs="Verdana"/>
      <w:sz w:val="40"/>
      <w:szCs w:val="40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982"/>
      <w:outlineLvl w:val="3"/>
    </w:pPr>
    <w:rPr>
      <w:rFonts w:ascii="Verdana" w:hAnsi="Verdana" w:eastAsia="Verdana" w:cs="Verdana"/>
      <w:sz w:val="32"/>
      <w:szCs w:val="32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28"/>
      <w:outlineLvl w:val="4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982"/>
      <w:outlineLvl w:val="5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95"/>
      <w:ind w:left="817"/>
    </w:pPr>
    <w:rPr>
      <w:rFonts w:ascii="Arial MT" w:hAnsi="Arial MT" w:eastAsia="Arial MT" w:cs="Arial MT"/>
      <w:sz w:val="56"/>
      <w:szCs w:val="5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702" w:hanging="360"/>
    </w:pPr>
    <w:rPr>
      <w:rFonts w:ascii="Verdana" w:hAnsi="Verdana" w:eastAsia="Verdana" w:cs="Verdan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Ramón Alemán Álvarez</dc:creator>
  <dcterms:created xsi:type="dcterms:W3CDTF">2026-08-06T03:18:35Z</dcterms:created>
  <dcterms:modified xsi:type="dcterms:W3CDTF">2026-08-06T03:18:35Z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LTSC</vt:lpwstr>
  </property>
</Properties>
</file>