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MANUAL DE FUNCIONES Y DESCRIPCIÓN DE PUESTOS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7422"/>
      </w:tblGrid>
      <w:tr w:rsidR="00B6410B" w:rsidRPr="00B6410B" w:rsidTr="00B6410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Descripción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Código del documento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MF-001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1.0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Fecha de emisión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[DD/MM/AAAA]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Área de Recursos Humanos / Gerencia General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Revisado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Dirección General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Aprobado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Gerencia General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Clasificación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Documento interno – Uso controlado</w:t>
            </w:r>
          </w:p>
        </w:tc>
      </w:tr>
    </w:tbl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1. INTRODUCCIÓN</w:t>
      </w:r>
    </w:p>
    <w:p w:rsidR="00B6410B" w:rsidRPr="00B6410B" w:rsidRDefault="00B6410B" w:rsidP="00B6410B">
      <w:r w:rsidRPr="00B6410B">
        <w:t>El presente Manual de Funciones tiene como propósito establecer de manera clara y ordenada la estructura organizacional de </w:t>
      </w:r>
      <w:r w:rsidRPr="00B6410B">
        <w:rPr>
          <w:b/>
          <w:bCs/>
        </w:rPr>
        <w:t xml:space="preserve">Central Legal </w:t>
      </w:r>
      <w:proofErr w:type="spellStart"/>
      <w:r w:rsidRPr="00B6410B">
        <w:rPr>
          <w:b/>
          <w:bCs/>
        </w:rPr>
        <w:t>Advisors</w:t>
      </w:r>
      <w:proofErr w:type="spellEnd"/>
      <w:r w:rsidRPr="00B6410B">
        <w:t>, así como las responsabilidades, funciones y requisitos de cada uno de los puestos que la integran. Constituye una herramienta de gestión administrativa y de recursos humanos que sirve de base para:</w:t>
      </w:r>
    </w:p>
    <w:p w:rsidR="00B6410B" w:rsidRPr="00B6410B" w:rsidRDefault="00B6410B" w:rsidP="00B6410B">
      <w:pPr>
        <w:numPr>
          <w:ilvl w:val="0"/>
          <w:numId w:val="1"/>
        </w:numPr>
      </w:pPr>
      <w:r w:rsidRPr="00B6410B">
        <w:t>La selección y contratación de personal.</w:t>
      </w:r>
    </w:p>
    <w:p w:rsidR="00B6410B" w:rsidRPr="00B6410B" w:rsidRDefault="00B6410B" w:rsidP="00B6410B">
      <w:pPr>
        <w:numPr>
          <w:ilvl w:val="0"/>
          <w:numId w:val="1"/>
        </w:numPr>
      </w:pPr>
      <w:r w:rsidRPr="00B6410B">
        <w:t>La inducción y capacitación de nuevos colaboradores.</w:t>
      </w:r>
    </w:p>
    <w:p w:rsidR="00B6410B" w:rsidRPr="00B6410B" w:rsidRDefault="00B6410B" w:rsidP="00B6410B">
      <w:pPr>
        <w:numPr>
          <w:ilvl w:val="0"/>
          <w:numId w:val="1"/>
        </w:numPr>
      </w:pPr>
      <w:r w:rsidRPr="00B6410B">
        <w:t>La evaluación del desempeño.</w:t>
      </w:r>
    </w:p>
    <w:p w:rsidR="00B6410B" w:rsidRPr="00B6410B" w:rsidRDefault="00B6410B" w:rsidP="00B6410B">
      <w:pPr>
        <w:numPr>
          <w:ilvl w:val="0"/>
          <w:numId w:val="1"/>
        </w:numPr>
      </w:pPr>
      <w:r w:rsidRPr="00B6410B">
        <w:t>La definición de líneas de autoridad y responsabilidad.</w:t>
      </w:r>
    </w:p>
    <w:p w:rsidR="00B6410B" w:rsidRPr="00B6410B" w:rsidRDefault="00B6410B" w:rsidP="00B6410B">
      <w:pPr>
        <w:numPr>
          <w:ilvl w:val="0"/>
          <w:numId w:val="1"/>
        </w:numPr>
      </w:pPr>
      <w:r w:rsidRPr="00B6410B">
        <w:t>La identificación de necesidades de desarrollo profesional.</w:t>
      </w:r>
    </w:p>
    <w:p w:rsidR="00B6410B" w:rsidRPr="00B6410B" w:rsidRDefault="00B6410B" w:rsidP="00B6410B">
      <w:pPr>
        <w:numPr>
          <w:ilvl w:val="0"/>
          <w:numId w:val="1"/>
        </w:numPr>
      </w:pPr>
      <w:r w:rsidRPr="00B6410B">
        <w:t>El cumplimiento de normativas laborales y de control interno.</w:t>
      </w:r>
    </w:p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lastRenderedPageBreak/>
        <w:t>2. OBJETIVOS</w:t>
      </w:r>
    </w:p>
    <w:p w:rsidR="00B6410B" w:rsidRPr="00B6410B" w:rsidRDefault="00B6410B" w:rsidP="00B6410B">
      <w:r w:rsidRPr="00B6410B">
        <w:rPr>
          <w:b/>
          <w:bCs/>
        </w:rPr>
        <w:t>Objetivo general</w:t>
      </w:r>
    </w:p>
    <w:p w:rsidR="00B6410B" w:rsidRPr="00B6410B" w:rsidRDefault="00B6410B" w:rsidP="00B6410B">
      <w:r w:rsidRPr="00B6410B">
        <w:t xml:space="preserve">Definir formalmente las funciones, responsabilidades, niveles de autoridad y relaciones de coordinación de todos los puestos de trabajo de Central Legal </w:t>
      </w:r>
      <w:proofErr w:type="spellStart"/>
      <w:r w:rsidRPr="00B6410B">
        <w:t>Advisors</w:t>
      </w:r>
      <w:proofErr w:type="spellEnd"/>
      <w:r w:rsidRPr="00B6410B">
        <w:t>, contribuyendo a la eficiencia operativa y al logro de los objetivos estratégicos.</w:t>
      </w:r>
    </w:p>
    <w:p w:rsidR="00B6410B" w:rsidRPr="00B6410B" w:rsidRDefault="00B6410B" w:rsidP="00B6410B">
      <w:r w:rsidRPr="00B6410B">
        <w:rPr>
          <w:b/>
          <w:bCs/>
        </w:rPr>
        <w:t>Objetivos específicos</w:t>
      </w:r>
    </w:p>
    <w:p w:rsidR="00B6410B" w:rsidRPr="00B6410B" w:rsidRDefault="00B6410B" w:rsidP="00B6410B">
      <w:pPr>
        <w:numPr>
          <w:ilvl w:val="0"/>
          <w:numId w:val="2"/>
        </w:numPr>
      </w:pPr>
      <w:r w:rsidRPr="00B6410B">
        <w:t>Describir de manera precisa las funciones de cada puesto.</w:t>
      </w:r>
    </w:p>
    <w:p w:rsidR="00B6410B" w:rsidRPr="00B6410B" w:rsidRDefault="00B6410B" w:rsidP="00B6410B">
      <w:pPr>
        <w:numPr>
          <w:ilvl w:val="0"/>
          <w:numId w:val="2"/>
        </w:numPr>
      </w:pPr>
      <w:r w:rsidRPr="00B6410B">
        <w:t>Establecer los requisitos mínimos (académicos, experiencia, competencias) para ocupar cada cargo.</w:t>
      </w:r>
    </w:p>
    <w:p w:rsidR="00B6410B" w:rsidRPr="00B6410B" w:rsidRDefault="00B6410B" w:rsidP="00B6410B">
      <w:pPr>
        <w:numPr>
          <w:ilvl w:val="0"/>
          <w:numId w:val="2"/>
        </w:numPr>
      </w:pPr>
      <w:r w:rsidRPr="00B6410B">
        <w:t>Delimitar las relaciones jerárquicas y de coordinación entre los distintos niveles.</w:t>
      </w:r>
    </w:p>
    <w:p w:rsidR="00B6410B" w:rsidRPr="00B6410B" w:rsidRDefault="00B6410B" w:rsidP="00B6410B">
      <w:pPr>
        <w:numPr>
          <w:ilvl w:val="0"/>
          <w:numId w:val="2"/>
        </w:numPr>
      </w:pPr>
      <w:r w:rsidRPr="00B6410B">
        <w:t>Servir como instrumento de consulta permanente para la toma de decisiones administrativas.</w:t>
      </w:r>
    </w:p>
    <w:p w:rsidR="00B6410B" w:rsidRPr="00B6410B" w:rsidRDefault="00B6410B" w:rsidP="00B6410B">
      <w:pPr>
        <w:numPr>
          <w:ilvl w:val="0"/>
          <w:numId w:val="2"/>
        </w:numPr>
      </w:pPr>
      <w:r w:rsidRPr="00B6410B">
        <w:t>Facilitar la evaluación del desempeño y la detección de brechas de competencias.</w:t>
      </w:r>
    </w:p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3. ALCANCE</w:t>
      </w:r>
    </w:p>
    <w:p w:rsidR="00B6410B" w:rsidRPr="00B6410B" w:rsidRDefault="00B6410B" w:rsidP="00B6410B">
      <w:r w:rsidRPr="00B6410B">
        <w:t>Este manual aplica a </w:t>
      </w:r>
      <w:r w:rsidRPr="00B6410B">
        <w:rPr>
          <w:b/>
          <w:bCs/>
        </w:rPr>
        <w:t>todas las áreas y puestos de trabajo</w:t>
      </w:r>
      <w:r w:rsidRPr="00B6410B">
        <w:t xml:space="preserve"> de Central Legal </w:t>
      </w:r>
      <w:proofErr w:type="spellStart"/>
      <w:r w:rsidRPr="00B6410B">
        <w:t>Advisors</w:t>
      </w:r>
      <w:proofErr w:type="spellEnd"/>
      <w:r w:rsidRPr="00B6410B">
        <w:t>, incluyendo:</w:t>
      </w:r>
    </w:p>
    <w:p w:rsidR="00B6410B" w:rsidRPr="00B6410B" w:rsidRDefault="00B6410B" w:rsidP="00B6410B">
      <w:pPr>
        <w:numPr>
          <w:ilvl w:val="0"/>
          <w:numId w:val="3"/>
        </w:numPr>
      </w:pPr>
      <w:r w:rsidRPr="00B6410B">
        <w:t>Dirección General</w:t>
      </w:r>
    </w:p>
    <w:p w:rsidR="00B6410B" w:rsidRPr="00B6410B" w:rsidRDefault="00B6410B" w:rsidP="00B6410B">
      <w:pPr>
        <w:numPr>
          <w:ilvl w:val="0"/>
          <w:numId w:val="3"/>
        </w:numPr>
      </w:pPr>
      <w:r w:rsidRPr="00B6410B">
        <w:t>Área de Operaciones (</w:t>
      </w:r>
      <w:proofErr w:type="spellStart"/>
      <w:r w:rsidRPr="00B6410B">
        <w:t>Intake</w:t>
      </w:r>
      <w:proofErr w:type="spellEnd"/>
      <w:r w:rsidRPr="00B6410B">
        <w:t xml:space="preserve">, </w:t>
      </w:r>
      <w:proofErr w:type="spellStart"/>
      <w:r w:rsidRPr="00B6410B">
        <w:t>Qualifying</w:t>
      </w:r>
      <w:proofErr w:type="spellEnd"/>
      <w:r w:rsidRPr="00B6410B">
        <w:t xml:space="preserve">, </w:t>
      </w:r>
      <w:proofErr w:type="spellStart"/>
      <w:r w:rsidRPr="00B6410B">
        <w:t>Signing</w:t>
      </w:r>
      <w:proofErr w:type="spellEnd"/>
      <w:r w:rsidRPr="00B6410B">
        <w:t>)</w:t>
      </w:r>
    </w:p>
    <w:p w:rsidR="00B6410B" w:rsidRPr="00B6410B" w:rsidRDefault="00B6410B" w:rsidP="00B6410B">
      <w:pPr>
        <w:numPr>
          <w:ilvl w:val="0"/>
          <w:numId w:val="3"/>
        </w:numPr>
      </w:pPr>
      <w:r w:rsidRPr="00B6410B">
        <w:t>Área de Tecnología (TI y Automatización, Soporte Técnico)</w:t>
      </w:r>
    </w:p>
    <w:p w:rsidR="00B6410B" w:rsidRPr="00B6410B" w:rsidRDefault="00B6410B" w:rsidP="00B6410B">
      <w:pPr>
        <w:numPr>
          <w:ilvl w:val="0"/>
          <w:numId w:val="3"/>
        </w:numPr>
      </w:pPr>
      <w:r w:rsidRPr="00B6410B">
        <w:t>Recursos Humanos</w:t>
      </w:r>
    </w:p>
    <w:p w:rsidR="00B6410B" w:rsidRPr="00B6410B" w:rsidRDefault="00B6410B" w:rsidP="00B6410B">
      <w:pPr>
        <w:numPr>
          <w:ilvl w:val="0"/>
          <w:numId w:val="3"/>
        </w:numPr>
      </w:pPr>
      <w:r w:rsidRPr="00B6410B">
        <w:t>Otras áreas administrativas o de apoyo que se incorporen en el futuro.</w:t>
      </w:r>
    </w:p>
    <w:p w:rsidR="00B6410B" w:rsidRPr="00B6410B" w:rsidRDefault="00B6410B" w:rsidP="00B6410B">
      <w:r w:rsidRPr="00B6410B">
        <w:t>El manual será de cumplimiento obligatorio para todo el personal, independientemente de su modalidad de contratación.</w:t>
      </w:r>
    </w:p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4. BASE LEGAL Y NORMATIVA</w:t>
      </w:r>
    </w:p>
    <w:p w:rsidR="00B6410B" w:rsidRPr="00B6410B" w:rsidRDefault="00B6410B" w:rsidP="00B6410B">
      <w:r w:rsidRPr="00B6410B">
        <w:t xml:space="preserve">El presente manual se elabora conforme </w:t>
      </w:r>
      <w:proofErr w:type="gramStart"/>
      <w:r w:rsidRPr="00B6410B">
        <w:t>a</w:t>
      </w:r>
      <w:proofErr w:type="gramEnd"/>
      <w:r w:rsidRPr="00B6410B">
        <w:t>:</w:t>
      </w:r>
    </w:p>
    <w:p w:rsidR="00B6410B" w:rsidRPr="00B6410B" w:rsidRDefault="00B6410B" w:rsidP="00B6410B">
      <w:pPr>
        <w:numPr>
          <w:ilvl w:val="0"/>
          <w:numId w:val="4"/>
        </w:numPr>
      </w:pPr>
      <w:r w:rsidRPr="00B6410B">
        <w:t>Código del Trabajo de Nicaragua (Ley No. 185 y sus reformas).</w:t>
      </w:r>
    </w:p>
    <w:p w:rsidR="00B6410B" w:rsidRPr="00B6410B" w:rsidRDefault="00B6410B" w:rsidP="00B6410B">
      <w:pPr>
        <w:numPr>
          <w:ilvl w:val="0"/>
          <w:numId w:val="4"/>
        </w:numPr>
      </w:pPr>
      <w:r w:rsidRPr="00B6410B">
        <w:t>Ley No. 787, Ley de Protección de Datos Personales.</w:t>
      </w:r>
    </w:p>
    <w:p w:rsidR="00B6410B" w:rsidRPr="00B6410B" w:rsidRDefault="00B6410B" w:rsidP="00B6410B">
      <w:pPr>
        <w:numPr>
          <w:ilvl w:val="0"/>
          <w:numId w:val="4"/>
        </w:numPr>
      </w:pPr>
      <w:r w:rsidRPr="00B6410B">
        <w:lastRenderedPageBreak/>
        <w:t>Normas internas de la organización.</w:t>
      </w:r>
    </w:p>
    <w:p w:rsidR="00B6410B" w:rsidRPr="00B6410B" w:rsidRDefault="00B6410B" w:rsidP="00B6410B">
      <w:pPr>
        <w:numPr>
          <w:ilvl w:val="0"/>
          <w:numId w:val="4"/>
        </w:numPr>
      </w:pPr>
      <w:r w:rsidRPr="00B6410B">
        <w:t>Buenas prácticas de administración de recursos humanos.</w:t>
      </w:r>
    </w:p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5. ESTRUCTURA ORGANIZACIONAL</w:t>
      </w:r>
    </w:p>
    <w:p w:rsidR="00B6410B" w:rsidRPr="00B6410B" w:rsidRDefault="00B6410B" w:rsidP="00B6410B">
      <w:r w:rsidRPr="00B6410B">
        <w:t>Se describe la estructura jerárquica general de la empresa, indicando los niveles de autoridad y las líneas de dependencia. (Aquí se incluiría el organigrama general).</w:t>
      </w:r>
    </w:p>
    <w:p w:rsidR="00B6410B" w:rsidRPr="00B6410B" w:rsidRDefault="00B6410B" w:rsidP="00B6410B">
      <w:r w:rsidRPr="00B6410B">
        <w:rPr>
          <w:b/>
          <w:bCs/>
        </w:rPr>
        <w:t>Niveles jerárquicos:</w:t>
      </w:r>
    </w:p>
    <w:p w:rsidR="00B6410B" w:rsidRPr="00B6410B" w:rsidRDefault="00B6410B" w:rsidP="00B6410B">
      <w:pPr>
        <w:numPr>
          <w:ilvl w:val="0"/>
          <w:numId w:val="5"/>
        </w:numPr>
      </w:pPr>
      <w:r w:rsidRPr="00B6410B">
        <w:rPr>
          <w:b/>
          <w:bCs/>
        </w:rPr>
        <w:t>Nivel Directivo:</w:t>
      </w:r>
      <w:r w:rsidRPr="00B6410B">
        <w:t> Dirección General (Head of Sales).</w:t>
      </w:r>
    </w:p>
    <w:p w:rsidR="00B6410B" w:rsidRPr="00B6410B" w:rsidRDefault="00B6410B" w:rsidP="00B6410B">
      <w:pPr>
        <w:numPr>
          <w:ilvl w:val="0"/>
          <w:numId w:val="5"/>
        </w:numPr>
      </w:pPr>
      <w:r w:rsidRPr="00B6410B">
        <w:rPr>
          <w:b/>
          <w:bCs/>
        </w:rPr>
        <w:t>Nivel de Gestión:</w:t>
      </w:r>
      <w:r w:rsidRPr="00B6410B">
        <w:t> Responsables de área (Operaciones, Tecnología, RRHH).</w:t>
      </w:r>
    </w:p>
    <w:p w:rsidR="00B6410B" w:rsidRPr="00B6410B" w:rsidRDefault="00B6410B" w:rsidP="00B6410B">
      <w:pPr>
        <w:numPr>
          <w:ilvl w:val="0"/>
          <w:numId w:val="5"/>
        </w:numPr>
      </w:pPr>
      <w:r w:rsidRPr="00B6410B">
        <w:rPr>
          <w:b/>
          <w:bCs/>
        </w:rPr>
        <w:t>Nivel Operativo:</w:t>
      </w:r>
      <w:r w:rsidRPr="00B6410B">
        <w:t xml:space="preserve"> Personal de </w:t>
      </w:r>
      <w:proofErr w:type="spellStart"/>
      <w:r w:rsidRPr="00B6410B">
        <w:t>Intake</w:t>
      </w:r>
      <w:proofErr w:type="spellEnd"/>
      <w:r w:rsidRPr="00B6410B">
        <w:t xml:space="preserve">, </w:t>
      </w:r>
      <w:proofErr w:type="spellStart"/>
      <w:r w:rsidRPr="00B6410B">
        <w:t>Qualifying</w:t>
      </w:r>
      <w:proofErr w:type="spellEnd"/>
      <w:r w:rsidRPr="00B6410B">
        <w:t xml:space="preserve">, </w:t>
      </w:r>
      <w:proofErr w:type="spellStart"/>
      <w:r w:rsidRPr="00B6410B">
        <w:t>Signing</w:t>
      </w:r>
      <w:proofErr w:type="spellEnd"/>
      <w:r w:rsidRPr="00B6410B">
        <w:t>, Soporte Técnico, Analistas, etc.</w:t>
      </w:r>
    </w:p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6. DESCRIPCIÓN DE PUESTOS</w:t>
      </w:r>
    </w:p>
    <w:p w:rsidR="00B6410B" w:rsidRPr="00B6410B" w:rsidRDefault="00B6410B" w:rsidP="00B6410B">
      <w:r w:rsidRPr="00B6410B">
        <w:t>A continuación se presenta el formato estándar para la descripción de cada puesto:</w:t>
      </w:r>
    </w:p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6.1 Identificación del puesto</w:t>
      </w:r>
    </w:p>
    <w:tbl>
      <w:tblPr>
        <w:tblW w:w="11280" w:type="dxa"/>
        <w:jc w:val="center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0"/>
        <w:gridCol w:w="6090"/>
      </w:tblGrid>
      <w:tr w:rsidR="00B6410B" w:rsidRPr="00B6410B" w:rsidTr="00B6410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Contenido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Título del 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(Ej.: Agente de </w:t>
            </w:r>
            <w:proofErr w:type="spellStart"/>
            <w:r w:rsidRPr="00B6410B">
              <w:t>Intake</w:t>
            </w:r>
            <w:proofErr w:type="spellEnd"/>
            <w:r w:rsidRPr="00B6410B">
              <w:t>)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Área / Departamento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(Ej.: Operaciones – </w:t>
            </w:r>
            <w:proofErr w:type="spellStart"/>
            <w:r w:rsidRPr="00B6410B">
              <w:t>Intake</w:t>
            </w:r>
            <w:proofErr w:type="spellEnd"/>
            <w:r w:rsidRPr="00B6410B">
              <w:t>)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Reporta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(Ej.: Supervisor de </w:t>
            </w:r>
            <w:proofErr w:type="spellStart"/>
            <w:r w:rsidRPr="00B6410B">
              <w:t>Intake</w:t>
            </w:r>
            <w:proofErr w:type="spellEnd"/>
            <w:r w:rsidRPr="00B6410B">
              <w:t>)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Supervisa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(Ej.: Ninguno)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Código del 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(Ej.: OPE-INT-001)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Nivel jerárquico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(Ej.: Operativo)</w:t>
            </w:r>
          </w:p>
        </w:tc>
      </w:tr>
    </w:tbl>
    <w:p w:rsidR="00B6410B" w:rsidRDefault="00B6410B" w:rsidP="00B6410B">
      <w:pPr>
        <w:rPr>
          <w:b/>
          <w:bCs/>
        </w:rPr>
      </w:pPr>
    </w:p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lastRenderedPageBreak/>
        <w:t>6.2 Objetivo del puesto</w:t>
      </w:r>
    </w:p>
    <w:p w:rsidR="00B6410B" w:rsidRPr="00B6410B" w:rsidRDefault="00B6410B" w:rsidP="00B6410B">
      <w:r w:rsidRPr="00B6410B">
        <w:t>Descripción breve del propósito principal del cargo, respondiendo a la pregunta: ¿para qué existe este puesto?</w:t>
      </w:r>
    </w:p>
    <w:p w:rsidR="00B6410B" w:rsidRPr="00B6410B" w:rsidRDefault="00B6410B" w:rsidP="00B6410B">
      <w:r w:rsidRPr="00B6410B">
        <w:rPr>
          <w:b/>
          <w:bCs/>
        </w:rPr>
        <w:t>Ejemplo:</w:t>
      </w:r>
    </w:p>
    <w:p w:rsidR="00B6410B" w:rsidRPr="00B6410B" w:rsidRDefault="00B6410B" w:rsidP="00B6410B">
      <w:r w:rsidRPr="00B6410B">
        <w:t>“Garantizar la captación efectiva de clientes potenciales mediante la atención de llamadas entrantes y salientes, registrando la información en el CRM y asegurando una experiencia inicial positiva para el lead.”</w:t>
      </w:r>
    </w:p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6.3 Funciones principales</w:t>
      </w:r>
    </w:p>
    <w:p w:rsidR="00B6410B" w:rsidRPr="00B6410B" w:rsidRDefault="00B6410B" w:rsidP="00B6410B">
      <w:r w:rsidRPr="00B6410B">
        <w:t>Se enumeran las funciones específicas del cargo, redactadas con verbo en infinitivo: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0576"/>
      </w:tblGrid>
      <w:tr w:rsidR="00B6410B" w:rsidRPr="00B6410B" w:rsidTr="00B6410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N.º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Función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Atender llamadas entrantes y realizar llamadas salientes según los guiones establecidos.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Registrar y actualizar la información de los leads en el CRM.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Calificar inicialmente los leads según los criterios definidos por la firma cliente.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Transferir llamadas calificadas al equipo de </w:t>
            </w:r>
            <w:proofErr w:type="spellStart"/>
            <w:r w:rsidRPr="00B6410B">
              <w:t>Qualifying</w:t>
            </w:r>
            <w:proofErr w:type="spellEnd"/>
            <w:r w:rsidRPr="00B6410B">
              <w:t xml:space="preserve"> o al cliente (</w:t>
            </w:r>
            <w:proofErr w:type="spellStart"/>
            <w:r w:rsidRPr="00B6410B">
              <w:t>warm</w:t>
            </w:r>
            <w:proofErr w:type="spellEnd"/>
            <w:r w:rsidRPr="00B6410B">
              <w:t xml:space="preserve"> transfer).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Realizar seguimiento de leads mediante los flujos automatizados.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Cumplir con las métricas de productividad y calidad definidas (</w:t>
            </w:r>
            <w:proofErr w:type="spellStart"/>
            <w:r w:rsidRPr="00B6410B">
              <w:t>KPIs</w:t>
            </w:r>
            <w:proofErr w:type="spellEnd"/>
            <w:r w:rsidRPr="00B6410B">
              <w:t>).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Reportar incidencias técnicas al área de soporte.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Participar en sesiones de capacitación y retroalimentación.</w:t>
            </w:r>
          </w:p>
        </w:tc>
      </w:tr>
    </w:tbl>
    <w:p w:rsidR="00B6410B" w:rsidRDefault="00B6410B" w:rsidP="00B6410B">
      <w:pPr>
        <w:rPr>
          <w:b/>
          <w:bCs/>
        </w:rPr>
      </w:pPr>
    </w:p>
    <w:p w:rsidR="00B6410B" w:rsidRDefault="00B6410B" w:rsidP="00B6410B">
      <w:pPr>
        <w:rPr>
          <w:b/>
          <w:bCs/>
        </w:rPr>
      </w:pPr>
    </w:p>
    <w:p w:rsidR="00B6410B" w:rsidRDefault="00B6410B" w:rsidP="00B6410B">
      <w:pPr>
        <w:rPr>
          <w:b/>
          <w:bCs/>
        </w:rPr>
      </w:pPr>
    </w:p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lastRenderedPageBreak/>
        <w:t>6.4 Responsabilidades</w:t>
      </w:r>
    </w:p>
    <w:p w:rsidR="00B6410B" w:rsidRPr="00B6410B" w:rsidRDefault="00B6410B" w:rsidP="00B6410B">
      <w:r w:rsidRPr="00B6410B">
        <w:t>Se detallan los ámbitos de responsabilidad, incluyendo:</w:t>
      </w:r>
    </w:p>
    <w:p w:rsidR="00B6410B" w:rsidRPr="00B6410B" w:rsidRDefault="00B6410B" w:rsidP="00B6410B">
      <w:pPr>
        <w:numPr>
          <w:ilvl w:val="0"/>
          <w:numId w:val="6"/>
        </w:numPr>
      </w:pPr>
      <w:r w:rsidRPr="00B6410B">
        <w:rPr>
          <w:b/>
          <w:bCs/>
        </w:rPr>
        <w:t>Responsabilidad por información:</w:t>
      </w:r>
      <w:r w:rsidRPr="00B6410B">
        <w:t> manejo confidencial de datos de leads.</w:t>
      </w:r>
    </w:p>
    <w:p w:rsidR="00B6410B" w:rsidRPr="00B6410B" w:rsidRDefault="00B6410B" w:rsidP="00B6410B">
      <w:pPr>
        <w:numPr>
          <w:ilvl w:val="0"/>
          <w:numId w:val="6"/>
        </w:numPr>
      </w:pPr>
      <w:r w:rsidRPr="00B6410B">
        <w:rPr>
          <w:b/>
          <w:bCs/>
        </w:rPr>
        <w:t>Responsabilidad por equipos:</w:t>
      </w:r>
      <w:r w:rsidRPr="00B6410B">
        <w:t> cuidado de los recursos asignados (computadora, diadema).</w:t>
      </w:r>
    </w:p>
    <w:p w:rsidR="00B6410B" w:rsidRPr="00B6410B" w:rsidRDefault="00B6410B" w:rsidP="00B6410B">
      <w:pPr>
        <w:numPr>
          <w:ilvl w:val="0"/>
          <w:numId w:val="6"/>
        </w:numPr>
      </w:pPr>
      <w:r w:rsidRPr="00B6410B">
        <w:rPr>
          <w:b/>
          <w:bCs/>
        </w:rPr>
        <w:t>Responsabilidad por resultados:</w:t>
      </w:r>
      <w:r w:rsidRPr="00B6410B">
        <w:t> cumplimiento de metas de conversión y atención.</w:t>
      </w:r>
    </w:p>
    <w:p w:rsidR="00B6410B" w:rsidRPr="00B6410B" w:rsidRDefault="00B6410B" w:rsidP="00B6410B">
      <w:pPr>
        <w:numPr>
          <w:ilvl w:val="0"/>
          <w:numId w:val="6"/>
        </w:numPr>
      </w:pPr>
      <w:r w:rsidRPr="00B6410B">
        <w:rPr>
          <w:b/>
          <w:bCs/>
        </w:rPr>
        <w:t>Responsabilidad por cumplimiento:</w:t>
      </w:r>
      <w:r w:rsidRPr="00B6410B">
        <w:t> adherencia a políticas de seguridad y privacidad.</w:t>
      </w:r>
    </w:p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6.5 Relaciones de coordinación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4"/>
        <w:gridCol w:w="5146"/>
      </w:tblGrid>
      <w:tr w:rsidR="00B6410B" w:rsidRPr="00B6410B" w:rsidTr="00B6410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Internas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Externas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Coordina con el equipo de </w:t>
            </w:r>
            <w:proofErr w:type="spellStart"/>
            <w:r w:rsidRPr="00B6410B">
              <w:t>Qualifying</w:t>
            </w:r>
            <w:proofErr w:type="spellEnd"/>
            <w:r w:rsidRPr="00B6410B">
              <w:t xml:space="preserve"> para la transferencia de leads.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Se comunica con clientes potenciales (leads).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Reporta al Supervisor de </w:t>
            </w:r>
            <w:proofErr w:type="spellStart"/>
            <w:r w:rsidRPr="00B6410B">
              <w:t>Intake</w:t>
            </w:r>
            <w:proofErr w:type="spellEnd"/>
            <w:r w:rsidRPr="00B6410B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Puede interactuar con la firma cliente en transferencias.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Colabora con Soporte Técnico ante problemas de sistema.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---</w:t>
            </w:r>
          </w:p>
        </w:tc>
      </w:tr>
    </w:tbl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6.6 Requisitos del puesto</w:t>
      </w:r>
    </w:p>
    <w:p w:rsidR="00B6410B" w:rsidRPr="00B6410B" w:rsidRDefault="00B6410B" w:rsidP="00B6410B">
      <w:r w:rsidRPr="00B6410B">
        <w:rPr>
          <w:b/>
          <w:bCs/>
        </w:rPr>
        <w:t>Formación académica:</w:t>
      </w:r>
      <w:r w:rsidRPr="00B6410B">
        <w:t> Bachillerato completo (deseable estudios en administración, comunicación o afines).</w:t>
      </w:r>
    </w:p>
    <w:p w:rsidR="00B6410B" w:rsidRPr="00B6410B" w:rsidRDefault="00B6410B" w:rsidP="00B6410B">
      <w:r w:rsidRPr="00B6410B">
        <w:rPr>
          <w:b/>
          <w:bCs/>
        </w:rPr>
        <w:t>Experiencia:</w:t>
      </w:r>
      <w:r w:rsidRPr="00B6410B">
        <w:t xml:space="preserve"> Mínimo 6 meses en atención al cliente, </w:t>
      </w:r>
      <w:proofErr w:type="spellStart"/>
      <w:r w:rsidRPr="00B6410B">
        <w:t>call</w:t>
      </w:r>
      <w:proofErr w:type="spellEnd"/>
      <w:r w:rsidRPr="00B6410B">
        <w:t xml:space="preserve"> center o ventas.</w:t>
      </w:r>
    </w:p>
    <w:p w:rsidR="00B6410B" w:rsidRPr="00B6410B" w:rsidRDefault="00B6410B" w:rsidP="00B6410B">
      <w:r w:rsidRPr="00B6410B">
        <w:rPr>
          <w:b/>
          <w:bCs/>
        </w:rPr>
        <w:t>Conocimientos técnicos:</w:t>
      </w:r>
      <w:r w:rsidRPr="00B6410B">
        <w:t> Manejo de CRM, telefonía IP, paquetería Office.</w:t>
      </w:r>
    </w:p>
    <w:p w:rsidR="00B6410B" w:rsidRPr="00B6410B" w:rsidRDefault="00B6410B" w:rsidP="00B6410B">
      <w:r w:rsidRPr="00B6410B">
        <w:rPr>
          <w:b/>
          <w:bCs/>
        </w:rPr>
        <w:t>Competencias:</w:t>
      </w:r>
    </w:p>
    <w:p w:rsidR="00B6410B" w:rsidRPr="00B6410B" w:rsidRDefault="00B6410B" w:rsidP="00B6410B">
      <w:pPr>
        <w:numPr>
          <w:ilvl w:val="0"/>
          <w:numId w:val="7"/>
        </w:numPr>
      </w:pPr>
      <w:r w:rsidRPr="00B6410B">
        <w:t>Comunicación efectiva (verbal y escrita).</w:t>
      </w:r>
    </w:p>
    <w:p w:rsidR="00B6410B" w:rsidRPr="00B6410B" w:rsidRDefault="00B6410B" w:rsidP="00B6410B">
      <w:pPr>
        <w:numPr>
          <w:ilvl w:val="0"/>
          <w:numId w:val="7"/>
        </w:numPr>
      </w:pPr>
      <w:r w:rsidRPr="00B6410B">
        <w:t>Orientación al cliente.</w:t>
      </w:r>
    </w:p>
    <w:p w:rsidR="00B6410B" w:rsidRPr="00B6410B" w:rsidRDefault="00B6410B" w:rsidP="00B6410B">
      <w:pPr>
        <w:numPr>
          <w:ilvl w:val="0"/>
          <w:numId w:val="7"/>
        </w:numPr>
      </w:pPr>
      <w:r w:rsidRPr="00B6410B">
        <w:t>Capacidad de escucha activa.</w:t>
      </w:r>
    </w:p>
    <w:p w:rsidR="00B6410B" w:rsidRPr="00B6410B" w:rsidRDefault="00B6410B" w:rsidP="00B6410B">
      <w:pPr>
        <w:numPr>
          <w:ilvl w:val="0"/>
          <w:numId w:val="7"/>
        </w:numPr>
      </w:pPr>
      <w:r w:rsidRPr="00B6410B">
        <w:t>Manejo de objeciones.</w:t>
      </w:r>
    </w:p>
    <w:p w:rsidR="00B6410B" w:rsidRPr="00B6410B" w:rsidRDefault="00B6410B" w:rsidP="00B6410B">
      <w:pPr>
        <w:numPr>
          <w:ilvl w:val="0"/>
          <w:numId w:val="7"/>
        </w:numPr>
      </w:pPr>
      <w:r w:rsidRPr="00B6410B">
        <w:t>Trabajo bajo presión.</w:t>
      </w:r>
    </w:p>
    <w:p w:rsidR="00B6410B" w:rsidRPr="00B6410B" w:rsidRDefault="00B6410B" w:rsidP="00B6410B">
      <w:pPr>
        <w:numPr>
          <w:ilvl w:val="0"/>
          <w:numId w:val="7"/>
        </w:numPr>
      </w:pPr>
      <w:r w:rsidRPr="00B6410B">
        <w:lastRenderedPageBreak/>
        <w:t>Adaptabilidad.</w:t>
      </w:r>
    </w:p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6.7 Condiciones de trabajo</w:t>
      </w:r>
    </w:p>
    <w:p w:rsidR="00B6410B" w:rsidRPr="00B6410B" w:rsidRDefault="00B6410B" w:rsidP="00B6410B">
      <w:pPr>
        <w:numPr>
          <w:ilvl w:val="0"/>
          <w:numId w:val="8"/>
        </w:numPr>
      </w:pPr>
      <w:r w:rsidRPr="00B6410B">
        <w:t>Jornada laboral: [indicar horario].</w:t>
      </w:r>
    </w:p>
    <w:p w:rsidR="00B6410B" w:rsidRPr="00B6410B" w:rsidRDefault="00B6410B" w:rsidP="00B6410B">
      <w:pPr>
        <w:numPr>
          <w:ilvl w:val="0"/>
          <w:numId w:val="8"/>
        </w:numPr>
      </w:pPr>
      <w:r w:rsidRPr="00B6410B">
        <w:t>Modalidad: presencial en oficina central.</w:t>
      </w:r>
    </w:p>
    <w:p w:rsidR="00B6410B" w:rsidRPr="00B6410B" w:rsidRDefault="00B6410B" w:rsidP="00B6410B">
      <w:pPr>
        <w:numPr>
          <w:ilvl w:val="0"/>
          <w:numId w:val="8"/>
        </w:numPr>
      </w:pPr>
      <w:r w:rsidRPr="00B6410B">
        <w:t>Uso de equipo de cómputo y diadema.</w:t>
      </w:r>
    </w:p>
    <w:p w:rsidR="00B6410B" w:rsidRPr="00B6410B" w:rsidRDefault="00B6410B" w:rsidP="00B6410B">
      <w:pPr>
        <w:numPr>
          <w:ilvl w:val="0"/>
          <w:numId w:val="8"/>
        </w:numPr>
      </w:pPr>
      <w:r w:rsidRPr="00B6410B">
        <w:t>Exposición a llamadas constantes.</w:t>
      </w:r>
    </w:p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7. EVALUACIÓN Y ACTUALIZACIÓN</w:t>
      </w:r>
    </w:p>
    <w:p w:rsidR="00B6410B" w:rsidRPr="00B6410B" w:rsidRDefault="00B6410B" w:rsidP="00B6410B">
      <w:r w:rsidRPr="00B6410B">
        <w:t>El presente manual será revisado y actualizado anualmente, o cuando se produzcan cambios significativos en la estructura organizacional, los procesos o la normativa aplicable. Las modificaciones deberán ser aprobadas por la Dirección General y comunicadas a todo el personal.</w:t>
      </w:r>
    </w:p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8. CONTROL DE CAMBIOS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941"/>
        <w:gridCol w:w="2595"/>
        <w:gridCol w:w="1774"/>
        <w:gridCol w:w="1795"/>
      </w:tblGrid>
      <w:tr w:rsidR="00B6410B" w:rsidRPr="00B6410B" w:rsidTr="00B641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Versión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Descripción del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Elaborado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Aprobado por</w:t>
            </w:r>
          </w:p>
        </w:tc>
      </w:tr>
      <w:tr w:rsidR="00B6410B" w:rsidRPr="00B6410B" w:rsidTr="00B641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[DD/MM/AAAA]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Creación del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RRHH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Gerencia General</w:t>
            </w:r>
          </w:p>
        </w:tc>
      </w:tr>
    </w:tbl>
    <w:p w:rsidR="00B6410B" w:rsidRPr="00B6410B" w:rsidRDefault="00B6410B" w:rsidP="00B6410B"/>
    <w:p w:rsidR="00B6410B" w:rsidRPr="00B6410B" w:rsidRDefault="00B6410B" w:rsidP="00B6410B">
      <w:pPr>
        <w:rPr>
          <w:b/>
          <w:bCs/>
        </w:rPr>
      </w:pPr>
      <w:r w:rsidRPr="00B6410B">
        <w:rPr>
          <w:b/>
          <w:bCs/>
        </w:rPr>
        <w:t>EJEMPLO COMPLETO: DESCRIPCIÓN DEL PUESTO "AGENTE DE INTAKE"</w:t>
      </w:r>
    </w:p>
    <w:p w:rsidR="00B6410B" w:rsidRPr="00B6410B" w:rsidRDefault="00B6410B" w:rsidP="00B6410B">
      <w:r w:rsidRPr="00B6410B">
        <w:rPr>
          <w:b/>
          <w:bCs/>
        </w:rPr>
        <w:t>6.1 Identificación</w:t>
      </w:r>
      <w:bookmarkStart w:id="0" w:name="_GoBack"/>
      <w:bookmarkEnd w:id="0"/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6"/>
        <w:gridCol w:w="6204"/>
      </w:tblGrid>
      <w:tr w:rsidR="00B6410B" w:rsidRPr="00B6410B" w:rsidTr="00B6410B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rPr>
                <w:b/>
                <w:bCs/>
              </w:rPr>
              <w:t>Contenido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Título del puesto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Agente de </w:t>
            </w:r>
            <w:proofErr w:type="spellStart"/>
            <w:r w:rsidRPr="00B6410B">
              <w:t>Intake</w:t>
            </w:r>
            <w:proofErr w:type="spellEnd"/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Operaciones – </w:t>
            </w:r>
            <w:proofErr w:type="spellStart"/>
            <w:r w:rsidRPr="00B6410B">
              <w:t>Intake</w:t>
            </w:r>
            <w:proofErr w:type="spellEnd"/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Reporta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 xml:space="preserve">Supervisor de </w:t>
            </w:r>
            <w:proofErr w:type="spellStart"/>
            <w:r w:rsidRPr="00B6410B">
              <w:t>Intake</w:t>
            </w:r>
            <w:proofErr w:type="spellEnd"/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lastRenderedPageBreak/>
              <w:t>Supervisa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Ninguno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OPE-INT-001</w:t>
            </w:r>
          </w:p>
        </w:tc>
      </w:tr>
      <w:tr w:rsidR="00B6410B" w:rsidRPr="00B6410B" w:rsidTr="00B6410B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Nivel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6410B" w:rsidRPr="00B6410B" w:rsidRDefault="00B6410B" w:rsidP="00B6410B">
            <w:r w:rsidRPr="00B6410B">
              <w:t>Operativo</w:t>
            </w:r>
          </w:p>
        </w:tc>
      </w:tr>
    </w:tbl>
    <w:p w:rsidR="00B6410B" w:rsidRPr="00B6410B" w:rsidRDefault="00B6410B" w:rsidP="00B6410B">
      <w:r w:rsidRPr="00B6410B">
        <w:rPr>
          <w:b/>
          <w:bCs/>
        </w:rPr>
        <w:t>6.2 Objetivo del puesto</w:t>
      </w:r>
    </w:p>
    <w:p w:rsidR="00B6410B" w:rsidRPr="00B6410B" w:rsidRDefault="00B6410B" w:rsidP="00B6410B">
      <w:r w:rsidRPr="00B6410B">
        <w:t xml:space="preserve">Garantizar la captación efectiva de clientes potenciales mediante la atención profesional de llamadas, el registro oportuno de información en el CRM y la transferencia adecuada de leads calificados al equipo de </w:t>
      </w:r>
      <w:proofErr w:type="spellStart"/>
      <w:r w:rsidRPr="00B6410B">
        <w:t>Qualifying</w:t>
      </w:r>
      <w:proofErr w:type="spellEnd"/>
      <w:r w:rsidRPr="00B6410B">
        <w:t>.</w:t>
      </w:r>
    </w:p>
    <w:p w:rsidR="00B6410B" w:rsidRPr="00B6410B" w:rsidRDefault="00B6410B" w:rsidP="00B6410B">
      <w:r w:rsidRPr="00B6410B">
        <w:rPr>
          <w:b/>
          <w:bCs/>
        </w:rPr>
        <w:t>6.3 Funciones principales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>Atender llamadas entrantes y realizar llamadas salientes según guiones establecidos.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>Registrar y actualizar la información de los leads en el CRM.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>Aplicar los criterios de calificación inicial definidos por la firma cliente.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 xml:space="preserve">Transferir leads calificados mediante </w:t>
      </w:r>
      <w:proofErr w:type="spellStart"/>
      <w:r w:rsidRPr="00B6410B">
        <w:t>warm</w:t>
      </w:r>
      <w:proofErr w:type="spellEnd"/>
      <w:r w:rsidRPr="00B6410B">
        <w:t xml:space="preserve"> transfer.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>Realizar seguimiento a leads no contactados según los flujos automatizados.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>Cumplir con las métricas de productividad y calidad (</w:t>
      </w:r>
      <w:proofErr w:type="spellStart"/>
      <w:r w:rsidRPr="00B6410B">
        <w:t>KPIs</w:t>
      </w:r>
      <w:proofErr w:type="spellEnd"/>
      <w:r w:rsidRPr="00B6410B">
        <w:t>).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>Reportar incidencias técnicas al área de Soporte Técnico.</w:t>
      </w:r>
    </w:p>
    <w:p w:rsidR="00B6410B" w:rsidRPr="00B6410B" w:rsidRDefault="00B6410B" w:rsidP="00B6410B">
      <w:pPr>
        <w:numPr>
          <w:ilvl w:val="0"/>
          <w:numId w:val="9"/>
        </w:numPr>
      </w:pPr>
      <w:r w:rsidRPr="00B6410B">
        <w:t>Participar en capacitaciones y sesiones de retroalimentación.</w:t>
      </w:r>
    </w:p>
    <w:p w:rsidR="00B6410B" w:rsidRPr="00B6410B" w:rsidRDefault="00B6410B" w:rsidP="00B6410B">
      <w:r w:rsidRPr="00B6410B">
        <w:rPr>
          <w:b/>
          <w:bCs/>
        </w:rPr>
        <w:t>6.4 Responsabilidades</w:t>
      </w:r>
    </w:p>
    <w:p w:rsidR="00B6410B" w:rsidRPr="00B6410B" w:rsidRDefault="00B6410B" w:rsidP="00B6410B">
      <w:pPr>
        <w:numPr>
          <w:ilvl w:val="0"/>
          <w:numId w:val="10"/>
        </w:numPr>
      </w:pPr>
      <w:r w:rsidRPr="00B6410B">
        <w:t>Confidencialidad de la información de leads y llamadas.</w:t>
      </w:r>
    </w:p>
    <w:p w:rsidR="00B6410B" w:rsidRPr="00B6410B" w:rsidRDefault="00B6410B" w:rsidP="00B6410B">
      <w:pPr>
        <w:numPr>
          <w:ilvl w:val="0"/>
          <w:numId w:val="10"/>
        </w:numPr>
      </w:pPr>
      <w:r w:rsidRPr="00B6410B">
        <w:t>Uso adecuado de los equipos asignados.</w:t>
      </w:r>
    </w:p>
    <w:p w:rsidR="00B6410B" w:rsidRPr="00B6410B" w:rsidRDefault="00B6410B" w:rsidP="00B6410B">
      <w:pPr>
        <w:numPr>
          <w:ilvl w:val="0"/>
          <w:numId w:val="10"/>
        </w:numPr>
      </w:pPr>
      <w:r w:rsidRPr="00B6410B">
        <w:t>Cumplimiento de las políticas de privacidad y consentimiento.</w:t>
      </w:r>
    </w:p>
    <w:p w:rsidR="00B6410B" w:rsidRPr="00B6410B" w:rsidRDefault="00B6410B" w:rsidP="00B6410B">
      <w:r w:rsidRPr="00B6410B">
        <w:rPr>
          <w:b/>
          <w:bCs/>
        </w:rPr>
        <w:t>6.5 Relaciones de coordinación</w:t>
      </w:r>
    </w:p>
    <w:p w:rsidR="00B6410B" w:rsidRPr="00B6410B" w:rsidRDefault="00B6410B" w:rsidP="00B6410B">
      <w:pPr>
        <w:numPr>
          <w:ilvl w:val="0"/>
          <w:numId w:val="11"/>
        </w:numPr>
      </w:pPr>
      <w:r w:rsidRPr="00B6410B">
        <w:t xml:space="preserve">Internas: Supervisor de </w:t>
      </w:r>
      <w:proofErr w:type="spellStart"/>
      <w:r w:rsidRPr="00B6410B">
        <w:t>Intake</w:t>
      </w:r>
      <w:proofErr w:type="spellEnd"/>
      <w:r w:rsidRPr="00B6410B">
        <w:t xml:space="preserve">, equipo de </w:t>
      </w:r>
      <w:proofErr w:type="spellStart"/>
      <w:r w:rsidRPr="00B6410B">
        <w:t>Qualifying</w:t>
      </w:r>
      <w:proofErr w:type="spellEnd"/>
      <w:r w:rsidRPr="00B6410B">
        <w:t>, Soporte Técnico.</w:t>
      </w:r>
    </w:p>
    <w:p w:rsidR="00B6410B" w:rsidRPr="00B6410B" w:rsidRDefault="00B6410B" w:rsidP="00B6410B">
      <w:pPr>
        <w:numPr>
          <w:ilvl w:val="0"/>
          <w:numId w:val="11"/>
        </w:numPr>
      </w:pPr>
      <w:r w:rsidRPr="00B6410B">
        <w:t>Externas: Clientes potenciales (leads), firma cliente (en transferencias).</w:t>
      </w:r>
    </w:p>
    <w:p w:rsidR="00B6410B" w:rsidRPr="00B6410B" w:rsidRDefault="00B6410B" w:rsidP="00B6410B">
      <w:r w:rsidRPr="00B6410B">
        <w:rPr>
          <w:b/>
          <w:bCs/>
        </w:rPr>
        <w:lastRenderedPageBreak/>
        <w:t>6.6 Requisitos</w:t>
      </w:r>
    </w:p>
    <w:p w:rsidR="00B6410B" w:rsidRPr="00B6410B" w:rsidRDefault="00B6410B" w:rsidP="00B6410B">
      <w:pPr>
        <w:numPr>
          <w:ilvl w:val="0"/>
          <w:numId w:val="12"/>
        </w:numPr>
      </w:pPr>
      <w:r w:rsidRPr="00B6410B">
        <w:t>Bachillerato completo.</w:t>
      </w:r>
    </w:p>
    <w:p w:rsidR="00B6410B" w:rsidRPr="00B6410B" w:rsidRDefault="00B6410B" w:rsidP="00B6410B">
      <w:pPr>
        <w:numPr>
          <w:ilvl w:val="0"/>
          <w:numId w:val="12"/>
        </w:numPr>
      </w:pPr>
      <w:r w:rsidRPr="00B6410B">
        <w:t xml:space="preserve">6 meses de experiencia en atención al cliente o </w:t>
      </w:r>
      <w:proofErr w:type="spellStart"/>
      <w:r w:rsidRPr="00B6410B">
        <w:t>call</w:t>
      </w:r>
      <w:proofErr w:type="spellEnd"/>
      <w:r w:rsidRPr="00B6410B">
        <w:t xml:space="preserve"> center.</w:t>
      </w:r>
    </w:p>
    <w:p w:rsidR="00B6410B" w:rsidRPr="00B6410B" w:rsidRDefault="00B6410B" w:rsidP="00B6410B">
      <w:pPr>
        <w:numPr>
          <w:ilvl w:val="0"/>
          <w:numId w:val="12"/>
        </w:numPr>
      </w:pPr>
      <w:r w:rsidRPr="00B6410B">
        <w:t>Manejo de CRM y telefonía IP.</w:t>
      </w:r>
    </w:p>
    <w:p w:rsidR="00B6410B" w:rsidRPr="00B6410B" w:rsidRDefault="00B6410B" w:rsidP="00B6410B">
      <w:pPr>
        <w:numPr>
          <w:ilvl w:val="0"/>
          <w:numId w:val="12"/>
        </w:numPr>
      </w:pPr>
      <w:r w:rsidRPr="00B6410B">
        <w:t>Competencias: comunicación, orientación al cliente, manejo de objeciones.</w:t>
      </w:r>
    </w:p>
    <w:p w:rsidR="00B6410B" w:rsidRPr="00B6410B" w:rsidRDefault="00B6410B" w:rsidP="00B6410B">
      <w:r w:rsidRPr="00B6410B">
        <w:rPr>
          <w:b/>
          <w:bCs/>
        </w:rPr>
        <w:t>6.7 Condiciones de trabajo</w:t>
      </w:r>
    </w:p>
    <w:p w:rsidR="00B6410B" w:rsidRPr="00B6410B" w:rsidRDefault="00B6410B" w:rsidP="00B6410B">
      <w:pPr>
        <w:numPr>
          <w:ilvl w:val="0"/>
          <w:numId w:val="13"/>
        </w:numPr>
      </w:pPr>
      <w:r w:rsidRPr="00B6410B">
        <w:t>Presencial, jornada completa.</w:t>
      </w:r>
    </w:p>
    <w:p w:rsidR="00B6410B" w:rsidRPr="00B6410B" w:rsidRDefault="00B6410B" w:rsidP="00B6410B">
      <w:pPr>
        <w:numPr>
          <w:ilvl w:val="0"/>
          <w:numId w:val="13"/>
        </w:numPr>
      </w:pPr>
      <w:r w:rsidRPr="00B6410B">
        <w:t xml:space="preserve">Uso de computadora, diadema y </w:t>
      </w:r>
      <w:proofErr w:type="spellStart"/>
      <w:r w:rsidRPr="00B6410B">
        <w:t>softphone</w:t>
      </w:r>
      <w:proofErr w:type="spellEnd"/>
      <w:r w:rsidRPr="00B6410B">
        <w:t>.</w:t>
      </w:r>
    </w:p>
    <w:p w:rsidR="008033DF" w:rsidRDefault="008033DF"/>
    <w:sectPr w:rsidR="0080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710F"/>
    <w:multiLevelType w:val="multilevel"/>
    <w:tmpl w:val="539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554257"/>
    <w:multiLevelType w:val="multilevel"/>
    <w:tmpl w:val="762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516AD9"/>
    <w:multiLevelType w:val="multilevel"/>
    <w:tmpl w:val="854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06A2E"/>
    <w:multiLevelType w:val="multilevel"/>
    <w:tmpl w:val="586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76313"/>
    <w:multiLevelType w:val="multilevel"/>
    <w:tmpl w:val="513A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6C0B68"/>
    <w:multiLevelType w:val="multilevel"/>
    <w:tmpl w:val="783E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2D723AA"/>
    <w:multiLevelType w:val="multilevel"/>
    <w:tmpl w:val="B4C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E16286"/>
    <w:multiLevelType w:val="multilevel"/>
    <w:tmpl w:val="12B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3E67EB"/>
    <w:multiLevelType w:val="multilevel"/>
    <w:tmpl w:val="BF66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E43288"/>
    <w:multiLevelType w:val="multilevel"/>
    <w:tmpl w:val="AC20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FC45EE"/>
    <w:multiLevelType w:val="multilevel"/>
    <w:tmpl w:val="F39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A069EB"/>
    <w:multiLevelType w:val="multilevel"/>
    <w:tmpl w:val="70A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C93807"/>
    <w:multiLevelType w:val="multilevel"/>
    <w:tmpl w:val="4AE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2"/>
  </w:num>
  <w:num w:numId="5">
    <w:abstractNumId w:val="5"/>
  </w:num>
  <w:num w:numId="6">
    <w:abstractNumId w:val="12"/>
  </w:num>
  <w:num w:numId="7">
    <w:abstractNumId w:val="7"/>
  </w:num>
  <w:num w:numId="8">
    <w:abstractNumId w:val="8"/>
  </w:num>
  <w:num w:numId="9">
    <w:abstractNumId w:val="0"/>
  </w:num>
  <w:num w:numId="10">
    <w:abstractNumId w:val="1"/>
  </w:num>
  <w:num w:numId="11">
    <w:abstractNumId w:val="4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10B"/>
    <w:rsid w:val="008033DF"/>
    <w:rsid w:val="00B6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1200</Words>
  <Characters>6606</Characters>
  <Application>Microsoft Office Word</Application>
  <DocSecurity>0</DocSecurity>
  <Lines>55</Lines>
  <Paragraphs>15</Paragraphs>
  <ScaleCrop>false</ScaleCrop>
  <Company>HP</Company>
  <LinksUpToDate>false</LinksUpToDate>
  <CharactersWithSpaces>7791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Valdivia</dc:creator>
  <cp:lastModifiedBy>Gerson Valdivia</cp:lastModifiedBy>
  <cp:revision>1</cp:revision>
  <dcterms:created xsi:type="dcterms:W3CDTF">2026-09-04T23:53:00Z</dcterms:created>
  <dcterms:modified xsi:type="dcterms:W3CDTF">2026-09-05T00:00:00Z</dcterms:modified>
</cp:coreProperties>
</file>