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4F3" w:rsidRDefault="00722849">
      <w:pPr>
        <w:ind w:left="369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US" w:eastAsia="es-US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2819400</wp:posOffset>
                </wp:positionH>
                <wp:positionV relativeFrom="page">
                  <wp:posOffset>450215</wp:posOffset>
                </wp:positionV>
                <wp:extent cx="4640580" cy="5435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0580" cy="543560"/>
                          <a:chOff x="0" y="0"/>
                          <a:chExt cx="4640580" cy="5435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64058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0580" h="543560">
                                <a:moveTo>
                                  <a:pt x="4640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559"/>
                                </a:lnTo>
                                <a:lnTo>
                                  <a:pt x="4640580" y="543559"/>
                                </a:lnTo>
                                <a:lnTo>
                                  <a:pt x="464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8359" y="49657"/>
                            <a:ext cx="4486275" cy="44386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</wps:spPr>
                        <wps:txbx>
                          <w:txbxContent>
                            <w:p w:rsidR="003734F3" w:rsidRDefault="00722849">
                              <w:pPr>
                                <w:spacing w:line="370" w:lineRule="exact"/>
                                <w:ind w:left="1646" w:right="789" w:hanging="862"/>
                                <w:rPr>
                                  <w:rFonts w:ascii="Times New Roman" w:hAnsi="Times New Roman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Área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Conocimiento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Tecnología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la Información y Comunicación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2pt;margin-top:35.450001pt;width:365.4pt;height:42.8pt;mso-position-horizontal-relative:page;mso-position-vertical-relative:page;z-index:15728640" id="docshapegroup2" coordorigin="4440,709" coordsize="7308,856">
                <v:rect style="position:absolute;left:4440;top:709;width:7308;height:856" id="docshape3" filled="true" fillcolor="#fff1cc" stroked="false">
                  <v:fill type="solid"/>
                </v:rect>
                <v:shape style="position:absolute;left:4563;top:787;width:7065;height:699" type="#_x0000_t202" id="docshape4" filled="true" fillcolor="#deeaf6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1646" w:right="789" w:hanging="862"/>
                          <w:jc w:val="left"/>
                          <w:rPr>
                            <w:rFonts w:ascii="Times New Roman" w:hAnsi="Times New Roman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Área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Conocimiento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Tecnología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la Información y Comunicación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  <w:lang w:val="es-US" w:eastAsia="es-US"/>
        </w:rPr>
        <w:drawing>
          <wp:inline distT="0" distB="0" distL="0" distR="0">
            <wp:extent cx="2056505" cy="59512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505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F3" w:rsidRDefault="00722849">
      <w:pPr>
        <w:pStyle w:val="Ttulo1"/>
      </w:pPr>
      <w:r>
        <w:rPr>
          <w:color w:val="FF0000"/>
          <w:spacing w:val="-12"/>
        </w:rPr>
        <w:t>GUIA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12"/>
        </w:rPr>
        <w:t>DE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12"/>
        </w:rPr>
        <w:t>CLASE</w:t>
      </w:r>
      <w:r>
        <w:rPr>
          <w:color w:val="FF0000"/>
          <w:spacing w:val="-8"/>
        </w:rPr>
        <w:t xml:space="preserve"> </w:t>
      </w:r>
      <w:proofErr w:type="gramStart"/>
      <w:r>
        <w:rPr>
          <w:color w:val="FF0000"/>
          <w:spacing w:val="-12"/>
        </w:rPr>
        <w:t>PRACTICA</w:t>
      </w:r>
      <w:proofErr w:type="gramEnd"/>
    </w:p>
    <w:p w:rsidR="003734F3" w:rsidRDefault="00722849">
      <w:pPr>
        <w:spacing w:before="5"/>
        <w:ind w:left="273"/>
        <w:rPr>
          <w:sz w:val="24"/>
        </w:rPr>
      </w:pPr>
      <w:r>
        <w:rPr>
          <w:rFonts w:ascii="Tahoma"/>
          <w:b/>
          <w:spacing w:val="-2"/>
          <w:sz w:val="24"/>
        </w:rPr>
        <w:t>Fecha:</w:t>
      </w:r>
      <w:r>
        <w:rPr>
          <w:rFonts w:ascii="Tahoma"/>
          <w:b/>
          <w:spacing w:val="-11"/>
          <w:sz w:val="24"/>
        </w:rPr>
        <w:t xml:space="preserve"> </w:t>
      </w:r>
      <w:r>
        <w:rPr>
          <w:spacing w:val="-2"/>
          <w:sz w:val="24"/>
        </w:rPr>
        <w:t>Agosto,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2026</w:t>
      </w:r>
    </w:p>
    <w:p w:rsidR="003734F3" w:rsidRDefault="00722849">
      <w:pPr>
        <w:pStyle w:val="Ttulo2"/>
        <w:spacing w:before="122"/>
        <w:rPr>
          <w:rFonts w:ascii="Verdana"/>
          <w:b w:val="0"/>
          <w:u w:val="none"/>
        </w:rPr>
      </w:pPr>
      <w:r>
        <w:rPr>
          <w:u w:val="none"/>
        </w:rPr>
        <w:t xml:space="preserve">Clase </w:t>
      </w:r>
      <w:proofErr w:type="gramStart"/>
      <w:r>
        <w:rPr>
          <w:u w:val="none"/>
        </w:rPr>
        <w:t>Practica</w:t>
      </w:r>
      <w:proofErr w:type="gramEnd"/>
      <w:r>
        <w:rPr>
          <w:u w:val="none"/>
        </w:rPr>
        <w:t xml:space="preserve"> Aplicada</w:t>
      </w:r>
      <w:r>
        <w:rPr>
          <w:spacing w:val="1"/>
          <w:u w:val="none"/>
        </w:rPr>
        <w:t xml:space="preserve"> </w:t>
      </w:r>
      <w:r>
        <w:rPr>
          <w:u w:val="none"/>
        </w:rPr>
        <w:t>No:</w:t>
      </w:r>
      <w:r>
        <w:rPr>
          <w:spacing w:val="2"/>
          <w:u w:val="none"/>
        </w:rPr>
        <w:t xml:space="preserve"> </w:t>
      </w:r>
      <w:r>
        <w:rPr>
          <w:rFonts w:ascii="Verdana"/>
          <w:b w:val="0"/>
          <w:spacing w:val="-10"/>
          <w:u w:val="none"/>
        </w:rPr>
        <w:t>2</w:t>
      </w:r>
    </w:p>
    <w:p w:rsidR="003734F3" w:rsidRDefault="00722849">
      <w:pPr>
        <w:pStyle w:val="Textoindependiente"/>
        <w:spacing w:before="123"/>
        <w:jc w:val="left"/>
      </w:pPr>
      <w:r>
        <w:rPr>
          <w:rFonts w:ascii="Tahoma" w:hAnsi="Tahoma"/>
          <w:b/>
          <w:spacing w:val="-6"/>
        </w:rPr>
        <w:t>Asignatura:</w:t>
      </w:r>
      <w:r>
        <w:rPr>
          <w:rFonts w:ascii="Tahoma" w:hAnsi="Tahoma"/>
          <w:b/>
          <w:spacing w:val="10"/>
        </w:rPr>
        <w:t xml:space="preserve"> </w:t>
      </w:r>
      <w:r>
        <w:rPr>
          <w:spacing w:val="-6"/>
        </w:rPr>
        <w:t>Administración</w:t>
      </w:r>
      <w:r>
        <w:rPr>
          <w:spacing w:val="-3"/>
        </w:rPr>
        <w:t xml:space="preserve"> </w:t>
      </w:r>
      <w:r>
        <w:rPr>
          <w:spacing w:val="-6"/>
        </w:rPr>
        <w:t>Informática</w:t>
      </w:r>
      <w:r>
        <w:rPr>
          <w:spacing w:val="-4"/>
        </w:rPr>
        <w:t xml:space="preserve"> </w:t>
      </w:r>
      <w:r>
        <w:rPr>
          <w:spacing w:val="-6"/>
        </w:rPr>
        <w:t>(Rama</w:t>
      </w:r>
      <w:r>
        <w:rPr>
          <w:spacing w:val="-4"/>
        </w:rPr>
        <w:t xml:space="preserve"> </w:t>
      </w:r>
      <w:r>
        <w:rPr>
          <w:spacing w:val="-6"/>
        </w:rPr>
        <w:t>Admón.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Datos)</w:t>
      </w:r>
    </w:p>
    <w:p w:rsidR="003734F3" w:rsidRDefault="00722849">
      <w:pPr>
        <w:spacing w:before="121"/>
        <w:ind w:left="273"/>
        <w:rPr>
          <w:sz w:val="24"/>
        </w:rPr>
      </w:pPr>
      <w:r>
        <w:rPr>
          <w:rFonts w:ascii="Tahoma" w:hAnsi="Tahoma"/>
          <w:b/>
          <w:spacing w:val="-6"/>
          <w:sz w:val="24"/>
          <w:u w:val="single"/>
        </w:rPr>
        <w:t>Facilitador:</w:t>
      </w:r>
      <w:r>
        <w:rPr>
          <w:rFonts w:ascii="Tahoma" w:hAnsi="Tahoma"/>
          <w:b/>
          <w:spacing w:val="-12"/>
          <w:sz w:val="24"/>
          <w:u w:val="single"/>
        </w:rPr>
        <w:t xml:space="preserve"> </w:t>
      </w:r>
      <w:proofErr w:type="spellStart"/>
      <w:r>
        <w:rPr>
          <w:spacing w:val="-6"/>
          <w:sz w:val="24"/>
          <w:u w:val="single"/>
        </w:rPr>
        <w:t>Msc</w:t>
      </w:r>
      <w:proofErr w:type="spellEnd"/>
      <w:r>
        <w:rPr>
          <w:spacing w:val="-6"/>
          <w:sz w:val="24"/>
          <w:u w:val="single"/>
        </w:rPr>
        <w:t>.</w:t>
      </w:r>
      <w:r>
        <w:rPr>
          <w:spacing w:val="-19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Ing.</w:t>
      </w:r>
      <w:r>
        <w:rPr>
          <w:spacing w:val="-19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Leonel</w:t>
      </w:r>
      <w:r>
        <w:rPr>
          <w:spacing w:val="-18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Martínez</w:t>
      </w:r>
      <w:r>
        <w:rPr>
          <w:spacing w:val="-17"/>
          <w:sz w:val="24"/>
          <w:u w:val="single"/>
        </w:rPr>
        <w:t xml:space="preserve"> </w:t>
      </w:r>
      <w:proofErr w:type="spellStart"/>
      <w:r>
        <w:rPr>
          <w:spacing w:val="-6"/>
          <w:sz w:val="24"/>
          <w:u w:val="single"/>
        </w:rPr>
        <w:t>Zúniga</w:t>
      </w:r>
      <w:proofErr w:type="spellEnd"/>
    </w:p>
    <w:p w:rsidR="003734F3" w:rsidRPr="00682F4A" w:rsidRDefault="00722849" w:rsidP="00682F4A">
      <w:pPr>
        <w:spacing w:before="125"/>
        <w:ind w:left="720" w:hanging="447"/>
        <w:rPr>
          <w:sz w:val="20"/>
          <w:lang w:val="en-US"/>
        </w:rPr>
      </w:pPr>
      <w:proofErr w:type="spellStart"/>
      <w:r w:rsidRPr="00682F4A">
        <w:rPr>
          <w:rFonts w:ascii="Tahoma"/>
          <w:b/>
          <w:w w:val="80"/>
          <w:sz w:val="24"/>
          <w:lang w:val="en-US"/>
        </w:rPr>
        <w:t>Grupo</w:t>
      </w:r>
      <w:proofErr w:type="spellEnd"/>
      <w:r w:rsidRPr="00682F4A">
        <w:rPr>
          <w:rFonts w:ascii="Tahoma"/>
          <w:b/>
          <w:w w:val="80"/>
          <w:sz w:val="24"/>
          <w:lang w:val="en-US"/>
        </w:rPr>
        <w:t>:</w:t>
      </w:r>
      <w:r w:rsidRPr="00682F4A">
        <w:rPr>
          <w:rFonts w:ascii="Tahoma"/>
          <w:b/>
          <w:spacing w:val="78"/>
          <w:sz w:val="24"/>
          <w:lang w:val="en-US"/>
        </w:rPr>
        <w:t xml:space="preserve"> </w:t>
      </w:r>
      <w:r w:rsidRPr="00682F4A">
        <w:rPr>
          <w:w w:val="80"/>
          <w:sz w:val="20"/>
          <w:lang w:val="en-US"/>
        </w:rPr>
        <w:t>5S1</w:t>
      </w:r>
      <w:proofErr w:type="gramStart"/>
      <w:r w:rsidRPr="00682F4A">
        <w:rPr>
          <w:w w:val="80"/>
          <w:sz w:val="20"/>
          <w:lang w:val="en-US"/>
        </w:rPr>
        <w:t>,5T1,5T2,5T3</w:t>
      </w:r>
      <w:proofErr w:type="gramEnd"/>
      <w:r w:rsidRPr="00682F4A">
        <w:rPr>
          <w:w w:val="80"/>
          <w:sz w:val="20"/>
          <w:lang w:val="en-US"/>
        </w:rPr>
        <w:t>-SIS-</w:t>
      </w:r>
      <w:r w:rsidRPr="00682F4A">
        <w:rPr>
          <w:spacing w:val="-10"/>
          <w:w w:val="80"/>
          <w:sz w:val="20"/>
          <w:lang w:val="en-US"/>
        </w:rPr>
        <w:t>S</w:t>
      </w:r>
    </w:p>
    <w:p w:rsidR="003734F3" w:rsidRPr="00682F4A" w:rsidRDefault="003734F3">
      <w:pPr>
        <w:pStyle w:val="Textoindependiente"/>
        <w:spacing w:before="3"/>
        <w:ind w:left="0"/>
        <w:jc w:val="left"/>
        <w:rPr>
          <w:sz w:val="20"/>
          <w:lang w:val="en-US"/>
        </w:rPr>
      </w:pPr>
    </w:p>
    <w:p w:rsidR="003734F3" w:rsidRDefault="00722849">
      <w:pPr>
        <w:pStyle w:val="Ttulo2"/>
        <w:rPr>
          <w:u w:val="none"/>
        </w:rPr>
      </w:pPr>
      <w:r>
        <w:rPr>
          <w:spacing w:val="-2"/>
          <w:u w:val="none"/>
        </w:rPr>
        <w:t>Objetivo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de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Aprendizaje:</w:t>
      </w:r>
    </w:p>
    <w:p w:rsidR="003734F3" w:rsidRDefault="00722849">
      <w:pPr>
        <w:pStyle w:val="Textoindependiente"/>
        <w:spacing w:before="122" w:line="242" w:lineRule="auto"/>
        <w:ind w:right="32"/>
      </w:pPr>
      <w:r>
        <w:rPr>
          <w:spacing w:val="-4"/>
        </w:rPr>
        <w:t>Los</w:t>
      </w:r>
      <w:r>
        <w:rPr>
          <w:spacing w:val="-13"/>
        </w:rPr>
        <w:t xml:space="preserve"> </w:t>
      </w:r>
      <w:r>
        <w:rPr>
          <w:spacing w:val="-4"/>
        </w:rPr>
        <w:t>estudiantes</w:t>
      </w:r>
      <w:r>
        <w:rPr>
          <w:spacing w:val="-13"/>
        </w:rPr>
        <w:t xml:space="preserve"> </w:t>
      </w:r>
      <w:r>
        <w:rPr>
          <w:spacing w:val="-4"/>
        </w:rPr>
        <w:t>profundizarán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aplicarán</w:t>
      </w:r>
      <w:r>
        <w:rPr>
          <w:spacing w:val="-13"/>
        </w:rPr>
        <w:t xml:space="preserve"> </w:t>
      </w:r>
      <w:r>
        <w:rPr>
          <w:spacing w:val="-4"/>
        </w:rPr>
        <w:t>las</w:t>
      </w:r>
      <w:r>
        <w:rPr>
          <w:spacing w:val="-13"/>
        </w:rPr>
        <w:t xml:space="preserve"> </w:t>
      </w:r>
      <w:r>
        <w:rPr>
          <w:spacing w:val="-4"/>
        </w:rPr>
        <w:t>funciones</w:t>
      </w:r>
      <w:r>
        <w:rPr>
          <w:spacing w:val="-13"/>
        </w:rPr>
        <w:t xml:space="preserve"> </w:t>
      </w:r>
      <w:r>
        <w:rPr>
          <w:spacing w:val="-4"/>
        </w:rPr>
        <w:t>propias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6"/>
        </w:rPr>
        <w:t xml:space="preserve"> </w:t>
      </w:r>
      <w:r>
        <w:rPr>
          <w:spacing w:val="-4"/>
        </w:rPr>
        <w:t>Administrador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 xml:space="preserve">Base </w:t>
      </w:r>
      <w:r>
        <w:t>de Datos (DBA) — seguridad, respaldo y recuperación, monitoreo, afinamiento de rendimiento</w:t>
      </w:r>
      <w:r>
        <w:rPr>
          <w:spacing w:val="-18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alta</w:t>
      </w:r>
      <w:r>
        <w:rPr>
          <w:spacing w:val="-18"/>
        </w:rPr>
        <w:t xml:space="preserve"> </w:t>
      </w:r>
      <w:r>
        <w:t>disponibilidad</w:t>
      </w:r>
      <w:r>
        <w:rPr>
          <w:spacing w:val="-14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dando</w:t>
      </w:r>
      <w:r>
        <w:rPr>
          <w:spacing w:val="-17"/>
        </w:rPr>
        <w:t xml:space="preserve"> </w:t>
      </w:r>
      <w:r>
        <w:t>continuidad</w:t>
      </w:r>
      <w:r>
        <w:rPr>
          <w:spacing w:val="-17"/>
        </w:rPr>
        <w:t xml:space="preserve"> </w:t>
      </w:r>
      <w:r>
        <w:t>al</w:t>
      </w:r>
      <w:r>
        <w:rPr>
          <w:spacing w:val="-18"/>
        </w:rPr>
        <w:t xml:space="preserve"> </w:t>
      </w:r>
      <w:r>
        <w:t>caso</w:t>
      </w:r>
      <w:r>
        <w:rPr>
          <w:spacing w:val="-17"/>
        </w:rPr>
        <w:t xml:space="preserve"> </w:t>
      </w:r>
      <w:r>
        <w:t>empresarial</w:t>
      </w:r>
      <w:r>
        <w:rPr>
          <w:spacing w:val="-15"/>
        </w:rPr>
        <w:t xml:space="preserve"> </w:t>
      </w:r>
      <w:r>
        <w:t>planteado</w:t>
      </w:r>
      <w:r>
        <w:rPr>
          <w:spacing w:val="-17"/>
        </w:rPr>
        <w:t xml:space="preserve"> </w:t>
      </w:r>
      <w:r>
        <w:t>en la Clase Práctica No. 1, demostrando su capacidad de reacción ante escenarios reales de operación y contingencia.</w:t>
      </w:r>
    </w:p>
    <w:p w:rsidR="003734F3" w:rsidRDefault="00722849">
      <w:pPr>
        <w:pStyle w:val="Ttulo2"/>
        <w:spacing w:before="239"/>
        <w:rPr>
          <w:u w:val="none"/>
        </w:rPr>
      </w:pPr>
      <w:r>
        <w:rPr>
          <w:w w:val="90"/>
          <w:u w:val="none"/>
        </w:rPr>
        <w:t>ACTIVIDADES</w:t>
      </w:r>
      <w:r>
        <w:rPr>
          <w:spacing w:val="-1"/>
          <w:w w:val="95"/>
          <w:u w:val="none"/>
        </w:rPr>
        <w:t xml:space="preserve"> </w:t>
      </w:r>
      <w:r>
        <w:rPr>
          <w:spacing w:val="-2"/>
          <w:w w:val="95"/>
          <w:u w:val="none"/>
        </w:rPr>
        <w:t>GENERALES:</w:t>
      </w:r>
    </w:p>
    <w:p w:rsidR="003734F3" w:rsidRDefault="00722849">
      <w:pPr>
        <w:pStyle w:val="Prrafodelista"/>
        <w:numPr>
          <w:ilvl w:val="0"/>
          <w:numId w:val="1"/>
        </w:numPr>
        <w:tabs>
          <w:tab w:val="left" w:pos="634"/>
        </w:tabs>
        <w:spacing w:before="122" w:line="242" w:lineRule="auto"/>
        <w:ind w:right="36"/>
        <w:rPr>
          <w:rFonts w:ascii="Tahoma" w:hAnsi="Tahoma"/>
          <w:b/>
          <w:color w:val="C00000"/>
          <w:sz w:val="24"/>
        </w:rPr>
      </w:pPr>
      <w:r>
        <w:rPr>
          <w:rFonts w:ascii="Tahoma" w:hAnsi="Tahoma"/>
          <w:b/>
          <w:color w:val="C00000"/>
          <w:spacing w:val="-2"/>
          <w:sz w:val="24"/>
        </w:rPr>
        <w:t>Administrar</w:t>
      </w:r>
      <w:r>
        <w:rPr>
          <w:rFonts w:ascii="Tahoma" w:hAnsi="Tahoma"/>
          <w:b/>
          <w:color w:val="C00000"/>
          <w:spacing w:val="24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la</w:t>
      </w:r>
      <w:r>
        <w:rPr>
          <w:rFonts w:ascii="Tahoma" w:hAnsi="Tahoma"/>
          <w:b/>
          <w:color w:val="C00000"/>
          <w:spacing w:val="24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seguridad</w:t>
      </w:r>
      <w:r>
        <w:rPr>
          <w:rFonts w:ascii="Tahoma" w:hAnsi="Tahoma"/>
          <w:b/>
          <w:color w:val="C00000"/>
          <w:spacing w:val="24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de</w:t>
      </w:r>
      <w:r>
        <w:rPr>
          <w:rFonts w:ascii="Tahoma" w:hAnsi="Tahoma"/>
          <w:b/>
          <w:color w:val="C00000"/>
          <w:spacing w:val="24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la</w:t>
      </w:r>
      <w:r>
        <w:rPr>
          <w:rFonts w:ascii="Tahoma" w:hAnsi="Tahoma"/>
          <w:b/>
          <w:color w:val="C00000"/>
          <w:spacing w:val="24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Base</w:t>
      </w:r>
      <w:r>
        <w:rPr>
          <w:rFonts w:ascii="Tahoma" w:hAnsi="Tahoma"/>
          <w:b/>
          <w:color w:val="C00000"/>
          <w:spacing w:val="23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de</w:t>
      </w:r>
      <w:r>
        <w:rPr>
          <w:rFonts w:ascii="Tahoma" w:hAnsi="Tahoma"/>
          <w:b/>
          <w:color w:val="C00000"/>
          <w:spacing w:val="24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Datos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roles,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perfiles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 xml:space="preserve">privilegios, </w:t>
      </w:r>
      <w:r>
        <w:rPr>
          <w:sz w:val="24"/>
        </w:rPr>
        <w:t>aplicando el</w:t>
      </w:r>
      <w:r>
        <w:rPr>
          <w:spacing w:val="-1"/>
          <w:sz w:val="24"/>
        </w:rPr>
        <w:t xml:space="preserve"> </w:t>
      </w:r>
      <w:r>
        <w:rPr>
          <w:sz w:val="24"/>
        </w:rPr>
        <w:t>principio de</w:t>
      </w:r>
      <w:r>
        <w:rPr>
          <w:spacing w:val="-5"/>
          <w:sz w:val="24"/>
        </w:rPr>
        <w:t xml:space="preserve"> </w:t>
      </w:r>
      <w:r>
        <w:rPr>
          <w:sz w:val="24"/>
        </w:rPr>
        <w:t>mínimo privilegio.</w:t>
      </w:r>
    </w:p>
    <w:p w:rsidR="003734F3" w:rsidRDefault="00722849">
      <w:pPr>
        <w:pStyle w:val="Prrafodelista"/>
        <w:numPr>
          <w:ilvl w:val="0"/>
          <w:numId w:val="1"/>
        </w:numPr>
        <w:tabs>
          <w:tab w:val="left" w:pos="634"/>
        </w:tabs>
        <w:spacing w:line="242" w:lineRule="auto"/>
        <w:rPr>
          <w:sz w:val="24"/>
        </w:rPr>
      </w:pPr>
      <w:r>
        <w:rPr>
          <w:rFonts w:ascii="Tahoma" w:hAnsi="Tahoma"/>
          <w:b/>
          <w:color w:val="C00000"/>
          <w:spacing w:val="-2"/>
          <w:sz w:val="24"/>
        </w:rPr>
        <w:t>Diseñar</w:t>
      </w:r>
      <w:r>
        <w:rPr>
          <w:rFonts w:ascii="Tahoma" w:hAnsi="Tahoma"/>
          <w:b/>
          <w:color w:val="C00000"/>
          <w:spacing w:val="-16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e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implementar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un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plan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de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Respaldo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(</w:t>
      </w:r>
      <w:proofErr w:type="spellStart"/>
      <w:r>
        <w:rPr>
          <w:rFonts w:ascii="Tahoma" w:hAnsi="Tahoma"/>
          <w:b/>
          <w:color w:val="C00000"/>
          <w:spacing w:val="-2"/>
          <w:sz w:val="24"/>
        </w:rPr>
        <w:t>Backup</w:t>
      </w:r>
      <w:proofErr w:type="spellEnd"/>
      <w:r>
        <w:rPr>
          <w:rFonts w:ascii="Tahoma" w:hAnsi="Tahoma"/>
          <w:b/>
          <w:color w:val="C00000"/>
          <w:spacing w:val="-2"/>
          <w:sz w:val="24"/>
        </w:rPr>
        <w:t>)</w:t>
      </w:r>
      <w:r>
        <w:rPr>
          <w:rFonts w:ascii="Tahoma" w:hAnsi="Tahoma"/>
          <w:b/>
          <w:color w:val="C00000"/>
          <w:spacing w:val="-1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Recuperación</w:t>
      </w:r>
      <w:r>
        <w:rPr>
          <w:rFonts w:ascii="Tahoma" w:hAnsi="Tahoma"/>
          <w:b/>
          <w:color w:val="C00000"/>
          <w:spacing w:val="-11"/>
          <w:sz w:val="24"/>
        </w:rPr>
        <w:t xml:space="preserve"> </w:t>
      </w:r>
      <w:r>
        <w:rPr>
          <w:rFonts w:ascii="Tahoma" w:hAnsi="Tahoma"/>
          <w:b/>
          <w:color w:val="C00000"/>
          <w:spacing w:val="-2"/>
          <w:sz w:val="24"/>
        </w:rPr>
        <w:t>(</w:t>
      </w:r>
      <w:proofErr w:type="spellStart"/>
      <w:r>
        <w:rPr>
          <w:rFonts w:ascii="Tahoma" w:hAnsi="Tahoma"/>
          <w:b/>
          <w:color w:val="C00000"/>
          <w:spacing w:val="-2"/>
          <w:sz w:val="24"/>
        </w:rPr>
        <w:t>Recovery</w:t>
      </w:r>
      <w:proofErr w:type="spellEnd"/>
      <w:r>
        <w:rPr>
          <w:rFonts w:ascii="Tahoma" w:hAnsi="Tahoma"/>
          <w:b/>
          <w:color w:val="C00000"/>
          <w:spacing w:val="-2"/>
          <w:sz w:val="24"/>
        </w:rPr>
        <w:t>)</w:t>
      </w:r>
      <w:r>
        <w:rPr>
          <w:rFonts w:ascii="Tahoma" w:hAnsi="Tahoma"/>
          <w:b/>
          <w:color w:val="C00000"/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ante </w:t>
      </w:r>
      <w:r>
        <w:rPr>
          <w:spacing w:val="-6"/>
          <w:sz w:val="24"/>
        </w:rPr>
        <w:t>desastres,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definiendo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RPO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Recovery</w:t>
      </w:r>
      <w:proofErr w:type="spellEnd"/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Point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6"/>
          <w:sz w:val="24"/>
        </w:rPr>
        <w:t>Objective</w:t>
      </w:r>
      <w:proofErr w:type="spellEnd"/>
      <w:r>
        <w:rPr>
          <w:spacing w:val="-6"/>
          <w:sz w:val="24"/>
        </w:rPr>
        <w:t>)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Recovery</w:t>
      </w:r>
      <w:proofErr w:type="spellEnd"/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6"/>
          <w:sz w:val="24"/>
        </w:rPr>
        <w:t>Objective</w:t>
      </w:r>
      <w:proofErr w:type="spellEnd"/>
      <w:r>
        <w:rPr>
          <w:spacing w:val="-6"/>
          <w:sz w:val="24"/>
        </w:rPr>
        <w:t>).</w:t>
      </w:r>
    </w:p>
    <w:p w:rsidR="003734F3" w:rsidRDefault="00722849">
      <w:pPr>
        <w:pStyle w:val="Prrafodelista"/>
        <w:numPr>
          <w:ilvl w:val="0"/>
          <w:numId w:val="1"/>
        </w:numPr>
        <w:tabs>
          <w:tab w:val="left" w:pos="634"/>
        </w:tabs>
        <w:spacing w:line="242" w:lineRule="auto"/>
        <w:ind w:right="37"/>
        <w:rPr>
          <w:sz w:val="24"/>
        </w:rPr>
      </w:pPr>
      <w:r>
        <w:rPr>
          <w:rFonts w:ascii="Tahoma"/>
          <w:b/>
          <w:color w:val="C00000"/>
          <w:sz w:val="24"/>
        </w:rPr>
        <w:t>Monitorear</w:t>
      </w:r>
      <w:r>
        <w:rPr>
          <w:rFonts w:ascii="Tahoma"/>
          <w:b/>
          <w:color w:val="C00000"/>
          <w:spacing w:val="-18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el</w:t>
      </w:r>
      <w:r>
        <w:rPr>
          <w:rFonts w:ascii="Tahoma"/>
          <w:b/>
          <w:color w:val="C00000"/>
          <w:spacing w:val="-17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rendimiento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del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motor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de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Base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de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Datos</w:t>
      </w:r>
      <w:r>
        <w:rPr>
          <w:rFonts w:ascii="Tahoma"/>
          <w:b/>
          <w:color w:val="C00000"/>
          <w:spacing w:val="-11"/>
          <w:sz w:val="24"/>
        </w:rPr>
        <w:t xml:space="preserve"> </w:t>
      </w:r>
      <w:r>
        <w:rPr>
          <w:rFonts w:ascii="Tahoma"/>
          <w:b/>
          <w:color w:val="C00000"/>
          <w:sz w:val="24"/>
        </w:rPr>
        <w:t>e</w:t>
      </w:r>
      <w:r>
        <w:rPr>
          <w:rFonts w:ascii="Tahoma"/>
          <w:b/>
          <w:color w:val="C00000"/>
          <w:spacing w:val="-9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22"/>
          <w:sz w:val="24"/>
        </w:rPr>
        <w:t xml:space="preserve"> </w:t>
      </w:r>
      <w:r>
        <w:rPr>
          <w:sz w:val="24"/>
        </w:rPr>
        <w:t>cuellos</w:t>
      </w:r>
      <w:r>
        <w:rPr>
          <w:spacing w:val="-21"/>
          <w:sz w:val="24"/>
        </w:rPr>
        <w:t xml:space="preserve"> </w:t>
      </w:r>
      <w:r>
        <w:rPr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z w:val="24"/>
        </w:rPr>
        <w:t>botella, aplicando acciones de afinamiento (</w:t>
      </w:r>
      <w:proofErr w:type="spellStart"/>
      <w:r>
        <w:rPr>
          <w:sz w:val="24"/>
        </w:rPr>
        <w:t>tuning</w:t>
      </w:r>
      <w:proofErr w:type="spellEnd"/>
      <w:r>
        <w:rPr>
          <w:sz w:val="24"/>
        </w:rPr>
        <w:t>).</w:t>
      </w:r>
    </w:p>
    <w:p w:rsidR="003734F3" w:rsidRDefault="00722849">
      <w:pPr>
        <w:pStyle w:val="Prrafodelista"/>
        <w:numPr>
          <w:ilvl w:val="0"/>
          <w:numId w:val="1"/>
        </w:numPr>
        <w:tabs>
          <w:tab w:val="left" w:pos="634"/>
          <w:tab w:val="left" w:pos="2090"/>
          <w:tab w:val="left" w:pos="3806"/>
          <w:tab w:val="left" w:pos="4351"/>
          <w:tab w:val="left" w:pos="5049"/>
          <w:tab w:val="left" w:pos="6930"/>
          <w:tab w:val="left" w:pos="8331"/>
          <w:tab w:val="left" w:pos="9029"/>
          <w:tab w:val="left" w:pos="10553"/>
        </w:tabs>
        <w:spacing w:before="99" w:line="242" w:lineRule="auto"/>
        <w:rPr>
          <w:sz w:val="24"/>
        </w:rPr>
      </w:pPr>
      <w:r>
        <w:rPr>
          <w:rFonts w:ascii="Tahoma" w:hAnsi="Tahoma"/>
          <w:b/>
          <w:color w:val="C00000"/>
          <w:spacing w:val="-2"/>
          <w:sz w:val="24"/>
        </w:rPr>
        <w:t>Configurar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2"/>
          <w:sz w:val="24"/>
        </w:rPr>
        <w:t>mecanismos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6"/>
          <w:sz w:val="24"/>
        </w:rPr>
        <w:t>de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4"/>
          <w:sz w:val="24"/>
        </w:rPr>
        <w:t>Alta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2"/>
          <w:sz w:val="24"/>
        </w:rPr>
        <w:t>Disponibilidad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2"/>
          <w:sz w:val="24"/>
        </w:rPr>
        <w:t>(Réplicas)</w:t>
      </w:r>
      <w:r>
        <w:rPr>
          <w:rFonts w:ascii="Tahoma" w:hAnsi="Tahoma"/>
          <w:b/>
          <w:color w:val="C00000"/>
          <w:sz w:val="24"/>
        </w:rPr>
        <w:tab/>
      </w:r>
      <w:r>
        <w:rPr>
          <w:spacing w:val="-4"/>
          <w:sz w:val="24"/>
        </w:rPr>
        <w:t>que</w:t>
      </w:r>
      <w:r>
        <w:rPr>
          <w:sz w:val="24"/>
        </w:rPr>
        <w:tab/>
      </w:r>
      <w:r>
        <w:rPr>
          <w:spacing w:val="-2"/>
          <w:sz w:val="24"/>
        </w:rPr>
        <w:t>garanticen</w:t>
      </w:r>
      <w:r>
        <w:rPr>
          <w:sz w:val="24"/>
        </w:rPr>
        <w:tab/>
      </w:r>
      <w:r>
        <w:rPr>
          <w:spacing w:val="-6"/>
          <w:sz w:val="24"/>
        </w:rPr>
        <w:t xml:space="preserve">la </w:t>
      </w:r>
      <w:r>
        <w:rPr>
          <w:sz w:val="24"/>
        </w:rPr>
        <w:t>continuidad del negocio</w:t>
      </w:r>
      <w:r>
        <w:rPr>
          <w:spacing w:val="-1"/>
          <w:sz w:val="24"/>
        </w:rPr>
        <w:t xml:space="preserve"> </w:t>
      </w:r>
      <w:r>
        <w:rPr>
          <w:sz w:val="24"/>
        </w:rPr>
        <w:t>en las sucursales.</w:t>
      </w:r>
    </w:p>
    <w:p w:rsidR="003734F3" w:rsidRDefault="00722849">
      <w:pPr>
        <w:pStyle w:val="Prrafodelista"/>
        <w:numPr>
          <w:ilvl w:val="0"/>
          <w:numId w:val="1"/>
        </w:numPr>
        <w:tabs>
          <w:tab w:val="left" w:pos="634"/>
        </w:tabs>
        <w:spacing w:line="242" w:lineRule="auto"/>
        <w:rPr>
          <w:sz w:val="24"/>
        </w:rPr>
      </w:pPr>
      <w:r>
        <w:rPr>
          <w:rFonts w:ascii="Tahoma" w:hAnsi="Tahoma"/>
          <w:b/>
          <w:color w:val="C00000"/>
          <w:sz w:val="24"/>
        </w:rPr>
        <w:t>Documentar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los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procedimientos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de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administración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en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un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proofErr w:type="spellStart"/>
      <w:r>
        <w:rPr>
          <w:rFonts w:ascii="Tahoma" w:hAnsi="Tahoma"/>
          <w:b/>
          <w:color w:val="C00000"/>
          <w:sz w:val="24"/>
        </w:rPr>
        <w:t>runbook</w:t>
      </w:r>
      <w:proofErr w:type="spellEnd"/>
      <w:r>
        <w:rPr>
          <w:rFonts w:ascii="Tahoma" w:hAnsi="Tahoma"/>
          <w:b/>
          <w:color w:val="C00000"/>
          <w:sz w:val="24"/>
        </w:rPr>
        <w:t>/bitácora</w:t>
      </w:r>
      <w:r>
        <w:rPr>
          <w:rFonts w:ascii="Tahoma" w:hAnsi="Tahoma"/>
          <w:b/>
          <w:color w:val="C00000"/>
          <w:spacing w:val="8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de</w:t>
      </w:r>
      <w:r>
        <w:rPr>
          <w:rFonts w:ascii="Tahoma" w:hAnsi="Tahoma"/>
          <w:b/>
          <w:color w:val="C00000"/>
          <w:spacing w:val="5"/>
          <w:sz w:val="24"/>
        </w:rPr>
        <w:t xml:space="preserve"> </w:t>
      </w:r>
      <w:r>
        <w:rPr>
          <w:rFonts w:ascii="Tahoma" w:hAnsi="Tahoma"/>
          <w:b/>
          <w:color w:val="C00000"/>
          <w:sz w:val="24"/>
        </w:rPr>
        <w:t>DBA</w:t>
      </w:r>
      <w:r>
        <w:rPr>
          <w:sz w:val="24"/>
        </w:rPr>
        <w:t>, según las orientaciones del docente.</w:t>
      </w:r>
    </w:p>
    <w:p w:rsidR="003734F3" w:rsidRDefault="00722849">
      <w:pPr>
        <w:pStyle w:val="Ttulo2"/>
        <w:spacing w:before="241"/>
        <w:rPr>
          <w:u w:val="none"/>
        </w:rPr>
      </w:pPr>
      <w:r>
        <w:rPr>
          <w:w w:val="90"/>
          <w:u w:val="none"/>
        </w:rPr>
        <w:t>ACTIVIDADES</w:t>
      </w:r>
      <w:r>
        <w:rPr>
          <w:spacing w:val="-1"/>
          <w:w w:val="90"/>
          <w:u w:val="none"/>
        </w:rPr>
        <w:t xml:space="preserve"> </w:t>
      </w:r>
      <w:r>
        <w:rPr>
          <w:w w:val="90"/>
          <w:u w:val="none"/>
        </w:rPr>
        <w:t>DE</w:t>
      </w:r>
      <w:r>
        <w:rPr>
          <w:spacing w:val="-7"/>
          <w:u w:val="none"/>
        </w:rPr>
        <w:t xml:space="preserve"> </w:t>
      </w:r>
      <w:r>
        <w:rPr>
          <w:spacing w:val="-2"/>
          <w:w w:val="90"/>
          <w:u w:val="none"/>
        </w:rPr>
        <w:t>APRENDIZAJE</w:t>
      </w:r>
    </w:p>
    <w:p w:rsidR="003734F3" w:rsidRDefault="00722849">
      <w:pPr>
        <w:spacing w:before="204"/>
        <w:ind w:left="273"/>
        <w:rPr>
          <w:rFonts w:ascii="Tahoma"/>
          <w:b/>
          <w:sz w:val="24"/>
        </w:rPr>
      </w:pPr>
      <w:r>
        <w:rPr>
          <w:rFonts w:ascii="Tahoma"/>
          <w:b/>
          <w:sz w:val="24"/>
          <w:u w:val="single"/>
        </w:rPr>
        <w:t>Actividad</w:t>
      </w:r>
      <w:r>
        <w:rPr>
          <w:rFonts w:ascii="Tahoma"/>
          <w:b/>
          <w:spacing w:val="-6"/>
          <w:sz w:val="24"/>
          <w:u w:val="single"/>
        </w:rPr>
        <w:t xml:space="preserve"> </w:t>
      </w:r>
      <w:r>
        <w:rPr>
          <w:rFonts w:ascii="Tahoma"/>
          <w:b/>
          <w:spacing w:val="-5"/>
          <w:sz w:val="24"/>
          <w:u w:val="single"/>
        </w:rPr>
        <w:t>I.</w:t>
      </w:r>
    </w:p>
    <w:p w:rsidR="003734F3" w:rsidRDefault="00722849">
      <w:pPr>
        <w:pStyle w:val="Textoindependiente"/>
        <w:spacing w:line="242" w:lineRule="auto"/>
        <w:ind w:right="32"/>
      </w:pPr>
      <w:r>
        <w:t>Usted continúa desempeñándose como Administrador de Base de Datos (DBA) de la empresa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productos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consumo</w:t>
      </w:r>
      <w:r>
        <w:rPr>
          <w:spacing w:val="-20"/>
        </w:rPr>
        <w:t xml:space="preserve"> </w:t>
      </w:r>
      <w:r>
        <w:t>masivo</w:t>
      </w:r>
      <w:r>
        <w:rPr>
          <w:spacing w:val="-20"/>
        </w:rPr>
        <w:t xml:space="preserve"> </w:t>
      </w:r>
      <w:r>
        <w:t>presentada</w:t>
      </w:r>
      <w:r>
        <w:rPr>
          <w:spacing w:val="-19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>Clase</w:t>
      </w:r>
      <w:r>
        <w:rPr>
          <w:spacing w:val="-18"/>
        </w:rPr>
        <w:t xml:space="preserve"> </w:t>
      </w:r>
      <w:r>
        <w:t>Práctica</w:t>
      </w:r>
      <w:r>
        <w:rPr>
          <w:spacing w:val="-20"/>
        </w:rPr>
        <w:t xml:space="preserve"> </w:t>
      </w:r>
      <w:r>
        <w:t>No.</w:t>
      </w:r>
      <w:r>
        <w:rPr>
          <w:spacing w:val="-21"/>
        </w:rPr>
        <w:t xml:space="preserve"> </w:t>
      </w:r>
      <w:r>
        <w:t>1,</w:t>
      </w:r>
      <w:r>
        <w:rPr>
          <w:spacing w:val="-2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cual opera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Casa</w:t>
      </w:r>
      <w:r>
        <w:rPr>
          <w:spacing w:val="-1"/>
        </w:rPr>
        <w:t xml:space="preserve"> </w:t>
      </w:r>
      <w:r>
        <w:t>Matriz en</w:t>
      </w:r>
      <w:r>
        <w:rPr>
          <w:spacing w:val="-1"/>
        </w:rPr>
        <w:t xml:space="preserve"> </w:t>
      </w:r>
      <w:r>
        <w:t>Managua</w:t>
      </w:r>
      <w:r>
        <w:rPr>
          <w:spacing w:val="-2"/>
        </w:rPr>
        <w:t xml:space="preserve"> </w:t>
      </w:r>
      <w:r>
        <w:t>y sucursales en</w:t>
      </w:r>
      <w:r>
        <w:rPr>
          <w:spacing w:val="-1"/>
        </w:rPr>
        <w:t xml:space="preserve"> </w:t>
      </w:r>
      <w:r>
        <w:t>Masaya, Rivas y León. La</w:t>
      </w:r>
      <w:r>
        <w:rPr>
          <w:spacing w:val="-2"/>
        </w:rPr>
        <w:t xml:space="preserve"> </w:t>
      </w:r>
      <w:r>
        <w:t xml:space="preserve">Gerencia </w:t>
      </w:r>
      <w:r>
        <w:rPr>
          <w:spacing w:val="-4"/>
        </w:rPr>
        <w:t>General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2"/>
        </w:rPr>
        <w:t xml:space="preserve"> </w:t>
      </w:r>
      <w:r>
        <w:rPr>
          <w:spacing w:val="-4"/>
        </w:rPr>
        <w:t>solicita</w:t>
      </w:r>
      <w:r>
        <w:rPr>
          <w:spacing w:val="-14"/>
        </w:rPr>
        <w:t xml:space="preserve"> </w:t>
      </w:r>
      <w:r>
        <w:rPr>
          <w:spacing w:val="-4"/>
        </w:rPr>
        <w:t>fortalecer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administración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las</w:t>
      </w:r>
      <w:r>
        <w:rPr>
          <w:spacing w:val="-12"/>
        </w:rPr>
        <w:t xml:space="preserve"> </w:t>
      </w:r>
      <w:r>
        <w:rPr>
          <w:spacing w:val="-4"/>
        </w:rPr>
        <w:t>bases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datos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Facturación,</w:t>
      </w:r>
      <w:r>
        <w:rPr>
          <w:spacing w:val="-11"/>
        </w:rPr>
        <w:t xml:space="preserve"> </w:t>
      </w:r>
      <w:r>
        <w:rPr>
          <w:spacing w:val="-4"/>
        </w:rPr>
        <w:t xml:space="preserve">Venta </w:t>
      </w:r>
      <w:r>
        <w:t>e</w:t>
      </w:r>
      <w:r>
        <w:rPr>
          <w:spacing w:val="-11"/>
        </w:rPr>
        <w:t xml:space="preserve"> </w:t>
      </w:r>
      <w:r>
        <w:t>Inventario,</w:t>
      </w:r>
      <w:r>
        <w:rPr>
          <w:spacing w:val="-11"/>
        </w:rPr>
        <w:t xml:space="preserve"> </w:t>
      </w:r>
      <w:r>
        <w:t>Contabilidad,</w:t>
      </w:r>
      <w:r>
        <w:rPr>
          <w:spacing w:val="-11"/>
        </w:rPr>
        <w:t xml:space="preserve"> </w:t>
      </w:r>
      <w:r>
        <w:t>Recursos</w:t>
      </w:r>
      <w:r>
        <w:rPr>
          <w:spacing w:val="-11"/>
        </w:rPr>
        <w:t xml:space="preserve"> </w:t>
      </w:r>
      <w:r>
        <w:t>Humanos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Presupuesto,</w:t>
      </w:r>
      <w:r>
        <w:rPr>
          <w:spacing w:val="-11"/>
        </w:rPr>
        <w:t xml:space="preserve"> </w:t>
      </w:r>
      <w:r>
        <w:t>dado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actualmente</w:t>
      </w:r>
      <w:r>
        <w:rPr>
          <w:spacing w:val="-11"/>
        </w:rPr>
        <w:t xml:space="preserve"> </w:t>
      </w:r>
      <w:r>
        <w:t>el respaldo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existen</w:t>
      </w:r>
      <w:r>
        <w:rPr>
          <w:spacing w:val="-1"/>
        </w:rPr>
        <w:t xml:space="preserve"> </w:t>
      </w:r>
      <w:r>
        <w:t>políticas</w:t>
      </w:r>
      <w:r>
        <w:rPr>
          <w:spacing w:val="-1"/>
        </w:rPr>
        <w:t xml:space="preserve"> </w:t>
      </w:r>
      <w:r>
        <w:t>formales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 xml:space="preserve">de recuperación ante fallas. En base a lo anterior, desarrolle al menos las siguientes actividades de </w:t>
      </w:r>
      <w:r>
        <w:t>administración:</w:t>
      </w:r>
    </w:p>
    <w:p w:rsidR="003734F3" w:rsidRDefault="00722849">
      <w:pPr>
        <w:pStyle w:val="Prrafodelista"/>
        <w:numPr>
          <w:ilvl w:val="1"/>
          <w:numId w:val="1"/>
        </w:numPr>
        <w:tabs>
          <w:tab w:val="left" w:pos="994"/>
        </w:tabs>
        <w:spacing w:before="118" w:line="242" w:lineRule="auto"/>
        <w:ind w:right="34"/>
        <w:jc w:val="both"/>
        <w:rPr>
          <w:sz w:val="24"/>
        </w:rPr>
      </w:pPr>
      <w:r>
        <w:rPr>
          <w:rFonts w:ascii="Tahoma" w:hAnsi="Tahoma"/>
          <w:b/>
          <w:spacing w:val="-6"/>
          <w:sz w:val="24"/>
        </w:rPr>
        <w:t>Gestión de Usuarios y</w:t>
      </w:r>
      <w:r>
        <w:rPr>
          <w:rFonts w:ascii="Tahoma" w:hAnsi="Tahoma"/>
          <w:b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 xml:space="preserve">Seguridad: </w:t>
      </w:r>
      <w:r>
        <w:rPr>
          <w:spacing w:val="-6"/>
          <w:sz w:val="24"/>
        </w:rPr>
        <w:t>cree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roles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diferenciados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(administrador,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aplicación, </w:t>
      </w:r>
      <w:r>
        <w:rPr>
          <w:spacing w:val="-8"/>
          <w:sz w:val="24"/>
        </w:rPr>
        <w:t xml:space="preserve">auditor, solo-lectura), asigne privilegios mínimos necesarios por rol y aplique políticas </w:t>
      </w:r>
      <w:r>
        <w:rPr>
          <w:sz w:val="24"/>
        </w:rPr>
        <w:t>de contraseña.</w:t>
      </w:r>
    </w:p>
    <w:p w:rsidR="003734F3" w:rsidRDefault="003734F3">
      <w:pPr>
        <w:pStyle w:val="Prrafodelista"/>
        <w:spacing w:line="242" w:lineRule="auto"/>
        <w:jc w:val="both"/>
        <w:rPr>
          <w:sz w:val="24"/>
        </w:rPr>
        <w:sectPr w:rsidR="003734F3">
          <w:footerReference w:type="default" r:id="rId9"/>
          <w:type w:val="continuous"/>
          <w:pgSz w:w="12240" w:h="15840"/>
          <w:pgMar w:top="640" w:right="720" w:bottom="1100" w:left="720" w:header="0" w:footer="915" w:gutter="0"/>
          <w:pgNumType w:start="1"/>
          <w:cols w:space="720"/>
        </w:sectPr>
      </w:pPr>
    </w:p>
    <w:p w:rsidR="003734F3" w:rsidRDefault="00722849">
      <w:pPr>
        <w:pStyle w:val="Prrafodelista"/>
        <w:numPr>
          <w:ilvl w:val="1"/>
          <w:numId w:val="1"/>
        </w:numPr>
        <w:tabs>
          <w:tab w:val="left" w:pos="994"/>
        </w:tabs>
        <w:spacing w:before="89" w:line="242" w:lineRule="auto"/>
        <w:ind w:right="37"/>
        <w:jc w:val="both"/>
        <w:rPr>
          <w:sz w:val="24"/>
        </w:rPr>
      </w:pPr>
      <w:proofErr w:type="spellStart"/>
      <w:r>
        <w:rPr>
          <w:rFonts w:ascii="Tahoma" w:hAnsi="Tahoma"/>
          <w:b/>
          <w:sz w:val="24"/>
        </w:rPr>
        <w:lastRenderedPageBreak/>
        <w:t>Backup</w:t>
      </w:r>
      <w:proofErr w:type="spellEnd"/>
      <w:r>
        <w:rPr>
          <w:rFonts w:ascii="Tahoma" w:hAnsi="Tahoma"/>
          <w:b/>
          <w:sz w:val="24"/>
        </w:rPr>
        <w:t xml:space="preserve"> y </w:t>
      </w:r>
      <w:proofErr w:type="spellStart"/>
      <w:r>
        <w:rPr>
          <w:rFonts w:ascii="Tahoma" w:hAnsi="Tahoma"/>
          <w:b/>
          <w:sz w:val="24"/>
        </w:rPr>
        <w:t>Recovery</w:t>
      </w:r>
      <w:proofErr w:type="spellEnd"/>
      <w:r>
        <w:rPr>
          <w:rFonts w:ascii="Tahoma" w:hAnsi="Tahoma"/>
          <w:b/>
          <w:sz w:val="24"/>
        </w:rPr>
        <w:t xml:space="preserve">: </w:t>
      </w:r>
      <w:r>
        <w:rPr>
          <w:sz w:val="24"/>
        </w:rPr>
        <w:t>diseñe un esquema de respaldo (completo, diferencial e incremental) con su calendarización, y ejecute una simulación de restauración (</w:t>
      </w:r>
      <w:proofErr w:type="spellStart"/>
      <w:r>
        <w:rPr>
          <w:sz w:val="24"/>
        </w:rPr>
        <w:t>recovery</w:t>
      </w:r>
      <w:proofErr w:type="spellEnd"/>
      <w:r>
        <w:rPr>
          <w:sz w:val="24"/>
        </w:rPr>
        <w:t>) ante pérdida de datos.</w:t>
      </w:r>
    </w:p>
    <w:p w:rsidR="003734F3" w:rsidRDefault="00722849">
      <w:pPr>
        <w:pStyle w:val="Prrafodelista"/>
        <w:numPr>
          <w:ilvl w:val="1"/>
          <w:numId w:val="1"/>
        </w:numPr>
        <w:tabs>
          <w:tab w:val="left" w:pos="994"/>
        </w:tabs>
        <w:spacing w:line="242" w:lineRule="auto"/>
        <w:ind w:right="35"/>
        <w:jc w:val="both"/>
        <w:rPr>
          <w:sz w:val="24"/>
        </w:rPr>
      </w:pPr>
      <w:r>
        <w:rPr>
          <w:rFonts w:ascii="Tahoma" w:hAnsi="Tahoma"/>
          <w:b/>
          <w:spacing w:val="-6"/>
          <w:sz w:val="24"/>
        </w:rPr>
        <w:t>Monitoreo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y</w:t>
      </w:r>
      <w:r>
        <w:rPr>
          <w:rFonts w:ascii="Tahoma" w:hAnsi="Tahoma"/>
          <w:b/>
          <w:spacing w:val="-12"/>
          <w:sz w:val="24"/>
        </w:rPr>
        <w:t xml:space="preserve"> </w:t>
      </w:r>
      <w:proofErr w:type="spellStart"/>
      <w:r>
        <w:rPr>
          <w:rFonts w:ascii="Tahoma" w:hAnsi="Tahoma"/>
          <w:b/>
          <w:spacing w:val="-6"/>
          <w:sz w:val="24"/>
        </w:rPr>
        <w:t>Tuning</w:t>
      </w:r>
      <w:proofErr w:type="spellEnd"/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Rendimiento:</w:t>
      </w:r>
      <w:r>
        <w:rPr>
          <w:rFonts w:ascii="Tahoma" w:hAnsi="Tahoma"/>
          <w:b/>
          <w:spacing w:val="-5"/>
          <w:sz w:val="24"/>
        </w:rPr>
        <w:t xml:space="preserve"> </w:t>
      </w:r>
      <w:r>
        <w:rPr>
          <w:spacing w:val="-6"/>
          <w:sz w:val="24"/>
        </w:rPr>
        <w:t>identifique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consultas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costosas,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proponga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índices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ana</w:t>
      </w:r>
      <w:r>
        <w:rPr>
          <w:sz w:val="24"/>
        </w:rPr>
        <w:t>lice</w:t>
      </w:r>
      <w:r>
        <w:rPr>
          <w:spacing w:val="-11"/>
          <w:sz w:val="24"/>
        </w:rPr>
        <w:t xml:space="preserve"> </w:t>
      </w:r>
      <w:r>
        <w:rPr>
          <w:sz w:val="24"/>
        </w:rPr>
        <w:t>planes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>mejorar</w:t>
      </w:r>
      <w:r>
        <w:rPr>
          <w:spacing w:val="-11"/>
          <w:sz w:val="24"/>
        </w:rPr>
        <w:t xml:space="preserve"> </w:t>
      </w:r>
      <w:r>
        <w:rPr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z w:val="24"/>
        </w:rPr>
        <w:t>tiempos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respuesta.</w:t>
      </w:r>
    </w:p>
    <w:p w:rsidR="003734F3" w:rsidRDefault="00722849">
      <w:pPr>
        <w:pStyle w:val="Prrafodelista"/>
        <w:numPr>
          <w:ilvl w:val="1"/>
          <w:numId w:val="1"/>
        </w:numPr>
        <w:tabs>
          <w:tab w:val="left" w:pos="994"/>
        </w:tabs>
        <w:spacing w:before="98" w:line="242" w:lineRule="auto"/>
        <w:ind w:right="35"/>
        <w:jc w:val="both"/>
        <w:rPr>
          <w:sz w:val="24"/>
        </w:rPr>
      </w:pPr>
      <w:r>
        <w:rPr>
          <w:rFonts w:ascii="Tahoma" w:hAnsi="Tahoma"/>
          <w:b/>
          <w:sz w:val="24"/>
        </w:rPr>
        <w:t xml:space="preserve">Auditoría: </w:t>
      </w:r>
      <w:r>
        <w:rPr>
          <w:sz w:val="24"/>
        </w:rPr>
        <w:t>implemente un mecanismo (log/</w:t>
      </w:r>
      <w:proofErr w:type="spellStart"/>
      <w:r>
        <w:rPr>
          <w:sz w:val="24"/>
        </w:rPr>
        <w:t>trigger</w:t>
      </w:r>
      <w:proofErr w:type="spellEnd"/>
      <w:r>
        <w:rPr>
          <w:sz w:val="24"/>
        </w:rPr>
        <w:t xml:space="preserve">/bitácora) que registre </w:t>
      </w:r>
      <w:r>
        <w:rPr>
          <w:spacing w:val="-2"/>
          <w:sz w:val="24"/>
        </w:rPr>
        <w:t>operaciones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críticas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(altas,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bajas,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cambios)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tablas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sensibles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(Facturación, </w:t>
      </w:r>
      <w:r>
        <w:rPr>
          <w:sz w:val="24"/>
        </w:rPr>
        <w:t>Recursos</w:t>
      </w:r>
      <w:r>
        <w:rPr>
          <w:spacing w:val="-10"/>
          <w:sz w:val="24"/>
        </w:rPr>
        <w:t xml:space="preserve"> </w:t>
      </w:r>
      <w:r>
        <w:rPr>
          <w:sz w:val="24"/>
        </w:rPr>
        <w:t>Humanos).</w:t>
      </w:r>
    </w:p>
    <w:p w:rsidR="003734F3" w:rsidRDefault="00722849">
      <w:pPr>
        <w:pStyle w:val="Prrafodelista"/>
        <w:numPr>
          <w:ilvl w:val="1"/>
          <w:numId w:val="1"/>
        </w:numPr>
        <w:tabs>
          <w:tab w:val="left" w:pos="994"/>
        </w:tabs>
        <w:spacing w:line="242" w:lineRule="auto"/>
        <w:ind w:right="36"/>
        <w:jc w:val="both"/>
        <w:rPr>
          <w:sz w:val="24"/>
        </w:rPr>
      </w:pPr>
      <w:r>
        <w:rPr>
          <w:rFonts w:ascii="Tahoma" w:hAnsi="Tahoma"/>
          <w:b/>
          <w:sz w:val="24"/>
        </w:rPr>
        <w:t xml:space="preserve">Automatización: </w:t>
      </w:r>
      <w:r>
        <w:rPr>
          <w:sz w:val="24"/>
        </w:rPr>
        <w:t>programe tareas (</w:t>
      </w:r>
      <w:proofErr w:type="spellStart"/>
      <w:r>
        <w:rPr>
          <w:sz w:val="24"/>
        </w:rPr>
        <w:t>jobs</w:t>
      </w:r>
      <w:proofErr w:type="spellEnd"/>
      <w:r>
        <w:rPr>
          <w:sz w:val="24"/>
        </w:rPr>
        <w:t>/procedimientos almacenados) que ejecuten</w:t>
      </w:r>
      <w:r>
        <w:rPr>
          <w:spacing w:val="-10"/>
          <w:sz w:val="24"/>
        </w:rPr>
        <w:t xml:space="preserve"> </w:t>
      </w:r>
      <w:r>
        <w:rPr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z w:val="24"/>
        </w:rPr>
        <w:t>respaldos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las</w:t>
      </w:r>
      <w:r>
        <w:rPr>
          <w:spacing w:val="-9"/>
          <w:sz w:val="24"/>
        </w:rPr>
        <w:t xml:space="preserve"> </w:t>
      </w:r>
      <w:r>
        <w:rPr>
          <w:sz w:val="24"/>
        </w:rPr>
        <w:t>validaciones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integridad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forma</w:t>
      </w:r>
      <w:r>
        <w:rPr>
          <w:spacing w:val="-10"/>
          <w:sz w:val="24"/>
        </w:rPr>
        <w:t xml:space="preserve"> </w:t>
      </w:r>
      <w:r>
        <w:rPr>
          <w:sz w:val="24"/>
        </w:rPr>
        <w:t>automática.</w:t>
      </w:r>
    </w:p>
    <w:p w:rsidR="003734F3" w:rsidRDefault="00722849">
      <w:pPr>
        <w:pStyle w:val="Ttulo2"/>
        <w:spacing w:before="202"/>
        <w:rPr>
          <w:u w:val="none"/>
        </w:rPr>
      </w:pPr>
      <w:r>
        <w:rPr>
          <w:w w:val="95"/>
        </w:rPr>
        <w:t>Actividad</w:t>
      </w:r>
      <w:r>
        <w:rPr>
          <w:spacing w:val="50"/>
        </w:rPr>
        <w:t xml:space="preserve"> </w:t>
      </w:r>
      <w:r>
        <w:rPr>
          <w:spacing w:val="-5"/>
          <w:w w:val="95"/>
        </w:rPr>
        <w:t>II.</w:t>
      </w:r>
    </w:p>
    <w:p w:rsidR="003734F3" w:rsidRDefault="00722849">
      <w:pPr>
        <w:pStyle w:val="Textoindependiente"/>
        <w:spacing w:line="242" w:lineRule="auto"/>
        <w:ind w:right="37"/>
      </w:pPr>
      <w:r>
        <w:t>Simule un</w:t>
      </w:r>
      <w:r>
        <w:rPr>
          <w:spacing w:val="-1"/>
        </w:rPr>
        <w:t xml:space="preserve"> </w:t>
      </w:r>
      <w:r>
        <w:t>incidente</w:t>
      </w:r>
      <w:r>
        <w:rPr>
          <w:spacing w:val="-1"/>
        </w:rPr>
        <w:t xml:space="preserve"> </w:t>
      </w:r>
      <w:r>
        <w:t>de contingencia (por ejemplo:</w:t>
      </w:r>
      <w:r>
        <w:rPr>
          <w:spacing w:val="-1"/>
        </w:rPr>
        <w:t xml:space="preserve"> </w:t>
      </w:r>
      <w:r>
        <w:t>caída</w:t>
      </w:r>
      <w:r>
        <w:rPr>
          <w:spacing w:val="-2"/>
        </w:rPr>
        <w:t xml:space="preserve"> </w:t>
      </w:r>
      <w:r>
        <w:t>del servidor</w:t>
      </w:r>
      <w:r>
        <w:rPr>
          <w:spacing w:val="-2"/>
        </w:rPr>
        <w:t xml:space="preserve"> </w:t>
      </w:r>
      <w:r>
        <w:t>de la</w:t>
      </w:r>
      <w:r>
        <w:rPr>
          <w:spacing w:val="-2"/>
        </w:rPr>
        <w:t xml:space="preserve"> </w:t>
      </w:r>
      <w:r>
        <w:t xml:space="preserve">sucursal de León o corrupción de la base de datos de Facturación en Casa Matriz). A partir del incidente, aplique su plan de recuperación y documente paso a paso las acciones </w:t>
      </w:r>
      <w:r>
        <w:rPr>
          <w:spacing w:val="-4"/>
        </w:rPr>
        <w:t>tomadas</w:t>
      </w:r>
      <w:r>
        <w:rPr>
          <w:spacing w:val="-14"/>
        </w:rPr>
        <w:t xml:space="preserve"> </w:t>
      </w:r>
      <w:r>
        <w:rPr>
          <w:spacing w:val="-4"/>
        </w:rPr>
        <w:t>como</w:t>
      </w:r>
      <w:r>
        <w:rPr>
          <w:spacing w:val="-13"/>
        </w:rPr>
        <w:t xml:space="preserve"> </w:t>
      </w:r>
      <w:r>
        <w:rPr>
          <w:spacing w:val="-4"/>
        </w:rPr>
        <w:t>DBA,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tiempo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restauración</w:t>
      </w:r>
      <w:r>
        <w:rPr>
          <w:spacing w:val="-12"/>
        </w:rPr>
        <w:t xml:space="preserve"> </w:t>
      </w:r>
      <w:r>
        <w:rPr>
          <w:spacing w:val="-4"/>
        </w:rPr>
        <w:t>logrado</w:t>
      </w:r>
      <w:r>
        <w:rPr>
          <w:spacing w:val="-14"/>
        </w:rPr>
        <w:t xml:space="preserve"> </w:t>
      </w:r>
      <w:r>
        <w:rPr>
          <w:spacing w:val="-4"/>
        </w:rPr>
        <w:t>(RTO</w:t>
      </w:r>
      <w:r>
        <w:rPr>
          <w:spacing w:val="-12"/>
        </w:rPr>
        <w:t xml:space="preserve"> </w:t>
      </w:r>
      <w:r>
        <w:rPr>
          <w:spacing w:val="-4"/>
        </w:rPr>
        <w:t>real)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datos</w:t>
      </w:r>
      <w:r>
        <w:rPr>
          <w:spacing w:val="-14"/>
        </w:rPr>
        <w:t xml:space="preserve"> </w:t>
      </w:r>
      <w:r>
        <w:rPr>
          <w:spacing w:val="-4"/>
        </w:rPr>
        <w:t>recupe</w:t>
      </w:r>
      <w:r>
        <w:rPr>
          <w:spacing w:val="-4"/>
        </w:rPr>
        <w:t xml:space="preserve">rados </w:t>
      </w:r>
      <w:r>
        <w:t>(RPO real), comparándolos contra lo planificado.</w:t>
      </w:r>
    </w:p>
    <w:p w:rsidR="003734F3" w:rsidRDefault="00722849">
      <w:pPr>
        <w:pStyle w:val="Ttulo2"/>
        <w:spacing w:before="198"/>
        <w:rPr>
          <w:u w:val="none"/>
        </w:rPr>
      </w:pPr>
      <w:r>
        <w:rPr>
          <w:w w:val="95"/>
        </w:rPr>
        <w:t>Actividad</w:t>
      </w:r>
      <w:r>
        <w:rPr>
          <w:spacing w:val="50"/>
        </w:rPr>
        <w:t xml:space="preserve"> </w:t>
      </w:r>
      <w:r>
        <w:rPr>
          <w:spacing w:val="-4"/>
          <w:w w:val="95"/>
        </w:rPr>
        <w:t>III.</w:t>
      </w:r>
    </w:p>
    <w:p w:rsidR="003734F3" w:rsidRDefault="00722849">
      <w:pPr>
        <w:pStyle w:val="Textoindependiente"/>
        <w:spacing w:line="242" w:lineRule="auto"/>
        <w:ind w:right="33"/>
      </w:pPr>
      <w:r>
        <w:t xml:space="preserve">Diseñe, de forma verbal y auxiliándose de gráficos y figuras, una propuesta de Alta Disponibilidad y Replicación (maestro-esclavo, maestro-maestro o clúster, según </w:t>
      </w:r>
      <w:r>
        <w:rPr>
          <w:spacing w:val="-2"/>
        </w:rPr>
        <w:t>corresponda)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integ</w:t>
      </w:r>
      <w:r>
        <w:rPr>
          <w:spacing w:val="-2"/>
        </w:rPr>
        <w:t>re</w:t>
      </w:r>
      <w:r>
        <w:rPr>
          <w:spacing w:val="-18"/>
        </w:rPr>
        <w:t xml:space="preserve"> </w:t>
      </w:r>
      <w:r>
        <w:rPr>
          <w:spacing w:val="-2"/>
        </w:rPr>
        <w:t>Casa</w:t>
      </w:r>
      <w:r>
        <w:rPr>
          <w:spacing w:val="-17"/>
        </w:rPr>
        <w:t xml:space="preserve"> </w:t>
      </w:r>
      <w:r>
        <w:rPr>
          <w:spacing w:val="-2"/>
        </w:rPr>
        <w:t>Matriz</w:t>
      </w:r>
      <w:r>
        <w:rPr>
          <w:spacing w:val="-17"/>
        </w:rPr>
        <w:t xml:space="preserve"> </w:t>
      </w:r>
      <w:r>
        <w:rPr>
          <w:spacing w:val="-2"/>
        </w:rPr>
        <w:t>con</w:t>
      </w:r>
      <w:r>
        <w:rPr>
          <w:spacing w:val="-17"/>
        </w:rPr>
        <w:t xml:space="preserve"> </w:t>
      </w:r>
      <w:r>
        <w:rPr>
          <w:spacing w:val="-2"/>
        </w:rPr>
        <w:t>las</w:t>
      </w:r>
      <w:r>
        <w:rPr>
          <w:spacing w:val="-17"/>
        </w:rPr>
        <w:t xml:space="preserve"> </w:t>
      </w:r>
      <w:r>
        <w:rPr>
          <w:spacing w:val="-2"/>
        </w:rPr>
        <w:t>tres</w:t>
      </w:r>
      <w:r>
        <w:rPr>
          <w:spacing w:val="-17"/>
        </w:rPr>
        <w:t xml:space="preserve"> </w:t>
      </w:r>
      <w:r>
        <w:rPr>
          <w:spacing w:val="-2"/>
        </w:rPr>
        <w:t>sucursales.</w:t>
      </w:r>
      <w:r>
        <w:rPr>
          <w:spacing w:val="-16"/>
        </w:rPr>
        <w:t xml:space="preserve"> </w:t>
      </w:r>
      <w:r>
        <w:rPr>
          <w:spacing w:val="-2"/>
        </w:rPr>
        <w:t>Complemente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 xml:space="preserve">propuesta </w:t>
      </w:r>
      <w:r>
        <w:t>indicando</w:t>
      </w:r>
      <w:r>
        <w:rPr>
          <w:spacing w:val="-16"/>
        </w:rPr>
        <w:t xml:space="preserve"> </w:t>
      </w:r>
      <w:r>
        <w:t>cómo</w:t>
      </w:r>
      <w:r>
        <w:rPr>
          <w:spacing w:val="-13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relaciona</w:t>
      </w:r>
      <w:r>
        <w:rPr>
          <w:spacing w:val="-1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arquitectura</w:t>
      </w:r>
      <w:r>
        <w:rPr>
          <w:spacing w:val="-15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RAID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proofErr w:type="spellStart"/>
      <w:r>
        <w:t>Datacenter</w:t>
      </w:r>
      <w:proofErr w:type="spellEnd"/>
      <w:r>
        <w:rPr>
          <w:spacing w:val="-14"/>
        </w:rPr>
        <w:t xml:space="preserve"> </w:t>
      </w:r>
      <w:r>
        <w:t>diseñados</w:t>
      </w:r>
      <w:r>
        <w:rPr>
          <w:spacing w:val="-16"/>
        </w:rPr>
        <w:t xml:space="preserve"> </w:t>
      </w:r>
      <w:r>
        <w:t xml:space="preserve">en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Clase</w:t>
      </w:r>
      <w:r>
        <w:rPr>
          <w:spacing w:val="-13"/>
        </w:rPr>
        <w:t xml:space="preserve"> </w:t>
      </w:r>
      <w:r>
        <w:rPr>
          <w:spacing w:val="-2"/>
        </w:rPr>
        <w:t>Práctica</w:t>
      </w:r>
      <w:r>
        <w:rPr>
          <w:spacing w:val="-14"/>
        </w:rPr>
        <w:t xml:space="preserve"> </w:t>
      </w:r>
      <w:r>
        <w:rPr>
          <w:spacing w:val="-2"/>
        </w:rPr>
        <w:t>No.</w:t>
      </w:r>
      <w:r>
        <w:rPr>
          <w:spacing w:val="-15"/>
        </w:rPr>
        <w:t xml:space="preserve"> </w:t>
      </w:r>
      <w:r>
        <w:rPr>
          <w:spacing w:val="-2"/>
        </w:rPr>
        <w:t>1,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manera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garantice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continuidad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servicio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3"/>
        </w:rPr>
        <w:t xml:space="preserve"> </w:t>
      </w:r>
      <w:r>
        <w:rPr>
          <w:spacing w:val="-2"/>
        </w:rPr>
        <w:t xml:space="preserve">fallas </w:t>
      </w:r>
      <w:r>
        <w:t>de hardware, de red o del propio motor de base de</w:t>
      </w:r>
      <w:r>
        <w:rPr>
          <w:spacing w:val="-1"/>
        </w:rPr>
        <w:t xml:space="preserve"> </w:t>
      </w:r>
      <w:r>
        <w:t>datos.</w:t>
      </w:r>
    </w:p>
    <w:p w:rsidR="003734F3" w:rsidRDefault="00722849">
      <w:pPr>
        <w:pStyle w:val="Ttulo2"/>
        <w:spacing w:before="200"/>
        <w:rPr>
          <w:u w:val="none"/>
        </w:rPr>
      </w:pPr>
      <w:r>
        <w:t>Evaluación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rPr>
          <w:spacing w:val="-2"/>
        </w:rPr>
        <w:t>aprendido:</w:t>
      </w:r>
    </w:p>
    <w:p w:rsidR="003734F3" w:rsidRDefault="00722849">
      <w:pPr>
        <w:pStyle w:val="Textoindependiente"/>
        <w:spacing w:before="105" w:line="242" w:lineRule="auto"/>
        <w:ind w:right="35"/>
      </w:pPr>
      <w:r>
        <w:t xml:space="preserve">La clase se desarrollará de manera que los estudiantes demuestren y apliquen los conocimientos de administración de bases de datos mediante la resolución del caso empresarial y la sustentación oral de las decisiones tomadas como DBA (seguridad, </w:t>
      </w:r>
      <w:r>
        <w:rPr>
          <w:spacing w:val="-2"/>
        </w:rPr>
        <w:t>respaldo/re</w:t>
      </w:r>
      <w:r>
        <w:rPr>
          <w:spacing w:val="-2"/>
        </w:rPr>
        <w:t>cuperación,</w:t>
      </w:r>
      <w:r>
        <w:rPr>
          <w:spacing w:val="-5"/>
        </w:rPr>
        <w:t xml:space="preserve"> </w:t>
      </w:r>
      <w:r>
        <w:rPr>
          <w:spacing w:val="-2"/>
        </w:rPr>
        <w:t>rendimiento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alta</w:t>
      </w:r>
      <w:r>
        <w:rPr>
          <w:spacing w:val="-7"/>
        </w:rPr>
        <w:t xml:space="preserve"> </w:t>
      </w:r>
      <w:r>
        <w:rPr>
          <w:spacing w:val="-2"/>
        </w:rPr>
        <w:t>disponibilidad).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valorará</w:t>
      </w:r>
      <w:r>
        <w:rPr>
          <w:spacing w:val="-7"/>
        </w:rPr>
        <w:t xml:space="preserve"> </w:t>
      </w:r>
      <w:r>
        <w:rPr>
          <w:spacing w:val="-2"/>
        </w:rPr>
        <w:t>adicionalmente</w:t>
      </w:r>
      <w:r>
        <w:rPr>
          <w:spacing w:val="-6"/>
        </w:rPr>
        <w:t xml:space="preserve"> </w:t>
      </w:r>
      <w:r>
        <w:rPr>
          <w:spacing w:val="-2"/>
        </w:rPr>
        <w:t xml:space="preserve">el </w:t>
      </w:r>
      <w:r>
        <w:t>avance de la pre-defensa de los Proyectos de Curso.</w:t>
      </w:r>
    </w:p>
    <w:p w:rsidR="003734F3" w:rsidRDefault="00722849">
      <w:pPr>
        <w:pStyle w:val="Ttulo2"/>
        <w:spacing w:before="199"/>
        <w:rPr>
          <w:u w:val="none"/>
        </w:rPr>
      </w:pPr>
      <w:r>
        <w:rPr>
          <w:spacing w:val="-2"/>
        </w:rPr>
        <w:t>Asignación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trabajo</w:t>
      </w:r>
      <w:r>
        <w:rPr>
          <w:spacing w:val="-14"/>
        </w:rPr>
        <w:t xml:space="preserve"> </w:t>
      </w:r>
      <w:r>
        <w:rPr>
          <w:spacing w:val="-2"/>
        </w:rPr>
        <w:t>extra</w:t>
      </w:r>
      <w:r>
        <w:rPr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clase</w:t>
      </w:r>
      <w:r>
        <w:rPr>
          <w:spacing w:val="-14"/>
        </w:rPr>
        <w:t xml:space="preserve"> </w:t>
      </w:r>
      <w:r>
        <w:rPr>
          <w:spacing w:val="-2"/>
        </w:rPr>
        <w:t>(TAREA):</w:t>
      </w:r>
    </w:p>
    <w:p w:rsidR="003734F3" w:rsidRDefault="00722849">
      <w:pPr>
        <w:pStyle w:val="Textoindependiente"/>
        <w:spacing w:line="242" w:lineRule="auto"/>
        <w:ind w:right="34"/>
      </w:pPr>
      <w:r>
        <w:t>Los</w:t>
      </w:r>
      <w:r>
        <w:rPr>
          <w:spacing w:val="-20"/>
        </w:rPr>
        <w:t xml:space="preserve"> </w:t>
      </w:r>
      <w:r>
        <w:t>estudiantes</w:t>
      </w:r>
      <w:r>
        <w:rPr>
          <w:spacing w:val="-21"/>
        </w:rPr>
        <w:t xml:space="preserve"> </w:t>
      </w:r>
      <w:r>
        <w:t>deben</w:t>
      </w:r>
      <w:r>
        <w:rPr>
          <w:spacing w:val="-20"/>
        </w:rPr>
        <w:t xml:space="preserve"> </w:t>
      </w:r>
      <w:r>
        <w:t>investigar</w:t>
      </w:r>
      <w:r>
        <w:rPr>
          <w:spacing w:val="-22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>desarrollar</w:t>
      </w:r>
      <w:r>
        <w:rPr>
          <w:spacing w:val="-21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caso</w:t>
      </w:r>
      <w:r>
        <w:rPr>
          <w:spacing w:val="-21"/>
        </w:rPr>
        <w:t xml:space="preserve"> </w:t>
      </w:r>
      <w:r>
        <w:t>práctico</w:t>
      </w:r>
      <w:r>
        <w:rPr>
          <w:spacing w:val="-21"/>
        </w:rPr>
        <w:t xml:space="preserve"> </w:t>
      </w:r>
      <w:r>
        <w:t>sobre</w:t>
      </w:r>
      <w:r>
        <w:rPr>
          <w:spacing w:val="-20"/>
        </w:rPr>
        <w:t xml:space="preserve"> </w:t>
      </w:r>
      <w:r>
        <w:t>Gobierno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 xml:space="preserve">Datos (Data </w:t>
      </w:r>
      <w:proofErr w:type="spellStart"/>
      <w:r>
        <w:t>Governance</w:t>
      </w:r>
      <w:proofErr w:type="spellEnd"/>
      <w:r>
        <w:t>), normativa de protección de datos personales aplicable en Nicaragua,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administración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bases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nube</w:t>
      </w:r>
      <w:r>
        <w:rPr>
          <w:spacing w:val="-14"/>
        </w:rPr>
        <w:t xml:space="preserve"> </w:t>
      </w:r>
      <w:r>
        <w:t>(</w:t>
      </w:r>
      <w:proofErr w:type="spellStart"/>
      <w:r>
        <w:t>DBaaS</w:t>
      </w:r>
      <w:proofErr w:type="spellEnd"/>
      <w:r>
        <w:t>:</w:t>
      </w:r>
      <w:r>
        <w:rPr>
          <w:spacing w:val="-11"/>
        </w:rPr>
        <w:t xml:space="preserve"> </w:t>
      </w:r>
      <w:r>
        <w:t>Amazon</w:t>
      </w:r>
      <w:r>
        <w:rPr>
          <w:spacing w:val="-12"/>
        </w:rPr>
        <w:t xml:space="preserve"> </w:t>
      </w:r>
      <w:r>
        <w:t>RDS,</w:t>
      </w:r>
      <w:r>
        <w:rPr>
          <w:spacing w:val="-11"/>
        </w:rPr>
        <w:t xml:space="preserve"> </w:t>
      </w:r>
      <w:proofErr w:type="spellStart"/>
      <w:r>
        <w:t>Azure</w:t>
      </w:r>
      <w:proofErr w:type="spellEnd"/>
      <w:r>
        <w:t xml:space="preserve"> SQL </w:t>
      </w:r>
      <w:proofErr w:type="spellStart"/>
      <w:r>
        <w:t>Database</w:t>
      </w:r>
      <w:proofErr w:type="spellEnd"/>
      <w:r>
        <w:t xml:space="preserve"> o equivalente), comparando responsabilidades del DBA en un esquema </w:t>
      </w:r>
      <w:proofErr w:type="spellStart"/>
      <w:r>
        <w:t>on-premise</w:t>
      </w:r>
      <w:proofErr w:type="spellEnd"/>
      <w:r>
        <w:rPr>
          <w:spacing w:val="-21"/>
        </w:rPr>
        <w:t xml:space="preserve"> </w:t>
      </w:r>
      <w:r>
        <w:t>versus</w:t>
      </w:r>
      <w:r>
        <w:rPr>
          <w:spacing w:val="-21"/>
        </w:rPr>
        <w:t xml:space="preserve"> </w:t>
      </w:r>
      <w:r>
        <w:t>uno</w:t>
      </w:r>
      <w:r>
        <w:rPr>
          <w:spacing w:val="-20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>nube.</w:t>
      </w:r>
    </w:p>
    <w:p w:rsidR="003734F3" w:rsidRDefault="00722849">
      <w:pPr>
        <w:pStyle w:val="Ttulo2"/>
        <w:spacing w:before="201"/>
        <w:rPr>
          <w:u w:val="none"/>
        </w:rPr>
      </w:pPr>
      <w:r>
        <w:rPr>
          <w:spacing w:val="-2"/>
        </w:rPr>
        <w:t>Bibliografía:</w:t>
      </w:r>
    </w:p>
    <w:p w:rsidR="003734F3" w:rsidRDefault="00722849" w:rsidP="00682F4A">
      <w:pPr>
        <w:pStyle w:val="Textoindependiente"/>
        <w:spacing w:line="242" w:lineRule="auto"/>
        <w:ind w:left="720" w:right="40" w:hanging="447"/>
      </w:pPr>
      <w:r>
        <w:rPr>
          <w:w w:val="105"/>
        </w:rPr>
        <w:t>Documento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clase</w:t>
      </w:r>
      <w:r>
        <w:rPr>
          <w:spacing w:val="-7"/>
          <w:w w:val="105"/>
        </w:rPr>
        <w:t xml:space="preserve"> </w:t>
      </w:r>
      <w:r>
        <w:rPr>
          <w:w w:val="105"/>
        </w:rPr>
        <w:t>elaborado</w:t>
      </w:r>
      <w:r>
        <w:rPr>
          <w:spacing w:val="-8"/>
          <w:w w:val="105"/>
        </w:rPr>
        <w:t xml:space="preserve"> </w:t>
      </w:r>
      <w:r>
        <w:rPr>
          <w:w w:val="105"/>
        </w:rPr>
        <w:t>por</w:t>
      </w:r>
      <w:r>
        <w:rPr>
          <w:spacing w:val="-9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Docente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documentación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investigación asignada</w:t>
      </w:r>
      <w:r>
        <w:rPr>
          <w:spacing w:val="-24"/>
          <w:w w:val="105"/>
        </w:rPr>
        <w:t xml:space="preserve"> </w:t>
      </w:r>
      <w:r>
        <w:rPr>
          <w:w w:val="105"/>
        </w:rPr>
        <w:t>a</w:t>
      </w:r>
      <w:r>
        <w:rPr>
          <w:spacing w:val="-22"/>
          <w:w w:val="105"/>
        </w:rPr>
        <w:t xml:space="preserve"> </w:t>
      </w:r>
      <w:r>
        <w:rPr>
          <w:w w:val="105"/>
        </w:rPr>
        <w:t>los</w:t>
      </w:r>
      <w:r>
        <w:rPr>
          <w:spacing w:val="-22"/>
          <w:w w:val="105"/>
        </w:rPr>
        <w:t xml:space="preserve"> </w:t>
      </w:r>
      <w:r>
        <w:rPr>
          <w:w w:val="105"/>
        </w:rPr>
        <w:t>grupos</w:t>
      </w:r>
      <w:r>
        <w:rPr>
          <w:spacing w:val="-22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clase.</w:t>
      </w:r>
      <w:bookmarkStart w:id="0" w:name="_GoBack"/>
      <w:bookmarkEnd w:id="0"/>
    </w:p>
    <w:sectPr w:rsidR="003734F3">
      <w:pgSz w:w="12240" w:h="15840"/>
      <w:pgMar w:top="620" w:right="720" w:bottom="1140" w:left="720" w:header="0" w:footer="9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849" w:rsidRDefault="00722849">
      <w:r>
        <w:separator/>
      </w:r>
    </w:p>
  </w:endnote>
  <w:endnote w:type="continuationSeparator" w:id="0">
    <w:p w:rsidR="00722849" w:rsidRDefault="0072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4F3" w:rsidRDefault="00722849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  <w:lang w:val="es-US" w:eastAsia="es-US"/>
      </w:rPr>
      <mc:AlternateContent>
        <mc:Choice Requires="wps">
          <w:drawing>
            <wp:anchor distT="0" distB="0" distL="0" distR="0" simplePos="0" relativeHeight="487546880" behindDoc="1" locked="0" layoutInCell="1" allowOverlap="1">
              <wp:simplePos x="0" y="0"/>
              <wp:positionH relativeFrom="page">
                <wp:posOffset>3891407</wp:posOffset>
              </wp:positionH>
              <wp:positionV relativeFrom="page">
                <wp:posOffset>9311189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34F3" w:rsidRDefault="00722849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682F4A">
                            <w:rPr>
                              <w:rFonts w:ascii="Times New Roman"/>
                              <w:noProof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06.4pt;margin-top:733.15pt;width:12pt;height:13.0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" filled="f" stroked="f">
              <v:path arrowok="t"/>
              <v:textbox inset="0,0,0,0">
                <w:txbxContent>
                  <w:p w:rsidR="003734F3" w:rsidRDefault="00722849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 w:rsidR="00682F4A">
                      <w:rPr>
                        <w:rFonts w:ascii="Times New Roman"/>
                        <w:noProof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849" w:rsidRDefault="00722849">
      <w:r>
        <w:separator/>
      </w:r>
    </w:p>
  </w:footnote>
  <w:footnote w:type="continuationSeparator" w:id="0">
    <w:p w:rsidR="00722849" w:rsidRDefault="00722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A33C12"/>
    <w:multiLevelType w:val="hybridMultilevel"/>
    <w:tmpl w:val="9B0EEEF6"/>
    <w:lvl w:ilvl="0" w:tplc="16669A12">
      <w:start w:val="1"/>
      <w:numFmt w:val="decimal"/>
      <w:lvlText w:val="%1."/>
      <w:lvlJc w:val="left"/>
      <w:pPr>
        <w:ind w:left="634" w:hanging="361"/>
        <w:jc w:val="left"/>
      </w:pPr>
      <w:rPr>
        <w:rFonts w:hint="default"/>
        <w:spacing w:val="0"/>
        <w:w w:val="88"/>
        <w:lang w:val="es-ES" w:eastAsia="en-US" w:bidi="ar-SA"/>
      </w:rPr>
    </w:lvl>
    <w:lvl w:ilvl="1" w:tplc="42DA1D44">
      <w:start w:val="1"/>
      <w:numFmt w:val="decimal"/>
      <w:lvlText w:val="%2."/>
      <w:lvlJc w:val="left"/>
      <w:pPr>
        <w:ind w:left="994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2" w:tplc="FF527FAA">
      <w:numFmt w:val="bullet"/>
      <w:lvlText w:val="•"/>
      <w:lvlJc w:val="left"/>
      <w:pPr>
        <w:ind w:left="2088" w:hanging="360"/>
      </w:pPr>
      <w:rPr>
        <w:rFonts w:hint="default"/>
        <w:lang w:val="es-ES" w:eastAsia="en-US" w:bidi="ar-SA"/>
      </w:rPr>
    </w:lvl>
    <w:lvl w:ilvl="3" w:tplc="FEE66134">
      <w:numFmt w:val="bullet"/>
      <w:lvlText w:val="•"/>
      <w:lvlJc w:val="left"/>
      <w:pPr>
        <w:ind w:left="3177" w:hanging="360"/>
      </w:pPr>
      <w:rPr>
        <w:rFonts w:hint="default"/>
        <w:lang w:val="es-ES" w:eastAsia="en-US" w:bidi="ar-SA"/>
      </w:rPr>
    </w:lvl>
    <w:lvl w:ilvl="4" w:tplc="9B0A3D6C">
      <w:numFmt w:val="bullet"/>
      <w:lvlText w:val="•"/>
      <w:lvlJc w:val="left"/>
      <w:pPr>
        <w:ind w:left="4266" w:hanging="360"/>
      </w:pPr>
      <w:rPr>
        <w:rFonts w:hint="default"/>
        <w:lang w:val="es-ES" w:eastAsia="en-US" w:bidi="ar-SA"/>
      </w:rPr>
    </w:lvl>
    <w:lvl w:ilvl="5" w:tplc="C6984390">
      <w:numFmt w:val="bullet"/>
      <w:lvlText w:val="•"/>
      <w:lvlJc w:val="left"/>
      <w:pPr>
        <w:ind w:left="5355" w:hanging="360"/>
      </w:pPr>
      <w:rPr>
        <w:rFonts w:hint="default"/>
        <w:lang w:val="es-ES" w:eastAsia="en-US" w:bidi="ar-SA"/>
      </w:rPr>
    </w:lvl>
    <w:lvl w:ilvl="6" w:tplc="46A82060">
      <w:numFmt w:val="bullet"/>
      <w:lvlText w:val="•"/>
      <w:lvlJc w:val="left"/>
      <w:pPr>
        <w:ind w:left="6444" w:hanging="360"/>
      </w:pPr>
      <w:rPr>
        <w:rFonts w:hint="default"/>
        <w:lang w:val="es-ES" w:eastAsia="en-US" w:bidi="ar-SA"/>
      </w:rPr>
    </w:lvl>
    <w:lvl w:ilvl="7" w:tplc="6024CE82">
      <w:numFmt w:val="bullet"/>
      <w:lvlText w:val="•"/>
      <w:lvlJc w:val="left"/>
      <w:pPr>
        <w:ind w:left="7533" w:hanging="360"/>
      </w:pPr>
      <w:rPr>
        <w:rFonts w:hint="default"/>
        <w:lang w:val="es-ES" w:eastAsia="en-US" w:bidi="ar-SA"/>
      </w:rPr>
    </w:lvl>
    <w:lvl w:ilvl="8" w:tplc="0010B35E">
      <w:numFmt w:val="bullet"/>
      <w:lvlText w:val="•"/>
      <w:lvlJc w:val="left"/>
      <w:pPr>
        <w:ind w:left="862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734F3"/>
    <w:rsid w:val="003734F3"/>
    <w:rsid w:val="00682F4A"/>
    <w:rsid w:val="00722849"/>
    <w:rsid w:val="00D8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1"/>
    <w:qFormat/>
    <w:pPr>
      <w:spacing w:before="162"/>
      <w:ind w:left="235"/>
      <w:jc w:val="center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73"/>
      <w:outlineLvl w:val="1"/>
    </w:pPr>
    <w:rPr>
      <w:rFonts w:ascii="Tahoma" w:eastAsia="Tahoma" w:hAnsi="Tahoma" w:cs="Tahoma"/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3"/>
      <w:ind w:left="273"/>
      <w:jc w:val="both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00"/>
      <w:ind w:left="634" w:right="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82F4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2F4A"/>
    <w:rPr>
      <w:rFonts w:ascii="Tahoma" w:eastAsia="Verdan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1"/>
    <w:qFormat/>
    <w:pPr>
      <w:spacing w:before="162"/>
      <w:ind w:left="235"/>
      <w:jc w:val="center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73"/>
      <w:outlineLvl w:val="1"/>
    </w:pPr>
    <w:rPr>
      <w:rFonts w:ascii="Tahoma" w:eastAsia="Tahoma" w:hAnsi="Tahoma" w:cs="Tahoma"/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3"/>
      <w:ind w:left="273"/>
      <w:jc w:val="both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00"/>
      <w:ind w:left="634" w:right="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82F4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2F4A"/>
    <w:rPr>
      <w:rFonts w:ascii="Tahoma" w:eastAsia="Verdan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Valdivia</cp:lastModifiedBy>
  <cp:revision>2</cp:revision>
  <dcterms:created xsi:type="dcterms:W3CDTF">2026-08-07T01:34:00Z</dcterms:created>
  <dcterms:modified xsi:type="dcterms:W3CDTF">2026-08-07T02:41:00Z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LTSC</vt:lpwstr>
  </property>
</Properties>
</file>