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F181D" w14:textId="525C263C" w:rsidR="00B5707C" w:rsidRPr="0019037C" w:rsidRDefault="00B5707C" w:rsidP="00B5707C">
      <w:pPr>
        <w:jc w:val="center"/>
        <w:rPr>
          <w:rFonts w:ascii="Arial" w:hAnsi="Arial" w:cs="Arial"/>
          <w:b/>
          <w:bCs/>
        </w:rPr>
      </w:pPr>
      <w:r w:rsidRPr="00B5707C">
        <w:rPr>
          <w:rFonts w:ascii="Arial" w:hAnsi="Arial" w:cs="Arial"/>
          <w:b/>
          <w:bCs/>
        </w:rPr>
        <w:t>INFORME DE AUDITORÍA - FASE DE DIAGNÓSTICO</w:t>
      </w:r>
      <w:r w:rsidRPr="00B5707C">
        <w:rPr>
          <w:rFonts w:ascii="Arial" w:hAnsi="Arial" w:cs="Arial"/>
        </w:rPr>
        <w:br/>
      </w:r>
      <w:r w:rsidRPr="00B5707C">
        <w:rPr>
          <w:rFonts w:ascii="Arial" w:hAnsi="Arial" w:cs="Arial"/>
          <w:b/>
          <w:bCs/>
        </w:rPr>
        <w:t>SILAIS MASAYA - MINISTERIO DE SALUD DE NICARAGUA</w:t>
      </w:r>
    </w:p>
    <w:p w14:paraId="647BCB9B" w14:textId="77777777" w:rsidR="00B5707C" w:rsidRPr="00B5707C" w:rsidRDefault="00B5707C" w:rsidP="00B5707C">
      <w:pPr>
        <w:rPr>
          <w:rFonts w:ascii="Arial" w:hAnsi="Arial" w:cs="Arial"/>
        </w:rPr>
      </w:pPr>
    </w:p>
    <w:p w14:paraId="53084C3A" w14:textId="26F037C1" w:rsidR="009279BD" w:rsidRPr="0019037C" w:rsidRDefault="00B5707C" w:rsidP="00B5707C">
      <w:pPr>
        <w:jc w:val="center"/>
        <w:rPr>
          <w:rFonts w:ascii="Arial" w:hAnsi="Arial" w:cs="Arial"/>
          <w:b/>
          <w:bCs/>
          <w:sz w:val="36"/>
          <w:szCs w:val="36"/>
        </w:rPr>
      </w:pPr>
      <w:r w:rsidRPr="00B5707C">
        <w:rPr>
          <w:rFonts w:ascii="Arial" w:hAnsi="Arial" w:cs="Arial"/>
          <w:b/>
          <w:bCs/>
          <w:sz w:val="36"/>
          <w:szCs w:val="36"/>
        </w:rPr>
        <w:t>SECCIÓN 1: ANÁLISIS DEL ENTORNO OPERATIVO</w:t>
      </w:r>
    </w:p>
    <w:p w14:paraId="2F13B976" w14:textId="77777777" w:rsidR="00B5707C" w:rsidRPr="0019037C" w:rsidRDefault="00B5707C" w:rsidP="00B5707C">
      <w:pPr>
        <w:jc w:val="center"/>
        <w:rPr>
          <w:rFonts w:ascii="Arial" w:hAnsi="Arial" w:cs="Arial"/>
          <w:b/>
          <w:bCs/>
          <w:sz w:val="36"/>
          <w:szCs w:val="36"/>
        </w:rPr>
      </w:pPr>
    </w:p>
    <w:p w14:paraId="4B89BB75" w14:textId="77777777" w:rsidR="00B5707C" w:rsidRPr="00B5707C" w:rsidRDefault="00B5707C" w:rsidP="00B5707C">
      <w:pPr>
        <w:rPr>
          <w:rFonts w:ascii="Arial" w:hAnsi="Arial" w:cs="Arial"/>
          <w:b/>
          <w:bCs/>
        </w:rPr>
      </w:pPr>
      <w:r w:rsidRPr="00B5707C">
        <w:rPr>
          <w:rFonts w:ascii="Arial" w:hAnsi="Arial" w:cs="Arial"/>
          <w:b/>
          <w:bCs/>
        </w:rPr>
        <w:t>1.1. Entorno Físico y Geográfico</w:t>
      </w:r>
    </w:p>
    <w:p w14:paraId="7DE949D9" w14:textId="77777777" w:rsidR="00B5707C" w:rsidRPr="00B5707C" w:rsidRDefault="00B5707C" w:rsidP="00B5707C">
      <w:pPr>
        <w:rPr>
          <w:rFonts w:ascii="Arial" w:hAnsi="Arial" w:cs="Arial"/>
        </w:rPr>
      </w:pPr>
      <w:r w:rsidRPr="00B5707C">
        <w:rPr>
          <w:rFonts w:ascii="Arial" w:hAnsi="Arial" w:cs="Arial"/>
        </w:rPr>
        <w:t>El SILAIS Masaya opera como nodo descentralizado crítico dentro del ecosistema sanitario nacional. Su entorno físico se caracteriza por:</w:t>
      </w:r>
    </w:p>
    <w:p w14:paraId="79C2FB92" w14:textId="77777777" w:rsidR="00B5707C" w:rsidRPr="00B5707C" w:rsidRDefault="00B5707C" w:rsidP="00B5707C">
      <w:pPr>
        <w:rPr>
          <w:rFonts w:ascii="Arial" w:hAnsi="Arial" w:cs="Arial"/>
        </w:rPr>
      </w:pPr>
      <w:r w:rsidRPr="00B5707C">
        <w:rPr>
          <w:rFonts w:ascii="Arial" w:hAnsi="Arial" w:cs="Arial"/>
          <w:b/>
          <w:bCs/>
        </w:rPr>
        <w:t>Distribución Espacial y Topología de Oficinas:</w:t>
      </w:r>
    </w:p>
    <w:p w14:paraId="483A060D" w14:textId="77777777" w:rsidR="00B5707C" w:rsidRPr="00B5707C" w:rsidRDefault="00B5707C" w:rsidP="00B5707C">
      <w:pPr>
        <w:numPr>
          <w:ilvl w:val="0"/>
          <w:numId w:val="3"/>
        </w:numPr>
        <w:rPr>
          <w:rFonts w:ascii="Arial" w:hAnsi="Arial" w:cs="Arial"/>
        </w:rPr>
      </w:pPr>
      <w:r w:rsidRPr="00B5707C">
        <w:rPr>
          <w:rFonts w:ascii="Arial" w:hAnsi="Arial" w:cs="Arial"/>
          <w:b/>
          <w:bCs/>
        </w:rPr>
        <w:t>14 áreas funcionales independientes</w:t>
      </w:r>
      <w:r w:rsidRPr="00B5707C">
        <w:rPr>
          <w:rFonts w:ascii="Arial" w:hAnsi="Arial" w:cs="Arial"/>
        </w:rPr>
        <w:t> distribuidas en un complejo administrativo-sanitario con separación física entre oficinas.</w:t>
      </w:r>
    </w:p>
    <w:p w14:paraId="7506FDDB" w14:textId="77777777" w:rsidR="00B5707C" w:rsidRPr="00B5707C" w:rsidRDefault="00B5707C" w:rsidP="00B5707C">
      <w:pPr>
        <w:numPr>
          <w:ilvl w:val="0"/>
          <w:numId w:val="3"/>
        </w:numPr>
        <w:rPr>
          <w:rFonts w:ascii="Arial" w:hAnsi="Arial" w:cs="Arial"/>
        </w:rPr>
      </w:pPr>
      <w:r w:rsidRPr="00B5707C">
        <w:rPr>
          <w:rFonts w:ascii="Arial" w:hAnsi="Arial" w:cs="Arial"/>
          <w:b/>
          <w:bCs/>
        </w:rPr>
        <w:t>Oficina de Epidemiología:</w:t>
      </w:r>
      <w:r w:rsidRPr="00B5707C">
        <w:rPr>
          <w:rFonts w:ascii="Arial" w:hAnsi="Arial" w:cs="Arial"/>
        </w:rPr>
        <w:t> Ubicada en espacio aislado con 6 estaciones de trabajo. Constituye el centro neurálgico del SISNIVEN a nivel departamental.</w:t>
      </w:r>
    </w:p>
    <w:p w14:paraId="2845B24C" w14:textId="77777777" w:rsidR="00B5707C" w:rsidRPr="00B5707C" w:rsidRDefault="00B5707C" w:rsidP="00B5707C">
      <w:pPr>
        <w:numPr>
          <w:ilvl w:val="0"/>
          <w:numId w:val="3"/>
        </w:numPr>
        <w:rPr>
          <w:rFonts w:ascii="Arial" w:hAnsi="Arial" w:cs="Arial"/>
        </w:rPr>
      </w:pPr>
      <w:r w:rsidRPr="00B5707C">
        <w:rPr>
          <w:rFonts w:ascii="Arial" w:hAnsi="Arial" w:cs="Arial"/>
          <w:b/>
          <w:bCs/>
        </w:rPr>
        <w:t>Área de Dirección:</w:t>
      </w:r>
      <w:r w:rsidRPr="00B5707C">
        <w:rPr>
          <w:rFonts w:ascii="Arial" w:hAnsi="Arial" w:cs="Arial"/>
        </w:rPr>
        <w:t> Espacio ejecutivo con acceso a información estratégica y presupuestaria.</w:t>
      </w:r>
    </w:p>
    <w:p w14:paraId="14D5CB47" w14:textId="77777777" w:rsidR="00B5707C" w:rsidRPr="00B5707C" w:rsidRDefault="00B5707C" w:rsidP="00B5707C">
      <w:pPr>
        <w:numPr>
          <w:ilvl w:val="0"/>
          <w:numId w:val="3"/>
        </w:numPr>
        <w:rPr>
          <w:rFonts w:ascii="Arial" w:hAnsi="Arial" w:cs="Arial"/>
        </w:rPr>
      </w:pPr>
      <w:r w:rsidRPr="00B5707C">
        <w:rPr>
          <w:rFonts w:ascii="Arial" w:hAnsi="Arial" w:cs="Arial"/>
          <w:b/>
          <w:bCs/>
        </w:rPr>
        <w:t>Áreas de Apoyo Administrativo:</w:t>
      </w:r>
      <w:r w:rsidRPr="00B5707C">
        <w:rPr>
          <w:rFonts w:ascii="Arial" w:hAnsi="Arial" w:cs="Arial"/>
        </w:rPr>
        <w:t xml:space="preserve"> Contabilidad, Caja, RRHH, Insumos Médicos con segregación </w:t>
      </w:r>
      <w:proofErr w:type="gramStart"/>
      <w:r w:rsidRPr="00B5707C">
        <w:rPr>
          <w:rFonts w:ascii="Arial" w:hAnsi="Arial" w:cs="Arial"/>
        </w:rPr>
        <w:t>física</w:t>
      </w:r>
      <w:proofErr w:type="gramEnd"/>
      <w:r w:rsidRPr="00B5707C">
        <w:rPr>
          <w:rFonts w:ascii="Arial" w:hAnsi="Arial" w:cs="Arial"/>
        </w:rPr>
        <w:t xml:space="preserve"> pero interconexión lógica plana.</w:t>
      </w:r>
    </w:p>
    <w:p w14:paraId="68E42913" w14:textId="77777777" w:rsidR="00B5707C" w:rsidRPr="00B5707C" w:rsidRDefault="00B5707C" w:rsidP="00B5707C">
      <w:pPr>
        <w:rPr>
          <w:rFonts w:ascii="Arial" w:hAnsi="Arial" w:cs="Arial"/>
        </w:rPr>
      </w:pPr>
      <w:r w:rsidRPr="00B5707C">
        <w:rPr>
          <w:rFonts w:ascii="Arial" w:hAnsi="Arial" w:cs="Arial"/>
          <w:b/>
          <w:bCs/>
        </w:rPr>
        <w:t>Condiciones Ambientales Relevantes:</w:t>
      </w:r>
    </w:p>
    <w:p w14:paraId="1408A648" w14:textId="77777777" w:rsidR="00B5707C" w:rsidRPr="00B5707C" w:rsidRDefault="00B5707C" w:rsidP="00B5707C">
      <w:pPr>
        <w:numPr>
          <w:ilvl w:val="0"/>
          <w:numId w:val="4"/>
        </w:numPr>
        <w:rPr>
          <w:rFonts w:ascii="Arial" w:hAnsi="Arial" w:cs="Arial"/>
        </w:rPr>
      </w:pPr>
      <w:r w:rsidRPr="00B5707C">
        <w:rPr>
          <w:rFonts w:ascii="Arial" w:hAnsi="Arial" w:cs="Arial"/>
          <w:b/>
          <w:bCs/>
        </w:rPr>
        <w:t>Clima Tropical de Masaya:</w:t>
      </w:r>
      <w:r w:rsidRPr="00B5707C">
        <w:rPr>
          <w:rFonts w:ascii="Arial" w:hAnsi="Arial" w:cs="Arial"/>
        </w:rPr>
        <w:t> Temperaturas promedio 26-32°C con humedad relativa 70-85%.</w:t>
      </w:r>
    </w:p>
    <w:p w14:paraId="2ADFCC9C" w14:textId="77777777" w:rsidR="00B5707C" w:rsidRPr="00B5707C" w:rsidRDefault="00B5707C" w:rsidP="00B5707C">
      <w:pPr>
        <w:numPr>
          <w:ilvl w:val="0"/>
          <w:numId w:val="4"/>
        </w:numPr>
        <w:rPr>
          <w:rFonts w:ascii="Arial" w:hAnsi="Arial" w:cs="Arial"/>
        </w:rPr>
      </w:pPr>
      <w:r w:rsidRPr="00B5707C">
        <w:rPr>
          <w:rFonts w:ascii="Arial" w:hAnsi="Arial" w:cs="Arial"/>
          <w:b/>
          <w:bCs/>
        </w:rPr>
        <w:t>Infraestructura Eléctrica Regional:</w:t>
      </w:r>
      <w:r w:rsidRPr="00B5707C">
        <w:rPr>
          <w:rFonts w:ascii="Arial" w:hAnsi="Arial" w:cs="Arial"/>
        </w:rPr>
        <w:t> Sujeta a fluctuaciones de voltaje y cortes programados/improvisos característicos de la red nacional.</w:t>
      </w:r>
    </w:p>
    <w:p w14:paraId="66B935D7" w14:textId="77777777" w:rsidR="00B5707C" w:rsidRPr="00B5707C" w:rsidRDefault="00B5707C" w:rsidP="00B5707C">
      <w:pPr>
        <w:numPr>
          <w:ilvl w:val="0"/>
          <w:numId w:val="4"/>
        </w:numPr>
        <w:rPr>
          <w:rFonts w:ascii="Arial" w:hAnsi="Arial" w:cs="Arial"/>
        </w:rPr>
      </w:pPr>
      <w:r w:rsidRPr="00B5707C">
        <w:rPr>
          <w:rFonts w:ascii="Arial" w:hAnsi="Arial" w:cs="Arial"/>
          <w:b/>
          <w:bCs/>
        </w:rPr>
        <w:t>Polvo Volcánico Ambiental:</w:t>
      </w:r>
      <w:r w:rsidRPr="00B5707C">
        <w:rPr>
          <w:rFonts w:ascii="Arial" w:hAnsi="Arial" w:cs="Arial"/>
        </w:rPr>
        <w:t> Proximidad al Volcán Masaya implica presencia de material particulado corrosivo para equipos electrónicos.</w:t>
      </w:r>
    </w:p>
    <w:p w14:paraId="16E37393" w14:textId="6CE1D4A4" w:rsidR="00B5707C" w:rsidRPr="0019037C" w:rsidRDefault="00B5707C">
      <w:pPr>
        <w:rPr>
          <w:rFonts w:ascii="Arial" w:hAnsi="Arial" w:cs="Arial"/>
        </w:rPr>
      </w:pPr>
    </w:p>
    <w:p w14:paraId="2EA77610" w14:textId="33E5A99F" w:rsidR="00B5707C" w:rsidRDefault="00B5707C">
      <w:pPr>
        <w:rPr>
          <w:rFonts w:ascii="Arial" w:hAnsi="Arial" w:cs="Arial"/>
        </w:rPr>
      </w:pPr>
    </w:p>
    <w:p w14:paraId="0CA902A5" w14:textId="77777777" w:rsidR="0019037C" w:rsidRPr="0019037C" w:rsidRDefault="0019037C">
      <w:pPr>
        <w:rPr>
          <w:rFonts w:ascii="Arial" w:hAnsi="Arial" w:cs="Arial"/>
        </w:rPr>
      </w:pPr>
    </w:p>
    <w:p w14:paraId="00EE1DFB" w14:textId="4A00E127" w:rsidR="00B5707C" w:rsidRPr="0019037C" w:rsidRDefault="00B5707C">
      <w:pPr>
        <w:rPr>
          <w:rFonts w:ascii="Arial" w:hAnsi="Arial" w:cs="Arial"/>
        </w:rPr>
      </w:pPr>
    </w:p>
    <w:p w14:paraId="1ECA6D23" w14:textId="56C9A018" w:rsidR="00B5707C" w:rsidRPr="0019037C" w:rsidRDefault="00B5707C">
      <w:pPr>
        <w:rPr>
          <w:rFonts w:ascii="Arial" w:hAnsi="Arial" w:cs="Arial"/>
        </w:rPr>
      </w:pPr>
    </w:p>
    <w:p w14:paraId="18EC3F6A" w14:textId="77777777" w:rsidR="00B5707C" w:rsidRPr="00B5707C" w:rsidRDefault="00B5707C" w:rsidP="00B5707C">
      <w:pPr>
        <w:rPr>
          <w:rFonts w:ascii="Arial" w:hAnsi="Arial" w:cs="Arial"/>
        </w:rPr>
      </w:pPr>
      <w:r w:rsidRPr="00B5707C">
        <w:rPr>
          <w:rFonts w:ascii="Arial" w:hAnsi="Arial" w:cs="Arial"/>
          <w:b/>
          <w:bCs/>
        </w:rPr>
        <w:lastRenderedPageBreak/>
        <w:t>Distribución de Activos Tecnológicos por Área Funcional:</w:t>
      </w:r>
    </w:p>
    <w:tbl>
      <w:tblPr>
        <w:tblW w:w="10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1944"/>
        <w:gridCol w:w="1414"/>
        <w:gridCol w:w="2222"/>
        <w:gridCol w:w="2761"/>
      </w:tblGrid>
      <w:tr w:rsidR="0019037C" w:rsidRPr="00B5707C" w14:paraId="1AB6E36D" w14:textId="77777777" w:rsidTr="00B5707C">
        <w:trPr>
          <w:trHeight w:val="814"/>
          <w:tblHeader/>
        </w:trPr>
        <w:tc>
          <w:tcPr>
            <w:tcW w:w="0" w:type="auto"/>
            <w:tcMar>
              <w:top w:w="150" w:type="dxa"/>
              <w:left w:w="0" w:type="dxa"/>
              <w:bottom w:w="150" w:type="dxa"/>
              <w:right w:w="240" w:type="dxa"/>
            </w:tcMar>
            <w:vAlign w:val="center"/>
            <w:hideMark/>
          </w:tcPr>
          <w:p w14:paraId="3A497816" w14:textId="77777777" w:rsidR="00B5707C" w:rsidRPr="00B5707C" w:rsidRDefault="00B5707C" w:rsidP="00B5707C">
            <w:pPr>
              <w:jc w:val="center"/>
              <w:rPr>
                <w:rFonts w:ascii="Arial" w:hAnsi="Arial" w:cs="Arial"/>
                <w:b/>
                <w:bCs/>
              </w:rPr>
            </w:pPr>
            <w:r w:rsidRPr="00B5707C">
              <w:rPr>
                <w:rFonts w:ascii="Arial" w:hAnsi="Arial" w:cs="Arial"/>
                <w:b/>
                <w:bCs/>
              </w:rPr>
              <w:t>Área Funcional</w:t>
            </w:r>
          </w:p>
        </w:tc>
        <w:tc>
          <w:tcPr>
            <w:tcW w:w="0" w:type="auto"/>
            <w:tcMar>
              <w:top w:w="150" w:type="dxa"/>
              <w:left w:w="240" w:type="dxa"/>
              <w:bottom w:w="150" w:type="dxa"/>
              <w:right w:w="240" w:type="dxa"/>
            </w:tcMar>
            <w:vAlign w:val="center"/>
            <w:hideMark/>
          </w:tcPr>
          <w:p w14:paraId="2F90AEC6" w14:textId="77777777" w:rsidR="00B5707C" w:rsidRPr="00B5707C" w:rsidRDefault="00B5707C" w:rsidP="00B5707C">
            <w:pPr>
              <w:jc w:val="center"/>
              <w:rPr>
                <w:rFonts w:ascii="Arial" w:hAnsi="Arial" w:cs="Arial"/>
                <w:b/>
                <w:bCs/>
              </w:rPr>
            </w:pPr>
            <w:r w:rsidRPr="00B5707C">
              <w:rPr>
                <w:rFonts w:ascii="Arial" w:hAnsi="Arial" w:cs="Arial"/>
                <w:b/>
                <w:bCs/>
              </w:rPr>
              <w:t>Equipos Escritorio</w:t>
            </w:r>
          </w:p>
        </w:tc>
        <w:tc>
          <w:tcPr>
            <w:tcW w:w="0" w:type="auto"/>
            <w:tcMar>
              <w:top w:w="150" w:type="dxa"/>
              <w:left w:w="240" w:type="dxa"/>
              <w:bottom w:w="150" w:type="dxa"/>
              <w:right w:w="240" w:type="dxa"/>
            </w:tcMar>
            <w:vAlign w:val="center"/>
            <w:hideMark/>
          </w:tcPr>
          <w:p w14:paraId="5C8DA00B" w14:textId="77777777" w:rsidR="00B5707C" w:rsidRPr="00B5707C" w:rsidRDefault="00B5707C" w:rsidP="00B5707C">
            <w:pPr>
              <w:jc w:val="center"/>
              <w:rPr>
                <w:rFonts w:ascii="Arial" w:hAnsi="Arial" w:cs="Arial"/>
                <w:b/>
                <w:bCs/>
              </w:rPr>
            </w:pPr>
            <w:r w:rsidRPr="00B5707C">
              <w:rPr>
                <w:rFonts w:ascii="Arial" w:hAnsi="Arial" w:cs="Arial"/>
                <w:b/>
                <w:bCs/>
              </w:rPr>
              <w:t>Laptops</w:t>
            </w:r>
          </w:p>
        </w:tc>
        <w:tc>
          <w:tcPr>
            <w:tcW w:w="0" w:type="auto"/>
            <w:tcMar>
              <w:top w:w="150" w:type="dxa"/>
              <w:left w:w="240" w:type="dxa"/>
              <w:bottom w:w="150" w:type="dxa"/>
              <w:right w:w="240" w:type="dxa"/>
            </w:tcMar>
            <w:vAlign w:val="center"/>
            <w:hideMark/>
          </w:tcPr>
          <w:p w14:paraId="4041B617" w14:textId="77777777" w:rsidR="00B5707C" w:rsidRPr="00B5707C" w:rsidRDefault="00B5707C" w:rsidP="00B5707C">
            <w:pPr>
              <w:jc w:val="center"/>
              <w:rPr>
                <w:rFonts w:ascii="Arial" w:hAnsi="Arial" w:cs="Arial"/>
                <w:b/>
                <w:bCs/>
              </w:rPr>
            </w:pPr>
            <w:r w:rsidRPr="00B5707C">
              <w:rPr>
                <w:rFonts w:ascii="Arial" w:hAnsi="Arial" w:cs="Arial"/>
                <w:b/>
                <w:bCs/>
              </w:rPr>
              <w:t>Tipo Conectividad</w:t>
            </w:r>
          </w:p>
        </w:tc>
        <w:tc>
          <w:tcPr>
            <w:tcW w:w="0" w:type="auto"/>
            <w:tcMar>
              <w:top w:w="150" w:type="dxa"/>
              <w:left w:w="240" w:type="dxa"/>
              <w:bottom w:w="150" w:type="dxa"/>
              <w:right w:w="240" w:type="dxa"/>
            </w:tcMar>
            <w:vAlign w:val="center"/>
            <w:hideMark/>
          </w:tcPr>
          <w:p w14:paraId="33F36001" w14:textId="77777777" w:rsidR="00B5707C" w:rsidRPr="00B5707C" w:rsidRDefault="00B5707C" w:rsidP="00B5707C">
            <w:pPr>
              <w:jc w:val="center"/>
              <w:rPr>
                <w:rFonts w:ascii="Arial" w:hAnsi="Arial" w:cs="Arial"/>
                <w:b/>
                <w:bCs/>
              </w:rPr>
            </w:pPr>
            <w:r w:rsidRPr="00B5707C">
              <w:rPr>
                <w:rFonts w:ascii="Arial" w:hAnsi="Arial" w:cs="Arial"/>
                <w:b/>
                <w:bCs/>
              </w:rPr>
              <w:t>Datos Sensibles Procesados</w:t>
            </w:r>
          </w:p>
        </w:tc>
      </w:tr>
      <w:tr w:rsidR="0019037C" w:rsidRPr="00B5707C" w14:paraId="755973F6" w14:textId="77777777" w:rsidTr="00B5707C">
        <w:trPr>
          <w:trHeight w:val="803"/>
        </w:trPr>
        <w:tc>
          <w:tcPr>
            <w:tcW w:w="0" w:type="auto"/>
            <w:tcMar>
              <w:top w:w="150" w:type="dxa"/>
              <w:left w:w="0" w:type="dxa"/>
              <w:bottom w:w="150" w:type="dxa"/>
              <w:right w:w="240" w:type="dxa"/>
            </w:tcMar>
            <w:vAlign w:val="center"/>
            <w:hideMark/>
          </w:tcPr>
          <w:p w14:paraId="753F9700" w14:textId="77777777" w:rsidR="00B5707C" w:rsidRPr="00B5707C" w:rsidRDefault="00B5707C" w:rsidP="00B5707C">
            <w:pPr>
              <w:rPr>
                <w:rFonts w:ascii="Arial" w:hAnsi="Arial" w:cs="Arial"/>
              </w:rPr>
            </w:pPr>
            <w:r w:rsidRPr="00B5707C">
              <w:rPr>
                <w:rFonts w:ascii="Arial" w:hAnsi="Arial" w:cs="Arial"/>
              </w:rPr>
              <w:t>Epidemiología</w:t>
            </w:r>
          </w:p>
        </w:tc>
        <w:tc>
          <w:tcPr>
            <w:tcW w:w="0" w:type="auto"/>
            <w:tcMar>
              <w:top w:w="150" w:type="dxa"/>
              <w:left w:w="240" w:type="dxa"/>
              <w:bottom w:w="150" w:type="dxa"/>
              <w:right w:w="240" w:type="dxa"/>
            </w:tcMar>
            <w:vAlign w:val="center"/>
            <w:hideMark/>
          </w:tcPr>
          <w:p w14:paraId="2390C301" w14:textId="77777777" w:rsidR="00B5707C" w:rsidRPr="00B5707C" w:rsidRDefault="00B5707C" w:rsidP="00B5707C">
            <w:pPr>
              <w:rPr>
                <w:rFonts w:ascii="Arial" w:hAnsi="Arial" w:cs="Arial"/>
              </w:rPr>
            </w:pPr>
            <w:r w:rsidRPr="00B5707C">
              <w:rPr>
                <w:rFonts w:ascii="Arial" w:hAnsi="Arial" w:cs="Arial"/>
              </w:rPr>
              <w:t>6</w:t>
            </w:r>
          </w:p>
        </w:tc>
        <w:tc>
          <w:tcPr>
            <w:tcW w:w="0" w:type="auto"/>
            <w:tcMar>
              <w:top w:w="150" w:type="dxa"/>
              <w:left w:w="240" w:type="dxa"/>
              <w:bottom w:w="150" w:type="dxa"/>
              <w:right w:w="240" w:type="dxa"/>
            </w:tcMar>
            <w:vAlign w:val="center"/>
            <w:hideMark/>
          </w:tcPr>
          <w:p w14:paraId="0395B557"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215A7205" w14:textId="77777777" w:rsidR="00B5707C" w:rsidRPr="00B5707C" w:rsidRDefault="00B5707C" w:rsidP="00B5707C">
            <w:pPr>
              <w:rPr>
                <w:rFonts w:ascii="Arial" w:hAnsi="Arial" w:cs="Arial"/>
              </w:rPr>
            </w:pPr>
            <w:r w:rsidRPr="00B5707C">
              <w:rPr>
                <w:rFonts w:ascii="Arial" w:hAnsi="Arial" w:cs="Arial"/>
              </w:rPr>
              <w:t>100% LAN</w:t>
            </w:r>
          </w:p>
        </w:tc>
        <w:tc>
          <w:tcPr>
            <w:tcW w:w="0" w:type="auto"/>
            <w:tcMar>
              <w:top w:w="150" w:type="dxa"/>
              <w:left w:w="240" w:type="dxa"/>
              <w:bottom w:w="150" w:type="dxa"/>
              <w:right w:w="0" w:type="dxa"/>
            </w:tcMar>
            <w:vAlign w:val="center"/>
            <w:hideMark/>
          </w:tcPr>
          <w:p w14:paraId="25D4F220" w14:textId="77777777" w:rsidR="00B5707C" w:rsidRPr="00B5707C" w:rsidRDefault="00B5707C" w:rsidP="00B5707C">
            <w:pPr>
              <w:rPr>
                <w:rFonts w:ascii="Arial" w:hAnsi="Arial" w:cs="Arial"/>
              </w:rPr>
            </w:pPr>
            <w:r w:rsidRPr="00B5707C">
              <w:rPr>
                <w:rFonts w:ascii="Arial" w:hAnsi="Arial" w:cs="Arial"/>
              </w:rPr>
              <w:t>Datos SISNIVEN, brotes, mortalidad</w:t>
            </w:r>
          </w:p>
        </w:tc>
      </w:tr>
      <w:tr w:rsidR="0019037C" w:rsidRPr="00B5707C" w14:paraId="56D7198D" w14:textId="77777777" w:rsidTr="00B5707C">
        <w:trPr>
          <w:trHeight w:val="814"/>
        </w:trPr>
        <w:tc>
          <w:tcPr>
            <w:tcW w:w="0" w:type="auto"/>
            <w:tcMar>
              <w:top w:w="150" w:type="dxa"/>
              <w:left w:w="0" w:type="dxa"/>
              <w:bottom w:w="150" w:type="dxa"/>
              <w:right w:w="240" w:type="dxa"/>
            </w:tcMar>
            <w:vAlign w:val="center"/>
            <w:hideMark/>
          </w:tcPr>
          <w:p w14:paraId="03C2A95E" w14:textId="77777777" w:rsidR="00B5707C" w:rsidRPr="00B5707C" w:rsidRDefault="00B5707C" w:rsidP="00B5707C">
            <w:pPr>
              <w:rPr>
                <w:rFonts w:ascii="Arial" w:hAnsi="Arial" w:cs="Arial"/>
              </w:rPr>
            </w:pPr>
            <w:r w:rsidRPr="00B5707C">
              <w:rPr>
                <w:rFonts w:ascii="Arial" w:hAnsi="Arial" w:cs="Arial"/>
              </w:rPr>
              <w:t>Varios 1</w:t>
            </w:r>
          </w:p>
        </w:tc>
        <w:tc>
          <w:tcPr>
            <w:tcW w:w="0" w:type="auto"/>
            <w:tcMar>
              <w:top w:w="150" w:type="dxa"/>
              <w:left w:w="240" w:type="dxa"/>
              <w:bottom w:w="150" w:type="dxa"/>
              <w:right w:w="240" w:type="dxa"/>
            </w:tcMar>
            <w:vAlign w:val="center"/>
            <w:hideMark/>
          </w:tcPr>
          <w:p w14:paraId="5DE83E82" w14:textId="77777777" w:rsidR="00B5707C" w:rsidRPr="00B5707C" w:rsidRDefault="00B5707C" w:rsidP="00B5707C">
            <w:pPr>
              <w:rPr>
                <w:rFonts w:ascii="Arial" w:hAnsi="Arial" w:cs="Arial"/>
              </w:rPr>
            </w:pPr>
            <w:r w:rsidRPr="00B5707C">
              <w:rPr>
                <w:rFonts w:ascii="Arial" w:hAnsi="Arial" w:cs="Arial"/>
              </w:rPr>
              <w:t>10</w:t>
            </w:r>
          </w:p>
        </w:tc>
        <w:tc>
          <w:tcPr>
            <w:tcW w:w="0" w:type="auto"/>
            <w:tcMar>
              <w:top w:w="150" w:type="dxa"/>
              <w:left w:w="240" w:type="dxa"/>
              <w:bottom w:w="150" w:type="dxa"/>
              <w:right w:w="240" w:type="dxa"/>
            </w:tcMar>
            <w:vAlign w:val="center"/>
            <w:hideMark/>
          </w:tcPr>
          <w:p w14:paraId="31B2E662"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373CF952" w14:textId="77777777" w:rsidR="00B5707C" w:rsidRPr="00B5707C" w:rsidRDefault="00B5707C" w:rsidP="00B5707C">
            <w:pPr>
              <w:rPr>
                <w:rFonts w:ascii="Arial" w:hAnsi="Arial" w:cs="Arial"/>
              </w:rPr>
            </w:pPr>
            <w:r w:rsidRPr="00B5707C">
              <w:rPr>
                <w:rFonts w:ascii="Arial" w:hAnsi="Arial" w:cs="Arial"/>
              </w:rPr>
              <w:t>LAN (Switch 24p)</w:t>
            </w:r>
          </w:p>
        </w:tc>
        <w:tc>
          <w:tcPr>
            <w:tcW w:w="0" w:type="auto"/>
            <w:tcMar>
              <w:top w:w="150" w:type="dxa"/>
              <w:left w:w="240" w:type="dxa"/>
              <w:bottom w:w="150" w:type="dxa"/>
              <w:right w:w="0" w:type="dxa"/>
            </w:tcMar>
            <w:vAlign w:val="center"/>
            <w:hideMark/>
          </w:tcPr>
          <w:p w14:paraId="39358FB6" w14:textId="77777777" w:rsidR="00B5707C" w:rsidRPr="00B5707C" w:rsidRDefault="00B5707C" w:rsidP="00B5707C">
            <w:pPr>
              <w:rPr>
                <w:rFonts w:ascii="Arial" w:hAnsi="Arial" w:cs="Arial"/>
              </w:rPr>
            </w:pPr>
            <w:r w:rsidRPr="00B5707C">
              <w:rPr>
                <w:rFonts w:ascii="Arial" w:hAnsi="Arial" w:cs="Arial"/>
              </w:rPr>
              <w:t>Información general/diversa</w:t>
            </w:r>
          </w:p>
        </w:tc>
      </w:tr>
      <w:tr w:rsidR="0019037C" w:rsidRPr="00B5707C" w14:paraId="4AA5FFC3" w14:textId="77777777" w:rsidTr="00B5707C">
        <w:trPr>
          <w:trHeight w:val="814"/>
        </w:trPr>
        <w:tc>
          <w:tcPr>
            <w:tcW w:w="0" w:type="auto"/>
            <w:tcMar>
              <w:top w:w="150" w:type="dxa"/>
              <w:left w:w="0" w:type="dxa"/>
              <w:bottom w:w="150" w:type="dxa"/>
              <w:right w:w="240" w:type="dxa"/>
            </w:tcMar>
            <w:vAlign w:val="center"/>
            <w:hideMark/>
          </w:tcPr>
          <w:p w14:paraId="14FC074C" w14:textId="77777777" w:rsidR="00B5707C" w:rsidRPr="00B5707C" w:rsidRDefault="00B5707C" w:rsidP="00B5707C">
            <w:pPr>
              <w:rPr>
                <w:rFonts w:ascii="Arial" w:hAnsi="Arial" w:cs="Arial"/>
              </w:rPr>
            </w:pPr>
            <w:r w:rsidRPr="00B5707C">
              <w:rPr>
                <w:rFonts w:ascii="Arial" w:hAnsi="Arial" w:cs="Arial"/>
              </w:rPr>
              <w:t>Varios 2</w:t>
            </w:r>
          </w:p>
        </w:tc>
        <w:tc>
          <w:tcPr>
            <w:tcW w:w="0" w:type="auto"/>
            <w:tcMar>
              <w:top w:w="150" w:type="dxa"/>
              <w:left w:w="240" w:type="dxa"/>
              <w:bottom w:w="150" w:type="dxa"/>
              <w:right w:w="240" w:type="dxa"/>
            </w:tcMar>
            <w:vAlign w:val="center"/>
            <w:hideMark/>
          </w:tcPr>
          <w:p w14:paraId="23B0B69E" w14:textId="77777777" w:rsidR="00B5707C" w:rsidRPr="00B5707C" w:rsidRDefault="00B5707C" w:rsidP="00B5707C">
            <w:pPr>
              <w:rPr>
                <w:rFonts w:ascii="Arial" w:hAnsi="Arial" w:cs="Arial"/>
              </w:rPr>
            </w:pPr>
            <w:r w:rsidRPr="00B5707C">
              <w:rPr>
                <w:rFonts w:ascii="Arial" w:hAnsi="Arial" w:cs="Arial"/>
              </w:rPr>
              <w:t>3</w:t>
            </w:r>
          </w:p>
        </w:tc>
        <w:tc>
          <w:tcPr>
            <w:tcW w:w="0" w:type="auto"/>
            <w:tcMar>
              <w:top w:w="150" w:type="dxa"/>
              <w:left w:w="240" w:type="dxa"/>
              <w:bottom w:w="150" w:type="dxa"/>
              <w:right w:w="240" w:type="dxa"/>
            </w:tcMar>
            <w:vAlign w:val="center"/>
            <w:hideMark/>
          </w:tcPr>
          <w:p w14:paraId="4D5A943A"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26F56431" w14:textId="77777777" w:rsidR="00B5707C" w:rsidRPr="00B5707C" w:rsidRDefault="00B5707C" w:rsidP="00B5707C">
            <w:pPr>
              <w:rPr>
                <w:rFonts w:ascii="Arial" w:hAnsi="Arial" w:cs="Arial"/>
              </w:rPr>
            </w:pPr>
            <w:r w:rsidRPr="00B5707C">
              <w:rPr>
                <w:rFonts w:ascii="Arial" w:hAnsi="Arial" w:cs="Arial"/>
              </w:rPr>
              <w:t>2 LAN, 1 WLAN</w:t>
            </w:r>
          </w:p>
        </w:tc>
        <w:tc>
          <w:tcPr>
            <w:tcW w:w="0" w:type="auto"/>
            <w:tcMar>
              <w:top w:w="150" w:type="dxa"/>
              <w:left w:w="240" w:type="dxa"/>
              <w:bottom w:w="150" w:type="dxa"/>
              <w:right w:w="0" w:type="dxa"/>
            </w:tcMar>
            <w:vAlign w:val="center"/>
            <w:hideMark/>
          </w:tcPr>
          <w:p w14:paraId="2F116D97" w14:textId="77777777" w:rsidR="00B5707C" w:rsidRPr="00B5707C" w:rsidRDefault="00B5707C" w:rsidP="00B5707C">
            <w:pPr>
              <w:rPr>
                <w:rFonts w:ascii="Arial" w:hAnsi="Arial" w:cs="Arial"/>
              </w:rPr>
            </w:pPr>
            <w:r w:rsidRPr="00B5707C">
              <w:rPr>
                <w:rFonts w:ascii="Arial" w:hAnsi="Arial" w:cs="Arial"/>
              </w:rPr>
              <w:t>Información general/diversa</w:t>
            </w:r>
          </w:p>
        </w:tc>
      </w:tr>
      <w:tr w:rsidR="0019037C" w:rsidRPr="00B5707C" w14:paraId="15F5EB8C" w14:textId="77777777" w:rsidTr="00B5707C">
        <w:trPr>
          <w:trHeight w:val="814"/>
        </w:trPr>
        <w:tc>
          <w:tcPr>
            <w:tcW w:w="0" w:type="auto"/>
            <w:tcMar>
              <w:top w:w="150" w:type="dxa"/>
              <w:left w:w="0" w:type="dxa"/>
              <w:bottom w:w="150" w:type="dxa"/>
              <w:right w:w="240" w:type="dxa"/>
            </w:tcMar>
            <w:vAlign w:val="center"/>
            <w:hideMark/>
          </w:tcPr>
          <w:p w14:paraId="5D51C7BC" w14:textId="77777777" w:rsidR="00B5707C" w:rsidRPr="00B5707C" w:rsidRDefault="00B5707C" w:rsidP="00B5707C">
            <w:pPr>
              <w:rPr>
                <w:rFonts w:ascii="Arial" w:hAnsi="Arial" w:cs="Arial"/>
              </w:rPr>
            </w:pPr>
            <w:r w:rsidRPr="00B5707C">
              <w:rPr>
                <w:rFonts w:ascii="Arial" w:hAnsi="Arial" w:cs="Arial"/>
              </w:rPr>
              <w:t>Varios 3</w:t>
            </w:r>
          </w:p>
        </w:tc>
        <w:tc>
          <w:tcPr>
            <w:tcW w:w="0" w:type="auto"/>
            <w:tcMar>
              <w:top w:w="150" w:type="dxa"/>
              <w:left w:w="240" w:type="dxa"/>
              <w:bottom w:w="150" w:type="dxa"/>
              <w:right w:w="240" w:type="dxa"/>
            </w:tcMar>
            <w:vAlign w:val="center"/>
            <w:hideMark/>
          </w:tcPr>
          <w:p w14:paraId="256866B8" w14:textId="77777777" w:rsidR="00B5707C" w:rsidRPr="00B5707C" w:rsidRDefault="00B5707C" w:rsidP="00B5707C">
            <w:pPr>
              <w:rPr>
                <w:rFonts w:ascii="Arial" w:hAnsi="Arial" w:cs="Arial"/>
              </w:rPr>
            </w:pPr>
            <w:r w:rsidRPr="00B5707C">
              <w:rPr>
                <w:rFonts w:ascii="Arial" w:hAnsi="Arial" w:cs="Arial"/>
              </w:rPr>
              <w:t>4</w:t>
            </w:r>
          </w:p>
        </w:tc>
        <w:tc>
          <w:tcPr>
            <w:tcW w:w="0" w:type="auto"/>
            <w:tcMar>
              <w:top w:w="150" w:type="dxa"/>
              <w:left w:w="240" w:type="dxa"/>
              <w:bottom w:w="150" w:type="dxa"/>
              <w:right w:w="240" w:type="dxa"/>
            </w:tcMar>
            <w:vAlign w:val="center"/>
            <w:hideMark/>
          </w:tcPr>
          <w:p w14:paraId="31395824"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7FF738DD" w14:textId="77777777" w:rsidR="00B5707C" w:rsidRPr="00B5707C" w:rsidRDefault="00B5707C" w:rsidP="00B5707C">
            <w:pPr>
              <w:rPr>
                <w:rFonts w:ascii="Arial" w:hAnsi="Arial" w:cs="Arial"/>
              </w:rPr>
            </w:pPr>
            <w:r w:rsidRPr="00B5707C">
              <w:rPr>
                <w:rFonts w:ascii="Arial" w:hAnsi="Arial" w:cs="Arial"/>
              </w:rPr>
              <w:t>100% LAN</w:t>
            </w:r>
          </w:p>
        </w:tc>
        <w:tc>
          <w:tcPr>
            <w:tcW w:w="0" w:type="auto"/>
            <w:tcMar>
              <w:top w:w="150" w:type="dxa"/>
              <w:left w:w="240" w:type="dxa"/>
              <w:bottom w:w="150" w:type="dxa"/>
              <w:right w:w="0" w:type="dxa"/>
            </w:tcMar>
            <w:vAlign w:val="center"/>
            <w:hideMark/>
          </w:tcPr>
          <w:p w14:paraId="4A4D63AE" w14:textId="77777777" w:rsidR="00B5707C" w:rsidRPr="00B5707C" w:rsidRDefault="00B5707C" w:rsidP="00B5707C">
            <w:pPr>
              <w:rPr>
                <w:rFonts w:ascii="Arial" w:hAnsi="Arial" w:cs="Arial"/>
              </w:rPr>
            </w:pPr>
            <w:r w:rsidRPr="00B5707C">
              <w:rPr>
                <w:rFonts w:ascii="Arial" w:hAnsi="Arial" w:cs="Arial"/>
              </w:rPr>
              <w:t>Información general/diversa</w:t>
            </w:r>
          </w:p>
        </w:tc>
      </w:tr>
      <w:tr w:rsidR="0019037C" w:rsidRPr="00B5707C" w14:paraId="04FCECF7" w14:textId="77777777" w:rsidTr="00B5707C">
        <w:trPr>
          <w:trHeight w:val="803"/>
        </w:trPr>
        <w:tc>
          <w:tcPr>
            <w:tcW w:w="0" w:type="auto"/>
            <w:tcMar>
              <w:top w:w="150" w:type="dxa"/>
              <w:left w:w="0" w:type="dxa"/>
              <w:bottom w:w="150" w:type="dxa"/>
              <w:right w:w="240" w:type="dxa"/>
            </w:tcMar>
            <w:vAlign w:val="center"/>
            <w:hideMark/>
          </w:tcPr>
          <w:p w14:paraId="165A0B77" w14:textId="77777777" w:rsidR="00B5707C" w:rsidRPr="00B5707C" w:rsidRDefault="00B5707C" w:rsidP="00B5707C">
            <w:pPr>
              <w:rPr>
                <w:rFonts w:ascii="Arial" w:hAnsi="Arial" w:cs="Arial"/>
              </w:rPr>
            </w:pPr>
            <w:r w:rsidRPr="00B5707C">
              <w:rPr>
                <w:rFonts w:ascii="Arial" w:hAnsi="Arial" w:cs="Arial"/>
              </w:rPr>
              <w:t>Estadística</w:t>
            </w:r>
          </w:p>
        </w:tc>
        <w:tc>
          <w:tcPr>
            <w:tcW w:w="0" w:type="auto"/>
            <w:tcMar>
              <w:top w:w="150" w:type="dxa"/>
              <w:left w:w="240" w:type="dxa"/>
              <w:bottom w:w="150" w:type="dxa"/>
              <w:right w:w="240" w:type="dxa"/>
            </w:tcMar>
            <w:vAlign w:val="center"/>
            <w:hideMark/>
          </w:tcPr>
          <w:p w14:paraId="17769126" w14:textId="77777777" w:rsidR="00B5707C" w:rsidRPr="00B5707C" w:rsidRDefault="00B5707C" w:rsidP="00B5707C">
            <w:pPr>
              <w:rPr>
                <w:rFonts w:ascii="Arial" w:hAnsi="Arial" w:cs="Arial"/>
              </w:rPr>
            </w:pPr>
            <w:r w:rsidRPr="00B5707C">
              <w:rPr>
                <w:rFonts w:ascii="Arial" w:hAnsi="Arial" w:cs="Arial"/>
              </w:rPr>
              <w:t>3</w:t>
            </w:r>
          </w:p>
        </w:tc>
        <w:tc>
          <w:tcPr>
            <w:tcW w:w="0" w:type="auto"/>
            <w:tcMar>
              <w:top w:w="150" w:type="dxa"/>
              <w:left w:w="240" w:type="dxa"/>
              <w:bottom w:w="150" w:type="dxa"/>
              <w:right w:w="240" w:type="dxa"/>
            </w:tcMar>
            <w:vAlign w:val="center"/>
            <w:hideMark/>
          </w:tcPr>
          <w:p w14:paraId="3AAB2C22"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53C8D936" w14:textId="77777777" w:rsidR="00B5707C" w:rsidRPr="00B5707C" w:rsidRDefault="00B5707C" w:rsidP="00B5707C">
            <w:pPr>
              <w:rPr>
                <w:rFonts w:ascii="Arial" w:hAnsi="Arial" w:cs="Arial"/>
              </w:rPr>
            </w:pPr>
            <w:r w:rsidRPr="00B5707C">
              <w:rPr>
                <w:rFonts w:ascii="Arial" w:hAnsi="Arial" w:cs="Arial"/>
              </w:rPr>
              <w:t>1 LAN, 2 WLAN</w:t>
            </w:r>
          </w:p>
        </w:tc>
        <w:tc>
          <w:tcPr>
            <w:tcW w:w="0" w:type="auto"/>
            <w:tcMar>
              <w:top w:w="150" w:type="dxa"/>
              <w:left w:w="240" w:type="dxa"/>
              <w:bottom w:w="150" w:type="dxa"/>
              <w:right w:w="0" w:type="dxa"/>
            </w:tcMar>
            <w:vAlign w:val="center"/>
            <w:hideMark/>
          </w:tcPr>
          <w:p w14:paraId="5B41C3AF" w14:textId="77777777" w:rsidR="00B5707C" w:rsidRPr="00B5707C" w:rsidRDefault="00B5707C" w:rsidP="00B5707C">
            <w:pPr>
              <w:rPr>
                <w:rFonts w:ascii="Arial" w:hAnsi="Arial" w:cs="Arial"/>
              </w:rPr>
            </w:pPr>
            <w:r w:rsidRPr="00B5707C">
              <w:rPr>
                <w:rFonts w:ascii="Arial" w:hAnsi="Arial" w:cs="Arial"/>
              </w:rPr>
              <w:t>Datos estadísticos SISNIVEN, boletines</w:t>
            </w:r>
          </w:p>
        </w:tc>
      </w:tr>
      <w:tr w:rsidR="0019037C" w:rsidRPr="00B5707C" w14:paraId="441BE20D" w14:textId="77777777" w:rsidTr="00B5707C">
        <w:trPr>
          <w:trHeight w:val="814"/>
        </w:trPr>
        <w:tc>
          <w:tcPr>
            <w:tcW w:w="0" w:type="auto"/>
            <w:tcMar>
              <w:top w:w="150" w:type="dxa"/>
              <w:left w:w="0" w:type="dxa"/>
              <w:bottom w:w="150" w:type="dxa"/>
              <w:right w:w="240" w:type="dxa"/>
            </w:tcMar>
            <w:vAlign w:val="center"/>
            <w:hideMark/>
          </w:tcPr>
          <w:p w14:paraId="761B71C8" w14:textId="77777777" w:rsidR="00B5707C" w:rsidRPr="00B5707C" w:rsidRDefault="00B5707C" w:rsidP="00B5707C">
            <w:pPr>
              <w:rPr>
                <w:rFonts w:ascii="Arial" w:hAnsi="Arial" w:cs="Arial"/>
              </w:rPr>
            </w:pPr>
            <w:r w:rsidRPr="00B5707C">
              <w:rPr>
                <w:rFonts w:ascii="Arial" w:hAnsi="Arial" w:cs="Arial"/>
              </w:rPr>
              <w:t>Contabilidad</w:t>
            </w:r>
          </w:p>
        </w:tc>
        <w:tc>
          <w:tcPr>
            <w:tcW w:w="0" w:type="auto"/>
            <w:tcMar>
              <w:top w:w="150" w:type="dxa"/>
              <w:left w:w="240" w:type="dxa"/>
              <w:bottom w:w="150" w:type="dxa"/>
              <w:right w:w="240" w:type="dxa"/>
            </w:tcMar>
            <w:vAlign w:val="center"/>
            <w:hideMark/>
          </w:tcPr>
          <w:p w14:paraId="15E8EC63" w14:textId="77777777" w:rsidR="00B5707C" w:rsidRPr="00B5707C" w:rsidRDefault="00B5707C" w:rsidP="00B5707C">
            <w:pPr>
              <w:rPr>
                <w:rFonts w:ascii="Arial" w:hAnsi="Arial" w:cs="Arial"/>
              </w:rPr>
            </w:pPr>
            <w:r w:rsidRPr="00B5707C">
              <w:rPr>
                <w:rFonts w:ascii="Arial" w:hAnsi="Arial" w:cs="Arial"/>
              </w:rPr>
              <w:t>3</w:t>
            </w:r>
          </w:p>
        </w:tc>
        <w:tc>
          <w:tcPr>
            <w:tcW w:w="0" w:type="auto"/>
            <w:tcMar>
              <w:top w:w="150" w:type="dxa"/>
              <w:left w:w="240" w:type="dxa"/>
              <w:bottom w:w="150" w:type="dxa"/>
              <w:right w:w="240" w:type="dxa"/>
            </w:tcMar>
            <w:vAlign w:val="center"/>
            <w:hideMark/>
          </w:tcPr>
          <w:p w14:paraId="23C146A4"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48BFCFA7" w14:textId="77777777" w:rsidR="00B5707C" w:rsidRPr="00B5707C" w:rsidRDefault="00B5707C" w:rsidP="00B5707C">
            <w:pPr>
              <w:rPr>
                <w:rFonts w:ascii="Arial" w:hAnsi="Arial" w:cs="Arial"/>
              </w:rPr>
            </w:pPr>
            <w:r w:rsidRPr="00B5707C">
              <w:rPr>
                <w:rFonts w:ascii="Arial" w:hAnsi="Arial" w:cs="Arial"/>
              </w:rPr>
              <w:t>100% WLAN</w:t>
            </w:r>
          </w:p>
        </w:tc>
        <w:tc>
          <w:tcPr>
            <w:tcW w:w="0" w:type="auto"/>
            <w:tcMar>
              <w:top w:w="150" w:type="dxa"/>
              <w:left w:w="240" w:type="dxa"/>
              <w:bottom w:w="150" w:type="dxa"/>
              <w:right w:w="0" w:type="dxa"/>
            </w:tcMar>
            <w:vAlign w:val="center"/>
            <w:hideMark/>
          </w:tcPr>
          <w:p w14:paraId="018E1DDA" w14:textId="77777777" w:rsidR="00B5707C" w:rsidRPr="00B5707C" w:rsidRDefault="00B5707C" w:rsidP="00B5707C">
            <w:pPr>
              <w:rPr>
                <w:rFonts w:ascii="Arial" w:hAnsi="Arial" w:cs="Arial"/>
              </w:rPr>
            </w:pPr>
            <w:r w:rsidRPr="00B5707C">
              <w:rPr>
                <w:rFonts w:ascii="Arial" w:hAnsi="Arial" w:cs="Arial"/>
              </w:rPr>
              <w:t>Información financiera, nóminas</w:t>
            </w:r>
          </w:p>
        </w:tc>
      </w:tr>
      <w:tr w:rsidR="0019037C" w:rsidRPr="00B5707C" w14:paraId="557D241E" w14:textId="77777777" w:rsidTr="00B5707C">
        <w:trPr>
          <w:trHeight w:val="814"/>
        </w:trPr>
        <w:tc>
          <w:tcPr>
            <w:tcW w:w="0" w:type="auto"/>
            <w:tcMar>
              <w:top w:w="150" w:type="dxa"/>
              <w:left w:w="0" w:type="dxa"/>
              <w:bottom w:w="150" w:type="dxa"/>
              <w:right w:w="240" w:type="dxa"/>
            </w:tcMar>
            <w:vAlign w:val="center"/>
            <w:hideMark/>
          </w:tcPr>
          <w:p w14:paraId="7CBBECDA" w14:textId="77777777" w:rsidR="00B5707C" w:rsidRPr="00B5707C" w:rsidRDefault="00B5707C" w:rsidP="00B5707C">
            <w:pPr>
              <w:rPr>
                <w:rFonts w:ascii="Arial" w:hAnsi="Arial" w:cs="Arial"/>
              </w:rPr>
            </w:pPr>
            <w:r w:rsidRPr="00B5707C">
              <w:rPr>
                <w:rFonts w:ascii="Arial" w:hAnsi="Arial" w:cs="Arial"/>
              </w:rPr>
              <w:t>RRHH</w:t>
            </w:r>
          </w:p>
        </w:tc>
        <w:tc>
          <w:tcPr>
            <w:tcW w:w="0" w:type="auto"/>
            <w:tcMar>
              <w:top w:w="150" w:type="dxa"/>
              <w:left w:w="240" w:type="dxa"/>
              <w:bottom w:w="150" w:type="dxa"/>
              <w:right w:w="240" w:type="dxa"/>
            </w:tcMar>
            <w:vAlign w:val="center"/>
            <w:hideMark/>
          </w:tcPr>
          <w:p w14:paraId="507A7496" w14:textId="77777777" w:rsidR="00B5707C" w:rsidRPr="00B5707C" w:rsidRDefault="00B5707C" w:rsidP="00B5707C">
            <w:pPr>
              <w:rPr>
                <w:rFonts w:ascii="Arial" w:hAnsi="Arial" w:cs="Arial"/>
              </w:rPr>
            </w:pPr>
            <w:r w:rsidRPr="00B5707C">
              <w:rPr>
                <w:rFonts w:ascii="Arial" w:hAnsi="Arial" w:cs="Arial"/>
              </w:rPr>
              <w:t>3</w:t>
            </w:r>
          </w:p>
        </w:tc>
        <w:tc>
          <w:tcPr>
            <w:tcW w:w="0" w:type="auto"/>
            <w:tcMar>
              <w:top w:w="150" w:type="dxa"/>
              <w:left w:w="240" w:type="dxa"/>
              <w:bottom w:w="150" w:type="dxa"/>
              <w:right w:w="240" w:type="dxa"/>
            </w:tcMar>
            <w:vAlign w:val="center"/>
            <w:hideMark/>
          </w:tcPr>
          <w:p w14:paraId="04D76F0B"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57CBB696" w14:textId="77777777" w:rsidR="00B5707C" w:rsidRPr="00B5707C" w:rsidRDefault="00B5707C" w:rsidP="00B5707C">
            <w:pPr>
              <w:rPr>
                <w:rFonts w:ascii="Arial" w:hAnsi="Arial" w:cs="Arial"/>
              </w:rPr>
            </w:pPr>
            <w:r w:rsidRPr="00B5707C">
              <w:rPr>
                <w:rFonts w:ascii="Arial" w:hAnsi="Arial" w:cs="Arial"/>
              </w:rPr>
              <w:t>2 WLAN, 1(implícito)</w:t>
            </w:r>
          </w:p>
        </w:tc>
        <w:tc>
          <w:tcPr>
            <w:tcW w:w="0" w:type="auto"/>
            <w:tcMar>
              <w:top w:w="150" w:type="dxa"/>
              <w:left w:w="240" w:type="dxa"/>
              <w:bottom w:w="150" w:type="dxa"/>
              <w:right w:w="0" w:type="dxa"/>
            </w:tcMar>
            <w:vAlign w:val="center"/>
            <w:hideMark/>
          </w:tcPr>
          <w:p w14:paraId="3D287E2C" w14:textId="77777777" w:rsidR="00B5707C" w:rsidRPr="00B5707C" w:rsidRDefault="00B5707C" w:rsidP="00B5707C">
            <w:pPr>
              <w:rPr>
                <w:rFonts w:ascii="Arial" w:hAnsi="Arial" w:cs="Arial"/>
              </w:rPr>
            </w:pPr>
            <w:r w:rsidRPr="00B5707C">
              <w:rPr>
                <w:rFonts w:ascii="Arial" w:hAnsi="Arial" w:cs="Arial"/>
              </w:rPr>
              <w:t>Datos personales de personal sanitario</w:t>
            </w:r>
          </w:p>
        </w:tc>
      </w:tr>
      <w:tr w:rsidR="0019037C" w:rsidRPr="00B5707C" w14:paraId="74B6833A" w14:textId="77777777" w:rsidTr="00B5707C">
        <w:trPr>
          <w:trHeight w:val="1140"/>
        </w:trPr>
        <w:tc>
          <w:tcPr>
            <w:tcW w:w="0" w:type="auto"/>
            <w:tcMar>
              <w:top w:w="150" w:type="dxa"/>
              <w:left w:w="0" w:type="dxa"/>
              <w:bottom w:w="150" w:type="dxa"/>
              <w:right w:w="240" w:type="dxa"/>
            </w:tcMar>
            <w:vAlign w:val="center"/>
            <w:hideMark/>
          </w:tcPr>
          <w:p w14:paraId="3CDF6D56" w14:textId="77777777" w:rsidR="00B5707C" w:rsidRPr="00B5707C" w:rsidRDefault="00B5707C" w:rsidP="00B5707C">
            <w:pPr>
              <w:rPr>
                <w:rFonts w:ascii="Arial" w:hAnsi="Arial" w:cs="Arial"/>
              </w:rPr>
            </w:pPr>
            <w:r w:rsidRPr="00B5707C">
              <w:rPr>
                <w:rFonts w:ascii="Arial" w:hAnsi="Arial" w:cs="Arial"/>
              </w:rPr>
              <w:t>Insumos Médicos</w:t>
            </w:r>
          </w:p>
        </w:tc>
        <w:tc>
          <w:tcPr>
            <w:tcW w:w="0" w:type="auto"/>
            <w:tcMar>
              <w:top w:w="150" w:type="dxa"/>
              <w:left w:w="240" w:type="dxa"/>
              <w:bottom w:w="150" w:type="dxa"/>
              <w:right w:w="240" w:type="dxa"/>
            </w:tcMar>
            <w:vAlign w:val="center"/>
            <w:hideMark/>
          </w:tcPr>
          <w:p w14:paraId="62725F4C" w14:textId="77777777" w:rsidR="00B5707C" w:rsidRPr="00B5707C" w:rsidRDefault="00B5707C" w:rsidP="00B5707C">
            <w:pPr>
              <w:rPr>
                <w:rFonts w:ascii="Arial" w:hAnsi="Arial" w:cs="Arial"/>
              </w:rPr>
            </w:pPr>
            <w:r w:rsidRPr="00B5707C">
              <w:rPr>
                <w:rFonts w:ascii="Arial" w:hAnsi="Arial" w:cs="Arial"/>
              </w:rPr>
              <w:t>3</w:t>
            </w:r>
          </w:p>
        </w:tc>
        <w:tc>
          <w:tcPr>
            <w:tcW w:w="0" w:type="auto"/>
            <w:tcMar>
              <w:top w:w="150" w:type="dxa"/>
              <w:left w:w="240" w:type="dxa"/>
              <w:bottom w:w="150" w:type="dxa"/>
              <w:right w:w="240" w:type="dxa"/>
            </w:tcMar>
            <w:vAlign w:val="center"/>
            <w:hideMark/>
          </w:tcPr>
          <w:p w14:paraId="58BEC564"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29A784EA" w14:textId="77777777" w:rsidR="00B5707C" w:rsidRPr="00B5707C" w:rsidRDefault="00B5707C" w:rsidP="00B5707C">
            <w:pPr>
              <w:rPr>
                <w:rFonts w:ascii="Arial" w:hAnsi="Arial" w:cs="Arial"/>
              </w:rPr>
            </w:pPr>
            <w:r w:rsidRPr="00B5707C">
              <w:rPr>
                <w:rFonts w:ascii="Arial" w:hAnsi="Arial" w:cs="Arial"/>
              </w:rPr>
              <w:t>100% WLAN</w:t>
            </w:r>
          </w:p>
        </w:tc>
        <w:tc>
          <w:tcPr>
            <w:tcW w:w="0" w:type="auto"/>
            <w:tcMar>
              <w:top w:w="150" w:type="dxa"/>
              <w:left w:w="240" w:type="dxa"/>
              <w:bottom w:w="150" w:type="dxa"/>
              <w:right w:w="0" w:type="dxa"/>
            </w:tcMar>
            <w:vAlign w:val="center"/>
            <w:hideMark/>
          </w:tcPr>
          <w:p w14:paraId="1AA2DAF4" w14:textId="77777777" w:rsidR="00B5707C" w:rsidRPr="00B5707C" w:rsidRDefault="00B5707C" w:rsidP="00B5707C">
            <w:pPr>
              <w:rPr>
                <w:rFonts w:ascii="Arial" w:hAnsi="Arial" w:cs="Arial"/>
              </w:rPr>
            </w:pPr>
            <w:r w:rsidRPr="00B5707C">
              <w:rPr>
                <w:rFonts w:ascii="Arial" w:hAnsi="Arial" w:cs="Arial"/>
              </w:rPr>
              <w:t>Inventario farmacéutico, caducidades</w:t>
            </w:r>
          </w:p>
        </w:tc>
      </w:tr>
      <w:tr w:rsidR="0019037C" w:rsidRPr="00B5707C" w14:paraId="410323B9" w14:textId="77777777" w:rsidTr="00B5707C">
        <w:trPr>
          <w:trHeight w:val="814"/>
        </w:trPr>
        <w:tc>
          <w:tcPr>
            <w:tcW w:w="0" w:type="auto"/>
            <w:tcMar>
              <w:top w:w="150" w:type="dxa"/>
              <w:left w:w="0" w:type="dxa"/>
              <w:bottom w:w="150" w:type="dxa"/>
              <w:right w:w="240" w:type="dxa"/>
            </w:tcMar>
            <w:vAlign w:val="center"/>
            <w:hideMark/>
          </w:tcPr>
          <w:p w14:paraId="18D537F1" w14:textId="77777777" w:rsidR="00B5707C" w:rsidRPr="00B5707C" w:rsidRDefault="00B5707C" w:rsidP="00B5707C">
            <w:pPr>
              <w:rPr>
                <w:rFonts w:ascii="Arial" w:hAnsi="Arial" w:cs="Arial"/>
              </w:rPr>
            </w:pPr>
            <w:r w:rsidRPr="00B5707C">
              <w:rPr>
                <w:rFonts w:ascii="Arial" w:hAnsi="Arial" w:cs="Arial"/>
              </w:rPr>
              <w:t>Enfermería</w:t>
            </w:r>
          </w:p>
        </w:tc>
        <w:tc>
          <w:tcPr>
            <w:tcW w:w="0" w:type="auto"/>
            <w:tcMar>
              <w:top w:w="150" w:type="dxa"/>
              <w:left w:w="240" w:type="dxa"/>
              <w:bottom w:w="150" w:type="dxa"/>
              <w:right w:w="240" w:type="dxa"/>
            </w:tcMar>
            <w:vAlign w:val="center"/>
            <w:hideMark/>
          </w:tcPr>
          <w:p w14:paraId="46CFD35F" w14:textId="77777777" w:rsidR="00B5707C" w:rsidRPr="00B5707C" w:rsidRDefault="00B5707C" w:rsidP="00B5707C">
            <w:pPr>
              <w:rPr>
                <w:rFonts w:ascii="Arial" w:hAnsi="Arial" w:cs="Arial"/>
              </w:rPr>
            </w:pPr>
            <w:r w:rsidRPr="00B5707C">
              <w:rPr>
                <w:rFonts w:ascii="Arial" w:hAnsi="Arial" w:cs="Arial"/>
              </w:rPr>
              <w:t>2</w:t>
            </w:r>
          </w:p>
        </w:tc>
        <w:tc>
          <w:tcPr>
            <w:tcW w:w="0" w:type="auto"/>
            <w:tcMar>
              <w:top w:w="150" w:type="dxa"/>
              <w:left w:w="240" w:type="dxa"/>
              <w:bottom w:w="150" w:type="dxa"/>
              <w:right w:w="240" w:type="dxa"/>
            </w:tcMar>
            <w:vAlign w:val="center"/>
            <w:hideMark/>
          </w:tcPr>
          <w:p w14:paraId="2DECAD8B"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6BCA72A7" w14:textId="77777777" w:rsidR="00B5707C" w:rsidRPr="00B5707C" w:rsidRDefault="00B5707C" w:rsidP="00B5707C">
            <w:pPr>
              <w:rPr>
                <w:rFonts w:ascii="Arial" w:hAnsi="Arial" w:cs="Arial"/>
              </w:rPr>
            </w:pPr>
            <w:r w:rsidRPr="00B5707C">
              <w:rPr>
                <w:rFonts w:ascii="Arial" w:hAnsi="Arial" w:cs="Arial"/>
              </w:rPr>
              <w:t>100% WLAN</w:t>
            </w:r>
          </w:p>
        </w:tc>
        <w:tc>
          <w:tcPr>
            <w:tcW w:w="0" w:type="auto"/>
            <w:tcMar>
              <w:top w:w="150" w:type="dxa"/>
              <w:left w:w="240" w:type="dxa"/>
              <w:bottom w:w="150" w:type="dxa"/>
              <w:right w:w="0" w:type="dxa"/>
            </w:tcMar>
            <w:vAlign w:val="center"/>
            <w:hideMark/>
          </w:tcPr>
          <w:p w14:paraId="509D639B" w14:textId="77777777" w:rsidR="00B5707C" w:rsidRPr="00B5707C" w:rsidRDefault="00B5707C" w:rsidP="00B5707C">
            <w:pPr>
              <w:rPr>
                <w:rFonts w:ascii="Arial" w:hAnsi="Arial" w:cs="Arial"/>
              </w:rPr>
            </w:pPr>
            <w:r w:rsidRPr="00B5707C">
              <w:rPr>
                <w:rFonts w:ascii="Arial" w:hAnsi="Arial" w:cs="Arial"/>
              </w:rPr>
              <w:t>Protocolos de atención, turnos</w:t>
            </w:r>
          </w:p>
        </w:tc>
      </w:tr>
      <w:tr w:rsidR="0019037C" w:rsidRPr="00B5707C" w14:paraId="438231C5" w14:textId="77777777" w:rsidTr="00B5707C">
        <w:trPr>
          <w:trHeight w:val="814"/>
        </w:trPr>
        <w:tc>
          <w:tcPr>
            <w:tcW w:w="0" w:type="auto"/>
            <w:tcMar>
              <w:top w:w="150" w:type="dxa"/>
              <w:left w:w="0" w:type="dxa"/>
              <w:bottom w:w="150" w:type="dxa"/>
              <w:right w:w="240" w:type="dxa"/>
            </w:tcMar>
            <w:vAlign w:val="center"/>
            <w:hideMark/>
          </w:tcPr>
          <w:p w14:paraId="307E580F" w14:textId="77777777" w:rsidR="00B5707C" w:rsidRPr="00B5707C" w:rsidRDefault="00B5707C" w:rsidP="00B5707C">
            <w:pPr>
              <w:rPr>
                <w:rFonts w:ascii="Arial" w:hAnsi="Arial" w:cs="Arial"/>
              </w:rPr>
            </w:pPr>
            <w:r w:rsidRPr="00B5707C">
              <w:rPr>
                <w:rFonts w:ascii="Arial" w:hAnsi="Arial" w:cs="Arial"/>
              </w:rPr>
              <w:lastRenderedPageBreak/>
              <w:t>Dirección/FET Salud</w:t>
            </w:r>
          </w:p>
        </w:tc>
        <w:tc>
          <w:tcPr>
            <w:tcW w:w="0" w:type="auto"/>
            <w:tcMar>
              <w:top w:w="150" w:type="dxa"/>
              <w:left w:w="240" w:type="dxa"/>
              <w:bottom w:w="150" w:type="dxa"/>
              <w:right w:w="240" w:type="dxa"/>
            </w:tcMar>
            <w:vAlign w:val="center"/>
            <w:hideMark/>
          </w:tcPr>
          <w:p w14:paraId="7A0507D8" w14:textId="77777777" w:rsidR="00B5707C" w:rsidRPr="00B5707C" w:rsidRDefault="00B5707C" w:rsidP="00B5707C">
            <w:pPr>
              <w:rPr>
                <w:rFonts w:ascii="Arial" w:hAnsi="Arial" w:cs="Arial"/>
              </w:rPr>
            </w:pPr>
            <w:r w:rsidRPr="00B5707C">
              <w:rPr>
                <w:rFonts w:ascii="Arial" w:hAnsi="Arial" w:cs="Arial"/>
              </w:rPr>
              <w:t>1</w:t>
            </w:r>
          </w:p>
        </w:tc>
        <w:tc>
          <w:tcPr>
            <w:tcW w:w="0" w:type="auto"/>
            <w:tcMar>
              <w:top w:w="150" w:type="dxa"/>
              <w:left w:w="240" w:type="dxa"/>
              <w:bottom w:w="150" w:type="dxa"/>
              <w:right w:w="240" w:type="dxa"/>
            </w:tcMar>
            <w:vAlign w:val="center"/>
            <w:hideMark/>
          </w:tcPr>
          <w:p w14:paraId="2E0AE5DA" w14:textId="77777777" w:rsidR="00B5707C" w:rsidRPr="00B5707C" w:rsidRDefault="00B5707C" w:rsidP="00B5707C">
            <w:pPr>
              <w:rPr>
                <w:rFonts w:ascii="Arial" w:hAnsi="Arial" w:cs="Arial"/>
              </w:rPr>
            </w:pPr>
            <w:r w:rsidRPr="00B5707C">
              <w:rPr>
                <w:rFonts w:ascii="Arial" w:hAnsi="Arial" w:cs="Arial"/>
              </w:rPr>
              <w:t>2</w:t>
            </w:r>
          </w:p>
        </w:tc>
        <w:tc>
          <w:tcPr>
            <w:tcW w:w="0" w:type="auto"/>
            <w:tcMar>
              <w:top w:w="150" w:type="dxa"/>
              <w:left w:w="240" w:type="dxa"/>
              <w:bottom w:w="150" w:type="dxa"/>
              <w:right w:w="240" w:type="dxa"/>
            </w:tcMar>
            <w:vAlign w:val="center"/>
            <w:hideMark/>
          </w:tcPr>
          <w:p w14:paraId="7320A3C0" w14:textId="77777777" w:rsidR="00B5707C" w:rsidRPr="00B5707C" w:rsidRDefault="00B5707C" w:rsidP="00B5707C">
            <w:pPr>
              <w:rPr>
                <w:rFonts w:ascii="Arial" w:hAnsi="Arial" w:cs="Arial"/>
              </w:rPr>
            </w:pPr>
            <w:r w:rsidRPr="00B5707C">
              <w:rPr>
                <w:rFonts w:ascii="Arial" w:hAnsi="Arial" w:cs="Arial"/>
              </w:rPr>
              <w:t>1 LAN, 2 WLAN</w:t>
            </w:r>
          </w:p>
        </w:tc>
        <w:tc>
          <w:tcPr>
            <w:tcW w:w="0" w:type="auto"/>
            <w:tcMar>
              <w:top w:w="150" w:type="dxa"/>
              <w:left w:w="240" w:type="dxa"/>
              <w:bottom w:w="150" w:type="dxa"/>
              <w:right w:w="0" w:type="dxa"/>
            </w:tcMar>
            <w:vAlign w:val="center"/>
            <w:hideMark/>
          </w:tcPr>
          <w:p w14:paraId="4636E87F" w14:textId="77777777" w:rsidR="00B5707C" w:rsidRPr="00B5707C" w:rsidRDefault="00B5707C" w:rsidP="00B5707C">
            <w:pPr>
              <w:rPr>
                <w:rFonts w:ascii="Arial" w:hAnsi="Arial" w:cs="Arial"/>
              </w:rPr>
            </w:pPr>
            <w:r w:rsidRPr="00B5707C">
              <w:rPr>
                <w:rFonts w:ascii="Arial" w:hAnsi="Arial" w:cs="Arial"/>
              </w:rPr>
              <w:t>Información estratégica confidencial</w:t>
            </w:r>
          </w:p>
        </w:tc>
      </w:tr>
      <w:tr w:rsidR="0019037C" w:rsidRPr="00B5707C" w14:paraId="7E87175A" w14:textId="77777777" w:rsidTr="00B5707C">
        <w:trPr>
          <w:trHeight w:val="803"/>
        </w:trPr>
        <w:tc>
          <w:tcPr>
            <w:tcW w:w="0" w:type="auto"/>
            <w:tcMar>
              <w:top w:w="150" w:type="dxa"/>
              <w:left w:w="0" w:type="dxa"/>
              <w:bottom w:w="150" w:type="dxa"/>
              <w:right w:w="240" w:type="dxa"/>
            </w:tcMar>
            <w:vAlign w:val="center"/>
            <w:hideMark/>
          </w:tcPr>
          <w:p w14:paraId="74BC200A" w14:textId="77777777" w:rsidR="00B5707C" w:rsidRPr="00B5707C" w:rsidRDefault="00B5707C" w:rsidP="00B5707C">
            <w:pPr>
              <w:rPr>
                <w:rFonts w:ascii="Arial" w:hAnsi="Arial" w:cs="Arial"/>
              </w:rPr>
            </w:pPr>
            <w:r w:rsidRPr="00B5707C">
              <w:rPr>
                <w:rFonts w:ascii="Arial" w:hAnsi="Arial" w:cs="Arial"/>
              </w:rPr>
              <w:t>SNC</w:t>
            </w:r>
          </w:p>
        </w:tc>
        <w:tc>
          <w:tcPr>
            <w:tcW w:w="0" w:type="auto"/>
            <w:tcMar>
              <w:top w:w="150" w:type="dxa"/>
              <w:left w:w="240" w:type="dxa"/>
              <w:bottom w:w="150" w:type="dxa"/>
              <w:right w:w="240" w:type="dxa"/>
            </w:tcMar>
            <w:vAlign w:val="center"/>
            <w:hideMark/>
          </w:tcPr>
          <w:p w14:paraId="702618CA" w14:textId="77777777" w:rsidR="00B5707C" w:rsidRPr="00B5707C" w:rsidRDefault="00B5707C" w:rsidP="00B5707C">
            <w:pPr>
              <w:rPr>
                <w:rFonts w:ascii="Arial" w:hAnsi="Arial" w:cs="Arial"/>
              </w:rPr>
            </w:pPr>
            <w:r w:rsidRPr="00B5707C">
              <w:rPr>
                <w:rFonts w:ascii="Arial" w:hAnsi="Arial" w:cs="Arial"/>
              </w:rPr>
              <w:t>2</w:t>
            </w:r>
          </w:p>
        </w:tc>
        <w:tc>
          <w:tcPr>
            <w:tcW w:w="0" w:type="auto"/>
            <w:tcMar>
              <w:top w:w="150" w:type="dxa"/>
              <w:left w:w="240" w:type="dxa"/>
              <w:bottom w:w="150" w:type="dxa"/>
              <w:right w:w="240" w:type="dxa"/>
            </w:tcMar>
            <w:vAlign w:val="center"/>
            <w:hideMark/>
          </w:tcPr>
          <w:p w14:paraId="0091F2A6" w14:textId="77777777" w:rsidR="00B5707C" w:rsidRPr="00B5707C" w:rsidRDefault="00B5707C" w:rsidP="00B5707C">
            <w:pPr>
              <w:rPr>
                <w:rFonts w:ascii="Arial" w:hAnsi="Arial" w:cs="Arial"/>
              </w:rPr>
            </w:pPr>
            <w:r w:rsidRPr="00B5707C">
              <w:rPr>
                <w:rFonts w:ascii="Arial" w:hAnsi="Arial" w:cs="Arial"/>
              </w:rPr>
              <w:t>2</w:t>
            </w:r>
          </w:p>
        </w:tc>
        <w:tc>
          <w:tcPr>
            <w:tcW w:w="0" w:type="auto"/>
            <w:tcMar>
              <w:top w:w="150" w:type="dxa"/>
              <w:left w:w="240" w:type="dxa"/>
              <w:bottom w:w="150" w:type="dxa"/>
              <w:right w:w="240" w:type="dxa"/>
            </w:tcMar>
            <w:vAlign w:val="center"/>
            <w:hideMark/>
          </w:tcPr>
          <w:p w14:paraId="7A16881E" w14:textId="77777777" w:rsidR="00B5707C" w:rsidRPr="00B5707C" w:rsidRDefault="00B5707C" w:rsidP="00B5707C">
            <w:pPr>
              <w:rPr>
                <w:rFonts w:ascii="Arial" w:hAnsi="Arial" w:cs="Arial"/>
              </w:rPr>
            </w:pPr>
            <w:r w:rsidRPr="00B5707C">
              <w:rPr>
                <w:rFonts w:ascii="Arial" w:hAnsi="Arial" w:cs="Arial"/>
              </w:rPr>
              <w:t>Conexión Privada</w:t>
            </w:r>
          </w:p>
        </w:tc>
        <w:tc>
          <w:tcPr>
            <w:tcW w:w="0" w:type="auto"/>
            <w:tcMar>
              <w:top w:w="150" w:type="dxa"/>
              <w:left w:w="240" w:type="dxa"/>
              <w:bottom w:w="150" w:type="dxa"/>
              <w:right w:w="0" w:type="dxa"/>
            </w:tcMar>
            <w:vAlign w:val="center"/>
            <w:hideMark/>
          </w:tcPr>
          <w:p w14:paraId="4D70E17B" w14:textId="77777777" w:rsidR="00B5707C" w:rsidRPr="00B5707C" w:rsidRDefault="00B5707C" w:rsidP="00B5707C">
            <w:pPr>
              <w:rPr>
                <w:rFonts w:ascii="Arial" w:hAnsi="Arial" w:cs="Arial"/>
              </w:rPr>
            </w:pPr>
            <w:r w:rsidRPr="00B5707C">
              <w:rPr>
                <w:rFonts w:ascii="Arial" w:hAnsi="Arial" w:cs="Arial"/>
              </w:rPr>
              <w:t>Datos de salud comunitarios sensibles</w:t>
            </w:r>
          </w:p>
        </w:tc>
      </w:tr>
      <w:tr w:rsidR="0019037C" w:rsidRPr="00B5707C" w14:paraId="4F681717" w14:textId="77777777" w:rsidTr="00B5707C">
        <w:trPr>
          <w:trHeight w:val="814"/>
        </w:trPr>
        <w:tc>
          <w:tcPr>
            <w:tcW w:w="0" w:type="auto"/>
            <w:tcMar>
              <w:top w:w="150" w:type="dxa"/>
              <w:left w:w="0" w:type="dxa"/>
              <w:bottom w:w="150" w:type="dxa"/>
              <w:right w:w="240" w:type="dxa"/>
            </w:tcMar>
            <w:vAlign w:val="center"/>
            <w:hideMark/>
          </w:tcPr>
          <w:p w14:paraId="1F97D893" w14:textId="77777777" w:rsidR="00B5707C" w:rsidRPr="00B5707C" w:rsidRDefault="00B5707C" w:rsidP="00B5707C">
            <w:pPr>
              <w:rPr>
                <w:rFonts w:ascii="Arial" w:hAnsi="Arial" w:cs="Arial"/>
              </w:rPr>
            </w:pPr>
            <w:r w:rsidRPr="00B5707C">
              <w:rPr>
                <w:rFonts w:ascii="Arial" w:hAnsi="Arial" w:cs="Arial"/>
              </w:rPr>
              <w:t>Administración</w:t>
            </w:r>
          </w:p>
        </w:tc>
        <w:tc>
          <w:tcPr>
            <w:tcW w:w="0" w:type="auto"/>
            <w:tcMar>
              <w:top w:w="150" w:type="dxa"/>
              <w:left w:w="240" w:type="dxa"/>
              <w:bottom w:w="150" w:type="dxa"/>
              <w:right w:w="240" w:type="dxa"/>
            </w:tcMar>
            <w:vAlign w:val="center"/>
            <w:hideMark/>
          </w:tcPr>
          <w:p w14:paraId="1F5C4311" w14:textId="77777777" w:rsidR="00B5707C" w:rsidRPr="00B5707C" w:rsidRDefault="00B5707C" w:rsidP="00B5707C">
            <w:pPr>
              <w:rPr>
                <w:rFonts w:ascii="Arial" w:hAnsi="Arial" w:cs="Arial"/>
              </w:rPr>
            </w:pPr>
            <w:r w:rsidRPr="00B5707C">
              <w:rPr>
                <w:rFonts w:ascii="Arial" w:hAnsi="Arial" w:cs="Arial"/>
              </w:rPr>
              <w:t>1</w:t>
            </w:r>
          </w:p>
        </w:tc>
        <w:tc>
          <w:tcPr>
            <w:tcW w:w="0" w:type="auto"/>
            <w:tcMar>
              <w:top w:w="150" w:type="dxa"/>
              <w:left w:w="240" w:type="dxa"/>
              <w:bottom w:w="150" w:type="dxa"/>
              <w:right w:w="240" w:type="dxa"/>
            </w:tcMar>
            <w:vAlign w:val="center"/>
            <w:hideMark/>
          </w:tcPr>
          <w:p w14:paraId="3185977A"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6D10F4EA" w14:textId="77777777" w:rsidR="00B5707C" w:rsidRPr="00B5707C" w:rsidRDefault="00B5707C" w:rsidP="00B5707C">
            <w:pPr>
              <w:rPr>
                <w:rFonts w:ascii="Arial" w:hAnsi="Arial" w:cs="Arial"/>
              </w:rPr>
            </w:pPr>
            <w:r w:rsidRPr="00B5707C">
              <w:rPr>
                <w:rFonts w:ascii="Arial" w:hAnsi="Arial" w:cs="Arial"/>
              </w:rPr>
              <w:t>LAN</w:t>
            </w:r>
          </w:p>
        </w:tc>
        <w:tc>
          <w:tcPr>
            <w:tcW w:w="0" w:type="auto"/>
            <w:tcMar>
              <w:top w:w="150" w:type="dxa"/>
              <w:left w:w="240" w:type="dxa"/>
              <w:bottom w:w="150" w:type="dxa"/>
              <w:right w:w="0" w:type="dxa"/>
            </w:tcMar>
            <w:vAlign w:val="center"/>
            <w:hideMark/>
          </w:tcPr>
          <w:p w14:paraId="3E90ADCB" w14:textId="77777777" w:rsidR="00B5707C" w:rsidRPr="00B5707C" w:rsidRDefault="00B5707C" w:rsidP="00B5707C">
            <w:pPr>
              <w:rPr>
                <w:rFonts w:ascii="Arial" w:hAnsi="Arial" w:cs="Arial"/>
              </w:rPr>
            </w:pPr>
            <w:r w:rsidRPr="00B5707C">
              <w:rPr>
                <w:rFonts w:ascii="Arial" w:hAnsi="Arial" w:cs="Arial"/>
              </w:rPr>
              <w:t>Información presupuestaria</w:t>
            </w:r>
          </w:p>
        </w:tc>
      </w:tr>
      <w:tr w:rsidR="0019037C" w:rsidRPr="00B5707C" w14:paraId="5DAAD599" w14:textId="77777777" w:rsidTr="00B5707C">
        <w:trPr>
          <w:trHeight w:val="814"/>
        </w:trPr>
        <w:tc>
          <w:tcPr>
            <w:tcW w:w="0" w:type="auto"/>
            <w:tcMar>
              <w:top w:w="150" w:type="dxa"/>
              <w:left w:w="0" w:type="dxa"/>
              <w:bottom w:w="150" w:type="dxa"/>
              <w:right w:w="240" w:type="dxa"/>
            </w:tcMar>
            <w:vAlign w:val="center"/>
            <w:hideMark/>
          </w:tcPr>
          <w:p w14:paraId="674ABF18" w14:textId="77777777" w:rsidR="00B5707C" w:rsidRPr="00B5707C" w:rsidRDefault="00B5707C" w:rsidP="00B5707C">
            <w:pPr>
              <w:rPr>
                <w:rFonts w:ascii="Arial" w:hAnsi="Arial" w:cs="Arial"/>
              </w:rPr>
            </w:pPr>
            <w:r w:rsidRPr="00B5707C">
              <w:rPr>
                <w:rFonts w:ascii="Arial" w:hAnsi="Arial" w:cs="Arial"/>
              </w:rPr>
              <w:t>Caja</w:t>
            </w:r>
          </w:p>
        </w:tc>
        <w:tc>
          <w:tcPr>
            <w:tcW w:w="0" w:type="auto"/>
            <w:tcMar>
              <w:top w:w="150" w:type="dxa"/>
              <w:left w:w="240" w:type="dxa"/>
              <w:bottom w:w="150" w:type="dxa"/>
              <w:right w:w="240" w:type="dxa"/>
            </w:tcMar>
            <w:vAlign w:val="center"/>
            <w:hideMark/>
          </w:tcPr>
          <w:p w14:paraId="3991F195" w14:textId="77777777" w:rsidR="00B5707C" w:rsidRPr="00B5707C" w:rsidRDefault="00B5707C" w:rsidP="00B5707C">
            <w:pPr>
              <w:rPr>
                <w:rFonts w:ascii="Arial" w:hAnsi="Arial" w:cs="Arial"/>
              </w:rPr>
            </w:pPr>
            <w:r w:rsidRPr="00B5707C">
              <w:rPr>
                <w:rFonts w:ascii="Arial" w:hAnsi="Arial" w:cs="Arial"/>
              </w:rPr>
              <w:t>2</w:t>
            </w:r>
          </w:p>
        </w:tc>
        <w:tc>
          <w:tcPr>
            <w:tcW w:w="0" w:type="auto"/>
            <w:tcMar>
              <w:top w:w="150" w:type="dxa"/>
              <w:left w:w="240" w:type="dxa"/>
              <w:bottom w:w="150" w:type="dxa"/>
              <w:right w:w="240" w:type="dxa"/>
            </w:tcMar>
            <w:vAlign w:val="center"/>
            <w:hideMark/>
          </w:tcPr>
          <w:p w14:paraId="2EEDB041"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6F8F8042" w14:textId="77777777" w:rsidR="00B5707C" w:rsidRPr="00B5707C" w:rsidRDefault="00B5707C" w:rsidP="00B5707C">
            <w:pPr>
              <w:rPr>
                <w:rFonts w:ascii="Arial" w:hAnsi="Arial" w:cs="Arial"/>
              </w:rPr>
            </w:pPr>
            <w:r w:rsidRPr="00B5707C">
              <w:rPr>
                <w:rFonts w:ascii="Arial" w:hAnsi="Arial" w:cs="Arial"/>
              </w:rPr>
              <w:t>LAN</w:t>
            </w:r>
          </w:p>
        </w:tc>
        <w:tc>
          <w:tcPr>
            <w:tcW w:w="0" w:type="auto"/>
            <w:tcMar>
              <w:top w:w="150" w:type="dxa"/>
              <w:left w:w="240" w:type="dxa"/>
              <w:bottom w:w="150" w:type="dxa"/>
              <w:right w:w="0" w:type="dxa"/>
            </w:tcMar>
            <w:vAlign w:val="center"/>
            <w:hideMark/>
          </w:tcPr>
          <w:p w14:paraId="6F384B3A" w14:textId="77777777" w:rsidR="00B5707C" w:rsidRPr="00B5707C" w:rsidRDefault="00B5707C" w:rsidP="00B5707C">
            <w:pPr>
              <w:rPr>
                <w:rFonts w:ascii="Arial" w:hAnsi="Arial" w:cs="Arial"/>
              </w:rPr>
            </w:pPr>
            <w:r w:rsidRPr="00B5707C">
              <w:rPr>
                <w:rFonts w:ascii="Arial" w:hAnsi="Arial" w:cs="Arial"/>
              </w:rPr>
              <w:t>Transacciones financieras</w:t>
            </w:r>
          </w:p>
        </w:tc>
      </w:tr>
      <w:tr w:rsidR="0019037C" w:rsidRPr="00B5707C" w14:paraId="773F0B67" w14:textId="77777777" w:rsidTr="00B5707C">
        <w:trPr>
          <w:trHeight w:val="814"/>
        </w:trPr>
        <w:tc>
          <w:tcPr>
            <w:tcW w:w="0" w:type="auto"/>
            <w:tcMar>
              <w:top w:w="150" w:type="dxa"/>
              <w:left w:w="0" w:type="dxa"/>
              <w:bottom w:w="150" w:type="dxa"/>
              <w:right w:w="240" w:type="dxa"/>
            </w:tcMar>
            <w:vAlign w:val="center"/>
            <w:hideMark/>
          </w:tcPr>
          <w:p w14:paraId="7DD12D37" w14:textId="77777777" w:rsidR="00B5707C" w:rsidRPr="00B5707C" w:rsidRDefault="00B5707C" w:rsidP="00B5707C">
            <w:pPr>
              <w:rPr>
                <w:rFonts w:ascii="Arial" w:hAnsi="Arial" w:cs="Arial"/>
              </w:rPr>
            </w:pPr>
            <w:r w:rsidRPr="00B5707C">
              <w:rPr>
                <w:rFonts w:ascii="Arial" w:hAnsi="Arial" w:cs="Arial"/>
              </w:rPr>
              <w:t>Banco Biológico</w:t>
            </w:r>
          </w:p>
        </w:tc>
        <w:tc>
          <w:tcPr>
            <w:tcW w:w="0" w:type="auto"/>
            <w:tcMar>
              <w:top w:w="150" w:type="dxa"/>
              <w:left w:w="240" w:type="dxa"/>
              <w:bottom w:w="150" w:type="dxa"/>
              <w:right w:w="240" w:type="dxa"/>
            </w:tcMar>
            <w:vAlign w:val="center"/>
            <w:hideMark/>
          </w:tcPr>
          <w:p w14:paraId="5CC080A1" w14:textId="77777777" w:rsidR="00B5707C" w:rsidRPr="00B5707C" w:rsidRDefault="00B5707C" w:rsidP="00B5707C">
            <w:pPr>
              <w:rPr>
                <w:rFonts w:ascii="Arial" w:hAnsi="Arial" w:cs="Arial"/>
              </w:rPr>
            </w:pPr>
            <w:r w:rsidRPr="00B5707C">
              <w:rPr>
                <w:rFonts w:ascii="Arial" w:hAnsi="Arial" w:cs="Arial"/>
              </w:rPr>
              <w:t>1</w:t>
            </w:r>
          </w:p>
        </w:tc>
        <w:tc>
          <w:tcPr>
            <w:tcW w:w="0" w:type="auto"/>
            <w:tcMar>
              <w:top w:w="150" w:type="dxa"/>
              <w:left w:w="240" w:type="dxa"/>
              <w:bottom w:w="150" w:type="dxa"/>
              <w:right w:w="240" w:type="dxa"/>
            </w:tcMar>
            <w:vAlign w:val="center"/>
            <w:hideMark/>
          </w:tcPr>
          <w:p w14:paraId="60137ED2"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66F5326D" w14:textId="77777777" w:rsidR="00B5707C" w:rsidRPr="00B5707C" w:rsidRDefault="00B5707C" w:rsidP="00B5707C">
            <w:pPr>
              <w:rPr>
                <w:rFonts w:ascii="Arial" w:hAnsi="Arial" w:cs="Arial"/>
              </w:rPr>
            </w:pPr>
            <w:r w:rsidRPr="00B5707C">
              <w:rPr>
                <w:rFonts w:ascii="Arial" w:hAnsi="Arial" w:cs="Arial"/>
              </w:rPr>
              <w:t>LAN</w:t>
            </w:r>
          </w:p>
        </w:tc>
        <w:tc>
          <w:tcPr>
            <w:tcW w:w="0" w:type="auto"/>
            <w:tcMar>
              <w:top w:w="150" w:type="dxa"/>
              <w:left w:w="240" w:type="dxa"/>
              <w:bottom w:w="150" w:type="dxa"/>
              <w:right w:w="0" w:type="dxa"/>
            </w:tcMar>
            <w:vAlign w:val="center"/>
            <w:hideMark/>
          </w:tcPr>
          <w:p w14:paraId="679C6E44" w14:textId="77777777" w:rsidR="00B5707C" w:rsidRPr="00B5707C" w:rsidRDefault="00B5707C" w:rsidP="00B5707C">
            <w:pPr>
              <w:rPr>
                <w:rFonts w:ascii="Arial" w:hAnsi="Arial" w:cs="Arial"/>
              </w:rPr>
            </w:pPr>
            <w:r w:rsidRPr="00B5707C">
              <w:rPr>
                <w:rFonts w:ascii="Arial" w:hAnsi="Arial" w:cs="Arial"/>
              </w:rPr>
              <w:t>Muestras biológicas, resultados VIH/TB</w:t>
            </w:r>
          </w:p>
        </w:tc>
      </w:tr>
      <w:tr w:rsidR="0019037C" w:rsidRPr="00B5707C" w14:paraId="4B03B396" w14:textId="77777777" w:rsidTr="00B5707C">
        <w:trPr>
          <w:trHeight w:val="803"/>
        </w:trPr>
        <w:tc>
          <w:tcPr>
            <w:tcW w:w="0" w:type="auto"/>
            <w:tcMar>
              <w:top w:w="150" w:type="dxa"/>
              <w:left w:w="0" w:type="dxa"/>
              <w:bottom w:w="150" w:type="dxa"/>
              <w:right w:w="240" w:type="dxa"/>
            </w:tcMar>
            <w:vAlign w:val="center"/>
            <w:hideMark/>
          </w:tcPr>
          <w:p w14:paraId="48A5736A" w14:textId="77777777" w:rsidR="00B5707C" w:rsidRPr="00B5707C" w:rsidRDefault="00B5707C" w:rsidP="00B5707C">
            <w:pPr>
              <w:rPr>
                <w:rFonts w:ascii="Arial" w:hAnsi="Arial" w:cs="Arial"/>
              </w:rPr>
            </w:pPr>
            <w:r w:rsidRPr="00B5707C">
              <w:rPr>
                <w:rFonts w:ascii="Arial" w:hAnsi="Arial" w:cs="Arial"/>
              </w:rPr>
              <w:t>Sindicato</w:t>
            </w:r>
          </w:p>
        </w:tc>
        <w:tc>
          <w:tcPr>
            <w:tcW w:w="0" w:type="auto"/>
            <w:tcMar>
              <w:top w:w="150" w:type="dxa"/>
              <w:left w:w="240" w:type="dxa"/>
              <w:bottom w:w="150" w:type="dxa"/>
              <w:right w:w="240" w:type="dxa"/>
            </w:tcMar>
            <w:vAlign w:val="center"/>
            <w:hideMark/>
          </w:tcPr>
          <w:p w14:paraId="0E49933C" w14:textId="77777777" w:rsidR="00B5707C" w:rsidRPr="00B5707C" w:rsidRDefault="00B5707C" w:rsidP="00B5707C">
            <w:pPr>
              <w:rPr>
                <w:rFonts w:ascii="Arial" w:hAnsi="Arial" w:cs="Arial"/>
              </w:rPr>
            </w:pPr>
            <w:r w:rsidRPr="00B5707C">
              <w:rPr>
                <w:rFonts w:ascii="Arial" w:hAnsi="Arial" w:cs="Arial"/>
              </w:rPr>
              <w:t>2</w:t>
            </w:r>
          </w:p>
        </w:tc>
        <w:tc>
          <w:tcPr>
            <w:tcW w:w="0" w:type="auto"/>
            <w:tcMar>
              <w:top w:w="150" w:type="dxa"/>
              <w:left w:w="240" w:type="dxa"/>
              <w:bottom w:w="150" w:type="dxa"/>
              <w:right w:w="240" w:type="dxa"/>
            </w:tcMar>
            <w:vAlign w:val="center"/>
            <w:hideMark/>
          </w:tcPr>
          <w:p w14:paraId="37A22396"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623C1392" w14:textId="77777777" w:rsidR="00B5707C" w:rsidRPr="00B5707C" w:rsidRDefault="00B5707C" w:rsidP="00B5707C">
            <w:pPr>
              <w:rPr>
                <w:rFonts w:ascii="Arial" w:hAnsi="Arial" w:cs="Arial"/>
              </w:rPr>
            </w:pPr>
            <w:r w:rsidRPr="00B5707C">
              <w:rPr>
                <w:rFonts w:ascii="Arial" w:hAnsi="Arial" w:cs="Arial"/>
              </w:rPr>
              <w:t>Conexión Privada</w:t>
            </w:r>
          </w:p>
        </w:tc>
        <w:tc>
          <w:tcPr>
            <w:tcW w:w="0" w:type="auto"/>
            <w:tcMar>
              <w:top w:w="150" w:type="dxa"/>
              <w:left w:w="240" w:type="dxa"/>
              <w:bottom w:w="150" w:type="dxa"/>
              <w:right w:w="0" w:type="dxa"/>
            </w:tcMar>
            <w:vAlign w:val="center"/>
            <w:hideMark/>
          </w:tcPr>
          <w:p w14:paraId="35C7BF53" w14:textId="77777777" w:rsidR="00B5707C" w:rsidRPr="00B5707C" w:rsidRDefault="00B5707C" w:rsidP="00B5707C">
            <w:pPr>
              <w:rPr>
                <w:rFonts w:ascii="Arial" w:hAnsi="Arial" w:cs="Arial"/>
              </w:rPr>
            </w:pPr>
            <w:r w:rsidRPr="00B5707C">
              <w:rPr>
                <w:rFonts w:ascii="Arial" w:hAnsi="Arial" w:cs="Arial"/>
              </w:rPr>
              <w:t>Información gremial</w:t>
            </w:r>
          </w:p>
        </w:tc>
      </w:tr>
      <w:tr w:rsidR="0019037C" w:rsidRPr="00B5707C" w14:paraId="12D55AA5" w14:textId="77777777" w:rsidTr="00B5707C">
        <w:trPr>
          <w:trHeight w:val="814"/>
        </w:trPr>
        <w:tc>
          <w:tcPr>
            <w:tcW w:w="0" w:type="auto"/>
            <w:tcMar>
              <w:top w:w="150" w:type="dxa"/>
              <w:left w:w="0" w:type="dxa"/>
              <w:bottom w:w="150" w:type="dxa"/>
              <w:right w:w="240" w:type="dxa"/>
            </w:tcMar>
            <w:vAlign w:val="center"/>
            <w:hideMark/>
          </w:tcPr>
          <w:p w14:paraId="680D5290" w14:textId="77777777" w:rsidR="00B5707C" w:rsidRPr="00B5707C" w:rsidRDefault="00B5707C" w:rsidP="00B5707C">
            <w:pPr>
              <w:rPr>
                <w:rFonts w:ascii="Arial" w:hAnsi="Arial" w:cs="Arial"/>
              </w:rPr>
            </w:pPr>
            <w:r w:rsidRPr="00B5707C">
              <w:rPr>
                <w:rFonts w:ascii="Arial" w:hAnsi="Arial" w:cs="Arial"/>
              </w:rPr>
              <w:t>Transporte</w:t>
            </w:r>
          </w:p>
        </w:tc>
        <w:tc>
          <w:tcPr>
            <w:tcW w:w="0" w:type="auto"/>
            <w:tcMar>
              <w:top w:w="150" w:type="dxa"/>
              <w:left w:w="240" w:type="dxa"/>
              <w:bottom w:w="150" w:type="dxa"/>
              <w:right w:w="240" w:type="dxa"/>
            </w:tcMar>
            <w:vAlign w:val="center"/>
            <w:hideMark/>
          </w:tcPr>
          <w:p w14:paraId="62254CAE" w14:textId="77777777" w:rsidR="00B5707C" w:rsidRPr="00B5707C" w:rsidRDefault="00B5707C" w:rsidP="00B5707C">
            <w:pPr>
              <w:rPr>
                <w:rFonts w:ascii="Arial" w:hAnsi="Arial" w:cs="Arial"/>
              </w:rPr>
            </w:pPr>
            <w:r w:rsidRPr="00B5707C">
              <w:rPr>
                <w:rFonts w:ascii="Arial" w:hAnsi="Arial" w:cs="Arial"/>
              </w:rPr>
              <w:t>0</w:t>
            </w:r>
          </w:p>
        </w:tc>
        <w:tc>
          <w:tcPr>
            <w:tcW w:w="0" w:type="auto"/>
            <w:tcMar>
              <w:top w:w="150" w:type="dxa"/>
              <w:left w:w="240" w:type="dxa"/>
              <w:bottom w:w="150" w:type="dxa"/>
              <w:right w:w="240" w:type="dxa"/>
            </w:tcMar>
            <w:vAlign w:val="center"/>
            <w:hideMark/>
          </w:tcPr>
          <w:p w14:paraId="4BFB9E67" w14:textId="77777777" w:rsidR="00B5707C" w:rsidRPr="00B5707C" w:rsidRDefault="00B5707C" w:rsidP="00B5707C">
            <w:pPr>
              <w:rPr>
                <w:rFonts w:ascii="Arial" w:hAnsi="Arial" w:cs="Arial"/>
              </w:rPr>
            </w:pPr>
            <w:r w:rsidRPr="00B5707C">
              <w:rPr>
                <w:rFonts w:ascii="Arial" w:hAnsi="Arial" w:cs="Arial"/>
              </w:rPr>
              <w:t>1</w:t>
            </w:r>
          </w:p>
        </w:tc>
        <w:tc>
          <w:tcPr>
            <w:tcW w:w="0" w:type="auto"/>
            <w:tcMar>
              <w:top w:w="150" w:type="dxa"/>
              <w:left w:w="240" w:type="dxa"/>
              <w:bottom w:w="150" w:type="dxa"/>
              <w:right w:w="240" w:type="dxa"/>
            </w:tcMar>
            <w:vAlign w:val="center"/>
            <w:hideMark/>
          </w:tcPr>
          <w:p w14:paraId="0EF8C48A" w14:textId="77777777" w:rsidR="00B5707C" w:rsidRPr="00B5707C" w:rsidRDefault="00B5707C" w:rsidP="00B5707C">
            <w:pPr>
              <w:rPr>
                <w:rFonts w:ascii="Arial" w:hAnsi="Arial" w:cs="Arial"/>
              </w:rPr>
            </w:pPr>
            <w:r w:rsidRPr="00B5707C">
              <w:rPr>
                <w:rFonts w:ascii="Arial" w:hAnsi="Arial" w:cs="Arial"/>
              </w:rPr>
              <w:t>Conexión Privada</w:t>
            </w:r>
          </w:p>
        </w:tc>
        <w:tc>
          <w:tcPr>
            <w:tcW w:w="0" w:type="auto"/>
            <w:tcMar>
              <w:top w:w="150" w:type="dxa"/>
              <w:left w:w="240" w:type="dxa"/>
              <w:bottom w:w="150" w:type="dxa"/>
              <w:right w:w="0" w:type="dxa"/>
            </w:tcMar>
            <w:vAlign w:val="center"/>
            <w:hideMark/>
          </w:tcPr>
          <w:p w14:paraId="7898A3EB" w14:textId="77777777" w:rsidR="00B5707C" w:rsidRPr="00B5707C" w:rsidRDefault="00B5707C" w:rsidP="00B5707C">
            <w:pPr>
              <w:rPr>
                <w:rFonts w:ascii="Arial" w:hAnsi="Arial" w:cs="Arial"/>
              </w:rPr>
            </w:pPr>
            <w:r w:rsidRPr="00B5707C">
              <w:rPr>
                <w:rFonts w:ascii="Arial" w:hAnsi="Arial" w:cs="Arial"/>
              </w:rPr>
              <w:t>Logística operativa</w:t>
            </w:r>
          </w:p>
        </w:tc>
      </w:tr>
      <w:tr w:rsidR="0019037C" w:rsidRPr="00B5707C" w14:paraId="5601282F" w14:textId="77777777" w:rsidTr="00B5707C">
        <w:trPr>
          <w:trHeight w:val="488"/>
        </w:trPr>
        <w:tc>
          <w:tcPr>
            <w:tcW w:w="0" w:type="auto"/>
            <w:tcMar>
              <w:top w:w="150" w:type="dxa"/>
              <w:left w:w="0" w:type="dxa"/>
              <w:bottom w:w="150" w:type="dxa"/>
              <w:right w:w="240" w:type="dxa"/>
            </w:tcMar>
            <w:vAlign w:val="center"/>
            <w:hideMark/>
          </w:tcPr>
          <w:p w14:paraId="1E03318D" w14:textId="77777777" w:rsidR="00B5707C" w:rsidRPr="00B5707C" w:rsidRDefault="00B5707C" w:rsidP="00B5707C">
            <w:pPr>
              <w:rPr>
                <w:rFonts w:ascii="Arial" w:hAnsi="Arial" w:cs="Arial"/>
              </w:rPr>
            </w:pPr>
            <w:r w:rsidRPr="00B5707C">
              <w:rPr>
                <w:rFonts w:ascii="Arial" w:hAnsi="Arial" w:cs="Arial"/>
                <w:b/>
                <w:bCs/>
              </w:rPr>
              <w:t>TOTAL</w:t>
            </w:r>
          </w:p>
        </w:tc>
        <w:tc>
          <w:tcPr>
            <w:tcW w:w="0" w:type="auto"/>
            <w:tcMar>
              <w:top w:w="150" w:type="dxa"/>
              <w:left w:w="240" w:type="dxa"/>
              <w:bottom w:w="150" w:type="dxa"/>
              <w:right w:w="240" w:type="dxa"/>
            </w:tcMar>
            <w:vAlign w:val="center"/>
            <w:hideMark/>
          </w:tcPr>
          <w:p w14:paraId="7B90BE3E" w14:textId="77777777" w:rsidR="00B5707C" w:rsidRPr="00B5707C" w:rsidRDefault="00B5707C" w:rsidP="00B5707C">
            <w:pPr>
              <w:rPr>
                <w:rFonts w:ascii="Arial" w:hAnsi="Arial" w:cs="Arial"/>
              </w:rPr>
            </w:pPr>
            <w:r w:rsidRPr="00B5707C">
              <w:rPr>
                <w:rFonts w:ascii="Arial" w:hAnsi="Arial" w:cs="Arial"/>
                <w:b/>
                <w:bCs/>
              </w:rPr>
              <w:t>46</w:t>
            </w:r>
          </w:p>
        </w:tc>
        <w:tc>
          <w:tcPr>
            <w:tcW w:w="0" w:type="auto"/>
            <w:tcMar>
              <w:top w:w="150" w:type="dxa"/>
              <w:left w:w="240" w:type="dxa"/>
              <w:bottom w:w="150" w:type="dxa"/>
              <w:right w:w="240" w:type="dxa"/>
            </w:tcMar>
            <w:vAlign w:val="center"/>
            <w:hideMark/>
          </w:tcPr>
          <w:p w14:paraId="7ADF506C" w14:textId="77777777" w:rsidR="00B5707C" w:rsidRPr="00B5707C" w:rsidRDefault="00B5707C" w:rsidP="00B5707C">
            <w:pPr>
              <w:rPr>
                <w:rFonts w:ascii="Arial" w:hAnsi="Arial" w:cs="Arial"/>
              </w:rPr>
            </w:pPr>
            <w:r w:rsidRPr="00B5707C">
              <w:rPr>
                <w:rFonts w:ascii="Arial" w:hAnsi="Arial" w:cs="Arial"/>
                <w:b/>
                <w:bCs/>
              </w:rPr>
              <w:t>5</w:t>
            </w:r>
          </w:p>
        </w:tc>
        <w:tc>
          <w:tcPr>
            <w:tcW w:w="0" w:type="auto"/>
            <w:tcMar>
              <w:top w:w="150" w:type="dxa"/>
              <w:left w:w="240" w:type="dxa"/>
              <w:bottom w:w="150" w:type="dxa"/>
              <w:right w:w="240" w:type="dxa"/>
            </w:tcMar>
            <w:vAlign w:val="center"/>
            <w:hideMark/>
          </w:tcPr>
          <w:p w14:paraId="641D41D5" w14:textId="77777777" w:rsidR="00B5707C" w:rsidRPr="00B5707C" w:rsidRDefault="00B5707C" w:rsidP="00B5707C">
            <w:pPr>
              <w:rPr>
                <w:rFonts w:ascii="Arial" w:hAnsi="Arial" w:cs="Arial"/>
              </w:rPr>
            </w:pPr>
          </w:p>
        </w:tc>
        <w:tc>
          <w:tcPr>
            <w:tcW w:w="0" w:type="auto"/>
            <w:tcMar>
              <w:top w:w="150" w:type="dxa"/>
              <w:left w:w="240" w:type="dxa"/>
              <w:bottom w:w="150" w:type="dxa"/>
              <w:right w:w="0" w:type="dxa"/>
            </w:tcMar>
            <w:vAlign w:val="center"/>
            <w:hideMark/>
          </w:tcPr>
          <w:p w14:paraId="5173794C" w14:textId="77777777" w:rsidR="00B5707C" w:rsidRPr="00B5707C" w:rsidRDefault="00B5707C" w:rsidP="00B5707C">
            <w:pPr>
              <w:rPr>
                <w:rFonts w:ascii="Arial" w:hAnsi="Arial" w:cs="Arial"/>
              </w:rPr>
            </w:pPr>
          </w:p>
        </w:tc>
      </w:tr>
    </w:tbl>
    <w:p w14:paraId="100FA465" w14:textId="082E2A1A" w:rsidR="00B5707C" w:rsidRPr="0019037C" w:rsidRDefault="00B5707C">
      <w:pPr>
        <w:rPr>
          <w:rFonts w:ascii="Arial" w:hAnsi="Arial" w:cs="Arial"/>
        </w:rPr>
      </w:pPr>
    </w:p>
    <w:p w14:paraId="6E11D320" w14:textId="3CDD6EDB" w:rsidR="00B5707C" w:rsidRPr="0019037C" w:rsidRDefault="00B5707C">
      <w:pPr>
        <w:rPr>
          <w:rFonts w:ascii="Arial" w:hAnsi="Arial" w:cs="Arial"/>
        </w:rPr>
      </w:pPr>
    </w:p>
    <w:p w14:paraId="15F2A7B2" w14:textId="19180CDE" w:rsidR="00B5707C" w:rsidRPr="0019037C" w:rsidRDefault="00B5707C">
      <w:pPr>
        <w:rPr>
          <w:rFonts w:ascii="Arial" w:hAnsi="Arial" w:cs="Arial"/>
        </w:rPr>
      </w:pPr>
    </w:p>
    <w:p w14:paraId="4AB252C6" w14:textId="361E63A0" w:rsidR="00B5707C" w:rsidRPr="0019037C" w:rsidRDefault="00B5707C">
      <w:pPr>
        <w:rPr>
          <w:rFonts w:ascii="Arial" w:hAnsi="Arial" w:cs="Arial"/>
        </w:rPr>
      </w:pPr>
    </w:p>
    <w:p w14:paraId="46E0C7F7" w14:textId="38643C93" w:rsidR="00B5707C" w:rsidRPr="0019037C" w:rsidRDefault="00B5707C">
      <w:pPr>
        <w:rPr>
          <w:rFonts w:ascii="Arial" w:hAnsi="Arial" w:cs="Arial"/>
        </w:rPr>
      </w:pPr>
    </w:p>
    <w:p w14:paraId="7874B82E" w14:textId="4AD72B2A" w:rsidR="00B5707C" w:rsidRDefault="00B5707C">
      <w:pPr>
        <w:rPr>
          <w:rFonts w:ascii="Arial" w:hAnsi="Arial" w:cs="Arial"/>
        </w:rPr>
      </w:pPr>
    </w:p>
    <w:p w14:paraId="3B9FBF14" w14:textId="77777777" w:rsidR="0019037C" w:rsidRPr="0019037C" w:rsidRDefault="0019037C">
      <w:pPr>
        <w:rPr>
          <w:rFonts w:ascii="Arial" w:hAnsi="Arial" w:cs="Arial"/>
        </w:rPr>
      </w:pPr>
    </w:p>
    <w:p w14:paraId="2C4A4091" w14:textId="77777777" w:rsidR="00B5707C" w:rsidRPr="00B5707C" w:rsidRDefault="00B5707C" w:rsidP="00B5707C">
      <w:pPr>
        <w:rPr>
          <w:rFonts w:ascii="Arial" w:hAnsi="Arial" w:cs="Arial"/>
          <w:b/>
          <w:bCs/>
        </w:rPr>
      </w:pPr>
      <w:r w:rsidRPr="00B5707C">
        <w:rPr>
          <w:rFonts w:ascii="Arial" w:hAnsi="Arial" w:cs="Arial"/>
          <w:b/>
          <w:bCs/>
        </w:rPr>
        <w:lastRenderedPageBreak/>
        <w:t>1.2. Entorno Tecnológico - Análisis de Infraestructura Crítica</w:t>
      </w:r>
    </w:p>
    <w:p w14:paraId="379BBEC9" w14:textId="32404385" w:rsidR="00B5707C" w:rsidRPr="00B5707C" w:rsidRDefault="00B5707C" w:rsidP="00B5707C">
      <w:pPr>
        <w:rPr>
          <w:rFonts w:ascii="Arial" w:hAnsi="Arial" w:cs="Arial"/>
          <w:b/>
          <w:bCs/>
        </w:rPr>
      </w:pPr>
      <w:r w:rsidRPr="00B5707C">
        <w:rPr>
          <w:rFonts w:ascii="Arial" w:hAnsi="Arial" w:cs="Arial"/>
          <w:b/>
          <w:bCs/>
        </w:rPr>
        <w:t>1.2.1. Capa de Acceso y Conmutación</w:t>
      </w:r>
    </w:p>
    <w:p w14:paraId="6CF30321" w14:textId="77777777" w:rsidR="00B5707C" w:rsidRPr="00B5707C" w:rsidRDefault="00B5707C" w:rsidP="00B5707C">
      <w:pPr>
        <w:rPr>
          <w:rFonts w:ascii="Arial" w:hAnsi="Arial" w:cs="Arial"/>
        </w:rPr>
      </w:pPr>
      <w:r w:rsidRPr="00B5707C">
        <w:rPr>
          <w:rFonts w:ascii="Arial" w:hAnsi="Arial" w:cs="Arial"/>
          <w:b/>
          <w:bCs/>
        </w:rPr>
        <w:t>Componente Documentado:</w:t>
      </w:r>
    </w:p>
    <w:p w14:paraId="41CBE839" w14:textId="77777777" w:rsidR="00B5707C" w:rsidRPr="00B5707C" w:rsidRDefault="00B5707C" w:rsidP="00B5707C">
      <w:pPr>
        <w:numPr>
          <w:ilvl w:val="0"/>
          <w:numId w:val="5"/>
        </w:numPr>
        <w:rPr>
          <w:rFonts w:ascii="Arial" w:hAnsi="Arial" w:cs="Arial"/>
        </w:rPr>
      </w:pPr>
      <w:r w:rsidRPr="00B5707C">
        <w:rPr>
          <w:rFonts w:ascii="Arial" w:hAnsi="Arial" w:cs="Arial"/>
          <w:b/>
          <w:bCs/>
        </w:rPr>
        <w:t xml:space="preserve">2 </w:t>
      </w:r>
      <w:proofErr w:type="gramStart"/>
      <w:r w:rsidRPr="00B5707C">
        <w:rPr>
          <w:rFonts w:ascii="Arial" w:hAnsi="Arial" w:cs="Arial"/>
          <w:b/>
          <w:bCs/>
        </w:rPr>
        <w:t>Switches</w:t>
      </w:r>
      <w:proofErr w:type="gramEnd"/>
      <w:r w:rsidRPr="00B5707C">
        <w:rPr>
          <w:rFonts w:ascii="Arial" w:hAnsi="Arial" w:cs="Arial"/>
          <w:b/>
          <w:bCs/>
        </w:rPr>
        <w:t xml:space="preserve"> </w:t>
      </w:r>
      <w:proofErr w:type="spellStart"/>
      <w:r w:rsidRPr="00B5707C">
        <w:rPr>
          <w:rFonts w:ascii="Arial" w:hAnsi="Arial" w:cs="Arial"/>
          <w:b/>
          <w:bCs/>
        </w:rPr>
        <w:t>Fast</w:t>
      </w:r>
      <w:proofErr w:type="spellEnd"/>
      <w:r w:rsidRPr="00B5707C">
        <w:rPr>
          <w:rFonts w:ascii="Arial" w:hAnsi="Arial" w:cs="Arial"/>
          <w:b/>
          <w:bCs/>
        </w:rPr>
        <w:t xml:space="preserve"> Ethernet de 24 puertos</w:t>
      </w:r>
    </w:p>
    <w:p w14:paraId="4698A773" w14:textId="77777777" w:rsidR="00B5707C" w:rsidRPr="00B5707C" w:rsidRDefault="00B5707C" w:rsidP="00B5707C">
      <w:pPr>
        <w:numPr>
          <w:ilvl w:val="0"/>
          <w:numId w:val="5"/>
        </w:numPr>
        <w:rPr>
          <w:rFonts w:ascii="Arial" w:hAnsi="Arial" w:cs="Arial"/>
        </w:rPr>
      </w:pPr>
      <w:r w:rsidRPr="00B5707C">
        <w:rPr>
          <w:rFonts w:ascii="Arial" w:hAnsi="Arial" w:cs="Arial"/>
        </w:rPr>
        <w:t>Velocidad nominal: 100 Mbps (Megabits por segundo)</w:t>
      </w:r>
    </w:p>
    <w:p w14:paraId="695CD153" w14:textId="77777777" w:rsidR="00B5707C" w:rsidRPr="00B5707C" w:rsidRDefault="00B5707C" w:rsidP="00B5707C">
      <w:pPr>
        <w:numPr>
          <w:ilvl w:val="0"/>
          <w:numId w:val="5"/>
        </w:numPr>
        <w:rPr>
          <w:rFonts w:ascii="Arial" w:hAnsi="Arial" w:cs="Arial"/>
        </w:rPr>
      </w:pPr>
      <w:r w:rsidRPr="00B5707C">
        <w:rPr>
          <w:rFonts w:ascii="Arial" w:hAnsi="Arial" w:cs="Arial"/>
        </w:rPr>
        <w:t>Estándar tecnológico: IEEE 802.3u (Ratificado en 1995)</w:t>
      </w:r>
    </w:p>
    <w:p w14:paraId="28D7423B" w14:textId="4E760999" w:rsidR="00B5707C" w:rsidRPr="00B5707C" w:rsidRDefault="00B5707C" w:rsidP="00B5707C">
      <w:pPr>
        <w:rPr>
          <w:rFonts w:ascii="Arial" w:hAnsi="Arial" w:cs="Arial"/>
        </w:rPr>
      </w:pPr>
      <w:r w:rsidRPr="00B5707C">
        <w:rPr>
          <w:rFonts w:ascii="Arial" w:hAnsi="Arial" w:cs="Arial"/>
          <w:b/>
          <w:bCs/>
        </w:rPr>
        <w:t>Análisis de Capacidad Real vs. Demanda Operativa:</w:t>
      </w:r>
    </w:p>
    <w:tbl>
      <w:tblPr>
        <w:tblW w:w="9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3235"/>
        <w:gridCol w:w="2224"/>
        <w:gridCol w:w="2549"/>
      </w:tblGrid>
      <w:tr w:rsidR="00B5707C" w:rsidRPr="00B5707C" w14:paraId="4011D10C" w14:textId="77777777" w:rsidTr="003D42C3">
        <w:trPr>
          <w:trHeight w:val="1147"/>
          <w:tblHeader/>
        </w:trPr>
        <w:tc>
          <w:tcPr>
            <w:tcW w:w="0" w:type="auto"/>
            <w:tcMar>
              <w:top w:w="150" w:type="dxa"/>
              <w:left w:w="0" w:type="dxa"/>
              <w:bottom w:w="150" w:type="dxa"/>
              <w:right w:w="240" w:type="dxa"/>
            </w:tcMar>
            <w:vAlign w:val="center"/>
            <w:hideMark/>
          </w:tcPr>
          <w:p w14:paraId="4378D30F" w14:textId="77777777" w:rsidR="00B5707C" w:rsidRPr="00B5707C" w:rsidRDefault="00B5707C" w:rsidP="00B5707C">
            <w:pPr>
              <w:rPr>
                <w:rFonts w:ascii="Arial" w:hAnsi="Arial" w:cs="Arial"/>
              </w:rPr>
            </w:pPr>
            <w:r w:rsidRPr="00B5707C">
              <w:rPr>
                <w:rFonts w:ascii="Arial" w:hAnsi="Arial" w:cs="Arial"/>
              </w:rPr>
              <w:t>Parámetro Técnico</w:t>
            </w:r>
          </w:p>
        </w:tc>
        <w:tc>
          <w:tcPr>
            <w:tcW w:w="0" w:type="auto"/>
            <w:tcMar>
              <w:top w:w="150" w:type="dxa"/>
              <w:left w:w="240" w:type="dxa"/>
              <w:bottom w:w="150" w:type="dxa"/>
              <w:right w:w="240" w:type="dxa"/>
            </w:tcMar>
            <w:vAlign w:val="center"/>
            <w:hideMark/>
          </w:tcPr>
          <w:p w14:paraId="0D45B008" w14:textId="77777777" w:rsidR="00B5707C" w:rsidRPr="00B5707C" w:rsidRDefault="00B5707C" w:rsidP="00B5707C">
            <w:pPr>
              <w:rPr>
                <w:rFonts w:ascii="Arial" w:hAnsi="Arial" w:cs="Arial"/>
              </w:rPr>
            </w:pPr>
            <w:r w:rsidRPr="00B5707C">
              <w:rPr>
                <w:rFonts w:ascii="Arial" w:hAnsi="Arial" w:cs="Arial"/>
              </w:rPr>
              <w:t>Capacidad Switch Actual</w:t>
            </w:r>
          </w:p>
        </w:tc>
        <w:tc>
          <w:tcPr>
            <w:tcW w:w="0" w:type="auto"/>
            <w:tcMar>
              <w:top w:w="150" w:type="dxa"/>
              <w:left w:w="240" w:type="dxa"/>
              <w:bottom w:w="150" w:type="dxa"/>
              <w:right w:w="240" w:type="dxa"/>
            </w:tcMar>
            <w:vAlign w:val="center"/>
            <w:hideMark/>
          </w:tcPr>
          <w:p w14:paraId="457EE49E" w14:textId="77777777" w:rsidR="00B5707C" w:rsidRPr="00B5707C" w:rsidRDefault="00B5707C" w:rsidP="00B5707C">
            <w:pPr>
              <w:rPr>
                <w:rFonts w:ascii="Arial" w:hAnsi="Arial" w:cs="Arial"/>
              </w:rPr>
            </w:pPr>
            <w:r w:rsidRPr="00B5707C">
              <w:rPr>
                <w:rFonts w:ascii="Arial" w:hAnsi="Arial" w:cs="Arial"/>
              </w:rPr>
              <w:t>Requerimiento Mínimo Moderno</w:t>
            </w:r>
          </w:p>
        </w:tc>
        <w:tc>
          <w:tcPr>
            <w:tcW w:w="0" w:type="auto"/>
            <w:tcMar>
              <w:top w:w="150" w:type="dxa"/>
              <w:left w:w="240" w:type="dxa"/>
              <w:bottom w:w="150" w:type="dxa"/>
              <w:right w:w="240" w:type="dxa"/>
            </w:tcMar>
            <w:vAlign w:val="center"/>
            <w:hideMark/>
          </w:tcPr>
          <w:p w14:paraId="301566B4" w14:textId="77777777" w:rsidR="00B5707C" w:rsidRPr="00B5707C" w:rsidRDefault="00B5707C" w:rsidP="00B5707C">
            <w:pPr>
              <w:rPr>
                <w:rFonts w:ascii="Arial" w:hAnsi="Arial" w:cs="Arial"/>
              </w:rPr>
            </w:pPr>
            <w:r w:rsidRPr="00B5707C">
              <w:rPr>
                <w:rFonts w:ascii="Arial" w:hAnsi="Arial" w:cs="Arial"/>
              </w:rPr>
              <w:t>Déficit Operativo</w:t>
            </w:r>
          </w:p>
        </w:tc>
      </w:tr>
      <w:tr w:rsidR="00B5707C" w:rsidRPr="00B5707C" w14:paraId="4A2258D6" w14:textId="77777777" w:rsidTr="003D42C3">
        <w:trPr>
          <w:trHeight w:val="819"/>
        </w:trPr>
        <w:tc>
          <w:tcPr>
            <w:tcW w:w="0" w:type="auto"/>
            <w:tcMar>
              <w:top w:w="150" w:type="dxa"/>
              <w:left w:w="0" w:type="dxa"/>
              <w:bottom w:w="150" w:type="dxa"/>
              <w:right w:w="240" w:type="dxa"/>
            </w:tcMar>
            <w:vAlign w:val="center"/>
            <w:hideMark/>
          </w:tcPr>
          <w:p w14:paraId="068D820B" w14:textId="77777777" w:rsidR="00B5707C" w:rsidRPr="00B5707C" w:rsidRDefault="00B5707C" w:rsidP="00B5707C">
            <w:pPr>
              <w:rPr>
                <w:rFonts w:ascii="Arial" w:hAnsi="Arial" w:cs="Arial"/>
              </w:rPr>
            </w:pPr>
            <w:r w:rsidRPr="00B5707C">
              <w:rPr>
                <w:rFonts w:ascii="Arial" w:hAnsi="Arial" w:cs="Arial"/>
              </w:rPr>
              <w:t>Ancho de Banda por Puerto</w:t>
            </w:r>
          </w:p>
        </w:tc>
        <w:tc>
          <w:tcPr>
            <w:tcW w:w="0" w:type="auto"/>
            <w:tcMar>
              <w:top w:w="150" w:type="dxa"/>
              <w:left w:w="240" w:type="dxa"/>
              <w:bottom w:w="150" w:type="dxa"/>
              <w:right w:w="240" w:type="dxa"/>
            </w:tcMar>
            <w:vAlign w:val="center"/>
            <w:hideMark/>
          </w:tcPr>
          <w:p w14:paraId="7DC29AD0" w14:textId="77777777" w:rsidR="00B5707C" w:rsidRPr="00B5707C" w:rsidRDefault="00B5707C" w:rsidP="00B5707C">
            <w:pPr>
              <w:rPr>
                <w:rFonts w:ascii="Arial" w:hAnsi="Arial" w:cs="Arial"/>
              </w:rPr>
            </w:pPr>
            <w:r w:rsidRPr="00B5707C">
              <w:rPr>
                <w:rFonts w:ascii="Arial" w:hAnsi="Arial" w:cs="Arial"/>
              </w:rPr>
              <w:t>100 Mbps</w:t>
            </w:r>
          </w:p>
        </w:tc>
        <w:tc>
          <w:tcPr>
            <w:tcW w:w="0" w:type="auto"/>
            <w:tcMar>
              <w:top w:w="150" w:type="dxa"/>
              <w:left w:w="240" w:type="dxa"/>
              <w:bottom w:w="150" w:type="dxa"/>
              <w:right w:w="240" w:type="dxa"/>
            </w:tcMar>
            <w:vAlign w:val="center"/>
            <w:hideMark/>
          </w:tcPr>
          <w:p w14:paraId="2DBA0DF5" w14:textId="77777777" w:rsidR="00B5707C" w:rsidRPr="00B5707C" w:rsidRDefault="00B5707C" w:rsidP="00B5707C">
            <w:pPr>
              <w:rPr>
                <w:rFonts w:ascii="Arial" w:hAnsi="Arial" w:cs="Arial"/>
              </w:rPr>
            </w:pPr>
            <w:r w:rsidRPr="00B5707C">
              <w:rPr>
                <w:rFonts w:ascii="Arial" w:hAnsi="Arial" w:cs="Arial"/>
              </w:rPr>
              <w:t>1000 Mbps (Gigabit)</w:t>
            </w:r>
          </w:p>
        </w:tc>
        <w:tc>
          <w:tcPr>
            <w:tcW w:w="0" w:type="auto"/>
            <w:tcMar>
              <w:top w:w="150" w:type="dxa"/>
              <w:left w:w="240" w:type="dxa"/>
              <w:bottom w:w="150" w:type="dxa"/>
              <w:right w:w="0" w:type="dxa"/>
            </w:tcMar>
            <w:vAlign w:val="center"/>
            <w:hideMark/>
          </w:tcPr>
          <w:p w14:paraId="55B63529" w14:textId="77777777" w:rsidR="00B5707C" w:rsidRPr="00B5707C" w:rsidRDefault="00B5707C" w:rsidP="00B5707C">
            <w:pPr>
              <w:rPr>
                <w:rFonts w:ascii="Arial" w:hAnsi="Arial" w:cs="Arial"/>
              </w:rPr>
            </w:pPr>
            <w:r w:rsidRPr="00B5707C">
              <w:rPr>
                <w:rFonts w:ascii="Arial" w:hAnsi="Arial" w:cs="Arial"/>
                <w:b/>
                <w:bCs/>
              </w:rPr>
              <w:t>90% de pérdida de rendimiento</w:t>
            </w:r>
          </w:p>
        </w:tc>
      </w:tr>
      <w:tr w:rsidR="00B5707C" w:rsidRPr="00B5707C" w14:paraId="717893B5" w14:textId="77777777" w:rsidTr="003D42C3">
        <w:trPr>
          <w:trHeight w:val="807"/>
        </w:trPr>
        <w:tc>
          <w:tcPr>
            <w:tcW w:w="0" w:type="auto"/>
            <w:tcMar>
              <w:top w:w="150" w:type="dxa"/>
              <w:left w:w="0" w:type="dxa"/>
              <w:bottom w:w="150" w:type="dxa"/>
              <w:right w:w="240" w:type="dxa"/>
            </w:tcMar>
            <w:vAlign w:val="center"/>
            <w:hideMark/>
          </w:tcPr>
          <w:p w14:paraId="22B6D5A6" w14:textId="77777777" w:rsidR="00B5707C" w:rsidRPr="00B5707C" w:rsidRDefault="00B5707C" w:rsidP="00B5707C">
            <w:pPr>
              <w:rPr>
                <w:rFonts w:ascii="Arial" w:hAnsi="Arial" w:cs="Arial"/>
              </w:rPr>
            </w:pPr>
            <w:r w:rsidRPr="00B5707C">
              <w:rPr>
                <w:rFonts w:ascii="Arial" w:hAnsi="Arial" w:cs="Arial"/>
              </w:rPr>
              <w:t xml:space="preserve">Capacidad de </w:t>
            </w:r>
            <w:proofErr w:type="spellStart"/>
            <w:r w:rsidRPr="00B5707C">
              <w:rPr>
                <w:rFonts w:ascii="Arial" w:hAnsi="Arial" w:cs="Arial"/>
              </w:rPr>
              <w:t>Switching</w:t>
            </w:r>
            <w:proofErr w:type="spellEnd"/>
            <w:r w:rsidRPr="00B5707C">
              <w:rPr>
                <w:rFonts w:ascii="Arial" w:hAnsi="Arial" w:cs="Arial"/>
              </w:rPr>
              <w:t xml:space="preserve"> </w:t>
            </w:r>
            <w:proofErr w:type="spellStart"/>
            <w:r w:rsidRPr="00B5707C">
              <w:rPr>
                <w:rFonts w:ascii="Arial" w:hAnsi="Arial" w:cs="Arial"/>
              </w:rPr>
              <w:t>Fabric</w:t>
            </w:r>
            <w:proofErr w:type="spellEnd"/>
          </w:p>
        </w:tc>
        <w:tc>
          <w:tcPr>
            <w:tcW w:w="0" w:type="auto"/>
            <w:tcMar>
              <w:top w:w="150" w:type="dxa"/>
              <w:left w:w="240" w:type="dxa"/>
              <w:bottom w:w="150" w:type="dxa"/>
              <w:right w:w="240" w:type="dxa"/>
            </w:tcMar>
            <w:vAlign w:val="center"/>
            <w:hideMark/>
          </w:tcPr>
          <w:p w14:paraId="5B2EF4DB" w14:textId="77777777" w:rsidR="00B5707C" w:rsidRPr="00B5707C" w:rsidRDefault="00B5707C" w:rsidP="00B5707C">
            <w:pPr>
              <w:rPr>
                <w:rFonts w:ascii="Arial" w:hAnsi="Arial" w:cs="Arial"/>
              </w:rPr>
            </w:pPr>
            <w:r w:rsidRPr="00B5707C">
              <w:rPr>
                <w:rFonts w:ascii="Arial" w:hAnsi="Arial" w:cs="Arial"/>
              </w:rPr>
              <w:t>~4.8 Gbps (estimado)</w:t>
            </w:r>
          </w:p>
        </w:tc>
        <w:tc>
          <w:tcPr>
            <w:tcW w:w="0" w:type="auto"/>
            <w:tcMar>
              <w:top w:w="150" w:type="dxa"/>
              <w:left w:w="240" w:type="dxa"/>
              <w:bottom w:w="150" w:type="dxa"/>
              <w:right w:w="240" w:type="dxa"/>
            </w:tcMar>
            <w:vAlign w:val="center"/>
            <w:hideMark/>
          </w:tcPr>
          <w:p w14:paraId="33744E33" w14:textId="77777777" w:rsidR="00B5707C" w:rsidRPr="00B5707C" w:rsidRDefault="00B5707C" w:rsidP="00B5707C">
            <w:pPr>
              <w:rPr>
                <w:rFonts w:ascii="Arial" w:hAnsi="Arial" w:cs="Arial"/>
              </w:rPr>
            </w:pPr>
            <w:r w:rsidRPr="00B5707C">
              <w:rPr>
                <w:rFonts w:ascii="Arial" w:hAnsi="Arial" w:cs="Arial"/>
              </w:rPr>
              <w:t>48-56 Gbps</w:t>
            </w:r>
          </w:p>
        </w:tc>
        <w:tc>
          <w:tcPr>
            <w:tcW w:w="0" w:type="auto"/>
            <w:tcMar>
              <w:top w:w="150" w:type="dxa"/>
              <w:left w:w="240" w:type="dxa"/>
              <w:bottom w:w="150" w:type="dxa"/>
              <w:right w:w="0" w:type="dxa"/>
            </w:tcMar>
            <w:vAlign w:val="center"/>
            <w:hideMark/>
          </w:tcPr>
          <w:p w14:paraId="0FE8CFCD" w14:textId="77777777" w:rsidR="00B5707C" w:rsidRPr="00B5707C" w:rsidRDefault="00B5707C" w:rsidP="00B5707C">
            <w:pPr>
              <w:rPr>
                <w:rFonts w:ascii="Arial" w:hAnsi="Arial" w:cs="Arial"/>
              </w:rPr>
            </w:pPr>
            <w:r w:rsidRPr="00B5707C">
              <w:rPr>
                <w:rFonts w:ascii="Arial" w:hAnsi="Arial" w:cs="Arial"/>
                <w:b/>
                <w:bCs/>
              </w:rPr>
              <w:t>Factor 10x de estrangulamiento</w:t>
            </w:r>
          </w:p>
        </w:tc>
      </w:tr>
      <w:tr w:rsidR="00B5707C" w:rsidRPr="00B5707C" w14:paraId="4F005C01" w14:textId="77777777" w:rsidTr="003D42C3">
        <w:trPr>
          <w:trHeight w:val="1147"/>
        </w:trPr>
        <w:tc>
          <w:tcPr>
            <w:tcW w:w="0" w:type="auto"/>
            <w:tcMar>
              <w:top w:w="150" w:type="dxa"/>
              <w:left w:w="0" w:type="dxa"/>
              <w:bottom w:w="150" w:type="dxa"/>
              <w:right w:w="240" w:type="dxa"/>
            </w:tcMar>
            <w:vAlign w:val="center"/>
            <w:hideMark/>
          </w:tcPr>
          <w:p w14:paraId="39C77559" w14:textId="77777777" w:rsidR="00B5707C" w:rsidRPr="00B5707C" w:rsidRDefault="00B5707C" w:rsidP="00B5707C">
            <w:pPr>
              <w:rPr>
                <w:rFonts w:ascii="Arial" w:hAnsi="Arial" w:cs="Arial"/>
              </w:rPr>
            </w:pPr>
            <w:proofErr w:type="spellStart"/>
            <w:r w:rsidRPr="00B5707C">
              <w:rPr>
                <w:rFonts w:ascii="Arial" w:hAnsi="Arial" w:cs="Arial"/>
              </w:rPr>
              <w:t>Throughput</w:t>
            </w:r>
            <w:proofErr w:type="spellEnd"/>
            <w:r w:rsidRPr="00B5707C">
              <w:rPr>
                <w:rFonts w:ascii="Arial" w:hAnsi="Arial" w:cs="Arial"/>
              </w:rPr>
              <w:t xml:space="preserve"> de Paquetes</w:t>
            </w:r>
          </w:p>
        </w:tc>
        <w:tc>
          <w:tcPr>
            <w:tcW w:w="0" w:type="auto"/>
            <w:tcMar>
              <w:top w:w="150" w:type="dxa"/>
              <w:left w:w="240" w:type="dxa"/>
              <w:bottom w:w="150" w:type="dxa"/>
              <w:right w:w="240" w:type="dxa"/>
            </w:tcMar>
            <w:vAlign w:val="center"/>
            <w:hideMark/>
          </w:tcPr>
          <w:p w14:paraId="33EDB512" w14:textId="77777777" w:rsidR="00B5707C" w:rsidRPr="00B5707C" w:rsidRDefault="00B5707C" w:rsidP="00B5707C">
            <w:pPr>
              <w:rPr>
                <w:rFonts w:ascii="Arial" w:hAnsi="Arial" w:cs="Arial"/>
              </w:rPr>
            </w:pPr>
            <w:r w:rsidRPr="00B5707C">
              <w:rPr>
                <w:rFonts w:ascii="Arial" w:hAnsi="Arial" w:cs="Arial"/>
              </w:rPr>
              <w:t xml:space="preserve">6.5 </w:t>
            </w:r>
            <w:proofErr w:type="spellStart"/>
            <w:r w:rsidRPr="00B5707C">
              <w:rPr>
                <w:rFonts w:ascii="Arial" w:hAnsi="Arial" w:cs="Arial"/>
              </w:rPr>
              <w:t>Mpps</w:t>
            </w:r>
            <w:proofErr w:type="spellEnd"/>
            <w:r w:rsidRPr="00B5707C">
              <w:rPr>
                <w:rFonts w:ascii="Arial" w:hAnsi="Arial" w:cs="Arial"/>
              </w:rPr>
              <w:t xml:space="preserve"> (</w:t>
            </w:r>
            <w:proofErr w:type="spellStart"/>
            <w:r w:rsidRPr="00B5707C">
              <w:rPr>
                <w:rFonts w:ascii="Arial" w:hAnsi="Arial" w:cs="Arial"/>
              </w:rPr>
              <w:t>máx</w:t>
            </w:r>
            <w:proofErr w:type="spellEnd"/>
            <w:r w:rsidRPr="00B5707C">
              <w:rPr>
                <w:rFonts w:ascii="Arial" w:hAnsi="Arial" w:cs="Arial"/>
              </w:rPr>
              <w:t xml:space="preserve"> teórico)</w:t>
            </w:r>
          </w:p>
        </w:tc>
        <w:tc>
          <w:tcPr>
            <w:tcW w:w="0" w:type="auto"/>
            <w:tcMar>
              <w:top w:w="150" w:type="dxa"/>
              <w:left w:w="240" w:type="dxa"/>
              <w:bottom w:w="150" w:type="dxa"/>
              <w:right w:w="240" w:type="dxa"/>
            </w:tcMar>
            <w:vAlign w:val="center"/>
            <w:hideMark/>
          </w:tcPr>
          <w:p w14:paraId="41482FEE" w14:textId="77777777" w:rsidR="00B5707C" w:rsidRPr="00B5707C" w:rsidRDefault="00B5707C" w:rsidP="00B5707C">
            <w:pPr>
              <w:rPr>
                <w:rFonts w:ascii="Arial" w:hAnsi="Arial" w:cs="Arial"/>
              </w:rPr>
            </w:pPr>
            <w:r w:rsidRPr="00B5707C">
              <w:rPr>
                <w:rFonts w:ascii="Arial" w:hAnsi="Arial" w:cs="Arial"/>
              </w:rPr>
              <w:t xml:space="preserve">35.7-71.4 </w:t>
            </w:r>
            <w:proofErr w:type="spellStart"/>
            <w:r w:rsidRPr="00B5707C">
              <w:rPr>
                <w:rFonts w:ascii="Arial" w:hAnsi="Arial" w:cs="Arial"/>
              </w:rPr>
              <w:t>Mpps</w:t>
            </w:r>
            <w:proofErr w:type="spellEnd"/>
          </w:p>
        </w:tc>
        <w:tc>
          <w:tcPr>
            <w:tcW w:w="0" w:type="auto"/>
            <w:tcMar>
              <w:top w:w="150" w:type="dxa"/>
              <w:left w:w="240" w:type="dxa"/>
              <w:bottom w:w="150" w:type="dxa"/>
              <w:right w:w="0" w:type="dxa"/>
            </w:tcMar>
            <w:vAlign w:val="center"/>
            <w:hideMark/>
          </w:tcPr>
          <w:p w14:paraId="0963A6BD" w14:textId="77777777" w:rsidR="00B5707C" w:rsidRPr="00B5707C" w:rsidRDefault="00B5707C" w:rsidP="00B5707C">
            <w:pPr>
              <w:rPr>
                <w:rFonts w:ascii="Arial" w:hAnsi="Arial" w:cs="Arial"/>
              </w:rPr>
            </w:pPr>
            <w:r w:rsidRPr="00B5707C">
              <w:rPr>
                <w:rFonts w:ascii="Arial" w:hAnsi="Arial" w:cs="Arial"/>
                <w:b/>
                <w:bCs/>
              </w:rPr>
              <w:t>82% de pérdida de capacidad de procesamiento</w:t>
            </w:r>
          </w:p>
        </w:tc>
      </w:tr>
      <w:tr w:rsidR="00B5707C" w:rsidRPr="00B5707C" w14:paraId="032EFE96" w14:textId="77777777" w:rsidTr="003D42C3">
        <w:trPr>
          <w:trHeight w:val="1147"/>
        </w:trPr>
        <w:tc>
          <w:tcPr>
            <w:tcW w:w="0" w:type="auto"/>
            <w:tcMar>
              <w:top w:w="150" w:type="dxa"/>
              <w:left w:w="0" w:type="dxa"/>
              <w:bottom w:w="150" w:type="dxa"/>
              <w:right w:w="240" w:type="dxa"/>
            </w:tcMar>
            <w:vAlign w:val="center"/>
            <w:hideMark/>
          </w:tcPr>
          <w:p w14:paraId="5BD666CE" w14:textId="77777777" w:rsidR="00B5707C" w:rsidRPr="00B5707C" w:rsidRDefault="00B5707C" w:rsidP="00B5707C">
            <w:pPr>
              <w:rPr>
                <w:rFonts w:ascii="Arial" w:hAnsi="Arial" w:cs="Arial"/>
              </w:rPr>
            </w:pPr>
            <w:r w:rsidRPr="00B5707C">
              <w:rPr>
                <w:rFonts w:ascii="Arial" w:hAnsi="Arial" w:cs="Arial"/>
              </w:rPr>
              <w:t>Búfer de Memoria por Puerto</w:t>
            </w:r>
          </w:p>
        </w:tc>
        <w:tc>
          <w:tcPr>
            <w:tcW w:w="0" w:type="auto"/>
            <w:tcMar>
              <w:top w:w="150" w:type="dxa"/>
              <w:left w:w="240" w:type="dxa"/>
              <w:bottom w:w="150" w:type="dxa"/>
              <w:right w:w="240" w:type="dxa"/>
            </w:tcMar>
            <w:vAlign w:val="center"/>
            <w:hideMark/>
          </w:tcPr>
          <w:p w14:paraId="4B32E1E0" w14:textId="77777777" w:rsidR="00B5707C" w:rsidRPr="00B5707C" w:rsidRDefault="00B5707C" w:rsidP="00B5707C">
            <w:pPr>
              <w:rPr>
                <w:rFonts w:ascii="Arial" w:hAnsi="Arial" w:cs="Arial"/>
              </w:rPr>
            </w:pPr>
            <w:r w:rsidRPr="00B5707C">
              <w:rPr>
                <w:rFonts w:ascii="Arial" w:hAnsi="Arial" w:cs="Arial"/>
              </w:rPr>
              <w:t>64-128 KB</w:t>
            </w:r>
          </w:p>
        </w:tc>
        <w:tc>
          <w:tcPr>
            <w:tcW w:w="0" w:type="auto"/>
            <w:tcMar>
              <w:top w:w="150" w:type="dxa"/>
              <w:left w:w="240" w:type="dxa"/>
              <w:bottom w:w="150" w:type="dxa"/>
              <w:right w:w="240" w:type="dxa"/>
            </w:tcMar>
            <w:vAlign w:val="center"/>
            <w:hideMark/>
          </w:tcPr>
          <w:p w14:paraId="7A101D92" w14:textId="77777777" w:rsidR="00B5707C" w:rsidRPr="00B5707C" w:rsidRDefault="00B5707C" w:rsidP="00B5707C">
            <w:pPr>
              <w:rPr>
                <w:rFonts w:ascii="Arial" w:hAnsi="Arial" w:cs="Arial"/>
              </w:rPr>
            </w:pPr>
            <w:r w:rsidRPr="00B5707C">
              <w:rPr>
                <w:rFonts w:ascii="Arial" w:hAnsi="Arial" w:cs="Arial"/>
              </w:rPr>
              <w:t>1.5-12 MB</w:t>
            </w:r>
          </w:p>
        </w:tc>
        <w:tc>
          <w:tcPr>
            <w:tcW w:w="0" w:type="auto"/>
            <w:tcMar>
              <w:top w:w="150" w:type="dxa"/>
              <w:left w:w="240" w:type="dxa"/>
              <w:bottom w:w="150" w:type="dxa"/>
              <w:right w:w="0" w:type="dxa"/>
            </w:tcMar>
            <w:vAlign w:val="center"/>
            <w:hideMark/>
          </w:tcPr>
          <w:p w14:paraId="574B6A04" w14:textId="77777777" w:rsidR="00B5707C" w:rsidRPr="00B5707C" w:rsidRDefault="00B5707C" w:rsidP="00B5707C">
            <w:pPr>
              <w:rPr>
                <w:rFonts w:ascii="Arial" w:hAnsi="Arial" w:cs="Arial"/>
              </w:rPr>
            </w:pPr>
            <w:r w:rsidRPr="00B5707C">
              <w:rPr>
                <w:rFonts w:ascii="Arial" w:hAnsi="Arial" w:cs="Arial"/>
                <w:b/>
                <w:bCs/>
              </w:rPr>
              <w:t>Congestión severa en ráfagas de datos</w:t>
            </w:r>
          </w:p>
        </w:tc>
      </w:tr>
      <w:tr w:rsidR="00B5707C" w:rsidRPr="00B5707C" w14:paraId="5FEB8445" w14:textId="77777777" w:rsidTr="003D42C3">
        <w:trPr>
          <w:trHeight w:val="819"/>
        </w:trPr>
        <w:tc>
          <w:tcPr>
            <w:tcW w:w="0" w:type="auto"/>
            <w:tcMar>
              <w:top w:w="150" w:type="dxa"/>
              <w:left w:w="0" w:type="dxa"/>
              <w:bottom w:w="150" w:type="dxa"/>
              <w:right w:w="240" w:type="dxa"/>
            </w:tcMar>
            <w:vAlign w:val="center"/>
            <w:hideMark/>
          </w:tcPr>
          <w:p w14:paraId="3CE97FE2" w14:textId="77777777" w:rsidR="00B5707C" w:rsidRPr="00B5707C" w:rsidRDefault="00B5707C" w:rsidP="00B5707C">
            <w:pPr>
              <w:rPr>
                <w:rFonts w:ascii="Arial" w:hAnsi="Arial" w:cs="Arial"/>
              </w:rPr>
            </w:pPr>
            <w:r w:rsidRPr="00B5707C">
              <w:rPr>
                <w:rFonts w:ascii="Arial" w:hAnsi="Arial" w:cs="Arial"/>
              </w:rPr>
              <w:t>Soporte VLAN (802.1Q)</w:t>
            </w:r>
          </w:p>
        </w:tc>
        <w:tc>
          <w:tcPr>
            <w:tcW w:w="0" w:type="auto"/>
            <w:tcMar>
              <w:top w:w="150" w:type="dxa"/>
              <w:left w:w="240" w:type="dxa"/>
              <w:bottom w:w="150" w:type="dxa"/>
              <w:right w:w="240" w:type="dxa"/>
            </w:tcMar>
            <w:vAlign w:val="center"/>
            <w:hideMark/>
          </w:tcPr>
          <w:p w14:paraId="64DBCE34" w14:textId="77777777" w:rsidR="00B5707C" w:rsidRPr="00B5707C" w:rsidRDefault="00B5707C" w:rsidP="00B5707C">
            <w:pPr>
              <w:rPr>
                <w:rFonts w:ascii="Arial" w:hAnsi="Arial" w:cs="Arial"/>
              </w:rPr>
            </w:pPr>
            <w:r w:rsidRPr="00B5707C">
              <w:rPr>
                <w:rFonts w:ascii="Arial" w:hAnsi="Arial" w:cs="Arial"/>
              </w:rPr>
              <w:t>No documentado/Improbable</w:t>
            </w:r>
          </w:p>
        </w:tc>
        <w:tc>
          <w:tcPr>
            <w:tcW w:w="0" w:type="auto"/>
            <w:tcMar>
              <w:top w:w="150" w:type="dxa"/>
              <w:left w:w="240" w:type="dxa"/>
              <w:bottom w:w="150" w:type="dxa"/>
              <w:right w:w="240" w:type="dxa"/>
            </w:tcMar>
            <w:vAlign w:val="center"/>
            <w:hideMark/>
          </w:tcPr>
          <w:p w14:paraId="5F828E36" w14:textId="77777777" w:rsidR="00B5707C" w:rsidRPr="00B5707C" w:rsidRDefault="00B5707C" w:rsidP="00B5707C">
            <w:pPr>
              <w:rPr>
                <w:rFonts w:ascii="Arial" w:hAnsi="Arial" w:cs="Arial"/>
              </w:rPr>
            </w:pPr>
            <w:r w:rsidRPr="00B5707C">
              <w:rPr>
                <w:rFonts w:ascii="Arial" w:hAnsi="Arial" w:cs="Arial"/>
              </w:rPr>
              <w:t>Requerido para segmentación</w:t>
            </w:r>
          </w:p>
        </w:tc>
        <w:tc>
          <w:tcPr>
            <w:tcW w:w="0" w:type="auto"/>
            <w:tcMar>
              <w:top w:w="150" w:type="dxa"/>
              <w:left w:w="240" w:type="dxa"/>
              <w:bottom w:w="150" w:type="dxa"/>
              <w:right w:w="0" w:type="dxa"/>
            </w:tcMar>
            <w:vAlign w:val="center"/>
            <w:hideMark/>
          </w:tcPr>
          <w:p w14:paraId="2E9687FB" w14:textId="77777777" w:rsidR="00B5707C" w:rsidRPr="00B5707C" w:rsidRDefault="00B5707C" w:rsidP="00B5707C">
            <w:pPr>
              <w:rPr>
                <w:rFonts w:ascii="Arial" w:hAnsi="Arial" w:cs="Arial"/>
              </w:rPr>
            </w:pPr>
            <w:r w:rsidRPr="00B5707C">
              <w:rPr>
                <w:rFonts w:ascii="Arial" w:hAnsi="Arial" w:cs="Arial"/>
                <w:b/>
                <w:bCs/>
              </w:rPr>
              <w:t>Ausencia de segmentación lógica</w:t>
            </w:r>
          </w:p>
        </w:tc>
      </w:tr>
      <w:tr w:rsidR="00B5707C" w:rsidRPr="00B5707C" w14:paraId="7FEF93C0" w14:textId="77777777" w:rsidTr="003D42C3">
        <w:trPr>
          <w:trHeight w:val="1158"/>
        </w:trPr>
        <w:tc>
          <w:tcPr>
            <w:tcW w:w="0" w:type="auto"/>
            <w:tcMar>
              <w:top w:w="150" w:type="dxa"/>
              <w:left w:w="0" w:type="dxa"/>
              <w:bottom w:w="150" w:type="dxa"/>
              <w:right w:w="240" w:type="dxa"/>
            </w:tcMar>
            <w:vAlign w:val="center"/>
            <w:hideMark/>
          </w:tcPr>
          <w:p w14:paraId="693E2DF8" w14:textId="77777777" w:rsidR="00B5707C" w:rsidRPr="00B5707C" w:rsidRDefault="00B5707C" w:rsidP="00B5707C">
            <w:pPr>
              <w:rPr>
                <w:rFonts w:ascii="Arial" w:hAnsi="Arial" w:cs="Arial"/>
              </w:rPr>
            </w:pPr>
            <w:r w:rsidRPr="00B5707C">
              <w:rPr>
                <w:rFonts w:ascii="Arial" w:hAnsi="Arial" w:cs="Arial"/>
              </w:rPr>
              <w:lastRenderedPageBreak/>
              <w:t>Calidad de Servicio (</w:t>
            </w:r>
            <w:proofErr w:type="spellStart"/>
            <w:r w:rsidRPr="00B5707C">
              <w:rPr>
                <w:rFonts w:ascii="Arial" w:hAnsi="Arial" w:cs="Arial"/>
              </w:rPr>
              <w:t>QoS</w:t>
            </w:r>
            <w:proofErr w:type="spellEnd"/>
            <w:r w:rsidRPr="00B5707C">
              <w:rPr>
                <w:rFonts w:ascii="Arial" w:hAnsi="Arial" w:cs="Arial"/>
              </w:rPr>
              <w:t>)</w:t>
            </w:r>
          </w:p>
        </w:tc>
        <w:tc>
          <w:tcPr>
            <w:tcW w:w="0" w:type="auto"/>
            <w:tcMar>
              <w:top w:w="150" w:type="dxa"/>
              <w:left w:w="240" w:type="dxa"/>
              <w:bottom w:w="150" w:type="dxa"/>
              <w:right w:w="240" w:type="dxa"/>
            </w:tcMar>
            <w:vAlign w:val="center"/>
            <w:hideMark/>
          </w:tcPr>
          <w:p w14:paraId="11767A4F" w14:textId="77777777" w:rsidR="00B5707C" w:rsidRPr="00B5707C" w:rsidRDefault="00B5707C" w:rsidP="00B5707C">
            <w:pPr>
              <w:rPr>
                <w:rFonts w:ascii="Arial" w:hAnsi="Arial" w:cs="Arial"/>
              </w:rPr>
            </w:pPr>
            <w:r w:rsidRPr="00B5707C">
              <w:rPr>
                <w:rFonts w:ascii="Arial" w:hAnsi="Arial" w:cs="Arial"/>
              </w:rPr>
              <w:t>Limitada/Ausente</w:t>
            </w:r>
          </w:p>
        </w:tc>
        <w:tc>
          <w:tcPr>
            <w:tcW w:w="0" w:type="auto"/>
            <w:tcMar>
              <w:top w:w="150" w:type="dxa"/>
              <w:left w:w="240" w:type="dxa"/>
              <w:bottom w:w="150" w:type="dxa"/>
              <w:right w:w="240" w:type="dxa"/>
            </w:tcMar>
            <w:vAlign w:val="center"/>
            <w:hideMark/>
          </w:tcPr>
          <w:p w14:paraId="093EDBCE" w14:textId="77777777" w:rsidR="00B5707C" w:rsidRPr="00B5707C" w:rsidRDefault="00B5707C" w:rsidP="00B5707C">
            <w:pPr>
              <w:rPr>
                <w:rFonts w:ascii="Arial" w:hAnsi="Arial" w:cs="Arial"/>
              </w:rPr>
            </w:pPr>
            <w:r w:rsidRPr="00B5707C">
              <w:rPr>
                <w:rFonts w:ascii="Arial" w:hAnsi="Arial" w:cs="Arial"/>
              </w:rPr>
              <w:t>Requerida para voz/datos clínicos</w:t>
            </w:r>
          </w:p>
        </w:tc>
        <w:tc>
          <w:tcPr>
            <w:tcW w:w="0" w:type="auto"/>
            <w:tcMar>
              <w:top w:w="150" w:type="dxa"/>
              <w:left w:w="240" w:type="dxa"/>
              <w:bottom w:w="150" w:type="dxa"/>
              <w:right w:w="0" w:type="dxa"/>
            </w:tcMar>
            <w:vAlign w:val="center"/>
            <w:hideMark/>
          </w:tcPr>
          <w:p w14:paraId="4B831CAA" w14:textId="77777777" w:rsidR="00B5707C" w:rsidRPr="00B5707C" w:rsidRDefault="00B5707C" w:rsidP="00B5707C">
            <w:pPr>
              <w:rPr>
                <w:rFonts w:ascii="Arial" w:hAnsi="Arial" w:cs="Arial"/>
              </w:rPr>
            </w:pPr>
            <w:r w:rsidRPr="00B5707C">
              <w:rPr>
                <w:rFonts w:ascii="Arial" w:hAnsi="Arial" w:cs="Arial"/>
                <w:b/>
                <w:bCs/>
              </w:rPr>
              <w:t>Latencia impredecible en aplicaciones críticas</w:t>
            </w:r>
          </w:p>
        </w:tc>
      </w:tr>
      <w:tr w:rsidR="00B5707C" w:rsidRPr="00B5707C" w14:paraId="59880FAF" w14:textId="77777777" w:rsidTr="003D42C3">
        <w:trPr>
          <w:trHeight w:val="831"/>
        </w:trPr>
        <w:tc>
          <w:tcPr>
            <w:tcW w:w="0" w:type="auto"/>
            <w:tcMar>
              <w:top w:w="150" w:type="dxa"/>
              <w:left w:w="0" w:type="dxa"/>
              <w:bottom w:w="150" w:type="dxa"/>
              <w:right w:w="240" w:type="dxa"/>
            </w:tcMar>
            <w:vAlign w:val="center"/>
            <w:hideMark/>
          </w:tcPr>
          <w:p w14:paraId="25041F78" w14:textId="77777777" w:rsidR="00B5707C" w:rsidRPr="00B5707C" w:rsidRDefault="00B5707C" w:rsidP="00B5707C">
            <w:pPr>
              <w:rPr>
                <w:rFonts w:ascii="Arial" w:hAnsi="Arial" w:cs="Arial"/>
              </w:rPr>
            </w:pPr>
            <w:r w:rsidRPr="00B5707C">
              <w:rPr>
                <w:rFonts w:ascii="Arial" w:hAnsi="Arial" w:cs="Arial"/>
              </w:rPr>
              <w:t>Administración Remota (SNMP)</w:t>
            </w:r>
          </w:p>
        </w:tc>
        <w:tc>
          <w:tcPr>
            <w:tcW w:w="0" w:type="auto"/>
            <w:tcMar>
              <w:top w:w="150" w:type="dxa"/>
              <w:left w:w="240" w:type="dxa"/>
              <w:bottom w:w="150" w:type="dxa"/>
              <w:right w:w="240" w:type="dxa"/>
            </w:tcMar>
            <w:vAlign w:val="center"/>
            <w:hideMark/>
          </w:tcPr>
          <w:p w14:paraId="2A37F5AB" w14:textId="77777777" w:rsidR="00B5707C" w:rsidRPr="00B5707C" w:rsidRDefault="00B5707C" w:rsidP="00B5707C">
            <w:pPr>
              <w:rPr>
                <w:rFonts w:ascii="Arial" w:hAnsi="Arial" w:cs="Arial"/>
              </w:rPr>
            </w:pPr>
            <w:r w:rsidRPr="00B5707C">
              <w:rPr>
                <w:rFonts w:ascii="Arial" w:hAnsi="Arial" w:cs="Arial"/>
              </w:rPr>
              <w:t>Desconocida</w:t>
            </w:r>
          </w:p>
        </w:tc>
        <w:tc>
          <w:tcPr>
            <w:tcW w:w="0" w:type="auto"/>
            <w:tcMar>
              <w:top w:w="150" w:type="dxa"/>
              <w:left w:w="240" w:type="dxa"/>
              <w:bottom w:w="150" w:type="dxa"/>
              <w:right w:w="240" w:type="dxa"/>
            </w:tcMar>
            <w:vAlign w:val="center"/>
            <w:hideMark/>
          </w:tcPr>
          <w:p w14:paraId="3FD86801" w14:textId="77777777" w:rsidR="00B5707C" w:rsidRPr="00B5707C" w:rsidRDefault="00B5707C" w:rsidP="00B5707C">
            <w:pPr>
              <w:rPr>
                <w:rFonts w:ascii="Arial" w:hAnsi="Arial" w:cs="Arial"/>
              </w:rPr>
            </w:pPr>
            <w:r w:rsidRPr="00B5707C">
              <w:rPr>
                <w:rFonts w:ascii="Arial" w:hAnsi="Arial" w:cs="Arial"/>
              </w:rPr>
              <w:t>Requerida para monitoreo</w:t>
            </w:r>
          </w:p>
        </w:tc>
        <w:tc>
          <w:tcPr>
            <w:tcW w:w="0" w:type="auto"/>
            <w:tcMar>
              <w:top w:w="150" w:type="dxa"/>
              <w:left w:w="240" w:type="dxa"/>
              <w:bottom w:w="150" w:type="dxa"/>
              <w:right w:w="0" w:type="dxa"/>
            </w:tcMar>
            <w:vAlign w:val="center"/>
            <w:hideMark/>
          </w:tcPr>
          <w:p w14:paraId="6C1AC1C2" w14:textId="77777777" w:rsidR="00B5707C" w:rsidRPr="00B5707C" w:rsidRDefault="00B5707C" w:rsidP="00B5707C">
            <w:pPr>
              <w:rPr>
                <w:rFonts w:ascii="Arial" w:hAnsi="Arial" w:cs="Arial"/>
              </w:rPr>
            </w:pPr>
            <w:r w:rsidRPr="00B5707C">
              <w:rPr>
                <w:rFonts w:ascii="Arial" w:hAnsi="Arial" w:cs="Arial"/>
                <w:b/>
                <w:bCs/>
              </w:rPr>
              <w:t>Ceguera operacional en gestión de red</w:t>
            </w:r>
          </w:p>
        </w:tc>
      </w:tr>
    </w:tbl>
    <w:p w14:paraId="68C1BC97" w14:textId="09213FFB" w:rsidR="00B5707C" w:rsidRPr="0019037C" w:rsidRDefault="00B5707C">
      <w:pPr>
        <w:rPr>
          <w:rFonts w:ascii="Arial" w:hAnsi="Arial" w:cs="Arial"/>
        </w:rPr>
      </w:pPr>
    </w:p>
    <w:p w14:paraId="2B97B26C" w14:textId="77777777" w:rsidR="003D42C3" w:rsidRPr="003D42C3" w:rsidRDefault="003D42C3" w:rsidP="003D42C3">
      <w:pPr>
        <w:rPr>
          <w:rFonts w:ascii="Arial" w:hAnsi="Arial" w:cs="Arial"/>
          <w:b/>
          <w:bCs/>
        </w:rPr>
      </w:pPr>
      <w:r w:rsidRPr="003D42C3">
        <w:rPr>
          <w:rFonts w:ascii="Arial" w:hAnsi="Arial" w:cs="Arial"/>
          <w:b/>
          <w:bCs/>
        </w:rPr>
        <w:t>1.2.2. Capa de Acceso Inalámbrico (WLAN)</w:t>
      </w:r>
    </w:p>
    <w:p w14:paraId="75A4B672" w14:textId="77777777" w:rsidR="003D42C3" w:rsidRPr="003D42C3" w:rsidRDefault="003D42C3" w:rsidP="003D42C3">
      <w:pPr>
        <w:rPr>
          <w:rFonts w:ascii="Arial" w:hAnsi="Arial" w:cs="Arial"/>
        </w:rPr>
      </w:pPr>
      <w:r w:rsidRPr="003D42C3">
        <w:rPr>
          <w:rFonts w:ascii="Arial" w:hAnsi="Arial" w:cs="Arial"/>
          <w:b/>
          <w:bCs/>
        </w:rPr>
        <w:t>Distribución Documentada de Conexiones Inalámbricas:</w:t>
      </w:r>
    </w:p>
    <w:p w14:paraId="4AF822C2" w14:textId="77777777" w:rsidR="003D42C3" w:rsidRPr="003D42C3" w:rsidRDefault="003D42C3" w:rsidP="003D42C3">
      <w:pPr>
        <w:numPr>
          <w:ilvl w:val="0"/>
          <w:numId w:val="6"/>
        </w:numPr>
        <w:rPr>
          <w:rFonts w:ascii="Arial" w:hAnsi="Arial" w:cs="Arial"/>
        </w:rPr>
      </w:pPr>
      <w:r w:rsidRPr="003D42C3">
        <w:rPr>
          <w:rFonts w:ascii="Arial" w:hAnsi="Arial" w:cs="Arial"/>
          <w:b/>
          <w:bCs/>
        </w:rPr>
        <w:t>Estadística:</w:t>
      </w:r>
      <w:r w:rsidRPr="003D42C3">
        <w:rPr>
          <w:rFonts w:ascii="Arial" w:hAnsi="Arial" w:cs="Arial"/>
        </w:rPr>
        <w:t xml:space="preserve"> 2 de 3 equipos operando por </w:t>
      </w:r>
      <w:proofErr w:type="spellStart"/>
      <w:r w:rsidRPr="003D42C3">
        <w:rPr>
          <w:rFonts w:ascii="Arial" w:hAnsi="Arial" w:cs="Arial"/>
        </w:rPr>
        <w:t>WiFi</w:t>
      </w:r>
      <w:proofErr w:type="spellEnd"/>
    </w:p>
    <w:p w14:paraId="2C5A4352" w14:textId="77777777" w:rsidR="003D42C3" w:rsidRPr="003D42C3" w:rsidRDefault="003D42C3" w:rsidP="003D42C3">
      <w:pPr>
        <w:numPr>
          <w:ilvl w:val="0"/>
          <w:numId w:val="6"/>
        </w:numPr>
        <w:rPr>
          <w:rFonts w:ascii="Arial" w:hAnsi="Arial" w:cs="Arial"/>
        </w:rPr>
      </w:pPr>
      <w:r w:rsidRPr="003D42C3">
        <w:rPr>
          <w:rFonts w:ascii="Arial" w:hAnsi="Arial" w:cs="Arial"/>
          <w:b/>
          <w:bCs/>
        </w:rPr>
        <w:t>Contabilidad:</w:t>
      </w:r>
      <w:r w:rsidRPr="003D42C3">
        <w:rPr>
          <w:rFonts w:ascii="Arial" w:hAnsi="Arial" w:cs="Arial"/>
        </w:rPr>
        <w:t xml:space="preserve"> 3 equipos - 100% dependencia </w:t>
      </w:r>
      <w:proofErr w:type="spellStart"/>
      <w:r w:rsidRPr="003D42C3">
        <w:rPr>
          <w:rFonts w:ascii="Arial" w:hAnsi="Arial" w:cs="Arial"/>
        </w:rPr>
        <w:t>WiFi</w:t>
      </w:r>
      <w:proofErr w:type="spellEnd"/>
    </w:p>
    <w:p w14:paraId="1DD56846" w14:textId="77777777" w:rsidR="003D42C3" w:rsidRPr="003D42C3" w:rsidRDefault="003D42C3" w:rsidP="003D42C3">
      <w:pPr>
        <w:numPr>
          <w:ilvl w:val="0"/>
          <w:numId w:val="6"/>
        </w:numPr>
        <w:rPr>
          <w:rFonts w:ascii="Arial" w:hAnsi="Arial" w:cs="Arial"/>
        </w:rPr>
      </w:pPr>
      <w:r w:rsidRPr="003D42C3">
        <w:rPr>
          <w:rFonts w:ascii="Arial" w:hAnsi="Arial" w:cs="Arial"/>
          <w:b/>
          <w:bCs/>
        </w:rPr>
        <w:t>Insumos Médicos:</w:t>
      </w:r>
      <w:r w:rsidRPr="003D42C3">
        <w:rPr>
          <w:rFonts w:ascii="Arial" w:hAnsi="Arial" w:cs="Arial"/>
        </w:rPr>
        <w:t xml:space="preserve"> 3 equipos - 100% dependencia </w:t>
      </w:r>
      <w:proofErr w:type="spellStart"/>
      <w:r w:rsidRPr="003D42C3">
        <w:rPr>
          <w:rFonts w:ascii="Arial" w:hAnsi="Arial" w:cs="Arial"/>
        </w:rPr>
        <w:t>WiFi</w:t>
      </w:r>
      <w:proofErr w:type="spellEnd"/>
    </w:p>
    <w:p w14:paraId="1F0E03D9" w14:textId="77777777" w:rsidR="003D42C3" w:rsidRPr="003D42C3" w:rsidRDefault="003D42C3" w:rsidP="003D42C3">
      <w:pPr>
        <w:numPr>
          <w:ilvl w:val="0"/>
          <w:numId w:val="6"/>
        </w:numPr>
        <w:rPr>
          <w:rFonts w:ascii="Arial" w:hAnsi="Arial" w:cs="Arial"/>
        </w:rPr>
      </w:pPr>
      <w:r w:rsidRPr="003D42C3">
        <w:rPr>
          <w:rFonts w:ascii="Arial" w:hAnsi="Arial" w:cs="Arial"/>
          <w:b/>
          <w:bCs/>
        </w:rPr>
        <w:t>Enfermería:</w:t>
      </w:r>
      <w:r w:rsidRPr="003D42C3">
        <w:rPr>
          <w:rFonts w:ascii="Arial" w:hAnsi="Arial" w:cs="Arial"/>
        </w:rPr>
        <w:t xml:space="preserve"> 2 equipos - 100% dependencia </w:t>
      </w:r>
      <w:proofErr w:type="spellStart"/>
      <w:r w:rsidRPr="003D42C3">
        <w:rPr>
          <w:rFonts w:ascii="Arial" w:hAnsi="Arial" w:cs="Arial"/>
        </w:rPr>
        <w:t>WiFi</w:t>
      </w:r>
      <w:proofErr w:type="spellEnd"/>
    </w:p>
    <w:p w14:paraId="77B65B12" w14:textId="77777777" w:rsidR="003D42C3" w:rsidRPr="003D42C3" w:rsidRDefault="003D42C3" w:rsidP="003D42C3">
      <w:pPr>
        <w:numPr>
          <w:ilvl w:val="0"/>
          <w:numId w:val="6"/>
        </w:numPr>
        <w:rPr>
          <w:rFonts w:ascii="Arial" w:hAnsi="Arial" w:cs="Arial"/>
        </w:rPr>
      </w:pPr>
      <w:r w:rsidRPr="003D42C3">
        <w:rPr>
          <w:rFonts w:ascii="Arial" w:hAnsi="Arial" w:cs="Arial"/>
          <w:b/>
          <w:bCs/>
        </w:rPr>
        <w:t>RRHH:</w:t>
      </w:r>
      <w:r w:rsidRPr="003D42C3">
        <w:rPr>
          <w:rFonts w:ascii="Arial" w:hAnsi="Arial" w:cs="Arial"/>
        </w:rPr>
        <w:t xml:space="preserve"> 2 de 3 equipos por </w:t>
      </w:r>
      <w:proofErr w:type="spellStart"/>
      <w:r w:rsidRPr="003D42C3">
        <w:rPr>
          <w:rFonts w:ascii="Arial" w:hAnsi="Arial" w:cs="Arial"/>
        </w:rPr>
        <w:t>WiFi</w:t>
      </w:r>
      <w:proofErr w:type="spellEnd"/>
    </w:p>
    <w:p w14:paraId="29D0A712" w14:textId="77777777" w:rsidR="003D42C3" w:rsidRPr="003D42C3" w:rsidRDefault="003D42C3" w:rsidP="003D42C3">
      <w:pPr>
        <w:numPr>
          <w:ilvl w:val="0"/>
          <w:numId w:val="6"/>
        </w:numPr>
        <w:rPr>
          <w:rFonts w:ascii="Arial" w:hAnsi="Arial" w:cs="Arial"/>
        </w:rPr>
      </w:pPr>
      <w:r w:rsidRPr="003D42C3">
        <w:rPr>
          <w:rFonts w:ascii="Arial" w:hAnsi="Arial" w:cs="Arial"/>
          <w:b/>
          <w:bCs/>
        </w:rPr>
        <w:t>Dirección:</w:t>
      </w:r>
      <w:r w:rsidRPr="003D42C3">
        <w:rPr>
          <w:rFonts w:ascii="Arial" w:hAnsi="Arial" w:cs="Arial"/>
        </w:rPr>
        <w:t xml:space="preserve"> 2 laptops por </w:t>
      </w:r>
      <w:proofErr w:type="spellStart"/>
      <w:r w:rsidRPr="003D42C3">
        <w:rPr>
          <w:rFonts w:ascii="Arial" w:hAnsi="Arial" w:cs="Arial"/>
        </w:rPr>
        <w:t>WiFi</w:t>
      </w:r>
      <w:proofErr w:type="spellEnd"/>
    </w:p>
    <w:p w14:paraId="44A615CF" w14:textId="77777777" w:rsidR="003D42C3" w:rsidRPr="003D42C3" w:rsidRDefault="003D42C3" w:rsidP="003D42C3">
      <w:pPr>
        <w:rPr>
          <w:rFonts w:ascii="Arial" w:hAnsi="Arial" w:cs="Arial"/>
        </w:rPr>
      </w:pPr>
      <w:proofErr w:type="gramStart"/>
      <w:r w:rsidRPr="003D42C3">
        <w:rPr>
          <w:rFonts w:ascii="Arial" w:hAnsi="Arial" w:cs="Arial"/>
          <w:b/>
          <w:bCs/>
        </w:rPr>
        <w:t>Total</w:t>
      </w:r>
      <w:proofErr w:type="gramEnd"/>
      <w:r w:rsidRPr="003D42C3">
        <w:rPr>
          <w:rFonts w:ascii="Arial" w:hAnsi="Arial" w:cs="Arial"/>
          <w:b/>
          <w:bCs/>
        </w:rPr>
        <w:t xml:space="preserve"> Equipos con Dependencia </w:t>
      </w:r>
      <w:proofErr w:type="spellStart"/>
      <w:r w:rsidRPr="003D42C3">
        <w:rPr>
          <w:rFonts w:ascii="Arial" w:hAnsi="Arial" w:cs="Arial"/>
          <w:b/>
          <w:bCs/>
        </w:rPr>
        <w:t>WiFi</w:t>
      </w:r>
      <w:proofErr w:type="spellEnd"/>
      <w:r w:rsidRPr="003D42C3">
        <w:rPr>
          <w:rFonts w:ascii="Arial" w:hAnsi="Arial" w:cs="Arial"/>
          <w:b/>
          <w:bCs/>
        </w:rPr>
        <w:t xml:space="preserve"> para Funciones Críticas: 15 equipos (29.4% del parque total)</w:t>
      </w:r>
    </w:p>
    <w:p w14:paraId="329F8FD9" w14:textId="77777777" w:rsidR="003D42C3" w:rsidRPr="003D42C3" w:rsidRDefault="003D42C3" w:rsidP="003D42C3">
      <w:pPr>
        <w:rPr>
          <w:rFonts w:ascii="Arial" w:hAnsi="Arial" w:cs="Arial"/>
        </w:rPr>
      </w:pPr>
      <w:r w:rsidRPr="003D42C3">
        <w:rPr>
          <w:rFonts w:ascii="Arial" w:hAnsi="Arial" w:cs="Arial"/>
          <w:b/>
          <w:bCs/>
        </w:rPr>
        <w:t>Características del Entorno Inalámbrico No Documentadas (Requieren Verificación In-Situ):</w:t>
      </w:r>
    </w:p>
    <w:p w14:paraId="2E5E5605" w14:textId="77777777" w:rsidR="003D42C3" w:rsidRPr="003D42C3" w:rsidRDefault="003D42C3" w:rsidP="003D42C3">
      <w:pPr>
        <w:numPr>
          <w:ilvl w:val="0"/>
          <w:numId w:val="7"/>
        </w:numPr>
        <w:rPr>
          <w:rFonts w:ascii="Arial" w:hAnsi="Arial" w:cs="Arial"/>
        </w:rPr>
      </w:pPr>
      <w:r w:rsidRPr="003D42C3">
        <w:rPr>
          <w:rFonts w:ascii="Arial" w:hAnsi="Arial" w:cs="Arial"/>
        </w:rPr>
        <w:t xml:space="preserve">Estándar </w:t>
      </w:r>
      <w:proofErr w:type="spellStart"/>
      <w:r w:rsidRPr="003D42C3">
        <w:rPr>
          <w:rFonts w:ascii="Arial" w:hAnsi="Arial" w:cs="Arial"/>
        </w:rPr>
        <w:t>WiFi</w:t>
      </w:r>
      <w:proofErr w:type="spellEnd"/>
      <w:r w:rsidRPr="003D42C3">
        <w:rPr>
          <w:rFonts w:ascii="Arial" w:hAnsi="Arial" w:cs="Arial"/>
        </w:rPr>
        <w:t xml:space="preserve"> utilizado (802.11n, ac, </w:t>
      </w:r>
      <w:proofErr w:type="spellStart"/>
      <w:r w:rsidRPr="003D42C3">
        <w:rPr>
          <w:rFonts w:ascii="Arial" w:hAnsi="Arial" w:cs="Arial"/>
        </w:rPr>
        <w:t>ax</w:t>
      </w:r>
      <w:proofErr w:type="spellEnd"/>
      <w:r w:rsidRPr="003D42C3">
        <w:rPr>
          <w:rFonts w:ascii="Arial" w:hAnsi="Arial" w:cs="Arial"/>
        </w:rPr>
        <w:t>)</w:t>
      </w:r>
    </w:p>
    <w:p w14:paraId="7416BDA7" w14:textId="77777777" w:rsidR="003D42C3" w:rsidRPr="003D42C3" w:rsidRDefault="003D42C3" w:rsidP="003D42C3">
      <w:pPr>
        <w:numPr>
          <w:ilvl w:val="0"/>
          <w:numId w:val="7"/>
        </w:numPr>
        <w:rPr>
          <w:rFonts w:ascii="Arial" w:hAnsi="Arial" w:cs="Arial"/>
        </w:rPr>
      </w:pPr>
      <w:r w:rsidRPr="003D42C3">
        <w:rPr>
          <w:rFonts w:ascii="Arial" w:hAnsi="Arial" w:cs="Arial"/>
        </w:rPr>
        <w:t>Cifrado implementado (WPA2-PSK, WPA3-Enterprise)</w:t>
      </w:r>
    </w:p>
    <w:p w14:paraId="2776A695" w14:textId="77777777" w:rsidR="003D42C3" w:rsidRPr="003D42C3" w:rsidRDefault="003D42C3" w:rsidP="003D42C3">
      <w:pPr>
        <w:numPr>
          <w:ilvl w:val="0"/>
          <w:numId w:val="7"/>
        </w:numPr>
        <w:rPr>
          <w:rFonts w:ascii="Arial" w:hAnsi="Arial" w:cs="Arial"/>
        </w:rPr>
      </w:pPr>
      <w:r w:rsidRPr="003D42C3">
        <w:rPr>
          <w:rFonts w:ascii="Arial" w:hAnsi="Arial" w:cs="Arial"/>
        </w:rPr>
        <w:t>Número de Puntos de Acceso</w:t>
      </w:r>
    </w:p>
    <w:p w14:paraId="0DE15FCC" w14:textId="77777777" w:rsidR="003D42C3" w:rsidRPr="003D42C3" w:rsidRDefault="003D42C3" w:rsidP="003D42C3">
      <w:pPr>
        <w:numPr>
          <w:ilvl w:val="0"/>
          <w:numId w:val="7"/>
        </w:numPr>
        <w:rPr>
          <w:rFonts w:ascii="Arial" w:hAnsi="Arial" w:cs="Arial"/>
        </w:rPr>
      </w:pPr>
      <w:r w:rsidRPr="003D42C3">
        <w:rPr>
          <w:rFonts w:ascii="Arial" w:hAnsi="Arial" w:cs="Arial"/>
        </w:rPr>
        <w:t>Cobertura real en áreas de Estadística y Contabilidad</w:t>
      </w:r>
    </w:p>
    <w:p w14:paraId="1A24DB65" w14:textId="77777777" w:rsidR="003D42C3" w:rsidRPr="003D42C3" w:rsidRDefault="003D42C3" w:rsidP="003D42C3">
      <w:pPr>
        <w:numPr>
          <w:ilvl w:val="0"/>
          <w:numId w:val="7"/>
        </w:numPr>
        <w:rPr>
          <w:rFonts w:ascii="Arial" w:hAnsi="Arial" w:cs="Arial"/>
        </w:rPr>
      </w:pPr>
      <w:r w:rsidRPr="003D42C3">
        <w:rPr>
          <w:rFonts w:ascii="Arial" w:hAnsi="Arial" w:cs="Arial"/>
        </w:rPr>
        <w:t>Interferencia de redes adyacentes o equipos médicos</w:t>
      </w:r>
    </w:p>
    <w:p w14:paraId="5CC21676" w14:textId="7A722D6A" w:rsidR="003D42C3" w:rsidRPr="0019037C" w:rsidRDefault="003D42C3">
      <w:pPr>
        <w:rPr>
          <w:rFonts w:ascii="Arial" w:hAnsi="Arial" w:cs="Arial"/>
          <w:b/>
          <w:bCs/>
        </w:rPr>
      </w:pPr>
      <w:r w:rsidRPr="003D42C3">
        <w:rPr>
          <w:rFonts w:ascii="Arial" w:hAnsi="Arial" w:cs="Arial"/>
          <w:b/>
          <w:bCs/>
        </w:rPr>
        <w:lastRenderedPageBreak/>
        <w:t>1.2.3. Topología de Red y Arquitectura Lógica</w:t>
      </w:r>
    </w:p>
    <w:p w14:paraId="5013BC29" w14:textId="77777777" w:rsidR="003D42C3" w:rsidRPr="003D42C3" w:rsidRDefault="003D42C3" w:rsidP="003D42C3">
      <w:pPr>
        <w:rPr>
          <w:rFonts w:ascii="Arial" w:hAnsi="Arial" w:cs="Arial"/>
        </w:rPr>
      </w:pPr>
      <w:r w:rsidRPr="003D42C3">
        <w:rPr>
          <w:rFonts w:ascii="Arial" w:hAnsi="Arial" w:cs="Arial"/>
          <w:b/>
          <w:bCs/>
        </w:rPr>
        <w:t>Estructura Jerárquica Documentada:</w:t>
      </w:r>
    </w:p>
    <w:p w14:paraId="2B20ADE0" w14:textId="77777777" w:rsidR="003D42C3" w:rsidRPr="0019037C" w:rsidRDefault="003D42C3" w:rsidP="003D42C3">
      <w:pPr>
        <w:rPr>
          <w:rFonts w:ascii="Arial" w:hAnsi="Arial" w:cs="Arial"/>
        </w:rPr>
      </w:pPr>
      <w:r w:rsidRPr="0019037C">
        <w:rPr>
          <w:rFonts w:ascii="Arial" w:hAnsi="Arial" w:cs="Arial"/>
        </w:rPr>
        <w:t>[ISP MINSA Central]</w:t>
      </w:r>
    </w:p>
    <w:p w14:paraId="1FBB42A5" w14:textId="77777777" w:rsidR="003D42C3" w:rsidRPr="0019037C" w:rsidRDefault="003D42C3" w:rsidP="003D42C3">
      <w:pPr>
        <w:rPr>
          <w:rFonts w:ascii="Arial" w:hAnsi="Arial" w:cs="Arial"/>
        </w:rPr>
      </w:pPr>
      <w:r w:rsidRPr="0019037C">
        <w:rPr>
          <w:rFonts w:ascii="Arial" w:hAnsi="Arial" w:cs="Arial"/>
        </w:rPr>
        <w:t xml:space="preserve">         ↓</w:t>
      </w:r>
    </w:p>
    <w:p w14:paraId="6DF8665E" w14:textId="77777777" w:rsidR="003D42C3" w:rsidRPr="0019037C" w:rsidRDefault="003D42C3" w:rsidP="003D42C3">
      <w:pPr>
        <w:rPr>
          <w:rFonts w:ascii="Arial" w:hAnsi="Arial" w:cs="Arial"/>
        </w:rPr>
      </w:pPr>
      <w:r w:rsidRPr="0019037C">
        <w:rPr>
          <w:rFonts w:ascii="Arial" w:hAnsi="Arial" w:cs="Arial"/>
        </w:rPr>
        <w:t>[</w:t>
      </w:r>
      <w:proofErr w:type="spellStart"/>
      <w:r w:rsidRPr="0019037C">
        <w:rPr>
          <w:rFonts w:ascii="Arial" w:hAnsi="Arial" w:cs="Arial"/>
        </w:rPr>
        <w:t>Router</w:t>
      </w:r>
      <w:proofErr w:type="spellEnd"/>
      <w:r w:rsidRPr="0019037C">
        <w:rPr>
          <w:rFonts w:ascii="Arial" w:hAnsi="Arial" w:cs="Arial"/>
        </w:rPr>
        <w:t xml:space="preserve"> de Borde - No Documentado]</w:t>
      </w:r>
    </w:p>
    <w:p w14:paraId="6D7C075A" w14:textId="77777777" w:rsidR="003D42C3" w:rsidRPr="0019037C" w:rsidRDefault="003D42C3" w:rsidP="003D42C3">
      <w:pPr>
        <w:rPr>
          <w:rFonts w:ascii="Arial" w:hAnsi="Arial" w:cs="Arial"/>
        </w:rPr>
      </w:pPr>
      <w:r w:rsidRPr="0019037C">
        <w:rPr>
          <w:rFonts w:ascii="Arial" w:hAnsi="Arial" w:cs="Arial"/>
        </w:rPr>
        <w:t xml:space="preserve">         ↓</w:t>
      </w:r>
    </w:p>
    <w:p w14:paraId="4A32F46A" w14:textId="77777777" w:rsidR="003D42C3" w:rsidRPr="0019037C" w:rsidRDefault="003D42C3" w:rsidP="003D42C3">
      <w:pPr>
        <w:rPr>
          <w:rFonts w:ascii="Arial" w:hAnsi="Arial" w:cs="Arial"/>
        </w:rPr>
      </w:pPr>
      <w:r w:rsidRPr="0019037C">
        <w:rPr>
          <w:rFonts w:ascii="Arial" w:hAnsi="Arial" w:cs="Arial"/>
        </w:rPr>
        <w:t>[Switch Principal - Ubicado en Dirección]</w:t>
      </w:r>
    </w:p>
    <w:p w14:paraId="1FD775EE" w14:textId="77777777" w:rsidR="003D42C3" w:rsidRPr="0019037C" w:rsidRDefault="003D42C3" w:rsidP="003D42C3">
      <w:pPr>
        <w:rPr>
          <w:rFonts w:ascii="Arial" w:hAnsi="Arial" w:cs="Arial"/>
        </w:rPr>
      </w:pPr>
      <w:r w:rsidRPr="0019037C">
        <w:rPr>
          <w:rFonts w:ascii="Arial" w:hAnsi="Arial" w:cs="Arial"/>
        </w:rPr>
        <w:t xml:space="preserve">         ↓</w:t>
      </w:r>
    </w:p>
    <w:p w14:paraId="27D3E2C3" w14:textId="77777777" w:rsidR="003D42C3" w:rsidRPr="0019037C" w:rsidRDefault="003D42C3" w:rsidP="003D42C3">
      <w:pPr>
        <w:rPr>
          <w:rFonts w:ascii="Arial" w:hAnsi="Arial" w:cs="Arial"/>
        </w:rPr>
      </w:pPr>
      <w:r w:rsidRPr="0019037C">
        <w:rPr>
          <w:rFonts w:ascii="Arial" w:hAnsi="Arial" w:cs="Arial"/>
        </w:rPr>
        <w:t xml:space="preserve">    ┌────┴────┬─────────┬──────────┐</w:t>
      </w:r>
    </w:p>
    <w:p w14:paraId="06AF0844" w14:textId="77777777" w:rsidR="003D42C3" w:rsidRPr="0019037C" w:rsidRDefault="003D42C3" w:rsidP="003D42C3">
      <w:pPr>
        <w:rPr>
          <w:rFonts w:ascii="Arial" w:hAnsi="Arial" w:cs="Arial"/>
        </w:rPr>
      </w:pPr>
      <w:r w:rsidRPr="0019037C">
        <w:rPr>
          <w:rFonts w:ascii="Arial" w:hAnsi="Arial" w:cs="Arial"/>
        </w:rPr>
        <w:t xml:space="preserve">    ↓         ↓         ↓          ↓</w:t>
      </w:r>
    </w:p>
    <w:p w14:paraId="03DCDFBD" w14:textId="77777777" w:rsidR="003D42C3" w:rsidRPr="0019037C" w:rsidRDefault="003D42C3" w:rsidP="003D42C3">
      <w:pPr>
        <w:rPr>
          <w:rFonts w:ascii="Arial" w:hAnsi="Arial" w:cs="Arial"/>
        </w:rPr>
      </w:pPr>
      <w:r w:rsidRPr="0019037C">
        <w:rPr>
          <w:rFonts w:ascii="Arial" w:hAnsi="Arial" w:cs="Arial"/>
        </w:rPr>
        <w:t>[Switch 24p] [Oficinas] [</w:t>
      </w:r>
      <w:proofErr w:type="spellStart"/>
      <w:r w:rsidRPr="0019037C">
        <w:rPr>
          <w:rFonts w:ascii="Arial" w:hAnsi="Arial" w:cs="Arial"/>
        </w:rPr>
        <w:t>WiFi</w:t>
      </w:r>
      <w:proofErr w:type="spellEnd"/>
      <w:r w:rsidRPr="0019037C">
        <w:rPr>
          <w:rFonts w:ascii="Arial" w:hAnsi="Arial" w:cs="Arial"/>
        </w:rPr>
        <w:t xml:space="preserve"> AP] [Conexiones Privadas]</w:t>
      </w:r>
    </w:p>
    <w:p w14:paraId="05AC03F5" w14:textId="0B0AC875" w:rsidR="003D42C3" w:rsidRPr="0019037C" w:rsidRDefault="003D42C3" w:rsidP="003D42C3">
      <w:pPr>
        <w:rPr>
          <w:rFonts w:ascii="Arial" w:hAnsi="Arial" w:cs="Arial"/>
        </w:rPr>
      </w:pPr>
      <w:r w:rsidRPr="0019037C">
        <w:rPr>
          <w:rFonts w:ascii="Arial" w:hAnsi="Arial" w:cs="Arial"/>
        </w:rPr>
        <w:t xml:space="preserve"> Varios 1      LAN      WLAN       Sindicato/SNC</w:t>
      </w:r>
    </w:p>
    <w:p w14:paraId="37B8ED6C" w14:textId="4C79158F" w:rsidR="003D42C3" w:rsidRPr="0019037C" w:rsidRDefault="003D42C3" w:rsidP="003D42C3">
      <w:pPr>
        <w:rPr>
          <w:rFonts w:ascii="Arial" w:hAnsi="Arial" w:cs="Arial"/>
        </w:rPr>
      </w:pPr>
    </w:p>
    <w:p w14:paraId="0BAB91A3" w14:textId="77777777" w:rsidR="003D42C3" w:rsidRPr="003D42C3" w:rsidRDefault="003D42C3" w:rsidP="003D42C3">
      <w:pPr>
        <w:rPr>
          <w:rFonts w:ascii="Arial" w:hAnsi="Arial" w:cs="Arial"/>
        </w:rPr>
      </w:pPr>
      <w:r w:rsidRPr="003D42C3">
        <w:rPr>
          <w:rFonts w:ascii="Arial" w:hAnsi="Arial" w:cs="Arial"/>
          <w:b/>
          <w:bCs/>
        </w:rPr>
        <w:t>Análisis de Segmentación Lógica:</w:t>
      </w:r>
    </w:p>
    <w:p w14:paraId="4FFEC167" w14:textId="77777777" w:rsidR="003D42C3" w:rsidRPr="003D42C3" w:rsidRDefault="003D42C3" w:rsidP="003D42C3">
      <w:pPr>
        <w:rPr>
          <w:rFonts w:ascii="Arial" w:hAnsi="Arial" w:cs="Arial"/>
        </w:rPr>
      </w:pPr>
      <w:r w:rsidRPr="003D42C3">
        <w:rPr>
          <w:rFonts w:ascii="Arial" w:hAnsi="Arial" w:cs="Arial"/>
          <w:b/>
          <w:bCs/>
        </w:rPr>
        <w:t>Estado Actual: RED PLANA (Flat Network)</w:t>
      </w:r>
    </w:p>
    <w:p w14:paraId="7B4E662E" w14:textId="77777777" w:rsidR="003D42C3" w:rsidRPr="003D42C3" w:rsidRDefault="003D42C3" w:rsidP="003D42C3">
      <w:pPr>
        <w:numPr>
          <w:ilvl w:val="0"/>
          <w:numId w:val="9"/>
        </w:numPr>
        <w:rPr>
          <w:rFonts w:ascii="Arial" w:hAnsi="Arial" w:cs="Arial"/>
        </w:rPr>
      </w:pPr>
      <w:r w:rsidRPr="003D42C3">
        <w:rPr>
          <w:rFonts w:ascii="Arial" w:hAnsi="Arial" w:cs="Arial"/>
          <w:b/>
          <w:bCs/>
        </w:rPr>
        <w:t>Dominio de Broadcast Único:</w:t>
      </w:r>
      <w:r w:rsidRPr="003D42C3">
        <w:rPr>
          <w:rFonts w:ascii="Arial" w:hAnsi="Arial" w:cs="Arial"/>
        </w:rPr>
        <w:t> Todos los 51 equipos conectados a la infraestructura LAN/WLAN comparten el mismo segmento de red lógico.</w:t>
      </w:r>
    </w:p>
    <w:p w14:paraId="09B2E3C8" w14:textId="77777777" w:rsidR="003D42C3" w:rsidRPr="003D42C3" w:rsidRDefault="003D42C3" w:rsidP="003D42C3">
      <w:pPr>
        <w:numPr>
          <w:ilvl w:val="0"/>
          <w:numId w:val="9"/>
        </w:numPr>
        <w:rPr>
          <w:rFonts w:ascii="Arial" w:hAnsi="Arial" w:cs="Arial"/>
        </w:rPr>
      </w:pPr>
      <w:r w:rsidRPr="003D42C3">
        <w:rPr>
          <w:rFonts w:ascii="Arial" w:hAnsi="Arial" w:cs="Arial"/>
          <w:b/>
          <w:bCs/>
        </w:rPr>
        <w:t>Rango de Direccionamiento IP Estimado:</w:t>
      </w:r>
      <w:r w:rsidRPr="003D42C3">
        <w:rPr>
          <w:rFonts w:ascii="Arial" w:hAnsi="Arial" w:cs="Arial"/>
        </w:rPr>
        <w:t xml:space="preserve"> /24 (254 hosts máximo) - Suficiente para la cantidad </w:t>
      </w:r>
      <w:proofErr w:type="gramStart"/>
      <w:r w:rsidRPr="003D42C3">
        <w:rPr>
          <w:rFonts w:ascii="Arial" w:hAnsi="Arial" w:cs="Arial"/>
        </w:rPr>
        <w:t>actual</w:t>
      </w:r>
      <w:proofErr w:type="gramEnd"/>
      <w:r w:rsidRPr="003D42C3">
        <w:rPr>
          <w:rFonts w:ascii="Arial" w:hAnsi="Arial" w:cs="Arial"/>
        </w:rPr>
        <w:t xml:space="preserve"> pero sin capacidad de aislamiento.</w:t>
      </w:r>
    </w:p>
    <w:p w14:paraId="2ED926E1" w14:textId="77777777" w:rsidR="003D42C3" w:rsidRPr="003D42C3" w:rsidRDefault="003D42C3" w:rsidP="003D42C3">
      <w:pPr>
        <w:numPr>
          <w:ilvl w:val="0"/>
          <w:numId w:val="9"/>
        </w:numPr>
        <w:rPr>
          <w:rFonts w:ascii="Arial" w:hAnsi="Arial" w:cs="Arial"/>
        </w:rPr>
      </w:pPr>
      <w:r w:rsidRPr="003D42C3">
        <w:rPr>
          <w:rFonts w:ascii="Arial" w:hAnsi="Arial" w:cs="Arial"/>
          <w:b/>
          <w:bCs/>
        </w:rPr>
        <w:t xml:space="preserve">Ausencia de </w:t>
      </w:r>
      <w:proofErr w:type="spellStart"/>
      <w:r w:rsidRPr="003D42C3">
        <w:rPr>
          <w:rFonts w:ascii="Arial" w:hAnsi="Arial" w:cs="Arial"/>
          <w:b/>
          <w:bCs/>
        </w:rPr>
        <w:t>VLANs</w:t>
      </w:r>
      <w:proofErr w:type="spellEnd"/>
      <w:r w:rsidRPr="003D42C3">
        <w:rPr>
          <w:rFonts w:ascii="Arial" w:hAnsi="Arial" w:cs="Arial"/>
          <w:b/>
          <w:bCs/>
        </w:rPr>
        <w:t xml:space="preserve"> Documentadas:</w:t>
      </w:r>
      <w:r w:rsidRPr="003D42C3">
        <w:rPr>
          <w:rFonts w:ascii="Arial" w:hAnsi="Arial" w:cs="Arial"/>
        </w:rPr>
        <w:t> No existe evidencia de separación lógica entre:</w:t>
      </w:r>
    </w:p>
    <w:p w14:paraId="5BB55A8E" w14:textId="77777777" w:rsidR="003D42C3" w:rsidRPr="003D42C3" w:rsidRDefault="003D42C3" w:rsidP="003D42C3">
      <w:pPr>
        <w:numPr>
          <w:ilvl w:val="1"/>
          <w:numId w:val="9"/>
        </w:numPr>
        <w:rPr>
          <w:rFonts w:ascii="Arial" w:hAnsi="Arial" w:cs="Arial"/>
        </w:rPr>
      </w:pPr>
      <w:r w:rsidRPr="003D42C3">
        <w:rPr>
          <w:rFonts w:ascii="Arial" w:hAnsi="Arial" w:cs="Arial"/>
        </w:rPr>
        <w:t>Datos Clínicos Sensibles (Epidemiología, Banco Biológico)</w:t>
      </w:r>
    </w:p>
    <w:p w14:paraId="575FEB1A" w14:textId="77777777" w:rsidR="003D42C3" w:rsidRPr="003D42C3" w:rsidRDefault="003D42C3" w:rsidP="003D42C3">
      <w:pPr>
        <w:numPr>
          <w:ilvl w:val="1"/>
          <w:numId w:val="9"/>
        </w:numPr>
        <w:rPr>
          <w:rFonts w:ascii="Arial" w:hAnsi="Arial" w:cs="Arial"/>
        </w:rPr>
      </w:pPr>
      <w:r w:rsidRPr="003D42C3">
        <w:rPr>
          <w:rFonts w:ascii="Arial" w:hAnsi="Arial" w:cs="Arial"/>
        </w:rPr>
        <w:t>Datos Administrativo-Financieros (Contabilidad, Caja, RRHH)</w:t>
      </w:r>
    </w:p>
    <w:p w14:paraId="15CB2568" w14:textId="77777777" w:rsidR="003D42C3" w:rsidRPr="003D42C3" w:rsidRDefault="003D42C3" w:rsidP="003D42C3">
      <w:pPr>
        <w:numPr>
          <w:ilvl w:val="1"/>
          <w:numId w:val="9"/>
        </w:numPr>
        <w:rPr>
          <w:rFonts w:ascii="Arial" w:hAnsi="Arial" w:cs="Arial"/>
        </w:rPr>
      </w:pPr>
      <w:r w:rsidRPr="003D42C3">
        <w:rPr>
          <w:rFonts w:ascii="Arial" w:hAnsi="Arial" w:cs="Arial"/>
        </w:rPr>
        <w:t>Datos Operativos (Enfermería, Insumos Médicos)</w:t>
      </w:r>
    </w:p>
    <w:p w14:paraId="2D66BBE8" w14:textId="77777777" w:rsidR="003D42C3" w:rsidRPr="003D42C3" w:rsidRDefault="003D42C3" w:rsidP="003D42C3">
      <w:pPr>
        <w:numPr>
          <w:ilvl w:val="1"/>
          <w:numId w:val="9"/>
        </w:numPr>
        <w:rPr>
          <w:rFonts w:ascii="Arial" w:hAnsi="Arial" w:cs="Arial"/>
        </w:rPr>
      </w:pPr>
      <w:r w:rsidRPr="003D42C3">
        <w:rPr>
          <w:rFonts w:ascii="Arial" w:hAnsi="Arial" w:cs="Arial"/>
        </w:rPr>
        <w:t>Acceso de Terceros/Visitantes</w:t>
      </w:r>
    </w:p>
    <w:p w14:paraId="5C3CFA2C" w14:textId="54F1C8AF" w:rsidR="003D42C3" w:rsidRPr="0019037C" w:rsidRDefault="003D42C3" w:rsidP="003D42C3">
      <w:pPr>
        <w:rPr>
          <w:rFonts w:ascii="Arial" w:hAnsi="Arial" w:cs="Arial"/>
        </w:rPr>
      </w:pPr>
    </w:p>
    <w:p w14:paraId="5AACC0BB" w14:textId="306ABA00" w:rsidR="003D42C3" w:rsidRPr="0019037C" w:rsidRDefault="003D42C3" w:rsidP="003D42C3">
      <w:pPr>
        <w:rPr>
          <w:rFonts w:ascii="Arial" w:hAnsi="Arial" w:cs="Arial"/>
        </w:rPr>
      </w:pPr>
    </w:p>
    <w:p w14:paraId="096E5357" w14:textId="687FF311" w:rsidR="003D42C3" w:rsidRPr="0019037C" w:rsidRDefault="003D42C3" w:rsidP="003D42C3">
      <w:pPr>
        <w:rPr>
          <w:rFonts w:ascii="Arial" w:hAnsi="Arial" w:cs="Arial"/>
        </w:rPr>
      </w:pPr>
    </w:p>
    <w:p w14:paraId="0F9CB170" w14:textId="094FDC80" w:rsidR="003D42C3" w:rsidRPr="0019037C" w:rsidRDefault="003D42C3" w:rsidP="003D42C3">
      <w:pPr>
        <w:rPr>
          <w:rFonts w:ascii="Arial" w:hAnsi="Arial" w:cs="Arial"/>
        </w:rPr>
      </w:pPr>
    </w:p>
    <w:p w14:paraId="0F4869B8" w14:textId="77777777" w:rsidR="003D42C3" w:rsidRPr="003D42C3" w:rsidRDefault="003D42C3" w:rsidP="003D42C3">
      <w:pPr>
        <w:rPr>
          <w:rFonts w:ascii="Arial" w:hAnsi="Arial" w:cs="Arial"/>
          <w:b/>
          <w:bCs/>
        </w:rPr>
      </w:pPr>
      <w:r w:rsidRPr="003D42C3">
        <w:rPr>
          <w:rFonts w:ascii="Arial" w:hAnsi="Arial" w:cs="Arial"/>
          <w:b/>
          <w:bCs/>
        </w:rPr>
        <w:t xml:space="preserve">1.2.4. </w:t>
      </w:r>
      <w:proofErr w:type="spellStart"/>
      <w:r w:rsidRPr="003D42C3">
        <w:rPr>
          <w:rFonts w:ascii="Arial" w:hAnsi="Arial" w:cs="Arial"/>
          <w:b/>
          <w:bCs/>
        </w:rPr>
        <w:t>Endpoints</w:t>
      </w:r>
      <w:proofErr w:type="spellEnd"/>
      <w:r w:rsidRPr="003D42C3">
        <w:rPr>
          <w:rFonts w:ascii="Arial" w:hAnsi="Arial" w:cs="Arial"/>
          <w:b/>
          <w:bCs/>
        </w:rPr>
        <w:t xml:space="preserve"> y Estaciones de Trabajo</w:t>
      </w:r>
    </w:p>
    <w:p w14:paraId="680C82FF" w14:textId="77777777" w:rsidR="003D42C3" w:rsidRPr="003D42C3" w:rsidRDefault="003D42C3" w:rsidP="003D42C3">
      <w:pPr>
        <w:rPr>
          <w:rFonts w:ascii="Arial" w:hAnsi="Arial" w:cs="Arial"/>
        </w:rPr>
      </w:pPr>
      <w:r w:rsidRPr="003D42C3">
        <w:rPr>
          <w:rFonts w:ascii="Arial" w:hAnsi="Arial" w:cs="Arial"/>
          <w:b/>
          <w:bCs/>
        </w:rPr>
        <w:t>Perfil de Hardware de Escritorio (46 unidades):</w:t>
      </w:r>
    </w:p>
    <w:p w14:paraId="430A5198" w14:textId="77777777" w:rsidR="003D42C3" w:rsidRPr="003D42C3" w:rsidRDefault="003D42C3" w:rsidP="003D42C3">
      <w:pPr>
        <w:numPr>
          <w:ilvl w:val="0"/>
          <w:numId w:val="12"/>
        </w:numPr>
        <w:rPr>
          <w:rFonts w:ascii="Arial" w:hAnsi="Arial" w:cs="Arial"/>
        </w:rPr>
      </w:pPr>
      <w:r w:rsidRPr="003D42C3">
        <w:rPr>
          <w:rFonts w:ascii="Arial" w:hAnsi="Arial" w:cs="Arial"/>
          <w:b/>
          <w:bCs/>
        </w:rPr>
        <w:t>Antigüedad Estimada:</w:t>
      </w:r>
      <w:r w:rsidRPr="003D42C3">
        <w:rPr>
          <w:rFonts w:ascii="Arial" w:hAnsi="Arial" w:cs="Arial"/>
        </w:rPr>
        <w:t> No documentada en el inventario proporcionado</w:t>
      </w:r>
    </w:p>
    <w:p w14:paraId="7DE90FB4" w14:textId="77777777" w:rsidR="003D42C3" w:rsidRPr="003D42C3" w:rsidRDefault="003D42C3" w:rsidP="003D42C3">
      <w:pPr>
        <w:numPr>
          <w:ilvl w:val="0"/>
          <w:numId w:val="12"/>
        </w:numPr>
        <w:rPr>
          <w:rFonts w:ascii="Arial" w:hAnsi="Arial" w:cs="Arial"/>
        </w:rPr>
      </w:pPr>
      <w:r w:rsidRPr="003D42C3">
        <w:rPr>
          <w:rFonts w:ascii="Arial" w:hAnsi="Arial" w:cs="Arial"/>
          <w:b/>
          <w:bCs/>
        </w:rPr>
        <w:t>Sistema Operativo:</w:t>
      </w:r>
      <w:r w:rsidRPr="003D42C3">
        <w:rPr>
          <w:rFonts w:ascii="Arial" w:hAnsi="Arial" w:cs="Arial"/>
        </w:rPr>
        <w:t> No documentado (Windows 7/10/11 o Linux)</w:t>
      </w:r>
    </w:p>
    <w:p w14:paraId="710C6446" w14:textId="77777777" w:rsidR="003D42C3" w:rsidRPr="003D42C3" w:rsidRDefault="003D42C3" w:rsidP="003D42C3">
      <w:pPr>
        <w:numPr>
          <w:ilvl w:val="0"/>
          <w:numId w:val="12"/>
        </w:numPr>
        <w:rPr>
          <w:rFonts w:ascii="Arial" w:hAnsi="Arial" w:cs="Arial"/>
        </w:rPr>
      </w:pPr>
      <w:r w:rsidRPr="003D42C3">
        <w:rPr>
          <w:rFonts w:ascii="Arial" w:hAnsi="Arial" w:cs="Arial"/>
          <w:b/>
          <w:bCs/>
        </w:rPr>
        <w:t>Tarjeta de Red:</w:t>
      </w:r>
      <w:r w:rsidRPr="003D42C3">
        <w:rPr>
          <w:rFonts w:ascii="Arial" w:hAnsi="Arial" w:cs="Arial"/>
        </w:rPr>
        <w:t> Gigabit Ethernet (1000 Mbps) - </w:t>
      </w:r>
      <w:r w:rsidRPr="003D42C3">
        <w:rPr>
          <w:rFonts w:ascii="Arial" w:hAnsi="Arial" w:cs="Arial"/>
          <w:b/>
          <w:bCs/>
        </w:rPr>
        <w:t>Operando forzada a 100 Mbps por limitación del switch</w:t>
      </w:r>
    </w:p>
    <w:p w14:paraId="036FC340" w14:textId="77777777" w:rsidR="003D42C3" w:rsidRPr="003D42C3" w:rsidRDefault="003D42C3" w:rsidP="003D42C3">
      <w:pPr>
        <w:numPr>
          <w:ilvl w:val="0"/>
          <w:numId w:val="12"/>
        </w:numPr>
        <w:rPr>
          <w:rFonts w:ascii="Arial" w:hAnsi="Arial" w:cs="Arial"/>
        </w:rPr>
      </w:pPr>
      <w:r w:rsidRPr="003D42C3">
        <w:rPr>
          <w:rFonts w:ascii="Arial" w:hAnsi="Arial" w:cs="Arial"/>
          <w:b/>
          <w:bCs/>
        </w:rPr>
        <w:t>Software de Seguridad:</w:t>
      </w:r>
      <w:r w:rsidRPr="003D42C3">
        <w:rPr>
          <w:rFonts w:ascii="Arial" w:hAnsi="Arial" w:cs="Arial"/>
        </w:rPr>
        <w:t xml:space="preserve"> No documentado (Antivirus, </w:t>
      </w:r>
      <w:proofErr w:type="spellStart"/>
      <w:r w:rsidRPr="003D42C3">
        <w:rPr>
          <w:rFonts w:ascii="Arial" w:hAnsi="Arial" w:cs="Arial"/>
        </w:rPr>
        <w:t>Endpoint</w:t>
      </w:r>
      <w:proofErr w:type="spellEnd"/>
      <w:r w:rsidRPr="003D42C3">
        <w:rPr>
          <w:rFonts w:ascii="Arial" w:hAnsi="Arial" w:cs="Arial"/>
        </w:rPr>
        <w:t xml:space="preserve"> </w:t>
      </w:r>
      <w:proofErr w:type="spellStart"/>
      <w:r w:rsidRPr="003D42C3">
        <w:rPr>
          <w:rFonts w:ascii="Arial" w:hAnsi="Arial" w:cs="Arial"/>
        </w:rPr>
        <w:t>Protection</w:t>
      </w:r>
      <w:proofErr w:type="spellEnd"/>
      <w:r w:rsidRPr="003D42C3">
        <w:rPr>
          <w:rFonts w:ascii="Arial" w:hAnsi="Arial" w:cs="Arial"/>
        </w:rPr>
        <w:t>)</w:t>
      </w:r>
    </w:p>
    <w:p w14:paraId="71A21E6D" w14:textId="77777777" w:rsidR="003D42C3" w:rsidRPr="003D42C3" w:rsidRDefault="003D42C3" w:rsidP="003D42C3">
      <w:pPr>
        <w:numPr>
          <w:ilvl w:val="0"/>
          <w:numId w:val="12"/>
        </w:numPr>
        <w:rPr>
          <w:rFonts w:ascii="Arial" w:hAnsi="Arial" w:cs="Arial"/>
        </w:rPr>
      </w:pPr>
      <w:r w:rsidRPr="003D42C3">
        <w:rPr>
          <w:rFonts w:ascii="Arial" w:hAnsi="Arial" w:cs="Arial"/>
          <w:b/>
          <w:bCs/>
        </w:rPr>
        <w:t>Cifrado de Disco:</w:t>
      </w:r>
      <w:r w:rsidRPr="003D42C3">
        <w:rPr>
          <w:rFonts w:ascii="Arial" w:hAnsi="Arial" w:cs="Arial"/>
        </w:rPr>
        <w:t xml:space="preserve"> No documentado (BitLocker, LUKS, </w:t>
      </w:r>
      <w:proofErr w:type="spellStart"/>
      <w:r w:rsidRPr="003D42C3">
        <w:rPr>
          <w:rFonts w:ascii="Arial" w:hAnsi="Arial" w:cs="Arial"/>
        </w:rPr>
        <w:t>VeraCrypt</w:t>
      </w:r>
      <w:proofErr w:type="spellEnd"/>
      <w:r w:rsidRPr="003D42C3">
        <w:rPr>
          <w:rFonts w:ascii="Arial" w:hAnsi="Arial" w:cs="Arial"/>
        </w:rPr>
        <w:t>)</w:t>
      </w:r>
    </w:p>
    <w:p w14:paraId="737633EE" w14:textId="77777777" w:rsidR="003D42C3" w:rsidRPr="003D42C3" w:rsidRDefault="003D42C3" w:rsidP="003D42C3">
      <w:pPr>
        <w:rPr>
          <w:rFonts w:ascii="Arial" w:hAnsi="Arial" w:cs="Arial"/>
        </w:rPr>
      </w:pPr>
      <w:r w:rsidRPr="003D42C3">
        <w:rPr>
          <w:rFonts w:ascii="Arial" w:hAnsi="Arial" w:cs="Arial"/>
          <w:b/>
          <w:bCs/>
        </w:rPr>
        <w:t>Perfil de Laptops (5 unidades):</w:t>
      </w:r>
    </w:p>
    <w:p w14:paraId="18B326E0" w14:textId="77777777" w:rsidR="003D42C3" w:rsidRPr="003D42C3" w:rsidRDefault="003D42C3" w:rsidP="003D42C3">
      <w:pPr>
        <w:numPr>
          <w:ilvl w:val="0"/>
          <w:numId w:val="13"/>
        </w:numPr>
        <w:rPr>
          <w:rFonts w:ascii="Arial" w:hAnsi="Arial" w:cs="Arial"/>
        </w:rPr>
      </w:pPr>
      <w:r w:rsidRPr="003D42C3">
        <w:rPr>
          <w:rFonts w:ascii="Arial" w:hAnsi="Arial" w:cs="Arial"/>
          <w:b/>
          <w:bCs/>
        </w:rPr>
        <w:t>Distribución:</w:t>
      </w:r>
      <w:r w:rsidRPr="003D42C3">
        <w:rPr>
          <w:rFonts w:ascii="Arial" w:hAnsi="Arial" w:cs="Arial"/>
        </w:rPr>
        <w:t> Dirección (2), SNC (2), Transporte (1)</w:t>
      </w:r>
    </w:p>
    <w:p w14:paraId="2BE72B21" w14:textId="77777777" w:rsidR="003D42C3" w:rsidRPr="003D42C3" w:rsidRDefault="003D42C3" w:rsidP="003D42C3">
      <w:pPr>
        <w:numPr>
          <w:ilvl w:val="0"/>
          <w:numId w:val="13"/>
        </w:numPr>
        <w:rPr>
          <w:rFonts w:ascii="Arial" w:hAnsi="Arial" w:cs="Arial"/>
        </w:rPr>
      </w:pPr>
      <w:r w:rsidRPr="003D42C3">
        <w:rPr>
          <w:rFonts w:ascii="Arial" w:hAnsi="Arial" w:cs="Arial"/>
          <w:b/>
          <w:bCs/>
        </w:rPr>
        <w:t>Movilidad:</w:t>
      </w:r>
      <w:r w:rsidRPr="003D42C3">
        <w:rPr>
          <w:rFonts w:ascii="Arial" w:hAnsi="Arial" w:cs="Arial"/>
        </w:rPr>
        <w:t> Representan vectores de entrada/salida de datos del perímetro de la red</w:t>
      </w:r>
    </w:p>
    <w:p w14:paraId="5E6E5CF7" w14:textId="77777777" w:rsidR="003D42C3" w:rsidRPr="003D42C3" w:rsidRDefault="003D42C3" w:rsidP="003D42C3">
      <w:pPr>
        <w:numPr>
          <w:ilvl w:val="0"/>
          <w:numId w:val="13"/>
        </w:numPr>
        <w:rPr>
          <w:rFonts w:ascii="Arial" w:hAnsi="Arial" w:cs="Arial"/>
        </w:rPr>
      </w:pPr>
      <w:r w:rsidRPr="003D42C3">
        <w:rPr>
          <w:rFonts w:ascii="Arial" w:hAnsi="Arial" w:cs="Arial"/>
          <w:b/>
          <w:bCs/>
        </w:rPr>
        <w:t>Conectividad Externa:</w:t>
      </w:r>
      <w:r w:rsidRPr="003D42C3">
        <w:rPr>
          <w:rFonts w:ascii="Arial" w:hAnsi="Arial" w:cs="Arial"/>
        </w:rPr>
        <w:t> 3 equipos con "Conexión Privada" fuera del control del SILAIS</w:t>
      </w:r>
    </w:p>
    <w:p w14:paraId="57CAC090" w14:textId="1936F13B" w:rsidR="003D42C3" w:rsidRPr="0019037C" w:rsidRDefault="003D42C3" w:rsidP="003D42C3">
      <w:pPr>
        <w:rPr>
          <w:rFonts w:ascii="Arial" w:hAnsi="Arial" w:cs="Arial"/>
        </w:rPr>
      </w:pPr>
    </w:p>
    <w:p w14:paraId="322AEDDF" w14:textId="79AABD73" w:rsidR="003D42C3" w:rsidRPr="0019037C" w:rsidRDefault="003D42C3" w:rsidP="003D42C3">
      <w:pPr>
        <w:jc w:val="center"/>
        <w:rPr>
          <w:rFonts w:ascii="Arial" w:hAnsi="Arial" w:cs="Arial"/>
          <w:b/>
          <w:bCs/>
          <w:sz w:val="36"/>
          <w:szCs w:val="36"/>
        </w:rPr>
      </w:pPr>
      <w:r w:rsidRPr="003D42C3">
        <w:rPr>
          <w:rFonts w:ascii="Arial" w:hAnsi="Arial" w:cs="Arial"/>
          <w:b/>
          <w:bCs/>
          <w:sz w:val="36"/>
          <w:szCs w:val="36"/>
        </w:rPr>
        <w:t>SECCIÓN 2: IDENTIFICACIÓN DE AMENAZAS</w:t>
      </w:r>
    </w:p>
    <w:p w14:paraId="2632CB22" w14:textId="77777777" w:rsidR="002963EB" w:rsidRPr="003D42C3" w:rsidRDefault="002963EB" w:rsidP="003D42C3">
      <w:pPr>
        <w:jc w:val="center"/>
        <w:rPr>
          <w:rFonts w:ascii="Arial" w:hAnsi="Arial" w:cs="Arial"/>
          <w:b/>
          <w:bCs/>
          <w:sz w:val="36"/>
          <w:szCs w:val="36"/>
        </w:rPr>
      </w:pPr>
    </w:p>
    <w:p w14:paraId="33F462F2" w14:textId="77777777" w:rsidR="003D42C3" w:rsidRPr="003D42C3" w:rsidRDefault="003D42C3" w:rsidP="003D42C3">
      <w:pPr>
        <w:rPr>
          <w:rFonts w:ascii="Arial" w:hAnsi="Arial" w:cs="Arial"/>
          <w:b/>
          <w:bCs/>
        </w:rPr>
      </w:pPr>
      <w:r w:rsidRPr="003D42C3">
        <w:rPr>
          <w:rFonts w:ascii="Arial" w:hAnsi="Arial" w:cs="Arial"/>
          <w:b/>
          <w:bCs/>
        </w:rPr>
        <w:t>2.1. Matriz de Amenazas Clasificadas por Origen y Vector de Ataque</w:t>
      </w:r>
    </w:p>
    <w:p w14:paraId="4184BD13" w14:textId="77777777" w:rsidR="003D42C3" w:rsidRPr="003D42C3" w:rsidRDefault="003D42C3" w:rsidP="003D42C3">
      <w:pPr>
        <w:rPr>
          <w:rFonts w:ascii="Arial" w:hAnsi="Arial" w:cs="Arial"/>
          <w:b/>
          <w:bCs/>
        </w:rPr>
      </w:pPr>
      <w:r w:rsidRPr="003D42C3">
        <w:rPr>
          <w:rFonts w:ascii="Arial" w:hAnsi="Arial" w:cs="Arial"/>
          <w:b/>
          <w:bCs/>
        </w:rPr>
        <w:t>2.1.1. Amenazas de Origen Físico y Ambiental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2064"/>
        <w:gridCol w:w="2536"/>
        <w:gridCol w:w="1921"/>
        <w:gridCol w:w="1593"/>
      </w:tblGrid>
      <w:tr w:rsidR="003D42C3" w:rsidRPr="003D42C3" w14:paraId="4D1C150F" w14:textId="77777777" w:rsidTr="002963EB">
        <w:trPr>
          <w:tblHeader/>
          <w:jc w:val="center"/>
        </w:trPr>
        <w:tc>
          <w:tcPr>
            <w:tcW w:w="0" w:type="auto"/>
            <w:tcMar>
              <w:top w:w="150" w:type="dxa"/>
              <w:left w:w="0" w:type="dxa"/>
              <w:bottom w:w="150" w:type="dxa"/>
              <w:right w:w="240" w:type="dxa"/>
            </w:tcMar>
            <w:vAlign w:val="center"/>
            <w:hideMark/>
          </w:tcPr>
          <w:p w14:paraId="1C564F9B" w14:textId="77777777" w:rsidR="003D42C3" w:rsidRPr="003D42C3" w:rsidRDefault="003D42C3" w:rsidP="003D42C3">
            <w:pPr>
              <w:rPr>
                <w:rFonts w:ascii="Arial" w:hAnsi="Arial" w:cs="Arial"/>
              </w:rPr>
            </w:pPr>
            <w:r w:rsidRPr="003D42C3">
              <w:rPr>
                <w:rFonts w:ascii="Arial" w:hAnsi="Arial" w:cs="Arial"/>
              </w:rPr>
              <w:t>ID Amenaza</w:t>
            </w:r>
          </w:p>
        </w:tc>
        <w:tc>
          <w:tcPr>
            <w:tcW w:w="0" w:type="auto"/>
            <w:tcMar>
              <w:top w:w="150" w:type="dxa"/>
              <w:left w:w="240" w:type="dxa"/>
              <w:bottom w:w="150" w:type="dxa"/>
              <w:right w:w="240" w:type="dxa"/>
            </w:tcMar>
            <w:vAlign w:val="center"/>
            <w:hideMark/>
          </w:tcPr>
          <w:p w14:paraId="3638AEA6" w14:textId="77777777" w:rsidR="003D42C3" w:rsidRPr="003D42C3" w:rsidRDefault="003D42C3" w:rsidP="003D42C3">
            <w:pPr>
              <w:rPr>
                <w:rFonts w:ascii="Arial" w:hAnsi="Arial" w:cs="Arial"/>
              </w:rPr>
            </w:pPr>
            <w:r w:rsidRPr="003D42C3">
              <w:rPr>
                <w:rFonts w:ascii="Arial" w:hAnsi="Arial" w:cs="Arial"/>
              </w:rPr>
              <w:t>Descripción Detallada</w:t>
            </w:r>
          </w:p>
        </w:tc>
        <w:tc>
          <w:tcPr>
            <w:tcW w:w="0" w:type="auto"/>
            <w:tcMar>
              <w:top w:w="150" w:type="dxa"/>
              <w:left w:w="240" w:type="dxa"/>
              <w:bottom w:w="150" w:type="dxa"/>
              <w:right w:w="240" w:type="dxa"/>
            </w:tcMar>
            <w:vAlign w:val="center"/>
            <w:hideMark/>
          </w:tcPr>
          <w:p w14:paraId="3790D8C4" w14:textId="77777777" w:rsidR="003D42C3" w:rsidRPr="003D42C3" w:rsidRDefault="003D42C3" w:rsidP="003D42C3">
            <w:pPr>
              <w:rPr>
                <w:rFonts w:ascii="Arial" w:hAnsi="Arial" w:cs="Arial"/>
              </w:rPr>
            </w:pPr>
            <w:r w:rsidRPr="003D42C3">
              <w:rPr>
                <w:rFonts w:ascii="Arial" w:hAnsi="Arial" w:cs="Arial"/>
              </w:rPr>
              <w:t>Vector de Materialización</w:t>
            </w:r>
          </w:p>
        </w:tc>
        <w:tc>
          <w:tcPr>
            <w:tcW w:w="0" w:type="auto"/>
            <w:tcMar>
              <w:top w:w="150" w:type="dxa"/>
              <w:left w:w="240" w:type="dxa"/>
              <w:bottom w:w="150" w:type="dxa"/>
              <w:right w:w="240" w:type="dxa"/>
            </w:tcMar>
            <w:vAlign w:val="center"/>
            <w:hideMark/>
          </w:tcPr>
          <w:p w14:paraId="4AD8B576" w14:textId="77777777" w:rsidR="003D42C3" w:rsidRPr="003D42C3" w:rsidRDefault="003D42C3" w:rsidP="003D42C3">
            <w:pPr>
              <w:rPr>
                <w:rFonts w:ascii="Arial" w:hAnsi="Arial" w:cs="Arial"/>
              </w:rPr>
            </w:pPr>
            <w:r w:rsidRPr="003D42C3">
              <w:rPr>
                <w:rFonts w:ascii="Arial" w:hAnsi="Arial" w:cs="Arial"/>
              </w:rPr>
              <w:t>Probabilidad Base</w:t>
            </w:r>
          </w:p>
        </w:tc>
        <w:tc>
          <w:tcPr>
            <w:tcW w:w="0" w:type="auto"/>
            <w:tcMar>
              <w:top w:w="150" w:type="dxa"/>
              <w:left w:w="240" w:type="dxa"/>
              <w:bottom w:w="150" w:type="dxa"/>
              <w:right w:w="240" w:type="dxa"/>
            </w:tcMar>
            <w:vAlign w:val="center"/>
            <w:hideMark/>
          </w:tcPr>
          <w:p w14:paraId="76B65D09" w14:textId="77777777" w:rsidR="003D42C3" w:rsidRPr="003D42C3" w:rsidRDefault="003D42C3" w:rsidP="003D42C3">
            <w:pPr>
              <w:rPr>
                <w:rFonts w:ascii="Arial" w:hAnsi="Arial" w:cs="Arial"/>
              </w:rPr>
            </w:pPr>
            <w:r w:rsidRPr="003D42C3">
              <w:rPr>
                <w:rFonts w:ascii="Arial" w:hAnsi="Arial" w:cs="Arial"/>
              </w:rPr>
              <w:t>Áreas Afectadas</w:t>
            </w:r>
          </w:p>
        </w:tc>
      </w:tr>
      <w:tr w:rsidR="003D42C3" w:rsidRPr="003D42C3" w14:paraId="54EF5A6A" w14:textId="77777777" w:rsidTr="002963EB">
        <w:trPr>
          <w:jc w:val="center"/>
        </w:trPr>
        <w:tc>
          <w:tcPr>
            <w:tcW w:w="0" w:type="auto"/>
            <w:tcMar>
              <w:top w:w="150" w:type="dxa"/>
              <w:left w:w="0" w:type="dxa"/>
              <w:bottom w:w="150" w:type="dxa"/>
              <w:right w:w="240" w:type="dxa"/>
            </w:tcMar>
            <w:vAlign w:val="center"/>
            <w:hideMark/>
          </w:tcPr>
          <w:p w14:paraId="4960C4C7" w14:textId="77777777" w:rsidR="003D42C3" w:rsidRPr="003D42C3" w:rsidRDefault="003D42C3" w:rsidP="003D42C3">
            <w:pPr>
              <w:rPr>
                <w:rFonts w:ascii="Arial" w:hAnsi="Arial" w:cs="Arial"/>
              </w:rPr>
            </w:pPr>
            <w:r w:rsidRPr="003D42C3">
              <w:rPr>
                <w:rFonts w:ascii="Arial" w:hAnsi="Arial" w:cs="Arial"/>
                <w:b/>
                <w:bCs/>
              </w:rPr>
              <w:t>A-PHY-001</w:t>
            </w:r>
          </w:p>
        </w:tc>
        <w:tc>
          <w:tcPr>
            <w:tcW w:w="0" w:type="auto"/>
            <w:tcMar>
              <w:top w:w="150" w:type="dxa"/>
              <w:left w:w="240" w:type="dxa"/>
              <w:bottom w:w="150" w:type="dxa"/>
              <w:right w:w="240" w:type="dxa"/>
            </w:tcMar>
            <w:vAlign w:val="center"/>
            <w:hideMark/>
          </w:tcPr>
          <w:p w14:paraId="2069E874" w14:textId="77777777" w:rsidR="003D42C3" w:rsidRPr="003D42C3" w:rsidRDefault="003D42C3" w:rsidP="003D42C3">
            <w:pPr>
              <w:rPr>
                <w:rFonts w:ascii="Arial" w:hAnsi="Arial" w:cs="Arial"/>
              </w:rPr>
            </w:pPr>
            <w:r w:rsidRPr="003D42C3">
              <w:rPr>
                <w:rFonts w:ascii="Arial" w:hAnsi="Arial" w:cs="Arial"/>
                <w:b/>
                <w:bCs/>
              </w:rPr>
              <w:t>Fluctuaciones Eléctricas y Apagones</w:t>
            </w:r>
            <w:r w:rsidRPr="003D42C3">
              <w:rPr>
                <w:rFonts w:ascii="Arial" w:hAnsi="Arial" w:cs="Arial"/>
              </w:rPr>
              <w:t xml:space="preserve"> - Inestabilidad del suministro </w:t>
            </w:r>
            <w:r w:rsidRPr="003D42C3">
              <w:rPr>
                <w:rFonts w:ascii="Arial" w:hAnsi="Arial" w:cs="Arial"/>
              </w:rPr>
              <w:lastRenderedPageBreak/>
              <w:t>eléctrico nacional en Masaya</w:t>
            </w:r>
          </w:p>
        </w:tc>
        <w:tc>
          <w:tcPr>
            <w:tcW w:w="0" w:type="auto"/>
            <w:tcMar>
              <w:top w:w="150" w:type="dxa"/>
              <w:left w:w="240" w:type="dxa"/>
              <w:bottom w:w="150" w:type="dxa"/>
              <w:right w:w="240" w:type="dxa"/>
            </w:tcMar>
            <w:vAlign w:val="center"/>
            <w:hideMark/>
          </w:tcPr>
          <w:p w14:paraId="1A075BAC" w14:textId="77777777" w:rsidR="003D42C3" w:rsidRPr="003D42C3" w:rsidRDefault="003D42C3" w:rsidP="003D42C3">
            <w:pPr>
              <w:rPr>
                <w:rFonts w:ascii="Arial" w:hAnsi="Arial" w:cs="Arial"/>
              </w:rPr>
            </w:pPr>
            <w:r w:rsidRPr="003D42C3">
              <w:rPr>
                <w:rFonts w:ascii="Arial" w:hAnsi="Arial" w:cs="Arial"/>
              </w:rPr>
              <w:lastRenderedPageBreak/>
              <w:t xml:space="preserve">Descargas atmosféricas, desconexiones programadas por ENEL, sobrecarga </w:t>
            </w:r>
            <w:r w:rsidRPr="003D42C3">
              <w:rPr>
                <w:rFonts w:ascii="Arial" w:hAnsi="Arial" w:cs="Arial"/>
              </w:rPr>
              <w:lastRenderedPageBreak/>
              <w:t>de transformadores</w:t>
            </w:r>
          </w:p>
        </w:tc>
        <w:tc>
          <w:tcPr>
            <w:tcW w:w="0" w:type="auto"/>
            <w:tcMar>
              <w:top w:w="150" w:type="dxa"/>
              <w:left w:w="240" w:type="dxa"/>
              <w:bottom w:w="150" w:type="dxa"/>
              <w:right w:w="240" w:type="dxa"/>
            </w:tcMar>
            <w:vAlign w:val="center"/>
            <w:hideMark/>
          </w:tcPr>
          <w:p w14:paraId="27548B6F" w14:textId="77777777" w:rsidR="003D42C3" w:rsidRPr="003D42C3" w:rsidRDefault="003D42C3" w:rsidP="003D42C3">
            <w:pPr>
              <w:rPr>
                <w:rFonts w:ascii="Arial" w:hAnsi="Arial" w:cs="Arial"/>
              </w:rPr>
            </w:pPr>
            <w:r w:rsidRPr="003D42C3">
              <w:rPr>
                <w:rFonts w:ascii="Arial" w:hAnsi="Arial" w:cs="Arial"/>
              </w:rPr>
              <w:lastRenderedPageBreak/>
              <w:t>Alta (Mensual)</w:t>
            </w:r>
          </w:p>
        </w:tc>
        <w:tc>
          <w:tcPr>
            <w:tcW w:w="0" w:type="auto"/>
            <w:tcMar>
              <w:top w:w="150" w:type="dxa"/>
              <w:left w:w="240" w:type="dxa"/>
              <w:bottom w:w="150" w:type="dxa"/>
              <w:right w:w="0" w:type="dxa"/>
            </w:tcMar>
            <w:vAlign w:val="center"/>
            <w:hideMark/>
          </w:tcPr>
          <w:p w14:paraId="7175F2C5" w14:textId="77777777" w:rsidR="003D42C3" w:rsidRPr="003D42C3" w:rsidRDefault="003D42C3" w:rsidP="003D42C3">
            <w:pPr>
              <w:rPr>
                <w:rFonts w:ascii="Arial" w:hAnsi="Arial" w:cs="Arial"/>
              </w:rPr>
            </w:pPr>
            <w:r w:rsidRPr="003D42C3">
              <w:rPr>
                <w:rFonts w:ascii="Arial" w:hAnsi="Arial" w:cs="Arial"/>
              </w:rPr>
              <w:t>100% de equipos sin UPS/Batería de respaldo</w:t>
            </w:r>
          </w:p>
        </w:tc>
      </w:tr>
      <w:tr w:rsidR="003D42C3" w:rsidRPr="003D42C3" w14:paraId="20A93CAF" w14:textId="77777777" w:rsidTr="002963EB">
        <w:trPr>
          <w:jc w:val="center"/>
        </w:trPr>
        <w:tc>
          <w:tcPr>
            <w:tcW w:w="0" w:type="auto"/>
            <w:tcMar>
              <w:top w:w="150" w:type="dxa"/>
              <w:left w:w="0" w:type="dxa"/>
              <w:bottom w:w="150" w:type="dxa"/>
              <w:right w:w="240" w:type="dxa"/>
            </w:tcMar>
            <w:vAlign w:val="center"/>
            <w:hideMark/>
          </w:tcPr>
          <w:p w14:paraId="7D6C6F3E" w14:textId="77777777" w:rsidR="003D42C3" w:rsidRPr="003D42C3" w:rsidRDefault="003D42C3" w:rsidP="003D42C3">
            <w:pPr>
              <w:rPr>
                <w:rFonts w:ascii="Arial" w:hAnsi="Arial" w:cs="Arial"/>
              </w:rPr>
            </w:pPr>
            <w:r w:rsidRPr="003D42C3">
              <w:rPr>
                <w:rFonts w:ascii="Arial" w:hAnsi="Arial" w:cs="Arial"/>
                <w:b/>
                <w:bCs/>
              </w:rPr>
              <w:lastRenderedPageBreak/>
              <w:t>A-PHY-002</w:t>
            </w:r>
          </w:p>
        </w:tc>
        <w:tc>
          <w:tcPr>
            <w:tcW w:w="0" w:type="auto"/>
            <w:tcMar>
              <w:top w:w="150" w:type="dxa"/>
              <w:left w:w="240" w:type="dxa"/>
              <w:bottom w:w="150" w:type="dxa"/>
              <w:right w:w="240" w:type="dxa"/>
            </w:tcMar>
            <w:vAlign w:val="center"/>
            <w:hideMark/>
          </w:tcPr>
          <w:p w14:paraId="43F49C74" w14:textId="77777777" w:rsidR="003D42C3" w:rsidRPr="003D42C3" w:rsidRDefault="003D42C3" w:rsidP="003D42C3">
            <w:pPr>
              <w:rPr>
                <w:rFonts w:ascii="Arial" w:hAnsi="Arial" w:cs="Arial"/>
              </w:rPr>
            </w:pPr>
            <w:r w:rsidRPr="003D42C3">
              <w:rPr>
                <w:rFonts w:ascii="Arial" w:hAnsi="Arial" w:cs="Arial"/>
                <w:b/>
                <w:bCs/>
              </w:rPr>
              <w:t>Polvo Volcánico Corrosivo</w:t>
            </w:r>
            <w:r w:rsidRPr="003D42C3">
              <w:rPr>
                <w:rFonts w:ascii="Arial" w:hAnsi="Arial" w:cs="Arial"/>
              </w:rPr>
              <w:t> - Material particulado del Volcán Masaya con componentes sulfurosos</w:t>
            </w:r>
          </w:p>
        </w:tc>
        <w:tc>
          <w:tcPr>
            <w:tcW w:w="0" w:type="auto"/>
            <w:tcMar>
              <w:top w:w="150" w:type="dxa"/>
              <w:left w:w="240" w:type="dxa"/>
              <w:bottom w:w="150" w:type="dxa"/>
              <w:right w:w="240" w:type="dxa"/>
            </w:tcMar>
            <w:vAlign w:val="center"/>
            <w:hideMark/>
          </w:tcPr>
          <w:p w14:paraId="1A22DC98" w14:textId="77777777" w:rsidR="003D42C3" w:rsidRPr="003D42C3" w:rsidRDefault="003D42C3" w:rsidP="003D42C3">
            <w:pPr>
              <w:rPr>
                <w:rFonts w:ascii="Arial" w:hAnsi="Arial" w:cs="Arial"/>
              </w:rPr>
            </w:pPr>
            <w:r w:rsidRPr="003D42C3">
              <w:rPr>
                <w:rFonts w:ascii="Arial" w:hAnsi="Arial" w:cs="Arial"/>
              </w:rPr>
              <w:t>Acumulación progresiva en ventiladores, fuentes de poder, contactos de placa base</w:t>
            </w:r>
          </w:p>
        </w:tc>
        <w:tc>
          <w:tcPr>
            <w:tcW w:w="0" w:type="auto"/>
            <w:tcMar>
              <w:top w:w="150" w:type="dxa"/>
              <w:left w:w="240" w:type="dxa"/>
              <w:bottom w:w="150" w:type="dxa"/>
              <w:right w:w="240" w:type="dxa"/>
            </w:tcMar>
            <w:vAlign w:val="center"/>
            <w:hideMark/>
          </w:tcPr>
          <w:p w14:paraId="46756D83" w14:textId="77777777" w:rsidR="003D42C3" w:rsidRPr="003D42C3" w:rsidRDefault="003D42C3" w:rsidP="003D42C3">
            <w:pPr>
              <w:rPr>
                <w:rFonts w:ascii="Arial" w:hAnsi="Arial" w:cs="Arial"/>
              </w:rPr>
            </w:pPr>
            <w:r w:rsidRPr="003D42C3">
              <w:rPr>
                <w:rFonts w:ascii="Arial" w:hAnsi="Arial" w:cs="Arial"/>
              </w:rPr>
              <w:t>Alta (Permanente)</w:t>
            </w:r>
          </w:p>
        </w:tc>
        <w:tc>
          <w:tcPr>
            <w:tcW w:w="0" w:type="auto"/>
            <w:tcMar>
              <w:top w:w="150" w:type="dxa"/>
              <w:left w:w="240" w:type="dxa"/>
              <w:bottom w:w="150" w:type="dxa"/>
              <w:right w:w="0" w:type="dxa"/>
            </w:tcMar>
            <w:vAlign w:val="center"/>
            <w:hideMark/>
          </w:tcPr>
          <w:p w14:paraId="21F72092" w14:textId="77777777" w:rsidR="003D42C3" w:rsidRPr="003D42C3" w:rsidRDefault="003D42C3" w:rsidP="003D42C3">
            <w:pPr>
              <w:rPr>
                <w:rFonts w:ascii="Arial" w:hAnsi="Arial" w:cs="Arial"/>
              </w:rPr>
            </w:pPr>
            <w:r w:rsidRPr="003D42C3">
              <w:rPr>
                <w:rFonts w:ascii="Arial" w:hAnsi="Arial" w:cs="Arial"/>
              </w:rPr>
              <w:t xml:space="preserve">Switches (2), </w:t>
            </w:r>
            <w:proofErr w:type="spellStart"/>
            <w:r w:rsidRPr="003D42C3">
              <w:rPr>
                <w:rFonts w:ascii="Arial" w:hAnsi="Arial" w:cs="Arial"/>
              </w:rPr>
              <w:t>PCs</w:t>
            </w:r>
            <w:proofErr w:type="spellEnd"/>
            <w:r w:rsidRPr="003D42C3">
              <w:rPr>
                <w:rFonts w:ascii="Arial" w:hAnsi="Arial" w:cs="Arial"/>
              </w:rPr>
              <w:t xml:space="preserve"> de escritorio (46)</w:t>
            </w:r>
          </w:p>
        </w:tc>
      </w:tr>
      <w:tr w:rsidR="003D42C3" w:rsidRPr="003D42C3" w14:paraId="376E39F9" w14:textId="77777777" w:rsidTr="002963EB">
        <w:trPr>
          <w:jc w:val="center"/>
        </w:trPr>
        <w:tc>
          <w:tcPr>
            <w:tcW w:w="0" w:type="auto"/>
            <w:tcMar>
              <w:top w:w="150" w:type="dxa"/>
              <w:left w:w="0" w:type="dxa"/>
              <w:bottom w:w="150" w:type="dxa"/>
              <w:right w:w="240" w:type="dxa"/>
            </w:tcMar>
            <w:vAlign w:val="center"/>
            <w:hideMark/>
          </w:tcPr>
          <w:p w14:paraId="1789CF88" w14:textId="77777777" w:rsidR="003D42C3" w:rsidRPr="003D42C3" w:rsidRDefault="003D42C3" w:rsidP="003D42C3">
            <w:pPr>
              <w:rPr>
                <w:rFonts w:ascii="Arial" w:hAnsi="Arial" w:cs="Arial"/>
              </w:rPr>
            </w:pPr>
            <w:r w:rsidRPr="003D42C3">
              <w:rPr>
                <w:rFonts w:ascii="Arial" w:hAnsi="Arial" w:cs="Arial"/>
                <w:b/>
                <w:bCs/>
              </w:rPr>
              <w:t>A-PHY-003</w:t>
            </w:r>
          </w:p>
        </w:tc>
        <w:tc>
          <w:tcPr>
            <w:tcW w:w="0" w:type="auto"/>
            <w:tcMar>
              <w:top w:w="150" w:type="dxa"/>
              <w:left w:w="240" w:type="dxa"/>
              <w:bottom w:w="150" w:type="dxa"/>
              <w:right w:w="240" w:type="dxa"/>
            </w:tcMar>
            <w:vAlign w:val="center"/>
            <w:hideMark/>
          </w:tcPr>
          <w:p w14:paraId="1CEB5299" w14:textId="77777777" w:rsidR="003D42C3" w:rsidRPr="003D42C3" w:rsidRDefault="003D42C3" w:rsidP="003D42C3">
            <w:pPr>
              <w:rPr>
                <w:rFonts w:ascii="Arial" w:hAnsi="Arial" w:cs="Arial"/>
              </w:rPr>
            </w:pPr>
            <w:r w:rsidRPr="003D42C3">
              <w:rPr>
                <w:rFonts w:ascii="Arial" w:hAnsi="Arial" w:cs="Arial"/>
                <w:b/>
                <w:bCs/>
              </w:rPr>
              <w:t>Humedad Relativa Elevada (70-85%)</w:t>
            </w:r>
            <w:r w:rsidRPr="003D42C3">
              <w:rPr>
                <w:rFonts w:ascii="Arial" w:hAnsi="Arial" w:cs="Arial"/>
              </w:rPr>
              <w:t> - Condición climática de Masaya</w:t>
            </w:r>
          </w:p>
        </w:tc>
        <w:tc>
          <w:tcPr>
            <w:tcW w:w="0" w:type="auto"/>
            <w:tcMar>
              <w:top w:w="150" w:type="dxa"/>
              <w:left w:w="240" w:type="dxa"/>
              <w:bottom w:w="150" w:type="dxa"/>
              <w:right w:w="240" w:type="dxa"/>
            </w:tcMar>
            <w:vAlign w:val="center"/>
            <w:hideMark/>
          </w:tcPr>
          <w:p w14:paraId="0ACC8849" w14:textId="77777777" w:rsidR="003D42C3" w:rsidRPr="003D42C3" w:rsidRDefault="003D42C3" w:rsidP="003D42C3">
            <w:pPr>
              <w:rPr>
                <w:rFonts w:ascii="Arial" w:hAnsi="Arial" w:cs="Arial"/>
              </w:rPr>
            </w:pPr>
            <w:r w:rsidRPr="003D42C3">
              <w:rPr>
                <w:rFonts w:ascii="Arial" w:hAnsi="Arial" w:cs="Arial"/>
              </w:rPr>
              <w:t>Oxidación acelerada de contactos metálicos, cortocircuitos por condensación</w:t>
            </w:r>
          </w:p>
        </w:tc>
        <w:tc>
          <w:tcPr>
            <w:tcW w:w="0" w:type="auto"/>
            <w:tcMar>
              <w:top w:w="150" w:type="dxa"/>
              <w:left w:w="240" w:type="dxa"/>
              <w:bottom w:w="150" w:type="dxa"/>
              <w:right w:w="240" w:type="dxa"/>
            </w:tcMar>
            <w:vAlign w:val="center"/>
            <w:hideMark/>
          </w:tcPr>
          <w:p w14:paraId="6394FDAF" w14:textId="77777777" w:rsidR="003D42C3" w:rsidRPr="003D42C3" w:rsidRDefault="003D42C3" w:rsidP="003D42C3">
            <w:pPr>
              <w:rPr>
                <w:rFonts w:ascii="Arial" w:hAnsi="Arial" w:cs="Arial"/>
              </w:rPr>
            </w:pPr>
            <w:r w:rsidRPr="003D42C3">
              <w:rPr>
                <w:rFonts w:ascii="Arial" w:hAnsi="Arial" w:cs="Arial"/>
              </w:rPr>
              <w:t>Media-Alta (Estacional)</w:t>
            </w:r>
          </w:p>
        </w:tc>
        <w:tc>
          <w:tcPr>
            <w:tcW w:w="0" w:type="auto"/>
            <w:tcMar>
              <w:top w:w="150" w:type="dxa"/>
              <w:left w:w="240" w:type="dxa"/>
              <w:bottom w:w="150" w:type="dxa"/>
              <w:right w:w="0" w:type="dxa"/>
            </w:tcMar>
            <w:vAlign w:val="center"/>
            <w:hideMark/>
          </w:tcPr>
          <w:p w14:paraId="65D50002" w14:textId="77777777" w:rsidR="003D42C3" w:rsidRPr="003D42C3" w:rsidRDefault="003D42C3" w:rsidP="003D42C3">
            <w:pPr>
              <w:rPr>
                <w:rFonts w:ascii="Arial" w:hAnsi="Arial" w:cs="Arial"/>
              </w:rPr>
            </w:pPr>
            <w:r w:rsidRPr="003D42C3">
              <w:rPr>
                <w:rFonts w:ascii="Arial" w:hAnsi="Arial" w:cs="Arial"/>
              </w:rPr>
              <w:t>Equipos sin climatización adecuada</w:t>
            </w:r>
          </w:p>
        </w:tc>
      </w:tr>
      <w:tr w:rsidR="003D42C3" w:rsidRPr="003D42C3" w14:paraId="303E0469" w14:textId="77777777" w:rsidTr="002963EB">
        <w:trPr>
          <w:jc w:val="center"/>
        </w:trPr>
        <w:tc>
          <w:tcPr>
            <w:tcW w:w="0" w:type="auto"/>
            <w:tcMar>
              <w:top w:w="150" w:type="dxa"/>
              <w:left w:w="0" w:type="dxa"/>
              <w:bottom w:w="150" w:type="dxa"/>
              <w:right w:w="240" w:type="dxa"/>
            </w:tcMar>
            <w:vAlign w:val="center"/>
            <w:hideMark/>
          </w:tcPr>
          <w:p w14:paraId="1AB2D8DB" w14:textId="77777777" w:rsidR="003D42C3" w:rsidRPr="003D42C3" w:rsidRDefault="003D42C3" w:rsidP="003D42C3">
            <w:pPr>
              <w:rPr>
                <w:rFonts w:ascii="Arial" w:hAnsi="Arial" w:cs="Arial"/>
              </w:rPr>
            </w:pPr>
            <w:r w:rsidRPr="003D42C3">
              <w:rPr>
                <w:rFonts w:ascii="Arial" w:hAnsi="Arial" w:cs="Arial"/>
                <w:b/>
                <w:bCs/>
              </w:rPr>
              <w:t>A-PHY-004</w:t>
            </w:r>
          </w:p>
        </w:tc>
        <w:tc>
          <w:tcPr>
            <w:tcW w:w="0" w:type="auto"/>
            <w:tcMar>
              <w:top w:w="150" w:type="dxa"/>
              <w:left w:w="240" w:type="dxa"/>
              <w:bottom w:w="150" w:type="dxa"/>
              <w:right w:w="240" w:type="dxa"/>
            </w:tcMar>
            <w:vAlign w:val="center"/>
            <w:hideMark/>
          </w:tcPr>
          <w:p w14:paraId="5A360367" w14:textId="77777777" w:rsidR="003D42C3" w:rsidRPr="003D42C3" w:rsidRDefault="003D42C3" w:rsidP="003D42C3">
            <w:pPr>
              <w:rPr>
                <w:rFonts w:ascii="Arial" w:hAnsi="Arial" w:cs="Arial"/>
              </w:rPr>
            </w:pPr>
            <w:r w:rsidRPr="003D42C3">
              <w:rPr>
                <w:rFonts w:ascii="Arial" w:hAnsi="Arial" w:cs="Arial"/>
                <w:b/>
                <w:bCs/>
              </w:rPr>
              <w:t>Acceso Físico No Controlado a Puertos de Red</w:t>
            </w:r>
            <w:r w:rsidRPr="003D42C3">
              <w:rPr>
                <w:rFonts w:ascii="Arial" w:hAnsi="Arial" w:cs="Arial"/>
              </w:rPr>
              <w:t> - Puertos LAN expuestos en áreas de "Varios"</w:t>
            </w:r>
          </w:p>
        </w:tc>
        <w:tc>
          <w:tcPr>
            <w:tcW w:w="0" w:type="auto"/>
            <w:tcMar>
              <w:top w:w="150" w:type="dxa"/>
              <w:left w:w="240" w:type="dxa"/>
              <w:bottom w:w="150" w:type="dxa"/>
              <w:right w:w="240" w:type="dxa"/>
            </w:tcMar>
            <w:vAlign w:val="center"/>
            <w:hideMark/>
          </w:tcPr>
          <w:p w14:paraId="652D68F2" w14:textId="77777777" w:rsidR="003D42C3" w:rsidRPr="003D42C3" w:rsidRDefault="003D42C3" w:rsidP="003D42C3">
            <w:pPr>
              <w:rPr>
                <w:rFonts w:ascii="Arial" w:hAnsi="Arial" w:cs="Arial"/>
              </w:rPr>
            </w:pPr>
            <w:r w:rsidRPr="003D42C3">
              <w:rPr>
                <w:rFonts w:ascii="Arial" w:hAnsi="Arial" w:cs="Arial"/>
              </w:rPr>
              <w:t>Conexión no autorizada de equipos personales o dispositivos maliciosos</w:t>
            </w:r>
          </w:p>
        </w:tc>
        <w:tc>
          <w:tcPr>
            <w:tcW w:w="0" w:type="auto"/>
            <w:tcMar>
              <w:top w:w="150" w:type="dxa"/>
              <w:left w:w="240" w:type="dxa"/>
              <w:bottom w:w="150" w:type="dxa"/>
              <w:right w:w="240" w:type="dxa"/>
            </w:tcMar>
            <w:vAlign w:val="center"/>
            <w:hideMark/>
          </w:tcPr>
          <w:p w14:paraId="1A2006A6" w14:textId="77777777" w:rsidR="003D42C3" w:rsidRPr="003D42C3" w:rsidRDefault="003D42C3" w:rsidP="003D42C3">
            <w:pPr>
              <w:rPr>
                <w:rFonts w:ascii="Arial" w:hAnsi="Arial" w:cs="Arial"/>
              </w:rPr>
            </w:pPr>
            <w:r w:rsidRPr="003D42C3">
              <w:rPr>
                <w:rFonts w:ascii="Arial" w:hAnsi="Arial" w:cs="Arial"/>
              </w:rPr>
              <w:t>Media</w:t>
            </w:r>
          </w:p>
        </w:tc>
        <w:tc>
          <w:tcPr>
            <w:tcW w:w="0" w:type="auto"/>
            <w:tcMar>
              <w:top w:w="150" w:type="dxa"/>
              <w:left w:w="240" w:type="dxa"/>
              <w:bottom w:w="150" w:type="dxa"/>
              <w:right w:w="0" w:type="dxa"/>
            </w:tcMar>
            <w:vAlign w:val="center"/>
            <w:hideMark/>
          </w:tcPr>
          <w:p w14:paraId="59ABD603" w14:textId="77777777" w:rsidR="003D42C3" w:rsidRPr="003D42C3" w:rsidRDefault="003D42C3" w:rsidP="003D42C3">
            <w:pPr>
              <w:rPr>
                <w:rFonts w:ascii="Arial" w:hAnsi="Arial" w:cs="Arial"/>
              </w:rPr>
            </w:pPr>
            <w:r w:rsidRPr="003D42C3">
              <w:rPr>
                <w:rFonts w:ascii="Arial" w:hAnsi="Arial" w:cs="Arial"/>
              </w:rPr>
              <w:t>Switch 24p en Varios 1, puertos expuestos</w:t>
            </w:r>
          </w:p>
        </w:tc>
      </w:tr>
      <w:tr w:rsidR="003D42C3" w:rsidRPr="003D42C3" w14:paraId="4C5C2C0D" w14:textId="77777777" w:rsidTr="002963EB">
        <w:trPr>
          <w:jc w:val="center"/>
        </w:trPr>
        <w:tc>
          <w:tcPr>
            <w:tcW w:w="0" w:type="auto"/>
            <w:tcMar>
              <w:top w:w="150" w:type="dxa"/>
              <w:left w:w="0" w:type="dxa"/>
              <w:bottom w:w="150" w:type="dxa"/>
              <w:right w:w="240" w:type="dxa"/>
            </w:tcMar>
            <w:vAlign w:val="center"/>
            <w:hideMark/>
          </w:tcPr>
          <w:p w14:paraId="563C0962" w14:textId="77777777" w:rsidR="003D42C3" w:rsidRPr="003D42C3" w:rsidRDefault="003D42C3" w:rsidP="003D42C3">
            <w:pPr>
              <w:rPr>
                <w:rFonts w:ascii="Arial" w:hAnsi="Arial" w:cs="Arial"/>
              </w:rPr>
            </w:pPr>
            <w:r w:rsidRPr="003D42C3">
              <w:rPr>
                <w:rFonts w:ascii="Arial" w:hAnsi="Arial" w:cs="Arial"/>
                <w:b/>
                <w:bCs/>
              </w:rPr>
              <w:lastRenderedPageBreak/>
              <w:t>A-PHY-005</w:t>
            </w:r>
          </w:p>
        </w:tc>
        <w:tc>
          <w:tcPr>
            <w:tcW w:w="0" w:type="auto"/>
            <w:tcMar>
              <w:top w:w="150" w:type="dxa"/>
              <w:left w:w="240" w:type="dxa"/>
              <w:bottom w:w="150" w:type="dxa"/>
              <w:right w:w="240" w:type="dxa"/>
            </w:tcMar>
            <w:vAlign w:val="center"/>
            <w:hideMark/>
          </w:tcPr>
          <w:p w14:paraId="5840DB41" w14:textId="77777777" w:rsidR="003D42C3" w:rsidRPr="003D42C3" w:rsidRDefault="003D42C3" w:rsidP="003D42C3">
            <w:pPr>
              <w:rPr>
                <w:rFonts w:ascii="Arial" w:hAnsi="Arial" w:cs="Arial"/>
              </w:rPr>
            </w:pPr>
            <w:r w:rsidRPr="003D42C3">
              <w:rPr>
                <w:rFonts w:ascii="Arial" w:hAnsi="Arial" w:cs="Arial"/>
                <w:b/>
                <w:bCs/>
              </w:rPr>
              <w:t>Fallo Catastrófico de Switch Principal</w:t>
            </w:r>
            <w:r w:rsidRPr="003D42C3">
              <w:rPr>
                <w:rFonts w:ascii="Arial" w:hAnsi="Arial" w:cs="Arial"/>
              </w:rPr>
              <w:t xml:space="preserve"> - Agotamiento de vida útil de equipo </w:t>
            </w:r>
            <w:proofErr w:type="spellStart"/>
            <w:r w:rsidRPr="003D42C3">
              <w:rPr>
                <w:rFonts w:ascii="Arial" w:hAnsi="Arial" w:cs="Arial"/>
              </w:rPr>
              <w:t>Fast</w:t>
            </w:r>
            <w:proofErr w:type="spellEnd"/>
            <w:r w:rsidRPr="003D42C3">
              <w:rPr>
                <w:rFonts w:ascii="Arial" w:hAnsi="Arial" w:cs="Arial"/>
              </w:rPr>
              <w:t xml:space="preserve"> Ethernet (25+ años de antigüedad tecnológica)</w:t>
            </w:r>
          </w:p>
        </w:tc>
        <w:tc>
          <w:tcPr>
            <w:tcW w:w="0" w:type="auto"/>
            <w:tcMar>
              <w:top w:w="150" w:type="dxa"/>
              <w:left w:w="240" w:type="dxa"/>
              <w:bottom w:w="150" w:type="dxa"/>
              <w:right w:w="240" w:type="dxa"/>
            </w:tcMar>
            <w:vAlign w:val="center"/>
            <w:hideMark/>
          </w:tcPr>
          <w:p w14:paraId="4B28209C" w14:textId="77777777" w:rsidR="003D42C3" w:rsidRPr="003D42C3" w:rsidRDefault="003D42C3" w:rsidP="003D42C3">
            <w:pPr>
              <w:rPr>
                <w:rFonts w:ascii="Arial" w:hAnsi="Arial" w:cs="Arial"/>
              </w:rPr>
            </w:pPr>
            <w:r w:rsidRPr="003D42C3">
              <w:rPr>
                <w:rFonts w:ascii="Arial" w:hAnsi="Arial" w:cs="Arial"/>
              </w:rPr>
              <w:t>Falla de fuente de poder, capacitores electrolíticos degradados, sobrecalentamiento</w:t>
            </w:r>
          </w:p>
        </w:tc>
        <w:tc>
          <w:tcPr>
            <w:tcW w:w="0" w:type="auto"/>
            <w:tcMar>
              <w:top w:w="150" w:type="dxa"/>
              <w:left w:w="240" w:type="dxa"/>
              <w:bottom w:w="150" w:type="dxa"/>
              <w:right w:w="240" w:type="dxa"/>
            </w:tcMar>
            <w:vAlign w:val="center"/>
            <w:hideMark/>
          </w:tcPr>
          <w:p w14:paraId="5D77CBE6" w14:textId="77777777" w:rsidR="003D42C3" w:rsidRPr="003D42C3" w:rsidRDefault="003D42C3" w:rsidP="003D42C3">
            <w:pPr>
              <w:rPr>
                <w:rFonts w:ascii="Arial" w:hAnsi="Arial" w:cs="Arial"/>
              </w:rPr>
            </w:pPr>
            <w:r w:rsidRPr="003D42C3">
              <w:rPr>
                <w:rFonts w:ascii="Arial" w:hAnsi="Arial" w:cs="Arial"/>
              </w:rPr>
              <w:t>Alta (Inminente)</w:t>
            </w:r>
          </w:p>
        </w:tc>
        <w:tc>
          <w:tcPr>
            <w:tcW w:w="0" w:type="auto"/>
            <w:tcMar>
              <w:top w:w="150" w:type="dxa"/>
              <w:left w:w="240" w:type="dxa"/>
              <w:bottom w:w="150" w:type="dxa"/>
              <w:right w:w="0" w:type="dxa"/>
            </w:tcMar>
            <w:vAlign w:val="center"/>
            <w:hideMark/>
          </w:tcPr>
          <w:p w14:paraId="57D61E7B" w14:textId="77777777" w:rsidR="003D42C3" w:rsidRPr="003D42C3" w:rsidRDefault="003D42C3" w:rsidP="003D42C3">
            <w:pPr>
              <w:rPr>
                <w:rFonts w:ascii="Arial" w:hAnsi="Arial" w:cs="Arial"/>
              </w:rPr>
            </w:pPr>
          </w:p>
        </w:tc>
      </w:tr>
    </w:tbl>
    <w:p w14:paraId="6BD123D2" w14:textId="05A78FA0" w:rsidR="003D42C3" w:rsidRPr="0019037C" w:rsidRDefault="003D42C3" w:rsidP="003D42C3">
      <w:pPr>
        <w:rPr>
          <w:rFonts w:ascii="Arial" w:hAnsi="Arial" w:cs="Arial"/>
        </w:rPr>
      </w:pPr>
    </w:p>
    <w:p w14:paraId="692F4C7B" w14:textId="77777777" w:rsidR="002963EB" w:rsidRPr="002963EB" w:rsidRDefault="002963EB" w:rsidP="002963EB">
      <w:pPr>
        <w:rPr>
          <w:rFonts w:ascii="Arial" w:hAnsi="Arial" w:cs="Arial"/>
          <w:b/>
          <w:bCs/>
        </w:rPr>
      </w:pPr>
      <w:r w:rsidRPr="002963EB">
        <w:rPr>
          <w:rFonts w:ascii="Arial" w:hAnsi="Arial" w:cs="Arial"/>
          <w:b/>
          <w:bCs/>
        </w:rPr>
        <w:t>2.1.2. Amenazas de Origen Lógico y Cibernético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2248"/>
        <w:gridCol w:w="2170"/>
        <w:gridCol w:w="1780"/>
        <w:gridCol w:w="1924"/>
      </w:tblGrid>
      <w:tr w:rsidR="002963EB" w:rsidRPr="002963EB" w14:paraId="22243847" w14:textId="77777777" w:rsidTr="002963EB">
        <w:trPr>
          <w:tblHeader/>
        </w:trPr>
        <w:tc>
          <w:tcPr>
            <w:tcW w:w="0" w:type="auto"/>
            <w:tcMar>
              <w:top w:w="150" w:type="dxa"/>
              <w:left w:w="0" w:type="dxa"/>
              <w:bottom w:w="150" w:type="dxa"/>
              <w:right w:w="240" w:type="dxa"/>
            </w:tcMar>
            <w:vAlign w:val="center"/>
            <w:hideMark/>
          </w:tcPr>
          <w:p w14:paraId="5695F05C" w14:textId="77777777" w:rsidR="002963EB" w:rsidRPr="002963EB" w:rsidRDefault="002963EB" w:rsidP="002963EB">
            <w:pPr>
              <w:rPr>
                <w:rFonts w:ascii="Arial" w:hAnsi="Arial" w:cs="Arial"/>
              </w:rPr>
            </w:pPr>
            <w:r w:rsidRPr="002963EB">
              <w:rPr>
                <w:rFonts w:ascii="Arial" w:hAnsi="Arial" w:cs="Arial"/>
              </w:rPr>
              <w:t>ID Amenaza</w:t>
            </w:r>
          </w:p>
        </w:tc>
        <w:tc>
          <w:tcPr>
            <w:tcW w:w="0" w:type="auto"/>
            <w:tcMar>
              <w:top w:w="150" w:type="dxa"/>
              <w:left w:w="240" w:type="dxa"/>
              <w:bottom w:w="150" w:type="dxa"/>
              <w:right w:w="240" w:type="dxa"/>
            </w:tcMar>
            <w:vAlign w:val="center"/>
            <w:hideMark/>
          </w:tcPr>
          <w:p w14:paraId="5132E5EB" w14:textId="77777777" w:rsidR="002963EB" w:rsidRPr="002963EB" w:rsidRDefault="002963EB" w:rsidP="002963EB">
            <w:pPr>
              <w:rPr>
                <w:rFonts w:ascii="Arial" w:hAnsi="Arial" w:cs="Arial"/>
              </w:rPr>
            </w:pPr>
            <w:r w:rsidRPr="002963EB">
              <w:rPr>
                <w:rFonts w:ascii="Arial" w:hAnsi="Arial" w:cs="Arial"/>
              </w:rPr>
              <w:t>Descripción Detallada</w:t>
            </w:r>
          </w:p>
        </w:tc>
        <w:tc>
          <w:tcPr>
            <w:tcW w:w="0" w:type="auto"/>
            <w:tcMar>
              <w:top w:w="150" w:type="dxa"/>
              <w:left w:w="240" w:type="dxa"/>
              <w:bottom w:w="150" w:type="dxa"/>
              <w:right w:w="240" w:type="dxa"/>
            </w:tcMar>
            <w:vAlign w:val="center"/>
            <w:hideMark/>
          </w:tcPr>
          <w:p w14:paraId="28AB42D0" w14:textId="77777777" w:rsidR="002963EB" w:rsidRPr="002963EB" w:rsidRDefault="002963EB" w:rsidP="002963EB">
            <w:pPr>
              <w:rPr>
                <w:rFonts w:ascii="Arial" w:hAnsi="Arial" w:cs="Arial"/>
              </w:rPr>
            </w:pPr>
            <w:r w:rsidRPr="002963EB">
              <w:rPr>
                <w:rFonts w:ascii="Arial" w:hAnsi="Arial" w:cs="Arial"/>
              </w:rPr>
              <w:t>Vector de Ataque Específico</w:t>
            </w:r>
          </w:p>
        </w:tc>
        <w:tc>
          <w:tcPr>
            <w:tcW w:w="0" w:type="auto"/>
            <w:tcMar>
              <w:top w:w="150" w:type="dxa"/>
              <w:left w:w="240" w:type="dxa"/>
              <w:bottom w:w="150" w:type="dxa"/>
              <w:right w:w="240" w:type="dxa"/>
            </w:tcMar>
            <w:vAlign w:val="center"/>
            <w:hideMark/>
          </w:tcPr>
          <w:p w14:paraId="4D2EE241" w14:textId="77777777" w:rsidR="002963EB" w:rsidRPr="002963EB" w:rsidRDefault="002963EB" w:rsidP="002963EB">
            <w:pPr>
              <w:rPr>
                <w:rFonts w:ascii="Arial" w:hAnsi="Arial" w:cs="Arial"/>
              </w:rPr>
            </w:pPr>
            <w:r w:rsidRPr="002963EB">
              <w:rPr>
                <w:rFonts w:ascii="Arial" w:hAnsi="Arial" w:cs="Arial"/>
              </w:rPr>
              <w:t>Probabilidad</w:t>
            </w:r>
          </w:p>
        </w:tc>
        <w:tc>
          <w:tcPr>
            <w:tcW w:w="0" w:type="auto"/>
            <w:tcMar>
              <w:top w:w="150" w:type="dxa"/>
              <w:left w:w="240" w:type="dxa"/>
              <w:bottom w:w="150" w:type="dxa"/>
              <w:right w:w="240" w:type="dxa"/>
            </w:tcMar>
            <w:vAlign w:val="center"/>
            <w:hideMark/>
          </w:tcPr>
          <w:p w14:paraId="1AAAB666" w14:textId="77777777" w:rsidR="002963EB" w:rsidRPr="002963EB" w:rsidRDefault="002963EB" w:rsidP="002963EB">
            <w:pPr>
              <w:rPr>
                <w:rFonts w:ascii="Arial" w:hAnsi="Arial" w:cs="Arial"/>
              </w:rPr>
            </w:pPr>
            <w:r w:rsidRPr="002963EB">
              <w:rPr>
                <w:rFonts w:ascii="Arial" w:hAnsi="Arial" w:cs="Arial"/>
              </w:rPr>
              <w:t>Impacto Potencial</w:t>
            </w:r>
          </w:p>
        </w:tc>
      </w:tr>
      <w:tr w:rsidR="002963EB" w:rsidRPr="002963EB" w14:paraId="5EBE1CD8" w14:textId="77777777" w:rsidTr="002963EB">
        <w:tc>
          <w:tcPr>
            <w:tcW w:w="0" w:type="auto"/>
            <w:tcMar>
              <w:top w:w="150" w:type="dxa"/>
              <w:left w:w="0" w:type="dxa"/>
              <w:bottom w:w="150" w:type="dxa"/>
              <w:right w:w="240" w:type="dxa"/>
            </w:tcMar>
            <w:vAlign w:val="center"/>
            <w:hideMark/>
          </w:tcPr>
          <w:p w14:paraId="628FD1BC" w14:textId="77777777" w:rsidR="002963EB" w:rsidRPr="002963EB" w:rsidRDefault="002963EB" w:rsidP="002963EB">
            <w:pPr>
              <w:rPr>
                <w:rFonts w:ascii="Arial" w:hAnsi="Arial" w:cs="Arial"/>
              </w:rPr>
            </w:pPr>
            <w:r w:rsidRPr="002963EB">
              <w:rPr>
                <w:rFonts w:ascii="Arial" w:hAnsi="Arial" w:cs="Arial"/>
                <w:b/>
                <w:bCs/>
              </w:rPr>
              <w:t>A-LOG-001</w:t>
            </w:r>
          </w:p>
        </w:tc>
        <w:tc>
          <w:tcPr>
            <w:tcW w:w="0" w:type="auto"/>
            <w:tcMar>
              <w:top w:w="150" w:type="dxa"/>
              <w:left w:w="240" w:type="dxa"/>
              <w:bottom w:w="150" w:type="dxa"/>
              <w:right w:w="240" w:type="dxa"/>
            </w:tcMar>
            <w:vAlign w:val="center"/>
            <w:hideMark/>
          </w:tcPr>
          <w:p w14:paraId="426E0040" w14:textId="77777777" w:rsidR="002963EB" w:rsidRPr="002963EB" w:rsidRDefault="002963EB" w:rsidP="002963EB">
            <w:pPr>
              <w:rPr>
                <w:rFonts w:ascii="Arial" w:hAnsi="Arial" w:cs="Arial"/>
              </w:rPr>
            </w:pPr>
            <w:proofErr w:type="spellStart"/>
            <w:r w:rsidRPr="002963EB">
              <w:rPr>
                <w:rFonts w:ascii="Arial" w:hAnsi="Arial" w:cs="Arial"/>
                <w:b/>
                <w:bCs/>
              </w:rPr>
              <w:t>Ransomware</w:t>
            </w:r>
            <w:proofErr w:type="spellEnd"/>
            <w:r w:rsidRPr="002963EB">
              <w:rPr>
                <w:rFonts w:ascii="Arial" w:hAnsi="Arial" w:cs="Arial"/>
                <w:b/>
                <w:bCs/>
              </w:rPr>
              <w:t xml:space="preserve"> dirigido al Sector Salud</w:t>
            </w:r>
            <w:r w:rsidRPr="002963EB">
              <w:rPr>
                <w:rFonts w:ascii="Arial" w:hAnsi="Arial" w:cs="Arial"/>
              </w:rPr>
              <w:t> - Ataque de cifrado de datos con extorsión específica para SILAIS latinoamericanos</w:t>
            </w:r>
          </w:p>
        </w:tc>
        <w:tc>
          <w:tcPr>
            <w:tcW w:w="0" w:type="auto"/>
            <w:tcMar>
              <w:top w:w="150" w:type="dxa"/>
              <w:left w:w="240" w:type="dxa"/>
              <w:bottom w:w="150" w:type="dxa"/>
              <w:right w:w="240" w:type="dxa"/>
            </w:tcMar>
            <w:vAlign w:val="center"/>
            <w:hideMark/>
          </w:tcPr>
          <w:p w14:paraId="110C60C2" w14:textId="77777777" w:rsidR="002963EB" w:rsidRPr="002963EB" w:rsidRDefault="002963EB" w:rsidP="002963EB">
            <w:pPr>
              <w:rPr>
                <w:rFonts w:ascii="Arial" w:hAnsi="Arial" w:cs="Arial"/>
              </w:rPr>
            </w:pPr>
            <w:r w:rsidRPr="002963EB">
              <w:rPr>
                <w:rFonts w:ascii="Arial" w:hAnsi="Arial" w:cs="Arial"/>
              </w:rPr>
              <w:t>Phishing a correos institucionales, descarga de adjuntos maliciosos, explotación de vulnerabilidades SMB en Windows sin parches</w:t>
            </w:r>
          </w:p>
        </w:tc>
        <w:tc>
          <w:tcPr>
            <w:tcW w:w="0" w:type="auto"/>
            <w:tcMar>
              <w:top w:w="150" w:type="dxa"/>
              <w:left w:w="240" w:type="dxa"/>
              <w:bottom w:w="150" w:type="dxa"/>
              <w:right w:w="240" w:type="dxa"/>
            </w:tcMar>
            <w:vAlign w:val="center"/>
            <w:hideMark/>
          </w:tcPr>
          <w:p w14:paraId="22E8AD39" w14:textId="77777777" w:rsidR="002963EB" w:rsidRPr="002963EB" w:rsidRDefault="002963EB" w:rsidP="002963EB">
            <w:pPr>
              <w:rPr>
                <w:rFonts w:ascii="Arial" w:hAnsi="Arial" w:cs="Arial"/>
              </w:rPr>
            </w:pPr>
            <w:r w:rsidRPr="002963EB">
              <w:rPr>
                <w:rFonts w:ascii="Arial" w:hAnsi="Arial" w:cs="Arial"/>
              </w:rPr>
              <w:t>Alta</w:t>
            </w:r>
          </w:p>
        </w:tc>
        <w:tc>
          <w:tcPr>
            <w:tcW w:w="0" w:type="auto"/>
            <w:tcMar>
              <w:top w:w="150" w:type="dxa"/>
              <w:left w:w="240" w:type="dxa"/>
              <w:bottom w:w="150" w:type="dxa"/>
              <w:right w:w="0" w:type="dxa"/>
            </w:tcMar>
            <w:vAlign w:val="center"/>
            <w:hideMark/>
          </w:tcPr>
          <w:p w14:paraId="534A26C4" w14:textId="77777777" w:rsidR="002963EB" w:rsidRPr="002963EB" w:rsidRDefault="002963EB" w:rsidP="002963EB">
            <w:pPr>
              <w:rPr>
                <w:rFonts w:ascii="Arial" w:hAnsi="Arial" w:cs="Arial"/>
              </w:rPr>
            </w:pPr>
            <w:r w:rsidRPr="002963EB">
              <w:rPr>
                <w:rFonts w:ascii="Arial" w:hAnsi="Arial" w:cs="Arial"/>
              </w:rPr>
              <w:t>Crítico - Paralización SISNIVEN</w:t>
            </w:r>
          </w:p>
        </w:tc>
      </w:tr>
      <w:tr w:rsidR="002963EB" w:rsidRPr="002963EB" w14:paraId="27681545" w14:textId="77777777" w:rsidTr="002963EB">
        <w:tc>
          <w:tcPr>
            <w:tcW w:w="0" w:type="auto"/>
            <w:tcMar>
              <w:top w:w="150" w:type="dxa"/>
              <w:left w:w="0" w:type="dxa"/>
              <w:bottom w:w="150" w:type="dxa"/>
              <w:right w:w="240" w:type="dxa"/>
            </w:tcMar>
            <w:vAlign w:val="center"/>
            <w:hideMark/>
          </w:tcPr>
          <w:p w14:paraId="3E657D09" w14:textId="77777777" w:rsidR="002963EB" w:rsidRPr="002963EB" w:rsidRDefault="002963EB" w:rsidP="002963EB">
            <w:pPr>
              <w:rPr>
                <w:rFonts w:ascii="Arial" w:hAnsi="Arial" w:cs="Arial"/>
              </w:rPr>
            </w:pPr>
            <w:r w:rsidRPr="002963EB">
              <w:rPr>
                <w:rFonts w:ascii="Arial" w:hAnsi="Arial" w:cs="Arial"/>
                <w:b/>
                <w:bCs/>
              </w:rPr>
              <w:t>A-LOG-002</w:t>
            </w:r>
          </w:p>
        </w:tc>
        <w:tc>
          <w:tcPr>
            <w:tcW w:w="0" w:type="auto"/>
            <w:tcMar>
              <w:top w:w="150" w:type="dxa"/>
              <w:left w:w="240" w:type="dxa"/>
              <w:bottom w:w="150" w:type="dxa"/>
              <w:right w:w="240" w:type="dxa"/>
            </w:tcMar>
            <w:vAlign w:val="center"/>
            <w:hideMark/>
          </w:tcPr>
          <w:p w14:paraId="567A91B1" w14:textId="77777777" w:rsidR="002963EB" w:rsidRPr="002963EB" w:rsidRDefault="002963EB" w:rsidP="002963EB">
            <w:pPr>
              <w:rPr>
                <w:rFonts w:ascii="Arial" w:hAnsi="Arial" w:cs="Arial"/>
              </w:rPr>
            </w:pPr>
            <w:r w:rsidRPr="002963EB">
              <w:rPr>
                <w:rFonts w:ascii="Arial" w:hAnsi="Arial" w:cs="Arial"/>
                <w:b/>
                <w:bCs/>
              </w:rPr>
              <w:t xml:space="preserve">Exfiltración de Datos de </w:t>
            </w:r>
            <w:r w:rsidRPr="002963EB">
              <w:rPr>
                <w:rFonts w:ascii="Arial" w:hAnsi="Arial" w:cs="Arial"/>
                <w:b/>
                <w:bCs/>
              </w:rPr>
              <w:lastRenderedPageBreak/>
              <w:t>Pacientes (SISNIVEN)</w:t>
            </w:r>
            <w:r w:rsidRPr="002963EB">
              <w:rPr>
                <w:rFonts w:ascii="Arial" w:hAnsi="Arial" w:cs="Arial"/>
              </w:rPr>
              <w:t> - Robo silencioso de registros epidemiológicos para venta en mercados negros</w:t>
            </w:r>
          </w:p>
        </w:tc>
        <w:tc>
          <w:tcPr>
            <w:tcW w:w="0" w:type="auto"/>
            <w:tcMar>
              <w:top w:w="150" w:type="dxa"/>
              <w:left w:w="240" w:type="dxa"/>
              <w:bottom w:w="150" w:type="dxa"/>
              <w:right w:w="240" w:type="dxa"/>
            </w:tcMar>
            <w:vAlign w:val="center"/>
            <w:hideMark/>
          </w:tcPr>
          <w:p w14:paraId="373421D2" w14:textId="77777777" w:rsidR="002963EB" w:rsidRPr="002963EB" w:rsidRDefault="002963EB" w:rsidP="002963EB">
            <w:pPr>
              <w:rPr>
                <w:rFonts w:ascii="Arial" w:hAnsi="Arial" w:cs="Arial"/>
              </w:rPr>
            </w:pPr>
            <w:r w:rsidRPr="002963EB">
              <w:rPr>
                <w:rFonts w:ascii="Arial" w:hAnsi="Arial" w:cs="Arial"/>
              </w:rPr>
              <w:lastRenderedPageBreak/>
              <w:t xml:space="preserve">Movimiento lateral desde </w:t>
            </w:r>
            <w:r w:rsidRPr="002963EB">
              <w:rPr>
                <w:rFonts w:ascii="Arial" w:hAnsi="Arial" w:cs="Arial"/>
              </w:rPr>
              <w:lastRenderedPageBreak/>
              <w:t>equipo comprometido en "Varios 1" hacia servidor de Epidemiología</w:t>
            </w:r>
          </w:p>
        </w:tc>
        <w:tc>
          <w:tcPr>
            <w:tcW w:w="0" w:type="auto"/>
            <w:tcMar>
              <w:top w:w="150" w:type="dxa"/>
              <w:left w:w="240" w:type="dxa"/>
              <w:bottom w:w="150" w:type="dxa"/>
              <w:right w:w="240" w:type="dxa"/>
            </w:tcMar>
            <w:vAlign w:val="center"/>
            <w:hideMark/>
          </w:tcPr>
          <w:p w14:paraId="66024C0E" w14:textId="77777777" w:rsidR="002963EB" w:rsidRPr="002963EB" w:rsidRDefault="002963EB" w:rsidP="002963EB">
            <w:pPr>
              <w:rPr>
                <w:rFonts w:ascii="Arial" w:hAnsi="Arial" w:cs="Arial"/>
              </w:rPr>
            </w:pPr>
            <w:r w:rsidRPr="002963EB">
              <w:rPr>
                <w:rFonts w:ascii="Arial" w:hAnsi="Arial" w:cs="Arial"/>
              </w:rPr>
              <w:lastRenderedPageBreak/>
              <w:t>Media</w:t>
            </w:r>
          </w:p>
        </w:tc>
        <w:tc>
          <w:tcPr>
            <w:tcW w:w="0" w:type="auto"/>
            <w:tcMar>
              <w:top w:w="150" w:type="dxa"/>
              <w:left w:w="240" w:type="dxa"/>
              <w:bottom w:w="150" w:type="dxa"/>
              <w:right w:w="0" w:type="dxa"/>
            </w:tcMar>
            <w:vAlign w:val="center"/>
            <w:hideMark/>
          </w:tcPr>
          <w:p w14:paraId="012C9BF7" w14:textId="77777777" w:rsidR="002963EB" w:rsidRPr="002963EB" w:rsidRDefault="002963EB" w:rsidP="002963EB">
            <w:pPr>
              <w:rPr>
                <w:rFonts w:ascii="Arial" w:hAnsi="Arial" w:cs="Arial"/>
              </w:rPr>
            </w:pPr>
            <w:r w:rsidRPr="002963EB">
              <w:rPr>
                <w:rFonts w:ascii="Arial" w:hAnsi="Arial" w:cs="Arial"/>
              </w:rPr>
              <w:t xml:space="preserve">Crítico - Violación de </w:t>
            </w:r>
            <w:r w:rsidRPr="002963EB">
              <w:rPr>
                <w:rFonts w:ascii="Arial" w:hAnsi="Arial" w:cs="Arial"/>
              </w:rPr>
              <w:lastRenderedPageBreak/>
              <w:t>confidencialidad masiva</w:t>
            </w:r>
          </w:p>
        </w:tc>
      </w:tr>
      <w:tr w:rsidR="002963EB" w:rsidRPr="002963EB" w14:paraId="5AA58D81" w14:textId="77777777" w:rsidTr="002963EB">
        <w:tc>
          <w:tcPr>
            <w:tcW w:w="0" w:type="auto"/>
            <w:tcMar>
              <w:top w:w="150" w:type="dxa"/>
              <w:left w:w="0" w:type="dxa"/>
              <w:bottom w:w="150" w:type="dxa"/>
              <w:right w:w="240" w:type="dxa"/>
            </w:tcMar>
            <w:vAlign w:val="center"/>
            <w:hideMark/>
          </w:tcPr>
          <w:p w14:paraId="5F04B6EE" w14:textId="77777777" w:rsidR="002963EB" w:rsidRPr="002963EB" w:rsidRDefault="002963EB" w:rsidP="002963EB">
            <w:pPr>
              <w:rPr>
                <w:rFonts w:ascii="Arial" w:hAnsi="Arial" w:cs="Arial"/>
              </w:rPr>
            </w:pPr>
            <w:r w:rsidRPr="002963EB">
              <w:rPr>
                <w:rFonts w:ascii="Arial" w:hAnsi="Arial" w:cs="Arial"/>
                <w:b/>
                <w:bCs/>
              </w:rPr>
              <w:lastRenderedPageBreak/>
              <w:t>A-LOG-003</w:t>
            </w:r>
          </w:p>
        </w:tc>
        <w:tc>
          <w:tcPr>
            <w:tcW w:w="0" w:type="auto"/>
            <w:tcMar>
              <w:top w:w="150" w:type="dxa"/>
              <w:left w:w="240" w:type="dxa"/>
              <w:bottom w:w="150" w:type="dxa"/>
              <w:right w:w="240" w:type="dxa"/>
            </w:tcMar>
            <w:vAlign w:val="center"/>
            <w:hideMark/>
          </w:tcPr>
          <w:p w14:paraId="52EABD03" w14:textId="77777777" w:rsidR="002963EB" w:rsidRPr="002963EB" w:rsidRDefault="002963EB" w:rsidP="002963EB">
            <w:pPr>
              <w:rPr>
                <w:rFonts w:ascii="Arial" w:hAnsi="Arial" w:cs="Arial"/>
              </w:rPr>
            </w:pPr>
            <w:r w:rsidRPr="002963EB">
              <w:rPr>
                <w:rFonts w:ascii="Arial" w:hAnsi="Arial" w:cs="Arial"/>
                <w:b/>
                <w:bCs/>
              </w:rPr>
              <w:t>Ataque Man-in-</w:t>
            </w:r>
            <w:proofErr w:type="spellStart"/>
            <w:r w:rsidRPr="002963EB">
              <w:rPr>
                <w:rFonts w:ascii="Arial" w:hAnsi="Arial" w:cs="Arial"/>
                <w:b/>
                <w:bCs/>
              </w:rPr>
              <w:t>the</w:t>
            </w:r>
            <w:proofErr w:type="spellEnd"/>
            <w:r w:rsidRPr="002963EB">
              <w:rPr>
                <w:rFonts w:ascii="Arial" w:hAnsi="Arial" w:cs="Arial"/>
                <w:b/>
                <w:bCs/>
              </w:rPr>
              <w:t>-</w:t>
            </w:r>
            <w:proofErr w:type="spellStart"/>
            <w:r w:rsidRPr="002963EB">
              <w:rPr>
                <w:rFonts w:ascii="Arial" w:hAnsi="Arial" w:cs="Arial"/>
                <w:b/>
                <w:bCs/>
              </w:rPr>
              <w:t>Middle</w:t>
            </w:r>
            <w:proofErr w:type="spellEnd"/>
            <w:r w:rsidRPr="002963EB">
              <w:rPr>
                <w:rFonts w:ascii="Arial" w:hAnsi="Arial" w:cs="Arial"/>
                <w:b/>
                <w:bCs/>
              </w:rPr>
              <w:t xml:space="preserve"> (</w:t>
            </w:r>
            <w:proofErr w:type="spellStart"/>
            <w:r w:rsidRPr="002963EB">
              <w:rPr>
                <w:rFonts w:ascii="Arial" w:hAnsi="Arial" w:cs="Arial"/>
                <w:b/>
                <w:bCs/>
              </w:rPr>
              <w:t>MitM</w:t>
            </w:r>
            <w:proofErr w:type="spellEnd"/>
            <w:r w:rsidRPr="002963EB">
              <w:rPr>
                <w:rFonts w:ascii="Arial" w:hAnsi="Arial" w:cs="Arial"/>
                <w:b/>
                <w:bCs/>
              </w:rPr>
              <w:t xml:space="preserve">) en </w:t>
            </w:r>
            <w:proofErr w:type="spellStart"/>
            <w:r w:rsidRPr="002963EB">
              <w:rPr>
                <w:rFonts w:ascii="Arial" w:hAnsi="Arial" w:cs="Arial"/>
                <w:b/>
                <w:bCs/>
              </w:rPr>
              <w:t>WiFi</w:t>
            </w:r>
            <w:proofErr w:type="spellEnd"/>
            <w:r w:rsidRPr="002963EB">
              <w:rPr>
                <w:rFonts w:ascii="Arial" w:hAnsi="Arial" w:cs="Arial"/>
              </w:rPr>
              <w:t> - Interceptación de tráfico inalámbrico sin cifrado robusto</w:t>
            </w:r>
          </w:p>
        </w:tc>
        <w:tc>
          <w:tcPr>
            <w:tcW w:w="0" w:type="auto"/>
            <w:tcMar>
              <w:top w:w="150" w:type="dxa"/>
              <w:left w:w="240" w:type="dxa"/>
              <w:bottom w:w="150" w:type="dxa"/>
              <w:right w:w="240" w:type="dxa"/>
            </w:tcMar>
            <w:vAlign w:val="center"/>
            <w:hideMark/>
          </w:tcPr>
          <w:p w14:paraId="1261F781" w14:textId="77777777" w:rsidR="002963EB" w:rsidRPr="002963EB" w:rsidRDefault="002963EB" w:rsidP="002963EB">
            <w:pPr>
              <w:rPr>
                <w:rFonts w:ascii="Arial" w:hAnsi="Arial" w:cs="Arial"/>
              </w:rPr>
            </w:pPr>
            <w:proofErr w:type="spellStart"/>
            <w:r w:rsidRPr="002963EB">
              <w:rPr>
                <w:rFonts w:ascii="Arial" w:hAnsi="Arial" w:cs="Arial"/>
              </w:rPr>
              <w:t>Sniffing</w:t>
            </w:r>
            <w:proofErr w:type="spellEnd"/>
            <w:r w:rsidRPr="002963EB">
              <w:rPr>
                <w:rFonts w:ascii="Arial" w:hAnsi="Arial" w:cs="Arial"/>
              </w:rPr>
              <w:t xml:space="preserve"> pasivo de credenciales de acceso a sistemas del MINSA desde Estadística o Contabilidad</w:t>
            </w:r>
          </w:p>
        </w:tc>
        <w:tc>
          <w:tcPr>
            <w:tcW w:w="0" w:type="auto"/>
            <w:tcMar>
              <w:top w:w="150" w:type="dxa"/>
              <w:left w:w="240" w:type="dxa"/>
              <w:bottom w:w="150" w:type="dxa"/>
              <w:right w:w="240" w:type="dxa"/>
            </w:tcMar>
            <w:vAlign w:val="center"/>
            <w:hideMark/>
          </w:tcPr>
          <w:p w14:paraId="5360DA6B" w14:textId="77777777" w:rsidR="002963EB" w:rsidRPr="002963EB" w:rsidRDefault="002963EB" w:rsidP="002963EB">
            <w:pPr>
              <w:rPr>
                <w:rFonts w:ascii="Arial" w:hAnsi="Arial" w:cs="Arial"/>
              </w:rPr>
            </w:pPr>
            <w:r w:rsidRPr="002963EB">
              <w:rPr>
                <w:rFonts w:ascii="Arial" w:hAnsi="Arial" w:cs="Arial"/>
              </w:rPr>
              <w:t>Media-Alta</w:t>
            </w:r>
          </w:p>
        </w:tc>
        <w:tc>
          <w:tcPr>
            <w:tcW w:w="0" w:type="auto"/>
            <w:tcMar>
              <w:top w:w="150" w:type="dxa"/>
              <w:left w:w="240" w:type="dxa"/>
              <w:bottom w:w="150" w:type="dxa"/>
              <w:right w:w="0" w:type="dxa"/>
            </w:tcMar>
            <w:vAlign w:val="center"/>
            <w:hideMark/>
          </w:tcPr>
          <w:p w14:paraId="45A80A72" w14:textId="77777777" w:rsidR="002963EB" w:rsidRPr="002963EB" w:rsidRDefault="002963EB" w:rsidP="002963EB">
            <w:pPr>
              <w:rPr>
                <w:rFonts w:ascii="Arial" w:hAnsi="Arial" w:cs="Arial"/>
              </w:rPr>
            </w:pPr>
            <w:r w:rsidRPr="002963EB">
              <w:rPr>
                <w:rFonts w:ascii="Arial" w:hAnsi="Arial" w:cs="Arial"/>
              </w:rPr>
              <w:t>Alto - Compromiso de cuentas privilegiadas</w:t>
            </w:r>
          </w:p>
        </w:tc>
      </w:tr>
      <w:tr w:rsidR="002963EB" w:rsidRPr="002963EB" w14:paraId="44BA7FDF" w14:textId="77777777" w:rsidTr="002963EB">
        <w:tc>
          <w:tcPr>
            <w:tcW w:w="0" w:type="auto"/>
            <w:tcMar>
              <w:top w:w="150" w:type="dxa"/>
              <w:left w:w="0" w:type="dxa"/>
              <w:bottom w:w="150" w:type="dxa"/>
              <w:right w:w="240" w:type="dxa"/>
            </w:tcMar>
            <w:vAlign w:val="center"/>
            <w:hideMark/>
          </w:tcPr>
          <w:p w14:paraId="1C3282C1" w14:textId="77777777" w:rsidR="002963EB" w:rsidRPr="002963EB" w:rsidRDefault="002963EB" w:rsidP="002963EB">
            <w:pPr>
              <w:rPr>
                <w:rFonts w:ascii="Arial" w:hAnsi="Arial" w:cs="Arial"/>
              </w:rPr>
            </w:pPr>
            <w:r w:rsidRPr="002963EB">
              <w:rPr>
                <w:rFonts w:ascii="Arial" w:hAnsi="Arial" w:cs="Arial"/>
                <w:b/>
                <w:bCs/>
              </w:rPr>
              <w:t>A-LOG-004</w:t>
            </w:r>
          </w:p>
        </w:tc>
        <w:tc>
          <w:tcPr>
            <w:tcW w:w="0" w:type="auto"/>
            <w:tcMar>
              <w:top w:w="150" w:type="dxa"/>
              <w:left w:w="240" w:type="dxa"/>
              <w:bottom w:w="150" w:type="dxa"/>
              <w:right w:w="240" w:type="dxa"/>
            </w:tcMar>
            <w:vAlign w:val="center"/>
            <w:hideMark/>
          </w:tcPr>
          <w:p w14:paraId="58CEE760" w14:textId="77777777" w:rsidR="002963EB" w:rsidRPr="002963EB" w:rsidRDefault="002963EB" w:rsidP="002963EB">
            <w:pPr>
              <w:rPr>
                <w:rFonts w:ascii="Arial" w:hAnsi="Arial" w:cs="Arial"/>
              </w:rPr>
            </w:pPr>
            <w:r w:rsidRPr="002963EB">
              <w:rPr>
                <w:rFonts w:ascii="Arial" w:hAnsi="Arial" w:cs="Arial"/>
                <w:b/>
                <w:bCs/>
              </w:rPr>
              <w:t>Propagación de Malware por Dispositivos USB</w:t>
            </w:r>
            <w:r w:rsidRPr="002963EB">
              <w:rPr>
                <w:rFonts w:ascii="Arial" w:hAnsi="Arial" w:cs="Arial"/>
              </w:rPr>
              <w:t> - Vector tradicional en entornos sanitarios con baja concienciación</w:t>
            </w:r>
          </w:p>
        </w:tc>
        <w:tc>
          <w:tcPr>
            <w:tcW w:w="0" w:type="auto"/>
            <w:tcMar>
              <w:top w:w="150" w:type="dxa"/>
              <w:left w:w="240" w:type="dxa"/>
              <w:bottom w:w="150" w:type="dxa"/>
              <w:right w:w="240" w:type="dxa"/>
            </w:tcMar>
            <w:vAlign w:val="center"/>
            <w:hideMark/>
          </w:tcPr>
          <w:p w14:paraId="148F2FBC" w14:textId="77777777" w:rsidR="002963EB" w:rsidRPr="002963EB" w:rsidRDefault="002963EB" w:rsidP="002963EB">
            <w:pPr>
              <w:rPr>
                <w:rFonts w:ascii="Arial" w:hAnsi="Arial" w:cs="Arial"/>
              </w:rPr>
            </w:pPr>
            <w:r w:rsidRPr="002963EB">
              <w:rPr>
                <w:rFonts w:ascii="Arial" w:hAnsi="Arial" w:cs="Arial"/>
              </w:rPr>
              <w:t>Uso compartido de memorias USB entre equipos de Epidemiología y equipos personales</w:t>
            </w:r>
          </w:p>
        </w:tc>
        <w:tc>
          <w:tcPr>
            <w:tcW w:w="0" w:type="auto"/>
            <w:tcMar>
              <w:top w:w="150" w:type="dxa"/>
              <w:left w:w="240" w:type="dxa"/>
              <w:bottom w:w="150" w:type="dxa"/>
              <w:right w:w="240" w:type="dxa"/>
            </w:tcMar>
            <w:vAlign w:val="center"/>
            <w:hideMark/>
          </w:tcPr>
          <w:p w14:paraId="5426FB50" w14:textId="77777777" w:rsidR="002963EB" w:rsidRPr="002963EB" w:rsidRDefault="002963EB" w:rsidP="002963EB">
            <w:pPr>
              <w:rPr>
                <w:rFonts w:ascii="Arial" w:hAnsi="Arial" w:cs="Arial"/>
              </w:rPr>
            </w:pPr>
            <w:r w:rsidRPr="002963EB">
              <w:rPr>
                <w:rFonts w:ascii="Arial" w:hAnsi="Arial" w:cs="Arial"/>
              </w:rPr>
              <w:t>Alta</w:t>
            </w:r>
          </w:p>
        </w:tc>
        <w:tc>
          <w:tcPr>
            <w:tcW w:w="0" w:type="auto"/>
            <w:tcMar>
              <w:top w:w="150" w:type="dxa"/>
              <w:left w:w="240" w:type="dxa"/>
              <w:bottom w:w="150" w:type="dxa"/>
              <w:right w:w="0" w:type="dxa"/>
            </w:tcMar>
            <w:vAlign w:val="center"/>
            <w:hideMark/>
          </w:tcPr>
          <w:p w14:paraId="768418DB" w14:textId="77777777" w:rsidR="002963EB" w:rsidRPr="002963EB" w:rsidRDefault="002963EB" w:rsidP="002963EB">
            <w:pPr>
              <w:rPr>
                <w:rFonts w:ascii="Arial" w:hAnsi="Arial" w:cs="Arial"/>
              </w:rPr>
            </w:pPr>
            <w:r w:rsidRPr="002963EB">
              <w:rPr>
                <w:rFonts w:ascii="Arial" w:hAnsi="Arial" w:cs="Arial"/>
              </w:rPr>
              <w:t xml:space="preserve">Medio-Alto - Infección progresiva de </w:t>
            </w:r>
            <w:proofErr w:type="spellStart"/>
            <w:r w:rsidRPr="002963EB">
              <w:rPr>
                <w:rFonts w:ascii="Arial" w:hAnsi="Arial" w:cs="Arial"/>
              </w:rPr>
              <w:t>endpoints</w:t>
            </w:r>
            <w:proofErr w:type="spellEnd"/>
          </w:p>
        </w:tc>
      </w:tr>
      <w:tr w:rsidR="002963EB" w:rsidRPr="002963EB" w14:paraId="39FB1ACF" w14:textId="77777777" w:rsidTr="002963EB">
        <w:tc>
          <w:tcPr>
            <w:tcW w:w="0" w:type="auto"/>
            <w:tcMar>
              <w:top w:w="150" w:type="dxa"/>
              <w:left w:w="0" w:type="dxa"/>
              <w:bottom w:w="150" w:type="dxa"/>
              <w:right w:w="240" w:type="dxa"/>
            </w:tcMar>
            <w:vAlign w:val="center"/>
            <w:hideMark/>
          </w:tcPr>
          <w:p w14:paraId="41C860A8" w14:textId="77777777" w:rsidR="002963EB" w:rsidRPr="002963EB" w:rsidRDefault="002963EB" w:rsidP="002963EB">
            <w:pPr>
              <w:rPr>
                <w:rFonts w:ascii="Arial" w:hAnsi="Arial" w:cs="Arial"/>
              </w:rPr>
            </w:pPr>
            <w:r w:rsidRPr="002963EB">
              <w:rPr>
                <w:rFonts w:ascii="Arial" w:hAnsi="Arial" w:cs="Arial"/>
                <w:b/>
                <w:bCs/>
              </w:rPr>
              <w:t>A-LOG-005</w:t>
            </w:r>
          </w:p>
        </w:tc>
        <w:tc>
          <w:tcPr>
            <w:tcW w:w="0" w:type="auto"/>
            <w:tcMar>
              <w:top w:w="150" w:type="dxa"/>
              <w:left w:w="240" w:type="dxa"/>
              <w:bottom w:w="150" w:type="dxa"/>
              <w:right w:w="240" w:type="dxa"/>
            </w:tcMar>
            <w:vAlign w:val="center"/>
            <w:hideMark/>
          </w:tcPr>
          <w:p w14:paraId="3F30F448" w14:textId="77777777" w:rsidR="002963EB" w:rsidRPr="002963EB" w:rsidRDefault="002963EB" w:rsidP="002963EB">
            <w:pPr>
              <w:rPr>
                <w:rFonts w:ascii="Arial" w:hAnsi="Arial" w:cs="Arial"/>
              </w:rPr>
            </w:pPr>
            <w:r w:rsidRPr="002963EB">
              <w:rPr>
                <w:rFonts w:ascii="Arial" w:hAnsi="Arial" w:cs="Arial"/>
                <w:b/>
                <w:bCs/>
              </w:rPr>
              <w:t>Denegación de Servicio (DoS) Interna por Broadcast Storm</w:t>
            </w:r>
            <w:r w:rsidRPr="002963EB">
              <w:rPr>
                <w:rFonts w:ascii="Arial" w:hAnsi="Arial" w:cs="Arial"/>
              </w:rPr>
              <w:t xml:space="preserve"> - </w:t>
            </w:r>
            <w:r w:rsidRPr="002963EB">
              <w:rPr>
                <w:rFonts w:ascii="Arial" w:hAnsi="Arial" w:cs="Arial"/>
              </w:rPr>
              <w:lastRenderedPageBreak/>
              <w:t>Colapso de la red por saturación de tráfico de difusión en red plana</w:t>
            </w:r>
          </w:p>
        </w:tc>
        <w:tc>
          <w:tcPr>
            <w:tcW w:w="0" w:type="auto"/>
            <w:tcMar>
              <w:top w:w="150" w:type="dxa"/>
              <w:left w:w="240" w:type="dxa"/>
              <w:bottom w:w="150" w:type="dxa"/>
              <w:right w:w="240" w:type="dxa"/>
            </w:tcMar>
            <w:vAlign w:val="center"/>
            <w:hideMark/>
          </w:tcPr>
          <w:p w14:paraId="54185389" w14:textId="77777777" w:rsidR="002963EB" w:rsidRPr="002963EB" w:rsidRDefault="002963EB" w:rsidP="002963EB">
            <w:pPr>
              <w:rPr>
                <w:rFonts w:ascii="Arial" w:hAnsi="Arial" w:cs="Arial"/>
              </w:rPr>
            </w:pPr>
            <w:r w:rsidRPr="002963EB">
              <w:rPr>
                <w:rFonts w:ascii="Arial" w:hAnsi="Arial" w:cs="Arial"/>
              </w:rPr>
              <w:lastRenderedPageBreak/>
              <w:t xml:space="preserve">Mal funcionamiento de una tarjeta de red en </w:t>
            </w:r>
            <w:r w:rsidRPr="002963EB">
              <w:rPr>
                <w:rFonts w:ascii="Arial" w:hAnsi="Arial" w:cs="Arial"/>
              </w:rPr>
              <w:lastRenderedPageBreak/>
              <w:t>cualquier PC de "Varios"</w:t>
            </w:r>
          </w:p>
        </w:tc>
        <w:tc>
          <w:tcPr>
            <w:tcW w:w="0" w:type="auto"/>
            <w:tcMar>
              <w:top w:w="150" w:type="dxa"/>
              <w:left w:w="240" w:type="dxa"/>
              <w:bottom w:w="150" w:type="dxa"/>
              <w:right w:w="240" w:type="dxa"/>
            </w:tcMar>
            <w:vAlign w:val="center"/>
            <w:hideMark/>
          </w:tcPr>
          <w:p w14:paraId="44497F64" w14:textId="77777777" w:rsidR="002963EB" w:rsidRPr="002963EB" w:rsidRDefault="002963EB" w:rsidP="002963EB">
            <w:pPr>
              <w:rPr>
                <w:rFonts w:ascii="Arial" w:hAnsi="Arial" w:cs="Arial"/>
              </w:rPr>
            </w:pPr>
            <w:r w:rsidRPr="002963EB">
              <w:rPr>
                <w:rFonts w:ascii="Arial" w:hAnsi="Arial" w:cs="Arial"/>
              </w:rPr>
              <w:lastRenderedPageBreak/>
              <w:t>Media</w:t>
            </w:r>
          </w:p>
        </w:tc>
        <w:tc>
          <w:tcPr>
            <w:tcW w:w="0" w:type="auto"/>
            <w:tcMar>
              <w:top w:w="150" w:type="dxa"/>
              <w:left w:w="240" w:type="dxa"/>
              <w:bottom w:w="150" w:type="dxa"/>
              <w:right w:w="0" w:type="dxa"/>
            </w:tcMar>
            <w:vAlign w:val="center"/>
            <w:hideMark/>
          </w:tcPr>
          <w:p w14:paraId="52A90A40" w14:textId="77777777" w:rsidR="002963EB" w:rsidRPr="002963EB" w:rsidRDefault="002963EB" w:rsidP="002963EB">
            <w:pPr>
              <w:rPr>
                <w:rFonts w:ascii="Arial" w:hAnsi="Arial" w:cs="Arial"/>
              </w:rPr>
            </w:pPr>
            <w:r w:rsidRPr="002963EB">
              <w:rPr>
                <w:rFonts w:ascii="Arial" w:hAnsi="Arial" w:cs="Arial"/>
              </w:rPr>
              <w:t>Alto - Caída total de conectividad LAN</w:t>
            </w:r>
          </w:p>
        </w:tc>
      </w:tr>
      <w:tr w:rsidR="002963EB" w:rsidRPr="002963EB" w14:paraId="1926E567" w14:textId="77777777" w:rsidTr="002963EB">
        <w:tc>
          <w:tcPr>
            <w:tcW w:w="0" w:type="auto"/>
            <w:tcMar>
              <w:top w:w="150" w:type="dxa"/>
              <w:left w:w="0" w:type="dxa"/>
              <w:bottom w:w="150" w:type="dxa"/>
              <w:right w:w="240" w:type="dxa"/>
            </w:tcMar>
            <w:vAlign w:val="center"/>
            <w:hideMark/>
          </w:tcPr>
          <w:p w14:paraId="71403DB4" w14:textId="77777777" w:rsidR="002963EB" w:rsidRPr="002963EB" w:rsidRDefault="002963EB" w:rsidP="002963EB">
            <w:pPr>
              <w:rPr>
                <w:rFonts w:ascii="Arial" w:hAnsi="Arial" w:cs="Arial"/>
              </w:rPr>
            </w:pPr>
            <w:r w:rsidRPr="002963EB">
              <w:rPr>
                <w:rFonts w:ascii="Arial" w:hAnsi="Arial" w:cs="Arial"/>
                <w:b/>
                <w:bCs/>
              </w:rPr>
              <w:lastRenderedPageBreak/>
              <w:t>A-LOG-006</w:t>
            </w:r>
          </w:p>
        </w:tc>
        <w:tc>
          <w:tcPr>
            <w:tcW w:w="0" w:type="auto"/>
            <w:tcMar>
              <w:top w:w="150" w:type="dxa"/>
              <w:left w:w="240" w:type="dxa"/>
              <w:bottom w:w="150" w:type="dxa"/>
              <w:right w:w="240" w:type="dxa"/>
            </w:tcMar>
            <w:vAlign w:val="center"/>
            <w:hideMark/>
          </w:tcPr>
          <w:p w14:paraId="488C1FAC" w14:textId="77777777" w:rsidR="002963EB" w:rsidRPr="002963EB" w:rsidRDefault="002963EB" w:rsidP="002963EB">
            <w:pPr>
              <w:rPr>
                <w:rFonts w:ascii="Arial" w:hAnsi="Arial" w:cs="Arial"/>
              </w:rPr>
            </w:pPr>
            <w:r w:rsidRPr="002963EB">
              <w:rPr>
                <w:rFonts w:ascii="Arial" w:hAnsi="Arial" w:cs="Arial"/>
                <w:b/>
                <w:bCs/>
              </w:rPr>
              <w:t>Acceso No Autorizado a "Conexiones Privadas"</w:t>
            </w:r>
            <w:r w:rsidRPr="002963EB">
              <w:rPr>
                <w:rFonts w:ascii="Arial" w:hAnsi="Arial" w:cs="Arial"/>
              </w:rPr>
              <w:t> - Uso indebido de accesos dedicados de Sindicato/SNC para evadir controles</w:t>
            </w:r>
          </w:p>
        </w:tc>
        <w:tc>
          <w:tcPr>
            <w:tcW w:w="0" w:type="auto"/>
            <w:tcMar>
              <w:top w:w="150" w:type="dxa"/>
              <w:left w:w="240" w:type="dxa"/>
              <w:bottom w:w="150" w:type="dxa"/>
              <w:right w:w="240" w:type="dxa"/>
            </w:tcMar>
            <w:vAlign w:val="center"/>
            <w:hideMark/>
          </w:tcPr>
          <w:p w14:paraId="42A7D7EF" w14:textId="77777777" w:rsidR="002963EB" w:rsidRPr="002963EB" w:rsidRDefault="002963EB" w:rsidP="002963EB">
            <w:pPr>
              <w:rPr>
                <w:rFonts w:ascii="Arial" w:hAnsi="Arial" w:cs="Arial"/>
              </w:rPr>
            </w:pPr>
            <w:r w:rsidRPr="002963EB">
              <w:rPr>
                <w:rFonts w:ascii="Arial" w:hAnsi="Arial" w:cs="Arial"/>
              </w:rPr>
              <w:t xml:space="preserve">Ingeniería social para obtener credenciales </w:t>
            </w:r>
            <w:proofErr w:type="spellStart"/>
            <w:r w:rsidRPr="002963EB">
              <w:rPr>
                <w:rFonts w:ascii="Arial" w:hAnsi="Arial" w:cs="Arial"/>
              </w:rPr>
              <w:t>WiFi</w:t>
            </w:r>
            <w:proofErr w:type="spellEnd"/>
            <w:r w:rsidRPr="002963EB">
              <w:rPr>
                <w:rFonts w:ascii="Arial" w:hAnsi="Arial" w:cs="Arial"/>
              </w:rPr>
              <w:t xml:space="preserve"> de conexiones alternativas</w:t>
            </w:r>
          </w:p>
        </w:tc>
        <w:tc>
          <w:tcPr>
            <w:tcW w:w="0" w:type="auto"/>
            <w:tcMar>
              <w:top w:w="150" w:type="dxa"/>
              <w:left w:w="240" w:type="dxa"/>
              <w:bottom w:w="150" w:type="dxa"/>
              <w:right w:w="240" w:type="dxa"/>
            </w:tcMar>
            <w:vAlign w:val="center"/>
            <w:hideMark/>
          </w:tcPr>
          <w:p w14:paraId="3C13CC7B" w14:textId="77777777" w:rsidR="002963EB" w:rsidRPr="002963EB" w:rsidRDefault="002963EB" w:rsidP="002963EB">
            <w:pPr>
              <w:rPr>
                <w:rFonts w:ascii="Arial" w:hAnsi="Arial" w:cs="Arial"/>
              </w:rPr>
            </w:pPr>
            <w:r w:rsidRPr="002963EB">
              <w:rPr>
                <w:rFonts w:ascii="Arial" w:hAnsi="Arial" w:cs="Arial"/>
              </w:rPr>
              <w:t>Baja-Media</w:t>
            </w:r>
          </w:p>
        </w:tc>
        <w:tc>
          <w:tcPr>
            <w:tcW w:w="0" w:type="auto"/>
            <w:tcMar>
              <w:top w:w="150" w:type="dxa"/>
              <w:left w:w="240" w:type="dxa"/>
              <w:bottom w:w="150" w:type="dxa"/>
              <w:right w:w="0" w:type="dxa"/>
            </w:tcMar>
            <w:vAlign w:val="center"/>
            <w:hideMark/>
          </w:tcPr>
          <w:p w14:paraId="5E9870A9" w14:textId="77777777" w:rsidR="002963EB" w:rsidRPr="002963EB" w:rsidRDefault="002963EB" w:rsidP="002963EB">
            <w:pPr>
              <w:rPr>
                <w:rFonts w:ascii="Arial" w:hAnsi="Arial" w:cs="Arial"/>
              </w:rPr>
            </w:pPr>
            <w:r w:rsidRPr="002963EB">
              <w:rPr>
                <w:rFonts w:ascii="Arial" w:hAnsi="Arial" w:cs="Arial"/>
              </w:rPr>
              <w:t>Medio - Fuga de información no monitoreada</w:t>
            </w:r>
          </w:p>
        </w:tc>
      </w:tr>
    </w:tbl>
    <w:p w14:paraId="06B89EB9" w14:textId="139D6805" w:rsidR="002963EB" w:rsidRPr="0019037C" w:rsidRDefault="002963EB" w:rsidP="003D42C3">
      <w:pPr>
        <w:rPr>
          <w:rFonts w:ascii="Arial" w:hAnsi="Arial" w:cs="Arial"/>
          <w:b/>
          <w:bCs/>
        </w:rPr>
      </w:pPr>
    </w:p>
    <w:p w14:paraId="18AC45B6" w14:textId="77777777" w:rsidR="002963EB" w:rsidRPr="0019037C" w:rsidRDefault="002963EB" w:rsidP="003D42C3">
      <w:pPr>
        <w:rPr>
          <w:rFonts w:ascii="Arial" w:hAnsi="Arial" w:cs="Arial"/>
          <w:b/>
          <w:bCs/>
        </w:rPr>
      </w:pPr>
    </w:p>
    <w:p w14:paraId="4F62034B" w14:textId="4A435194" w:rsidR="002963EB" w:rsidRPr="002963EB" w:rsidRDefault="002963EB" w:rsidP="002963EB">
      <w:pPr>
        <w:rPr>
          <w:rFonts w:ascii="Arial" w:hAnsi="Arial" w:cs="Arial"/>
          <w:b/>
          <w:bCs/>
        </w:rPr>
      </w:pPr>
      <w:r w:rsidRPr="002963EB">
        <w:rPr>
          <w:rFonts w:ascii="Arial" w:hAnsi="Arial" w:cs="Arial"/>
          <w:b/>
          <w:bCs/>
        </w:rPr>
        <w:t>2.1.3. Amenazas de Origen Humano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2158"/>
        <w:gridCol w:w="2051"/>
        <w:gridCol w:w="1812"/>
        <w:gridCol w:w="2077"/>
      </w:tblGrid>
      <w:tr w:rsidR="002963EB" w:rsidRPr="002963EB" w14:paraId="535AAD1F" w14:textId="77777777" w:rsidTr="002963EB">
        <w:trPr>
          <w:tblHeader/>
        </w:trPr>
        <w:tc>
          <w:tcPr>
            <w:tcW w:w="0" w:type="auto"/>
            <w:tcMar>
              <w:top w:w="150" w:type="dxa"/>
              <w:left w:w="0" w:type="dxa"/>
              <w:bottom w:w="150" w:type="dxa"/>
              <w:right w:w="240" w:type="dxa"/>
            </w:tcMar>
            <w:vAlign w:val="center"/>
            <w:hideMark/>
          </w:tcPr>
          <w:p w14:paraId="7E252D8F" w14:textId="77777777" w:rsidR="002963EB" w:rsidRPr="002963EB" w:rsidRDefault="002963EB" w:rsidP="002963EB">
            <w:pPr>
              <w:rPr>
                <w:rFonts w:ascii="Arial" w:hAnsi="Arial" w:cs="Arial"/>
              </w:rPr>
            </w:pPr>
            <w:r w:rsidRPr="002963EB">
              <w:rPr>
                <w:rFonts w:ascii="Arial" w:hAnsi="Arial" w:cs="Arial"/>
              </w:rPr>
              <w:t>ID Amenaza</w:t>
            </w:r>
          </w:p>
        </w:tc>
        <w:tc>
          <w:tcPr>
            <w:tcW w:w="0" w:type="auto"/>
            <w:tcMar>
              <w:top w:w="150" w:type="dxa"/>
              <w:left w:w="240" w:type="dxa"/>
              <w:bottom w:w="150" w:type="dxa"/>
              <w:right w:w="240" w:type="dxa"/>
            </w:tcMar>
            <w:vAlign w:val="center"/>
            <w:hideMark/>
          </w:tcPr>
          <w:p w14:paraId="7351B491" w14:textId="77777777" w:rsidR="002963EB" w:rsidRPr="002963EB" w:rsidRDefault="002963EB" w:rsidP="002963EB">
            <w:pPr>
              <w:rPr>
                <w:rFonts w:ascii="Arial" w:hAnsi="Arial" w:cs="Arial"/>
              </w:rPr>
            </w:pPr>
            <w:r w:rsidRPr="002963EB">
              <w:rPr>
                <w:rFonts w:ascii="Arial" w:hAnsi="Arial" w:cs="Arial"/>
              </w:rPr>
              <w:t>Descripción Detallada</w:t>
            </w:r>
          </w:p>
        </w:tc>
        <w:tc>
          <w:tcPr>
            <w:tcW w:w="0" w:type="auto"/>
            <w:tcMar>
              <w:top w:w="150" w:type="dxa"/>
              <w:left w:w="240" w:type="dxa"/>
              <w:bottom w:w="150" w:type="dxa"/>
              <w:right w:w="240" w:type="dxa"/>
            </w:tcMar>
            <w:vAlign w:val="center"/>
            <w:hideMark/>
          </w:tcPr>
          <w:p w14:paraId="208914FD" w14:textId="77777777" w:rsidR="002963EB" w:rsidRPr="002963EB" w:rsidRDefault="002963EB" w:rsidP="002963EB">
            <w:pPr>
              <w:rPr>
                <w:rFonts w:ascii="Arial" w:hAnsi="Arial" w:cs="Arial"/>
              </w:rPr>
            </w:pPr>
            <w:r w:rsidRPr="002963EB">
              <w:rPr>
                <w:rFonts w:ascii="Arial" w:hAnsi="Arial" w:cs="Arial"/>
              </w:rPr>
              <w:t>Perfil del Agente</w:t>
            </w:r>
          </w:p>
        </w:tc>
        <w:tc>
          <w:tcPr>
            <w:tcW w:w="0" w:type="auto"/>
            <w:tcMar>
              <w:top w:w="150" w:type="dxa"/>
              <w:left w:w="240" w:type="dxa"/>
              <w:bottom w:w="150" w:type="dxa"/>
              <w:right w:w="240" w:type="dxa"/>
            </w:tcMar>
            <w:vAlign w:val="center"/>
            <w:hideMark/>
          </w:tcPr>
          <w:p w14:paraId="45F7008E" w14:textId="77777777" w:rsidR="002963EB" w:rsidRPr="002963EB" w:rsidRDefault="002963EB" w:rsidP="002963EB">
            <w:pPr>
              <w:rPr>
                <w:rFonts w:ascii="Arial" w:hAnsi="Arial" w:cs="Arial"/>
              </w:rPr>
            </w:pPr>
            <w:r w:rsidRPr="002963EB">
              <w:rPr>
                <w:rFonts w:ascii="Arial" w:hAnsi="Arial" w:cs="Arial"/>
              </w:rPr>
              <w:t>Probabilidad</w:t>
            </w:r>
          </w:p>
        </w:tc>
        <w:tc>
          <w:tcPr>
            <w:tcW w:w="0" w:type="auto"/>
            <w:tcMar>
              <w:top w:w="150" w:type="dxa"/>
              <w:left w:w="240" w:type="dxa"/>
              <w:bottom w:w="150" w:type="dxa"/>
              <w:right w:w="240" w:type="dxa"/>
            </w:tcMar>
            <w:vAlign w:val="center"/>
            <w:hideMark/>
          </w:tcPr>
          <w:p w14:paraId="2FDD2ED7" w14:textId="77777777" w:rsidR="002963EB" w:rsidRPr="002963EB" w:rsidRDefault="002963EB" w:rsidP="002963EB">
            <w:pPr>
              <w:rPr>
                <w:rFonts w:ascii="Arial" w:hAnsi="Arial" w:cs="Arial"/>
              </w:rPr>
            </w:pPr>
            <w:r w:rsidRPr="002963EB">
              <w:rPr>
                <w:rFonts w:ascii="Arial" w:hAnsi="Arial" w:cs="Arial"/>
              </w:rPr>
              <w:t>Motivación</w:t>
            </w:r>
          </w:p>
        </w:tc>
      </w:tr>
      <w:tr w:rsidR="002963EB" w:rsidRPr="002963EB" w14:paraId="086A2B3D" w14:textId="77777777" w:rsidTr="002963EB">
        <w:tc>
          <w:tcPr>
            <w:tcW w:w="0" w:type="auto"/>
            <w:tcMar>
              <w:top w:w="150" w:type="dxa"/>
              <w:left w:w="0" w:type="dxa"/>
              <w:bottom w:w="150" w:type="dxa"/>
              <w:right w:w="240" w:type="dxa"/>
            </w:tcMar>
            <w:vAlign w:val="center"/>
            <w:hideMark/>
          </w:tcPr>
          <w:p w14:paraId="58B04EE2" w14:textId="77777777" w:rsidR="002963EB" w:rsidRPr="002963EB" w:rsidRDefault="002963EB" w:rsidP="002963EB">
            <w:pPr>
              <w:rPr>
                <w:rFonts w:ascii="Arial" w:hAnsi="Arial" w:cs="Arial"/>
              </w:rPr>
            </w:pPr>
            <w:r w:rsidRPr="002963EB">
              <w:rPr>
                <w:rFonts w:ascii="Arial" w:hAnsi="Arial" w:cs="Arial"/>
                <w:b/>
                <w:bCs/>
              </w:rPr>
              <w:t>A-HUM-001</w:t>
            </w:r>
          </w:p>
        </w:tc>
        <w:tc>
          <w:tcPr>
            <w:tcW w:w="0" w:type="auto"/>
            <w:tcMar>
              <w:top w:w="150" w:type="dxa"/>
              <w:left w:w="240" w:type="dxa"/>
              <w:bottom w:w="150" w:type="dxa"/>
              <w:right w:w="240" w:type="dxa"/>
            </w:tcMar>
            <w:vAlign w:val="center"/>
            <w:hideMark/>
          </w:tcPr>
          <w:p w14:paraId="7ECF1F05" w14:textId="77777777" w:rsidR="002963EB" w:rsidRPr="002963EB" w:rsidRDefault="002963EB" w:rsidP="002963EB">
            <w:pPr>
              <w:rPr>
                <w:rFonts w:ascii="Arial" w:hAnsi="Arial" w:cs="Arial"/>
              </w:rPr>
            </w:pPr>
            <w:r w:rsidRPr="002963EB">
              <w:rPr>
                <w:rFonts w:ascii="Arial" w:hAnsi="Arial" w:cs="Arial"/>
                <w:b/>
                <w:bCs/>
              </w:rPr>
              <w:t>Error Humano en Configuración de Switch</w:t>
            </w:r>
            <w:r w:rsidRPr="002963EB">
              <w:rPr>
                <w:rFonts w:ascii="Arial" w:hAnsi="Arial" w:cs="Arial"/>
              </w:rPr>
              <w:t xml:space="preserve"> - Modificación accidental que cause caída de </w:t>
            </w:r>
            <w:r w:rsidRPr="002963EB">
              <w:rPr>
                <w:rFonts w:ascii="Arial" w:hAnsi="Arial" w:cs="Arial"/>
              </w:rPr>
              <w:lastRenderedPageBreak/>
              <w:t>segmentos de red</w:t>
            </w:r>
          </w:p>
        </w:tc>
        <w:tc>
          <w:tcPr>
            <w:tcW w:w="0" w:type="auto"/>
            <w:tcMar>
              <w:top w:w="150" w:type="dxa"/>
              <w:left w:w="240" w:type="dxa"/>
              <w:bottom w:w="150" w:type="dxa"/>
              <w:right w:w="240" w:type="dxa"/>
            </w:tcMar>
            <w:vAlign w:val="center"/>
            <w:hideMark/>
          </w:tcPr>
          <w:p w14:paraId="6AE60ABC" w14:textId="77777777" w:rsidR="002963EB" w:rsidRPr="002963EB" w:rsidRDefault="002963EB" w:rsidP="002963EB">
            <w:pPr>
              <w:rPr>
                <w:rFonts w:ascii="Arial" w:hAnsi="Arial" w:cs="Arial"/>
              </w:rPr>
            </w:pPr>
            <w:r w:rsidRPr="002963EB">
              <w:rPr>
                <w:rFonts w:ascii="Arial" w:hAnsi="Arial" w:cs="Arial"/>
              </w:rPr>
              <w:lastRenderedPageBreak/>
              <w:t xml:space="preserve">Personal técnico sin capacitación en equipos </w:t>
            </w:r>
            <w:proofErr w:type="spellStart"/>
            <w:r w:rsidRPr="002963EB">
              <w:rPr>
                <w:rFonts w:ascii="Arial" w:hAnsi="Arial" w:cs="Arial"/>
              </w:rPr>
              <w:t>legacy</w:t>
            </w:r>
            <w:proofErr w:type="spellEnd"/>
            <w:r w:rsidRPr="002963EB">
              <w:rPr>
                <w:rFonts w:ascii="Arial" w:hAnsi="Arial" w:cs="Arial"/>
              </w:rPr>
              <w:t xml:space="preserve"> </w:t>
            </w:r>
            <w:proofErr w:type="spellStart"/>
            <w:r w:rsidRPr="002963EB">
              <w:rPr>
                <w:rFonts w:ascii="Arial" w:hAnsi="Arial" w:cs="Arial"/>
              </w:rPr>
              <w:t>Fast</w:t>
            </w:r>
            <w:proofErr w:type="spellEnd"/>
            <w:r w:rsidRPr="002963EB">
              <w:rPr>
                <w:rFonts w:ascii="Arial" w:hAnsi="Arial" w:cs="Arial"/>
              </w:rPr>
              <w:t xml:space="preserve"> Ethernet</w:t>
            </w:r>
          </w:p>
        </w:tc>
        <w:tc>
          <w:tcPr>
            <w:tcW w:w="0" w:type="auto"/>
            <w:tcMar>
              <w:top w:w="150" w:type="dxa"/>
              <w:left w:w="240" w:type="dxa"/>
              <w:bottom w:w="150" w:type="dxa"/>
              <w:right w:w="240" w:type="dxa"/>
            </w:tcMar>
            <w:vAlign w:val="center"/>
            <w:hideMark/>
          </w:tcPr>
          <w:p w14:paraId="1636BB52" w14:textId="77777777" w:rsidR="002963EB" w:rsidRPr="002963EB" w:rsidRDefault="002963EB" w:rsidP="002963EB">
            <w:pPr>
              <w:rPr>
                <w:rFonts w:ascii="Arial" w:hAnsi="Arial" w:cs="Arial"/>
              </w:rPr>
            </w:pPr>
            <w:r w:rsidRPr="002963EB">
              <w:rPr>
                <w:rFonts w:ascii="Arial" w:hAnsi="Arial" w:cs="Arial"/>
              </w:rPr>
              <w:t>Media</w:t>
            </w:r>
          </w:p>
        </w:tc>
        <w:tc>
          <w:tcPr>
            <w:tcW w:w="0" w:type="auto"/>
            <w:tcMar>
              <w:top w:w="150" w:type="dxa"/>
              <w:left w:w="240" w:type="dxa"/>
              <w:bottom w:w="150" w:type="dxa"/>
              <w:right w:w="0" w:type="dxa"/>
            </w:tcMar>
            <w:vAlign w:val="center"/>
            <w:hideMark/>
          </w:tcPr>
          <w:p w14:paraId="4CBCF75B" w14:textId="77777777" w:rsidR="002963EB" w:rsidRPr="002963EB" w:rsidRDefault="002963EB" w:rsidP="002963EB">
            <w:pPr>
              <w:rPr>
                <w:rFonts w:ascii="Arial" w:hAnsi="Arial" w:cs="Arial"/>
              </w:rPr>
            </w:pPr>
            <w:r w:rsidRPr="002963EB">
              <w:rPr>
                <w:rFonts w:ascii="Arial" w:hAnsi="Arial" w:cs="Arial"/>
              </w:rPr>
              <w:t>Accidental / Falta de documentación</w:t>
            </w:r>
          </w:p>
        </w:tc>
      </w:tr>
      <w:tr w:rsidR="002963EB" w:rsidRPr="002963EB" w14:paraId="5D68839A" w14:textId="77777777" w:rsidTr="002963EB">
        <w:tc>
          <w:tcPr>
            <w:tcW w:w="0" w:type="auto"/>
            <w:tcMar>
              <w:top w:w="150" w:type="dxa"/>
              <w:left w:w="0" w:type="dxa"/>
              <w:bottom w:w="150" w:type="dxa"/>
              <w:right w:w="240" w:type="dxa"/>
            </w:tcMar>
            <w:vAlign w:val="center"/>
            <w:hideMark/>
          </w:tcPr>
          <w:p w14:paraId="6C097A15" w14:textId="77777777" w:rsidR="002963EB" w:rsidRPr="002963EB" w:rsidRDefault="002963EB" w:rsidP="002963EB">
            <w:pPr>
              <w:rPr>
                <w:rFonts w:ascii="Arial" w:hAnsi="Arial" w:cs="Arial"/>
              </w:rPr>
            </w:pPr>
            <w:r w:rsidRPr="002963EB">
              <w:rPr>
                <w:rFonts w:ascii="Arial" w:hAnsi="Arial" w:cs="Arial"/>
                <w:b/>
                <w:bCs/>
              </w:rPr>
              <w:t>A-HUM-002</w:t>
            </w:r>
          </w:p>
        </w:tc>
        <w:tc>
          <w:tcPr>
            <w:tcW w:w="0" w:type="auto"/>
            <w:tcMar>
              <w:top w:w="150" w:type="dxa"/>
              <w:left w:w="240" w:type="dxa"/>
              <w:bottom w:w="150" w:type="dxa"/>
              <w:right w:w="240" w:type="dxa"/>
            </w:tcMar>
            <w:vAlign w:val="center"/>
            <w:hideMark/>
          </w:tcPr>
          <w:p w14:paraId="429D56F0" w14:textId="77777777" w:rsidR="002963EB" w:rsidRPr="002963EB" w:rsidRDefault="002963EB" w:rsidP="002963EB">
            <w:pPr>
              <w:rPr>
                <w:rFonts w:ascii="Arial" w:hAnsi="Arial" w:cs="Arial"/>
              </w:rPr>
            </w:pPr>
            <w:r w:rsidRPr="002963EB">
              <w:rPr>
                <w:rFonts w:ascii="Arial" w:hAnsi="Arial" w:cs="Arial"/>
                <w:b/>
                <w:bCs/>
              </w:rPr>
              <w:t xml:space="preserve">Exposición Involuntaria de Datos por </w:t>
            </w:r>
            <w:proofErr w:type="spellStart"/>
            <w:r w:rsidRPr="002963EB">
              <w:rPr>
                <w:rFonts w:ascii="Arial" w:hAnsi="Arial" w:cs="Arial"/>
                <w:b/>
                <w:bCs/>
              </w:rPr>
              <w:t>WiFi</w:t>
            </w:r>
            <w:proofErr w:type="spellEnd"/>
            <w:r w:rsidRPr="002963EB">
              <w:rPr>
                <w:rFonts w:ascii="Arial" w:hAnsi="Arial" w:cs="Arial"/>
                <w:b/>
                <w:bCs/>
              </w:rPr>
              <w:t xml:space="preserve"> Abierto</w:t>
            </w:r>
            <w:r w:rsidRPr="002963EB">
              <w:rPr>
                <w:rFonts w:ascii="Arial" w:hAnsi="Arial" w:cs="Arial"/>
              </w:rPr>
              <w:t> - Usuario de Estadística conectándose a red sin cifrado</w:t>
            </w:r>
          </w:p>
        </w:tc>
        <w:tc>
          <w:tcPr>
            <w:tcW w:w="0" w:type="auto"/>
            <w:tcMar>
              <w:top w:w="150" w:type="dxa"/>
              <w:left w:w="240" w:type="dxa"/>
              <w:bottom w:w="150" w:type="dxa"/>
              <w:right w:w="240" w:type="dxa"/>
            </w:tcMar>
            <w:vAlign w:val="center"/>
            <w:hideMark/>
          </w:tcPr>
          <w:p w14:paraId="291D10D4" w14:textId="77777777" w:rsidR="002963EB" w:rsidRPr="002963EB" w:rsidRDefault="002963EB" w:rsidP="002963EB">
            <w:pPr>
              <w:rPr>
                <w:rFonts w:ascii="Arial" w:hAnsi="Arial" w:cs="Arial"/>
              </w:rPr>
            </w:pPr>
            <w:r w:rsidRPr="002963EB">
              <w:rPr>
                <w:rFonts w:ascii="Arial" w:hAnsi="Arial" w:cs="Arial"/>
              </w:rPr>
              <w:t>Personal con bajo nivel de concienciación en ciberseguridad</w:t>
            </w:r>
          </w:p>
        </w:tc>
        <w:tc>
          <w:tcPr>
            <w:tcW w:w="0" w:type="auto"/>
            <w:tcMar>
              <w:top w:w="150" w:type="dxa"/>
              <w:left w:w="240" w:type="dxa"/>
              <w:bottom w:w="150" w:type="dxa"/>
              <w:right w:w="240" w:type="dxa"/>
            </w:tcMar>
            <w:vAlign w:val="center"/>
            <w:hideMark/>
          </w:tcPr>
          <w:p w14:paraId="5B1B4E1C" w14:textId="77777777" w:rsidR="002963EB" w:rsidRPr="002963EB" w:rsidRDefault="002963EB" w:rsidP="002963EB">
            <w:pPr>
              <w:rPr>
                <w:rFonts w:ascii="Arial" w:hAnsi="Arial" w:cs="Arial"/>
              </w:rPr>
            </w:pPr>
            <w:r w:rsidRPr="002963EB">
              <w:rPr>
                <w:rFonts w:ascii="Arial" w:hAnsi="Arial" w:cs="Arial"/>
              </w:rPr>
              <w:t>Media</w:t>
            </w:r>
          </w:p>
        </w:tc>
        <w:tc>
          <w:tcPr>
            <w:tcW w:w="0" w:type="auto"/>
            <w:tcMar>
              <w:top w:w="150" w:type="dxa"/>
              <w:left w:w="240" w:type="dxa"/>
              <w:bottom w:w="150" w:type="dxa"/>
              <w:right w:w="0" w:type="dxa"/>
            </w:tcMar>
            <w:vAlign w:val="center"/>
            <w:hideMark/>
          </w:tcPr>
          <w:p w14:paraId="419071BF" w14:textId="77777777" w:rsidR="002963EB" w:rsidRPr="002963EB" w:rsidRDefault="002963EB" w:rsidP="002963EB">
            <w:pPr>
              <w:rPr>
                <w:rFonts w:ascii="Arial" w:hAnsi="Arial" w:cs="Arial"/>
              </w:rPr>
            </w:pPr>
            <w:r w:rsidRPr="002963EB">
              <w:rPr>
                <w:rFonts w:ascii="Arial" w:hAnsi="Arial" w:cs="Arial"/>
              </w:rPr>
              <w:t>Desconocimiento</w:t>
            </w:r>
          </w:p>
        </w:tc>
      </w:tr>
      <w:tr w:rsidR="002963EB" w:rsidRPr="002963EB" w14:paraId="5862FE81" w14:textId="77777777" w:rsidTr="002963EB">
        <w:tc>
          <w:tcPr>
            <w:tcW w:w="0" w:type="auto"/>
            <w:tcMar>
              <w:top w:w="150" w:type="dxa"/>
              <w:left w:w="0" w:type="dxa"/>
              <w:bottom w:w="150" w:type="dxa"/>
              <w:right w:w="240" w:type="dxa"/>
            </w:tcMar>
            <w:vAlign w:val="center"/>
            <w:hideMark/>
          </w:tcPr>
          <w:p w14:paraId="0D8D9546" w14:textId="77777777" w:rsidR="002963EB" w:rsidRPr="002963EB" w:rsidRDefault="002963EB" w:rsidP="002963EB">
            <w:pPr>
              <w:rPr>
                <w:rFonts w:ascii="Arial" w:hAnsi="Arial" w:cs="Arial"/>
              </w:rPr>
            </w:pPr>
            <w:r w:rsidRPr="002963EB">
              <w:rPr>
                <w:rFonts w:ascii="Arial" w:hAnsi="Arial" w:cs="Arial"/>
                <w:b/>
                <w:bCs/>
              </w:rPr>
              <w:t>A-HUM-003</w:t>
            </w:r>
          </w:p>
        </w:tc>
        <w:tc>
          <w:tcPr>
            <w:tcW w:w="0" w:type="auto"/>
            <w:tcMar>
              <w:top w:w="150" w:type="dxa"/>
              <w:left w:w="240" w:type="dxa"/>
              <w:bottom w:w="150" w:type="dxa"/>
              <w:right w:w="240" w:type="dxa"/>
            </w:tcMar>
            <w:vAlign w:val="center"/>
            <w:hideMark/>
          </w:tcPr>
          <w:p w14:paraId="0BA4483E" w14:textId="77777777" w:rsidR="002963EB" w:rsidRPr="002963EB" w:rsidRDefault="002963EB" w:rsidP="002963EB">
            <w:pPr>
              <w:rPr>
                <w:rFonts w:ascii="Arial" w:hAnsi="Arial" w:cs="Arial"/>
              </w:rPr>
            </w:pPr>
            <w:r w:rsidRPr="002963EB">
              <w:rPr>
                <w:rFonts w:ascii="Arial" w:hAnsi="Arial" w:cs="Arial"/>
                <w:b/>
                <w:bCs/>
              </w:rPr>
              <w:t>Sabotaje Interno por Personal Descontento</w:t>
            </w:r>
            <w:r w:rsidRPr="002963EB">
              <w:rPr>
                <w:rFonts w:ascii="Arial" w:hAnsi="Arial" w:cs="Arial"/>
              </w:rPr>
              <w:t> - Borrado intencional de configuraciones o datos</w:t>
            </w:r>
          </w:p>
        </w:tc>
        <w:tc>
          <w:tcPr>
            <w:tcW w:w="0" w:type="auto"/>
            <w:tcMar>
              <w:top w:w="150" w:type="dxa"/>
              <w:left w:w="240" w:type="dxa"/>
              <w:bottom w:w="150" w:type="dxa"/>
              <w:right w:w="240" w:type="dxa"/>
            </w:tcMar>
            <w:vAlign w:val="center"/>
            <w:hideMark/>
          </w:tcPr>
          <w:p w14:paraId="387433A3" w14:textId="77777777" w:rsidR="002963EB" w:rsidRPr="002963EB" w:rsidRDefault="002963EB" w:rsidP="002963EB">
            <w:pPr>
              <w:rPr>
                <w:rFonts w:ascii="Arial" w:hAnsi="Arial" w:cs="Arial"/>
              </w:rPr>
            </w:pPr>
            <w:r w:rsidRPr="002963EB">
              <w:rPr>
                <w:rFonts w:ascii="Arial" w:hAnsi="Arial" w:cs="Arial"/>
              </w:rPr>
              <w:t>Personal en proceso de rotación (ver cambios 2023-2025 en organigrama)</w:t>
            </w:r>
          </w:p>
        </w:tc>
        <w:tc>
          <w:tcPr>
            <w:tcW w:w="0" w:type="auto"/>
            <w:tcMar>
              <w:top w:w="150" w:type="dxa"/>
              <w:left w:w="240" w:type="dxa"/>
              <w:bottom w:w="150" w:type="dxa"/>
              <w:right w:w="240" w:type="dxa"/>
            </w:tcMar>
            <w:vAlign w:val="center"/>
            <w:hideMark/>
          </w:tcPr>
          <w:p w14:paraId="5CEDC822" w14:textId="77777777" w:rsidR="002963EB" w:rsidRPr="002963EB" w:rsidRDefault="002963EB" w:rsidP="002963EB">
            <w:pPr>
              <w:rPr>
                <w:rFonts w:ascii="Arial" w:hAnsi="Arial" w:cs="Arial"/>
              </w:rPr>
            </w:pPr>
            <w:r w:rsidRPr="002963EB">
              <w:rPr>
                <w:rFonts w:ascii="Arial" w:hAnsi="Arial" w:cs="Arial"/>
              </w:rPr>
              <w:t>Baja</w:t>
            </w:r>
          </w:p>
        </w:tc>
        <w:tc>
          <w:tcPr>
            <w:tcW w:w="0" w:type="auto"/>
            <w:tcMar>
              <w:top w:w="150" w:type="dxa"/>
              <w:left w:w="240" w:type="dxa"/>
              <w:bottom w:w="150" w:type="dxa"/>
              <w:right w:w="0" w:type="dxa"/>
            </w:tcMar>
            <w:vAlign w:val="center"/>
            <w:hideMark/>
          </w:tcPr>
          <w:p w14:paraId="2923AAFA" w14:textId="77777777" w:rsidR="002963EB" w:rsidRPr="002963EB" w:rsidRDefault="002963EB" w:rsidP="002963EB">
            <w:pPr>
              <w:rPr>
                <w:rFonts w:ascii="Arial" w:hAnsi="Arial" w:cs="Arial"/>
              </w:rPr>
            </w:pPr>
            <w:r w:rsidRPr="002963EB">
              <w:rPr>
                <w:rFonts w:ascii="Arial" w:hAnsi="Arial" w:cs="Arial"/>
              </w:rPr>
              <w:t>Descontento laboral / Represalia</w:t>
            </w:r>
          </w:p>
        </w:tc>
      </w:tr>
      <w:tr w:rsidR="002963EB" w:rsidRPr="002963EB" w14:paraId="55A84133" w14:textId="77777777" w:rsidTr="002963EB">
        <w:tc>
          <w:tcPr>
            <w:tcW w:w="0" w:type="auto"/>
            <w:tcMar>
              <w:top w:w="150" w:type="dxa"/>
              <w:left w:w="0" w:type="dxa"/>
              <w:bottom w:w="150" w:type="dxa"/>
              <w:right w:w="240" w:type="dxa"/>
            </w:tcMar>
            <w:vAlign w:val="center"/>
            <w:hideMark/>
          </w:tcPr>
          <w:p w14:paraId="68CA71DA" w14:textId="77777777" w:rsidR="002963EB" w:rsidRPr="002963EB" w:rsidRDefault="002963EB" w:rsidP="002963EB">
            <w:pPr>
              <w:rPr>
                <w:rFonts w:ascii="Arial" w:hAnsi="Arial" w:cs="Arial"/>
              </w:rPr>
            </w:pPr>
            <w:r w:rsidRPr="002963EB">
              <w:rPr>
                <w:rFonts w:ascii="Arial" w:hAnsi="Arial" w:cs="Arial"/>
                <w:b/>
                <w:bCs/>
              </w:rPr>
              <w:t>A-HUM-004</w:t>
            </w:r>
          </w:p>
        </w:tc>
        <w:tc>
          <w:tcPr>
            <w:tcW w:w="0" w:type="auto"/>
            <w:tcMar>
              <w:top w:w="150" w:type="dxa"/>
              <w:left w:w="240" w:type="dxa"/>
              <w:bottom w:w="150" w:type="dxa"/>
              <w:right w:w="240" w:type="dxa"/>
            </w:tcMar>
            <w:vAlign w:val="center"/>
            <w:hideMark/>
          </w:tcPr>
          <w:p w14:paraId="397EB3FA" w14:textId="77777777" w:rsidR="002963EB" w:rsidRPr="002963EB" w:rsidRDefault="002963EB" w:rsidP="002963EB">
            <w:pPr>
              <w:rPr>
                <w:rFonts w:ascii="Arial" w:hAnsi="Arial" w:cs="Arial"/>
              </w:rPr>
            </w:pPr>
            <w:r w:rsidRPr="002963EB">
              <w:rPr>
                <w:rFonts w:ascii="Arial" w:hAnsi="Arial" w:cs="Arial"/>
                <w:b/>
                <w:bCs/>
              </w:rPr>
              <w:t>Robo Físico de Equipos Portátiles</w:t>
            </w:r>
            <w:r w:rsidRPr="002963EB">
              <w:rPr>
                <w:rFonts w:ascii="Arial" w:hAnsi="Arial" w:cs="Arial"/>
              </w:rPr>
              <w:t> - Sustracción de laptops de Dirección o SNC</w:t>
            </w:r>
          </w:p>
        </w:tc>
        <w:tc>
          <w:tcPr>
            <w:tcW w:w="0" w:type="auto"/>
            <w:tcMar>
              <w:top w:w="150" w:type="dxa"/>
              <w:left w:w="240" w:type="dxa"/>
              <w:bottom w:w="150" w:type="dxa"/>
              <w:right w:w="240" w:type="dxa"/>
            </w:tcMar>
            <w:vAlign w:val="center"/>
            <w:hideMark/>
          </w:tcPr>
          <w:p w14:paraId="4CCB5A5B" w14:textId="77777777" w:rsidR="002963EB" w:rsidRPr="002963EB" w:rsidRDefault="002963EB" w:rsidP="002963EB">
            <w:pPr>
              <w:rPr>
                <w:rFonts w:ascii="Arial" w:hAnsi="Arial" w:cs="Arial"/>
              </w:rPr>
            </w:pPr>
            <w:r w:rsidRPr="002963EB">
              <w:rPr>
                <w:rFonts w:ascii="Arial" w:hAnsi="Arial" w:cs="Arial"/>
              </w:rPr>
              <w:t>Delincuencia común en área de Masaya</w:t>
            </w:r>
          </w:p>
        </w:tc>
        <w:tc>
          <w:tcPr>
            <w:tcW w:w="0" w:type="auto"/>
            <w:tcMar>
              <w:top w:w="150" w:type="dxa"/>
              <w:left w:w="240" w:type="dxa"/>
              <w:bottom w:w="150" w:type="dxa"/>
              <w:right w:w="240" w:type="dxa"/>
            </w:tcMar>
            <w:vAlign w:val="center"/>
            <w:hideMark/>
          </w:tcPr>
          <w:p w14:paraId="30563B69" w14:textId="77777777" w:rsidR="002963EB" w:rsidRPr="002963EB" w:rsidRDefault="002963EB" w:rsidP="002963EB">
            <w:pPr>
              <w:rPr>
                <w:rFonts w:ascii="Arial" w:hAnsi="Arial" w:cs="Arial"/>
              </w:rPr>
            </w:pPr>
            <w:r w:rsidRPr="002963EB">
              <w:rPr>
                <w:rFonts w:ascii="Arial" w:hAnsi="Arial" w:cs="Arial"/>
              </w:rPr>
              <w:t>Media</w:t>
            </w:r>
          </w:p>
        </w:tc>
        <w:tc>
          <w:tcPr>
            <w:tcW w:w="0" w:type="auto"/>
            <w:tcMar>
              <w:top w:w="150" w:type="dxa"/>
              <w:left w:w="240" w:type="dxa"/>
              <w:bottom w:w="150" w:type="dxa"/>
              <w:right w:w="0" w:type="dxa"/>
            </w:tcMar>
            <w:vAlign w:val="center"/>
            <w:hideMark/>
          </w:tcPr>
          <w:p w14:paraId="773209A0" w14:textId="77777777" w:rsidR="002963EB" w:rsidRPr="002963EB" w:rsidRDefault="002963EB" w:rsidP="002963EB">
            <w:pPr>
              <w:rPr>
                <w:rFonts w:ascii="Arial" w:hAnsi="Arial" w:cs="Arial"/>
              </w:rPr>
            </w:pPr>
            <w:r w:rsidRPr="002963EB">
              <w:rPr>
                <w:rFonts w:ascii="Arial" w:hAnsi="Arial" w:cs="Arial"/>
              </w:rPr>
              <w:t>Valor económico del equipo + Datos sensibles</w:t>
            </w:r>
          </w:p>
        </w:tc>
      </w:tr>
      <w:tr w:rsidR="002963EB" w:rsidRPr="002963EB" w14:paraId="06A6A534" w14:textId="77777777" w:rsidTr="002963EB">
        <w:tc>
          <w:tcPr>
            <w:tcW w:w="0" w:type="auto"/>
            <w:tcMar>
              <w:top w:w="150" w:type="dxa"/>
              <w:left w:w="0" w:type="dxa"/>
              <w:bottom w:w="150" w:type="dxa"/>
              <w:right w:w="240" w:type="dxa"/>
            </w:tcMar>
            <w:vAlign w:val="center"/>
            <w:hideMark/>
          </w:tcPr>
          <w:p w14:paraId="32DA27F5" w14:textId="77777777" w:rsidR="002963EB" w:rsidRPr="002963EB" w:rsidRDefault="002963EB" w:rsidP="002963EB">
            <w:pPr>
              <w:rPr>
                <w:rFonts w:ascii="Arial" w:hAnsi="Arial" w:cs="Arial"/>
              </w:rPr>
            </w:pPr>
            <w:r w:rsidRPr="002963EB">
              <w:rPr>
                <w:rFonts w:ascii="Arial" w:hAnsi="Arial" w:cs="Arial"/>
                <w:b/>
                <w:bCs/>
              </w:rPr>
              <w:t>A-HUM-005</w:t>
            </w:r>
          </w:p>
        </w:tc>
        <w:tc>
          <w:tcPr>
            <w:tcW w:w="0" w:type="auto"/>
            <w:tcMar>
              <w:top w:w="150" w:type="dxa"/>
              <w:left w:w="240" w:type="dxa"/>
              <w:bottom w:w="150" w:type="dxa"/>
              <w:right w:w="240" w:type="dxa"/>
            </w:tcMar>
            <w:vAlign w:val="center"/>
            <w:hideMark/>
          </w:tcPr>
          <w:p w14:paraId="763BA117" w14:textId="77777777" w:rsidR="002963EB" w:rsidRPr="002963EB" w:rsidRDefault="002963EB" w:rsidP="002963EB">
            <w:pPr>
              <w:rPr>
                <w:rFonts w:ascii="Arial" w:hAnsi="Arial" w:cs="Arial"/>
              </w:rPr>
            </w:pPr>
            <w:r w:rsidRPr="002963EB">
              <w:rPr>
                <w:rFonts w:ascii="Arial" w:hAnsi="Arial" w:cs="Arial"/>
                <w:b/>
                <w:bCs/>
              </w:rPr>
              <w:t>Ingeniería Social Telefónica</w:t>
            </w:r>
            <w:r w:rsidRPr="002963EB">
              <w:rPr>
                <w:rFonts w:ascii="Arial" w:hAnsi="Arial" w:cs="Arial"/>
              </w:rPr>
              <w:t xml:space="preserve"> - </w:t>
            </w:r>
            <w:r w:rsidRPr="002963EB">
              <w:rPr>
                <w:rFonts w:ascii="Arial" w:hAnsi="Arial" w:cs="Arial"/>
              </w:rPr>
              <w:lastRenderedPageBreak/>
              <w:t>Suplantación de identidad de personal del MINSA Central</w:t>
            </w:r>
          </w:p>
        </w:tc>
        <w:tc>
          <w:tcPr>
            <w:tcW w:w="0" w:type="auto"/>
            <w:tcMar>
              <w:top w:w="150" w:type="dxa"/>
              <w:left w:w="240" w:type="dxa"/>
              <w:bottom w:w="150" w:type="dxa"/>
              <w:right w:w="240" w:type="dxa"/>
            </w:tcMar>
            <w:vAlign w:val="center"/>
            <w:hideMark/>
          </w:tcPr>
          <w:p w14:paraId="689FED4F" w14:textId="77777777" w:rsidR="002963EB" w:rsidRPr="002963EB" w:rsidRDefault="002963EB" w:rsidP="002963EB">
            <w:pPr>
              <w:rPr>
                <w:rFonts w:ascii="Arial" w:hAnsi="Arial" w:cs="Arial"/>
              </w:rPr>
            </w:pPr>
            <w:r w:rsidRPr="002963EB">
              <w:rPr>
                <w:rFonts w:ascii="Arial" w:hAnsi="Arial" w:cs="Arial"/>
              </w:rPr>
              <w:lastRenderedPageBreak/>
              <w:t xml:space="preserve">Actores externos con conocimiento </w:t>
            </w:r>
            <w:r w:rsidRPr="002963EB">
              <w:rPr>
                <w:rFonts w:ascii="Arial" w:hAnsi="Arial" w:cs="Arial"/>
              </w:rPr>
              <w:lastRenderedPageBreak/>
              <w:t>básico del organigrama del SILAIS</w:t>
            </w:r>
          </w:p>
        </w:tc>
        <w:tc>
          <w:tcPr>
            <w:tcW w:w="0" w:type="auto"/>
            <w:tcMar>
              <w:top w:w="150" w:type="dxa"/>
              <w:left w:w="240" w:type="dxa"/>
              <w:bottom w:w="150" w:type="dxa"/>
              <w:right w:w="240" w:type="dxa"/>
            </w:tcMar>
            <w:vAlign w:val="center"/>
            <w:hideMark/>
          </w:tcPr>
          <w:p w14:paraId="5A5FD693" w14:textId="77777777" w:rsidR="002963EB" w:rsidRPr="002963EB" w:rsidRDefault="002963EB" w:rsidP="002963EB">
            <w:pPr>
              <w:rPr>
                <w:rFonts w:ascii="Arial" w:hAnsi="Arial" w:cs="Arial"/>
              </w:rPr>
            </w:pPr>
            <w:r w:rsidRPr="002963EB">
              <w:rPr>
                <w:rFonts w:ascii="Arial" w:hAnsi="Arial" w:cs="Arial"/>
              </w:rPr>
              <w:lastRenderedPageBreak/>
              <w:t>Media</w:t>
            </w:r>
          </w:p>
        </w:tc>
        <w:tc>
          <w:tcPr>
            <w:tcW w:w="0" w:type="auto"/>
            <w:tcMar>
              <w:top w:w="150" w:type="dxa"/>
              <w:left w:w="240" w:type="dxa"/>
              <w:bottom w:w="150" w:type="dxa"/>
              <w:right w:w="0" w:type="dxa"/>
            </w:tcMar>
            <w:vAlign w:val="center"/>
            <w:hideMark/>
          </w:tcPr>
          <w:p w14:paraId="29B7AE4E" w14:textId="77777777" w:rsidR="002963EB" w:rsidRPr="002963EB" w:rsidRDefault="002963EB" w:rsidP="002963EB">
            <w:pPr>
              <w:rPr>
                <w:rFonts w:ascii="Arial" w:hAnsi="Arial" w:cs="Arial"/>
              </w:rPr>
            </w:pPr>
            <w:r w:rsidRPr="002963EB">
              <w:rPr>
                <w:rFonts w:ascii="Arial" w:hAnsi="Arial" w:cs="Arial"/>
              </w:rPr>
              <w:t xml:space="preserve">Obtención de credenciales o </w:t>
            </w:r>
            <w:r w:rsidRPr="002963EB">
              <w:rPr>
                <w:rFonts w:ascii="Arial" w:hAnsi="Arial" w:cs="Arial"/>
              </w:rPr>
              <w:lastRenderedPageBreak/>
              <w:t>información sensible</w:t>
            </w:r>
          </w:p>
        </w:tc>
      </w:tr>
    </w:tbl>
    <w:p w14:paraId="7105F88F" w14:textId="77777777" w:rsidR="002963EB" w:rsidRPr="0019037C" w:rsidRDefault="002963EB" w:rsidP="002963EB">
      <w:pPr>
        <w:rPr>
          <w:rFonts w:ascii="Arial" w:hAnsi="Arial" w:cs="Arial"/>
          <w:b/>
          <w:bCs/>
        </w:rPr>
      </w:pPr>
    </w:p>
    <w:p w14:paraId="4100D44B" w14:textId="77777777" w:rsidR="002963EB" w:rsidRPr="0019037C" w:rsidRDefault="002963EB" w:rsidP="002963EB">
      <w:pPr>
        <w:rPr>
          <w:rFonts w:ascii="Arial" w:hAnsi="Arial" w:cs="Arial"/>
          <w:b/>
          <w:bCs/>
        </w:rPr>
      </w:pPr>
    </w:p>
    <w:p w14:paraId="30291D7D" w14:textId="77777777" w:rsidR="002963EB" w:rsidRPr="002963EB" w:rsidRDefault="002963EB" w:rsidP="002963EB">
      <w:pPr>
        <w:rPr>
          <w:rFonts w:ascii="Arial" w:hAnsi="Arial" w:cs="Arial"/>
          <w:b/>
          <w:bCs/>
        </w:rPr>
      </w:pPr>
      <w:r w:rsidRPr="002963EB">
        <w:rPr>
          <w:rFonts w:ascii="Arial" w:hAnsi="Arial" w:cs="Arial"/>
          <w:b/>
          <w:bCs/>
        </w:rPr>
        <w:t>2.1.4. Amenazas Específicas por Área Funcional Crítica</w:t>
      </w:r>
    </w:p>
    <w:p w14:paraId="345D1230" w14:textId="77777777" w:rsidR="002963EB" w:rsidRPr="002963EB" w:rsidRDefault="002963EB" w:rsidP="002963EB">
      <w:pPr>
        <w:rPr>
          <w:rFonts w:ascii="Arial" w:hAnsi="Arial" w:cs="Arial"/>
        </w:rPr>
      </w:pPr>
      <w:r w:rsidRPr="002963EB">
        <w:rPr>
          <w:rFonts w:ascii="Arial" w:hAnsi="Arial" w:cs="Arial"/>
          <w:b/>
          <w:bCs/>
        </w:rPr>
        <w:t>ÁREA: EPIDEMIOLOGÍA (SISNIVEN)</w:t>
      </w:r>
    </w:p>
    <w:tbl>
      <w:tblPr>
        <w:tblW w:w="10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496"/>
        <w:gridCol w:w="3543"/>
      </w:tblGrid>
      <w:tr w:rsidR="002963EB" w:rsidRPr="002963EB" w14:paraId="145E4E8B" w14:textId="77777777" w:rsidTr="002963EB">
        <w:trPr>
          <w:trHeight w:val="481"/>
          <w:tblHeader/>
        </w:trPr>
        <w:tc>
          <w:tcPr>
            <w:tcW w:w="0" w:type="auto"/>
            <w:tcMar>
              <w:top w:w="150" w:type="dxa"/>
              <w:left w:w="0" w:type="dxa"/>
              <w:bottom w:w="150" w:type="dxa"/>
              <w:right w:w="240" w:type="dxa"/>
            </w:tcMar>
            <w:vAlign w:val="center"/>
            <w:hideMark/>
          </w:tcPr>
          <w:p w14:paraId="718F83BE" w14:textId="77777777" w:rsidR="002963EB" w:rsidRPr="002963EB" w:rsidRDefault="002963EB" w:rsidP="002963EB">
            <w:pPr>
              <w:rPr>
                <w:rFonts w:ascii="Arial" w:hAnsi="Arial" w:cs="Arial"/>
              </w:rPr>
            </w:pPr>
            <w:r w:rsidRPr="002963EB">
              <w:rPr>
                <w:rFonts w:ascii="Arial" w:hAnsi="Arial" w:cs="Arial"/>
              </w:rPr>
              <w:t>Amenaza Específica</w:t>
            </w:r>
          </w:p>
        </w:tc>
        <w:tc>
          <w:tcPr>
            <w:tcW w:w="0" w:type="auto"/>
            <w:tcMar>
              <w:top w:w="150" w:type="dxa"/>
              <w:left w:w="240" w:type="dxa"/>
              <w:bottom w:w="150" w:type="dxa"/>
              <w:right w:w="240" w:type="dxa"/>
            </w:tcMar>
            <w:vAlign w:val="center"/>
            <w:hideMark/>
          </w:tcPr>
          <w:p w14:paraId="29BDF4BB" w14:textId="77777777" w:rsidR="002963EB" w:rsidRPr="002963EB" w:rsidRDefault="002963EB" w:rsidP="002963EB">
            <w:pPr>
              <w:rPr>
                <w:rFonts w:ascii="Arial" w:hAnsi="Arial" w:cs="Arial"/>
              </w:rPr>
            </w:pPr>
            <w:r w:rsidRPr="002963EB">
              <w:rPr>
                <w:rFonts w:ascii="Arial" w:hAnsi="Arial" w:cs="Arial"/>
              </w:rPr>
              <w:t>Vector</w:t>
            </w:r>
          </w:p>
        </w:tc>
        <w:tc>
          <w:tcPr>
            <w:tcW w:w="0" w:type="auto"/>
            <w:tcMar>
              <w:top w:w="150" w:type="dxa"/>
              <w:left w:w="240" w:type="dxa"/>
              <w:bottom w:w="150" w:type="dxa"/>
              <w:right w:w="240" w:type="dxa"/>
            </w:tcMar>
            <w:vAlign w:val="center"/>
            <w:hideMark/>
          </w:tcPr>
          <w:p w14:paraId="77626234" w14:textId="77777777" w:rsidR="002963EB" w:rsidRPr="002963EB" w:rsidRDefault="002963EB" w:rsidP="002963EB">
            <w:pPr>
              <w:rPr>
                <w:rFonts w:ascii="Arial" w:hAnsi="Arial" w:cs="Arial"/>
              </w:rPr>
            </w:pPr>
            <w:r w:rsidRPr="002963EB">
              <w:rPr>
                <w:rFonts w:ascii="Arial" w:hAnsi="Arial" w:cs="Arial"/>
              </w:rPr>
              <w:t>Consecuencia Directa</w:t>
            </w:r>
          </w:p>
        </w:tc>
      </w:tr>
      <w:tr w:rsidR="002963EB" w:rsidRPr="002963EB" w14:paraId="668CF117" w14:textId="77777777" w:rsidTr="002963EB">
        <w:trPr>
          <w:trHeight w:val="821"/>
        </w:trPr>
        <w:tc>
          <w:tcPr>
            <w:tcW w:w="0" w:type="auto"/>
            <w:tcMar>
              <w:top w:w="150" w:type="dxa"/>
              <w:left w:w="0" w:type="dxa"/>
              <w:bottom w:w="150" w:type="dxa"/>
              <w:right w:w="240" w:type="dxa"/>
            </w:tcMar>
            <w:vAlign w:val="center"/>
            <w:hideMark/>
          </w:tcPr>
          <w:p w14:paraId="00F7E279" w14:textId="77777777" w:rsidR="002963EB" w:rsidRPr="002963EB" w:rsidRDefault="002963EB" w:rsidP="002963EB">
            <w:pPr>
              <w:rPr>
                <w:rFonts w:ascii="Arial" w:hAnsi="Arial" w:cs="Arial"/>
              </w:rPr>
            </w:pPr>
            <w:r w:rsidRPr="002963EB">
              <w:rPr>
                <w:rFonts w:ascii="Arial" w:hAnsi="Arial" w:cs="Arial"/>
              </w:rPr>
              <w:t>Interrupción de transmisión de datos al MINSA Central</w:t>
            </w:r>
          </w:p>
        </w:tc>
        <w:tc>
          <w:tcPr>
            <w:tcW w:w="0" w:type="auto"/>
            <w:tcMar>
              <w:top w:w="150" w:type="dxa"/>
              <w:left w:w="240" w:type="dxa"/>
              <w:bottom w:w="150" w:type="dxa"/>
              <w:right w:w="240" w:type="dxa"/>
            </w:tcMar>
            <w:vAlign w:val="center"/>
            <w:hideMark/>
          </w:tcPr>
          <w:p w14:paraId="40B7E35F" w14:textId="77777777" w:rsidR="002963EB" w:rsidRPr="002963EB" w:rsidRDefault="002963EB" w:rsidP="002963EB">
            <w:pPr>
              <w:rPr>
                <w:rFonts w:ascii="Arial" w:hAnsi="Arial" w:cs="Arial"/>
                <w:lang w:val="en-US"/>
              </w:rPr>
            </w:pPr>
            <w:r w:rsidRPr="002963EB">
              <w:rPr>
                <w:rFonts w:ascii="Arial" w:hAnsi="Arial" w:cs="Arial"/>
                <w:lang w:val="en-US"/>
              </w:rPr>
              <w:t xml:space="preserve">Switch Fast Ethernet </w:t>
            </w:r>
            <w:proofErr w:type="spellStart"/>
            <w:r w:rsidRPr="002963EB">
              <w:rPr>
                <w:rFonts w:ascii="Arial" w:hAnsi="Arial" w:cs="Arial"/>
                <w:lang w:val="en-US"/>
              </w:rPr>
              <w:t>congestionado</w:t>
            </w:r>
            <w:proofErr w:type="spellEnd"/>
            <w:r w:rsidRPr="002963EB">
              <w:rPr>
                <w:rFonts w:ascii="Arial" w:hAnsi="Arial" w:cs="Arial"/>
                <w:lang w:val="en-US"/>
              </w:rPr>
              <w:t xml:space="preserve"> </w:t>
            </w:r>
            <w:proofErr w:type="spellStart"/>
            <w:r w:rsidRPr="002963EB">
              <w:rPr>
                <w:rFonts w:ascii="Arial" w:hAnsi="Arial" w:cs="Arial"/>
                <w:lang w:val="en-US"/>
              </w:rPr>
              <w:t>en</w:t>
            </w:r>
            <w:proofErr w:type="spellEnd"/>
            <w:r w:rsidRPr="002963EB">
              <w:rPr>
                <w:rFonts w:ascii="Arial" w:hAnsi="Arial" w:cs="Arial"/>
                <w:lang w:val="en-US"/>
              </w:rPr>
              <w:t xml:space="preserve"> hora </w:t>
            </w:r>
            <w:proofErr w:type="spellStart"/>
            <w:r w:rsidRPr="002963EB">
              <w:rPr>
                <w:rFonts w:ascii="Arial" w:hAnsi="Arial" w:cs="Arial"/>
                <w:lang w:val="en-US"/>
              </w:rPr>
              <w:t>pico</w:t>
            </w:r>
            <w:proofErr w:type="spellEnd"/>
          </w:p>
        </w:tc>
        <w:tc>
          <w:tcPr>
            <w:tcW w:w="0" w:type="auto"/>
            <w:tcMar>
              <w:top w:w="150" w:type="dxa"/>
              <w:left w:w="240" w:type="dxa"/>
              <w:bottom w:w="150" w:type="dxa"/>
              <w:right w:w="0" w:type="dxa"/>
            </w:tcMar>
            <w:vAlign w:val="center"/>
            <w:hideMark/>
          </w:tcPr>
          <w:p w14:paraId="699A7BD1" w14:textId="77777777" w:rsidR="002963EB" w:rsidRPr="002963EB" w:rsidRDefault="002963EB" w:rsidP="002963EB">
            <w:pPr>
              <w:rPr>
                <w:rFonts w:ascii="Arial" w:hAnsi="Arial" w:cs="Arial"/>
              </w:rPr>
            </w:pPr>
            <w:r w:rsidRPr="002963EB">
              <w:rPr>
                <w:rFonts w:ascii="Arial" w:hAnsi="Arial" w:cs="Arial"/>
              </w:rPr>
              <w:t>Retraso en alertas epidemiológicas nacionales</w:t>
            </w:r>
          </w:p>
        </w:tc>
      </w:tr>
      <w:tr w:rsidR="002963EB" w:rsidRPr="002963EB" w14:paraId="571278AC" w14:textId="77777777" w:rsidTr="002963EB">
        <w:trPr>
          <w:trHeight w:val="833"/>
        </w:trPr>
        <w:tc>
          <w:tcPr>
            <w:tcW w:w="0" w:type="auto"/>
            <w:tcMar>
              <w:top w:w="150" w:type="dxa"/>
              <w:left w:w="0" w:type="dxa"/>
              <w:bottom w:w="150" w:type="dxa"/>
              <w:right w:w="240" w:type="dxa"/>
            </w:tcMar>
            <w:vAlign w:val="center"/>
            <w:hideMark/>
          </w:tcPr>
          <w:p w14:paraId="4809FC56" w14:textId="77777777" w:rsidR="002963EB" w:rsidRPr="002963EB" w:rsidRDefault="002963EB" w:rsidP="002963EB">
            <w:pPr>
              <w:rPr>
                <w:rFonts w:ascii="Arial" w:hAnsi="Arial" w:cs="Arial"/>
              </w:rPr>
            </w:pPr>
            <w:r w:rsidRPr="002963EB">
              <w:rPr>
                <w:rFonts w:ascii="Arial" w:hAnsi="Arial" w:cs="Arial"/>
              </w:rPr>
              <w:t>Manipulación de datos de brotes</w:t>
            </w:r>
          </w:p>
        </w:tc>
        <w:tc>
          <w:tcPr>
            <w:tcW w:w="0" w:type="auto"/>
            <w:tcMar>
              <w:top w:w="150" w:type="dxa"/>
              <w:left w:w="240" w:type="dxa"/>
              <w:bottom w:w="150" w:type="dxa"/>
              <w:right w:w="240" w:type="dxa"/>
            </w:tcMar>
            <w:vAlign w:val="center"/>
            <w:hideMark/>
          </w:tcPr>
          <w:p w14:paraId="4222482F" w14:textId="77777777" w:rsidR="002963EB" w:rsidRPr="002963EB" w:rsidRDefault="002963EB" w:rsidP="002963EB">
            <w:pPr>
              <w:rPr>
                <w:rFonts w:ascii="Arial" w:hAnsi="Arial" w:cs="Arial"/>
              </w:rPr>
            </w:pPr>
            <w:r w:rsidRPr="002963EB">
              <w:rPr>
                <w:rFonts w:ascii="Arial" w:hAnsi="Arial" w:cs="Arial"/>
              </w:rPr>
              <w:t>Acceso desde equipo comprometido en red plana</w:t>
            </w:r>
          </w:p>
        </w:tc>
        <w:tc>
          <w:tcPr>
            <w:tcW w:w="0" w:type="auto"/>
            <w:tcMar>
              <w:top w:w="150" w:type="dxa"/>
              <w:left w:w="240" w:type="dxa"/>
              <w:bottom w:w="150" w:type="dxa"/>
              <w:right w:w="0" w:type="dxa"/>
            </w:tcMar>
            <w:vAlign w:val="center"/>
            <w:hideMark/>
          </w:tcPr>
          <w:p w14:paraId="3837FDDA" w14:textId="77777777" w:rsidR="002963EB" w:rsidRPr="002963EB" w:rsidRDefault="002963EB" w:rsidP="002963EB">
            <w:pPr>
              <w:rPr>
                <w:rFonts w:ascii="Arial" w:hAnsi="Arial" w:cs="Arial"/>
              </w:rPr>
            </w:pPr>
            <w:r w:rsidRPr="002963EB">
              <w:rPr>
                <w:rFonts w:ascii="Arial" w:hAnsi="Arial" w:cs="Arial"/>
              </w:rPr>
              <w:t>Falsificación de estadísticas de salud pública</w:t>
            </w:r>
          </w:p>
        </w:tc>
      </w:tr>
      <w:tr w:rsidR="002963EB" w:rsidRPr="002963EB" w14:paraId="6B801950" w14:textId="77777777" w:rsidTr="002963EB">
        <w:trPr>
          <w:trHeight w:val="833"/>
        </w:trPr>
        <w:tc>
          <w:tcPr>
            <w:tcW w:w="0" w:type="auto"/>
            <w:tcMar>
              <w:top w:w="150" w:type="dxa"/>
              <w:left w:w="0" w:type="dxa"/>
              <w:bottom w:w="150" w:type="dxa"/>
              <w:right w:w="240" w:type="dxa"/>
            </w:tcMar>
            <w:vAlign w:val="center"/>
            <w:hideMark/>
          </w:tcPr>
          <w:p w14:paraId="7AAC4E93" w14:textId="77777777" w:rsidR="002963EB" w:rsidRPr="002963EB" w:rsidRDefault="002963EB" w:rsidP="002963EB">
            <w:pPr>
              <w:rPr>
                <w:rFonts w:ascii="Arial" w:hAnsi="Arial" w:cs="Arial"/>
              </w:rPr>
            </w:pPr>
            <w:r w:rsidRPr="002963EB">
              <w:rPr>
                <w:rFonts w:ascii="Arial" w:hAnsi="Arial" w:cs="Arial"/>
              </w:rPr>
              <w:t>Pérdida de histórico de vigilancia</w:t>
            </w:r>
          </w:p>
        </w:tc>
        <w:tc>
          <w:tcPr>
            <w:tcW w:w="0" w:type="auto"/>
            <w:tcMar>
              <w:top w:w="150" w:type="dxa"/>
              <w:left w:w="240" w:type="dxa"/>
              <w:bottom w:w="150" w:type="dxa"/>
              <w:right w:w="240" w:type="dxa"/>
            </w:tcMar>
            <w:vAlign w:val="center"/>
            <w:hideMark/>
          </w:tcPr>
          <w:p w14:paraId="3F4F536A" w14:textId="77777777" w:rsidR="002963EB" w:rsidRPr="002963EB" w:rsidRDefault="002963EB" w:rsidP="002963EB">
            <w:pPr>
              <w:rPr>
                <w:rFonts w:ascii="Arial" w:hAnsi="Arial" w:cs="Arial"/>
              </w:rPr>
            </w:pPr>
            <w:proofErr w:type="spellStart"/>
            <w:r w:rsidRPr="002963EB">
              <w:rPr>
                <w:rFonts w:ascii="Arial" w:hAnsi="Arial" w:cs="Arial"/>
              </w:rPr>
              <w:t>Ransomware</w:t>
            </w:r>
            <w:proofErr w:type="spellEnd"/>
            <w:r w:rsidRPr="002963EB">
              <w:rPr>
                <w:rFonts w:ascii="Arial" w:hAnsi="Arial" w:cs="Arial"/>
              </w:rPr>
              <w:t xml:space="preserve"> cifrando archivos locales de las 6 </w:t>
            </w:r>
            <w:proofErr w:type="spellStart"/>
            <w:r w:rsidRPr="002963EB">
              <w:rPr>
                <w:rFonts w:ascii="Arial" w:hAnsi="Arial" w:cs="Arial"/>
              </w:rPr>
              <w:t>PCs</w:t>
            </w:r>
            <w:proofErr w:type="spellEnd"/>
          </w:p>
        </w:tc>
        <w:tc>
          <w:tcPr>
            <w:tcW w:w="0" w:type="auto"/>
            <w:tcMar>
              <w:top w:w="150" w:type="dxa"/>
              <w:left w:w="240" w:type="dxa"/>
              <w:bottom w:w="150" w:type="dxa"/>
              <w:right w:w="0" w:type="dxa"/>
            </w:tcMar>
            <w:vAlign w:val="center"/>
            <w:hideMark/>
          </w:tcPr>
          <w:p w14:paraId="613FE6A4" w14:textId="77777777" w:rsidR="002963EB" w:rsidRPr="002963EB" w:rsidRDefault="002963EB" w:rsidP="002963EB">
            <w:pPr>
              <w:rPr>
                <w:rFonts w:ascii="Arial" w:hAnsi="Arial" w:cs="Arial"/>
              </w:rPr>
            </w:pPr>
            <w:r w:rsidRPr="002963EB">
              <w:rPr>
                <w:rFonts w:ascii="Arial" w:hAnsi="Arial" w:cs="Arial"/>
              </w:rPr>
              <w:t>Imposibilidad de análisis retrospectivo de enfermedades</w:t>
            </w:r>
          </w:p>
        </w:tc>
      </w:tr>
    </w:tbl>
    <w:p w14:paraId="7477A7DD" w14:textId="377200FD" w:rsidR="002963EB" w:rsidRPr="0019037C" w:rsidRDefault="002963EB" w:rsidP="003D42C3">
      <w:pPr>
        <w:rPr>
          <w:rFonts w:ascii="Arial" w:hAnsi="Arial" w:cs="Arial"/>
          <w:b/>
          <w:bCs/>
        </w:rPr>
      </w:pPr>
    </w:p>
    <w:p w14:paraId="2218C35C" w14:textId="77777777" w:rsidR="002963EB" w:rsidRPr="002963EB" w:rsidRDefault="002963EB" w:rsidP="002963EB">
      <w:pPr>
        <w:rPr>
          <w:rFonts w:ascii="Arial" w:hAnsi="Arial" w:cs="Arial"/>
        </w:rPr>
      </w:pPr>
      <w:r w:rsidRPr="002963EB">
        <w:rPr>
          <w:rFonts w:ascii="Arial" w:hAnsi="Arial" w:cs="Arial"/>
          <w:b/>
          <w:bCs/>
        </w:rPr>
        <w:t>ÁREA: ESTADÍSTICA</w:t>
      </w:r>
    </w:p>
    <w:tbl>
      <w:tblPr>
        <w:tblW w:w="10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1"/>
        <w:gridCol w:w="3594"/>
        <w:gridCol w:w="3417"/>
      </w:tblGrid>
      <w:tr w:rsidR="002963EB" w:rsidRPr="002963EB" w14:paraId="566914CA" w14:textId="77777777" w:rsidTr="002963EB">
        <w:trPr>
          <w:trHeight w:val="505"/>
          <w:tblHeader/>
        </w:trPr>
        <w:tc>
          <w:tcPr>
            <w:tcW w:w="0" w:type="auto"/>
            <w:tcMar>
              <w:top w:w="150" w:type="dxa"/>
              <w:left w:w="0" w:type="dxa"/>
              <w:bottom w:w="150" w:type="dxa"/>
              <w:right w:w="240" w:type="dxa"/>
            </w:tcMar>
            <w:vAlign w:val="center"/>
            <w:hideMark/>
          </w:tcPr>
          <w:p w14:paraId="2B0B5BEB" w14:textId="77777777" w:rsidR="002963EB" w:rsidRPr="002963EB" w:rsidRDefault="002963EB" w:rsidP="002963EB">
            <w:pPr>
              <w:rPr>
                <w:rFonts w:ascii="Arial" w:hAnsi="Arial" w:cs="Arial"/>
              </w:rPr>
            </w:pPr>
            <w:r w:rsidRPr="002963EB">
              <w:rPr>
                <w:rFonts w:ascii="Arial" w:hAnsi="Arial" w:cs="Arial"/>
              </w:rPr>
              <w:t>Amenaza Específica</w:t>
            </w:r>
          </w:p>
        </w:tc>
        <w:tc>
          <w:tcPr>
            <w:tcW w:w="0" w:type="auto"/>
            <w:tcMar>
              <w:top w:w="150" w:type="dxa"/>
              <w:left w:w="240" w:type="dxa"/>
              <w:bottom w:w="150" w:type="dxa"/>
              <w:right w:w="240" w:type="dxa"/>
            </w:tcMar>
            <w:vAlign w:val="center"/>
            <w:hideMark/>
          </w:tcPr>
          <w:p w14:paraId="6DD20263" w14:textId="77777777" w:rsidR="002963EB" w:rsidRPr="002963EB" w:rsidRDefault="002963EB" w:rsidP="002963EB">
            <w:pPr>
              <w:rPr>
                <w:rFonts w:ascii="Arial" w:hAnsi="Arial" w:cs="Arial"/>
              </w:rPr>
            </w:pPr>
            <w:r w:rsidRPr="002963EB">
              <w:rPr>
                <w:rFonts w:ascii="Arial" w:hAnsi="Arial" w:cs="Arial"/>
              </w:rPr>
              <w:t>Vector</w:t>
            </w:r>
          </w:p>
        </w:tc>
        <w:tc>
          <w:tcPr>
            <w:tcW w:w="0" w:type="auto"/>
            <w:tcMar>
              <w:top w:w="150" w:type="dxa"/>
              <w:left w:w="240" w:type="dxa"/>
              <w:bottom w:w="150" w:type="dxa"/>
              <w:right w:w="240" w:type="dxa"/>
            </w:tcMar>
            <w:vAlign w:val="center"/>
            <w:hideMark/>
          </w:tcPr>
          <w:p w14:paraId="2CB27CC3" w14:textId="77777777" w:rsidR="002963EB" w:rsidRPr="002963EB" w:rsidRDefault="002963EB" w:rsidP="002963EB">
            <w:pPr>
              <w:rPr>
                <w:rFonts w:ascii="Arial" w:hAnsi="Arial" w:cs="Arial"/>
              </w:rPr>
            </w:pPr>
            <w:r w:rsidRPr="002963EB">
              <w:rPr>
                <w:rFonts w:ascii="Arial" w:hAnsi="Arial" w:cs="Arial"/>
              </w:rPr>
              <w:t>Consecuencia Directa</w:t>
            </w:r>
          </w:p>
        </w:tc>
      </w:tr>
      <w:tr w:rsidR="002963EB" w:rsidRPr="002963EB" w14:paraId="094F500C" w14:textId="77777777" w:rsidTr="002963EB">
        <w:trPr>
          <w:trHeight w:val="862"/>
        </w:trPr>
        <w:tc>
          <w:tcPr>
            <w:tcW w:w="0" w:type="auto"/>
            <w:tcMar>
              <w:top w:w="150" w:type="dxa"/>
              <w:left w:w="0" w:type="dxa"/>
              <w:bottom w:w="150" w:type="dxa"/>
              <w:right w:w="240" w:type="dxa"/>
            </w:tcMar>
            <w:vAlign w:val="center"/>
            <w:hideMark/>
          </w:tcPr>
          <w:p w14:paraId="184F5BF5" w14:textId="77777777" w:rsidR="002963EB" w:rsidRPr="002963EB" w:rsidRDefault="002963EB" w:rsidP="002963EB">
            <w:pPr>
              <w:rPr>
                <w:rFonts w:ascii="Arial" w:hAnsi="Arial" w:cs="Arial"/>
              </w:rPr>
            </w:pPr>
            <w:r w:rsidRPr="002963EB">
              <w:rPr>
                <w:rFonts w:ascii="Arial" w:hAnsi="Arial" w:cs="Arial"/>
              </w:rPr>
              <w:t>Corrupción de datos durante sincronización</w:t>
            </w:r>
          </w:p>
        </w:tc>
        <w:tc>
          <w:tcPr>
            <w:tcW w:w="0" w:type="auto"/>
            <w:tcMar>
              <w:top w:w="150" w:type="dxa"/>
              <w:left w:w="240" w:type="dxa"/>
              <w:bottom w:w="150" w:type="dxa"/>
              <w:right w:w="240" w:type="dxa"/>
            </w:tcMar>
            <w:vAlign w:val="center"/>
            <w:hideMark/>
          </w:tcPr>
          <w:p w14:paraId="37877FED" w14:textId="77777777" w:rsidR="002963EB" w:rsidRPr="002963EB" w:rsidRDefault="002963EB" w:rsidP="002963EB">
            <w:pPr>
              <w:rPr>
                <w:rFonts w:ascii="Arial" w:hAnsi="Arial" w:cs="Arial"/>
              </w:rPr>
            </w:pPr>
            <w:r w:rsidRPr="002963EB">
              <w:rPr>
                <w:rFonts w:ascii="Arial" w:hAnsi="Arial" w:cs="Arial"/>
              </w:rPr>
              <w:t xml:space="preserve">Interferencia/caída de señal </w:t>
            </w:r>
            <w:proofErr w:type="spellStart"/>
            <w:r w:rsidRPr="002963EB">
              <w:rPr>
                <w:rFonts w:ascii="Arial" w:hAnsi="Arial" w:cs="Arial"/>
              </w:rPr>
              <w:t>WiFi</w:t>
            </w:r>
            <w:proofErr w:type="spellEnd"/>
            <w:r w:rsidRPr="002963EB">
              <w:rPr>
                <w:rFonts w:ascii="Arial" w:hAnsi="Arial" w:cs="Arial"/>
              </w:rPr>
              <w:t xml:space="preserve"> en momento crítico</w:t>
            </w:r>
          </w:p>
        </w:tc>
        <w:tc>
          <w:tcPr>
            <w:tcW w:w="0" w:type="auto"/>
            <w:tcMar>
              <w:top w:w="150" w:type="dxa"/>
              <w:left w:w="240" w:type="dxa"/>
              <w:bottom w:w="150" w:type="dxa"/>
              <w:right w:w="0" w:type="dxa"/>
            </w:tcMar>
            <w:vAlign w:val="center"/>
            <w:hideMark/>
          </w:tcPr>
          <w:p w14:paraId="64436A3B" w14:textId="77777777" w:rsidR="002963EB" w:rsidRPr="002963EB" w:rsidRDefault="002963EB" w:rsidP="002963EB">
            <w:pPr>
              <w:rPr>
                <w:rFonts w:ascii="Arial" w:hAnsi="Arial" w:cs="Arial"/>
              </w:rPr>
            </w:pPr>
            <w:r w:rsidRPr="002963EB">
              <w:rPr>
                <w:rFonts w:ascii="Arial" w:hAnsi="Arial" w:cs="Arial"/>
              </w:rPr>
              <w:t>Boletines epidemiológicos semanales con errores</w:t>
            </w:r>
          </w:p>
        </w:tc>
      </w:tr>
      <w:tr w:rsidR="002963EB" w:rsidRPr="002963EB" w14:paraId="24A1628B" w14:textId="77777777" w:rsidTr="002963EB">
        <w:trPr>
          <w:trHeight w:val="875"/>
        </w:trPr>
        <w:tc>
          <w:tcPr>
            <w:tcW w:w="0" w:type="auto"/>
            <w:tcMar>
              <w:top w:w="150" w:type="dxa"/>
              <w:left w:w="0" w:type="dxa"/>
              <w:bottom w:w="150" w:type="dxa"/>
              <w:right w:w="240" w:type="dxa"/>
            </w:tcMar>
            <w:vAlign w:val="center"/>
            <w:hideMark/>
          </w:tcPr>
          <w:p w14:paraId="42BEA471" w14:textId="77777777" w:rsidR="002963EB" w:rsidRPr="002963EB" w:rsidRDefault="002963EB" w:rsidP="002963EB">
            <w:pPr>
              <w:rPr>
                <w:rFonts w:ascii="Arial" w:hAnsi="Arial" w:cs="Arial"/>
              </w:rPr>
            </w:pPr>
            <w:r w:rsidRPr="002963EB">
              <w:rPr>
                <w:rFonts w:ascii="Arial" w:hAnsi="Arial" w:cs="Arial"/>
              </w:rPr>
              <w:lastRenderedPageBreak/>
              <w:t>Interceptación de credenciales de acceso al sistema central</w:t>
            </w:r>
          </w:p>
        </w:tc>
        <w:tc>
          <w:tcPr>
            <w:tcW w:w="0" w:type="auto"/>
            <w:tcMar>
              <w:top w:w="150" w:type="dxa"/>
              <w:left w:w="240" w:type="dxa"/>
              <w:bottom w:w="150" w:type="dxa"/>
              <w:right w:w="240" w:type="dxa"/>
            </w:tcMar>
            <w:vAlign w:val="center"/>
            <w:hideMark/>
          </w:tcPr>
          <w:p w14:paraId="26B752DA" w14:textId="77777777" w:rsidR="002963EB" w:rsidRPr="002963EB" w:rsidRDefault="002963EB" w:rsidP="002963EB">
            <w:pPr>
              <w:rPr>
                <w:rFonts w:ascii="Arial" w:hAnsi="Arial" w:cs="Arial"/>
              </w:rPr>
            </w:pPr>
            <w:r w:rsidRPr="002963EB">
              <w:rPr>
                <w:rFonts w:ascii="Arial" w:hAnsi="Arial" w:cs="Arial"/>
              </w:rPr>
              <w:t xml:space="preserve">Ataque </w:t>
            </w:r>
            <w:proofErr w:type="spellStart"/>
            <w:r w:rsidRPr="002963EB">
              <w:rPr>
                <w:rFonts w:ascii="Arial" w:hAnsi="Arial" w:cs="Arial"/>
              </w:rPr>
              <w:t>MitM</w:t>
            </w:r>
            <w:proofErr w:type="spellEnd"/>
            <w:r w:rsidRPr="002963EB">
              <w:rPr>
                <w:rFonts w:ascii="Arial" w:hAnsi="Arial" w:cs="Arial"/>
              </w:rPr>
              <w:t xml:space="preserve"> en red </w:t>
            </w:r>
            <w:proofErr w:type="spellStart"/>
            <w:r w:rsidRPr="002963EB">
              <w:rPr>
                <w:rFonts w:ascii="Arial" w:hAnsi="Arial" w:cs="Arial"/>
              </w:rPr>
              <w:t>WiFi</w:t>
            </w:r>
            <w:proofErr w:type="spellEnd"/>
            <w:r w:rsidRPr="002963EB">
              <w:rPr>
                <w:rFonts w:ascii="Arial" w:hAnsi="Arial" w:cs="Arial"/>
              </w:rPr>
              <w:t xml:space="preserve"> potencialmente débil</w:t>
            </w:r>
          </w:p>
        </w:tc>
        <w:tc>
          <w:tcPr>
            <w:tcW w:w="0" w:type="auto"/>
            <w:tcMar>
              <w:top w:w="150" w:type="dxa"/>
              <w:left w:w="240" w:type="dxa"/>
              <w:bottom w:w="150" w:type="dxa"/>
              <w:right w:w="0" w:type="dxa"/>
            </w:tcMar>
            <w:vAlign w:val="center"/>
            <w:hideMark/>
          </w:tcPr>
          <w:p w14:paraId="61F239D4" w14:textId="77777777" w:rsidR="002963EB" w:rsidRPr="002963EB" w:rsidRDefault="002963EB" w:rsidP="002963EB">
            <w:pPr>
              <w:rPr>
                <w:rFonts w:ascii="Arial" w:hAnsi="Arial" w:cs="Arial"/>
              </w:rPr>
            </w:pPr>
            <w:r w:rsidRPr="002963EB">
              <w:rPr>
                <w:rFonts w:ascii="Arial" w:hAnsi="Arial" w:cs="Arial"/>
              </w:rPr>
              <w:t>Acceso no autorizado a repositorio nacional de estadísticas</w:t>
            </w:r>
          </w:p>
        </w:tc>
      </w:tr>
    </w:tbl>
    <w:p w14:paraId="7853D4C0" w14:textId="77777777" w:rsidR="002963EB" w:rsidRPr="0019037C" w:rsidRDefault="002963EB" w:rsidP="002963EB">
      <w:pPr>
        <w:rPr>
          <w:rFonts w:ascii="Arial" w:hAnsi="Arial" w:cs="Arial"/>
          <w:b/>
          <w:bCs/>
        </w:rPr>
      </w:pPr>
    </w:p>
    <w:p w14:paraId="5E4E30E2" w14:textId="0EAC054B" w:rsidR="002963EB" w:rsidRPr="002963EB" w:rsidRDefault="002963EB" w:rsidP="002963EB">
      <w:pPr>
        <w:rPr>
          <w:rFonts w:ascii="Arial" w:hAnsi="Arial" w:cs="Arial"/>
        </w:rPr>
      </w:pPr>
      <w:r w:rsidRPr="002963EB">
        <w:rPr>
          <w:rFonts w:ascii="Arial" w:hAnsi="Arial" w:cs="Arial"/>
          <w:b/>
          <w:bCs/>
        </w:rPr>
        <w:t>ÁREA: INSUMOS MÉDICOS</w:t>
      </w:r>
    </w:p>
    <w:tbl>
      <w:tblP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3918"/>
        <w:gridCol w:w="3571"/>
      </w:tblGrid>
      <w:tr w:rsidR="002963EB" w:rsidRPr="002963EB" w14:paraId="44ABA151" w14:textId="77777777" w:rsidTr="002963EB">
        <w:trPr>
          <w:trHeight w:val="495"/>
          <w:tblHeader/>
        </w:trPr>
        <w:tc>
          <w:tcPr>
            <w:tcW w:w="0" w:type="auto"/>
            <w:tcMar>
              <w:top w:w="150" w:type="dxa"/>
              <w:left w:w="0" w:type="dxa"/>
              <w:bottom w:w="150" w:type="dxa"/>
              <w:right w:w="240" w:type="dxa"/>
            </w:tcMar>
            <w:vAlign w:val="center"/>
            <w:hideMark/>
          </w:tcPr>
          <w:p w14:paraId="5C77ECB5" w14:textId="77777777" w:rsidR="002963EB" w:rsidRPr="002963EB" w:rsidRDefault="002963EB" w:rsidP="002963EB">
            <w:pPr>
              <w:rPr>
                <w:rFonts w:ascii="Arial" w:hAnsi="Arial" w:cs="Arial"/>
              </w:rPr>
            </w:pPr>
            <w:r w:rsidRPr="002963EB">
              <w:rPr>
                <w:rFonts w:ascii="Arial" w:hAnsi="Arial" w:cs="Arial"/>
              </w:rPr>
              <w:t>Amenaza Específica</w:t>
            </w:r>
          </w:p>
        </w:tc>
        <w:tc>
          <w:tcPr>
            <w:tcW w:w="0" w:type="auto"/>
            <w:tcMar>
              <w:top w:w="150" w:type="dxa"/>
              <w:left w:w="240" w:type="dxa"/>
              <w:bottom w:w="150" w:type="dxa"/>
              <w:right w:w="240" w:type="dxa"/>
            </w:tcMar>
            <w:vAlign w:val="center"/>
            <w:hideMark/>
          </w:tcPr>
          <w:p w14:paraId="7FC0C33A" w14:textId="77777777" w:rsidR="002963EB" w:rsidRPr="002963EB" w:rsidRDefault="002963EB" w:rsidP="002963EB">
            <w:pPr>
              <w:rPr>
                <w:rFonts w:ascii="Arial" w:hAnsi="Arial" w:cs="Arial"/>
              </w:rPr>
            </w:pPr>
            <w:r w:rsidRPr="002963EB">
              <w:rPr>
                <w:rFonts w:ascii="Arial" w:hAnsi="Arial" w:cs="Arial"/>
              </w:rPr>
              <w:t>Vector</w:t>
            </w:r>
          </w:p>
        </w:tc>
        <w:tc>
          <w:tcPr>
            <w:tcW w:w="0" w:type="auto"/>
            <w:tcMar>
              <w:top w:w="150" w:type="dxa"/>
              <w:left w:w="240" w:type="dxa"/>
              <w:bottom w:w="150" w:type="dxa"/>
              <w:right w:w="240" w:type="dxa"/>
            </w:tcMar>
            <w:vAlign w:val="center"/>
            <w:hideMark/>
          </w:tcPr>
          <w:p w14:paraId="210E825B" w14:textId="77777777" w:rsidR="002963EB" w:rsidRPr="002963EB" w:rsidRDefault="002963EB" w:rsidP="002963EB">
            <w:pPr>
              <w:rPr>
                <w:rFonts w:ascii="Arial" w:hAnsi="Arial" w:cs="Arial"/>
              </w:rPr>
            </w:pPr>
            <w:r w:rsidRPr="002963EB">
              <w:rPr>
                <w:rFonts w:ascii="Arial" w:hAnsi="Arial" w:cs="Arial"/>
              </w:rPr>
              <w:t>Consecuencia Directa</w:t>
            </w:r>
          </w:p>
        </w:tc>
      </w:tr>
      <w:tr w:rsidR="002963EB" w:rsidRPr="002963EB" w14:paraId="31E8E034" w14:textId="77777777" w:rsidTr="002963EB">
        <w:trPr>
          <w:trHeight w:val="846"/>
        </w:trPr>
        <w:tc>
          <w:tcPr>
            <w:tcW w:w="0" w:type="auto"/>
            <w:tcMar>
              <w:top w:w="150" w:type="dxa"/>
              <w:left w:w="0" w:type="dxa"/>
              <w:bottom w:w="150" w:type="dxa"/>
              <w:right w:w="240" w:type="dxa"/>
            </w:tcMar>
            <w:vAlign w:val="center"/>
            <w:hideMark/>
          </w:tcPr>
          <w:p w14:paraId="07588C7A" w14:textId="77777777" w:rsidR="002963EB" w:rsidRPr="002963EB" w:rsidRDefault="002963EB" w:rsidP="002963EB">
            <w:pPr>
              <w:rPr>
                <w:rFonts w:ascii="Arial" w:hAnsi="Arial" w:cs="Arial"/>
              </w:rPr>
            </w:pPr>
            <w:r w:rsidRPr="002963EB">
              <w:rPr>
                <w:rFonts w:ascii="Arial" w:hAnsi="Arial" w:cs="Arial"/>
              </w:rPr>
              <w:t>Alteración de inventario farmacéutico</w:t>
            </w:r>
          </w:p>
        </w:tc>
        <w:tc>
          <w:tcPr>
            <w:tcW w:w="0" w:type="auto"/>
            <w:tcMar>
              <w:top w:w="150" w:type="dxa"/>
              <w:left w:w="240" w:type="dxa"/>
              <w:bottom w:w="150" w:type="dxa"/>
              <w:right w:w="240" w:type="dxa"/>
            </w:tcMar>
            <w:vAlign w:val="center"/>
            <w:hideMark/>
          </w:tcPr>
          <w:p w14:paraId="6B11D4F2" w14:textId="77777777" w:rsidR="002963EB" w:rsidRPr="002963EB" w:rsidRDefault="002963EB" w:rsidP="002963EB">
            <w:pPr>
              <w:rPr>
                <w:rFonts w:ascii="Arial" w:hAnsi="Arial" w:cs="Arial"/>
              </w:rPr>
            </w:pPr>
            <w:r w:rsidRPr="002963EB">
              <w:rPr>
                <w:rFonts w:ascii="Arial" w:hAnsi="Arial" w:cs="Arial"/>
              </w:rPr>
              <w:t xml:space="preserve">Acceso no autorizado vía </w:t>
            </w:r>
            <w:proofErr w:type="spellStart"/>
            <w:r w:rsidRPr="002963EB">
              <w:rPr>
                <w:rFonts w:ascii="Arial" w:hAnsi="Arial" w:cs="Arial"/>
              </w:rPr>
              <w:t>WiFi</w:t>
            </w:r>
            <w:proofErr w:type="spellEnd"/>
            <w:r w:rsidRPr="002963EB">
              <w:rPr>
                <w:rFonts w:ascii="Arial" w:hAnsi="Arial" w:cs="Arial"/>
              </w:rPr>
              <w:t xml:space="preserve"> desde área externa</w:t>
            </w:r>
          </w:p>
        </w:tc>
        <w:tc>
          <w:tcPr>
            <w:tcW w:w="0" w:type="auto"/>
            <w:tcMar>
              <w:top w:w="150" w:type="dxa"/>
              <w:left w:w="240" w:type="dxa"/>
              <w:bottom w:w="150" w:type="dxa"/>
              <w:right w:w="0" w:type="dxa"/>
            </w:tcMar>
            <w:vAlign w:val="center"/>
            <w:hideMark/>
          </w:tcPr>
          <w:p w14:paraId="262343B3" w14:textId="77777777" w:rsidR="002963EB" w:rsidRPr="002963EB" w:rsidRDefault="002963EB" w:rsidP="002963EB">
            <w:pPr>
              <w:rPr>
                <w:rFonts w:ascii="Arial" w:hAnsi="Arial" w:cs="Arial"/>
              </w:rPr>
            </w:pPr>
            <w:r w:rsidRPr="002963EB">
              <w:rPr>
                <w:rFonts w:ascii="Arial" w:hAnsi="Arial" w:cs="Arial"/>
              </w:rPr>
              <w:t>Desabastecimiento de medicamentos críticos</w:t>
            </w:r>
          </w:p>
        </w:tc>
      </w:tr>
      <w:tr w:rsidR="002963EB" w:rsidRPr="002963EB" w14:paraId="07CE554D" w14:textId="77777777" w:rsidTr="002963EB">
        <w:trPr>
          <w:trHeight w:val="858"/>
        </w:trPr>
        <w:tc>
          <w:tcPr>
            <w:tcW w:w="0" w:type="auto"/>
            <w:tcMar>
              <w:top w:w="150" w:type="dxa"/>
              <w:left w:w="0" w:type="dxa"/>
              <w:bottom w:w="150" w:type="dxa"/>
              <w:right w:w="240" w:type="dxa"/>
            </w:tcMar>
            <w:vAlign w:val="center"/>
            <w:hideMark/>
          </w:tcPr>
          <w:p w14:paraId="4DEDEAE1" w14:textId="77777777" w:rsidR="002963EB" w:rsidRPr="002963EB" w:rsidRDefault="002963EB" w:rsidP="002963EB">
            <w:pPr>
              <w:rPr>
                <w:rFonts w:ascii="Arial" w:hAnsi="Arial" w:cs="Arial"/>
              </w:rPr>
            </w:pPr>
            <w:r w:rsidRPr="002963EB">
              <w:rPr>
                <w:rFonts w:ascii="Arial" w:hAnsi="Arial" w:cs="Arial"/>
              </w:rPr>
              <w:t>Exposición de caducidades de vacunas</w:t>
            </w:r>
          </w:p>
        </w:tc>
        <w:tc>
          <w:tcPr>
            <w:tcW w:w="0" w:type="auto"/>
            <w:tcMar>
              <w:top w:w="150" w:type="dxa"/>
              <w:left w:w="240" w:type="dxa"/>
              <w:bottom w:w="150" w:type="dxa"/>
              <w:right w:w="240" w:type="dxa"/>
            </w:tcMar>
            <w:vAlign w:val="center"/>
            <w:hideMark/>
          </w:tcPr>
          <w:p w14:paraId="3B589839" w14:textId="77777777" w:rsidR="002963EB" w:rsidRPr="002963EB" w:rsidRDefault="002963EB" w:rsidP="002963EB">
            <w:pPr>
              <w:rPr>
                <w:rFonts w:ascii="Arial" w:hAnsi="Arial" w:cs="Arial"/>
              </w:rPr>
            </w:pPr>
            <w:r w:rsidRPr="002963EB">
              <w:rPr>
                <w:rFonts w:ascii="Arial" w:hAnsi="Arial" w:cs="Arial"/>
              </w:rPr>
              <w:t xml:space="preserve">Pérdida de conectividad </w:t>
            </w:r>
            <w:proofErr w:type="spellStart"/>
            <w:r w:rsidRPr="002963EB">
              <w:rPr>
                <w:rFonts w:ascii="Arial" w:hAnsi="Arial" w:cs="Arial"/>
              </w:rPr>
              <w:t>WiFi</w:t>
            </w:r>
            <w:proofErr w:type="spellEnd"/>
            <w:r w:rsidRPr="002963EB">
              <w:rPr>
                <w:rFonts w:ascii="Arial" w:hAnsi="Arial" w:cs="Arial"/>
              </w:rPr>
              <w:t xml:space="preserve"> en momento de despacho</w:t>
            </w:r>
          </w:p>
        </w:tc>
        <w:tc>
          <w:tcPr>
            <w:tcW w:w="0" w:type="auto"/>
            <w:tcMar>
              <w:top w:w="150" w:type="dxa"/>
              <w:left w:w="240" w:type="dxa"/>
              <w:bottom w:w="150" w:type="dxa"/>
              <w:right w:w="0" w:type="dxa"/>
            </w:tcMar>
            <w:vAlign w:val="center"/>
            <w:hideMark/>
          </w:tcPr>
          <w:p w14:paraId="50D49E6B" w14:textId="77777777" w:rsidR="002963EB" w:rsidRPr="002963EB" w:rsidRDefault="002963EB" w:rsidP="002963EB">
            <w:pPr>
              <w:rPr>
                <w:rFonts w:ascii="Arial" w:hAnsi="Arial" w:cs="Arial"/>
              </w:rPr>
            </w:pPr>
            <w:r w:rsidRPr="002963EB">
              <w:rPr>
                <w:rFonts w:ascii="Arial" w:hAnsi="Arial" w:cs="Arial"/>
              </w:rPr>
              <w:t>Aplicación de biológicos vencidos a población</w:t>
            </w:r>
          </w:p>
        </w:tc>
      </w:tr>
    </w:tbl>
    <w:p w14:paraId="3FC73772" w14:textId="77777777" w:rsidR="002963EB" w:rsidRPr="0019037C" w:rsidRDefault="002963EB" w:rsidP="002963EB">
      <w:pPr>
        <w:rPr>
          <w:rFonts w:ascii="Arial" w:hAnsi="Arial" w:cs="Arial"/>
          <w:b/>
          <w:bCs/>
        </w:rPr>
      </w:pPr>
    </w:p>
    <w:p w14:paraId="138FF2A7" w14:textId="77777777" w:rsidR="002963EB" w:rsidRPr="0019037C" w:rsidRDefault="002963EB" w:rsidP="002963EB">
      <w:pPr>
        <w:rPr>
          <w:rFonts w:ascii="Arial" w:hAnsi="Arial" w:cs="Arial"/>
          <w:b/>
          <w:bCs/>
        </w:rPr>
      </w:pPr>
    </w:p>
    <w:p w14:paraId="451CC28E" w14:textId="77777777" w:rsidR="002963EB" w:rsidRPr="0019037C" w:rsidRDefault="002963EB" w:rsidP="002963EB">
      <w:pPr>
        <w:rPr>
          <w:rFonts w:ascii="Arial" w:hAnsi="Arial" w:cs="Arial"/>
          <w:b/>
          <w:bCs/>
        </w:rPr>
      </w:pPr>
    </w:p>
    <w:p w14:paraId="46092152" w14:textId="77777777" w:rsidR="002963EB" w:rsidRPr="0019037C" w:rsidRDefault="002963EB" w:rsidP="002963EB">
      <w:pPr>
        <w:rPr>
          <w:rFonts w:ascii="Arial" w:hAnsi="Arial" w:cs="Arial"/>
          <w:b/>
          <w:bCs/>
        </w:rPr>
      </w:pPr>
    </w:p>
    <w:p w14:paraId="059F2D95" w14:textId="77777777" w:rsidR="002963EB" w:rsidRPr="0019037C" w:rsidRDefault="002963EB" w:rsidP="002963EB">
      <w:pPr>
        <w:rPr>
          <w:rFonts w:ascii="Arial" w:hAnsi="Arial" w:cs="Arial"/>
          <w:b/>
          <w:bCs/>
        </w:rPr>
      </w:pPr>
    </w:p>
    <w:p w14:paraId="11AB2A11" w14:textId="675010BE" w:rsidR="002963EB" w:rsidRPr="002963EB" w:rsidRDefault="002963EB" w:rsidP="002963EB">
      <w:pPr>
        <w:rPr>
          <w:rFonts w:ascii="Arial" w:hAnsi="Arial" w:cs="Arial"/>
        </w:rPr>
      </w:pPr>
      <w:r w:rsidRPr="002963EB">
        <w:rPr>
          <w:rFonts w:ascii="Arial" w:hAnsi="Arial" w:cs="Arial"/>
          <w:b/>
          <w:bCs/>
        </w:rPr>
        <w:t>ÁREA: BANCO BIOLÓGICO</w:t>
      </w:r>
    </w:p>
    <w:tbl>
      <w:tblPr>
        <w:tblW w:w="10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3743"/>
        <w:gridCol w:w="3683"/>
      </w:tblGrid>
      <w:tr w:rsidR="002963EB" w:rsidRPr="002963EB" w14:paraId="398AD5C8" w14:textId="77777777" w:rsidTr="002963EB">
        <w:trPr>
          <w:trHeight w:val="490"/>
          <w:tblHeader/>
        </w:trPr>
        <w:tc>
          <w:tcPr>
            <w:tcW w:w="0" w:type="auto"/>
            <w:tcMar>
              <w:top w:w="150" w:type="dxa"/>
              <w:left w:w="0" w:type="dxa"/>
              <w:bottom w:w="150" w:type="dxa"/>
              <w:right w:w="240" w:type="dxa"/>
            </w:tcMar>
            <w:vAlign w:val="center"/>
            <w:hideMark/>
          </w:tcPr>
          <w:p w14:paraId="6E797F67" w14:textId="77777777" w:rsidR="002963EB" w:rsidRPr="002963EB" w:rsidRDefault="002963EB" w:rsidP="002963EB">
            <w:pPr>
              <w:rPr>
                <w:rFonts w:ascii="Arial" w:hAnsi="Arial" w:cs="Arial"/>
              </w:rPr>
            </w:pPr>
            <w:r w:rsidRPr="002963EB">
              <w:rPr>
                <w:rFonts w:ascii="Arial" w:hAnsi="Arial" w:cs="Arial"/>
              </w:rPr>
              <w:t>Amenaza Específica</w:t>
            </w:r>
          </w:p>
        </w:tc>
        <w:tc>
          <w:tcPr>
            <w:tcW w:w="0" w:type="auto"/>
            <w:tcMar>
              <w:top w:w="150" w:type="dxa"/>
              <w:left w:w="240" w:type="dxa"/>
              <w:bottom w:w="150" w:type="dxa"/>
              <w:right w:w="240" w:type="dxa"/>
            </w:tcMar>
            <w:vAlign w:val="center"/>
            <w:hideMark/>
          </w:tcPr>
          <w:p w14:paraId="46197938" w14:textId="77777777" w:rsidR="002963EB" w:rsidRPr="002963EB" w:rsidRDefault="002963EB" w:rsidP="002963EB">
            <w:pPr>
              <w:rPr>
                <w:rFonts w:ascii="Arial" w:hAnsi="Arial" w:cs="Arial"/>
              </w:rPr>
            </w:pPr>
            <w:r w:rsidRPr="002963EB">
              <w:rPr>
                <w:rFonts w:ascii="Arial" w:hAnsi="Arial" w:cs="Arial"/>
              </w:rPr>
              <w:t>Vector</w:t>
            </w:r>
          </w:p>
        </w:tc>
        <w:tc>
          <w:tcPr>
            <w:tcW w:w="0" w:type="auto"/>
            <w:tcMar>
              <w:top w:w="150" w:type="dxa"/>
              <w:left w:w="240" w:type="dxa"/>
              <w:bottom w:w="150" w:type="dxa"/>
              <w:right w:w="240" w:type="dxa"/>
            </w:tcMar>
            <w:vAlign w:val="center"/>
            <w:hideMark/>
          </w:tcPr>
          <w:p w14:paraId="5A4C3B46" w14:textId="77777777" w:rsidR="002963EB" w:rsidRPr="002963EB" w:rsidRDefault="002963EB" w:rsidP="002963EB">
            <w:pPr>
              <w:rPr>
                <w:rFonts w:ascii="Arial" w:hAnsi="Arial" w:cs="Arial"/>
              </w:rPr>
            </w:pPr>
            <w:r w:rsidRPr="002963EB">
              <w:rPr>
                <w:rFonts w:ascii="Arial" w:hAnsi="Arial" w:cs="Arial"/>
              </w:rPr>
              <w:t>Consecuencia Directa</w:t>
            </w:r>
          </w:p>
        </w:tc>
      </w:tr>
      <w:tr w:rsidR="002963EB" w:rsidRPr="002963EB" w14:paraId="2F94156A" w14:textId="77777777" w:rsidTr="002963EB">
        <w:trPr>
          <w:trHeight w:val="836"/>
        </w:trPr>
        <w:tc>
          <w:tcPr>
            <w:tcW w:w="0" w:type="auto"/>
            <w:tcMar>
              <w:top w:w="150" w:type="dxa"/>
              <w:left w:w="0" w:type="dxa"/>
              <w:bottom w:w="150" w:type="dxa"/>
              <w:right w:w="240" w:type="dxa"/>
            </w:tcMar>
            <w:vAlign w:val="center"/>
            <w:hideMark/>
          </w:tcPr>
          <w:p w14:paraId="1E381BF8" w14:textId="77777777" w:rsidR="002963EB" w:rsidRPr="002963EB" w:rsidRDefault="002963EB" w:rsidP="002963EB">
            <w:pPr>
              <w:rPr>
                <w:rFonts w:ascii="Arial" w:hAnsi="Arial" w:cs="Arial"/>
              </w:rPr>
            </w:pPr>
            <w:r w:rsidRPr="002963EB">
              <w:rPr>
                <w:rFonts w:ascii="Arial" w:hAnsi="Arial" w:cs="Arial"/>
              </w:rPr>
              <w:t>Divulgación de resultados VIH/TB</w:t>
            </w:r>
          </w:p>
        </w:tc>
        <w:tc>
          <w:tcPr>
            <w:tcW w:w="0" w:type="auto"/>
            <w:tcMar>
              <w:top w:w="150" w:type="dxa"/>
              <w:left w:w="240" w:type="dxa"/>
              <w:bottom w:w="150" w:type="dxa"/>
              <w:right w:w="240" w:type="dxa"/>
            </w:tcMar>
            <w:vAlign w:val="center"/>
            <w:hideMark/>
          </w:tcPr>
          <w:p w14:paraId="6995C96A" w14:textId="77777777" w:rsidR="002963EB" w:rsidRPr="002963EB" w:rsidRDefault="002963EB" w:rsidP="002963EB">
            <w:pPr>
              <w:rPr>
                <w:rFonts w:ascii="Arial" w:hAnsi="Arial" w:cs="Arial"/>
              </w:rPr>
            </w:pPr>
            <w:r w:rsidRPr="002963EB">
              <w:rPr>
                <w:rFonts w:ascii="Arial" w:hAnsi="Arial" w:cs="Arial"/>
              </w:rPr>
              <w:t>Acceso no segmentado desde cualquier PC de la red plana</w:t>
            </w:r>
          </w:p>
        </w:tc>
        <w:tc>
          <w:tcPr>
            <w:tcW w:w="0" w:type="auto"/>
            <w:tcMar>
              <w:top w:w="150" w:type="dxa"/>
              <w:left w:w="240" w:type="dxa"/>
              <w:bottom w:w="150" w:type="dxa"/>
              <w:right w:w="0" w:type="dxa"/>
            </w:tcMar>
            <w:vAlign w:val="center"/>
            <w:hideMark/>
          </w:tcPr>
          <w:p w14:paraId="325CDCEC" w14:textId="77777777" w:rsidR="002963EB" w:rsidRPr="002963EB" w:rsidRDefault="002963EB" w:rsidP="002963EB">
            <w:pPr>
              <w:rPr>
                <w:rFonts w:ascii="Arial" w:hAnsi="Arial" w:cs="Arial"/>
              </w:rPr>
            </w:pPr>
            <w:r w:rsidRPr="002963EB">
              <w:rPr>
                <w:rFonts w:ascii="Arial" w:hAnsi="Arial" w:cs="Arial"/>
              </w:rPr>
              <w:t>Violación de confidencialidad de pacientes seropositivos</w:t>
            </w:r>
          </w:p>
        </w:tc>
      </w:tr>
      <w:tr w:rsidR="002963EB" w:rsidRPr="002963EB" w14:paraId="31B67DF8" w14:textId="77777777" w:rsidTr="002963EB">
        <w:trPr>
          <w:trHeight w:val="848"/>
        </w:trPr>
        <w:tc>
          <w:tcPr>
            <w:tcW w:w="0" w:type="auto"/>
            <w:tcMar>
              <w:top w:w="150" w:type="dxa"/>
              <w:left w:w="0" w:type="dxa"/>
              <w:bottom w:w="150" w:type="dxa"/>
              <w:right w:w="240" w:type="dxa"/>
            </w:tcMar>
            <w:vAlign w:val="center"/>
            <w:hideMark/>
          </w:tcPr>
          <w:p w14:paraId="5F064884" w14:textId="77777777" w:rsidR="002963EB" w:rsidRPr="002963EB" w:rsidRDefault="002963EB" w:rsidP="002963EB">
            <w:pPr>
              <w:rPr>
                <w:rFonts w:ascii="Arial" w:hAnsi="Arial" w:cs="Arial"/>
              </w:rPr>
            </w:pPr>
            <w:r w:rsidRPr="002963EB">
              <w:rPr>
                <w:rFonts w:ascii="Arial" w:hAnsi="Arial" w:cs="Arial"/>
              </w:rPr>
              <w:t>Alteración de resultados de laboratorio</w:t>
            </w:r>
          </w:p>
        </w:tc>
        <w:tc>
          <w:tcPr>
            <w:tcW w:w="0" w:type="auto"/>
            <w:tcMar>
              <w:top w:w="150" w:type="dxa"/>
              <w:left w:w="240" w:type="dxa"/>
              <w:bottom w:w="150" w:type="dxa"/>
              <w:right w:w="240" w:type="dxa"/>
            </w:tcMar>
            <w:vAlign w:val="center"/>
            <w:hideMark/>
          </w:tcPr>
          <w:p w14:paraId="0F18D4F6" w14:textId="77777777" w:rsidR="002963EB" w:rsidRPr="002963EB" w:rsidRDefault="002963EB" w:rsidP="002963EB">
            <w:pPr>
              <w:rPr>
                <w:rFonts w:ascii="Arial" w:hAnsi="Arial" w:cs="Arial"/>
              </w:rPr>
            </w:pPr>
            <w:r w:rsidRPr="002963EB">
              <w:rPr>
                <w:rFonts w:ascii="Arial" w:hAnsi="Arial" w:cs="Arial"/>
              </w:rPr>
              <w:t>Compromiso del único PC del área</w:t>
            </w:r>
          </w:p>
        </w:tc>
        <w:tc>
          <w:tcPr>
            <w:tcW w:w="0" w:type="auto"/>
            <w:tcMar>
              <w:top w:w="150" w:type="dxa"/>
              <w:left w:w="240" w:type="dxa"/>
              <w:bottom w:w="150" w:type="dxa"/>
              <w:right w:w="0" w:type="dxa"/>
            </w:tcMar>
            <w:vAlign w:val="center"/>
            <w:hideMark/>
          </w:tcPr>
          <w:p w14:paraId="46AE8F26" w14:textId="77777777" w:rsidR="002963EB" w:rsidRPr="002963EB" w:rsidRDefault="002963EB" w:rsidP="002963EB">
            <w:pPr>
              <w:rPr>
                <w:rFonts w:ascii="Arial" w:hAnsi="Arial" w:cs="Arial"/>
              </w:rPr>
            </w:pPr>
            <w:r w:rsidRPr="002963EB">
              <w:rPr>
                <w:rFonts w:ascii="Arial" w:hAnsi="Arial" w:cs="Arial"/>
              </w:rPr>
              <w:t>Diagnósticos erróneos con consecuencias clínicas graves</w:t>
            </w:r>
          </w:p>
        </w:tc>
      </w:tr>
    </w:tbl>
    <w:p w14:paraId="2B9CB78A" w14:textId="4E208155" w:rsidR="002963EB" w:rsidRPr="0019037C" w:rsidRDefault="002963EB" w:rsidP="003D42C3">
      <w:pPr>
        <w:rPr>
          <w:rFonts w:ascii="Arial" w:hAnsi="Arial" w:cs="Arial"/>
        </w:rPr>
      </w:pPr>
    </w:p>
    <w:p w14:paraId="42960805" w14:textId="77777777" w:rsidR="002963EB" w:rsidRPr="0019037C" w:rsidRDefault="002963EB" w:rsidP="002963EB">
      <w:pPr>
        <w:rPr>
          <w:rFonts w:ascii="Arial" w:hAnsi="Arial" w:cs="Arial"/>
          <w:b/>
          <w:bCs/>
          <w:sz w:val="36"/>
          <w:szCs w:val="36"/>
        </w:rPr>
      </w:pPr>
    </w:p>
    <w:p w14:paraId="76F9BDAB" w14:textId="198C9DFF" w:rsidR="002963EB" w:rsidRPr="002963EB" w:rsidRDefault="002963EB" w:rsidP="002963EB">
      <w:pPr>
        <w:rPr>
          <w:rFonts w:ascii="Arial" w:hAnsi="Arial" w:cs="Arial"/>
          <w:b/>
          <w:bCs/>
          <w:sz w:val="36"/>
          <w:szCs w:val="36"/>
        </w:rPr>
      </w:pPr>
      <w:r w:rsidRPr="002963EB">
        <w:rPr>
          <w:rFonts w:ascii="Arial" w:hAnsi="Arial" w:cs="Arial"/>
          <w:b/>
          <w:bCs/>
          <w:sz w:val="36"/>
          <w:szCs w:val="36"/>
        </w:rPr>
        <w:t>SECCIÓN 3: IDENTIFICACIÓN DE VULNERABILIDADES</w:t>
      </w:r>
    </w:p>
    <w:p w14:paraId="65EE449A" w14:textId="77777777" w:rsidR="002963EB" w:rsidRPr="002963EB" w:rsidRDefault="002963EB" w:rsidP="002963EB">
      <w:pPr>
        <w:rPr>
          <w:rFonts w:ascii="Arial" w:hAnsi="Arial" w:cs="Arial"/>
          <w:b/>
          <w:bCs/>
        </w:rPr>
      </w:pPr>
      <w:r w:rsidRPr="002963EB">
        <w:rPr>
          <w:rFonts w:ascii="Arial" w:hAnsi="Arial" w:cs="Arial"/>
          <w:b/>
          <w:bCs/>
        </w:rPr>
        <w:t>3.1. Vulnerabilidades de Infraestructura de Red - Nivel Crítico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4"/>
        <w:gridCol w:w="2240"/>
        <w:gridCol w:w="2088"/>
        <w:gridCol w:w="2218"/>
        <w:gridCol w:w="2010"/>
      </w:tblGrid>
      <w:tr w:rsidR="002963EB" w:rsidRPr="002963EB" w14:paraId="7251802C" w14:textId="77777777" w:rsidTr="002963EB">
        <w:trPr>
          <w:tblHeader/>
        </w:trPr>
        <w:tc>
          <w:tcPr>
            <w:tcW w:w="0" w:type="auto"/>
            <w:tcMar>
              <w:top w:w="150" w:type="dxa"/>
              <w:left w:w="0" w:type="dxa"/>
              <w:bottom w:w="150" w:type="dxa"/>
              <w:right w:w="240" w:type="dxa"/>
            </w:tcMar>
            <w:vAlign w:val="center"/>
            <w:hideMark/>
          </w:tcPr>
          <w:p w14:paraId="00CAAEFA" w14:textId="77777777" w:rsidR="002963EB" w:rsidRPr="002963EB" w:rsidRDefault="002963EB" w:rsidP="002963EB">
            <w:pPr>
              <w:rPr>
                <w:rFonts w:ascii="Arial" w:hAnsi="Arial" w:cs="Arial"/>
              </w:rPr>
            </w:pPr>
            <w:r w:rsidRPr="002963EB">
              <w:rPr>
                <w:rFonts w:ascii="Arial" w:hAnsi="Arial" w:cs="Arial"/>
              </w:rPr>
              <w:t xml:space="preserve">ID </w:t>
            </w:r>
            <w:proofErr w:type="spellStart"/>
            <w:r w:rsidRPr="002963EB">
              <w:rPr>
                <w:rFonts w:ascii="Arial" w:hAnsi="Arial" w:cs="Arial"/>
              </w:rPr>
              <w:t>Vuln</w:t>
            </w:r>
            <w:proofErr w:type="spellEnd"/>
          </w:p>
        </w:tc>
        <w:tc>
          <w:tcPr>
            <w:tcW w:w="0" w:type="auto"/>
            <w:tcMar>
              <w:top w:w="150" w:type="dxa"/>
              <w:left w:w="240" w:type="dxa"/>
              <w:bottom w:w="150" w:type="dxa"/>
              <w:right w:w="240" w:type="dxa"/>
            </w:tcMar>
            <w:vAlign w:val="center"/>
            <w:hideMark/>
          </w:tcPr>
          <w:p w14:paraId="7AA756ED" w14:textId="77777777" w:rsidR="002963EB" w:rsidRPr="002963EB" w:rsidRDefault="002963EB" w:rsidP="002963EB">
            <w:pPr>
              <w:rPr>
                <w:rFonts w:ascii="Arial" w:hAnsi="Arial" w:cs="Arial"/>
              </w:rPr>
            </w:pPr>
            <w:r w:rsidRPr="002963EB">
              <w:rPr>
                <w:rFonts w:ascii="Arial" w:hAnsi="Arial" w:cs="Arial"/>
              </w:rPr>
              <w:t>Vulnerabilidad Técnica Específica</w:t>
            </w:r>
          </w:p>
        </w:tc>
        <w:tc>
          <w:tcPr>
            <w:tcW w:w="0" w:type="auto"/>
            <w:tcMar>
              <w:top w:w="150" w:type="dxa"/>
              <w:left w:w="240" w:type="dxa"/>
              <w:bottom w:w="150" w:type="dxa"/>
              <w:right w:w="240" w:type="dxa"/>
            </w:tcMar>
            <w:vAlign w:val="center"/>
            <w:hideMark/>
          </w:tcPr>
          <w:p w14:paraId="00BEC574" w14:textId="77777777" w:rsidR="002963EB" w:rsidRPr="002963EB" w:rsidRDefault="002963EB" w:rsidP="002963EB">
            <w:pPr>
              <w:rPr>
                <w:rFonts w:ascii="Arial" w:hAnsi="Arial" w:cs="Arial"/>
              </w:rPr>
            </w:pPr>
            <w:r w:rsidRPr="002963EB">
              <w:rPr>
                <w:rFonts w:ascii="Arial" w:hAnsi="Arial" w:cs="Arial"/>
              </w:rPr>
              <w:t>CWE/CVE Relacionado</w:t>
            </w:r>
          </w:p>
        </w:tc>
        <w:tc>
          <w:tcPr>
            <w:tcW w:w="0" w:type="auto"/>
            <w:tcMar>
              <w:top w:w="150" w:type="dxa"/>
              <w:left w:w="240" w:type="dxa"/>
              <w:bottom w:w="150" w:type="dxa"/>
              <w:right w:w="240" w:type="dxa"/>
            </w:tcMar>
            <w:vAlign w:val="center"/>
            <w:hideMark/>
          </w:tcPr>
          <w:p w14:paraId="31A99BD4" w14:textId="77777777" w:rsidR="002963EB" w:rsidRPr="002963EB" w:rsidRDefault="002963EB" w:rsidP="002963EB">
            <w:pPr>
              <w:rPr>
                <w:rFonts w:ascii="Arial" w:hAnsi="Arial" w:cs="Arial"/>
              </w:rPr>
            </w:pPr>
            <w:r w:rsidRPr="002963EB">
              <w:rPr>
                <w:rFonts w:ascii="Arial" w:hAnsi="Arial" w:cs="Arial"/>
              </w:rPr>
              <w:t>Evidencia en SILAIS Masaya</w:t>
            </w:r>
          </w:p>
        </w:tc>
        <w:tc>
          <w:tcPr>
            <w:tcW w:w="0" w:type="auto"/>
            <w:tcMar>
              <w:top w:w="150" w:type="dxa"/>
              <w:left w:w="240" w:type="dxa"/>
              <w:bottom w:w="150" w:type="dxa"/>
              <w:right w:w="240" w:type="dxa"/>
            </w:tcMar>
            <w:vAlign w:val="center"/>
            <w:hideMark/>
          </w:tcPr>
          <w:p w14:paraId="52CBDFB2" w14:textId="77777777" w:rsidR="002963EB" w:rsidRPr="002963EB" w:rsidRDefault="002963EB" w:rsidP="002963EB">
            <w:pPr>
              <w:rPr>
                <w:rFonts w:ascii="Arial" w:hAnsi="Arial" w:cs="Arial"/>
              </w:rPr>
            </w:pPr>
            <w:proofErr w:type="spellStart"/>
            <w:r w:rsidRPr="002963EB">
              <w:rPr>
                <w:rFonts w:ascii="Arial" w:hAnsi="Arial" w:cs="Arial"/>
              </w:rPr>
              <w:t>Explotabilidad</w:t>
            </w:r>
            <w:proofErr w:type="spellEnd"/>
          </w:p>
        </w:tc>
      </w:tr>
      <w:tr w:rsidR="002963EB" w:rsidRPr="002963EB" w14:paraId="1A230B12" w14:textId="77777777" w:rsidTr="002963EB">
        <w:tc>
          <w:tcPr>
            <w:tcW w:w="0" w:type="auto"/>
            <w:tcMar>
              <w:top w:w="150" w:type="dxa"/>
              <w:left w:w="0" w:type="dxa"/>
              <w:bottom w:w="150" w:type="dxa"/>
              <w:right w:w="240" w:type="dxa"/>
            </w:tcMar>
            <w:vAlign w:val="center"/>
            <w:hideMark/>
          </w:tcPr>
          <w:p w14:paraId="3BAF0BAD" w14:textId="77777777" w:rsidR="002963EB" w:rsidRPr="002963EB" w:rsidRDefault="002963EB" w:rsidP="002963EB">
            <w:pPr>
              <w:rPr>
                <w:rFonts w:ascii="Arial" w:hAnsi="Arial" w:cs="Arial"/>
              </w:rPr>
            </w:pPr>
            <w:r w:rsidRPr="002963EB">
              <w:rPr>
                <w:rFonts w:ascii="Arial" w:hAnsi="Arial" w:cs="Arial"/>
                <w:b/>
                <w:bCs/>
              </w:rPr>
              <w:t>V-NET-001</w:t>
            </w:r>
          </w:p>
        </w:tc>
        <w:tc>
          <w:tcPr>
            <w:tcW w:w="0" w:type="auto"/>
            <w:tcMar>
              <w:top w:w="150" w:type="dxa"/>
              <w:left w:w="240" w:type="dxa"/>
              <w:bottom w:w="150" w:type="dxa"/>
              <w:right w:w="240" w:type="dxa"/>
            </w:tcMar>
            <w:vAlign w:val="center"/>
            <w:hideMark/>
          </w:tcPr>
          <w:p w14:paraId="455FB0B5" w14:textId="77777777" w:rsidR="002963EB" w:rsidRPr="002963EB" w:rsidRDefault="002963EB" w:rsidP="002963EB">
            <w:pPr>
              <w:rPr>
                <w:rFonts w:ascii="Arial" w:hAnsi="Arial" w:cs="Arial"/>
              </w:rPr>
            </w:pPr>
            <w:r w:rsidRPr="002963EB">
              <w:rPr>
                <w:rFonts w:ascii="Arial" w:hAnsi="Arial" w:cs="Arial"/>
                <w:b/>
                <w:bCs/>
              </w:rPr>
              <w:t xml:space="preserve">Obsolescencia Tecnológica Severa - </w:t>
            </w:r>
            <w:proofErr w:type="spellStart"/>
            <w:r w:rsidRPr="002963EB">
              <w:rPr>
                <w:rFonts w:ascii="Arial" w:hAnsi="Arial" w:cs="Arial"/>
                <w:b/>
                <w:bCs/>
              </w:rPr>
              <w:t>Fast</w:t>
            </w:r>
            <w:proofErr w:type="spellEnd"/>
            <w:r w:rsidRPr="002963EB">
              <w:rPr>
                <w:rFonts w:ascii="Arial" w:hAnsi="Arial" w:cs="Arial"/>
                <w:b/>
                <w:bCs/>
              </w:rPr>
              <w:t xml:space="preserve"> Ethernet (100 Mbps)</w:t>
            </w:r>
          </w:p>
        </w:tc>
        <w:tc>
          <w:tcPr>
            <w:tcW w:w="0" w:type="auto"/>
            <w:tcMar>
              <w:top w:w="150" w:type="dxa"/>
              <w:left w:w="240" w:type="dxa"/>
              <w:bottom w:w="150" w:type="dxa"/>
              <w:right w:w="240" w:type="dxa"/>
            </w:tcMar>
            <w:vAlign w:val="center"/>
            <w:hideMark/>
          </w:tcPr>
          <w:p w14:paraId="030AE6D3" w14:textId="77777777" w:rsidR="002963EB" w:rsidRPr="002963EB" w:rsidRDefault="002963EB" w:rsidP="002963EB">
            <w:pPr>
              <w:rPr>
                <w:rFonts w:ascii="Arial" w:hAnsi="Arial" w:cs="Arial"/>
              </w:rPr>
            </w:pPr>
            <w:r w:rsidRPr="002963EB">
              <w:rPr>
                <w:rFonts w:ascii="Arial" w:hAnsi="Arial" w:cs="Arial"/>
              </w:rPr>
              <w:t xml:space="preserve">N/A - </w:t>
            </w:r>
            <w:proofErr w:type="spellStart"/>
            <w:r w:rsidRPr="002963EB">
              <w:rPr>
                <w:rFonts w:ascii="Arial" w:hAnsi="Arial" w:cs="Arial"/>
              </w:rPr>
              <w:t>Obsolecencia</w:t>
            </w:r>
            <w:proofErr w:type="spellEnd"/>
            <w:r w:rsidRPr="002963EB">
              <w:rPr>
                <w:rFonts w:ascii="Arial" w:hAnsi="Arial" w:cs="Arial"/>
              </w:rPr>
              <w:t xml:space="preserve"> de Diseño</w:t>
            </w:r>
          </w:p>
        </w:tc>
        <w:tc>
          <w:tcPr>
            <w:tcW w:w="0" w:type="auto"/>
            <w:tcMar>
              <w:top w:w="150" w:type="dxa"/>
              <w:left w:w="240" w:type="dxa"/>
              <w:bottom w:w="150" w:type="dxa"/>
              <w:right w:w="240" w:type="dxa"/>
            </w:tcMar>
            <w:vAlign w:val="center"/>
            <w:hideMark/>
          </w:tcPr>
          <w:p w14:paraId="5445E2AD" w14:textId="77777777" w:rsidR="002963EB" w:rsidRPr="002963EB" w:rsidRDefault="002963EB" w:rsidP="002963EB">
            <w:pPr>
              <w:rPr>
                <w:rFonts w:ascii="Arial" w:hAnsi="Arial" w:cs="Arial"/>
              </w:rPr>
            </w:pPr>
            <w:r w:rsidRPr="002963EB">
              <w:rPr>
                <w:rFonts w:ascii="Arial" w:hAnsi="Arial" w:cs="Arial"/>
              </w:rPr>
              <w:t xml:space="preserve">2 </w:t>
            </w:r>
            <w:proofErr w:type="gramStart"/>
            <w:r w:rsidRPr="002963EB">
              <w:rPr>
                <w:rFonts w:ascii="Arial" w:hAnsi="Arial" w:cs="Arial"/>
              </w:rPr>
              <w:t>Switches</w:t>
            </w:r>
            <w:proofErr w:type="gramEnd"/>
            <w:r w:rsidRPr="002963EB">
              <w:rPr>
                <w:rFonts w:ascii="Arial" w:hAnsi="Arial" w:cs="Arial"/>
              </w:rPr>
              <w:t xml:space="preserve"> </w:t>
            </w:r>
            <w:proofErr w:type="spellStart"/>
            <w:r w:rsidRPr="002963EB">
              <w:rPr>
                <w:rFonts w:ascii="Arial" w:hAnsi="Arial" w:cs="Arial"/>
              </w:rPr>
              <w:t>Fast</w:t>
            </w:r>
            <w:proofErr w:type="spellEnd"/>
            <w:r w:rsidRPr="002963EB">
              <w:rPr>
                <w:rFonts w:ascii="Arial" w:hAnsi="Arial" w:cs="Arial"/>
              </w:rPr>
              <w:t xml:space="preserve"> Ethernet de 24p constituyen el 100% del núcleo de conmutación</w:t>
            </w:r>
          </w:p>
        </w:tc>
        <w:tc>
          <w:tcPr>
            <w:tcW w:w="0" w:type="auto"/>
            <w:tcMar>
              <w:top w:w="150" w:type="dxa"/>
              <w:left w:w="240" w:type="dxa"/>
              <w:bottom w:w="150" w:type="dxa"/>
              <w:right w:w="0" w:type="dxa"/>
            </w:tcMar>
            <w:vAlign w:val="center"/>
            <w:hideMark/>
          </w:tcPr>
          <w:p w14:paraId="1815DF45" w14:textId="77777777" w:rsidR="002963EB" w:rsidRPr="002963EB" w:rsidRDefault="002963EB" w:rsidP="002963EB">
            <w:pPr>
              <w:rPr>
                <w:rFonts w:ascii="Arial" w:hAnsi="Arial" w:cs="Arial"/>
              </w:rPr>
            </w:pPr>
            <w:r w:rsidRPr="002963EB">
              <w:rPr>
                <w:rFonts w:ascii="Arial" w:hAnsi="Arial" w:cs="Arial"/>
                <w:b/>
                <w:bCs/>
              </w:rPr>
              <w:t>MUY ALTA</w:t>
            </w:r>
            <w:r w:rsidRPr="002963EB">
              <w:rPr>
                <w:rFonts w:ascii="Arial" w:hAnsi="Arial" w:cs="Arial"/>
              </w:rPr>
              <w:t> - Degradación continua</w:t>
            </w:r>
          </w:p>
        </w:tc>
      </w:tr>
      <w:tr w:rsidR="002963EB" w:rsidRPr="002963EB" w14:paraId="23D04577" w14:textId="77777777" w:rsidTr="002963EB">
        <w:tc>
          <w:tcPr>
            <w:tcW w:w="0" w:type="auto"/>
            <w:tcMar>
              <w:top w:w="150" w:type="dxa"/>
              <w:left w:w="0" w:type="dxa"/>
              <w:bottom w:w="150" w:type="dxa"/>
              <w:right w:w="240" w:type="dxa"/>
            </w:tcMar>
            <w:vAlign w:val="center"/>
            <w:hideMark/>
          </w:tcPr>
          <w:p w14:paraId="4D6C836F" w14:textId="77777777" w:rsidR="002963EB" w:rsidRPr="002963EB" w:rsidRDefault="002963EB" w:rsidP="002963EB">
            <w:pPr>
              <w:rPr>
                <w:rFonts w:ascii="Arial" w:hAnsi="Arial" w:cs="Arial"/>
              </w:rPr>
            </w:pPr>
            <w:r w:rsidRPr="002963EB">
              <w:rPr>
                <w:rFonts w:ascii="Arial" w:hAnsi="Arial" w:cs="Arial"/>
                <w:b/>
                <w:bCs/>
              </w:rPr>
              <w:t>V-NET-002</w:t>
            </w:r>
          </w:p>
        </w:tc>
        <w:tc>
          <w:tcPr>
            <w:tcW w:w="0" w:type="auto"/>
            <w:tcMar>
              <w:top w:w="150" w:type="dxa"/>
              <w:left w:w="240" w:type="dxa"/>
              <w:bottom w:w="150" w:type="dxa"/>
              <w:right w:w="240" w:type="dxa"/>
            </w:tcMar>
            <w:vAlign w:val="center"/>
            <w:hideMark/>
          </w:tcPr>
          <w:p w14:paraId="56FB279E" w14:textId="77777777" w:rsidR="002963EB" w:rsidRPr="002963EB" w:rsidRDefault="002963EB" w:rsidP="002963EB">
            <w:pPr>
              <w:rPr>
                <w:rFonts w:ascii="Arial" w:hAnsi="Arial" w:cs="Arial"/>
              </w:rPr>
            </w:pPr>
            <w:r w:rsidRPr="002963EB">
              <w:rPr>
                <w:rFonts w:ascii="Arial" w:hAnsi="Arial" w:cs="Arial"/>
                <w:b/>
                <w:bCs/>
              </w:rPr>
              <w:t>Topología de Red Plana (Sin Segmentación VLAN)</w:t>
            </w:r>
          </w:p>
        </w:tc>
        <w:tc>
          <w:tcPr>
            <w:tcW w:w="0" w:type="auto"/>
            <w:tcMar>
              <w:top w:w="150" w:type="dxa"/>
              <w:left w:w="240" w:type="dxa"/>
              <w:bottom w:w="150" w:type="dxa"/>
              <w:right w:w="240" w:type="dxa"/>
            </w:tcMar>
            <w:vAlign w:val="center"/>
            <w:hideMark/>
          </w:tcPr>
          <w:p w14:paraId="7C2BC09F" w14:textId="77777777" w:rsidR="002963EB" w:rsidRPr="002963EB" w:rsidRDefault="002963EB" w:rsidP="002963EB">
            <w:pPr>
              <w:rPr>
                <w:rFonts w:ascii="Arial" w:hAnsi="Arial" w:cs="Arial"/>
              </w:rPr>
            </w:pPr>
            <w:r w:rsidRPr="002963EB">
              <w:rPr>
                <w:rFonts w:ascii="Arial" w:hAnsi="Arial" w:cs="Arial"/>
              </w:rPr>
              <w:t xml:space="preserve">CWE-923: Ausencia de restricciones de acceso a </w:t>
            </w:r>
            <w:proofErr w:type="spellStart"/>
            <w:r w:rsidRPr="002963EB">
              <w:rPr>
                <w:rFonts w:ascii="Arial" w:hAnsi="Arial" w:cs="Arial"/>
              </w:rPr>
              <w:t>endpoints</w:t>
            </w:r>
            <w:proofErr w:type="spellEnd"/>
          </w:p>
        </w:tc>
        <w:tc>
          <w:tcPr>
            <w:tcW w:w="0" w:type="auto"/>
            <w:tcMar>
              <w:top w:w="150" w:type="dxa"/>
              <w:left w:w="240" w:type="dxa"/>
              <w:bottom w:w="150" w:type="dxa"/>
              <w:right w:w="240" w:type="dxa"/>
            </w:tcMar>
            <w:vAlign w:val="center"/>
            <w:hideMark/>
          </w:tcPr>
          <w:p w14:paraId="35898701" w14:textId="77777777" w:rsidR="002963EB" w:rsidRPr="002963EB" w:rsidRDefault="002963EB" w:rsidP="002963EB">
            <w:pPr>
              <w:rPr>
                <w:rFonts w:ascii="Arial" w:hAnsi="Arial" w:cs="Arial"/>
              </w:rPr>
            </w:pPr>
            <w:r w:rsidRPr="002963EB">
              <w:rPr>
                <w:rFonts w:ascii="Arial" w:hAnsi="Arial" w:cs="Arial"/>
              </w:rPr>
              <w:t xml:space="preserve">Todas las oficinas en mismo dominio de broadcast sin </w:t>
            </w:r>
            <w:proofErr w:type="spellStart"/>
            <w:r w:rsidRPr="002963EB">
              <w:rPr>
                <w:rFonts w:ascii="Arial" w:hAnsi="Arial" w:cs="Arial"/>
              </w:rPr>
              <w:t>ACLs</w:t>
            </w:r>
            <w:proofErr w:type="spellEnd"/>
          </w:p>
        </w:tc>
        <w:tc>
          <w:tcPr>
            <w:tcW w:w="0" w:type="auto"/>
            <w:tcMar>
              <w:top w:w="150" w:type="dxa"/>
              <w:left w:w="240" w:type="dxa"/>
              <w:bottom w:w="150" w:type="dxa"/>
              <w:right w:w="0" w:type="dxa"/>
            </w:tcMar>
            <w:vAlign w:val="center"/>
            <w:hideMark/>
          </w:tcPr>
          <w:p w14:paraId="780CF2EC" w14:textId="77777777" w:rsidR="002963EB" w:rsidRPr="002963EB" w:rsidRDefault="002963EB" w:rsidP="002963EB">
            <w:pPr>
              <w:rPr>
                <w:rFonts w:ascii="Arial" w:hAnsi="Arial" w:cs="Arial"/>
              </w:rPr>
            </w:pPr>
            <w:r w:rsidRPr="002963EB">
              <w:rPr>
                <w:rFonts w:ascii="Arial" w:hAnsi="Arial" w:cs="Arial"/>
                <w:b/>
                <w:bCs/>
              </w:rPr>
              <w:t>MUY ALTA</w:t>
            </w:r>
            <w:r w:rsidRPr="002963EB">
              <w:rPr>
                <w:rFonts w:ascii="Arial" w:hAnsi="Arial" w:cs="Arial"/>
              </w:rPr>
              <w:t> - Movimiento lateral trivial</w:t>
            </w:r>
          </w:p>
        </w:tc>
      </w:tr>
      <w:tr w:rsidR="002963EB" w:rsidRPr="002963EB" w14:paraId="386CCF66" w14:textId="77777777" w:rsidTr="002963EB">
        <w:tc>
          <w:tcPr>
            <w:tcW w:w="0" w:type="auto"/>
            <w:tcMar>
              <w:top w:w="150" w:type="dxa"/>
              <w:left w:w="0" w:type="dxa"/>
              <w:bottom w:w="150" w:type="dxa"/>
              <w:right w:w="240" w:type="dxa"/>
            </w:tcMar>
            <w:vAlign w:val="center"/>
            <w:hideMark/>
          </w:tcPr>
          <w:p w14:paraId="0805B848" w14:textId="77777777" w:rsidR="002963EB" w:rsidRPr="002963EB" w:rsidRDefault="002963EB" w:rsidP="002963EB">
            <w:pPr>
              <w:rPr>
                <w:rFonts w:ascii="Arial" w:hAnsi="Arial" w:cs="Arial"/>
              </w:rPr>
            </w:pPr>
            <w:r w:rsidRPr="002963EB">
              <w:rPr>
                <w:rFonts w:ascii="Arial" w:hAnsi="Arial" w:cs="Arial"/>
                <w:b/>
                <w:bCs/>
              </w:rPr>
              <w:t>V-NET-003</w:t>
            </w:r>
          </w:p>
        </w:tc>
        <w:tc>
          <w:tcPr>
            <w:tcW w:w="0" w:type="auto"/>
            <w:tcMar>
              <w:top w:w="150" w:type="dxa"/>
              <w:left w:w="240" w:type="dxa"/>
              <w:bottom w:w="150" w:type="dxa"/>
              <w:right w:w="240" w:type="dxa"/>
            </w:tcMar>
            <w:vAlign w:val="center"/>
            <w:hideMark/>
          </w:tcPr>
          <w:p w14:paraId="5E7B51A9" w14:textId="77777777" w:rsidR="002963EB" w:rsidRPr="002963EB" w:rsidRDefault="002963EB" w:rsidP="002963EB">
            <w:pPr>
              <w:rPr>
                <w:rFonts w:ascii="Arial" w:hAnsi="Arial" w:cs="Arial"/>
              </w:rPr>
            </w:pPr>
            <w:r w:rsidRPr="002963EB">
              <w:rPr>
                <w:rFonts w:ascii="Arial" w:hAnsi="Arial" w:cs="Arial"/>
                <w:b/>
                <w:bCs/>
              </w:rPr>
              <w:t>Gestión de Switches Sin Autenticación Robusta</w:t>
            </w:r>
          </w:p>
        </w:tc>
        <w:tc>
          <w:tcPr>
            <w:tcW w:w="0" w:type="auto"/>
            <w:tcMar>
              <w:top w:w="150" w:type="dxa"/>
              <w:left w:w="240" w:type="dxa"/>
              <w:bottom w:w="150" w:type="dxa"/>
              <w:right w:w="240" w:type="dxa"/>
            </w:tcMar>
            <w:vAlign w:val="center"/>
            <w:hideMark/>
          </w:tcPr>
          <w:p w14:paraId="3BF8A061" w14:textId="77777777" w:rsidR="002963EB" w:rsidRPr="002963EB" w:rsidRDefault="002963EB" w:rsidP="002963EB">
            <w:pPr>
              <w:rPr>
                <w:rFonts w:ascii="Arial" w:hAnsi="Arial" w:cs="Arial"/>
              </w:rPr>
            </w:pPr>
            <w:r w:rsidRPr="002963EB">
              <w:rPr>
                <w:rFonts w:ascii="Arial" w:hAnsi="Arial" w:cs="Arial"/>
              </w:rPr>
              <w:t>CWE-287: Autenticación inapropiada</w:t>
            </w:r>
          </w:p>
        </w:tc>
        <w:tc>
          <w:tcPr>
            <w:tcW w:w="0" w:type="auto"/>
            <w:tcMar>
              <w:top w:w="150" w:type="dxa"/>
              <w:left w:w="240" w:type="dxa"/>
              <w:bottom w:w="150" w:type="dxa"/>
              <w:right w:w="240" w:type="dxa"/>
            </w:tcMar>
            <w:vAlign w:val="center"/>
            <w:hideMark/>
          </w:tcPr>
          <w:p w14:paraId="4C2D76DD" w14:textId="77777777" w:rsidR="002963EB" w:rsidRPr="002963EB" w:rsidRDefault="002963EB" w:rsidP="002963EB">
            <w:pPr>
              <w:rPr>
                <w:rFonts w:ascii="Arial" w:hAnsi="Arial" w:cs="Arial"/>
              </w:rPr>
            </w:pPr>
            <w:r w:rsidRPr="002963EB">
              <w:rPr>
                <w:rFonts w:ascii="Arial" w:hAnsi="Arial" w:cs="Arial"/>
              </w:rPr>
              <w:t>Interfaces de administración de switches potencialmente con credenciales por defecto o compartidas</w:t>
            </w:r>
          </w:p>
        </w:tc>
        <w:tc>
          <w:tcPr>
            <w:tcW w:w="0" w:type="auto"/>
            <w:tcMar>
              <w:top w:w="150" w:type="dxa"/>
              <w:left w:w="240" w:type="dxa"/>
              <w:bottom w:w="150" w:type="dxa"/>
              <w:right w:w="0" w:type="dxa"/>
            </w:tcMar>
            <w:vAlign w:val="center"/>
            <w:hideMark/>
          </w:tcPr>
          <w:p w14:paraId="0735DD05" w14:textId="77777777" w:rsidR="002963EB" w:rsidRPr="002963EB" w:rsidRDefault="002963EB" w:rsidP="002963EB">
            <w:pPr>
              <w:rPr>
                <w:rFonts w:ascii="Arial" w:hAnsi="Arial" w:cs="Arial"/>
              </w:rPr>
            </w:pPr>
            <w:r w:rsidRPr="002963EB">
              <w:rPr>
                <w:rFonts w:ascii="Arial" w:hAnsi="Arial" w:cs="Arial"/>
                <w:b/>
                <w:bCs/>
              </w:rPr>
              <w:t>ALTA</w:t>
            </w:r>
            <w:r w:rsidRPr="002963EB">
              <w:rPr>
                <w:rFonts w:ascii="Arial" w:hAnsi="Arial" w:cs="Arial"/>
              </w:rPr>
              <w:t> - Acceso administrativo no controlado</w:t>
            </w:r>
          </w:p>
        </w:tc>
      </w:tr>
      <w:tr w:rsidR="002963EB" w:rsidRPr="002963EB" w14:paraId="3810C2F5" w14:textId="77777777" w:rsidTr="002963EB">
        <w:tc>
          <w:tcPr>
            <w:tcW w:w="0" w:type="auto"/>
            <w:tcMar>
              <w:top w:w="150" w:type="dxa"/>
              <w:left w:w="0" w:type="dxa"/>
              <w:bottom w:w="150" w:type="dxa"/>
              <w:right w:w="240" w:type="dxa"/>
            </w:tcMar>
            <w:vAlign w:val="center"/>
            <w:hideMark/>
          </w:tcPr>
          <w:p w14:paraId="415D59F1" w14:textId="77777777" w:rsidR="002963EB" w:rsidRPr="002963EB" w:rsidRDefault="002963EB" w:rsidP="002963EB">
            <w:pPr>
              <w:rPr>
                <w:rFonts w:ascii="Arial" w:hAnsi="Arial" w:cs="Arial"/>
              </w:rPr>
            </w:pPr>
            <w:r w:rsidRPr="002963EB">
              <w:rPr>
                <w:rFonts w:ascii="Arial" w:hAnsi="Arial" w:cs="Arial"/>
                <w:b/>
                <w:bCs/>
              </w:rPr>
              <w:t>V-NET-004</w:t>
            </w:r>
          </w:p>
        </w:tc>
        <w:tc>
          <w:tcPr>
            <w:tcW w:w="0" w:type="auto"/>
            <w:tcMar>
              <w:top w:w="150" w:type="dxa"/>
              <w:left w:w="240" w:type="dxa"/>
              <w:bottom w:w="150" w:type="dxa"/>
              <w:right w:w="240" w:type="dxa"/>
            </w:tcMar>
            <w:vAlign w:val="center"/>
            <w:hideMark/>
          </w:tcPr>
          <w:p w14:paraId="35503CE1" w14:textId="77777777" w:rsidR="002963EB" w:rsidRPr="002963EB" w:rsidRDefault="002963EB" w:rsidP="002963EB">
            <w:pPr>
              <w:rPr>
                <w:rFonts w:ascii="Arial" w:hAnsi="Arial" w:cs="Arial"/>
              </w:rPr>
            </w:pPr>
            <w:r w:rsidRPr="002963EB">
              <w:rPr>
                <w:rFonts w:ascii="Arial" w:hAnsi="Arial" w:cs="Arial"/>
                <w:b/>
                <w:bCs/>
              </w:rPr>
              <w:t>Ausencia de Monitoreo de Red (SNMP, NetFlow)</w:t>
            </w:r>
          </w:p>
        </w:tc>
        <w:tc>
          <w:tcPr>
            <w:tcW w:w="0" w:type="auto"/>
            <w:tcMar>
              <w:top w:w="150" w:type="dxa"/>
              <w:left w:w="240" w:type="dxa"/>
              <w:bottom w:w="150" w:type="dxa"/>
              <w:right w:w="240" w:type="dxa"/>
            </w:tcMar>
            <w:vAlign w:val="center"/>
            <w:hideMark/>
          </w:tcPr>
          <w:p w14:paraId="623C64C5" w14:textId="77777777" w:rsidR="002963EB" w:rsidRPr="002963EB" w:rsidRDefault="002963EB" w:rsidP="002963EB">
            <w:pPr>
              <w:rPr>
                <w:rFonts w:ascii="Arial" w:hAnsi="Arial" w:cs="Arial"/>
              </w:rPr>
            </w:pPr>
            <w:r w:rsidRPr="002963EB">
              <w:rPr>
                <w:rFonts w:ascii="Arial" w:hAnsi="Arial" w:cs="Arial"/>
              </w:rPr>
              <w:t xml:space="preserve">CWE-778: Registro de eventos de </w:t>
            </w:r>
            <w:r w:rsidRPr="002963EB">
              <w:rPr>
                <w:rFonts w:ascii="Arial" w:hAnsi="Arial" w:cs="Arial"/>
              </w:rPr>
              <w:lastRenderedPageBreak/>
              <w:t>seguridad insuficiente</w:t>
            </w:r>
          </w:p>
        </w:tc>
        <w:tc>
          <w:tcPr>
            <w:tcW w:w="0" w:type="auto"/>
            <w:tcMar>
              <w:top w:w="150" w:type="dxa"/>
              <w:left w:w="240" w:type="dxa"/>
              <w:bottom w:w="150" w:type="dxa"/>
              <w:right w:w="240" w:type="dxa"/>
            </w:tcMar>
            <w:vAlign w:val="center"/>
            <w:hideMark/>
          </w:tcPr>
          <w:p w14:paraId="41F2BC06" w14:textId="77777777" w:rsidR="002963EB" w:rsidRPr="002963EB" w:rsidRDefault="002963EB" w:rsidP="002963EB">
            <w:pPr>
              <w:rPr>
                <w:rFonts w:ascii="Arial" w:hAnsi="Arial" w:cs="Arial"/>
              </w:rPr>
            </w:pPr>
            <w:r w:rsidRPr="002963EB">
              <w:rPr>
                <w:rFonts w:ascii="Arial" w:hAnsi="Arial" w:cs="Arial"/>
              </w:rPr>
              <w:lastRenderedPageBreak/>
              <w:t xml:space="preserve">Sin visibilidad de tráfico malicioso, congestión o </w:t>
            </w:r>
            <w:r w:rsidRPr="002963EB">
              <w:rPr>
                <w:rFonts w:ascii="Arial" w:hAnsi="Arial" w:cs="Arial"/>
              </w:rPr>
              <w:lastRenderedPageBreak/>
              <w:t>intentos de acceso no autorizado</w:t>
            </w:r>
          </w:p>
        </w:tc>
        <w:tc>
          <w:tcPr>
            <w:tcW w:w="0" w:type="auto"/>
            <w:tcMar>
              <w:top w:w="150" w:type="dxa"/>
              <w:left w:w="240" w:type="dxa"/>
              <w:bottom w:w="150" w:type="dxa"/>
              <w:right w:w="0" w:type="dxa"/>
            </w:tcMar>
            <w:vAlign w:val="center"/>
            <w:hideMark/>
          </w:tcPr>
          <w:p w14:paraId="1823FF95" w14:textId="77777777" w:rsidR="002963EB" w:rsidRPr="002963EB" w:rsidRDefault="002963EB" w:rsidP="002963EB">
            <w:pPr>
              <w:rPr>
                <w:rFonts w:ascii="Arial" w:hAnsi="Arial" w:cs="Arial"/>
              </w:rPr>
            </w:pPr>
            <w:r w:rsidRPr="002963EB">
              <w:rPr>
                <w:rFonts w:ascii="Arial" w:hAnsi="Arial" w:cs="Arial"/>
                <w:b/>
                <w:bCs/>
              </w:rPr>
              <w:lastRenderedPageBreak/>
              <w:t>ALTA</w:t>
            </w:r>
            <w:r w:rsidRPr="002963EB">
              <w:rPr>
                <w:rFonts w:ascii="Arial" w:hAnsi="Arial" w:cs="Arial"/>
              </w:rPr>
              <w:t> - Ceguera operacional completa</w:t>
            </w:r>
          </w:p>
        </w:tc>
      </w:tr>
      <w:tr w:rsidR="002963EB" w:rsidRPr="002963EB" w14:paraId="0CCF9DE1" w14:textId="77777777" w:rsidTr="002963EB">
        <w:tc>
          <w:tcPr>
            <w:tcW w:w="0" w:type="auto"/>
            <w:tcMar>
              <w:top w:w="150" w:type="dxa"/>
              <w:left w:w="0" w:type="dxa"/>
              <w:bottom w:w="150" w:type="dxa"/>
              <w:right w:w="240" w:type="dxa"/>
            </w:tcMar>
            <w:vAlign w:val="center"/>
            <w:hideMark/>
          </w:tcPr>
          <w:p w14:paraId="761403F2" w14:textId="77777777" w:rsidR="002963EB" w:rsidRPr="002963EB" w:rsidRDefault="002963EB" w:rsidP="002963EB">
            <w:pPr>
              <w:rPr>
                <w:rFonts w:ascii="Arial" w:hAnsi="Arial" w:cs="Arial"/>
              </w:rPr>
            </w:pPr>
            <w:r w:rsidRPr="002963EB">
              <w:rPr>
                <w:rFonts w:ascii="Arial" w:hAnsi="Arial" w:cs="Arial"/>
                <w:b/>
                <w:bCs/>
              </w:rPr>
              <w:t>V-NET-005</w:t>
            </w:r>
          </w:p>
        </w:tc>
        <w:tc>
          <w:tcPr>
            <w:tcW w:w="0" w:type="auto"/>
            <w:tcMar>
              <w:top w:w="150" w:type="dxa"/>
              <w:left w:w="240" w:type="dxa"/>
              <w:bottom w:w="150" w:type="dxa"/>
              <w:right w:w="240" w:type="dxa"/>
            </w:tcMar>
            <w:vAlign w:val="center"/>
            <w:hideMark/>
          </w:tcPr>
          <w:p w14:paraId="78E85E09" w14:textId="77777777" w:rsidR="002963EB" w:rsidRPr="002963EB" w:rsidRDefault="002963EB" w:rsidP="002963EB">
            <w:pPr>
              <w:rPr>
                <w:rFonts w:ascii="Arial" w:hAnsi="Arial" w:cs="Arial"/>
              </w:rPr>
            </w:pPr>
            <w:r w:rsidRPr="002963EB">
              <w:rPr>
                <w:rFonts w:ascii="Arial" w:hAnsi="Arial" w:cs="Arial"/>
                <w:b/>
                <w:bCs/>
              </w:rPr>
              <w:t xml:space="preserve">Dependencia </w:t>
            </w:r>
            <w:proofErr w:type="spellStart"/>
            <w:r w:rsidRPr="002963EB">
              <w:rPr>
                <w:rFonts w:ascii="Arial" w:hAnsi="Arial" w:cs="Arial"/>
                <w:b/>
                <w:bCs/>
              </w:rPr>
              <w:t>WiFi</w:t>
            </w:r>
            <w:proofErr w:type="spellEnd"/>
            <w:r w:rsidRPr="002963EB">
              <w:rPr>
                <w:rFonts w:ascii="Arial" w:hAnsi="Arial" w:cs="Arial"/>
                <w:b/>
                <w:bCs/>
              </w:rPr>
              <w:t xml:space="preserve"> para Funciones Críticas (29.4% de equipos)</w:t>
            </w:r>
          </w:p>
        </w:tc>
        <w:tc>
          <w:tcPr>
            <w:tcW w:w="0" w:type="auto"/>
            <w:tcMar>
              <w:top w:w="150" w:type="dxa"/>
              <w:left w:w="240" w:type="dxa"/>
              <w:bottom w:w="150" w:type="dxa"/>
              <w:right w:w="240" w:type="dxa"/>
            </w:tcMar>
            <w:vAlign w:val="center"/>
            <w:hideMark/>
          </w:tcPr>
          <w:p w14:paraId="056C7AAE" w14:textId="77777777" w:rsidR="002963EB" w:rsidRPr="002963EB" w:rsidRDefault="002963EB" w:rsidP="002963EB">
            <w:pPr>
              <w:rPr>
                <w:rFonts w:ascii="Arial" w:hAnsi="Arial" w:cs="Arial"/>
              </w:rPr>
            </w:pPr>
            <w:r w:rsidRPr="002963EB">
              <w:rPr>
                <w:rFonts w:ascii="Arial" w:hAnsi="Arial" w:cs="Arial"/>
              </w:rPr>
              <w:t>CWE-311: Ausencia de cifrado de datos sensibles en tránsito</w:t>
            </w:r>
          </w:p>
        </w:tc>
        <w:tc>
          <w:tcPr>
            <w:tcW w:w="0" w:type="auto"/>
            <w:tcMar>
              <w:top w:w="150" w:type="dxa"/>
              <w:left w:w="240" w:type="dxa"/>
              <w:bottom w:w="150" w:type="dxa"/>
              <w:right w:w="240" w:type="dxa"/>
            </w:tcMar>
            <w:vAlign w:val="center"/>
            <w:hideMark/>
          </w:tcPr>
          <w:p w14:paraId="2DAB1EFB" w14:textId="77777777" w:rsidR="002963EB" w:rsidRPr="002963EB" w:rsidRDefault="002963EB" w:rsidP="002963EB">
            <w:pPr>
              <w:rPr>
                <w:rFonts w:ascii="Arial" w:hAnsi="Arial" w:cs="Arial"/>
              </w:rPr>
            </w:pPr>
            <w:r w:rsidRPr="002963EB">
              <w:rPr>
                <w:rFonts w:ascii="Arial" w:hAnsi="Arial" w:cs="Arial"/>
              </w:rPr>
              <w:t>Estadística, Contabilidad, Insumos Médicos, RRHH operando con conectividad no garantizada</w:t>
            </w:r>
          </w:p>
        </w:tc>
        <w:tc>
          <w:tcPr>
            <w:tcW w:w="0" w:type="auto"/>
            <w:tcMar>
              <w:top w:w="150" w:type="dxa"/>
              <w:left w:w="240" w:type="dxa"/>
              <w:bottom w:w="150" w:type="dxa"/>
              <w:right w:w="0" w:type="dxa"/>
            </w:tcMar>
            <w:vAlign w:val="center"/>
            <w:hideMark/>
          </w:tcPr>
          <w:p w14:paraId="18D05EC0" w14:textId="77777777" w:rsidR="002963EB" w:rsidRPr="002963EB" w:rsidRDefault="002963EB" w:rsidP="002963EB">
            <w:pPr>
              <w:rPr>
                <w:rFonts w:ascii="Arial" w:hAnsi="Arial" w:cs="Arial"/>
              </w:rPr>
            </w:pPr>
            <w:r w:rsidRPr="002963EB">
              <w:rPr>
                <w:rFonts w:ascii="Arial" w:hAnsi="Arial" w:cs="Arial"/>
                <w:b/>
                <w:bCs/>
              </w:rPr>
              <w:t>ALTA</w:t>
            </w:r>
            <w:r w:rsidRPr="002963EB">
              <w:rPr>
                <w:rFonts w:ascii="Arial" w:hAnsi="Arial" w:cs="Arial"/>
              </w:rPr>
              <w:t> - Intermitencia y exposición</w:t>
            </w:r>
          </w:p>
        </w:tc>
      </w:tr>
      <w:tr w:rsidR="002963EB" w:rsidRPr="002963EB" w14:paraId="67253221" w14:textId="77777777" w:rsidTr="002963EB">
        <w:tc>
          <w:tcPr>
            <w:tcW w:w="0" w:type="auto"/>
            <w:tcMar>
              <w:top w:w="150" w:type="dxa"/>
              <w:left w:w="0" w:type="dxa"/>
              <w:bottom w:w="150" w:type="dxa"/>
              <w:right w:w="240" w:type="dxa"/>
            </w:tcMar>
            <w:vAlign w:val="center"/>
            <w:hideMark/>
          </w:tcPr>
          <w:p w14:paraId="13E88813" w14:textId="77777777" w:rsidR="002963EB" w:rsidRPr="002963EB" w:rsidRDefault="002963EB" w:rsidP="002963EB">
            <w:pPr>
              <w:rPr>
                <w:rFonts w:ascii="Arial" w:hAnsi="Arial" w:cs="Arial"/>
              </w:rPr>
            </w:pPr>
            <w:r w:rsidRPr="002963EB">
              <w:rPr>
                <w:rFonts w:ascii="Arial" w:hAnsi="Arial" w:cs="Arial"/>
                <w:b/>
                <w:bCs/>
              </w:rPr>
              <w:t>V-NET-006</w:t>
            </w:r>
          </w:p>
        </w:tc>
        <w:tc>
          <w:tcPr>
            <w:tcW w:w="0" w:type="auto"/>
            <w:tcMar>
              <w:top w:w="150" w:type="dxa"/>
              <w:left w:w="240" w:type="dxa"/>
              <w:bottom w:w="150" w:type="dxa"/>
              <w:right w:w="240" w:type="dxa"/>
            </w:tcMar>
            <w:vAlign w:val="center"/>
            <w:hideMark/>
          </w:tcPr>
          <w:p w14:paraId="5AB8F161" w14:textId="77777777" w:rsidR="002963EB" w:rsidRPr="002963EB" w:rsidRDefault="002963EB" w:rsidP="002963EB">
            <w:pPr>
              <w:rPr>
                <w:rFonts w:ascii="Arial" w:hAnsi="Arial" w:cs="Arial"/>
              </w:rPr>
            </w:pPr>
            <w:r w:rsidRPr="002963EB">
              <w:rPr>
                <w:rFonts w:ascii="Arial" w:hAnsi="Arial" w:cs="Arial"/>
                <w:b/>
                <w:bCs/>
              </w:rPr>
              <w:t>Conexiones "Privadas" Fuera del Perímetro de Seguridad</w:t>
            </w:r>
          </w:p>
        </w:tc>
        <w:tc>
          <w:tcPr>
            <w:tcW w:w="0" w:type="auto"/>
            <w:tcMar>
              <w:top w:w="150" w:type="dxa"/>
              <w:left w:w="240" w:type="dxa"/>
              <w:bottom w:w="150" w:type="dxa"/>
              <w:right w:w="240" w:type="dxa"/>
            </w:tcMar>
            <w:vAlign w:val="center"/>
            <w:hideMark/>
          </w:tcPr>
          <w:p w14:paraId="04110416" w14:textId="77777777" w:rsidR="002963EB" w:rsidRPr="002963EB" w:rsidRDefault="002963EB" w:rsidP="002963EB">
            <w:pPr>
              <w:rPr>
                <w:rFonts w:ascii="Arial" w:hAnsi="Arial" w:cs="Arial"/>
              </w:rPr>
            </w:pPr>
            <w:r w:rsidRPr="002963EB">
              <w:rPr>
                <w:rFonts w:ascii="Arial" w:hAnsi="Arial" w:cs="Arial"/>
              </w:rPr>
              <w:t>CWE-501: Violación de límite de confianza</w:t>
            </w:r>
          </w:p>
        </w:tc>
        <w:tc>
          <w:tcPr>
            <w:tcW w:w="0" w:type="auto"/>
            <w:tcMar>
              <w:top w:w="150" w:type="dxa"/>
              <w:left w:w="240" w:type="dxa"/>
              <w:bottom w:w="150" w:type="dxa"/>
              <w:right w:w="240" w:type="dxa"/>
            </w:tcMar>
            <w:vAlign w:val="center"/>
            <w:hideMark/>
          </w:tcPr>
          <w:p w14:paraId="1BD67E69" w14:textId="77777777" w:rsidR="002963EB" w:rsidRPr="002963EB" w:rsidRDefault="002963EB" w:rsidP="002963EB">
            <w:pPr>
              <w:rPr>
                <w:rFonts w:ascii="Arial" w:hAnsi="Arial" w:cs="Arial"/>
              </w:rPr>
            </w:pPr>
            <w:r w:rsidRPr="002963EB">
              <w:rPr>
                <w:rFonts w:ascii="Arial" w:hAnsi="Arial" w:cs="Arial"/>
              </w:rPr>
              <w:t>Sindicato, SNC, Transporte con accesos a Internet no auditados por TI del SILAIS</w:t>
            </w:r>
          </w:p>
        </w:tc>
        <w:tc>
          <w:tcPr>
            <w:tcW w:w="0" w:type="auto"/>
            <w:tcMar>
              <w:top w:w="150" w:type="dxa"/>
              <w:left w:w="240" w:type="dxa"/>
              <w:bottom w:w="150" w:type="dxa"/>
              <w:right w:w="0" w:type="dxa"/>
            </w:tcMar>
            <w:vAlign w:val="center"/>
            <w:hideMark/>
          </w:tcPr>
          <w:p w14:paraId="0EBC4163" w14:textId="77777777" w:rsidR="002963EB" w:rsidRPr="002963EB" w:rsidRDefault="002963EB" w:rsidP="002963EB">
            <w:pPr>
              <w:rPr>
                <w:rFonts w:ascii="Arial" w:hAnsi="Arial" w:cs="Arial"/>
              </w:rPr>
            </w:pPr>
            <w:r w:rsidRPr="002963EB">
              <w:rPr>
                <w:rFonts w:ascii="Arial" w:hAnsi="Arial" w:cs="Arial"/>
                <w:b/>
                <w:bCs/>
              </w:rPr>
              <w:t>MEDIA-ALTA</w:t>
            </w:r>
            <w:r w:rsidRPr="002963EB">
              <w:rPr>
                <w:rFonts w:ascii="Arial" w:hAnsi="Arial" w:cs="Arial"/>
              </w:rPr>
              <w:t> - Bypass de controles</w:t>
            </w:r>
          </w:p>
        </w:tc>
      </w:tr>
      <w:tr w:rsidR="002963EB" w:rsidRPr="002963EB" w14:paraId="7309B186" w14:textId="77777777" w:rsidTr="002963EB">
        <w:tc>
          <w:tcPr>
            <w:tcW w:w="0" w:type="auto"/>
            <w:tcMar>
              <w:top w:w="150" w:type="dxa"/>
              <w:left w:w="0" w:type="dxa"/>
              <w:bottom w:w="150" w:type="dxa"/>
              <w:right w:w="240" w:type="dxa"/>
            </w:tcMar>
            <w:vAlign w:val="center"/>
            <w:hideMark/>
          </w:tcPr>
          <w:p w14:paraId="1900FA8D" w14:textId="77777777" w:rsidR="002963EB" w:rsidRPr="002963EB" w:rsidRDefault="002963EB" w:rsidP="002963EB">
            <w:pPr>
              <w:rPr>
                <w:rFonts w:ascii="Arial" w:hAnsi="Arial" w:cs="Arial"/>
              </w:rPr>
            </w:pPr>
            <w:r w:rsidRPr="002963EB">
              <w:rPr>
                <w:rFonts w:ascii="Arial" w:hAnsi="Arial" w:cs="Arial"/>
                <w:b/>
                <w:bCs/>
              </w:rPr>
              <w:t>V-NET-007</w:t>
            </w:r>
          </w:p>
        </w:tc>
        <w:tc>
          <w:tcPr>
            <w:tcW w:w="0" w:type="auto"/>
            <w:tcMar>
              <w:top w:w="150" w:type="dxa"/>
              <w:left w:w="240" w:type="dxa"/>
              <w:bottom w:w="150" w:type="dxa"/>
              <w:right w:w="240" w:type="dxa"/>
            </w:tcMar>
            <w:vAlign w:val="center"/>
            <w:hideMark/>
          </w:tcPr>
          <w:p w14:paraId="5598AF8A" w14:textId="77777777" w:rsidR="002963EB" w:rsidRPr="002963EB" w:rsidRDefault="002963EB" w:rsidP="002963EB">
            <w:pPr>
              <w:rPr>
                <w:rFonts w:ascii="Arial" w:hAnsi="Arial" w:cs="Arial"/>
              </w:rPr>
            </w:pPr>
            <w:r w:rsidRPr="002963EB">
              <w:rPr>
                <w:rFonts w:ascii="Arial" w:hAnsi="Arial" w:cs="Arial"/>
                <w:b/>
                <w:bCs/>
              </w:rPr>
              <w:t>Punto Único de Falla - Switch Principal en Dirección</w:t>
            </w:r>
          </w:p>
        </w:tc>
        <w:tc>
          <w:tcPr>
            <w:tcW w:w="0" w:type="auto"/>
            <w:tcMar>
              <w:top w:w="150" w:type="dxa"/>
              <w:left w:w="240" w:type="dxa"/>
              <w:bottom w:w="150" w:type="dxa"/>
              <w:right w:w="240" w:type="dxa"/>
            </w:tcMar>
            <w:vAlign w:val="center"/>
            <w:hideMark/>
          </w:tcPr>
          <w:p w14:paraId="5D932370" w14:textId="77777777" w:rsidR="002963EB" w:rsidRPr="002963EB" w:rsidRDefault="002963EB" w:rsidP="002963EB">
            <w:pPr>
              <w:rPr>
                <w:rFonts w:ascii="Arial" w:hAnsi="Arial" w:cs="Arial"/>
              </w:rPr>
            </w:pPr>
            <w:r w:rsidRPr="002963EB">
              <w:rPr>
                <w:rFonts w:ascii="Arial" w:hAnsi="Arial" w:cs="Arial"/>
              </w:rPr>
              <w:t>CWE-1061: Dependencia de componente único</w:t>
            </w:r>
          </w:p>
        </w:tc>
        <w:tc>
          <w:tcPr>
            <w:tcW w:w="0" w:type="auto"/>
            <w:tcMar>
              <w:top w:w="150" w:type="dxa"/>
              <w:left w:w="240" w:type="dxa"/>
              <w:bottom w:w="150" w:type="dxa"/>
              <w:right w:w="240" w:type="dxa"/>
            </w:tcMar>
            <w:vAlign w:val="center"/>
            <w:hideMark/>
          </w:tcPr>
          <w:p w14:paraId="70C36583" w14:textId="77777777" w:rsidR="002963EB" w:rsidRPr="002963EB" w:rsidRDefault="002963EB" w:rsidP="002963EB">
            <w:pPr>
              <w:rPr>
                <w:rFonts w:ascii="Arial" w:hAnsi="Arial" w:cs="Arial"/>
              </w:rPr>
            </w:pPr>
            <w:r w:rsidRPr="002963EB">
              <w:rPr>
                <w:rFonts w:ascii="Arial" w:hAnsi="Arial" w:cs="Arial"/>
              </w:rPr>
              <w:t xml:space="preserve">Toda la red LAN depende de un equipo </w:t>
            </w:r>
            <w:proofErr w:type="spellStart"/>
            <w:r w:rsidRPr="002963EB">
              <w:rPr>
                <w:rFonts w:ascii="Arial" w:hAnsi="Arial" w:cs="Arial"/>
              </w:rPr>
              <w:t>Fast</w:t>
            </w:r>
            <w:proofErr w:type="spellEnd"/>
            <w:r w:rsidRPr="002963EB">
              <w:rPr>
                <w:rFonts w:ascii="Arial" w:hAnsi="Arial" w:cs="Arial"/>
              </w:rPr>
              <w:t xml:space="preserve"> Ethernet sin redundancia documentada</w:t>
            </w:r>
          </w:p>
        </w:tc>
        <w:tc>
          <w:tcPr>
            <w:tcW w:w="0" w:type="auto"/>
            <w:tcMar>
              <w:top w:w="150" w:type="dxa"/>
              <w:left w:w="240" w:type="dxa"/>
              <w:bottom w:w="150" w:type="dxa"/>
              <w:right w:w="0" w:type="dxa"/>
            </w:tcMar>
            <w:vAlign w:val="center"/>
            <w:hideMark/>
          </w:tcPr>
          <w:p w14:paraId="131A4D07" w14:textId="77777777" w:rsidR="002963EB" w:rsidRPr="002963EB" w:rsidRDefault="002963EB" w:rsidP="002963EB">
            <w:pPr>
              <w:rPr>
                <w:rFonts w:ascii="Arial" w:hAnsi="Arial" w:cs="Arial"/>
              </w:rPr>
            </w:pPr>
            <w:r w:rsidRPr="002963EB">
              <w:rPr>
                <w:rFonts w:ascii="Arial" w:hAnsi="Arial" w:cs="Arial"/>
                <w:b/>
                <w:bCs/>
              </w:rPr>
              <w:t>CRÍTICA</w:t>
            </w:r>
            <w:r w:rsidRPr="002963EB">
              <w:rPr>
                <w:rFonts w:ascii="Arial" w:hAnsi="Arial" w:cs="Arial"/>
              </w:rPr>
              <w:t> - Fallo catastrófico</w:t>
            </w:r>
          </w:p>
        </w:tc>
      </w:tr>
      <w:tr w:rsidR="002963EB" w:rsidRPr="002963EB" w14:paraId="62D9C906" w14:textId="77777777" w:rsidTr="002963EB">
        <w:tc>
          <w:tcPr>
            <w:tcW w:w="0" w:type="auto"/>
            <w:tcMar>
              <w:top w:w="150" w:type="dxa"/>
              <w:left w:w="0" w:type="dxa"/>
              <w:bottom w:w="150" w:type="dxa"/>
              <w:right w:w="240" w:type="dxa"/>
            </w:tcMar>
            <w:vAlign w:val="center"/>
            <w:hideMark/>
          </w:tcPr>
          <w:p w14:paraId="55EC536B" w14:textId="77777777" w:rsidR="002963EB" w:rsidRPr="002963EB" w:rsidRDefault="002963EB" w:rsidP="002963EB">
            <w:pPr>
              <w:rPr>
                <w:rFonts w:ascii="Arial" w:hAnsi="Arial" w:cs="Arial"/>
              </w:rPr>
            </w:pPr>
            <w:r w:rsidRPr="002963EB">
              <w:rPr>
                <w:rFonts w:ascii="Arial" w:hAnsi="Arial" w:cs="Arial"/>
                <w:b/>
                <w:bCs/>
              </w:rPr>
              <w:t>V-NET-008</w:t>
            </w:r>
          </w:p>
        </w:tc>
        <w:tc>
          <w:tcPr>
            <w:tcW w:w="0" w:type="auto"/>
            <w:tcMar>
              <w:top w:w="150" w:type="dxa"/>
              <w:left w:w="240" w:type="dxa"/>
              <w:bottom w:w="150" w:type="dxa"/>
              <w:right w:w="240" w:type="dxa"/>
            </w:tcMar>
            <w:vAlign w:val="center"/>
            <w:hideMark/>
          </w:tcPr>
          <w:p w14:paraId="664925E2" w14:textId="77777777" w:rsidR="002963EB" w:rsidRPr="002963EB" w:rsidRDefault="002963EB" w:rsidP="002963EB">
            <w:pPr>
              <w:rPr>
                <w:rFonts w:ascii="Arial" w:hAnsi="Arial" w:cs="Arial"/>
              </w:rPr>
            </w:pPr>
            <w:r w:rsidRPr="002963EB">
              <w:rPr>
                <w:rFonts w:ascii="Arial" w:hAnsi="Arial" w:cs="Arial"/>
                <w:b/>
                <w:bCs/>
              </w:rPr>
              <w:t>Cableado Estructurado de Categoría Desconocida</w:t>
            </w:r>
          </w:p>
        </w:tc>
        <w:tc>
          <w:tcPr>
            <w:tcW w:w="0" w:type="auto"/>
            <w:tcMar>
              <w:top w:w="150" w:type="dxa"/>
              <w:left w:w="240" w:type="dxa"/>
              <w:bottom w:w="150" w:type="dxa"/>
              <w:right w:w="240" w:type="dxa"/>
            </w:tcMar>
            <w:vAlign w:val="center"/>
            <w:hideMark/>
          </w:tcPr>
          <w:p w14:paraId="1F3F2C2A" w14:textId="77777777" w:rsidR="002963EB" w:rsidRPr="002963EB" w:rsidRDefault="002963EB" w:rsidP="002963EB">
            <w:pPr>
              <w:rPr>
                <w:rFonts w:ascii="Arial" w:hAnsi="Arial" w:cs="Arial"/>
              </w:rPr>
            </w:pPr>
            <w:r w:rsidRPr="002963EB">
              <w:rPr>
                <w:rFonts w:ascii="Arial" w:hAnsi="Arial" w:cs="Arial"/>
              </w:rPr>
              <w:t>N/A - Infraestructura física</w:t>
            </w:r>
          </w:p>
        </w:tc>
        <w:tc>
          <w:tcPr>
            <w:tcW w:w="0" w:type="auto"/>
            <w:tcMar>
              <w:top w:w="150" w:type="dxa"/>
              <w:left w:w="240" w:type="dxa"/>
              <w:bottom w:w="150" w:type="dxa"/>
              <w:right w:w="240" w:type="dxa"/>
            </w:tcMar>
            <w:vAlign w:val="center"/>
            <w:hideMark/>
          </w:tcPr>
          <w:p w14:paraId="558E11A9" w14:textId="77777777" w:rsidR="002963EB" w:rsidRPr="002963EB" w:rsidRDefault="002963EB" w:rsidP="002963EB">
            <w:pPr>
              <w:rPr>
                <w:rFonts w:ascii="Arial" w:hAnsi="Arial" w:cs="Arial"/>
              </w:rPr>
            </w:pPr>
            <w:r w:rsidRPr="002963EB">
              <w:rPr>
                <w:rFonts w:ascii="Arial" w:hAnsi="Arial" w:cs="Arial"/>
              </w:rPr>
              <w:t xml:space="preserve">Posible cableado Cat5 o inferior limitando cualquier </w:t>
            </w:r>
            <w:r w:rsidRPr="002963EB">
              <w:rPr>
                <w:rFonts w:ascii="Arial" w:hAnsi="Arial" w:cs="Arial"/>
              </w:rPr>
              <w:lastRenderedPageBreak/>
              <w:t>mejora futura de velocidad</w:t>
            </w:r>
          </w:p>
        </w:tc>
        <w:tc>
          <w:tcPr>
            <w:tcW w:w="0" w:type="auto"/>
            <w:tcMar>
              <w:top w:w="150" w:type="dxa"/>
              <w:left w:w="240" w:type="dxa"/>
              <w:bottom w:w="150" w:type="dxa"/>
              <w:right w:w="0" w:type="dxa"/>
            </w:tcMar>
            <w:vAlign w:val="center"/>
            <w:hideMark/>
          </w:tcPr>
          <w:p w14:paraId="46486865" w14:textId="77777777" w:rsidR="002963EB" w:rsidRPr="002963EB" w:rsidRDefault="002963EB" w:rsidP="002963EB">
            <w:pPr>
              <w:rPr>
                <w:rFonts w:ascii="Arial" w:hAnsi="Arial" w:cs="Arial"/>
              </w:rPr>
            </w:pPr>
            <w:r w:rsidRPr="002963EB">
              <w:rPr>
                <w:rFonts w:ascii="Arial" w:hAnsi="Arial" w:cs="Arial"/>
                <w:b/>
                <w:bCs/>
              </w:rPr>
              <w:lastRenderedPageBreak/>
              <w:t>MEDIA</w:t>
            </w:r>
            <w:r w:rsidRPr="002963EB">
              <w:rPr>
                <w:rFonts w:ascii="Arial" w:hAnsi="Arial" w:cs="Arial"/>
              </w:rPr>
              <w:t> - Cuello de botella persistente</w:t>
            </w:r>
          </w:p>
        </w:tc>
      </w:tr>
    </w:tbl>
    <w:p w14:paraId="746D3F23" w14:textId="77777777" w:rsidR="002963EB" w:rsidRPr="0019037C" w:rsidRDefault="002963EB" w:rsidP="002963EB">
      <w:pPr>
        <w:rPr>
          <w:rFonts w:ascii="Arial" w:hAnsi="Arial" w:cs="Arial"/>
          <w:b/>
          <w:bCs/>
        </w:rPr>
      </w:pPr>
    </w:p>
    <w:p w14:paraId="1EB14FEB" w14:textId="77777777" w:rsidR="002963EB" w:rsidRPr="002963EB" w:rsidRDefault="002963EB" w:rsidP="002963EB">
      <w:pPr>
        <w:rPr>
          <w:rFonts w:ascii="Arial" w:hAnsi="Arial" w:cs="Arial"/>
          <w:b/>
          <w:bCs/>
        </w:rPr>
      </w:pPr>
      <w:r w:rsidRPr="002963EB">
        <w:rPr>
          <w:rFonts w:ascii="Arial" w:hAnsi="Arial" w:cs="Arial"/>
          <w:b/>
          <w:bCs/>
        </w:rPr>
        <w:t xml:space="preserve">3.2. Vulnerabilidades de </w:t>
      </w:r>
      <w:proofErr w:type="spellStart"/>
      <w:r w:rsidRPr="002963EB">
        <w:rPr>
          <w:rFonts w:ascii="Arial" w:hAnsi="Arial" w:cs="Arial"/>
          <w:b/>
          <w:bCs/>
        </w:rPr>
        <w:t>Endpoints</w:t>
      </w:r>
      <w:proofErr w:type="spellEnd"/>
      <w:r w:rsidRPr="002963EB">
        <w:rPr>
          <w:rFonts w:ascii="Arial" w:hAnsi="Arial" w:cs="Arial"/>
          <w:b/>
          <w:bCs/>
        </w:rPr>
        <w:t xml:space="preserve"> y Estaciones de Trabajo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1"/>
        <w:gridCol w:w="2687"/>
        <w:gridCol w:w="2772"/>
        <w:gridCol w:w="3010"/>
      </w:tblGrid>
      <w:tr w:rsidR="002963EB" w:rsidRPr="002963EB" w14:paraId="19DDC167" w14:textId="77777777" w:rsidTr="005B76B3">
        <w:trPr>
          <w:tblHeader/>
        </w:trPr>
        <w:tc>
          <w:tcPr>
            <w:tcW w:w="0" w:type="auto"/>
            <w:tcMar>
              <w:top w:w="150" w:type="dxa"/>
              <w:left w:w="0" w:type="dxa"/>
              <w:bottom w:w="150" w:type="dxa"/>
              <w:right w:w="240" w:type="dxa"/>
            </w:tcMar>
            <w:vAlign w:val="center"/>
            <w:hideMark/>
          </w:tcPr>
          <w:p w14:paraId="1353A6B1" w14:textId="77777777" w:rsidR="002963EB" w:rsidRPr="002963EB" w:rsidRDefault="002963EB" w:rsidP="002963EB">
            <w:pPr>
              <w:rPr>
                <w:rFonts w:ascii="Arial" w:hAnsi="Arial" w:cs="Arial"/>
              </w:rPr>
            </w:pPr>
            <w:r w:rsidRPr="002963EB">
              <w:rPr>
                <w:rFonts w:ascii="Arial" w:hAnsi="Arial" w:cs="Arial"/>
              </w:rPr>
              <w:t xml:space="preserve">ID </w:t>
            </w:r>
            <w:proofErr w:type="spellStart"/>
            <w:r w:rsidRPr="002963EB">
              <w:rPr>
                <w:rFonts w:ascii="Arial" w:hAnsi="Arial" w:cs="Arial"/>
              </w:rPr>
              <w:t>Vuln</w:t>
            </w:r>
            <w:proofErr w:type="spellEnd"/>
          </w:p>
        </w:tc>
        <w:tc>
          <w:tcPr>
            <w:tcW w:w="0" w:type="auto"/>
            <w:tcMar>
              <w:top w:w="150" w:type="dxa"/>
              <w:left w:w="240" w:type="dxa"/>
              <w:bottom w:w="150" w:type="dxa"/>
              <w:right w:w="240" w:type="dxa"/>
            </w:tcMar>
            <w:vAlign w:val="center"/>
            <w:hideMark/>
          </w:tcPr>
          <w:p w14:paraId="0B2E903F" w14:textId="77777777" w:rsidR="002963EB" w:rsidRPr="002963EB" w:rsidRDefault="002963EB" w:rsidP="002963EB">
            <w:pPr>
              <w:rPr>
                <w:rFonts w:ascii="Arial" w:hAnsi="Arial" w:cs="Arial"/>
              </w:rPr>
            </w:pPr>
            <w:r w:rsidRPr="002963EB">
              <w:rPr>
                <w:rFonts w:ascii="Arial" w:hAnsi="Arial" w:cs="Arial"/>
              </w:rPr>
              <w:t>Vulnerabilidad Técnica Específica</w:t>
            </w:r>
          </w:p>
        </w:tc>
        <w:tc>
          <w:tcPr>
            <w:tcW w:w="0" w:type="auto"/>
            <w:tcMar>
              <w:top w:w="150" w:type="dxa"/>
              <w:left w:w="240" w:type="dxa"/>
              <w:bottom w:w="150" w:type="dxa"/>
              <w:right w:w="240" w:type="dxa"/>
            </w:tcMar>
            <w:vAlign w:val="center"/>
            <w:hideMark/>
          </w:tcPr>
          <w:p w14:paraId="1460805B" w14:textId="77777777" w:rsidR="002963EB" w:rsidRPr="002963EB" w:rsidRDefault="002963EB" w:rsidP="002963EB">
            <w:pPr>
              <w:rPr>
                <w:rFonts w:ascii="Arial" w:hAnsi="Arial" w:cs="Arial"/>
              </w:rPr>
            </w:pPr>
            <w:r w:rsidRPr="002963EB">
              <w:rPr>
                <w:rFonts w:ascii="Arial" w:hAnsi="Arial" w:cs="Arial"/>
              </w:rPr>
              <w:t>Evidencia en SILAIS Masaya</w:t>
            </w:r>
          </w:p>
        </w:tc>
        <w:tc>
          <w:tcPr>
            <w:tcW w:w="0" w:type="auto"/>
            <w:tcMar>
              <w:top w:w="150" w:type="dxa"/>
              <w:left w:w="240" w:type="dxa"/>
              <w:bottom w:w="150" w:type="dxa"/>
              <w:right w:w="240" w:type="dxa"/>
            </w:tcMar>
            <w:vAlign w:val="center"/>
            <w:hideMark/>
          </w:tcPr>
          <w:p w14:paraId="5528D0C4" w14:textId="77777777" w:rsidR="002963EB" w:rsidRPr="002963EB" w:rsidRDefault="002963EB" w:rsidP="002963EB">
            <w:pPr>
              <w:rPr>
                <w:rFonts w:ascii="Arial" w:hAnsi="Arial" w:cs="Arial"/>
              </w:rPr>
            </w:pPr>
            <w:proofErr w:type="spellStart"/>
            <w:r w:rsidRPr="002963EB">
              <w:rPr>
                <w:rFonts w:ascii="Arial" w:hAnsi="Arial" w:cs="Arial"/>
              </w:rPr>
              <w:t>Explotabilidad</w:t>
            </w:r>
            <w:proofErr w:type="spellEnd"/>
          </w:p>
        </w:tc>
      </w:tr>
      <w:tr w:rsidR="002963EB" w:rsidRPr="002963EB" w14:paraId="3554E99F" w14:textId="77777777" w:rsidTr="005B76B3">
        <w:tc>
          <w:tcPr>
            <w:tcW w:w="0" w:type="auto"/>
            <w:tcMar>
              <w:top w:w="150" w:type="dxa"/>
              <w:left w:w="0" w:type="dxa"/>
              <w:bottom w:w="150" w:type="dxa"/>
              <w:right w:w="240" w:type="dxa"/>
            </w:tcMar>
            <w:vAlign w:val="center"/>
            <w:hideMark/>
          </w:tcPr>
          <w:p w14:paraId="6B5149DB" w14:textId="77777777" w:rsidR="002963EB" w:rsidRPr="002963EB" w:rsidRDefault="002963EB" w:rsidP="002963EB">
            <w:pPr>
              <w:rPr>
                <w:rFonts w:ascii="Arial" w:hAnsi="Arial" w:cs="Arial"/>
              </w:rPr>
            </w:pPr>
            <w:r w:rsidRPr="002963EB">
              <w:rPr>
                <w:rFonts w:ascii="Arial" w:hAnsi="Arial" w:cs="Arial"/>
                <w:b/>
                <w:bCs/>
              </w:rPr>
              <w:t>V-END-001</w:t>
            </w:r>
          </w:p>
        </w:tc>
        <w:tc>
          <w:tcPr>
            <w:tcW w:w="0" w:type="auto"/>
            <w:tcMar>
              <w:top w:w="150" w:type="dxa"/>
              <w:left w:w="240" w:type="dxa"/>
              <w:bottom w:w="150" w:type="dxa"/>
              <w:right w:w="240" w:type="dxa"/>
            </w:tcMar>
            <w:vAlign w:val="center"/>
            <w:hideMark/>
          </w:tcPr>
          <w:p w14:paraId="288B54AA" w14:textId="77777777" w:rsidR="002963EB" w:rsidRPr="002963EB" w:rsidRDefault="002963EB" w:rsidP="002963EB">
            <w:pPr>
              <w:rPr>
                <w:rFonts w:ascii="Arial" w:hAnsi="Arial" w:cs="Arial"/>
              </w:rPr>
            </w:pPr>
            <w:r w:rsidRPr="002963EB">
              <w:rPr>
                <w:rFonts w:ascii="Arial" w:hAnsi="Arial" w:cs="Arial"/>
                <w:b/>
                <w:bCs/>
              </w:rPr>
              <w:t>Sistemas Operativos Sin Parches de Seguridad</w:t>
            </w:r>
          </w:p>
        </w:tc>
        <w:tc>
          <w:tcPr>
            <w:tcW w:w="0" w:type="auto"/>
            <w:tcMar>
              <w:top w:w="150" w:type="dxa"/>
              <w:left w:w="240" w:type="dxa"/>
              <w:bottom w:w="150" w:type="dxa"/>
              <w:right w:w="240" w:type="dxa"/>
            </w:tcMar>
            <w:vAlign w:val="center"/>
            <w:hideMark/>
          </w:tcPr>
          <w:p w14:paraId="043BCC36" w14:textId="77777777" w:rsidR="002963EB" w:rsidRPr="002963EB" w:rsidRDefault="002963EB" w:rsidP="002963EB">
            <w:pPr>
              <w:rPr>
                <w:rFonts w:ascii="Arial" w:hAnsi="Arial" w:cs="Arial"/>
              </w:rPr>
            </w:pPr>
            <w:r w:rsidRPr="002963EB">
              <w:rPr>
                <w:rFonts w:ascii="Arial" w:hAnsi="Arial" w:cs="Arial"/>
              </w:rPr>
              <w:t xml:space="preserve">46 </w:t>
            </w:r>
            <w:proofErr w:type="spellStart"/>
            <w:r w:rsidRPr="002963EB">
              <w:rPr>
                <w:rFonts w:ascii="Arial" w:hAnsi="Arial" w:cs="Arial"/>
              </w:rPr>
              <w:t>PCs</w:t>
            </w:r>
            <w:proofErr w:type="spellEnd"/>
            <w:r w:rsidRPr="002963EB">
              <w:rPr>
                <w:rFonts w:ascii="Arial" w:hAnsi="Arial" w:cs="Arial"/>
              </w:rPr>
              <w:t xml:space="preserve"> de escritorio sin gestión centralizada de actualizaciones documentada</w:t>
            </w:r>
          </w:p>
        </w:tc>
        <w:tc>
          <w:tcPr>
            <w:tcW w:w="0" w:type="auto"/>
            <w:tcMar>
              <w:top w:w="150" w:type="dxa"/>
              <w:left w:w="240" w:type="dxa"/>
              <w:bottom w:w="150" w:type="dxa"/>
              <w:right w:w="0" w:type="dxa"/>
            </w:tcMar>
            <w:vAlign w:val="center"/>
            <w:hideMark/>
          </w:tcPr>
          <w:p w14:paraId="0515EDEA" w14:textId="77777777" w:rsidR="002963EB" w:rsidRPr="002963EB" w:rsidRDefault="002963EB" w:rsidP="002963EB">
            <w:pPr>
              <w:rPr>
                <w:rFonts w:ascii="Arial" w:hAnsi="Arial" w:cs="Arial"/>
              </w:rPr>
            </w:pPr>
            <w:r w:rsidRPr="002963EB">
              <w:rPr>
                <w:rFonts w:ascii="Arial" w:hAnsi="Arial" w:cs="Arial"/>
                <w:b/>
                <w:bCs/>
              </w:rPr>
              <w:t>ALTA</w:t>
            </w:r>
            <w:r w:rsidRPr="002963EB">
              <w:rPr>
                <w:rFonts w:ascii="Arial" w:hAnsi="Arial" w:cs="Arial"/>
              </w:rPr>
              <w:t> - Vulnerabilidades conocidas explotables</w:t>
            </w:r>
          </w:p>
        </w:tc>
      </w:tr>
      <w:tr w:rsidR="002963EB" w:rsidRPr="002963EB" w14:paraId="669267A5" w14:textId="77777777" w:rsidTr="005B76B3">
        <w:tc>
          <w:tcPr>
            <w:tcW w:w="0" w:type="auto"/>
            <w:tcMar>
              <w:top w:w="150" w:type="dxa"/>
              <w:left w:w="0" w:type="dxa"/>
              <w:bottom w:w="150" w:type="dxa"/>
              <w:right w:w="240" w:type="dxa"/>
            </w:tcMar>
            <w:vAlign w:val="center"/>
            <w:hideMark/>
          </w:tcPr>
          <w:p w14:paraId="15935AC5" w14:textId="77777777" w:rsidR="002963EB" w:rsidRPr="002963EB" w:rsidRDefault="002963EB" w:rsidP="002963EB">
            <w:pPr>
              <w:rPr>
                <w:rFonts w:ascii="Arial" w:hAnsi="Arial" w:cs="Arial"/>
              </w:rPr>
            </w:pPr>
            <w:r w:rsidRPr="002963EB">
              <w:rPr>
                <w:rFonts w:ascii="Arial" w:hAnsi="Arial" w:cs="Arial"/>
                <w:b/>
                <w:bCs/>
              </w:rPr>
              <w:t>V-END-002</w:t>
            </w:r>
          </w:p>
        </w:tc>
        <w:tc>
          <w:tcPr>
            <w:tcW w:w="0" w:type="auto"/>
            <w:tcMar>
              <w:top w:w="150" w:type="dxa"/>
              <w:left w:w="240" w:type="dxa"/>
              <w:bottom w:w="150" w:type="dxa"/>
              <w:right w:w="240" w:type="dxa"/>
            </w:tcMar>
            <w:vAlign w:val="center"/>
            <w:hideMark/>
          </w:tcPr>
          <w:p w14:paraId="510E0185" w14:textId="77777777" w:rsidR="002963EB" w:rsidRPr="002963EB" w:rsidRDefault="002963EB" w:rsidP="002963EB">
            <w:pPr>
              <w:rPr>
                <w:rFonts w:ascii="Arial" w:hAnsi="Arial" w:cs="Arial"/>
              </w:rPr>
            </w:pPr>
            <w:r w:rsidRPr="002963EB">
              <w:rPr>
                <w:rFonts w:ascii="Arial" w:hAnsi="Arial" w:cs="Arial"/>
                <w:b/>
                <w:bCs/>
              </w:rPr>
              <w:t xml:space="preserve">Ausencia de </w:t>
            </w:r>
            <w:proofErr w:type="spellStart"/>
            <w:r w:rsidRPr="002963EB">
              <w:rPr>
                <w:rFonts w:ascii="Arial" w:hAnsi="Arial" w:cs="Arial"/>
                <w:b/>
                <w:bCs/>
              </w:rPr>
              <w:t>Endpoint</w:t>
            </w:r>
            <w:proofErr w:type="spellEnd"/>
            <w:r w:rsidRPr="002963EB">
              <w:rPr>
                <w:rFonts w:ascii="Arial" w:hAnsi="Arial" w:cs="Arial"/>
                <w:b/>
                <w:bCs/>
              </w:rPr>
              <w:t xml:space="preserve"> </w:t>
            </w:r>
            <w:proofErr w:type="spellStart"/>
            <w:r w:rsidRPr="002963EB">
              <w:rPr>
                <w:rFonts w:ascii="Arial" w:hAnsi="Arial" w:cs="Arial"/>
                <w:b/>
                <w:bCs/>
              </w:rPr>
              <w:t>Protection</w:t>
            </w:r>
            <w:proofErr w:type="spellEnd"/>
            <w:r w:rsidRPr="002963EB">
              <w:rPr>
                <w:rFonts w:ascii="Arial" w:hAnsi="Arial" w:cs="Arial"/>
                <w:b/>
                <w:bCs/>
              </w:rPr>
              <w:t xml:space="preserve"> (Antivirus/EDR)</w:t>
            </w:r>
          </w:p>
        </w:tc>
        <w:tc>
          <w:tcPr>
            <w:tcW w:w="0" w:type="auto"/>
            <w:tcMar>
              <w:top w:w="150" w:type="dxa"/>
              <w:left w:w="240" w:type="dxa"/>
              <w:bottom w:w="150" w:type="dxa"/>
              <w:right w:w="240" w:type="dxa"/>
            </w:tcMar>
            <w:vAlign w:val="center"/>
            <w:hideMark/>
          </w:tcPr>
          <w:p w14:paraId="215D2FDF" w14:textId="77777777" w:rsidR="002963EB" w:rsidRPr="002963EB" w:rsidRDefault="002963EB" w:rsidP="002963EB">
            <w:pPr>
              <w:rPr>
                <w:rFonts w:ascii="Arial" w:hAnsi="Arial" w:cs="Arial"/>
              </w:rPr>
            </w:pPr>
            <w:r w:rsidRPr="002963EB">
              <w:rPr>
                <w:rFonts w:ascii="Arial" w:hAnsi="Arial" w:cs="Arial"/>
              </w:rPr>
              <w:t>Sin evidencia de software de protección en inventario proporcionado</w:t>
            </w:r>
          </w:p>
        </w:tc>
        <w:tc>
          <w:tcPr>
            <w:tcW w:w="0" w:type="auto"/>
            <w:tcMar>
              <w:top w:w="150" w:type="dxa"/>
              <w:left w:w="240" w:type="dxa"/>
              <w:bottom w:w="150" w:type="dxa"/>
              <w:right w:w="0" w:type="dxa"/>
            </w:tcMar>
            <w:vAlign w:val="center"/>
            <w:hideMark/>
          </w:tcPr>
          <w:p w14:paraId="0F024EB6" w14:textId="77777777" w:rsidR="002963EB" w:rsidRPr="002963EB" w:rsidRDefault="002963EB" w:rsidP="002963EB">
            <w:pPr>
              <w:rPr>
                <w:rFonts w:ascii="Arial" w:hAnsi="Arial" w:cs="Arial"/>
              </w:rPr>
            </w:pPr>
            <w:r w:rsidRPr="002963EB">
              <w:rPr>
                <w:rFonts w:ascii="Arial" w:hAnsi="Arial" w:cs="Arial"/>
                <w:b/>
                <w:bCs/>
              </w:rPr>
              <w:t>CRÍTICA</w:t>
            </w:r>
            <w:r w:rsidRPr="002963EB">
              <w:rPr>
                <w:rFonts w:ascii="Arial" w:hAnsi="Arial" w:cs="Arial"/>
              </w:rPr>
              <w:t> - Primera línea de defensa inexistente</w:t>
            </w:r>
          </w:p>
        </w:tc>
      </w:tr>
      <w:tr w:rsidR="002963EB" w:rsidRPr="002963EB" w14:paraId="3ECD29B2" w14:textId="77777777" w:rsidTr="005B76B3">
        <w:tc>
          <w:tcPr>
            <w:tcW w:w="0" w:type="auto"/>
            <w:tcMar>
              <w:top w:w="150" w:type="dxa"/>
              <w:left w:w="0" w:type="dxa"/>
              <w:bottom w:w="150" w:type="dxa"/>
              <w:right w:w="240" w:type="dxa"/>
            </w:tcMar>
            <w:vAlign w:val="center"/>
            <w:hideMark/>
          </w:tcPr>
          <w:p w14:paraId="199F0261" w14:textId="77777777" w:rsidR="002963EB" w:rsidRPr="002963EB" w:rsidRDefault="002963EB" w:rsidP="002963EB">
            <w:pPr>
              <w:rPr>
                <w:rFonts w:ascii="Arial" w:hAnsi="Arial" w:cs="Arial"/>
              </w:rPr>
            </w:pPr>
            <w:r w:rsidRPr="002963EB">
              <w:rPr>
                <w:rFonts w:ascii="Arial" w:hAnsi="Arial" w:cs="Arial"/>
                <w:b/>
                <w:bCs/>
              </w:rPr>
              <w:t>V-END-003</w:t>
            </w:r>
          </w:p>
        </w:tc>
        <w:tc>
          <w:tcPr>
            <w:tcW w:w="0" w:type="auto"/>
            <w:tcMar>
              <w:top w:w="150" w:type="dxa"/>
              <w:left w:w="240" w:type="dxa"/>
              <w:bottom w:w="150" w:type="dxa"/>
              <w:right w:w="240" w:type="dxa"/>
            </w:tcMar>
            <w:vAlign w:val="center"/>
            <w:hideMark/>
          </w:tcPr>
          <w:p w14:paraId="042B0A20" w14:textId="77777777" w:rsidR="002963EB" w:rsidRPr="002963EB" w:rsidRDefault="002963EB" w:rsidP="002963EB">
            <w:pPr>
              <w:rPr>
                <w:rFonts w:ascii="Arial" w:hAnsi="Arial" w:cs="Arial"/>
              </w:rPr>
            </w:pPr>
            <w:r w:rsidRPr="002963EB">
              <w:rPr>
                <w:rFonts w:ascii="Arial" w:hAnsi="Arial" w:cs="Arial"/>
                <w:b/>
                <w:bCs/>
              </w:rPr>
              <w:t>Discos Duros Sin Cifrado</w:t>
            </w:r>
          </w:p>
        </w:tc>
        <w:tc>
          <w:tcPr>
            <w:tcW w:w="0" w:type="auto"/>
            <w:tcMar>
              <w:top w:w="150" w:type="dxa"/>
              <w:left w:w="240" w:type="dxa"/>
              <w:bottom w:w="150" w:type="dxa"/>
              <w:right w:w="240" w:type="dxa"/>
            </w:tcMar>
            <w:vAlign w:val="center"/>
            <w:hideMark/>
          </w:tcPr>
          <w:p w14:paraId="02301AA9" w14:textId="77777777" w:rsidR="002963EB" w:rsidRPr="002963EB" w:rsidRDefault="002963EB" w:rsidP="002963EB">
            <w:pPr>
              <w:rPr>
                <w:rFonts w:ascii="Arial" w:hAnsi="Arial" w:cs="Arial"/>
              </w:rPr>
            </w:pPr>
            <w:r w:rsidRPr="002963EB">
              <w:rPr>
                <w:rFonts w:ascii="Arial" w:hAnsi="Arial" w:cs="Arial"/>
              </w:rPr>
              <w:t>Datos de SISNIVEN y Banco Biológico almacenados en texto claro</w:t>
            </w:r>
          </w:p>
        </w:tc>
        <w:tc>
          <w:tcPr>
            <w:tcW w:w="0" w:type="auto"/>
            <w:tcMar>
              <w:top w:w="150" w:type="dxa"/>
              <w:left w:w="240" w:type="dxa"/>
              <w:bottom w:w="150" w:type="dxa"/>
              <w:right w:w="0" w:type="dxa"/>
            </w:tcMar>
            <w:vAlign w:val="center"/>
            <w:hideMark/>
          </w:tcPr>
          <w:p w14:paraId="0A7B7F3E" w14:textId="77777777" w:rsidR="002963EB" w:rsidRPr="002963EB" w:rsidRDefault="002963EB" w:rsidP="002963EB">
            <w:pPr>
              <w:rPr>
                <w:rFonts w:ascii="Arial" w:hAnsi="Arial" w:cs="Arial"/>
              </w:rPr>
            </w:pPr>
            <w:r w:rsidRPr="002963EB">
              <w:rPr>
                <w:rFonts w:ascii="Arial" w:hAnsi="Arial" w:cs="Arial"/>
                <w:b/>
                <w:bCs/>
              </w:rPr>
              <w:t>ALTA</w:t>
            </w:r>
            <w:r w:rsidRPr="002963EB">
              <w:rPr>
                <w:rFonts w:ascii="Arial" w:hAnsi="Arial" w:cs="Arial"/>
              </w:rPr>
              <w:t> - Exposición en caso de robo de equipo</w:t>
            </w:r>
          </w:p>
        </w:tc>
      </w:tr>
      <w:tr w:rsidR="002963EB" w:rsidRPr="002963EB" w14:paraId="02A76071" w14:textId="77777777" w:rsidTr="005B76B3">
        <w:tc>
          <w:tcPr>
            <w:tcW w:w="0" w:type="auto"/>
            <w:tcMar>
              <w:top w:w="150" w:type="dxa"/>
              <w:left w:w="0" w:type="dxa"/>
              <w:bottom w:w="150" w:type="dxa"/>
              <w:right w:w="240" w:type="dxa"/>
            </w:tcMar>
            <w:vAlign w:val="center"/>
            <w:hideMark/>
          </w:tcPr>
          <w:p w14:paraId="5FC556A9" w14:textId="77777777" w:rsidR="002963EB" w:rsidRPr="002963EB" w:rsidRDefault="002963EB" w:rsidP="002963EB">
            <w:pPr>
              <w:rPr>
                <w:rFonts w:ascii="Arial" w:hAnsi="Arial" w:cs="Arial"/>
              </w:rPr>
            </w:pPr>
            <w:r w:rsidRPr="002963EB">
              <w:rPr>
                <w:rFonts w:ascii="Arial" w:hAnsi="Arial" w:cs="Arial"/>
                <w:b/>
                <w:bCs/>
              </w:rPr>
              <w:t>V-END-004</w:t>
            </w:r>
          </w:p>
        </w:tc>
        <w:tc>
          <w:tcPr>
            <w:tcW w:w="0" w:type="auto"/>
            <w:tcMar>
              <w:top w:w="150" w:type="dxa"/>
              <w:left w:w="240" w:type="dxa"/>
              <w:bottom w:w="150" w:type="dxa"/>
              <w:right w:w="240" w:type="dxa"/>
            </w:tcMar>
            <w:vAlign w:val="center"/>
            <w:hideMark/>
          </w:tcPr>
          <w:p w14:paraId="309A8D7A" w14:textId="77777777" w:rsidR="002963EB" w:rsidRPr="002963EB" w:rsidRDefault="002963EB" w:rsidP="002963EB">
            <w:pPr>
              <w:rPr>
                <w:rFonts w:ascii="Arial" w:hAnsi="Arial" w:cs="Arial"/>
              </w:rPr>
            </w:pPr>
            <w:r w:rsidRPr="002963EB">
              <w:rPr>
                <w:rFonts w:ascii="Arial" w:hAnsi="Arial" w:cs="Arial"/>
                <w:b/>
                <w:bCs/>
              </w:rPr>
              <w:t>Puertos USB Habilitados Sin Restricciones</w:t>
            </w:r>
          </w:p>
        </w:tc>
        <w:tc>
          <w:tcPr>
            <w:tcW w:w="0" w:type="auto"/>
            <w:tcMar>
              <w:top w:w="150" w:type="dxa"/>
              <w:left w:w="240" w:type="dxa"/>
              <w:bottom w:w="150" w:type="dxa"/>
              <w:right w:w="240" w:type="dxa"/>
            </w:tcMar>
            <w:vAlign w:val="center"/>
            <w:hideMark/>
          </w:tcPr>
          <w:p w14:paraId="3432535E" w14:textId="77777777" w:rsidR="002963EB" w:rsidRPr="002963EB" w:rsidRDefault="002963EB" w:rsidP="002963EB">
            <w:pPr>
              <w:rPr>
                <w:rFonts w:ascii="Arial" w:hAnsi="Arial" w:cs="Arial"/>
              </w:rPr>
            </w:pPr>
            <w:r w:rsidRPr="002963EB">
              <w:rPr>
                <w:rFonts w:ascii="Arial" w:hAnsi="Arial" w:cs="Arial"/>
              </w:rPr>
              <w:t>Vector documentado de entrada de malware en entornos sanitarios</w:t>
            </w:r>
          </w:p>
        </w:tc>
        <w:tc>
          <w:tcPr>
            <w:tcW w:w="0" w:type="auto"/>
            <w:tcMar>
              <w:top w:w="150" w:type="dxa"/>
              <w:left w:w="240" w:type="dxa"/>
              <w:bottom w:w="150" w:type="dxa"/>
              <w:right w:w="0" w:type="dxa"/>
            </w:tcMar>
            <w:vAlign w:val="center"/>
            <w:hideMark/>
          </w:tcPr>
          <w:p w14:paraId="09B51305" w14:textId="77777777" w:rsidR="002963EB" w:rsidRPr="002963EB" w:rsidRDefault="002963EB" w:rsidP="002963EB">
            <w:pPr>
              <w:rPr>
                <w:rFonts w:ascii="Arial" w:hAnsi="Arial" w:cs="Arial"/>
              </w:rPr>
            </w:pPr>
            <w:r w:rsidRPr="002963EB">
              <w:rPr>
                <w:rFonts w:ascii="Arial" w:hAnsi="Arial" w:cs="Arial"/>
                <w:b/>
                <w:bCs/>
              </w:rPr>
              <w:t>ALTA</w:t>
            </w:r>
            <w:r w:rsidRPr="002963EB">
              <w:rPr>
                <w:rFonts w:ascii="Arial" w:hAnsi="Arial" w:cs="Arial"/>
              </w:rPr>
              <w:t> - Propagación de malware por medios removibles</w:t>
            </w:r>
          </w:p>
        </w:tc>
      </w:tr>
      <w:tr w:rsidR="002963EB" w:rsidRPr="002963EB" w14:paraId="11C60B34" w14:textId="77777777" w:rsidTr="005B76B3">
        <w:tc>
          <w:tcPr>
            <w:tcW w:w="0" w:type="auto"/>
            <w:tcMar>
              <w:top w:w="150" w:type="dxa"/>
              <w:left w:w="0" w:type="dxa"/>
              <w:bottom w:w="150" w:type="dxa"/>
              <w:right w:w="240" w:type="dxa"/>
            </w:tcMar>
            <w:vAlign w:val="center"/>
            <w:hideMark/>
          </w:tcPr>
          <w:p w14:paraId="6A2B7650" w14:textId="77777777" w:rsidR="002963EB" w:rsidRPr="002963EB" w:rsidRDefault="002963EB" w:rsidP="002963EB">
            <w:pPr>
              <w:rPr>
                <w:rFonts w:ascii="Arial" w:hAnsi="Arial" w:cs="Arial"/>
              </w:rPr>
            </w:pPr>
            <w:r w:rsidRPr="002963EB">
              <w:rPr>
                <w:rFonts w:ascii="Arial" w:hAnsi="Arial" w:cs="Arial"/>
                <w:b/>
                <w:bCs/>
              </w:rPr>
              <w:lastRenderedPageBreak/>
              <w:t>V-END-005</w:t>
            </w:r>
          </w:p>
        </w:tc>
        <w:tc>
          <w:tcPr>
            <w:tcW w:w="0" w:type="auto"/>
            <w:tcMar>
              <w:top w:w="150" w:type="dxa"/>
              <w:left w:w="240" w:type="dxa"/>
              <w:bottom w:w="150" w:type="dxa"/>
              <w:right w:w="240" w:type="dxa"/>
            </w:tcMar>
            <w:vAlign w:val="center"/>
            <w:hideMark/>
          </w:tcPr>
          <w:p w14:paraId="2066BBCD" w14:textId="77777777" w:rsidR="002963EB" w:rsidRPr="002963EB" w:rsidRDefault="002963EB" w:rsidP="002963EB">
            <w:pPr>
              <w:rPr>
                <w:rFonts w:ascii="Arial" w:hAnsi="Arial" w:cs="Arial"/>
              </w:rPr>
            </w:pPr>
            <w:r w:rsidRPr="002963EB">
              <w:rPr>
                <w:rFonts w:ascii="Arial" w:hAnsi="Arial" w:cs="Arial"/>
                <w:b/>
                <w:bCs/>
              </w:rPr>
              <w:t xml:space="preserve">Conexiones </w:t>
            </w:r>
            <w:proofErr w:type="spellStart"/>
            <w:r w:rsidRPr="002963EB">
              <w:rPr>
                <w:rFonts w:ascii="Arial" w:hAnsi="Arial" w:cs="Arial"/>
                <w:b/>
                <w:bCs/>
              </w:rPr>
              <w:t>WiFi</w:t>
            </w:r>
            <w:proofErr w:type="spellEnd"/>
            <w:r w:rsidRPr="002963EB">
              <w:rPr>
                <w:rFonts w:ascii="Arial" w:hAnsi="Arial" w:cs="Arial"/>
                <w:b/>
                <w:bCs/>
              </w:rPr>
              <w:t xml:space="preserve"> Configuradas con WPA2-PSK Compartido</w:t>
            </w:r>
          </w:p>
        </w:tc>
        <w:tc>
          <w:tcPr>
            <w:tcW w:w="0" w:type="auto"/>
            <w:tcMar>
              <w:top w:w="150" w:type="dxa"/>
              <w:left w:w="240" w:type="dxa"/>
              <w:bottom w:w="150" w:type="dxa"/>
              <w:right w:w="240" w:type="dxa"/>
            </w:tcMar>
            <w:vAlign w:val="center"/>
            <w:hideMark/>
          </w:tcPr>
          <w:p w14:paraId="203F5EB2" w14:textId="77777777" w:rsidR="002963EB" w:rsidRPr="002963EB" w:rsidRDefault="002963EB" w:rsidP="002963EB">
            <w:pPr>
              <w:rPr>
                <w:rFonts w:ascii="Arial" w:hAnsi="Arial" w:cs="Arial"/>
              </w:rPr>
            </w:pPr>
            <w:r w:rsidRPr="002963EB">
              <w:rPr>
                <w:rFonts w:ascii="Arial" w:hAnsi="Arial" w:cs="Arial"/>
              </w:rPr>
              <w:t xml:space="preserve">Contabilidad, Estadística, Insumos Médicos potencialmente usando misma clave </w:t>
            </w:r>
            <w:proofErr w:type="spellStart"/>
            <w:r w:rsidRPr="002963EB">
              <w:rPr>
                <w:rFonts w:ascii="Arial" w:hAnsi="Arial" w:cs="Arial"/>
              </w:rPr>
              <w:t>WiFi</w:t>
            </w:r>
            <w:proofErr w:type="spellEnd"/>
          </w:p>
        </w:tc>
        <w:tc>
          <w:tcPr>
            <w:tcW w:w="0" w:type="auto"/>
            <w:tcMar>
              <w:top w:w="150" w:type="dxa"/>
              <w:left w:w="240" w:type="dxa"/>
              <w:bottom w:w="150" w:type="dxa"/>
              <w:right w:w="0" w:type="dxa"/>
            </w:tcMar>
            <w:vAlign w:val="center"/>
            <w:hideMark/>
          </w:tcPr>
          <w:p w14:paraId="3A20A77C" w14:textId="77777777" w:rsidR="002963EB" w:rsidRPr="002963EB" w:rsidRDefault="002963EB" w:rsidP="002963EB">
            <w:pPr>
              <w:rPr>
                <w:rFonts w:ascii="Arial" w:hAnsi="Arial" w:cs="Arial"/>
              </w:rPr>
            </w:pPr>
            <w:r w:rsidRPr="002963EB">
              <w:rPr>
                <w:rFonts w:ascii="Arial" w:hAnsi="Arial" w:cs="Arial"/>
                <w:b/>
                <w:bCs/>
              </w:rPr>
              <w:t>MEDIA-ALTA</w:t>
            </w:r>
            <w:r w:rsidRPr="002963EB">
              <w:rPr>
                <w:rFonts w:ascii="Arial" w:hAnsi="Arial" w:cs="Arial"/>
              </w:rPr>
              <w:t> - Clave comprometida expone a todos</w:t>
            </w:r>
          </w:p>
        </w:tc>
      </w:tr>
      <w:tr w:rsidR="002963EB" w:rsidRPr="002963EB" w14:paraId="0809D064" w14:textId="77777777" w:rsidTr="005B76B3">
        <w:tc>
          <w:tcPr>
            <w:tcW w:w="0" w:type="auto"/>
            <w:tcMar>
              <w:top w:w="150" w:type="dxa"/>
              <w:left w:w="0" w:type="dxa"/>
              <w:bottom w:w="150" w:type="dxa"/>
              <w:right w:w="240" w:type="dxa"/>
            </w:tcMar>
            <w:vAlign w:val="center"/>
            <w:hideMark/>
          </w:tcPr>
          <w:p w14:paraId="75A8847B" w14:textId="77777777" w:rsidR="002963EB" w:rsidRPr="002963EB" w:rsidRDefault="002963EB" w:rsidP="002963EB">
            <w:pPr>
              <w:rPr>
                <w:rFonts w:ascii="Arial" w:hAnsi="Arial" w:cs="Arial"/>
              </w:rPr>
            </w:pPr>
            <w:r w:rsidRPr="002963EB">
              <w:rPr>
                <w:rFonts w:ascii="Arial" w:hAnsi="Arial" w:cs="Arial"/>
                <w:b/>
                <w:bCs/>
              </w:rPr>
              <w:t>V-END-006</w:t>
            </w:r>
          </w:p>
        </w:tc>
        <w:tc>
          <w:tcPr>
            <w:tcW w:w="0" w:type="auto"/>
            <w:tcMar>
              <w:top w:w="150" w:type="dxa"/>
              <w:left w:w="240" w:type="dxa"/>
              <w:bottom w:w="150" w:type="dxa"/>
              <w:right w:w="240" w:type="dxa"/>
            </w:tcMar>
            <w:vAlign w:val="center"/>
            <w:hideMark/>
          </w:tcPr>
          <w:p w14:paraId="5CEF6488" w14:textId="77777777" w:rsidR="002963EB" w:rsidRPr="002963EB" w:rsidRDefault="002963EB" w:rsidP="002963EB">
            <w:pPr>
              <w:rPr>
                <w:rFonts w:ascii="Arial" w:hAnsi="Arial" w:cs="Arial"/>
              </w:rPr>
            </w:pPr>
            <w:r w:rsidRPr="002963EB">
              <w:rPr>
                <w:rFonts w:ascii="Arial" w:hAnsi="Arial" w:cs="Arial"/>
                <w:b/>
                <w:bCs/>
              </w:rPr>
              <w:t>Equipos Operando Forzados a 100 Mbps</w:t>
            </w:r>
          </w:p>
        </w:tc>
        <w:tc>
          <w:tcPr>
            <w:tcW w:w="0" w:type="auto"/>
            <w:tcMar>
              <w:top w:w="150" w:type="dxa"/>
              <w:left w:w="240" w:type="dxa"/>
              <w:bottom w:w="150" w:type="dxa"/>
              <w:right w:w="240" w:type="dxa"/>
            </w:tcMar>
            <w:vAlign w:val="center"/>
            <w:hideMark/>
          </w:tcPr>
          <w:p w14:paraId="66F0AD5D" w14:textId="77777777" w:rsidR="002963EB" w:rsidRPr="002963EB" w:rsidRDefault="002963EB" w:rsidP="002963EB">
            <w:pPr>
              <w:rPr>
                <w:rFonts w:ascii="Arial" w:hAnsi="Arial" w:cs="Arial"/>
              </w:rPr>
            </w:pPr>
            <w:r w:rsidRPr="002963EB">
              <w:rPr>
                <w:rFonts w:ascii="Arial" w:hAnsi="Arial" w:cs="Arial"/>
              </w:rPr>
              <w:t xml:space="preserve">46 </w:t>
            </w:r>
            <w:proofErr w:type="spellStart"/>
            <w:r w:rsidRPr="002963EB">
              <w:rPr>
                <w:rFonts w:ascii="Arial" w:hAnsi="Arial" w:cs="Arial"/>
              </w:rPr>
              <w:t>PCs</w:t>
            </w:r>
            <w:proofErr w:type="spellEnd"/>
            <w:r w:rsidRPr="002963EB">
              <w:rPr>
                <w:rFonts w:ascii="Arial" w:hAnsi="Arial" w:cs="Arial"/>
              </w:rPr>
              <w:t xml:space="preserve"> con capacidad Gigabit estranguladas por switch </w:t>
            </w:r>
            <w:proofErr w:type="spellStart"/>
            <w:r w:rsidRPr="002963EB">
              <w:rPr>
                <w:rFonts w:ascii="Arial" w:hAnsi="Arial" w:cs="Arial"/>
              </w:rPr>
              <w:t>Fast</w:t>
            </w:r>
            <w:proofErr w:type="spellEnd"/>
            <w:r w:rsidRPr="002963EB">
              <w:rPr>
                <w:rFonts w:ascii="Arial" w:hAnsi="Arial" w:cs="Arial"/>
              </w:rPr>
              <w:t xml:space="preserve"> Ethernet</w:t>
            </w:r>
          </w:p>
        </w:tc>
        <w:tc>
          <w:tcPr>
            <w:tcW w:w="0" w:type="auto"/>
            <w:tcMar>
              <w:top w:w="150" w:type="dxa"/>
              <w:left w:w="240" w:type="dxa"/>
              <w:bottom w:w="150" w:type="dxa"/>
              <w:right w:w="0" w:type="dxa"/>
            </w:tcMar>
            <w:vAlign w:val="center"/>
            <w:hideMark/>
          </w:tcPr>
          <w:p w14:paraId="3A37C192" w14:textId="77777777" w:rsidR="002963EB" w:rsidRPr="002963EB" w:rsidRDefault="002963EB" w:rsidP="002963EB">
            <w:pPr>
              <w:rPr>
                <w:rFonts w:ascii="Arial" w:hAnsi="Arial" w:cs="Arial"/>
              </w:rPr>
            </w:pPr>
            <w:r w:rsidRPr="002963EB">
              <w:rPr>
                <w:rFonts w:ascii="Arial" w:hAnsi="Arial" w:cs="Arial"/>
                <w:b/>
                <w:bCs/>
              </w:rPr>
              <w:t>BAJA</w:t>
            </w:r>
            <w:r w:rsidRPr="002963EB">
              <w:rPr>
                <w:rFonts w:ascii="Arial" w:hAnsi="Arial" w:cs="Arial"/>
              </w:rPr>
              <w:t> (Funcional) - </w:t>
            </w:r>
            <w:r w:rsidRPr="002963EB">
              <w:rPr>
                <w:rFonts w:ascii="Arial" w:hAnsi="Arial" w:cs="Arial"/>
                <w:b/>
                <w:bCs/>
              </w:rPr>
              <w:t>ALTA</w:t>
            </w:r>
            <w:r w:rsidRPr="002963EB">
              <w:rPr>
                <w:rFonts w:ascii="Arial" w:hAnsi="Arial" w:cs="Arial"/>
              </w:rPr>
              <w:t> (Rendimiento) - Estrangulamiento operativo</w:t>
            </w:r>
          </w:p>
        </w:tc>
      </w:tr>
    </w:tbl>
    <w:p w14:paraId="7970D0D8" w14:textId="77777777" w:rsidR="005B76B3" w:rsidRPr="0019037C" w:rsidRDefault="005B76B3" w:rsidP="002963EB">
      <w:pPr>
        <w:rPr>
          <w:rFonts w:ascii="Arial" w:hAnsi="Arial" w:cs="Arial"/>
          <w:b/>
          <w:bCs/>
        </w:rPr>
      </w:pPr>
    </w:p>
    <w:p w14:paraId="500E8BFE" w14:textId="7808F32A" w:rsidR="002963EB" w:rsidRPr="0019037C" w:rsidRDefault="002963EB" w:rsidP="003D42C3">
      <w:pPr>
        <w:rPr>
          <w:rFonts w:ascii="Arial" w:hAnsi="Arial" w:cs="Arial"/>
          <w:b/>
          <w:bCs/>
        </w:rPr>
      </w:pPr>
    </w:p>
    <w:p w14:paraId="6231979C" w14:textId="77777777" w:rsidR="005B76B3" w:rsidRPr="005B76B3" w:rsidRDefault="005B76B3" w:rsidP="005B76B3">
      <w:pPr>
        <w:rPr>
          <w:rFonts w:ascii="Arial" w:hAnsi="Arial" w:cs="Arial"/>
          <w:b/>
          <w:bCs/>
        </w:rPr>
      </w:pPr>
      <w:r w:rsidRPr="005B76B3">
        <w:rPr>
          <w:rFonts w:ascii="Arial" w:hAnsi="Arial" w:cs="Arial"/>
          <w:b/>
          <w:bCs/>
        </w:rPr>
        <w:t>3.3. Vulnerabilidades Organizacionales y de Procesos</w:t>
      </w:r>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3517"/>
        <w:gridCol w:w="2856"/>
        <w:gridCol w:w="2288"/>
      </w:tblGrid>
      <w:tr w:rsidR="005B76B3" w:rsidRPr="005B76B3" w14:paraId="24EF87AF" w14:textId="77777777" w:rsidTr="005B76B3">
        <w:trPr>
          <w:trHeight w:val="834"/>
          <w:tblHeader/>
        </w:trPr>
        <w:tc>
          <w:tcPr>
            <w:tcW w:w="0" w:type="auto"/>
            <w:tcMar>
              <w:top w:w="150" w:type="dxa"/>
              <w:left w:w="0" w:type="dxa"/>
              <w:bottom w:w="150" w:type="dxa"/>
              <w:right w:w="240" w:type="dxa"/>
            </w:tcMar>
            <w:vAlign w:val="center"/>
            <w:hideMark/>
          </w:tcPr>
          <w:p w14:paraId="239219C9" w14:textId="77777777" w:rsidR="005B76B3" w:rsidRPr="005B76B3" w:rsidRDefault="005B76B3" w:rsidP="005B76B3">
            <w:pPr>
              <w:rPr>
                <w:rFonts w:ascii="Arial" w:hAnsi="Arial" w:cs="Arial"/>
              </w:rPr>
            </w:pPr>
            <w:r w:rsidRPr="005B76B3">
              <w:rPr>
                <w:rFonts w:ascii="Arial" w:hAnsi="Arial" w:cs="Arial"/>
              </w:rPr>
              <w:t xml:space="preserve">ID </w:t>
            </w:r>
            <w:proofErr w:type="spellStart"/>
            <w:r w:rsidRPr="005B76B3">
              <w:rPr>
                <w:rFonts w:ascii="Arial" w:hAnsi="Arial" w:cs="Arial"/>
              </w:rPr>
              <w:t>Vuln</w:t>
            </w:r>
            <w:proofErr w:type="spellEnd"/>
          </w:p>
        </w:tc>
        <w:tc>
          <w:tcPr>
            <w:tcW w:w="0" w:type="auto"/>
            <w:tcMar>
              <w:top w:w="150" w:type="dxa"/>
              <w:left w:w="240" w:type="dxa"/>
              <w:bottom w:w="150" w:type="dxa"/>
              <w:right w:w="240" w:type="dxa"/>
            </w:tcMar>
            <w:vAlign w:val="center"/>
            <w:hideMark/>
          </w:tcPr>
          <w:p w14:paraId="36F3ECE4" w14:textId="77777777" w:rsidR="005B76B3" w:rsidRPr="005B76B3" w:rsidRDefault="005B76B3" w:rsidP="005B76B3">
            <w:pPr>
              <w:rPr>
                <w:rFonts w:ascii="Arial" w:hAnsi="Arial" w:cs="Arial"/>
              </w:rPr>
            </w:pPr>
            <w:r w:rsidRPr="005B76B3">
              <w:rPr>
                <w:rFonts w:ascii="Arial" w:hAnsi="Arial" w:cs="Arial"/>
              </w:rPr>
              <w:t>Vulnerabilidad de Proceso/Organizacional</w:t>
            </w:r>
          </w:p>
        </w:tc>
        <w:tc>
          <w:tcPr>
            <w:tcW w:w="0" w:type="auto"/>
            <w:tcMar>
              <w:top w:w="150" w:type="dxa"/>
              <w:left w:w="240" w:type="dxa"/>
              <w:bottom w:w="150" w:type="dxa"/>
              <w:right w:w="240" w:type="dxa"/>
            </w:tcMar>
            <w:vAlign w:val="center"/>
            <w:hideMark/>
          </w:tcPr>
          <w:p w14:paraId="46D3BB7F" w14:textId="77777777" w:rsidR="005B76B3" w:rsidRPr="005B76B3" w:rsidRDefault="005B76B3" w:rsidP="005B76B3">
            <w:pPr>
              <w:rPr>
                <w:rFonts w:ascii="Arial" w:hAnsi="Arial" w:cs="Arial"/>
              </w:rPr>
            </w:pPr>
            <w:r w:rsidRPr="005B76B3">
              <w:rPr>
                <w:rFonts w:ascii="Arial" w:hAnsi="Arial" w:cs="Arial"/>
              </w:rPr>
              <w:t>Evidencia en Contexto del SILAIS Masaya</w:t>
            </w:r>
          </w:p>
        </w:tc>
        <w:tc>
          <w:tcPr>
            <w:tcW w:w="0" w:type="auto"/>
            <w:tcMar>
              <w:top w:w="150" w:type="dxa"/>
              <w:left w:w="240" w:type="dxa"/>
              <w:bottom w:w="150" w:type="dxa"/>
              <w:right w:w="240" w:type="dxa"/>
            </w:tcMar>
            <w:vAlign w:val="center"/>
            <w:hideMark/>
          </w:tcPr>
          <w:p w14:paraId="43CCDAB7" w14:textId="77777777" w:rsidR="005B76B3" w:rsidRPr="005B76B3" w:rsidRDefault="005B76B3" w:rsidP="005B76B3">
            <w:pPr>
              <w:rPr>
                <w:rFonts w:ascii="Arial" w:hAnsi="Arial" w:cs="Arial"/>
              </w:rPr>
            </w:pPr>
            <w:r w:rsidRPr="005B76B3">
              <w:rPr>
                <w:rFonts w:ascii="Arial" w:hAnsi="Arial" w:cs="Arial"/>
              </w:rPr>
              <w:t>Impacto en Seguridad</w:t>
            </w:r>
          </w:p>
        </w:tc>
      </w:tr>
      <w:tr w:rsidR="005B76B3" w:rsidRPr="005B76B3" w14:paraId="7F0A24BC" w14:textId="77777777" w:rsidTr="005B76B3">
        <w:trPr>
          <w:trHeight w:val="1502"/>
        </w:trPr>
        <w:tc>
          <w:tcPr>
            <w:tcW w:w="0" w:type="auto"/>
            <w:tcMar>
              <w:top w:w="150" w:type="dxa"/>
              <w:left w:w="0" w:type="dxa"/>
              <w:bottom w:w="150" w:type="dxa"/>
              <w:right w:w="240" w:type="dxa"/>
            </w:tcMar>
            <w:vAlign w:val="center"/>
            <w:hideMark/>
          </w:tcPr>
          <w:p w14:paraId="1434F8F4" w14:textId="77777777" w:rsidR="005B76B3" w:rsidRPr="005B76B3" w:rsidRDefault="005B76B3" w:rsidP="005B76B3">
            <w:pPr>
              <w:rPr>
                <w:rFonts w:ascii="Arial" w:hAnsi="Arial" w:cs="Arial"/>
              </w:rPr>
            </w:pPr>
            <w:r w:rsidRPr="005B76B3">
              <w:rPr>
                <w:rFonts w:ascii="Arial" w:hAnsi="Arial" w:cs="Arial"/>
                <w:b/>
                <w:bCs/>
              </w:rPr>
              <w:t>V-ORG-001</w:t>
            </w:r>
          </w:p>
        </w:tc>
        <w:tc>
          <w:tcPr>
            <w:tcW w:w="0" w:type="auto"/>
            <w:tcMar>
              <w:top w:w="150" w:type="dxa"/>
              <w:left w:w="240" w:type="dxa"/>
              <w:bottom w:w="150" w:type="dxa"/>
              <w:right w:w="240" w:type="dxa"/>
            </w:tcMar>
            <w:vAlign w:val="center"/>
            <w:hideMark/>
          </w:tcPr>
          <w:p w14:paraId="4F3F5AD8" w14:textId="77777777" w:rsidR="005B76B3" w:rsidRPr="005B76B3" w:rsidRDefault="005B76B3" w:rsidP="005B76B3">
            <w:pPr>
              <w:rPr>
                <w:rFonts w:ascii="Arial" w:hAnsi="Arial" w:cs="Arial"/>
              </w:rPr>
            </w:pPr>
            <w:r w:rsidRPr="005B76B3">
              <w:rPr>
                <w:rFonts w:ascii="Arial" w:hAnsi="Arial" w:cs="Arial"/>
                <w:b/>
                <w:bCs/>
              </w:rPr>
              <w:t>Ausencia de Política de Seguridad de la Información Documentada</w:t>
            </w:r>
          </w:p>
        </w:tc>
        <w:tc>
          <w:tcPr>
            <w:tcW w:w="0" w:type="auto"/>
            <w:tcMar>
              <w:top w:w="150" w:type="dxa"/>
              <w:left w:w="240" w:type="dxa"/>
              <w:bottom w:w="150" w:type="dxa"/>
              <w:right w:w="240" w:type="dxa"/>
            </w:tcMar>
            <w:vAlign w:val="center"/>
            <w:hideMark/>
          </w:tcPr>
          <w:p w14:paraId="4C8CDEC5" w14:textId="77777777" w:rsidR="005B76B3" w:rsidRPr="005B76B3" w:rsidRDefault="005B76B3" w:rsidP="005B76B3">
            <w:pPr>
              <w:rPr>
                <w:rFonts w:ascii="Arial" w:hAnsi="Arial" w:cs="Arial"/>
              </w:rPr>
            </w:pPr>
            <w:r w:rsidRPr="005B76B3">
              <w:rPr>
                <w:rFonts w:ascii="Arial" w:hAnsi="Arial" w:cs="Arial"/>
              </w:rPr>
              <w:t>No se menciona marco normativo interno de TI en la documentación del SILAIS</w:t>
            </w:r>
          </w:p>
        </w:tc>
        <w:tc>
          <w:tcPr>
            <w:tcW w:w="0" w:type="auto"/>
            <w:tcMar>
              <w:top w:w="150" w:type="dxa"/>
              <w:left w:w="240" w:type="dxa"/>
              <w:bottom w:w="150" w:type="dxa"/>
              <w:right w:w="0" w:type="dxa"/>
            </w:tcMar>
            <w:vAlign w:val="center"/>
            <w:hideMark/>
          </w:tcPr>
          <w:p w14:paraId="534AFE49" w14:textId="77777777" w:rsidR="005B76B3" w:rsidRPr="005B76B3" w:rsidRDefault="005B76B3" w:rsidP="005B76B3">
            <w:pPr>
              <w:rPr>
                <w:rFonts w:ascii="Arial" w:hAnsi="Arial" w:cs="Arial"/>
              </w:rPr>
            </w:pPr>
            <w:r w:rsidRPr="005B76B3">
              <w:rPr>
                <w:rFonts w:ascii="Arial" w:hAnsi="Arial" w:cs="Arial"/>
                <w:b/>
                <w:bCs/>
              </w:rPr>
              <w:t>CRÍTICO</w:t>
            </w:r>
            <w:r w:rsidRPr="005B76B3">
              <w:rPr>
                <w:rFonts w:ascii="Arial" w:hAnsi="Arial" w:cs="Arial"/>
              </w:rPr>
              <w:t> - Sin gobierno de seguridad</w:t>
            </w:r>
          </w:p>
        </w:tc>
      </w:tr>
      <w:tr w:rsidR="005B76B3" w:rsidRPr="005B76B3" w14:paraId="4B786135" w14:textId="77777777" w:rsidTr="005B76B3">
        <w:trPr>
          <w:trHeight w:val="1848"/>
        </w:trPr>
        <w:tc>
          <w:tcPr>
            <w:tcW w:w="0" w:type="auto"/>
            <w:tcMar>
              <w:top w:w="150" w:type="dxa"/>
              <w:left w:w="0" w:type="dxa"/>
              <w:bottom w:w="150" w:type="dxa"/>
              <w:right w:w="240" w:type="dxa"/>
            </w:tcMar>
            <w:vAlign w:val="center"/>
            <w:hideMark/>
          </w:tcPr>
          <w:p w14:paraId="433047EB" w14:textId="77777777" w:rsidR="005B76B3" w:rsidRPr="005B76B3" w:rsidRDefault="005B76B3" w:rsidP="005B76B3">
            <w:pPr>
              <w:rPr>
                <w:rFonts w:ascii="Arial" w:hAnsi="Arial" w:cs="Arial"/>
              </w:rPr>
            </w:pPr>
            <w:r w:rsidRPr="005B76B3">
              <w:rPr>
                <w:rFonts w:ascii="Arial" w:hAnsi="Arial" w:cs="Arial"/>
                <w:b/>
                <w:bCs/>
              </w:rPr>
              <w:t>V-ORG-002</w:t>
            </w:r>
          </w:p>
        </w:tc>
        <w:tc>
          <w:tcPr>
            <w:tcW w:w="0" w:type="auto"/>
            <w:tcMar>
              <w:top w:w="150" w:type="dxa"/>
              <w:left w:w="240" w:type="dxa"/>
              <w:bottom w:w="150" w:type="dxa"/>
              <w:right w:w="240" w:type="dxa"/>
            </w:tcMar>
            <w:vAlign w:val="center"/>
            <w:hideMark/>
          </w:tcPr>
          <w:p w14:paraId="2E43D385" w14:textId="77777777" w:rsidR="005B76B3" w:rsidRPr="005B76B3" w:rsidRDefault="005B76B3" w:rsidP="005B76B3">
            <w:pPr>
              <w:rPr>
                <w:rFonts w:ascii="Arial" w:hAnsi="Arial" w:cs="Arial"/>
              </w:rPr>
            </w:pPr>
            <w:r w:rsidRPr="005B76B3">
              <w:rPr>
                <w:rFonts w:ascii="Arial" w:hAnsi="Arial" w:cs="Arial"/>
                <w:b/>
                <w:bCs/>
              </w:rPr>
              <w:t>Alta Rotación de Personal en Cargos Clave (2023-2025)</w:t>
            </w:r>
          </w:p>
        </w:tc>
        <w:tc>
          <w:tcPr>
            <w:tcW w:w="0" w:type="auto"/>
            <w:tcMar>
              <w:top w:w="150" w:type="dxa"/>
              <w:left w:w="240" w:type="dxa"/>
              <w:bottom w:w="150" w:type="dxa"/>
              <w:right w:w="240" w:type="dxa"/>
            </w:tcMar>
            <w:vAlign w:val="center"/>
            <w:hideMark/>
          </w:tcPr>
          <w:p w14:paraId="7B16644A" w14:textId="77777777" w:rsidR="005B76B3" w:rsidRPr="005B76B3" w:rsidRDefault="005B76B3" w:rsidP="005B76B3">
            <w:pPr>
              <w:rPr>
                <w:rFonts w:ascii="Arial" w:hAnsi="Arial" w:cs="Arial"/>
              </w:rPr>
            </w:pPr>
            <w:r w:rsidRPr="005B76B3">
              <w:rPr>
                <w:rFonts w:ascii="Arial" w:hAnsi="Arial" w:cs="Arial"/>
              </w:rPr>
              <w:t>8 cambios documentados en posiciones de responsabilidad en 4 años</w:t>
            </w:r>
          </w:p>
        </w:tc>
        <w:tc>
          <w:tcPr>
            <w:tcW w:w="0" w:type="auto"/>
            <w:tcMar>
              <w:top w:w="150" w:type="dxa"/>
              <w:left w:w="240" w:type="dxa"/>
              <w:bottom w:w="150" w:type="dxa"/>
              <w:right w:w="0" w:type="dxa"/>
            </w:tcMar>
            <w:vAlign w:val="center"/>
            <w:hideMark/>
          </w:tcPr>
          <w:p w14:paraId="251255F5" w14:textId="77777777" w:rsidR="005B76B3" w:rsidRPr="005B76B3" w:rsidRDefault="005B76B3" w:rsidP="005B76B3">
            <w:pPr>
              <w:rPr>
                <w:rFonts w:ascii="Arial" w:hAnsi="Arial" w:cs="Arial"/>
              </w:rPr>
            </w:pPr>
            <w:r w:rsidRPr="005B76B3">
              <w:rPr>
                <w:rFonts w:ascii="Arial" w:hAnsi="Arial" w:cs="Arial"/>
                <w:b/>
                <w:bCs/>
              </w:rPr>
              <w:t>MEDIO-ALTO</w:t>
            </w:r>
            <w:r w:rsidRPr="005B76B3">
              <w:rPr>
                <w:rFonts w:ascii="Arial" w:hAnsi="Arial" w:cs="Arial"/>
              </w:rPr>
              <w:t> - Pérdida de conocimiento y control de accesos</w:t>
            </w:r>
          </w:p>
        </w:tc>
      </w:tr>
      <w:tr w:rsidR="005B76B3" w:rsidRPr="005B76B3" w14:paraId="1F99F4BF" w14:textId="77777777" w:rsidTr="005B76B3">
        <w:trPr>
          <w:trHeight w:val="1502"/>
        </w:trPr>
        <w:tc>
          <w:tcPr>
            <w:tcW w:w="0" w:type="auto"/>
            <w:tcMar>
              <w:top w:w="150" w:type="dxa"/>
              <w:left w:w="0" w:type="dxa"/>
              <w:bottom w:w="150" w:type="dxa"/>
              <w:right w:w="240" w:type="dxa"/>
            </w:tcMar>
            <w:vAlign w:val="center"/>
            <w:hideMark/>
          </w:tcPr>
          <w:p w14:paraId="643619D9" w14:textId="77777777" w:rsidR="005B76B3" w:rsidRPr="005B76B3" w:rsidRDefault="005B76B3" w:rsidP="005B76B3">
            <w:pPr>
              <w:rPr>
                <w:rFonts w:ascii="Arial" w:hAnsi="Arial" w:cs="Arial"/>
              </w:rPr>
            </w:pPr>
            <w:r w:rsidRPr="005B76B3">
              <w:rPr>
                <w:rFonts w:ascii="Arial" w:hAnsi="Arial" w:cs="Arial"/>
                <w:b/>
                <w:bCs/>
              </w:rPr>
              <w:lastRenderedPageBreak/>
              <w:t>V-ORG-003</w:t>
            </w:r>
          </w:p>
        </w:tc>
        <w:tc>
          <w:tcPr>
            <w:tcW w:w="0" w:type="auto"/>
            <w:tcMar>
              <w:top w:w="150" w:type="dxa"/>
              <w:left w:w="240" w:type="dxa"/>
              <w:bottom w:w="150" w:type="dxa"/>
              <w:right w:w="240" w:type="dxa"/>
            </w:tcMar>
            <w:vAlign w:val="center"/>
            <w:hideMark/>
          </w:tcPr>
          <w:p w14:paraId="0A8A93BE" w14:textId="77777777" w:rsidR="005B76B3" w:rsidRPr="005B76B3" w:rsidRDefault="005B76B3" w:rsidP="005B76B3">
            <w:pPr>
              <w:rPr>
                <w:rFonts w:ascii="Arial" w:hAnsi="Arial" w:cs="Arial"/>
              </w:rPr>
            </w:pPr>
            <w:r w:rsidRPr="005B76B3">
              <w:rPr>
                <w:rFonts w:ascii="Arial" w:hAnsi="Arial" w:cs="Arial"/>
                <w:b/>
                <w:bCs/>
              </w:rPr>
              <w:t>Falta de Personal Dedicado a TI/Sistemas</w:t>
            </w:r>
          </w:p>
        </w:tc>
        <w:tc>
          <w:tcPr>
            <w:tcW w:w="0" w:type="auto"/>
            <w:tcMar>
              <w:top w:w="150" w:type="dxa"/>
              <w:left w:w="240" w:type="dxa"/>
              <w:bottom w:w="150" w:type="dxa"/>
              <w:right w:w="240" w:type="dxa"/>
            </w:tcMar>
            <w:vAlign w:val="center"/>
            <w:hideMark/>
          </w:tcPr>
          <w:p w14:paraId="0152A7CF" w14:textId="77777777" w:rsidR="005B76B3" w:rsidRPr="005B76B3" w:rsidRDefault="005B76B3" w:rsidP="005B76B3">
            <w:pPr>
              <w:rPr>
                <w:rFonts w:ascii="Arial" w:hAnsi="Arial" w:cs="Arial"/>
              </w:rPr>
            </w:pPr>
            <w:r w:rsidRPr="005B76B3">
              <w:rPr>
                <w:rFonts w:ascii="Arial" w:hAnsi="Arial" w:cs="Arial"/>
              </w:rPr>
              <w:t>No aparece responsable de TI/Sistemas en el organigrama detallado del SILAIS</w:t>
            </w:r>
          </w:p>
        </w:tc>
        <w:tc>
          <w:tcPr>
            <w:tcW w:w="0" w:type="auto"/>
            <w:tcMar>
              <w:top w:w="150" w:type="dxa"/>
              <w:left w:w="240" w:type="dxa"/>
              <w:bottom w:w="150" w:type="dxa"/>
              <w:right w:w="0" w:type="dxa"/>
            </w:tcMar>
            <w:vAlign w:val="center"/>
            <w:hideMark/>
          </w:tcPr>
          <w:p w14:paraId="5AFC6420" w14:textId="77777777" w:rsidR="005B76B3" w:rsidRPr="005B76B3" w:rsidRDefault="005B76B3" w:rsidP="005B76B3">
            <w:pPr>
              <w:rPr>
                <w:rFonts w:ascii="Arial" w:hAnsi="Arial" w:cs="Arial"/>
              </w:rPr>
            </w:pPr>
            <w:r w:rsidRPr="005B76B3">
              <w:rPr>
                <w:rFonts w:ascii="Arial" w:hAnsi="Arial" w:cs="Arial"/>
                <w:b/>
                <w:bCs/>
              </w:rPr>
              <w:t>CRÍTICO</w:t>
            </w:r>
            <w:r w:rsidRPr="005B76B3">
              <w:rPr>
                <w:rFonts w:ascii="Arial" w:hAnsi="Arial" w:cs="Arial"/>
              </w:rPr>
              <w:t> - Sin propietario de la infraestructura</w:t>
            </w:r>
          </w:p>
        </w:tc>
      </w:tr>
      <w:tr w:rsidR="005B76B3" w:rsidRPr="005B76B3" w14:paraId="0B39F66B" w14:textId="77777777" w:rsidTr="005B76B3">
        <w:trPr>
          <w:trHeight w:val="1514"/>
        </w:trPr>
        <w:tc>
          <w:tcPr>
            <w:tcW w:w="0" w:type="auto"/>
            <w:tcMar>
              <w:top w:w="150" w:type="dxa"/>
              <w:left w:w="0" w:type="dxa"/>
              <w:bottom w:w="150" w:type="dxa"/>
              <w:right w:w="240" w:type="dxa"/>
            </w:tcMar>
            <w:vAlign w:val="center"/>
            <w:hideMark/>
          </w:tcPr>
          <w:p w14:paraId="704F0F83" w14:textId="77777777" w:rsidR="005B76B3" w:rsidRPr="005B76B3" w:rsidRDefault="005B76B3" w:rsidP="005B76B3">
            <w:pPr>
              <w:rPr>
                <w:rFonts w:ascii="Arial" w:hAnsi="Arial" w:cs="Arial"/>
              </w:rPr>
            </w:pPr>
            <w:r w:rsidRPr="005B76B3">
              <w:rPr>
                <w:rFonts w:ascii="Arial" w:hAnsi="Arial" w:cs="Arial"/>
                <w:b/>
                <w:bCs/>
              </w:rPr>
              <w:t>V-ORG-004</w:t>
            </w:r>
          </w:p>
        </w:tc>
        <w:tc>
          <w:tcPr>
            <w:tcW w:w="0" w:type="auto"/>
            <w:tcMar>
              <w:top w:w="150" w:type="dxa"/>
              <w:left w:w="240" w:type="dxa"/>
              <w:bottom w:w="150" w:type="dxa"/>
              <w:right w:w="240" w:type="dxa"/>
            </w:tcMar>
            <w:vAlign w:val="center"/>
            <w:hideMark/>
          </w:tcPr>
          <w:p w14:paraId="24130369" w14:textId="77777777" w:rsidR="005B76B3" w:rsidRPr="005B76B3" w:rsidRDefault="005B76B3" w:rsidP="005B76B3">
            <w:pPr>
              <w:rPr>
                <w:rFonts w:ascii="Arial" w:hAnsi="Arial" w:cs="Arial"/>
              </w:rPr>
            </w:pPr>
            <w:r w:rsidRPr="005B76B3">
              <w:rPr>
                <w:rFonts w:ascii="Arial" w:hAnsi="Arial" w:cs="Arial"/>
                <w:b/>
                <w:bCs/>
              </w:rPr>
              <w:t>Falta de Concienciación en Ciberseguridad para Personal Sanitario</w:t>
            </w:r>
          </w:p>
        </w:tc>
        <w:tc>
          <w:tcPr>
            <w:tcW w:w="0" w:type="auto"/>
            <w:tcMar>
              <w:top w:w="150" w:type="dxa"/>
              <w:left w:w="240" w:type="dxa"/>
              <w:bottom w:w="150" w:type="dxa"/>
              <w:right w:w="240" w:type="dxa"/>
            </w:tcMar>
            <w:vAlign w:val="center"/>
            <w:hideMark/>
          </w:tcPr>
          <w:p w14:paraId="08769F80" w14:textId="77777777" w:rsidR="005B76B3" w:rsidRPr="005B76B3" w:rsidRDefault="005B76B3" w:rsidP="005B76B3">
            <w:pPr>
              <w:rPr>
                <w:rFonts w:ascii="Arial" w:hAnsi="Arial" w:cs="Arial"/>
              </w:rPr>
            </w:pPr>
            <w:r w:rsidRPr="005B76B3">
              <w:rPr>
                <w:rFonts w:ascii="Arial" w:hAnsi="Arial" w:cs="Arial"/>
              </w:rPr>
              <w:t>Enfoque documentado en auditorías de calidad médica, no en seguridad informática</w:t>
            </w:r>
          </w:p>
        </w:tc>
        <w:tc>
          <w:tcPr>
            <w:tcW w:w="0" w:type="auto"/>
            <w:tcMar>
              <w:top w:w="150" w:type="dxa"/>
              <w:left w:w="240" w:type="dxa"/>
              <w:bottom w:w="150" w:type="dxa"/>
              <w:right w:w="0" w:type="dxa"/>
            </w:tcMar>
            <w:vAlign w:val="center"/>
            <w:hideMark/>
          </w:tcPr>
          <w:p w14:paraId="49D1A87F" w14:textId="77777777" w:rsidR="005B76B3" w:rsidRPr="005B76B3" w:rsidRDefault="005B76B3" w:rsidP="005B76B3">
            <w:pPr>
              <w:rPr>
                <w:rFonts w:ascii="Arial" w:hAnsi="Arial" w:cs="Arial"/>
              </w:rPr>
            </w:pPr>
            <w:r w:rsidRPr="005B76B3">
              <w:rPr>
                <w:rFonts w:ascii="Arial" w:hAnsi="Arial" w:cs="Arial"/>
                <w:b/>
                <w:bCs/>
              </w:rPr>
              <w:t>ALTO</w:t>
            </w:r>
            <w:r w:rsidRPr="005B76B3">
              <w:rPr>
                <w:rFonts w:ascii="Arial" w:hAnsi="Arial" w:cs="Arial"/>
              </w:rPr>
              <w:t> - Factor humano como eslabón más débil</w:t>
            </w:r>
          </w:p>
        </w:tc>
      </w:tr>
      <w:tr w:rsidR="005B76B3" w:rsidRPr="005B76B3" w14:paraId="3E088BEC" w14:textId="77777777" w:rsidTr="005B76B3">
        <w:trPr>
          <w:trHeight w:val="1502"/>
        </w:trPr>
        <w:tc>
          <w:tcPr>
            <w:tcW w:w="0" w:type="auto"/>
            <w:tcMar>
              <w:top w:w="150" w:type="dxa"/>
              <w:left w:w="0" w:type="dxa"/>
              <w:bottom w:w="150" w:type="dxa"/>
              <w:right w:w="240" w:type="dxa"/>
            </w:tcMar>
            <w:vAlign w:val="center"/>
            <w:hideMark/>
          </w:tcPr>
          <w:p w14:paraId="49AF1806" w14:textId="77777777" w:rsidR="005B76B3" w:rsidRPr="005B76B3" w:rsidRDefault="005B76B3" w:rsidP="005B76B3">
            <w:pPr>
              <w:rPr>
                <w:rFonts w:ascii="Arial" w:hAnsi="Arial" w:cs="Arial"/>
              </w:rPr>
            </w:pPr>
            <w:r w:rsidRPr="005B76B3">
              <w:rPr>
                <w:rFonts w:ascii="Arial" w:hAnsi="Arial" w:cs="Arial"/>
                <w:b/>
                <w:bCs/>
              </w:rPr>
              <w:t>V-ORG-005</w:t>
            </w:r>
          </w:p>
        </w:tc>
        <w:tc>
          <w:tcPr>
            <w:tcW w:w="0" w:type="auto"/>
            <w:tcMar>
              <w:top w:w="150" w:type="dxa"/>
              <w:left w:w="240" w:type="dxa"/>
              <w:bottom w:w="150" w:type="dxa"/>
              <w:right w:w="240" w:type="dxa"/>
            </w:tcMar>
            <w:vAlign w:val="center"/>
            <w:hideMark/>
          </w:tcPr>
          <w:p w14:paraId="5D397E03" w14:textId="77777777" w:rsidR="005B76B3" w:rsidRPr="005B76B3" w:rsidRDefault="005B76B3" w:rsidP="005B76B3">
            <w:pPr>
              <w:rPr>
                <w:rFonts w:ascii="Arial" w:hAnsi="Arial" w:cs="Arial"/>
              </w:rPr>
            </w:pPr>
            <w:r w:rsidRPr="005B76B3">
              <w:rPr>
                <w:rFonts w:ascii="Arial" w:hAnsi="Arial" w:cs="Arial"/>
                <w:b/>
                <w:bCs/>
              </w:rPr>
              <w:t>Inexistencia de Plan de Continuidad de Negocio (BCP) para TI</w:t>
            </w:r>
          </w:p>
        </w:tc>
        <w:tc>
          <w:tcPr>
            <w:tcW w:w="0" w:type="auto"/>
            <w:tcMar>
              <w:top w:w="150" w:type="dxa"/>
              <w:left w:w="240" w:type="dxa"/>
              <w:bottom w:w="150" w:type="dxa"/>
              <w:right w:w="240" w:type="dxa"/>
            </w:tcMar>
            <w:vAlign w:val="center"/>
            <w:hideMark/>
          </w:tcPr>
          <w:p w14:paraId="01A41F25" w14:textId="77777777" w:rsidR="005B76B3" w:rsidRPr="005B76B3" w:rsidRDefault="005B76B3" w:rsidP="005B76B3">
            <w:pPr>
              <w:rPr>
                <w:rFonts w:ascii="Arial" w:hAnsi="Arial" w:cs="Arial"/>
              </w:rPr>
            </w:pPr>
            <w:r w:rsidRPr="005B76B3">
              <w:rPr>
                <w:rFonts w:ascii="Arial" w:hAnsi="Arial" w:cs="Arial"/>
              </w:rPr>
              <w:t xml:space="preserve">Sin evidencia de procedimiento ante fallo de switches o ataque de </w:t>
            </w:r>
            <w:proofErr w:type="spellStart"/>
            <w:r w:rsidRPr="005B76B3">
              <w:rPr>
                <w:rFonts w:ascii="Arial" w:hAnsi="Arial" w:cs="Arial"/>
              </w:rPr>
              <w:t>ransomware</w:t>
            </w:r>
            <w:proofErr w:type="spellEnd"/>
          </w:p>
        </w:tc>
        <w:tc>
          <w:tcPr>
            <w:tcW w:w="0" w:type="auto"/>
            <w:tcMar>
              <w:top w:w="150" w:type="dxa"/>
              <w:left w:w="240" w:type="dxa"/>
              <w:bottom w:w="150" w:type="dxa"/>
              <w:right w:w="0" w:type="dxa"/>
            </w:tcMar>
            <w:vAlign w:val="center"/>
            <w:hideMark/>
          </w:tcPr>
          <w:p w14:paraId="104B910E" w14:textId="77777777" w:rsidR="005B76B3" w:rsidRPr="005B76B3" w:rsidRDefault="005B76B3" w:rsidP="005B76B3">
            <w:pPr>
              <w:rPr>
                <w:rFonts w:ascii="Arial" w:hAnsi="Arial" w:cs="Arial"/>
              </w:rPr>
            </w:pPr>
            <w:r w:rsidRPr="005B76B3">
              <w:rPr>
                <w:rFonts w:ascii="Arial" w:hAnsi="Arial" w:cs="Arial"/>
                <w:b/>
                <w:bCs/>
              </w:rPr>
              <w:t>CRÍTICO</w:t>
            </w:r>
            <w:r w:rsidRPr="005B76B3">
              <w:rPr>
                <w:rFonts w:ascii="Arial" w:hAnsi="Arial" w:cs="Arial"/>
              </w:rPr>
              <w:t> - Respuesta improvisada ante incidentes</w:t>
            </w:r>
          </w:p>
        </w:tc>
      </w:tr>
      <w:tr w:rsidR="005B76B3" w:rsidRPr="005B76B3" w14:paraId="394F92A3" w14:textId="77777777" w:rsidTr="005B76B3">
        <w:trPr>
          <w:trHeight w:val="1502"/>
        </w:trPr>
        <w:tc>
          <w:tcPr>
            <w:tcW w:w="0" w:type="auto"/>
            <w:tcMar>
              <w:top w:w="150" w:type="dxa"/>
              <w:left w:w="0" w:type="dxa"/>
              <w:bottom w:w="150" w:type="dxa"/>
              <w:right w:w="240" w:type="dxa"/>
            </w:tcMar>
            <w:vAlign w:val="center"/>
            <w:hideMark/>
          </w:tcPr>
          <w:p w14:paraId="68ECA6CC" w14:textId="77777777" w:rsidR="005B76B3" w:rsidRPr="005B76B3" w:rsidRDefault="005B76B3" w:rsidP="005B76B3">
            <w:pPr>
              <w:rPr>
                <w:rFonts w:ascii="Arial" w:hAnsi="Arial" w:cs="Arial"/>
              </w:rPr>
            </w:pPr>
            <w:r w:rsidRPr="005B76B3">
              <w:rPr>
                <w:rFonts w:ascii="Arial" w:hAnsi="Arial" w:cs="Arial"/>
                <w:b/>
                <w:bCs/>
              </w:rPr>
              <w:t>V-ORG-006</w:t>
            </w:r>
          </w:p>
        </w:tc>
        <w:tc>
          <w:tcPr>
            <w:tcW w:w="0" w:type="auto"/>
            <w:tcMar>
              <w:top w:w="150" w:type="dxa"/>
              <w:left w:w="240" w:type="dxa"/>
              <w:bottom w:w="150" w:type="dxa"/>
              <w:right w:w="240" w:type="dxa"/>
            </w:tcMar>
            <w:vAlign w:val="center"/>
            <w:hideMark/>
          </w:tcPr>
          <w:p w14:paraId="59C7E255" w14:textId="77777777" w:rsidR="005B76B3" w:rsidRPr="005B76B3" w:rsidRDefault="005B76B3" w:rsidP="005B76B3">
            <w:pPr>
              <w:rPr>
                <w:rFonts w:ascii="Arial" w:hAnsi="Arial" w:cs="Arial"/>
              </w:rPr>
            </w:pPr>
            <w:r w:rsidRPr="005B76B3">
              <w:rPr>
                <w:rFonts w:ascii="Arial" w:hAnsi="Arial" w:cs="Arial"/>
                <w:b/>
                <w:bCs/>
              </w:rPr>
              <w:t>Falta de Inventario de Activos de Software</w:t>
            </w:r>
          </w:p>
        </w:tc>
        <w:tc>
          <w:tcPr>
            <w:tcW w:w="0" w:type="auto"/>
            <w:tcMar>
              <w:top w:w="150" w:type="dxa"/>
              <w:left w:w="240" w:type="dxa"/>
              <w:bottom w:w="150" w:type="dxa"/>
              <w:right w:w="240" w:type="dxa"/>
            </w:tcMar>
            <w:vAlign w:val="center"/>
            <w:hideMark/>
          </w:tcPr>
          <w:p w14:paraId="6442CB3E" w14:textId="77777777" w:rsidR="005B76B3" w:rsidRPr="005B76B3" w:rsidRDefault="005B76B3" w:rsidP="005B76B3">
            <w:pPr>
              <w:rPr>
                <w:rFonts w:ascii="Arial" w:hAnsi="Arial" w:cs="Arial"/>
              </w:rPr>
            </w:pPr>
            <w:r w:rsidRPr="005B76B3">
              <w:rPr>
                <w:rFonts w:ascii="Arial" w:hAnsi="Arial" w:cs="Arial"/>
              </w:rPr>
              <w:t>Sin registro de licencias, versiones de sistemas operativos o aplicaciones críticas</w:t>
            </w:r>
          </w:p>
        </w:tc>
        <w:tc>
          <w:tcPr>
            <w:tcW w:w="0" w:type="auto"/>
            <w:tcMar>
              <w:top w:w="150" w:type="dxa"/>
              <w:left w:w="240" w:type="dxa"/>
              <w:bottom w:w="150" w:type="dxa"/>
              <w:right w:w="0" w:type="dxa"/>
            </w:tcMar>
            <w:vAlign w:val="center"/>
            <w:hideMark/>
          </w:tcPr>
          <w:p w14:paraId="717BE6BB" w14:textId="77777777" w:rsidR="005B76B3" w:rsidRPr="005B76B3" w:rsidRDefault="005B76B3" w:rsidP="005B76B3">
            <w:pPr>
              <w:rPr>
                <w:rFonts w:ascii="Arial" w:hAnsi="Arial" w:cs="Arial"/>
              </w:rPr>
            </w:pPr>
            <w:r w:rsidRPr="005B76B3">
              <w:rPr>
                <w:rFonts w:ascii="Arial" w:hAnsi="Arial" w:cs="Arial"/>
                <w:b/>
                <w:bCs/>
              </w:rPr>
              <w:t>MEDIO</w:t>
            </w:r>
            <w:r w:rsidRPr="005B76B3">
              <w:rPr>
                <w:rFonts w:ascii="Arial" w:hAnsi="Arial" w:cs="Arial"/>
              </w:rPr>
              <w:t> - Superficie de ataque desconocida</w:t>
            </w:r>
          </w:p>
        </w:tc>
      </w:tr>
      <w:tr w:rsidR="005B76B3" w:rsidRPr="005B76B3" w14:paraId="4E3F6AA6" w14:textId="77777777" w:rsidTr="005B76B3">
        <w:trPr>
          <w:trHeight w:val="1514"/>
        </w:trPr>
        <w:tc>
          <w:tcPr>
            <w:tcW w:w="0" w:type="auto"/>
            <w:tcMar>
              <w:top w:w="150" w:type="dxa"/>
              <w:left w:w="0" w:type="dxa"/>
              <w:bottom w:w="150" w:type="dxa"/>
              <w:right w:w="240" w:type="dxa"/>
            </w:tcMar>
            <w:vAlign w:val="center"/>
            <w:hideMark/>
          </w:tcPr>
          <w:p w14:paraId="3CB9570C" w14:textId="77777777" w:rsidR="005B76B3" w:rsidRPr="005B76B3" w:rsidRDefault="005B76B3" w:rsidP="005B76B3">
            <w:pPr>
              <w:rPr>
                <w:rFonts w:ascii="Arial" w:hAnsi="Arial" w:cs="Arial"/>
              </w:rPr>
            </w:pPr>
            <w:r w:rsidRPr="005B76B3">
              <w:rPr>
                <w:rFonts w:ascii="Arial" w:hAnsi="Arial" w:cs="Arial"/>
                <w:b/>
                <w:bCs/>
              </w:rPr>
              <w:t>V-ORG-007</w:t>
            </w:r>
          </w:p>
        </w:tc>
        <w:tc>
          <w:tcPr>
            <w:tcW w:w="0" w:type="auto"/>
            <w:tcMar>
              <w:top w:w="150" w:type="dxa"/>
              <w:left w:w="240" w:type="dxa"/>
              <w:bottom w:w="150" w:type="dxa"/>
              <w:right w:w="240" w:type="dxa"/>
            </w:tcMar>
            <w:vAlign w:val="center"/>
            <w:hideMark/>
          </w:tcPr>
          <w:p w14:paraId="2D4D4D6A" w14:textId="77777777" w:rsidR="005B76B3" w:rsidRPr="005B76B3" w:rsidRDefault="005B76B3" w:rsidP="005B76B3">
            <w:pPr>
              <w:rPr>
                <w:rFonts w:ascii="Arial" w:hAnsi="Arial" w:cs="Arial"/>
              </w:rPr>
            </w:pPr>
            <w:r w:rsidRPr="005B76B3">
              <w:rPr>
                <w:rFonts w:ascii="Arial" w:hAnsi="Arial" w:cs="Arial"/>
                <w:b/>
                <w:bCs/>
              </w:rPr>
              <w:t>Rotación Reciente en Dirección de Servicios de Salud</w:t>
            </w:r>
          </w:p>
        </w:tc>
        <w:tc>
          <w:tcPr>
            <w:tcW w:w="0" w:type="auto"/>
            <w:tcMar>
              <w:top w:w="150" w:type="dxa"/>
              <w:left w:w="240" w:type="dxa"/>
              <w:bottom w:w="150" w:type="dxa"/>
              <w:right w:w="240" w:type="dxa"/>
            </w:tcMar>
            <w:vAlign w:val="center"/>
            <w:hideMark/>
          </w:tcPr>
          <w:p w14:paraId="099F9E1F" w14:textId="77777777" w:rsidR="005B76B3" w:rsidRPr="005B76B3" w:rsidRDefault="005B76B3" w:rsidP="005B76B3">
            <w:pPr>
              <w:rPr>
                <w:rFonts w:ascii="Arial" w:hAnsi="Arial" w:cs="Arial"/>
              </w:rPr>
            </w:pPr>
            <w:r w:rsidRPr="005B76B3">
              <w:rPr>
                <w:rFonts w:ascii="Arial" w:hAnsi="Arial" w:cs="Arial"/>
              </w:rPr>
              <w:t xml:space="preserve">Dra. </w:t>
            </w:r>
            <w:proofErr w:type="spellStart"/>
            <w:r w:rsidRPr="005B76B3">
              <w:rPr>
                <w:rFonts w:ascii="Arial" w:hAnsi="Arial" w:cs="Arial"/>
              </w:rPr>
              <w:t>Tiátira</w:t>
            </w:r>
            <w:proofErr w:type="spellEnd"/>
            <w:r w:rsidRPr="005B76B3">
              <w:rPr>
                <w:rFonts w:ascii="Arial" w:hAnsi="Arial" w:cs="Arial"/>
              </w:rPr>
              <w:t xml:space="preserve"> Gómez asume 01/Nov/2024 - Transición de conocimiento en curso</w:t>
            </w:r>
          </w:p>
        </w:tc>
        <w:tc>
          <w:tcPr>
            <w:tcW w:w="0" w:type="auto"/>
            <w:tcMar>
              <w:top w:w="150" w:type="dxa"/>
              <w:left w:w="240" w:type="dxa"/>
              <w:bottom w:w="150" w:type="dxa"/>
              <w:right w:w="0" w:type="dxa"/>
            </w:tcMar>
            <w:vAlign w:val="center"/>
            <w:hideMark/>
          </w:tcPr>
          <w:p w14:paraId="4B81D118" w14:textId="77777777" w:rsidR="005B76B3" w:rsidRPr="005B76B3" w:rsidRDefault="005B76B3" w:rsidP="005B76B3">
            <w:pPr>
              <w:rPr>
                <w:rFonts w:ascii="Arial" w:hAnsi="Arial" w:cs="Arial"/>
              </w:rPr>
            </w:pPr>
            <w:r w:rsidRPr="005B76B3">
              <w:rPr>
                <w:rFonts w:ascii="Arial" w:hAnsi="Arial" w:cs="Arial"/>
                <w:b/>
                <w:bCs/>
              </w:rPr>
              <w:t>BAJO-MEDIO</w:t>
            </w:r>
            <w:r w:rsidRPr="005B76B3">
              <w:rPr>
                <w:rFonts w:ascii="Arial" w:hAnsi="Arial" w:cs="Arial"/>
              </w:rPr>
              <w:t> - Ventana de oportunidad para consolidar mejoras</w:t>
            </w:r>
          </w:p>
        </w:tc>
      </w:tr>
    </w:tbl>
    <w:p w14:paraId="0403C9BA" w14:textId="77777777" w:rsidR="005B76B3" w:rsidRPr="0019037C" w:rsidRDefault="005B76B3" w:rsidP="005B76B3">
      <w:pPr>
        <w:rPr>
          <w:rFonts w:ascii="Arial" w:hAnsi="Arial" w:cs="Arial"/>
          <w:b/>
          <w:bCs/>
        </w:rPr>
      </w:pPr>
    </w:p>
    <w:p w14:paraId="0A65867A" w14:textId="205E8504" w:rsidR="005B76B3" w:rsidRPr="0019037C" w:rsidRDefault="005B76B3" w:rsidP="003D42C3">
      <w:pPr>
        <w:rPr>
          <w:rFonts w:ascii="Arial" w:hAnsi="Arial" w:cs="Arial"/>
          <w:b/>
          <w:bCs/>
        </w:rPr>
      </w:pPr>
    </w:p>
    <w:p w14:paraId="6521B6E1" w14:textId="5971BA11" w:rsidR="005B76B3" w:rsidRPr="0019037C" w:rsidRDefault="005B76B3" w:rsidP="003D42C3">
      <w:pPr>
        <w:rPr>
          <w:rFonts w:ascii="Arial" w:hAnsi="Arial" w:cs="Arial"/>
          <w:b/>
          <w:bCs/>
        </w:rPr>
      </w:pPr>
    </w:p>
    <w:p w14:paraId="7AFC0054" w14:textId="30A594C5" w:rsidR="005B76B3" w:rsidRPr="0019037C" w:rsidRDefault="005B76B3" w:rsidP="003D42C3">
      <w:pPr>
        <w:rPr>
          <w:rFonts w:ascii="Arial" w:hAnsi="Arial" w:cs="Arial"/>
          <w:b/>
          <w:bCs/>
        </w:rPr>
      </w:pPr>
    </w:p>
    <w:p w14:paraId="5B4925F4" w14:textId="2041DA0F" w:rsidR="005B76B3" w:rsidRPr="0019037C" w:rsidRDefault="005B76B3" w:rsidP="003D42C3">
      <w:pPr>
        <w:rPr>
          <w:rFonts w:ascii="Arial" w:hAnsi="Arial" w:cs="Arial"/>
          <w:b/>
          <w:bCs/>
        </w:rPr>
      </w:pPr>
    </w:p>
    <w:p w14:paraId="5363EF79" w14:textId="77777777" w:rsidR="005B76B3" w:rsidRPr="005B76B3" w:rsidRDefault="005B76B3" w:rsidP="005B76B3">
      <w:pPr>
        <w:rPr>
          <w:rFonts w:ascii="Arial" w:hAnsi="Arial" w:cs="Arial"/>
          <w:b/>
          <w:bCs/>
        </w:rPr>
      </w:pPr>
      <w:r w:rsidRPr="005B76B3">
        <w:rPr>
          <w:rFonts w:ascii="Arial" w:hAnsi="Arial" w:cs="Arial"/>
          <w:b/>
          <w:bCs/>
        </w:rPr>
        <w:t>3.4. Vulnerabilidades Específicas del Marco Regulatorio SISNIVEN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3"/>
        <w:gridCol w:w="2977"/>
        <w:gridCol w:w="3003"/>
        <w:gridCol w:w="2467"/>
      </w:tblGrid>
      <w:tr w:rsidR="005B76B3" w:rsidRPr="005B76B3" w14:paraId="566DAE62" w14:textId="77777777" w:rsidTr="005B76B3">
        <w:trPr>
          <w:tblHeader/>
          <w:jc w:val="center"/>
        </w:trPr>
        <w:tc>
          <w:tcPr>
            <w:tcW w:w="0" w:type="auto"/>
            <w:tcMar>
              <w:top w:w="150" w:type="dxa"/>
              <w:left w:w="0" w:type="dxa"/>
              <w:bottom w:w="150" w:type="dxa"/>
              <w:right w:w="240" w:type="dxa"/>
            </w:tcMar>
            <w:vAlign w:val="center"/>
            <w:hideMark/>
          </w:tcPr>
          <w:p w14:paraId="3BE6E799" w14:textId="77777777" w:rsidR="005B76B3" w:rsidRPr="005B76B3" w:rsidRDefault="005B76B3" w:rsidP="005B76B3">
            <w:pPr>
              <w:rPr>
                <w:rFonts w:ascii="Arial" w:hAnsi="Arial" w:cs="Arial"/>
              </w:rPr>
            </w:pPr>
            <w:r w:rsidRPr="005B76B3">
              <w:rPr>
                <w:rFonts w:ascii="Arial" w:hAnsi="Arial" w:cs="Arial"/>
              </w:rPr>
              <w:t xml:space="preserve">ID </w:t>
            </w:r>
            <w:proofErr w:type="spellStart"/>
            <w:r w:rsidRPr="005B76B3">
              <w:rPr>
                <w:rFonts w:ascii="Arial" w:hAnsi="Arial" w:cs="Arial"/>
              </w:rPr>
              <w:t>Vuln</w:t>
            </w:r>
            <w:proofErr w:type="spellEnd"/>
          </w:p>
        </w:tc>
        <w:tc>
          <w:tcPr>
            <w:tcW w:w="0" w:type="auto"/>
            <w:tcMar>
              <w:top w:w="150" w:type="dxa"/>
              <w:left w:w="240" w:type="dxa"/>
              <w:bottom w:w="150" w:type="dxa"/>
              <w:right w:w="240" w:type="dxa"/>
            </w:tcMar>
            <w:vAlign w:val="center"/>
            <w:hideMark/>
          </w:tcPr>
          <w:p w14:paraId="244FAEFA" w14:textId="77777777" w:rsidR="005B76B3" w:rsidRPr="005B76B3" w:rsidRDefault="005B76B3" w:rsidP="005B76B3">
            <w:pPr>
              <w:rPr>
                <w:rFonts w:ascii="Arial" w:hAnsi="Arial" w:cs="Arial"/>
              </w:rPr>
            </w:pPr>
            <w:r w:rsidRPr="005B76B3">
              <w:rPr>
                <w:rFonts w:ascii="Arial" w:hAnsi="Arial" w:cs="Arial"/>
              </w:rPr>
              <w:t>Vulnerabilidad Regulatoria</w:t>
            </w:r>
          </w:p>
        </w:tc>
        <w:tc>
          <w:tcPr>
            <w:tcW w:w="0" w:type="auto"/>
            <w:tcMar>
              <w:top w:w="150" w:type="dxa"/>
              <w:left w:w="240" w:type="dxa"/>
              <w:bottom w:w="150" w:type="dxa"/>
              <w:right w:w="240" w:type="dxa"/>
            </w:tcMar>
            <w:vAlign w:val="center"/>
            <w:hideMark/>
          </w:tcPr>
          <w:p w14:paraId="1FF870DC" w14:textId="77777777" w:rsidR="005B76B3" w:rsidRPr="005B76B3" w:rsidRDefault="005B76B3" w:rsidP="005B76B3">
            <w:pPr>
              <w:rPr>
                <w:rFonts w:ascii="Arial" w:hAnsi="Arial" w:cs="Arial"/>
              </w:rPr>
            </w:pPr>
            <w:r w:rsidRPr="005B76B3">
              <w:rPr>
                <w:rFonts w:ascii="Arial" w:hAnsi="Arial" w:cs="Arial"/>
              </w:rPr>
              <w:t>Requisito MINSA/SISNIVEN Potencialmente Vulnerado</w:t>
            </w:r>
          </w:p>
        </w:tc>
        <w:tc>
          <w:tcPr>
            <w:tcW w:w="0" w:type="auto"/>
            <w:tcMar>
              <w:top w:w="150" w:type="dxa"/>
              <w:left w:w="240" w:type="dxa"/>
              <w:bottom w:w="150" w:type="dxa"/>
              <w:right w:w="240" w:type="dxa"/>
            </w:tcMar>
            <w:vAlign w:val="center"/>
            <w:hideMark/>
          </w:tcPr>
          <w:p w14:paraId="190E58B4" w14:textId="77777777" w:rsidR="005B76B3" w:rsidRPr="005B76B3" w:rsidRDefault="005B76B3" w:rsidP="005B76B3">
            <w:pPr>
              <w:rPr>
                <w:rFonts w:ascii="Arial" w:hAnsi="Arial" w:cs="Arial"/>
              </w:rPr>
            </w:pPr>
            <w:r w:rsidRPr="005B76B3">
              <w:rPr>
                <w:rFonts w:ascii="Arial" w:hAnsi="Arial" w:cs="Arial"/>
              </w:rPr>
              <w:t>Consecuencia</w:t>
            </w:r>
          </w:p>
        </w:tc>
      </w:tr>
      <w:tr w:rsidR="005B76B3" w:rsidRPr="005B76B3" w14:paraId="3D8FCFA6" w14:textId="77777777" w:rsidTr="005B76B3">
        <w:trPr>
          <w:jc w:val="center"/>
        </w:trPr>
        <w:tc>
          <w:tcPr>
            <w:tcW w:w="0" w:type="auto"/>
            <w:tcMar>
              <w:top w:w="150" w:type="dxa"/>
              <w:left w:w="0" w:type="dxa"/>
              <w:bottom w:w="150" w:type="dxa"/>
              <w:right w:w="240" w:type="dxa"/>
            </w:tcMar>
            <w:vAlign w:val="center"/>
            <w:hideMark/>
          </w:tcPr>
          <w:p w14:paraId="48C7B9E5" w14:textId="77777777" w:rsidR="005B76B3" w:rsidRPr="005B76B3" w:rsidRDefault="005B76B3" w:rsidP="005B76B3">
            <w:pPr>
              <w:rPr>
                <w:rFonts w:ascii="Arial" w:hAnsi="Arial" w:cs="Arial"/>
              </w:rPr>
            </w:pPr>
            <w:r w:rsidRPr="005B76B3">
              <w:rPr>
                <w:rFonts w:ascii="Arial" w:hAnsi="Arial" w:cs="Arial"/>
                <w:b/>
                <w:bCs/>
              </w:rPr>
              <w:t>V-REG-001</w:t>
            </w:r>
          </w:p>
        </w:tc>
        <w:tc>
          <w:tcPr>
            <w:tcW w:w="0" w:type="auto"/>
            <w:tcMar>
              <w:top w:w="150" w:type="dxa"/>
              <w:left w:w="240" w:type="dxa"/>
              <w:bottom w:w="150" w:type="dxa"/>
              <w:right w:w="240" w:type="dxa"/>
            </w:tcMar>
            <w:vAlign w:val="center"/>
            <w:hideMark/>
          </w:tcPr>
          <w:p w14:paraId="31336D4B" w14:textId="77777777" w:rsidR="005B76B3" w:rsidRPr="005B76B3" w:rsidRDefault="005B76B3" w:rsidP="005B76B3">
            <w:pPr>
              <w:rPr>
                <w:rFonts w:ascii="Arial" w:hAnsi="Arial" w:cs="Arial"/>
              </w:rPr>
            </w:pPr>
            <w:r w:rsidRPr="005B76B3">
              <w:rPr>
                <w:rFonts w:ascii="Arial" w:hAnsi="Arial" w:cs="Arial"/>
                <w:b/>
                <w:bCs/>
              </w:rPr>
              <w:t>Transmisión de Datos Epidemiológicos en Canal No Cifrado</w:t>
            </w:r>
          </w:p>
        </w:tc>
        <w:tc>
          <w:tcPr>
            <w:tcW w:w="0" w:type="auto"/>
            <w:tcMar>
              <w:top w:w="150" w:type="dxa"/>
              <w:left w:w="240" w:type="dxa"/>
              <w:bottom w:w="150" w:type="dxa"/>
              <w:right w:w="240" w:type="dxa"/>
            </w:tcMar>
            <w:vAlign w:val="center"/>
            <w:hideMark/>
          </w:tcPr>
          <w:p w14:paraId="1CF4ADB1" w14:textId="77777777" w:rsidR="005B76B3" w:rsidRPr="005B76B3" w:rsidRDefault="005B76B3" w:rsidP="005B76B3">
            <w:pPr>
              <w:rPr>
                <w:rFonts w:ascii="Arial" w:hAnsi="Arial" w:cs="Arial"/>
              </w:rPr>
            </w:pPr>
            <w:r w:rsidRPr="005B76B3">
              <w:rPr>
                <w:rFonts w:ascii="Arial" w:hAnsi="Arial" w:cs="Arial"/>
              </w:rPr>
              <w:t>Confidencialidad de datos de vigilancia epidemiológica nacional</w:t>
            </w:r>
          </w:p>
        </w:tc>
        <w:tc>
          <w:tcPr>
            <w:tcW w:w="0" w:type="auto"/>
            <w:tcMar>
              <w:top w:w="150" w:type="dxa"/>
              <w:left w:w="240" w:type="dxa"/>
              <w:bottom w:w="150" w:type="dxa"/>
              <w:right w:w="0" w:type="dxa"/>
            </w:tcMar>
            <w:vAlign w:val="center"/>
            <w:hideMark/>
          </w:tcPr>
          <w:p w14:paraId="71B811CD" w14:textId="77777777" w:rsidR="005B76B3" w:rsidRPr="005B76B3" w:rsidRDefault="005B76B3" w:rsidP="005B76B3">
            <w:pPr>
              <w:rPr>
                <w:rFonts w:ascii="Arial" w:hAnsi="Arial" w:cs="Arial"/>
              </w:rPr>
            </w:pPr>
            <w:r w:rsidRPr="005B76B3">
              <w:rPr>
                <w:rFonts w:ascii="Arial" w:hAnsi="Arial" w:cs="Arial"/>
              </w:rPr>
              <w:t>Exposición de brotes antes de comunicación oficial</w:t>
            </w:r>
          </w:p>
        </w:tc>
      </w:tr>
      <w:tr w:rsidR="005B76B3" w:rsidRPr="005B76B3" w14:paraId="7204AE89" w14:textId="77777777" w:rsidTr="005B76B3">
        <w:trPr>
          <w:jc w:val="center"/>
        </w:trPr>
        <w:tc>
          <w:tcPr>
            <w:tcW w:w="0" w:type="auto"/>
            <w:tcMar>
              <w:top w:w="150" w:type="dxa"/>
              <w:left w:w="0" w:type="dxa"/>
              <w:bottom w:w="150" w:type="dxa"/>
              <w:right w:w="240" w:type="dxa"/>
            </w:tcMar>
            <w:vAlign w:val="center"/>
            <w:hideMark/>
          </w:tcPr>
          <w:p w14:paraId="511DD59E" w14:textId="77777777" w:rsidR="005B76B3" w:rsidRPr="005B76B3" w:rsidRDefault="005B76B3" w:rsidP="005B76B3">
            <w:pPr>
              <w:rPr>
                <w:rFonts w:ascii="Arial" w:hAnsi="Arial" w:cs="Arial"/>
              </w:rPr>
            </w:pPr>
            <w:r w:rsidRPr="005B76B3">
              <w:rPr>
                <w:rFonts w:ascii="Arial" w:hAnsi="Arial" w:cs="Arial"/>
                <w:b/>
                <w:bCs/>
              </w:rPr>
              <w:t>V-REG-002</w:t>
            </w:r>
          </w:p>
        </w:tc>
        <w:tc>
          <w:tcPr>
            <w:tcW w:w="0" w:type="auto"/>
            <w:tcMar>
              <w:top w:w="150" w:type="dxa"/>
              <w:left w:w="240" w:type="dxa"/>
              <w:bottom w:w="150" w:type="dxa"/>
              <w:right w:w="240" w:type="dxa"/>
            </w:tcMar>
            <w:vAlign w:val="center"/>
            <w:hideMark/>
          </w:tcPr>
          <w:p w14:paraId="0098DEBA" w14:textId="77777777" w:rsidR="005B76B3" w:rsidRPr="005B76B3" w:rsidRDefault="005B76B3" w:rsidP="005B76B3">
            <w:pPr>
              <w:rPr>
                <w:rFonts w:ascii="Arial" w:hAnsi="Arial" w:cs="Arial"/>
              </w:rPr>
            </w:pPr>
            <w:r w:rsidRPr="005B76B3">
              <w:rPr>
                <w:rFonts w:ascii="Arial" w:hAnsi="Arial" w:cs="Arial"/>
                <w:b/>
                <w:bCs/>
              </w:rPr>
              <w:t xml:space="preserve">Almacenamiento Local de Datos de Pacientes en </w:t>
            </w:r>
            <w:proofErr w:type="spellStart"/>
            <w:r w:rsidRPr="005B76B3">
              <w:rPr>
                <w:rFonts w:ascii="Arial" w:hAnsi="Arial" w:cs="Arial"/>
                <w:b/>
                <w:bCs/>
              </w:rPr>
              <w:t>PCs</w:t>
            </w:r>
            <w:proofErr w:type="spellEnd"/>
            <w:r w:rsidRPr="005B76B3">
              <w:rPr>
                <w:rFonts w:ascii="Arial" w:hAnsi="Arial" w:cs="Arial"/>
                <w:b/>
                <w:bCs/>
              </w:rPr>
              <w:t xml:space="preserve"> de Escritorio</w:t>
            </w:r>
          </w:p>
        </w:tc>
        <w:tc>
          <w:tcPr>
            <w:tcW w:w="0" w:type="auto"/>
            <w:tcMar>
              <w:top w:w="150" w:type="dxa"/>
              <w:left w:w="240" w:type="dxa"/>
              <w:bottom w:w="150" w:type="dxa"/>
              <w:right w:w="240" w:type="dxa"/>
            </w:tcMar>
            <w:vAlign w:val="center"/>
            <w:hideMark/>
          </w:tcPr>
          <w:p w14:paraId="03A52E43" w14:textId="77777777" w:rsidR="005B76B3" w:rsidRPr="005B76B3" w:rsidRDefault="005B76B3" w:rsidP="005B76B3">
            <w:pPr>
              <w:rPr>
                <w:rFonts w:ascii="Arial" w:hAnsi="Arial" w:cs="Arial"/>
              </w:rPr>
            </w:pPr>
            <w:r w:rsidRPr="005B76B3">
              <w:rPr>
                <w:rFonts w:ascii="Arial" w:hAnsi="Arial" w:cs="Arial"/>
              </w:rPr>
              <w:t>Custodia de expedientes clínicos según PNS 2008</w:t>
            </w:r>
          </w:p>
        </w:tc>
        <w:tc>
          <w:tcPr>
            <w:tcW w:w="0" w:type="auto"/>
            <w:tcMar>
              <w:top w:w="150" w:type="dxa"/>
              <w:left w:w="240" w:type="dxa"/>
              <w:bottom w:w="150" w:type="dxa"/>
              <w:right w:w="0" w:type="dxa"/>
            </w:tcMar>
            <w:vAlign w:val="center"/>
            <w:hideMark/>
          </w:tcPr>
          <w:p w14:paraId="72EC65A7" w14:textId="77777777" w:rsidR="005B76B3" w:rsidRPr="005B76B3" w:rsidRDefault="005B76B3" w:rsidP="005B76B3">
            <w:pPr>
              <w:rPr>
                <w:rFonts w:ascii="Arial" w:hAnsi="Arial" w:cs="Arial"/>
              </w:rPr>
            </w:pPr>
            <w:r w:rsidRPr="005B76B3">
              <w:rPr>
                <w:rFonts w:ascii="Arial" w:hAnsi="Arial" w:cs="Arial"/>
              </w:rPr>
              <w:t>Pérdida irreversible de historial clínico en caso de fallo</w:t>
            </w:r>
          </w:p>
        </w:tc>
      </w:tr>
      <w:tr w:rsidR="005B76B3" w:rsidRPr="005B76B3" w14:paraId="6D116F4B" w14:textId="77777777" w:rsidTr="005B76B3">
        <w:trPr>
          <w:jc w:val="center"/>
        </w:trPr>
        <w:tc>
          <w:tcPr>
            <w:tcW w:w="0" w:type="auto"/>
            <w:tcMar>
              <w:top w:w="150" w:type="dxa"/>
              <w:left w:w="0" w:type="dxa"/>
              <w:bottom w:w="150" w:type="dxa"/>
              <w:right w:w="240" w:type="dxa"/>
            </w:tcMar>
            <w:vAlign w:val="center"/>
            <w:hideMark/>
          </w:tcPr>
          <w:p w14:paraId="38A8A9E4" w14:textId="77777777" w:rsidR="005B76B3" w:rsidRPr="005B76B3" w:rsidRDefault="005B76B3" w:rsidP="005B76B3">
            <w:pPr>
              <w:rPr>
                <w:rFonts w:ascii="Arial" w:hAnsi="Arial" w:cs="Arial"/>
              </w:rPr>
            </w:pPr>
            <w:r w:rsidRPr="005B76B3">
              <w:rPr>
                <w:rFonts w:ascii="Arial" w:hAnsi="Arial" w:cs="Arial"/>
                <w:b/>
                <w:bCs/>
              </w:rPr>
              <w:t>V-REG-003</w:t>
            </w:r>
          </w:p>
        </w:tc>
        <w:tc>
          <w:tcPr>
            <w:tcW w:w="0" w:type="auto"/>
            <w:tcMar>
              <w:top w:w="150" w:type="dxa"/>
              <w:left w:w="240" w:type="dxa"/>
              <w:bottom w:w="150" w:type="dxa"/>
              <w:right w:w="240" w:type="dxa"/>
            </w:tcMar>
            <w:vAlign w:val="center"/>
            <w:hideMark/>
          </w:tcPr>
          <w:p w14:paraId="398A6DDD" w14:textId="77777777" w:rsidR="005B76B3" w:rsidRPr="005B76B3" w:rsidRDefault="005B76B3" w:rsidP="005B76B3">
            <w:pPr>
              <w:rPr>
                <w:rFonts w:ascii="Arial" w:hAnsi="Arial" w:cs="Arial"/>
              </w:rPr>
            </w:pPr>
            <w:r w:rsidRPr="005B76B3">
              <w:rPr>
                <w:rFonts w:ascii="Arial" w:hAnsi="Arial" w:cs="Arial"/>
                <w:b/>
                <w:bCs/>
              </w:rPr>
              <w:t>Falta de Trazabilidad en Modificaciones de Datos Estadísticos</w:t>
            </w:r>
          </w:p>
        </w:tc>
        <w:tc>
          <w:tcPr>
            <w:tcW w:w="0" w:type="auto"/>
            <w:tcMar>
              <w:top w:w="150" w:type="dxa"/>
              <w:left w:w="240" w:type="dxa"/>
              <w:bottom w:w="150" w:type="dxa"/>
              <w:right w:w="240" w:type="dxa"/>
            </w:tcMar>
            <w:vAlign w:val="center"/>
            <w:hideMark/>
          </w:tcPr>
          <w:p w14:paraId="0EA58F8E" w14:textId="77777777" w:rsidR="005B76B3" w:rsidRPr="005B76B3" w:rsidRDefault="005B76B3" w:rsidP="005B76B3">
            <w:pPr>
              <w:rPr>
                <w:rFonts w:ascii="Arial" w:hAnsi="Arial" w:cs="Arial"/>
              </w:rPr>
            </w:pPr>
            <w:r w:rsidRPr="005B76B3">
              <w:rPr>
                <w:rFonts w:ascii="Arial" w:hAnsi="Arial" w:cs="Arial"/>
              </w:rPr>
              <w:t>Integridad de boletines epidemiológicos semanales</w:t>
            </w:r>
          </w:p>
        </w:tc>
        <w:tc>
          <w:tcPr>
            <w:tcW w:w="0" w:type="auto"/>
            <w:tcMar>
              <w:top w:w="150" w:type="dxa"/>
              <w:left w:w="240" w:type="dxa"/>
              <w:bottom w:w="150" w:type="dxa"/>
              <w:right w:w="0" w:type="dxa"/>
            </w:tcMar>
            <w:vAlign w:val="center"/>
            <w:hideMark/>
          </w:tcPr>
          <w:p w14:paraId="0080ED04" w14:textId="77777777" w:rsidR="005B76B3" w:rsidRPr="005B76B3" w:rsidRDefault="005B76B3" w:rsidP="005B76B3">
            <w:pPr>
              <w:rPr>
                <w:rFonts w:ascii="Arial" w:hAnsi="Arial" w:cs="Arial"/>
              </w:rPr>
            </w:pPr>
            <w:r w:rsidRPr="005B76B3">
              <w:rPr>
                <w:rFonts w:ascii="Arial" w:hAnsi="Arial" w:cs="Arial"/>
              </w:rPr>
              <w:t>Manipulación no detectable de estadísticas de salud pública</w:t>
            </w:r>
          </w:p>
        </w:tc>
      </w:tr>
      <w:tr w:rsidR="005B76B3" w:rsidRPr="005B76B3" w14:paraId="2C395513" w14:textId="77777777" w:rsidTr="005B76B3">
        <w:trPr>
          <w:jc w:val="center"/>
        </w:trPr>
        <w:tc>
          <w:tcPr>
            <w:tcW w:w="0" w:type="auto"/>
            <w:tcMar>
              <w:top w:w="150" w:type="dxa"/>
              <w:left w:w="0" w:type="dxa"/>
              <w:bottom w:w="150" w:type="dxa"/>
              <w:right w:w="240" w:type="dxa"/>
            </w:tcMar>
            <w:vAlign w:val="center"/>
            <w:hideMark/>
          </w:tcPr>
          <w:p w14:paraId="50E77CF8" w14:textId="77777777" w:rsidR="005B76B3" w:rsidRPr="005B76B3" w:rsidRDefault="005B76B3" w:rsidP="005B76B3">
            <w:pPr>
              <w:rPr>
                <w:rFonts w:ascii="Arial" w:hAnsi="Arial" w:cs="Arial"/>
              </w:rPr>
            </w:pPr>
            <w:r w:rsidRPr="005B76B3">
              <w:rPr>
                <w:rFonts w:ascii="Arial" w:hAnsi="Arial" w:cs="Arial"/>
                <w:b/>
                <w:bCs/>
              </w:rPr>
              <w:t>V-REG-004</w:t>
            </w:r>
          </w:p>
        </w:tc>
        <w:tc>
          <w:tcPr>
            <w:tcW w:w="0" w:type="auto"/>
            <w:tcMar>
              <w:top w:w="150" w:type="dxa"/>
              <w:left w:w="240" w:type="dxa"/>
              <w:bottom w:w="150" w:type="dxa"/>
              <w:right w:w="240" w:type="dxa"/>
            </w:tcMar>
            <w:vAlign w:val="center"/>
            <w:hideMark/>
          </w:tcPr>
          <w:p w14:paraId="5BB20AB0" w14:textId="77777777" w:rsidR="005B76B3" w:rsidRPr="005B76B3" w:rsidRDefault="005B76B3" w:rsidP="005B76B3">
            <w:pPr>
              <w:rPr>
                <w:rFonts w:ascii="Arial" w:hAnsi="Arial" w:cs="Arial"/>
              </w:rPr>
            </w:pPr>
            <w:r w:rsidRPr="005B76B3">
              <w:rPr>
                <w:rFonts w:ascii="Arial" w:hAnsi="Arial" w:cs="Arial"/>
                <w:b/>
                <w:bCs/>
              </w:rPr>
              <w:t>Acceso No Controlado a Resultados de Banco Biológico</w:t>
            </w:r>
          </w:p>
        </w:tc>
        <w:tc>
          <w:tcPr>
            <w:tcW w:w="0" w:type="auto"/>
            <w:tcMar>
              <w:top w:w="150" w:type="dxa"/>
              <w:left w:w="240" w:type="dxa"/>
              <w:bottom w:w="150" w:type="dxa"/>
              <w:right w:w="240" w:type="dxa"/>
            </w:tcMar>
            <w:vAlign w:val="center"/>
            <w:hideMark/>
          </w:tcPr>
          <w:p w14:paraId="5850DE8C" w14:textId="77777777" w:rsidR="005B76B3" w:rsidRPr="005B76B3" w:rsidRDefault="005B76B3" w:rsidP="005B76B3">
            <w:pPr>
              <w:rPr>
                <w:rFonts w:ascii="Arial" w:hAnsi="Arial" w:cs="Arial"/>
              </w:rPr>
            </w:pPr>
            <w:r w:rsidRPr="005B76B3">
              <w:rPr>
                <w:rFonts w:ascii="Arial" w:hAnsi="Arial" w:cs="Arial"/>
              </w:rPr>
              <w:t>Confidencialidad de resultados VIH/TB según marco legal nicaragüense</w:t>
            </w:r>
          </w:p>
        </w:tc>
        <w:tc>
          <w:tcPr>
            <w:tcW w:w="0" w:type="auto"/>
            <w:tcMar>
              <w:top w:w="150" w:type="dxa"/>
              <w:left w:w="240" w:type="dxa"/>
              <w:bottom w:w="150" w:type="dxa"/>
              <w:right w:w="0" w:type="dxa"/>
            </w:tcMar>
            <w:vAlign w:val="center"/>
            <w:hideMark/>
          </w:tcPr>
          <w:p w14:paraId="31768E2E" w14:textId="77777777" w:rsidR="005B76B3" w:rsidRPr="005B76B3" w:rsidRDefault="005B76B3" w:rsidP="005B76B3">
            <w:pPr>
              <w:rPr>
                <w:rFonts w:ascii="Arial" w:hAnsi="Arial" w:cs="Arial"/>
              </w:rPr>
            </w:pPr>
            <w:r w:rsidRPr="005B76B3">
              <w:rPr>
                <w:rFonts w:ascii="Arial" w:hAnsi="Arial" w:cs="Arial"/>
              </w:rPr>
              <w:t>Violación de derechos de pacientes seropositivos</w:t>
            </w:r>
          </w:p>
        </w:tc>
      </w:tr>
    </w:tbl>
    <w:p w14:paraId="195731D1" w14:textId="7EAADA4A" w:rsidR="005B76B3" w:rsidRPr="0019037C" w:rsidRDefault="005B76B3" w:rsidP="003D42C3">
      <w:pPr>
        <w:rPr>
          <w:rFonts w:ascii="Arial" w:hAnsi="Arial" w:cs="Arial"/>
        </w:rPr>
      </w:pPr>
    </w:p>
    <w:p w14:paraId="7B853826" w14:textId="40C7FFF8" w:rsidR="005B76B3" w:rsidRPr="0019037C" w:rsidRDefault="005B76B3" w:rsidP="003D42C3">
      <w:pPr>
        <w:rPr>
          <w:rFonts w:ascii="Arial" w:hAnsi="Arial" w:cs="Arial"/>
        </w:rPr>
      </w:pPr>
    </w:p>
    <w:p w14:paraId="53B391CD" w14:textId="2AED54F8" w:rsidR="005B76B3" w:rsidRPr="0019037C" w:rsidRDefault="005B76B3" w:rsidP="003D42C3">
      <w:pPr>
        <w:rPr>
          <w:rFonts w:ascii="Arial" w:hAnsi="Arial" w:cs="Arial"/>
        </w:rPr>
      </w:pPr>
    </w:p>
    <w:p w14:paraId="6DE16C5B" w14:textId="7C06DD16" w:rsidR="005B76B3" w:rsidRPr="0019037C" w:rsidRDefault="005B76B3" w:rsidP="003D42C3">
      <w:pPr>
        <w:rPr>
          <w:rFonts w:ascii="Arial" w:hAnsi="Arial" w:cs="Arial"/>
        </w:rPr>
      </w:pPr>
    </w:p>
    <w:p w14:paraId="2E5C82EA" w14:textId="2E171078" w:rsidR="005B76B3" w:rsidRPr="0019037C" w:rsidRDefault="005B76B3" w:rsidP="003D42C3">
      <w:pPr>
        <w:rPr>
          <w:rFonts w:ascii="Arial" w:hAnsi="Arial" w:cs="Arial"/>
        </w:rPr>
      </w:pPr>
    </w:p>
    <w:p w14:paraId="45DF8DAE" w14:textId="2C4B2DFE" w:rsidR="005B76B3" w:rsidRPr="0019037C" w:rsidRDefault="005B76B3" w:rsidP="003D42C3">
      <w:pPr>
        <w:rPr>
          <w:rFonts w:ascii="Arial" w:hAnsi="Arial" w:cs="Arial"/>
        </w:rPr>
      </w:pPr>
    </w:p>
    <w:p w14:paraId="5B3044AF" w14:textId="65C7DE7D" w:rsidR="005B76B3" w:rsidRPr="0019037C" w:rsidRDefault="005B76B3" w:rsidP="003D42C3">
      <w:pPr>
        <w:rPr>
          <w:rFonts w:ascii="Arial" w:hAnsi="Arial" w:cs="Arial"/>
        </w:rPr>
      </w:pPr>
    </w:p>
    <w:p w14:paraId="3FAF5759" w14:textId="44B6C76D" w:rsidR="005B76B3" w:rsidRPr="0019037C" w:rsidRDefault="005B76B3" w:rsidP="003D42C3">
      <w:pPr>
        <w:rPr>
          <w:rFonts w:ascii="Arial" w:hAnsi="Arial" w:cs="Arial"/>
        </w:rPr>
      </w:pPr>
    </w:p>
    <w:p w14:paraId="330D6F20" w14:textId="77777777" w:rsidR="005B76B3" w:rsidRPr="0019037C" w:rsidRDefault="005B76B3" w:rsidP="003D42C3">
      <w:pPr>
        <w:rPr>
          <w:rFonts w:ascii="Arial" w:hAnsi="Arial" w:cs="Arial"/>
        </w:rPr>
      </w:pPr>
    </w:p>
    <w:p w14:paraId="12856410" w14:textId="3962F148" w:rsidR="005B76B3" w:rsidRPr="0019037C" w:rsidRDefault="005B76B3" w:rsidP="005B76B3">
      <w:pPr>
        <w:jc w:val="center"/>
        <w:rPr>
          <w:rFonts w:ascii="Arial" w:hAnsi="Arial" w:cs="Arial"/>
          <w:b/>
          <w:bCs/>
          <w:sz w:val="36"/>
          <w:szCs w:val="36"/>
        </w:rPr>
      </w:pPr>
      <w:r w:rsidRPr="005B76B3">
        <w:rPr>
          <w:rFonts w:ascii="Arial" w:hAnsi="Arial" w:cs="Arial"/>
          <w:b/>
          <w:bCs/>
          <w:sz w:val="36"/>
          <w:szCs w:val="36"/>
        </w:rPr>
        <w:t>SECCIÓN 4: EVALUACIÓN Y CUANTIFICACIÓN DE RIESGOS</w:t>
      </w:r>
    </w:p>
    <w:p w14:paraId="23CF25FC" w14:textId="77777777" w:rsidR="005B76B3" w:rsidRPr="005B76B3" w:rsidRDefault="005B76B3" w:rsidP="005B76B3">
      <w:pPr>
        <w:jc w:val="center"/>
        <w:rPr>
          <w:rFonts w:ascii="Arial" w:hAnsi="Arial" w:cs="Arial"/>
          <w:b/>
          <w:bCs/>
          <w:sz w:val="36"/>
          <w:szCs w:val="36"/>
        </w:rPr>
      </w:pPr>
    </w:p>
    <w:p w14:paraId="225C6739" w14:textId="77777777" w:rsidR="005B76B3" w:rsidRPr="005B76B3" w:rsidRDefault="005B76B3" w:rsidP="005B76B3">
      <w:pPr>
        <w:rPr>
          <w:rFonts w:ascii="Arial" w:hAnsi="Arial" w:cs="Arial"/>
          <w:b/>
          <w:bCs/>
        </w:rPr>
      </w:pPr>
      <w:r w:rsidRPr="005B76B3">
        <w:rPr>
          <w:rFonts w:ascii="Arial" w:hAnsi="Arial" w:cs="Arial"/>
          <w:b/>
          <w:bCs/>
        </w:rPr>
        <w:t>4.1. Metodología de Evaluación de Riesgos Aplicada</w:t>
      </w:r>
    </w:p>
    <w:p w14:paraId="4DF0AC08" w14:textId="5CF0EB51" w:rsidR="005B76B3" w:rsidRPr="0019037C" w:rsidRDefault="005B76B3" w:rsidP="005B76B3">
      <w:pPr>
        <w:rPr>
          <w:rFonts w:ascii="Arial" w:hAnsi="Arial" w:cs="Arial"/>
        </w:rPr>
      </w:pPr>
      <w:r w:rsidRPr="005B76B3">
        <w:rPr>
          <w:rFonts w:ascii="Arial" w:hAnsi="Arial" w:cs="Arial"/>
        </w:rPr>
        <w:t>Se aplica metodología </w:t>
      </w:r>
      <w:r w:rsidRPr="005B76B3">
        <w:rPr>
          <w:rFonts w:ascii="Arial" w:hAnsi="Arial" w:cs="Arial"/>
          <w:b/>
          <w:bCs/>
        </w:rPr>
        <w:t>MAGERIT v3 adaptada al sector salud</w:t>
      </w:r>
      <w:r w:rsidRPr="005B76B3">
        <w:rPr>
          <w:rFonts w:ascii="Arial" w:hAnsi="Arial" w:cs="Arial"/>
        </w:rPr>
        <w:t>, complementada con </w:t>
      </w:r>
      <w:r w:rsidRPr="005B76B3">
        <w:rPr>
          <w:rFonts w:ascii="Arial" w:hAnsi="Arial" w:cs="Arial"/>
          <w:b/>
          <w:bCs/>
        </w:rPr>
        <w:t>NIST SP 800-30 Rev. 1</w:t>
      </w:r>
      <w:r w:rsidRPr="005B76B3">
        <w:rPr>
          <w:rFonts w:ascii="Arial" w:hAnsi="Arial" w:cs="Arial"/>
        </w:rPr>
        <w:t>, utilizando la siguiente escala:</w:t>
      </w:r>
    </w:p>
    <w:p w14:paraId="21807A2A" w14:textId="77777777" w:rsidR="005B76B3" w:rsidRPr="005B76B3" w:rsidRDefault="005B76B3" w:rsidP="005B76B3">
      <w:pPr>
        <w:rPr>
          <w:rFonts w:ascii="Arial" w:hAnsi="Arial" w:cs="Arial"/>
        </w:rPr>
      </w:pPr>
    </w:p>
    <w:p w14:paraId="25047CD5" w14:textId="58DB5AC6" w:rsidR="005B76B3" w:rsidRPr="0019037C" w:rsidRDefault="005B76B3" w:rsidP="005B76B3">
      <w:pPr>
        <w:rPr>
          <w:rFonts w:ascii="Arial" w:hAnsi="Arial" w:cs="Arial"/>
          <w:b/>
          <w:bCs/>
        </w:rPr>
      </w:pPr>
      <w:r w:rsidRPr="005B76B3">
        <w:rPr>
          <w:rFonts w:ascii="Arial" w:hAnsi="Arial" w:cs="Arial"/>
          <w:b/>
          <w:bCs/>
        </w:rPr>
        <w:t>Probabilidad de Ocurrencia:</w:t>
      </w:r>
    </w:p>
    <w:p w14:paraId="72363CA3" w14:textId="77777777" w:rsidR="005B76B3" w:rsidRPr="005B76B3" w:rsidRDefault="005B76B3" w:rsidP="005B76B3">
      <w:pPr>
        <w:rPr>
          <w:rFonts w:ascii="Arial" w:hAnsi="Arial" w:cs="Arial"/>
        </w:rPr>
      </w:pPr>
    </w:p>
    <w:tbl>
      <w:tblPr>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1023"/>
        <w:gridCol w:w="7661"/>
      </w:tblGrid>
      <w:tr w:rsidR="005B76B3" w:rsidRPr="005B76B3" w14:paraId="6D8707F6" w14:textId="77777777" w:rsidTr="005B76B3">
        <w:trPr>
          <w:trHeight w:val="456"/>
          <w:tblHeader/>
        </w:trPr>
        <w:tc>
          <w:tcPr>
            <w:tcW w:w="0" w:type="auto"/>
            <w:tcMar>
              <w:top w:w="150" w:type="dxa"/>
              <w:left w:w="0" w:type="dxa"/>
              <w:bottom w:w="150" w:type="dxa"/>
              <w:right w:w="240" w:type="dxa"/>
            </w:tcMar>
            <w:vAlign w:val="center"/>
            <w:hideMark/>
          </w:tcPr>
          <w:p w14:paraId="3835CD9F" w14:textId="77777777" w:rsidR="005B76B3" w:rsidRPr="005B76B3" w:rsidRDefault="005B76B3" w:rsidP="005B76B3">
            <w:pPr>
              <w:rPr>
                <w:rFonts w:ascii="Arial" w:hAnsi="Arial" w:cs="Arial"/>
              </w:rPr>
            </w:pPr>
            <w:r w:rsidRPr="005B76B3">
              <w:rPr>
                <w:rFonts w:ascii="Arial" w:hAnsi="Arial" w:cs="Arial"/>
              </w:rPr>
              <w:t>Nivel</w:t>
            </w:r>
          </w:p>
        </w:tc>
        <w:tc>
          <w:tcPr>
            <w:tcW w:w="0" w:type="auto"/>
            <w:tcMar>
              <w:top w:w="150" w:type="dxa"/>
              <w:left w:w="240" w:type="dxa"/>
              <w:bottom w:w="150" w:type="dxa"/>
              <w:right w:w="240" w:type="dxa"/>
            </w:tcMar>
            <w:vAlign w:val="center"/>
            <w:hideMark/>
          </w:tcPr>
          <w:p w14:paraId="031E293A" w14:textId="77777777" w:rsidR="005B76B3" w:rsidRPr="005B76B3" w:rsidRDefault="005B76B3" w:rsidP="005B76B3">
            <w:pPr>
              <w:rPr>
                <w:rFonts w:ascii="Arial" w:hAnsi="Arial" w:cs="Arial"/>
              </w:rPr>
            </w:pPr>
            <w:r w:rsidRPr="005B76B3">
              <w:rPr>
                <w:rFonts w:ascii="Arial" w:hAnsi="Arial" w:cs="Arial"/>
              </w:rPr>
              <w:t>Valor</w:t>
            </w:r>
          </w:p>
        </w:tc>
        <w:tc>
          <w:tcPr>
            <w:tcW w:w="0" w:type="auto"/>
            <w:tcMar>
              <w:top w:w="150" w:type="dxa"/>
              <w:left w:w="240" w:type="dxa"/>
              <w:bottom w:w="150" w:type="dxa"/>
              <w:right w:w="240" w:type="dxa"/>
            </w:tcMar>
            <w:vAlign w:val="center"/>
            <w:hideMark/>
          </w:tcPr>
          <w:p w14:paraId="37204F17" w14:textId="77777777" w:rsidR="005B76B3" w:rsidRPr="005B76B3" w:rsidRDefault="005B76B3" w:rsidP="005B76B3">
            <w:pPr>
              <w:rPr>
                <w:rFonts w:ascii="Arial" w:hAnsi="Arial" w:cs="Arial"/>
              </w:rPr>
            </w:pPr>
            <w:r w:rsidRPr="005B76B3">
              <w:rPr>
                <w:rFonts w:ascii="Arial" w:hAnsi="Arial" w:cs="Arial"/>
              </w:rPr>
              <w:t>Descripción</w:t>
            </w:r>
          </w:p>
        </w:tc>
      </w:tr>
      <w:tr w:rsidR="005B76B3" w:rsidRPr="005B76B3" w14:paraId="640E1497" w14:textId="77777777" w:rsidTr="005B76B3">
        <w:trPr>
          <w:trHeight w:val="467"/>
        </w:trPr>
        <w:tc>
          <w:tcPr>
            <w:tcW w:w="0" w:type="auto"/>
            <w:tcMar>
              <w:top w:w="150" w:type="dxa"/>
              <w:left w:w="0" w:type="dxa"/>
              <w:bottom w:w="150" w:type="dxa"/>
              <w:right w:w="240" w:type="dxa"/>
            </w:tcMar>
            <w:vAlign w:val="center"/>
            <w:hideMark/>
          </w:tcPr>
          <w:p w14:paraId="70495AB5" w14:textId="77777777" w:rsidR="005B76B3" w:rsidRPr="005B76B3" w:rsidRDefault="005B76B3" w:rsidP="005B76B3">
            <w:pPr>
              <w:rPr>
                <w:rFonts w:ascii="Arial" w:hAnsi="Arial" w:cs="Arial"/>
              </w:rPr>
            </w:pPr>
            <w:r w:rsidRPr="005B76B3">
              <w:rPr>
                <w:rFonts w:ascii="Arial" w:hAnsi="Arial" w:cs="Arial"/>
              </w:rPr>
              <w:t>Muy Alta</w:t>
            </w:r>
          </w:p>
        </w:tc>
        <w:tc>
          <w:tcPr>
            <w:tcW w:w="0" w:type="auto"/>
            <w:tcMar>
              <w:top w:w="150" w:type="dxa"/>
              <w:left w:w="240" w:type="dxa"/>
              <w:bottom w:w="150" w:type="dxa"/>
              <w:right w:w="240" w:type="dxa"/>
            </w:tcMar>
            <w:vAlign w:val="center"/>
            <w:hideMark/>
          </w:tcPr>
          <w:p w14:paraId="4929B2C9" w14:textId="77777777" w:rsidR="005B76B3" w:rsidRPr="005B76B3" w:rsidRDefault="005B76B3" w:rsidP="005B76B3">
            <w:pPr>
              <w:rPr>
                <w:rFonts w:ascii="Arial" w:hAnsi="Arial" w:cs="Arial"/>
              </w:rPr>
            </w:pPr>
            <w:r w:rsidRPr="005B76B3">
              <w:rPr>
                <w:rFonts w:ascii="Arial" w:hAnsi="Arial" w:cs="Arial"/>
              </w:rPr>
              <w:t>5</w:t>
            </w:r>
          </w:p>
        </w:tc>
        <w:tc>
          <w:tcPr>
            <w:tcW w:w="0" w:type="auto"/>
            <w:tcMar>
              <w:top w:w="150" w:type="dxa"/>
              <w:left w:w="240" w:type="dxa"/>
              <w:bottom w:w="150" w:type="dxa"/>
              <w:right w:w="0" w:type="dxa"/>
            </w:tcMar>
            <w:vAlign w:val="center"/>
            <w:hideMark/>
          </w:tcPr>
          <w:p w14:paraId="5FBCAB8C" w14:textId="77777777" w:rsidR="005B76B3" w:rsidRPr="005B76B3" w:rsidRDefault="005B76B3" w:rsidP="005B76B3">
            <w:pPr>
              <w:rPr>
                <w:rFonts w:ascii="Arial" w:hAnsi="Arial" w:cs="Arial"/>
              </w:rPr>
            </w:pPr>
            <w:r w:rsidRPr="005B76B3">
              <w:rPr>
                <w:rFonts w:ascii="Arial" w:hAnsi="Arial" w:cs="Arial"/>
              </w:rPr>
              <w:t>Ocurrencia inminente (semanas) o certeza virtual</w:t>
            </w:r>
          </w:p>
        </w:tc>
      </w:tr>
      <w:tr w:rsidR="005B76B3" w:rsidRPr="005B76B3" w14:paraId="62769BD2" w14:textId="77777777" w:rsidTr="005B76B3">
        <w:trPr>
          <w:trHeight w:val="456"/>
        </w:trPr>
        <w:tc>
          <w:tcPr>
            <w:tcW w:w="0" w:type="auto"/>
            <w:tcMar>
              <w:top w:w="150" w:type="dxa"/>
              <w:left w:w="0" w:type="dxa"/>
              <w:bottom w:w="150" w:type="dxa"/>
              <w:right w:w="240" w:type="dxa"/>
            </w:tcMar>
            <w:vAlign w:val="center"/>
            <w:hideMark/>
          </w:tcPr>
          <w:p w14:paraId="0B38D2EE" w14:textId="77777777" w:rsidR="005B76B3" w:rsidRPr="005B76B3" w:rsidRDefault="005B76B3" w:rsidP="005B76B3">
            <w:pPr>
              <w:rPr>
                <w:rFonts w:ascii="Arial" w:hAnsi="Arial" w:cs="Arial"/>
              </w:rPr>
            </w:pPr>
            <w:r w:rsidRPr="005B76B3">
              <w:rPr>
                <w:rFonts w:ascii="Arial" w:hAnsi="Arial" w:cs="Arial"/>
              </w:rPr>
              <w:t>Alta</w:t>
            </w:r>
          </w:p>
        </w:tc>
        <w:tc>
          <w:tcPr>
            <w:tcW w:w="0" w:type="auto"/>
            <w:tcMar>
              <w:top w:w="150" w:type="dxa"/>
              <w:left w:w="240" w:type="dxa"/>
              <w:bottom w:w="150" w:type="dxa"/>
              <w:right w:w="240" w:type="dxa"/>
            </w:tcMar>
            <w:vAlign w:val="center"/>
            <w:hideMark/>
          </w:tcPr>
          <w:p w14:paraId="1E00A16C"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0" w:type="dxa"/>
            </w:tcMar>
            <w:vAlign w:val="center"/>
            <w:hideMark/>
          </w:tcPr>
          <w:p w14:paraId="193D5F1D" w14:textId="77777777" w:rsidR="005B76B3" w:rsidRPr="005B76B3" w:rsidRDefault="005B76B3" w:rsidP="005B76B3">
            <w:pPr>
              <w:rPr>
                <w:rFonts w:ascii="Arial" w:hAnsi="Arial" w:cs="Arial"/>
              </w:rPr>
            </w:pPr>
            <w:r w:rsidRPr="005B76B3">
              <w:rPr>
                <w:rFonts w:ascii="Arial" w:hAnsi="Arial" w:cs="Arial"/>
              </w:rPr>
              <w:t>Ocurrencia probable (meses) basada en contexto y amenazas activas</w:t>
            </w:r>
          </w:p>
        </w:tc>
      </w:tr>
      <w:tr w:rsidR="005B76B3" w:rsidRPr="005B76B3" w14:paraId="4DF9213F" w14:textId="77777777" w:rsidTr="005B76B3">
        <w:trPr>
          <w:trHeight w:val="467"/>
        </w:trPr>
        <w:tc>
          <w:tcPr>
            <w:tcW w:w="0" w:type="auto"/>
            <w:tcMar>
              <w:top w:w="150" w:type="dxa"/>
              <w:left w:w="0" w:type="dxa"/>
              <w:bottom w:w="150" w:type="dxa"/>
              <w:right w:w="240" w:type="dxa"/>
            </w:tcMar>
            <w:vAlign w:val="center"/>
            <w:hideMark/>
          </w:tcPr>
          <w:p w14:paraId="7B44C1A5" w14:textId="77777777" w:rsidR="005B76B3" w:rsidRPr="005B76B3" w:rsidRDefault="005B76B3" w:rsidP="005B76B3">
            <w:pPr>
              <w:rPr>
                <w:rFonts w:ascii="Arial" w:hAnsi="Arial" w:cs="Arial"/>
              </w:rPr>
            </w:pPr>
            <w:r w:rsidRPr="005B76B3">
              <w:rPr>
                <w:rFonts w:ascii="Arial" w:hAnsi="Arial" w:cs="Arial"/>
              </w:rPr>
              <w:t>Media</w:t>
            </w:r>
          </w:p>
        </w:tc>
        <w:tc>
          <w:tcPr>
            <w:tcW w:w="0" w:type="auto"/>
            <w:tcMar>
              <w:top w:w="150" w:type="dxa"/>
              <w:left w:w="240" w:type="dxa"/>
              <w:bottom w:w="150" w:type="dxa"/>
              <w:right w:w="240" w:type="dxa"/>
            </w:tcMar>
            <w:vAlign w:val="center"/>
            <w:hideMark/>
          </w:tcPr>
          <w:p w14:paraId="17C5C889"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0" w:type="dxa"/>
            </w:tcMar>
            <w:vAlign w:val="center"/>
            <w:hideMark/>
          </w:tcPr>
          <w:p w14:paraId="19AAF156" w14:textId="77777777" w:rsidR="005B76B3" w:rsidRPr="005B76B3" w:rsidRDefault="005B76B3" w:rsidP="005B76B3">
            <w:pPr>
              <w:rPr>
                <w:rFonts w:ascii="Arial" w:hAnsi="Arial" w:cs="Arial"/>
              </w:rPr>
            </w:pPr>
            <w:r w:rsidRPr="005B76B3">
              <w:rPr>
                <w:rFonts w:ascii="Arial" w:hAnsi="Arial" w:cs="Arial"/>
              </w:rPr>
              <w:t>Ocurrencia posible (1-2 años)</w:t>
            </w:r>
          </w:p>
        </w:tc>
      </w:tr>
      <w:tr w:rsidR="005B76B3" w:rsidRPr="005B76B3" w14:paraId="3E5DBCBD" w14:textId="77777777" w:rsidTr="005B76B3">
        <w:trPr>
          <w:trHeight w:val="456"/>
        </w:trPr>
        <w:tc>
          <w:tcPr>
            <w:tcW w:w="0" w:type="auto"/>
            <w:tcMar>
              <w:top w:w="150" w:type="dxa"/>
              <w:left w:w="0" w:type="dxa"/>
              <w:bottom w:w="150" w:type="dxa"/>
              <w:right w:w="240" w:type="dxa"/>
            </w:tcMar>
            <w:vAlign w:val="center"/>
            <w:hideMark/>
          </w:tcPr>
          <w:p w14:paraId="697D3FC8" w14:textId="77777777" w:rsidR="005B76B3" w:rsidRPr="005B76B3" w:rsidRDefault="005B76B3" w:rsidP="005B76B3">
            <w:pPr>
              <w:rPr>
                <w:rFonts w:ascii="Arial" w:hAnsi="Arial" w:cs="Arial"/>
              </w:rPr>
            </w:pPr>
            <w:r w:rsidRPr="005B76B3">
              <w:rPr>
                <w:rFonts w:ascii="Arial" w:hAnsi="Arial" w:cs="Arial"/>
              </w:rPr>
              <w:t>Baja</w:t>
            </w:r>
          </w:p>
        </w:tc>
        <w:tc>
          <w:tcPr>
            <w:tcW w:w="0" w:type="auto"/>
            <w:tcMar>
              <w:top w:w="150" w:type="dxa"/>
              <w:left w:w="240" w:type="dxa"/>
              <w:bottom w:w="150" w:type="dxa"/>
              <w:right w:w="240" w:type="dxa"/>
            </w:tcMar>
            <w:vAlign w:val="center"/>
            <w:hideMark/>
          </w:tcPr>
          <w:p w14:paraId="0504C9F4" w14:textId="77777777" w:rsidR="005B76B3" w:rsidRPr="005B76B3" w:rsidRDefault="005B76B3" w:rsidP="005B76B3">
            <w:pPr>
              <w:rPr>
                <w:rFonts w:ascii="Arial" w:hAnsi="Arial" w:cs="Arial"/>
              </w:rPr>
            </w:pPr>
            <w:r w:rsidRPr="005B76B3">
              <w:rPr>
                <w:rFonts w:ascii="Arial" w:hAnsi="Arial" w:cs="Arial"/>
              </w:rPr>
              <w:t>2</w:t>
            </w:r>
          </w:p>
        </w:tc>
        <w:tc>
          <w:tcPr>
            <w:tcW w:w="0" w:type="auto"/>
            <w:tcMar>
              <w:top w:w="150" w:type="dxa"/>
              <w:left w:w="240" w:type="dxa"/>
              <w:bottom w:w="150" w:type="dxa"/>
              <w:right w:w="0" w:type="dxa"/>
            </w:tcMar>
            <w:vAlign w:val="center"/>
            <w:hideMark/>
          </w:tcPr>
          <w:p w14:paraId="23C45781" w14:textId="77777777" w:rsidR="005B76B3" w:rsidRPr="005B76B3" w:rsidRDefault="005B76B3" w:rsidP="005B76B3">
            <w:pPr>
              <w:rPr>
                <w:rFonts w:ascii="Arial" w:hAnsi="Arial" w:cs="Arial"/>
              </w:rPr>
            </w:pPr>
            <w:r w:rsidRPr="005B76B3">
              <w:rPr>
                <w:rFonts w:ascii="Arial" w:hAnsi="Arial" w:cs="Arial"/>
              </w:rPr>
              <w:t>Ocurrencia poco probable (3-5 años)</w:t>
            </w:r>
          </w:p>
        </w:tc>
      </w:tr>
      <w:tr w:rsidR="005B76B3" w:rsidRPr="005B76B3" w14:paraId="3CDBDBD1" w14:textId="77777777" w:rsidTr="005B76B3">
        <w:trPr>
          <w:trHeight w:val="479"/>
        </w:trPr>
        <w:tc>
          <w:tcPr>
            <w:tcW w:w="0" w:type="auto"/>
            <w:tcMar>
              <w:top w:w="150" w:type="dxa"/>
              <w:left w:w="0" w:type="dxa"/>
              <w:bottom w:w="150" w:type="dxa"/>
              <w:right w:w="240" w:type="dxa"/>
            </w:tcMar>
            <w:vAlign w:val="center"/>
            <w:hideMark/>
          </w:tcPr>
          <w:p w14:paraId="2D1E8670" w14:textId="77777777" w:rsidR="005B76B3" w:rsidRPr="005B76B3" w:rsidRDefault="005B76B3" w:rsidP="005B76B3">
            <w:pPr>
              <w:rPr>
                <w:rFonts w:ascii="Arial" w:hAnsi="Arial" w:cs="Arial"/>
              </w:rPr>
            </w:pPr>
            <w:r w:rsidRPr="005B76B3">
              <w:rPr>
                <w:rFonts w:ascii="Arial" w:hAnsi="Arial" w:cs="Arial"/>
              </w:rPr>
              <w:t>Muy Baja</w:t>
            </w:r>
          </w:p>
        </w:tc>
        <w:tc>
          <w:tcPr>
            <w:tcW w:w="0" w:type="auto"/>
            <w:tcMar>
              <w:top w:w="150" w:type="dxa"/>
              <w:left w:w="240" w:type="dxa"/>
              <w:bottom w:w="150" w:type="dxa"/>
              <w:right w:w="240" w:type="dxa"/>
            </w:tcMar>
            <w:vAlign w:val="center"/>
            <w:hideMark/>
          </w:tcPr>
          <w:p w14:paraId="0718401F" w14:textId="77777777" w:rsidR="005B76B3" w:rsidRPr="005B76B3" w:rsidRDefault="005B76B3" w:rsidP="005B76B3">
            <w:pPr>
              <w:rPr>
                <w:rFonts w:ascii="Arial" w:hAnsi="Arial" w:cs="Arial"/>
              </w:rPr>
            </w:pPr>
            <w:r w:rsidRPr="005B76B3">
              <w:rPr>
                <w:rFonts w:ascii="Arial" w:hAnsi="Arial" w:cs="Arial"/>
              </w:rPr>
              <w:t>1</w:t>
            </w:r>
          </w:p>
        </w:tc>
        <w:tc>
          <w:tcPr>
            <w:tcW w:w="0" w:type="auto"/>
            <w:tcMar>
              <w:top w:w="150" w:type="dxa"/>
              <w:left w:w="240" w:type="dxa"/>
              <w:bottom w:w="150" w:type="dxa"/>
              <w:right w:w="0" w:type="dxa"/>
            </w:tcMar>
            <w:vAlign w:val="center"/>
            <w:hideMark/>
          </w:tcPr>
          <w:p w14:paraId="48609909" w14:textId="77777777" w:rsidR="005B76B3" w:rsidRPr="005B76B3" w:rsidRDefault="005B76B3" w:rsidP="005B76B3">
            <w:pPr>
              <w:rPr>
                <w:rFonts w:ascii="Arial" w:hAnsi="Arial" w:cs="Arial"/>
              </w:rPr>
            </w:pPr>
            <w:r w:rsidRPr="005B76B3">
              <w:rPr>
                <w:rFonts w:ascii="Arial" w:hAnsi="Arial" w:cs="Arial"/>
              </w:rPr>
              <w:t>Ocurrencia excepcional</w:t>
            </w:r>
          </w:p>
        </w:tc>
      </w:tr>
    </w:tbl>
    <w:p w14:paraId="31379E6E" w14:textId="77777777" w:rsidR="005B76B3" w:rsidRPr="0019037C" w:rsidRDefault="005B76B3" w:rsidP="005B76B3">
      <w:pPr>
        <w:rPr>
          <w:rFonts w:ascii="Arial" w:hAnsi="Arial" w:cs="Arial"/>
          <w:b/>
          <w:bCs/>
        </w:rPr>
      </w:pPr>
    </w:p>
    <w:p w14:paraId="5F015EA7" w14:textId="77777777" w:rsidR="005B76B3" w:rsidRPr="0019037C" w:rsidRDefault="005B76B3" w:rsidP="005B76B3">
      <w:pPr>
        <w:rPr>
          <w:rFonts w:ascii="Arial" w:hAnsi="Arial" w:cs="Arial"/>
          <w:b/>
          <w:bCs/>
        </w:rPr>
      </w:pPr>
    </w:p>
    <w:p w14:paraId="55368867" w14:textId="77777777" w:rsidR="005B76B3" w:rsidRPr="0019037C" w:rsidRDefault="005B76B3" w:rsidP="005B76B3">
      <w:pPr>
        <w:rPr>
          <w:rFonts w:ascii="Arial" w:hAnsi="Arial" w:cs="Arial"/>
          <w:b/>
          <w:bCs/>
        </w:rPr>
      </w:pPr>
    </w:p>
    <w:p w14:paraId="4D06B922" w14:textId="77777777" w:rsidR="005B76B3" w:rsidRPr="0019037C" w:rsidRDefault="005B76B3" w:rsidP="005B76B3">
      <w:pPr>
        <w:rPr>
          <w:rFonts w:ascii="Arial" w:hAnsi="Arial" w:cs="Arial"/>
          <w:b/>
          <w:bCs/>
        </w:rPr>
      </w:pPr>
    </w:p>
    <w:p w14:paraId="1549D2FB" w14:textId="77777777" w:rsidR="005B76B3" w:rsidRPr="0019037C" w:rsidRDefault="005B76B3" w:rsidP="005B76B3">
      <w:pPr>
        <w:rPr>
          <w:rFonts w:ascii="Arial" w:hAnsi="Arial" w:cs="Arial"/>
          <w:b/>
          <w:bCs/>
        </w:rPr>
      </w:pPr>
    </w:p>
    <w:p w14:paraId="5A416C13" w14:textId="77777777" w:rsidR="005B76B3" w:rsidRPr="0019037C" w:rsidRDefault="005B76B3" w:rsidP="005B76B3">
      <w:pPr>
        <w:rPr>
          <w:rFonts w:ascii="Arial" w:hAnsi="Arial" w:cs="Arial"/>
          <w:b/>
          <w:bCs/>
        </w:rPr>
      </w:pPr>
    </w:p>
    <w:p w14:paraId="0190EA24" w14:textId="77777777" w:rsidR="005B76B3" w:rsidRPr="0019037C" w:rsidRDefault="005B76B3" w:rsidP="005B76B3">
      <w:pPr>
        <w:rPr>
          <w:rFonts w:ascii="Arial" w:hAnsi="Arial" w:cs="Arial"/>
          <w:b/>
          <w:bCs/>
        </w:rPr>
      </w:pPr>
    </w:p>
    <w:p w14:paraId="6CD47682" w14:textId="77777777" w:rsidR="005B76B3" w:rsidRPr="0019037C" w:rsidRDefault="005B76B3" w:rsidP="005B76B3">
      <w:pPr>
        <w:rPr>
          <w:rFonts w:ascii="Arial" w:hAnsi="Arial" w:cs="Arial"/>
          <w:b/>
          <w:bCs/>
        </w:rPr>
      </w:pPr>
    </w:p>
    <w:p w14:paraId="598CA9D4" w14:textId="2F731409" w:rsidR="005B76B3" w:rsidRPr="005B76B3" w:rsidRDefault="005B76B3" w:rsidP="005B76B3">
      <w:pPr>
        <w:rPr>
          <w:rFonts w:ascii="Arial" w:hAnsi="Arial" w:cs="Arial"/>
        </w:rPr>
      </w:pPr>
      <w:r w:rsidRPr="005B76B3">
        <w:rPr>
          <w:rFonts w:ascii="Arial" w:hAnsi="Arial" w:cs="Arial"/>
          <w:b/>
          <w:bCs/>
        </w:rPr>
        <w:t>Impacto en la Misión del SILAIS:</w:t>
      </w:r>
    </w:p>
    <w:tbl>
      <w:tblP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1023"/>
        <w:gridCol w:w="7848"/>
      </w:tblGrid>
      <w:tr w:rsidR="005B76B3" w:rsidRPr="005B76B3" w14:paraId="1BDF8353" w14:textId="77777777" w:rsidTr="005B76B3">
        <w:trPr>
          <w:trHeight w:val="486"/>
          <w:tblHeader/>
        </w:trPr>
        <w:tc>
          <w:tcPr>
            <w:tcW w:w="0" w:type="auto"/>
            <w:tcMar>
              <w:top w:w="150" w:type="dxa"/>
              <w:left w:w="0" w:type="dxa"/>
              <w:bottom w:w="150" w:type="dxa"/>
              <w:right w:w="240" w:type="dxa"/>
            </w:tcMar>
            <w:vAlign w:val="center"/>
            <w:hideMark/>
          </w:tcPr>
          <w:p w14:paraId="045C201B" w14:textId="77777777" w:rsidR="005B76B3" w:rsidRPr="005B76B3" w:rsidRDefault="005B76B3" w:rsidP="005B76B3">
            <w:pPr>
              <w:rPr>
                <w:rFonts w:ascii="Arial" w:hAnsi="Arial" w:cs="Arial"/>
              </w:rPr>
            </w:pPr>
            <w:r w:rsidRPr="005B76B3">
              <w:rPr>
                <w:rFonts w:ascii="Arial" w:hAnsi="Arial" w:cs="Arial"/>
              </w:rPr>
              <w:t>Nivel</w:t>
            </w:r>
          </w:p>
        </w:tc>
        <w:tc>
          <w:tcPr>
            <w:tcW w:w="0" w:type="auto"/>
            <w:tcMar>
              <w:top w:w="150" w:type="dxa"/>
              <w:left w:w="240" w:type="dxa"/>
              <w:bottom w:w="150" w:type="dxa"/>
              <w:right w:w="240" w:type="dxa"/>
            </w:tcMar>
            <w:vAlign w:val="center"/>
            <w:hideMark/>
          </w:tcPr>
          <w:p w14:paraId="5D486979" w14:textId="77777777" w:rsidR="005B76B3" w:rsidRPr="005B76B3" w:rsidRDefault="005B76B3" w:rsidP="005B76B3">
            <w:pPr>
              <w:rPr>
                <w:rFonts w:ascii="Arial" w:hAnsi="Arial" w:cs="Arial"/>
              </w:rPr>
            </w:pPr>
            <w:r w:rsidRPr="005B76B3">
              <w:rPr>
                <w:rFonts w:ascii="Arial" w:hAnsi="Arial" w:cs="Arial"/>
              </w:rPr>
              <w:t>Valor</w:t>
            </w:r>
          </w:p>
        </w:tc>
        <w:tc>
          <w:tcPr>
            <w:tcW w:w="0" w:type="auto"/>
            <w:tcMar>
              <w:top w:w="150" w:type="dxa"/>
              <w:left w:w="240" w:type="dxa"/>
              <w:bottom w:w="150" w:type="dxa"/>
              <w:right w:w="240" w:type="dxa"/>
            </w:tcMar>
            <w:vAlign w:val="center"/>
            <w:hideMark/>
          </w:tcPr>
          <w:p w14:paraId="3E03339A" w14:textId="77777777" w:rsidR="005B76B3" w:rsidRPr="005B76B3" w:rsidRDefault="005B76B3" w:rsidP="005B76B3">
            <w:pPr>
              <w:rPr>
                <w:rFonts w:ascii="Arial" w:hAnsi="Arial" w:cs="Arial"/>
              </w:rPr>
            </w:pPr>
            <w:r w:rsidRPr="005B76B3">
              <w:rPr>
                <w:rFonts w:ascii="Arial" w:hAnsi="Arial" w:cs="Arial"/>
              </w:rPr>
              <w:t>Descripción</w:t>
            </w:r>
          </w:p>
        </w:tc>
      </w:tr>
      <w:tr w:rsidR="005B76B3" w:rsidRPr="005B76B3" w14:paraId="2542BB62" w14:textId="77777777" w:rsidTr="005B76B3">
        <w:trPr>
          <w:trHeight w:val="498"/>
        </w:trPr>
        <w:tc>
          <w:tcPr>
            <w:tcW w:w="0" w:type="auto"/>
            <w:tcMar>
              <w:top w:w="150" w:type="dxa"/>
              <w:left w:w="0" w:type="dxa"/>
              <w:bottom w:w="150" w:type="dxa"/>
              <w:right w:w="240" w:type="dxa"/>
            </w:tcMar>
            <w:vAlign w:val="center"/>
            <w:hideMark/>
          </w:tcPr>
          <w:p w14:paraId="68BDBB9A" w14:textId="77777777" w:rsidR="005B76B3" w:rsidRPr="005B76B3" w:rsidRDefault="005B76B3" w:rsidP="005B76B3">
            <w:pPr>
              <w:rPr>
                <w:rFonts w:ascii="Arial" w:hAnsi="Arial" w:cs="Arial"/>
              </w:rPr>
            </w:pPr>
            <w:r w:rsidRPr="005B76B3">
              <w:rPr>
                <w:rFonts w:ascii="Arial" w:hAnsi="Arial" w:cs="Arial"/>
              </w:rPr>
              <w:t>Catastrófico</w:t>
            </w:r>
          </w:p>
        </w:tc>
        <w:tc>
          <w:tcPr>
            <w:tcW w:w="0" w:type="auto"/>
            <w:tcMar>
              <w:top w:w="150" w:type="dxa"/>
              <w:left w:w="240" w:type="dxa"/>
              <w:bottom w:w="150" w:type="dxa"/>
              <w:right w:w="240" w:type="dxa"/>
            </w:tcMar>
            <w:vAlign w:val="center"/>
            <w:hideMark/>
          </w:tcPr>
          <w:p w14:paraId="51D2E27A" w14:textId="77777777" w:rsidR="005B76B3" w:rsidRPr="005B76B3" w:rsidRDefault="005B76B3" w:rsidP="005B76B3">
            <w:pPr>
              <w:rPr>
                <w:rFonts w:ascii="Arial" w:hAnsi="Arial" w:cs="Arial"/>
              </w:rPr>
            </w:pPr>
            <w:r w:rsidRPr="005B76B3">
              <w:rPr>
                <w:rFonts w:ascii="Arial" w:hAnsi="Arial" w:cs="Arial"/>
              </w:rPr>
              <w:t>5</w:t>
            </w:r>
          </w:p>
        </w:tc>
        <w:tc>
          <w:tcPr>
            <w:tcW w:w="0" w:type="auto"/>
            <w:tcMar>
              <w:top w:w="150" w:type="dxa"/>
              <w:left w:w="240" w:type="dxa"/>
              <w:bottom w:w="150" w:type="dxa"/>
              <w:right w:w="0" w:type="dxa"/>
            </w:tcMar>
            <w:vAlign w:val="center"/>
            <w:hideMark/>
          </w:tcPr>
          <w:p w14:paraId="224752DD" w14:textId="77777777" w:rsidR="005B76B3" w:rsidRPr="005B76B3" w:rsidRDefault="005B76B3" w:rsidP="005B76B3">
            <w:pPr>
              <w:rPr>
                <w:rFonts w:ascii="Arial" w:hAnsi="Arial" w:cs="Arial"/>
              </w:rPr>
            </w:pPr>
            <w:r w:rsidRPr="005B76B3">
              <w:rPr>
                <w:rFonts w:ascii="Arial" w:hAnsi="Arial" w:cs="Arial"/>
              </w:rPr>
              <w:t>Paralización total del SISNIVEN departamental, pérdida de vidas humanas indirecta</w:t>
            </w:r>
          </w:p>
        </w:tc>
      </w:tr>
      <w:tr w:rsidR="005B76B3" w:rsidRPr="005B76B3" w14:paraId="6763F39C" w14:textId="77777777" w:rsidTr="005B76B3">
        <w:trPr>
          <w:trHeight w:val="498"/>
        </w:trPr>
        <w:tc>
          <w:tcPr>
            <w:tcW w:w="0" w:type="auto"/>
            <w:tcMar>
              <w:top w:w="150" w:type="dxa"/>
              <w:left w:w="0" w:type="dxa"/>
              <w:bottom w:w="150" w:type="dxa"/>
              <w:right w:w="240" w:type="dxa"/>
            </w:tcMar>
            <w:vAlign w:val="center"/>
            <w:hideMark/>
          </w:tcPr>
          <w:p w14:paraId="0C1B62F1" w14:textId="77777777" w:rsidR="005B76B3" w:rsidRPr="005B76B3" w:rsidRDefault="005B76B3" w:rsidP="005B76B3">
            <w:pPr>
              <w:rPr>
                <w:rFonts w:ascii="Arial" w:hAnsi="Arial" w:cs="Arial"/>
              </w:rPr>
            </w:pPr>
            <w:r w:rsidRPr="005B76B3">
              <w:rPr>
                <w:rFonts w:ascii="Arial" w:hAnsi="Arial" w:cs="Arial"/>
              </w:rPr>
              <w:t>Crítico</w:t>
            </w:r>
          </w:p>
        </w:tc>
        <w:tc>
          <w:tcPr>
            <w:tcW w:w="0" w:type="auto"/>
            <w:tcMar>
              <w:top w:w="150" w:type="dxa"/>
              <w:left w:w="240" w:type="dxa"/>
              <w:bottom w:w="150" w:type="dxa"/>
              <w:right w:w="240" w:type="dxa"/>
            </w:tcMar>
            <w:vAlign w:val="center"/>
            <w:hideMark/>
          </w:tcPr>
          <w:p w14:paraId="11AF5DD8"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0" w:type="dxa"/>
            </w:tcMar>
            <w:vAlign w:val="center"/>
            <w:hideMark/>
          </w:tcPr>
          <w:p w14:paraId="0FAFD3FB" w14:textId="77777777" w:rsidR="005B76B3" w:rsidRPr="005B76B3" w:rsidRDefault="005B76B3" w:rsidP="005B76B3">
            <w:pPr>
              <w:rPr>
                <w:rFonts w:ascii="Arial" w:hAnsi="Arial" w:cs="Arial"/>
              </w:rPr>
            </w:pPr>
            <w:r w:rsidRPr="005B76B3">
              <w:rPr>
                <w:rFonts w:ascii="Arial" w:hAnsi="Arial" w:cs="Arial"/>
              </w:rPr>
              <w:t>Interrupción mayor de servicios de vigilancia, daño reputacional severo al MINSA</w:t>
            </w:r>
          </w:p>
        </w:tc>
      </w:tr>
      <w:tr w:rsidR="005B76B3" w:rsidRPr="005B76B3" w14:paraId="7D491C3E" w14:textId="77777777" w:rsidTr="005B76B3">
        <w:trPr>
          <w:trHeight w:val="486"/>
        </w:trPr>
        <w:tc>
          <w:tcPr>
            <w:tcW w:w="0" w:type="auto"/>
            <w:tcMar>
              <w:top w:w="150" w:type="dxa"/>
              <w:left w:w="0" w:type="dxa"/>
              <w:bottom w:w="150" w:type="dxa"/>
              <w:right w:w="240" w:type="dxa"/>
            </w:tcMar>
            <w:vAlign w:val="center"/>
            <w:hideMark/>
          </w:tcPr>
          <w:p w14:paraId="0085A70E" w14:textId="77777777" w:rsidR="005B76B3" w:rsidRPr="005B76B3" w:rsidRDefault="005B76B3" w:rsidP="005B76B3">
            <w:pPr>
              <w:rPr>
                <w:rFonts w:ascii="Arial" w:hAnsi="Arial" w:cs="Arial"/>
              </w:rPr>
            </w:pPr>
            <w:r w:rsidRPr="005B76B3">
              <w:rPr>
                <w:rFonts w:ascii="Arial" w:hAnsi="Arial" w:cs="Arial"/>
              </w:rPr>
              <w:t>Alto</w:t>
            </w:r>
          </w:p>
        </w:tc>
        <w:tc>
          <w:tcPr>
            <w:tcW w:w="0" w:type="auto"/>
            <w:tcMar>
              <w:top w:w="150" w:type="dxa"/>
              <w:left w:w="240" w:type="dxa"/>
              <w:bottom w:w="150" w:type="dxa"/>
              <w:right w:w="240" w:type="dxa"/>
            </w:tcMar>
            <w:vAlign w:val="center"/>
            <w:hideMark/>
          </w:tcPr>
          <w:p w14:paraId="22666F79"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0" w:type="dxa"/>
            </w:tcMar>
            <w:vAlign w:val="center"/>
            <w:hideMark/>
          </w:tcPr>
          <w:p w14:paraId="4ECF2EF4" w14:textId="77777777" w:rsidR="005B76B3" w:rsidRPr="005B76B3" w:rsidRDefault="005B76B3" w:rsidP="005B76B3">
            <w:pPr>
              <w:rPr>
                <w:rFonts w:ascii="Arial" w:hAnsi="Arial" w:cs="Arial"/>
              </w:rPr>
            </w:pPr>
            <w:r w:rsidRPr="005B76B3">
              <w:rPr>
                <w:rFonts w:ascii="Arial" w:hAnsi="Arial" w:cs="Arial"/>
              </w:rPr>
              <w:t>Interrupción significativa de operaciones, pérdida de datos sensibles</w:t>
            </w:r>
          </w:p>
        </w:tc>
      </w:tr>
      <w:tr w:rsidR="005B76B3" w:rsidRPr="005B76B3" w14:paraId="7522CFD0" w14:textId="77777777" w:rsidTr="005B76B3">
        <w:trPr>
          <w:trHeight w:val="498"/>
        </w:trPr>
        <w:tc>
          <w:tcPr>
            <w:tcW w:w="0" w:type="auto"/>
            <w:tcMar>
              <w:top w:w="150" w:type="dxa"/>
              <w:left w:w="0" w:type="dxa"/>
              <w:bottom w:w="150" w:type="dxa"/>
              <w:right w:w="240" w:type="dxa"/>
            </w:tcMar>
            <w:vAlign w:val="center"/>
            <w:hideMark/>
          </w:tcPr>
          <w:p w14:paraId="78CD77B2" w14:textId="77777777" w:rsidR="005B76B3" w:rsidRPr="005B76B3" w:rsidRDefault="005B76B3" w:rsidP="005B76B3">
            <w:pPr>
              <w:rPr>
                <w:rFonts w:ascii="Arial" w:hAnsi="Arial" w:cs="Arial"/>
              </w:rPr>
            </w:pPr>
            <w:r w:rsidRPr="005B76B3">
              <w:rPr>
                <w:rFonts w:ascii="Arial" w:hAnsi="Arial" w:cs="Arial"/>
              </w:rPr>
              <w:t>Medio</w:t>
            </w:r>
          </w:p>
        </w:tc>
        <w:tc>
          <w:tcPr>
            <w:tcW w:w="0" w:type="auto"/>
            <w:tcMar>
              <w:top w:w="150" w:type="dxa"/>
              <w:left w:w="240" w:type="dxa"/>
              <w:bottom w:w="150" w:type="dxa"/>
              <w:right w:w="240" w:type="dxa"/>
            </w:tcMar>
            <w:vAlign w:val="center"/>
            <w:hideMark/>
          </w:tcPr>
          <w:p w14:paraId="7D75ED8F" w14:textId="77777777" w:rsidR="005B76B3" w:rsidRPr="005B76B3" w:rsidRDefault="005B76B3" w:rsidP="005B76B3">
            <w:pPr>
              <w:rPr>
                <w:rFonts w:ascii="Arial" w:hAnsi="Arial" w:cs="Arial"/>
              </w:rPr>
            </w:pPr>
            <w:r w:rsidRPr="005B76B3">
              <w:rPr>
                <w:rFonts w:ascii="Arial" w:hAnsi="Arial" w:cs="Arial"/>
              </w:rPr>
              <w:t>2</w:t>
            </w:r>
          </w:p>
        </w:tc>
        <w:tc>
          <w:tcPr>
            <w:tcW w:w="0" w:type="auto"/>
            <w:tcMar>
              <w:top w:w="150" w:type="dxa"/>
              <w:left w:w="240" w:type="dxa"/>
              <w:bottom w:w="150" w:type="dxa"/>
              <w:right w:w="0" w:type="dxa"/>
            </w:tcMar>
            <w:vAlign w:val="center"/>
            <w:hideMark/>
          </w:tcPr>
          <w:p w14:paraId="30277791" w14:textId="77777777" w:rsidR="005B76B3" w:rsidRPr="005B76B3" w:rsidRDefault="005B76B3" w:rsidP="005B76B3">
            <w:pPr>
              <w:rPr>
                <w:rFonts w:ascii="Arial" w:hAnsi="Arial" w:cs="Arial"/>
              </w:rPr>
            </w:pPr>
            <w:r w:rsidRPr="005B76B3">
              <w:rPr>
                <w:rFonts w:ascii="Arial" w:hAnsi="Arial" w:cs="Arial"/>
              </w:rPr>
              <w:t>Interrupción parcial, recuperable en horas/días</w:t>
            </w:r>
          </w:p>
        </w:tc>
      </w:tr>
      <w:tr w:rsidR="005B76B3" w:rsidRPr="005B76B3" w14:paraId="4CCE06B8" w14:textId="77777777" w:rsidTr="005B76B3">
        <w:trPr>
          <w:trHeight w:val="498"/>
        </w:trPr>
        <w:tc>
          <w:tcPr>
            <w:tcW w:w="0" w:type="auto"/>
            <w:tcMar>
              <w:top w:w="150" w:type="dxa"/>
              <w:left w:w="0" w:type="dxa"/>
              <w:bottom w:w="150" w:type="dxa"/>
              <w:right w:w="240" w:type="dxa"/>
            </w:tcMar>
            <w:vAlign w:val="center"/>
            <w:hideMark/>
          </w:tcPr>
          <w:p w14:paraId="538B4C1B" w14:textId="77777777" w:rsidR="005B76B3" w:rsidRPr="005B76B3" w:rsidRDefault="005B76B3" w:rsidP="005B76B3">
            <w:pPr>
              <w:rPr>
                <w:rFonts w:ascii="Arial" w:hAnsi="Arial" w:cs="Arial"/>
              </w:rPr>
            </w:pPr>
            <w:r w:rsidRPr="005B76B3">
              <w:rPr>
                <w:rFonts w:ascii="Arial" w:hAnsi="Arial" w:cs="Arial"/>
              </w:rPr>
              <w:t>Bajo</w:t>
            </w:r>
          </w:p>
        </w:tc>
        <w:tc>
          <w:tcPr>
            <w:tcW w:w="0" w:type="auto"/>
            <w:tcMar>
              <w:top w:w="150" w:type="dxa"/>
              <w:left w:w="240" w:type="dxa"/>
              <w:bottom w:w="150" w:type="dxa"/>
              <w:right w:w="240" w:type="dxa"/>
            </w:tcMar>
            <w:vAlign w:val="center"/>
            <w:hideMark/>
          </w:tcPr>
          <w:p w14:paraId="21F3973B" w14:textId="77777777" w:rsidR="005B76B3" w:rsidRPr="005B76B3" w:rsidRDefault="005B76B3" w:rsidP="005B76B3">
            <w:pPr>
              <w:rPr>
                <w:rFonts w:ascii="Arial" w:hAnsi="Arial" w:cs="Arial"/>
              </w:rPr>
            </w:pPr>
            <w:r w:rsidRPr="005B76B3">
              <w:rPr>
                <w:rFonts w:ascii="Arial" w:hAnsi="Arial" w:cs="Arial"/>
              </w:rPr>
              <w:t>1</w:t>
            </w:r>
          </w:p>
        </w:tc>
        <w:tc>
          <w:tcPr>
            <w:tcW w:w="0" w:type="auto"/>
            <w:tcMar>
              <w:top w:w="150" w:type="dxa"/>
              <w:left w:w="240" w:type="dxa"/>
              <w:bottom w:w="150" w:type="dxa"/>
              <w:right w:w="0" w:type="dxa"/>
            </w:tcMar>
            <w:vAlign w:val="center"/>
            <w:hideMark/>
          </w:tcPr>
          <w:p w14:paraId="18FD69BC" w14:textId="77777777" w:rsidR="005B76B3" w:rsidRPr="005B76B3" w:rsidRDefault="005B76B3" w:rsidP="005B76B3">
            <w:pPr>
              <w:rPr>
                <w:rFonts w:ascii="Arial" w:hAnsi="Arial" w:cs="Arial"/>
              </w:rPr>
            </w:pPr>
            <w:r w:rsidRPr="005B76B3">
              <w:rPr>
                <w:rFonts w:ascii="Arial" w:hAnsi="Arial" w:cs="Arial"/>
              </w:rPr>
              <w:t>Molestia operativa menor, sin impacto en la misión</w:t>
            </w:r>
          </w:p>
        </w:tc>
      </w:tr>
    </w:tbl>
    <w:p w14:paraId="4755810D" w14:textId="2DD34B62" w:rsidR="005B76B3" w:rsidRPr="0019037C" w:rsidRDefault="005B76B3" w:rsidP="003D42C3">
      <w:pPr>
        <w:rPr>
          <w:rFonts w:ascii="Arial" w:hAnsi="Arial" w:cs="Arial"/>
        </w:rPr>
      </w:pPr>
    </w:p>
    <w:p w14:paraId="173E8902" w14:textId="77777777" w:rsidR="005B76B3" w:rsidRPr="005B76B3" w:rsidRDefault="005B76B3" w:rsidP="005B76B3">
      <w:pPr>
        <w:rPr>
          <w:rFonts w:ascii="Arial" w:hAnsi="Arial" w:cs="Arial"/>
        </w:rPr>
      </w:pPr>
      <w:r w:rsidRPr="005B76B3">
        <w:rPr>
          <w:rFonts w:ascii="Arial" w:hAnsi="Arial" w:cs="Arial"/>
          <w:b/>
          <w:bCs/>
        </w:rPr>
        <w:t>Matriz de Riesgo: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1195"/>
        <w:gridCol w:w="1367"/>
        <w:gridCol w:w="1127"/>
        <w:gridCol w:w="1407"/>
        <w:gridCol w:w="1994"/>
      </w:tblGrid>
      <w:tr w:rsidR="005B76B3" w:rsidRPr="005B76B3" w14:paraId="137DEA10" w14:textId="77777777" w:rsidTr="005B76B3">
        <w:trPr>
          <w:tblHeader/>
        </w:trPr>
        <w:tc>
          <w:tcPr>
            <w:tcW w:w="0" w:type="auto"/>
            <w:tcMar>
              <w:top w:w="150" w:type="dxa"/>
              <w:left w:w="0" w:type="dxa"/>
              <w:bottom w:w="150" w:type="dxa"/>
              <w:right w:w="240" w:type="dxa"/>
            </w:tcMar>
            <w:vAlign w:val="center"/>
            <w:hideMark/>
          </w:tcPr>
          <w:p w14:paraId="551AD576" w14:textId="77777777" w:rsidR="005B76B3" w:rsidRPr="005B76B3" w:rsidRDefault="005B76B3" w:rsidP="005B76B3">
            <w:pPr>
              <w:rPr>
                <w:rFonts w:ascii="Arial" w:hAnsi="Arial" w:cs="Arial"/>
              </w:rPr>
            </w:pPr>
            <w:r w:rsidRPr="005B76B3">
              <w:rPr>
                <w:rFonts w:ascii="Arial" w:hAnsi="Arial" w:cs="Arial"/>
              </w:rPr>
              <w:t>Probabilidad / Impacto</w:t>
            </w:r>
          </w:p>
        </w:tc>
        <w:tc>
          <w:tcPr>
            <w:tcW w:w="0" w:type="auto"/>
            <w:tcMar>
              <w:top w:w="150" w:type="dxa"/>
              <w:left w:w="240" w:type="dxa"/>
              <w:bottom w:w="150" w:type="dxa"/>
              <w:right w:w="240" w:type="dxa"/>
            </w:tcMar>
            <w:vAlign w:val="center"/>
            <w:hideMark/>
          </w:tcPr>
          <w:p w14:paraId="017BF181" w14:textId="77777777" w:rsidR="005B76B3" w:rsidRPr="005B76B3" w:rsidRDefault="005B76B3" w:rsidP="005B76B3">
            <w:pPr>
              <w:rPr>
                <w:rFonts w:ascii="Arial" w:hAnsi="Arial" w:cs="Arial"/>
              </w:rPr>
            </w:pPr>
            <w:r w:rsidRPr="005B76B3">
              <w:rPr>
                <w:rFonts w:ascii="Arial" w:hAnsi="Arial" w:cs="Arial"/>
              </w:rPr>
              <w:t>Bajo (1)</w:t>
            </w:r>
          </w:p>
        </w:tc>
        <w:tc>
          <w:tcPr>
            <w:tcW w:w="0" w:type="auto"/>
            <w:tcMar>
              <w:top w:w="150" w:type="dxa"/>
              <w:left w:w="240" w:type="dxa"/>
              <w:bottom w:w="150" w:type="dxa"/>
              <w:right w:w="240" w:type="dxa"/>
            </w:tcMar>
            <w:vAlign w:val="center"/>
            <w:hideMark/>
          </w:tcPr>
          <w:p w14:paraId="0AEC88FB" w14:textId="77777777" w:rsidR="005B76B3" w:rsidRPr="005B76B3" w:rsidRDefault="005B76B3" w:rsidP="005B76B3">
            <w:pPr>
              <w:rPr>
                <w:rFonts w:ascii="Arial" w:hAnsi="Arial" w:cs="Arial"/>
              </w:rPr>
            </w:pPr>
            <w:r w:rsidRPr="005B76B3">
              <w:rPr>
                <w:rFonts w:ascii="Arial" w:hAnsi="Arial" w:cs="Arial"/>
              </w:rPr>
              <w:t>Medio (2)</w:t>
            </w:r>
          </w:p>
        </w:tc>
        <w:tc>
          <w:tcPr>
            <w:tcW w:w="0" w:type="auto"/>
            <w:tcMar>
              <w:top w:w="150" w:type="dxa"/>
              <w:left w:w="240" w:type="dxa"/>
              <w:bottom w:w="150" w:type="dxa"/>
              <w:right w:w="240" w:type="dxa"/>
            </w:tcMar>
            <w:vAlign w:val="center"/>
            <w:hideMark/>
          </w:tcPr>
          <w:p w14:paraId="2F4FB19E" w14:textId="77777777" w:rsidR="005B76B3" w:rsidRPr="005B76B3" w:rsidRDefault="005B76B3" w:rsidP="005B76B3">
            <w:pPr>
              <w:rPr>
                <w:rFonts w:ascii="Arial" w:hAnsi="Arial" w:cs="Arial"/>
              </w:rPr>
            </w:pPr>
            <w:r w:rsidRPr="005B76B3">
              <w:rPr>
                <w:rFonts w:ascii="Arial" w:hAnsi="Arial" w:cs="Arial"/>
              </w:rPr>
              <w:t>Alto (3)</w:t>
            </w:r>
          </w:p>
        </w:tc>
        <w:tc>
          <w:tcPr>
            <w:tcW w:w="0" w:type="auto"/>
            <w:tcMar>
              <w:top w:w="150" w:type="dxa"/>
              <w:left w:w="240" w:type="dxa"/>
              <w:bottom w:w="150" w:type="dxa"/>
              <w:right w:w="240" w:type="dxa"/>
            </w:tcMar>
            <w:vAlign w:val="center"/>
            <w:hideMark/>
          </w:tcPr>
          <w:p w14:paraId="1F5DD4BA" w14:textId="77777777" w:rsidR="005B76B3" w:rsidRPr="005B76B3" w:rsidRDefault="005B76B3" w:rsidP="005B76B3">
            <w:pPr>
              <w:rPr>
                <w:rFonts w:ascii="Arial" w:hAnsi="Arial" w:cs="Arial"/>
              </w:rPr>
            </w:pPr>
            <w:r w:rsidRPr="005B76B3">
              <w:rPr>
                <w:rFonts w:ascii="Arial" w:hAnsi="Arial" w:cs="Arial"/>
              </w:rPr>
              <w:t>Crítico (4)</w:t>
            </w:r>
          </w:p>
        </w:tc>
        <w:tc>
          <w:tcPr>
            <w:tcW w:w="0" w:type="auto"/>
            <w:tcMar>
              <w:top w:w="150" w:type="dxa"/>
              <w:left w:w="240" w:type="dxa"/>
              <w:bottom w:w="150" w:type="dxa"/>
              <w:right w:w="240" w:type="dxa"/>
            </w:tcMar>
            <w:vAlign w:val="center"/>
            <w:hideMark/>
          </w:tcPr>
          <w:p w14:paraId="6DB6A8FD" w14:textId="77777777" w:rsidR="005B76B3" w:rsidRPr="005B76B3" w:rsidRDefault="005B76B3" w:rsidP="005B76B3">
            <w:pPr>
              <w:rPr>
                <w:rFonts w:ascii="Arial" w:hAnsi="Arial" w:cs="Arial"/>
              </w:rPr>
            </w:pPr>
            <w:r w:rsidRPr="005B76B3">
              <w:rPr>
                <w:rFonts w:ascii="Arial" w:hAnsi="Arial" w:cs="Arial"/>
              </w:rPr>
              <w:t>Catastrófico (5)</w:t>
            </w:r>
          </w:p>
        </w:tc>
      </w:tr>
      <w:tr w:rsidR="005B76B3" w:rsidRPr="005B76B3" w14:paraId="7CF13FA0" w14:textId="77777777" w:rsidTr="005B76B3">
        <w:tc>
          <w:tcPr>
            <w:tcW w:w="0" w:type="auto"/>
            <w:tcMar>
              <w:top w:w="150" w:type="dxa"/>
              <w:left w:w="0" w:type="dxa"/>
              <w:bottom w:w="150" w:type="dxa"/>
              <w:right w:w="240" w:type="dxa"/>
            </w:tcMar>
            <w:vAlign w:val="center"/>
            <w:hideMark/>
          </w:tcPr>
          <w:p w14:paraId="60891225" w14:textId="77777777" w:rsidR="005B76B3" w:rsidRPr="005B76B3" w:rsidRDefault="005B76B3" w:rsidP="005B76B3">
            <w:pPr>
              <w:rPr>
                <w:rFonts w:ascii="Arial" w:hAnsi="Arial" w:cs="Arial"/>
              </w:rPr>
            </w:pPr>
            <w:r w:rsidRPr="005B76B3">
              <w:rPr>
                <w:rFonts w:ascii="Arial" w:hAnsi="Arial" w:cs="Arial"/>
              </w:rPr>
              <w:t>Muy Alta (5)</w:t>
            </w:r>
          </w:p>
        </w:tc>
        <w:tc>
          <w:tcPr>
            <w:tcW w:w="0" w:type="auto"/>
            <w:tcMar>
              <w:top w:w="150" w:type="dxa"/>
              <w:left w:w="240" w:type="dxa"/>
              <w:bottom w:w="150" w:type="dxa"/>
              <w:right w:w="240" w:type="dxa"/>
            </w:tcMar>
            <w:vAlign w:val="center"/>
            <w:hideMark/>
          </w:tcPr>
          <w:p w14:paraId="058A0756" w14:textId="77777777" w:rsidR="005B76B3" w:rsidRPr="005B76B3" w:rsidRDefault="005B76B3" w:rsidP="005B76B3">
            <w:pPr>
              <w:rPr>
                <w:rFonts w:ascii="Arial" w:hAnsi="Arial" w:cs="Arial"/>
              </w:rPr>
            </w:pPr>
            <w:r w:rsidRPr="005B76B3">
              <w:rPr>
                <w:rFonts w:ascii="Arial" w:hAnsi="Arial" w:cs="Arial"/>
              </w:rPr>
              <w:t>5</w:t>
            </w:r>
          </w:p>
        </w:tc>
        <w:tc>
          <w:tcPr>
            <w:tcW w:w="0" w:type="auto"/>
            <w:tcMar>
              <w:top w:w="150" w:type="dxa"/>
              <w:left w:w="240" w:type="dxa"/>
              <w:bottom w:w="150" w:type="dxa"/>
              <w:right w:w="240" w:type="dxa"/>
            </w:tcMar>
            <w:vAlign w:val="center"/>
            <w:hideMark/>
          </w:tcPr>
          <w:p w14:paraId="1B482551" w14:textId="77777777" w:rsidR="005B76B3" w:rsidRPr="005B76B3" w:rsidRDefault="005B76B3" w:rsidP="005B76B3">
            <w:pPr>
              <w:rPr>
                <w:rFonts w:ascii="Arial" w:hAnsi="Arial" w:cs="Arial"/>
              </w:rPr>
            </w:pPr>
            <w:r w:rsidRPr="005B76B3">
              <w:rPr>
                <w:rFonts w:ascii="Arial" w:hAnsi="Arial" w:cs="Arial"/>
              </w:rPr>
              <w:t>10</w:t>
            </w:r>
          </w:p>
        </w:tc>
        <w:tc>
          <w:tcPr>
            <w:tcW w:w="0" w:type="auto"/>
            <w:tcMar>
              <w:top w:w="150" w:type="dxa"/>
              <w:left w:w="240" w:type="dxa"/>
              <w:bottom w:w="150" w:type="dxa"/>
              <w:right w:w="240" w:type="dxa"/>
            </w:tcMar>
            <w:vAlign w:val="center"/>
            <w:hideMark/>
          </w:tcPr>
          <w:p w14:paraId="39CC5B4F" w14:textId="77777777" w:rsidR="005B76B3" w:rsidRPr="005B76B3" w:rsidRDefault="005B76B3" w:rsidP="005B76B3">
            <w:pPr>
              <w:rPr>
                <w:rFonts w:ascii="Arial" w:hAnsi="Arial" w:cs="Arial"/>
              </w:rPr>
            </w:pPr>
            <w:r w:rsidRPr="005B76B3">
              <w:rPr>
                <w:rFonts w:ascii="Arial" w:hAnsi="Arial" w:cs="Arial"/>
              </w:rPr>
              <w:t>15</w:t>
            </w:r>
          </w:p>
        </w:tc>
        <w:tc>
          <w:tcPr>
            <w:tcW w:w="0" w:type="auto"/>
            <w:tcMar>
              <w:top w:w="150" w:type="dxa"/>
              <w:left w:w="240" w:type="dxa"/>
              <w:bottom w:w="150" w:type="dxa"/>
              <w:right w:w="240" w:type="dxa"/>
            </w:tcMar>
            <w:vAlign w:val="center"/>
            <w:hideMark/>
          </w:tcPr>
          <w:p w14:paraId="6FD7B918" w14:textId="77777777" w:rsidR="005B76B3" w:rsidRPr="005B76B3" w:rsidRDefault="005B76B3" w:rsidP="005B76B3">
            <w:pPr>
              <w:rPr>
                <w:rFonts w:ascii="Arial" w:hAnsi="Arial" w:cs="Arial"/>
              </w:rPr>
            </w:pPr>
            <w:r w:rsidRPr="005B76B3">
              <w:rPr>
                <w:rFonts w:ascii="Arial" w:hAnsi="Arial" w:cs="Arial"/>
              </w:rPr>
              <w:t>20</w:t>
            </w:r>
          </w:p>
        </w:tc>
        <w:tc>
          <w:tcPr>
            <w:tcW w:w="0" w:type="auto"/>
            <w:tcMar>
              <w:top w:w="150" w:type="dxa"/>
              <w:left w:w="240" w:type="dxa"/>
              <w:bottom w:w="150" w:type="dxa"/>
              <w:right w:w="0" w:type="dxa"/>
            </w:tcMar>
            <w:vAlign w:val="center"/>
            <w:hideMark/>
          </w:tcPr>
          <w:p w14:paraId="41E4ADED" w14:textId="77777777" w:rsidR="005B76B3" w:rsidRPr="005B76B3" w:rsidRDefault="005B76B3" w:rsidP="005B76B3">
            <w:pPr>
              <w:rPr>
                <w:rFonts w:ascii="Arial" w:hAnsi="Arial" w:cs="Arial"/>
              </w:rPr>
            </w:pPr>
            <w:r w:rsidRPr="005B76B3">
              <w:rPr>
                <w:rFonts w:ascii="Arial" w:hAnsi="Arial" w:cs="Arial"/>
                <w:b/>
                <w:bCs/>
              </w:rPr>
              <w:t>25</w:t>
            </w:r>
          </w:p>
        </w:tc>
      </w:tr>
      <w:tr w:rsidR="005B76B3" w:rsidRPr="005B76B3" w14:paraId="05949FFD" w14:textId="77777777" w:rsidTr="005B76B3">
        <w:tc>
          <w:tcPr>
            <w:tcW w:w="0" w:type="auto"/>
            <w:tcMar>
              <w:top w:w="150" w:type="dxa"/>
              <w:left w:w="0" w:type="dxa"/>
              <w:bottom w:w="150" w:type="dxa"/>
              <w:right w:w="240" w:type="dxa"/>
            </w:tcMar>
            <w:vAlign w:val="center"/>
            <w:hideMark/>
          </w:tcPr>
          <w:p w14:paraId="4E22D7DB" w14:textId="77777777" w:rsidR="005B76B3" w:rsidRPr="005B76B3" w:rsidRDefault="005B76B3" w:rsidP="005B76B3">
            <w:pPr>
              <w:rPr>
                <w:rFonts w:ascii="Arial" w:hAnsi="Arial" w:cs="Arial"/>
              </w:rPr>
            </w:pPr>
            <w:r w:rsidRPr="005B76B3">
              <w:rPr>
                <w:rFonts w:ascii="Arial" w:hAnsi="Arial" w:cs="Arial"/>
              </w:rPr>
              <w:t>Alta (4)</w:t>
            </w:r>
          </w:p>
        </w:tc>
        <w:tc>
          <w:tcPr>
            <w:tcW w:w="0" w:type="auto"/>
            <w:tcMar>
              <w:top w:w="150" w:type="dxa"/>
              <w:left w:w="240" w:type="dxa"/>
              <w:bottom w:w="150" w:type="dxa"/>
              <w:right w:w="240" w:type="dxa"/>
            </w:tcMar>
            <w:vAlign w:val="center"/>
            <w:hideMark/>
          </w:tcPr>
          <w:p w14:paraId="29BFDAC8"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240" w:type="dxa"/>
            </w:tcMar>
            <w:vAlign w:val="center"/>
            <w:hideMark/>
          </w:tcPr>
          <w:p w14:paraId="4038E58D" w14:textId="77777777" w:rsidR="005B76B3" w:rsidRPr="005B76B3" w:rsidRDefault="005B76B3" w:rsidP="005B76B3">
            <w:pPr>
              <w:rPr>
                <w:rFonts w:ascii="Arial" w:hAnsi="Arial" w:cs="Arial"/>
              </w:rPr>
            </w:pPr>
            <w:r w:rsidRPr="005B76B3">
              <w:rPr>
                <w:rFonts w:ascii="Arial" w:hAnsi="Arial" w:cs="Arial"/>
              </w:rPr>
              <w:t>8</w:t>
            </w:r>
          </w:p>
        </w:tc>
        <w:tc>
          <w:tcPr>
            <w:tcW w:w="0" w:type="auto"/>
            <w:tcMar>
              <w:top w:w="150" w:type="dxa"/>
              <w:left w:w="240" w:type="dxa"/>
              <w:bottom w:w="150" w:type="dxa"/>
              <w:right w:w="240" w:type="dxa"/>
            </w:tcMar>
            <w:vAlign w:val="center"/>
            <w:hideMark/>
          </w:tcPr>
          <w:p w14:paraId="61CB2338" w14:textId="77777777" w:rsidR="005B76B3" w:rsidRPr="005B76B3" w:rsidRDefault="005B76B3" w:rsidP="005B76B3">
            <w:pPr>
              <w:rPr>
                <w:rFonts w:ascii="Arial" w:hAnsi="Arial" w:cs="Arial"/>
              </w:rPr>
            </w:pPr>
            <w:r w:rsidRPr="005B76B3">
              <w:rPr>
                <w:rFonts w:ascii="Arial" w:hAnsi="Arial" w:cs="Arial"/>
              </w:rPr>
              <w:t>12</w:t>
            </w:r>
          </w:p>
        </w:tc>
        <w:tc>
          <w:tcPr>
            <w:tcW w:w="0" w:type="auto"/>
            <w:tcMar>
              <w:top w:w="150" w:type="dxa"/>
              <w:left w:w="240" w:type="dxa"/>
              <w:bottom w:w="150" w:type="dxa"/>
              <w:right w:w="240" w:type="dxa"/>
            </w:tcMar>
            <w:vAlign w:val="center"/>
            <w:hideMark/>
          </w:tcPr>
          <w:p w14:paraId="491302BF" w14:textId="77777777" w:rsidR="005B76B3" w:rsidRPr="005B76B3" w:rsidRDefault="005B76B3" w:rsidP="005B76B3">
            <w:pPr>
              <w:rPr>
                <w:rFonts w:ascii="Arial" w:hAnsi="Arial" w:cs="Arial"/>
              </w:rPr>
            </w:pPr>
            <w:r w:rsidRPr="005B76B3">
              <w:rPr>
                <w:rFonts w:ascii="Arial" w:hAnsi="Arial" w:cs="Arial"/>
                <w:b/>
                <w:bCs/>
              </w:rPr>
              <w:t>16</w:t>
            </w:r>
          </w:p>
        </w:tc>
        <w:tc>
          <w:tcPr>
            <w:tcW w:w="0" w:type="auto"/>
            <w:tcMar>
              <w:top w:w="150" w:type="dxa"/>
              <w:left w:w="240" w:type="dxa"/>
              <w:bottom w:w="150" w:type="dxa"/>
              <w:right w:w="0" w:type="dxa"/>
            </w:tcMar>
            <w:vAlign w:val="center"/>
            <w:hideMark/>
          </w:tcPr>
          <w:p w14:paraId="795D2656" w14:textId="77777777" w:rsidR="005B76B3" w:rsidRPr="005B76B3" w:rsidRDefault="005B76B3" w:rsidP="005B76B3">
            <w:pPr>
              <w:rPr>
                <w:rFonts w:ascii="Arial" w:hAnsi="Arial" w:cs="Arial"/>
              </w:rPr>
            </w:pPr>
            <w:r w:rsidRPr="005B76B3">
              <w:rPr>
                <w:rFonts w:ascii="Arial" w:hAnsi="Arial" w:cs="Arial"/>
                <w:b/>
                <w:bCs/>
              </w:rPr>
              <w:t>20</w:t>
            </w:r>
          </w:p>
        </w:tc>
      </w:tr>
      <w:tr w:rsidR="005B76B3" w:rsidRPr="005B76B3" w14:paraId="51CA0722" w14:textId="77777777" w:rsidTr="005B76B3">
        <w:tc>
          <w:tcPr>
            <w:tcW w:w="0" w:type="auto"/>
            <w:tcMar>
              <w:top w:w="150" w:type="dxa"/>
              <w:left w:w="0" w:type="dxa"/>
              <w:bottom w:w="150" w:type="dxa"/>
              <w:right w:w="240" w:type="dxa"/>
            </w:tcMar>
            <w:vAlign w:val="center"/>
            <w:hideMark/>
          </w:tcPr>
          <w:p w14:paraId="31CA725F" w14:textId="77777777" w:rsidR="005B76B3" w:rsidRPr="005B76B3" w:rsidRDefault="005B76B3" w:rsidP="005B76B3">
            <w:pPr>
              <w:rPr>
                <w:rFonts w:ascii="Arial" w:hAnsi="Arial" w:cs="Arial"/>
              </w:rPr>
            </w:pPr>
            <w:r w:rsidRPr="005B76B3">
              <w:rPr>
                <w:rFonts w:ascii="Arial" w:hAnsi="Arial" w:cs="Arial"/>
              </w:rPr>
              <w:lastRenderedPageBreak/>
              <w:t>Media (3)</w:t>
            </w:r>
          </w:p>
        </w:tc>
        <w:tc>
          <w:tcPr>
            <w:tcW w:w="0" w:type="auto"/>
            <w:tcMar>
              <w:top w:w="150" w:type="dxa"/>
              <w:left w:w="240" w:type="dxa"/>
              <w:bottom w:w="150" w:type="dxa"/>
              <w:right w:w="240" w:type="dxa"/>
            </w:tcMar>
            <w:vAlign w:val="center"/>
            <w:hideMark/>
          </w:tcPr>
          <w:p w14:paraId="3E926899"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11C3975E" w14:textId="77777777" w:rsidR="005B76B3" w:rsidRPr="005B76B3" w:rsidRDefault="005B76B3" w:rsidP="005B76B3">
            <w:pPr>
              <w:rPr>
                <w:rFonts w:ascii="Arial" w:hAnsi="Arial" w:cs="Arial"/>
              </w:rPr>
            </w:pPr>
            <w:r w:rsidRPr="005B76B3">
              <w:rPr>
                <w:rFonts w:ascii="Arial" w:hAnsi="Arial" w:cs="Arial"/>
              </w:rPr>
              <w:t>6</w:t>
            </w:r>
          </w:p>
        </w:tc>
        <w:tc>
          <w:tcPr>
            <w:tcW w:w="0" w:type="auto"/>
            <w:tcMar>
              <w:top w:w="150" w:type="dxa"/>
              <w:left w:w="240" w:type="dxa"/>
              <w:bottom w:w="150" w:type="dxa"/>
              <w:right w:w="240" w:type="dxa"/>
            </w:tcMar>
            <w:vAlign w:val="center"/>
            <w:hideMark/>
          </w:tcPr>
          <w:p w14:paraId="1792A633" w14:textId="77777777" w:rsidR="005B76B3" w:rsidRPr="005B76B3" w:rsidRDefault="005B76B3" w:rsidP="005B76B3">
            <w:pPr>
              <w:rPr>
                <w:rFonts w:ascii="Arial" w:hAnsi="Arial" w:cs="Arial"/>
              </w:rPr>
            </w:pPr>
            <w:r w:rsidRPr="005B76B3">
              <w:rPr>
                <w:rFonts w:ascii="Arial" w:hAnsi="Arial" w:cs="Arial"/>
              </w:rPr>
              <w:t>9</w:t>
            </w:r>
          </w:p>
        </w:tc>
        <w:tc>
          <w:tcPr>
            <w:tcW w:w="0" w:type="auto"/>
            <w:tcMar>
              <w:top w:w="150" w:type="dxa"/>
              <w:left w:w="240" w:type="dxa"/>
              <w:bottom w:w="150" w:type="dxa"/>
              <w:right w:w="240" w:type="dxa"/>
            </w:tcMar>
            <w:vAlign w:val="center"/>
            <w:hideMark/>
          </w:tcPr>
          <w:p w14:paraId="6FFEBD14" w14:textId="77777777" w:rsidR="005B76B3" w:rsidRPr="005B76B3" w:rsidRDefault="005B76B3" w:rsidP="005B76B3">
            <w:pPr>
              <w:rPr>
                <w:rFonts w:ascii="Arial" w:hAnsi="Arial" w:cs="Arial"/>
              </w:rPr>
            </w:pPr>
            <w:r w:rsidRPr="005B76B3">
              <w:rPr>
                <w:rFonts w:ascii="Arial" w:hAnsi="Arial" w:cs="Arial"/>
                <w:b/>
                <w:bCs/>
              </w:rPr>
              <w:t>12</w:t>
            </w:r>
          </w:p>
        </w:tc>
        <w:tc>
          <w:tcPr>
            <w:tcW w:w="0" w:type="auto"/>
            <w:tcMar>
              <w:top w:w="150" w:type="dxa"/>
              <w:left w:w="240" w:type="dxa"/>
              <w:bottom w:w="150" w:type="dxa"/>
              <w:right w:w="0" w:type="dxa"/>
            </w:tcMar>
            <w:vAlign w:val="center"/>
            <w:hideMark/>
          </w:tcPr>
          <w:p w14:paraId="1AA89E35" w14:textId="77777777" w:rsidR="005B76B3" w:rsidRPr="005B76B3" w:rsidRDefault="005B76B3" w:rsidP="005B76B3">
            <w:pPr>
              <w:rPr>
                <w:rFonts w:ascii="Arial" w:hAnsi="Arial" w:cs="Arial"/>
              </w:rPr>
            </w:pPr>
            <w:r w:rsidRPr="005B76B3">
              <w:rPr>
                <w:rFonts w:ascii="Arial" w:hAnsi="Arial" w:cs="Arial"/>
                <w:b/>
                <w:bCs/>
              </w:rPr>
              <w:t>15</w:t>
            </w:r>
          </w:p>
        </w:tc>
      </w:tr>
      <w:tr w:rsidR="005B76B3" w:rsidRPr="005B76B3" w14:paraId="26625770" w14:textId="77777777" w:rsidTr="005B76B3">
        <w:tc>
          <w:tcPr>
            <w:tcW w:w="0" w:type="auto"/>
            <w:tcMar>
              <w:top w:w="150" w:type="dxa"/>
              <w:left w:w="0" w:type="dxa"/>
              <w:bottom w:w="150" w:type="dxa"/>
              <w:right w:w="240" w:type="dxa"/>
            </w:tcMar>
            <w:vAlign w:val="center"/>
            <w:hideMark/>
          </w:tcPr>
          <w:p w14:paraId="4E807FD0" w14:textId="77777777" w:rsidR="005B76B3" w:rsidRPr="005B76B3" w:rsidRDefault="005B76B3" w:rsidP="005B76B3">
            <w:pPr>
              <w:rPr>
                <w:rFonts w:ascii="Arial" w:hAnsi="Arial" w:cs="Arial"/>
              </w:rPr>
            </w:pPr>
            <w:r w:rsidRPr="005B76B3">
              <w:rPr>
                <w:rFonts w:ascii="Arial" w:hAnsi="Arial" w:cs="Arial"/>
              </w:rPr>
              <w:t>Baja (2)</w:t>
            </w:r>
          </w:p>
        </w:tc>
        <w:tc>
          <w:tcPr>
            <w:tcW w:w="0" w:type="auto"/>
            <w:tcMar>
              <w:top w:w="150" w:type="dxa"/>
              <w:left w:w="240" w:type="dxa"/>
              <w:bottom w:w="150" w:type="dxa"/>
              <w:right w:w="240" w:type="dxa"/>
            </w:tcMar>
            <w:vAlign w:val="center"/>
            <w:hideMark/>
          </w:tcPr>
          <w:p w14:paraId="32B42DF3" w14:textId="77777777" w:rsidR="005B76B3" w:rsidRPr="005B76B3" w:rsidRDefault="005B76B3" w:rsidP="005B76B3">
            <w:pPr>
              <w:rPr>
                <w:rFonts w:ascii="Arial" w:hAnsi="Arial" w:cs="Arial"/>
              </w:rPr>
            </w:pPr>
            <w:r w:rsidRPr="005B76B3">
              <w:rPr>
                <w:rFonts w:ascii="Arial" w:hAnsi="Arial" w:cs="Arial"/>
              </w:rPr>
              <w:t>2</w:t>
            </w:r>
          </w:p>
        </w:tc>
        <w:tc>
          <w:tcPr>
            <w:tcW w:w="0" w:type="auto"/>
            <w:tcMar>
              <w:top w:w="150" w:type="dxa"/>
              <w:left w:w="240" w:type="dxa"/>
              <w:bottom w:w="150" w:type="dxa"/>
              <w:right w:w="240" w:type="dxa"/>
            </w:tcMar>
            <w:vAlign w:val="center"/>
            <w:hideMark/>
          </w:tcPr>
          <w:p w14:paraId="45537F85"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240" w:type="dxa"/>
            </w:tcMar>
            <w:vAlign w:val="center"/>
            <w:hideMark/>
          </w:tcPr>
          <w:p w14:paraId="2F4FECA8" w14:textId="77777777" w:rsidR="005B76B3" w:rsidRPr="005B76B3" w:rsidRDefault="005B76B3" w:rsidP="005B76B3">
            <w:pPr>
              <w:rPr>
                <w:rFonts w:ascii="Arial" w:hAnsi="Arial" w:cs="Arial"/>
              </w:rPr>
            </w:pPr>
            <w:r w:rsidRPr="005B76B3">
              <w:rPr>
                <w:rFonts w:ascii="Arial" w:hAnsi="Arial" w:cs="Arial"/>
              </w:rPr>
              <w:t>6</w:t>
            </w:r>
          </w:p>
        </w:tc>
        <w:tc>
          <w:tcPr>
            <w:tcW w:w="0" w:type="auto"/>
            <w:tcMar>
              <w:top w:w="150" w:type="dxa"/>
              <w:left w:w="240" w:type="dxa"/>
              <w:bottom w:w="150" w:type="dxa"/>
              <w:right w:w="240" w:type="dxa"/>
            </w:tcMar>
            <w:vAlign w:val="center"/>
            <w:hideMark/>
          </w:tcPr>
          <w:p w14:paraId="2836AC9E" w14:textId="77777777" w:rsidR="005B76B3" w:rsidRPr="005B76B3" w:rsidRDefault="005B76B3" w:rsidP="005B76B3">
            <w:pPr>
              <w:rPr>
                <w:rFonts w:ascii="Arial" w:hAnsi="Arial" w:cs="Arial"/>
              </w:rPr>
            </w:pPr>
            <w:r w:rsidRPr="005B76B3">
              <w:rPr>
                <w:rFonts w:ascii="Arial" w:hAnsi="Arial" w:cs="Arial"/>
              </w:rPr>
              <w:t>8</w:t>
            </w:r>
          </w:p>
        </w:tc>
        <w:tc>
          <w:tcPr>
            <w:tcW w:w="0" w:type="auto"/>
            <w:tcMar>
              <w:top w:w="150" w:type="dxa"/>
              <w:left w:w="240" w:type="dxa"/>
              <w:bottom w:w="150" w:type="dxa"/>
              <w:right w:w="0" w:type="dxa"/>
            </w:tcMar>
            <w:vAlign w:val="center"/>
            <w:hideMark/>
          </w:tcPr>
          <w:p w14:paraId="5488FD18" w14:textId="77777777" w:rsidR="005B76B3" w:rsidRPr="005B76B3" w:rsidRDefault="005B76B3" w:rsidP="005B76B3">
            <w:pPr>
              <w:rPr>
                <w:rFonts w:ascii="Arial" w:hAnsi="Arial" w:cs="Arial"/>
              </w:rPr>
            </w:pPr>
            <w:r w:rsidRPr="005B76B3">
              <w:rPr>
                <w:rFonts w:ascii="Arial" w:hAnsi="Arial" w:cs="Arial"/>
              </w:rPr>
              <w:t>10</w:t>
            </w:r>
          </w:p>
        </w:tc>
      </w:tr>
      <w:tr w:rsidR="005B76B3" w:rsidRPr="005B76B3" w14:paraId="1D341560" w14:textId="77777777" w:rsidTr="005B76B3">
        <w:tc>
          <w:tcPr>
            <w:tcW w:w="0" w:type="auto"/>
            <w:tcMar>
              <w:top w:w="150" w:type="dxa"/>
              <w:left w:w="0" w:type="dxa"/>
              <w:bottom w:w="150" w:type="dxa"/>
              <w:right w:w="240" w:type="dxa"/>
            </w:tcMar>
            <w:vAlign w:val="center"/>
            <w:hideMark/>
          </w:tcPr>
          <w:p w14:paraId="25C135BC" w14:textId="77777777" w:rsidR="005B76B3" w:rsidRPr="005B76B3" w:rsidRDefault="005B76B3" w:rsidP="005B76B3">
            <w:pPr>
              <w:rPr>
                <w:rFonts w:ascii="Arial" w:hAnsi="Arial" w:cs="Arial"/>
              </w:rPr>
            </w:pPr>
            <w:r w:rsidRPr="005B76B3">
              <w:rPr>
                <w:rFonts w:ascii="Arial" w:hAnsi="Arial" w:cs="Arial"/>
              </w:rPr>
              <w:t>Muy Baja (1)</w:t>
            </w:r>
          </w:p>
        </w:tc>
        <w:tc>
          <w:tcPr>
            <w:tcW w:w="0" w:type="auto"/>
            <w:tcMar>
              <w:top w:w="150" w:type="dxa"/>
              <w:left w:w="240" w:type="dxa"/>
              <w:bottom w:w="150" w:type="dxa"/>
              <w:right w:w="240" w:type="dxa"/>
            </w:tcMar>
            <w:vAlign w:val="center"/>
            <w:hideMark/>
          </w:tcPr>
          <w:p w14:paraId="0037432B" w14:textId="77777777" w:rsidR="005B76B3" w:rsidRPr="005B76B3" w:rsidRDefault="005B76B3" w:rsidP="005B76B3">
            <w:pPr>
              <w:rPr>
                <w:rFonts w:ascii="Arial" w:hAnsi="Arial" w:cs="Arial"/>
              </w:rPr>
            </w:pPr>
            <w:r w:rsidRPr="005B76B3">
              <w:rPr>
                <w:rFonts w:ascii="Arial" w:hAnsi="Arial" w:cs="Arial"/>
              </w:rPr>
              <w:t>1</w:t>
            </w:r>
          </w:p>
        </w:tc>
        <w:tc>
          <w:tcPr>
            <w:tcW w:w="0" w:type="auto"/>
            <w:tcMar>
              <w:top w:w="150" w:type="dxa"/>
              <w:left w:w="240" w:type="dxa"/>
              <w:bottom w:w="150" w:type="dxa"/>
              <w:right w:w="240" w:type="dxa"/>
            </w:tcMar>
            <w:vAlign w:val="center"/>
            <w:hideMark/>
          </w:tcPr>
          <w:p w14:paraId="6318823D" w14:textId="77777777" w:rsidR="005B76B3" w:rsidRPr="005B76B3" w:rsidRDefault="005B76B3" w:rsidP="005B76B3">
            <w:pPr>
              <w:rPr>
                <w:rFonts w:ascii="Arial" w:hAnsi="Arial" w:cs="Arial"/>
              </w:rPr>
            </w:pPr>
            <w:r w:rsidRPr="005B76B3">
              <w:rPr>
                <w:rFonts w:ascii="Arial" w:hAnsi="Arial" w:cs="Arial"/>
              </w:rPr>
              <w:t>2</w:t>
            </w:r>
          </w:p>
        </w:tc>
        <w:tc>
          <w:tcPr>
            <w:tcW w:w="0" w:type="auto"/>
            <w:tcMar>
              <w:top w:w="150" w:type="dxa"/>
              <w:left w:w="240" w:type="dxa"/>
              <w:bottom w:w="150" w:type="dxa"/>
              <w:right w:w="240" w:type="dxa"/>
            </w:tcMar>
            <w:vAlign w:val="center"/>
            <w:hideMark/>
          </w:tcPr>
          <w:p w14:paraId="3E495227"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1DE16AED"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0" w:type="dxa"/>
            </w:tcMar>
            <w:vAlign w:val="center"/>
            <w:hideMark/>
          </w:tcPr>
          <w:p w14:paraId="6BCFC7E2" w14:textId="77777777" w:rsidR="005B76B3" w:rsidRPr="005B76B3" w:rsidRDefault="005B76B3" w:rsidP="005B76B3">
            <w:pPr>
              <w:rPr>
                <w:rFonts w:ascii="Arial" w:hAnsi="Arial" w:cs="Arial"/>
              </w:rPr>
            </w:pPr>
            <w:r w:rsidRPr="005B76B3">
              <w:rPr>
                <w:rFonts w:ascii="Arial" w:hAnsi="Arial" w:cs="Arial"/>
              </w:rPr>
              <w:t>5</w:t>
            </w:r>
          </w:p>
        </w:tc>
      </w:tr>
    </w:tbl>
    <w:p w14:paraId="579C3F28" w14:textId="77777777" w:rsidR="005B76B3" w:rsidRPr="0019037C" w:rsidRDefault="005B76B3" w:rsidP="005B76B3">
      <w:pPr>
        <w:rPr>
          <w:rFonts w:ascii="Arial" w:hAnsi="Arial" w:cs="Arial"/>
          <w:b/>
          <w:bCs/>
        </w:rPr>
      </w:pPr>
    </w:p>
    <w:p w14:paraId="7224C97B" w14:textId="401097CC" w:rsidR="005B76B3" w:rsidRPr="005B76B3" w:rsidRDefault="005B76B3" w:rsidP="005B76B3">
      <w:pPr>
        <w:rPr>
          <w:rFonts w:ascii="Arial" w:hAnsi="Arial" w:cs="Arial"/>
        </w:rPr>
      </w:pPr>
      <w:r w:rsidRPr="005B76B3">
        <w:rPr>
          <w:rFonts w:ascii="Arial" w:hAnsi="Arial" w:cs="Arial"/>
          <w:b/>
          <w:bCs/>
        </w:rPr>
        <w:t>Niveles de Riesgo:</w:t>
      </w:r>
    </w:p>
    <w:p w14:paraId="08526A13" w14:textId="77777777" w:rsidR="005B76B3" w:rsidRPr="005B76B3" w:rsidRDefault="005B76B3" w:rsidP="005B76B3">
      <w:pPr>
        <w:numPr>
          <w:ilvl w:val="0"/>
          <w:numId w:val="15"/>
        </w:numPr>
        <w:rPr>
          <w:rFonts w:ascii="Arial" w:hAnsi="Arial" w:cs="Arial"/>
        </w:rPr>
      </w:pPr>
      <w:r w:rsidRPr="005B76B3">
        <w:rPr>
          <w:rFonts w:ascii="Arial" w:hAnsi="Arial" w:cs="Arial"/>
          <w:b/>
          <w:bCs/>
        </w:rPr>
        <w:t>EXTREMO (16-25):</w:t>
      </w:r>
      <w:r w:rsidRPr="005B76B3">
        <w:rPr>
          <w:rFonts w:ascii="Arial" w:hAnsi="Arial" w:cs="Arial"/>
        </w:rPr>
        <w:t> Requiere acción inmediata de Dirección General</w:t>
      </w:r>
    </w:p>
    <w:p w14:paraId="5CBC0E14" w14:textId="77777777" w:rsidR="005B76B3" w:rsidRPr="005B76B3" w:rsidRDefault="005B76B3" w:rsidP="005B76B3">
      <w:pPr>
        <w:numPr>
          <w:ilvl w:val="0"/>
          <w:numId w:val="15"/>
        </w:numPr>
        <w:rPr>
          <w:rFonts w:ascii="Arial" w:hAnsi="Arial" w:cs="Arial"/>
        </w:rPr>
      </w:pPr>
      <w:r w:rsidRPr="005B76B3">
        <w:rPr>
          <w:rFonts w:ascii="Arial" w:hAnsi="Arial" w:cs="Arial"/>
          <w:b/>
          <w:bCs/>
        </w:rPr>
        <w:t>ALTO (10-15):</w:t>
      </w:r>
      <w:r w:rsidRPr="005B76B3">
        <w:rPr>
          <w:rFonts w:ascii="Arial" w:hAnsi="Arial" w:cs="Arial"/>
        </w:rPr>
        <w:t> Requiere atención prioritaria y plan de mitigación urgente</w:t>
      </w:r>
    </w:p>
    <w:p w14:paraId="3574F16E" w14:textId="77777777" w:rsidR="005B76B3" w:rsidRPr="005B76B3" w:rsidRDefault="005B76B3" w:rsidP="005B76B3">
      <w:pPr>
        <w:numPr>
          <w:ilvl w:val="0"/>
          <w:numId w:val="15"/>
        </w:numPr>
        <w:rPr>
          <w:rFonts w:ascii="Arial" w:hAnsi="Arial" w:cs="Arial"/>
        </w:rPr>
      </w:pPr>
      <w:r w:rsidRPr="005B76B3">
        <w:rPr>
          <w:rFonts w:ascii="Arial" w:hAnsi="Arial" w:cs="Arial"/>
          <w:b/>
          <w:bCs/>
        </w:rPr>
        <w:t>MEDIO (5-9):</w:t>
      </w:r>
      <w:r w:rsidRPr="005B76B3">
        <w:rPr>
          <w:rFonts w:ascii="Arial" w:hAnsi="Arial" w:cs="Arial"/>
        </w:rPr>
        <w:t> Requiere monitoreo y acción planificada</w:t>
      </w:r>
    </w:p>
    <w:p w14:paraId="625ECC78" w14:textId="77777777" w:rsidR="005B76B3" w:rsidRPr="005B76B3" w:rsidRDefault="005B76B3" w:rsidP="005B76B3">
      <w:pPr>
        <w:numPr>
          <w:ilvl w:val="0"/>
          <w:numId w:val="15"/>
        </w:numPr>
        <w:rPr>
          <w:rFonts w:ascii="Arial" w:hAnsi="Arial" w:cs="Arial"/>
        </w:rPr>
      </w:pPr>
      <w:r w:rsidRPr="005B76B3">
        <w:rPr>
          <w:rFonts w:ascii="Arial" w:hAnsi="Arial" w:cs="Arial"/>
          <w:b/>
          <w:bCs/>
        </w:rPr>
        <w:t>BAJO (1-4):</w:t>
      </w:r>
      <w:r w:rsidRPr="005B76B3">
        <w:rPr>
          <w:rFonts w:ascii="Arial" w:hAnsi="Arial" w:cs="Arial"/>
        </w:rPr>
        <w:t> Aceptable con controles existentes</w:t>
      </w:r>
    </w:p>
    <w:p w14:paraId="69D70AAE" w14:textId="202FB767" w:rsidR="005B76B3" w:rsidRPr="005B76B3" w:rsidRDefault="005B76B3" w:rsidP="005B76B3">
      <w:pPr>
        <w:rPr>
          <w:rFonts w:ascii="Arial" w:hAnsi="Arial" w:cs="Arial"/>
        </w:rPr>
      </w:pPr>
    </w:p>
    <w:p w14:paraId="29AEA462" w14:textId="77777777" w:rsidR="005B76B3" w:rsidRPr="005B76B3" w:rsidRDefault="005B76B3" w:rsidP="005B76B3">
      <w:pPr>
        <w:rPr>
          <w:rFonts w:ascii="Arial" w:hAnsi="Arial" w:cs="Arial"/>
          <w:b/>
          <w:bCs/>
        </w:rPr>
      </w:pPr>
      <w:r w:rsidRPr="005B76B3">
        <w:rPr>
          <w:rFonts w:ascii="Arial" w:hAnsi="Arial" w:cs="Arial"/>
          <w:b/>
          <w:bCs/>
        </w:rPr>
        <w:t>4.2. Matriz de Riesgos Identificados y Valorados</w:t>
      </w:r>
    </w:p>
    <w:p w14:paraId="2BE50983" w14:textId="77777777" w:rsidR="005B76B3" w:rsidRPr="005B76B3" w:rsidRDefault="005B76B3" w:rsidP="005B76B3">
      <w:pPr>
        <w:rPr>
          <w:rFonts w:ascii="Arial" w:hAnsi="Arial" w:cs="Arial"/>
          <w:b/>
          <w:bCs/>
        </w:rPr>
      </w:pPr>
      <w:r w:rsidRPr="005B76B3">
        <w:rPr>
          <w:rFonts w:ascii="Arial" w:hAnsi="Arial" w:cs="Arial"/>
          <w:b/>
          <w:bCs/>
        </w:rPr>
        <w:t>RIESGOS DE NIVEL EXTREMO (16-25) - ACCIÓN INMEDIATA REQUERIDA</w:t>
      </w:r>
    </w:p>
    <w:tbl>
      <w:tblPr>
        <w:tblW w:w="10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5"/>
        <w:gridCol w:w="3123"/>
        <w:gridCol w:w="641"/>
        <w:gridCol w:w="614"/>
        <w:gridCol w:w="1023"/>
        <w:gridCol w:w="3984"/>
      </w:tblGrid>
      <w:tr w:rsidR="0019037C" w:rsidRPr="005B76B3" w14:paraId="7B07C920" w14:textId="77777777" w:rsidTr="005B76B3">
        <w:trPr>
          <w:trHeight w:val="840"/>
          <w:tblHeader/>
        </w:trPr>
        <w:tc>
          <w:tcPr>
            <w:tcW w:w="0" w:type="auto"/>
            <w:tcMar>
              <w:top w:w="150" w:type="dxa"/>
              <w:left w:w="0" w:type="dxa"/>
              <w:bottom w:w="150" w:type="dxa"/>
              <w:right w:w="240" w:type="dxa"/>
            </w:tcMar>
            <w:vAlign w:val="center"/>
            <w:hideMark/>
          </w:tcPr>
          <w:p w14:paraId="0CAAAC20" w14:textId="77777777" w:rsidR="005B76B3" w:rsidRPr="005B76B3" w:rsidRDefault="005B76B3" w:rsidP="005B76B3">
            <w:pPr>
              <w:rPr>
                <w:rFonts w:ascii="Arial" w:hAnsi="Arial" w:cs="Arial"/>
              </w:rPr>
            </w:pPr>
            <w:r w:rsidRPr="005B76B3">
              <w:rPr>
                <w:rFonts w:ascii="Arial" w:hAnsi="Arial" w:cs="Arial"/>
              </w:rPr>
              <w:lastRenderedPageBreak/>
              <w:t>ID Riesgo</w:t>
            </w:r>
          </w:p>
        </w:tc>
        <w:tc>
          <w:tcPr>
            <w:tcW w:w="0" w:type="auto"/>
            <w:tcMar>
              <w:top w:w="150" w:type="dxa"/>
              <w:left w:w="240" w:type="dxa"/>
              <w:bottom w:w="150" w:type="dxa"/>
              <w:right w:w="240" w:type="dxa"/>
            </w:tcMar>
            <w:vAlign w:val="center"/>
            <w:hideMark/>
          </w:tcPr>
          <w:p w14:paraId="0A9A10AF" w14:textId="77777777" w:rsidR="005B76B3" w:rsidRPr="005B76B3" w:rsidRDefault="005B76B3" w:rsidP="005B76B3">
            <w:pPr>
              <w:rPr>
                <w:rFonts w:ascii="Arial" w:hAnsi="Arial" w:cs="Arial"/>
              </w:rPr>
            </w:pPr>
            <w:r w:rsidRPr="005B76B3">
              <w:rPr>
                <w:rFonts w:ascii="Arial" w:hAnsi="Arial" w:cs="Arial"/>
              </w:rPr>
              <w:t>Descripción del Riesgo</w:t>
            </w:r>
          </w:p>
        </w:tc>
        <w:tc>
          <w:tcPr>
            <w:tcW w:w="0" w:type="auto"/>
            <w:tcMar>
              <w:top w:w="150" w:type="dxa"/>
              <w:left w:w="240" w:type="dxa"/>
              <w:bottom w:w="150" w:type="dxa"/>
              <w:right w:w="240" w:type="dxa"/>
            </w:tcMar>
            <w:vAlign w:val="center"/>
            <w:hideMark/>
          </w:tcPr>
          <w:p w14:paraId="537EC0DF" w14:textId="77777777" w:rsidR="005B76B3" w:rsidRPr="005B76B3" w:rsidRDefault="005B76B3" w:rsidP="005B76B3">
            <w:pPr>
              <w:rPr>
                <w:rFonts w:ascii="Arial" w:hAnsi="Arial" w:cs="Arial"/>
              </w:rPr>
            </w:pPr>
            <w:r w:rsidRPr="005B76B3">
              <w:rPr>
                <w:rFonts w:ascii="Arial" w:hAnsi="Arial" w:cs="Arial"/>
              </w:rPr>
              <w:t>P</w:t>
            </w:r>
          </w:p>
        </w:tc>
        <w:tc>
          <w:tcPr>
            <w:tcW w:w="0" w:type="auto"/>
            <w:tcMar>
              <w:top w:w="150" w:type="dxa"/>
              <w:left w:w="240" w:type="dxa"/>
              <w:bottom w:w="150" w:type="dxa"/>
              <w:right w:w="240" w:type="dxa"/>
            </w:tcMar>
            <w:vAlign w:val="center"/>
            <w:hideMark/>
          </w:tcPr>
          <w:p w14:paraId="40BA06CD" w14:textId="77777777" w:rsidR="005B76B3" w:rsidRPr="005B76B3" w:rsidRDefault="005B76B3" w:rsidP="005B76B3">
            <w:pPr>
              <w:rPr>
                <w:rFonts w:ascii="Arial" w:hAnsi="Arial" w:cs="Arial"/>
              </w:rPr>
            </w:pPr>
            <w:r w:rsidRPr="005B76B3">
              <w:rPr>
                <w:rFonts w:ascii="Arial" w:hAnsi="Arial" w:cs="Arial"/>
              </w:rPr>
              <w:t>I</w:t>
            </w:r>
          </w:p>
        </w:tc>
        <w:tc>
          <w:tcPr>
            <w:tcW w:w="0" w:type="auto"/>
            <w:tcMar>
              <w:top w:w="150" w:type="dxa"/>
              <w:left w:w="240" w:type="dxa"/>
              <w:bottom w:w="150" w:type="dxa"/>
              <w:right w:w="240" w:type="dxa"/>
            </w:tcMar>
            <w:vAlign w:val="center"/>
            <w:hideMark/>
          </w:tcPr>
          <w:p w14:paraId="3BA3AD81" w14:textId="77777777" w:rsidR="005B76B3" w:rsidRPr="005B76B3" w:rsidRDefault="005B76B3" w:rsidP="005B76B3">
            <w:pPr>
              <w:rPr>
                <w:rFonts w:ascii="Arial" w:hAnsi="Arial" w:cs="Arial"/>
              </w:rPr>
            </w:pPr>
            <w:r w:rsidRPr="005B76B3">
              <w:rPr>
                <w:rFonts w:ascii="Arial" w:hAnsi="Arial" w:cs="Arial"/>
              </w:rPr>
              <w:t>Valor</w:t>
            </w:r>
          </w:p>
        </w:tc>
        <w:tc>
          <w:tcPr>
            <w:tcW w:w="0" w:type="auto"/>
            <w:tcMar>
              <w:top w:w="150" w:type="dxa"/>
              <w:left w:w="240" w:type="dxa"/>
              <w:bottom w:w="150" w:type="dxa"/>
              <w:right w:w="240" w:type="dxa"/>
            </w:tcMar>
            <w:vAlign w:val="center"/>
            <w:hideMark/>
          </w:tcPr>
          <w:p w14:paraId="11440F33" w14:textId="77777777" w:rsidR="005B76B3" w:rsidRPr="005B76B3" w:rsidRDefault="005B76B3" w:rsidP="005B76B3">
            <w:pPr>
              <w:rPr>
                <w:rFonts w:ascii="Arial" w:hAnsi="Arial" w:cs="Arial"/>
              </w:rPr>
            </w:pPr>
            <w:r w:rsidRPr="005B76B3">
              <w:rPr>
                <w:rFonts w:ascii="Arial" w:hAnsi="Arial" w:cs="Arial"/>
              </w:rPr>
              <w:t>Justificación de Valoración</w:t>
            </w:r>
          </w:p>
        </w:tc>
      </w:tr>
      <w:tr w:rsidR="0019037C" w:rsidRPr="005B76B3" w14:paraId="7D3B3A8E" w14:textId="77777777" w:rsidTr="005B76B3">
        <w:trPr>
          <w:trHeight w:val="4577"/>
        </w:trPr>
        <w:tc>
          <w:tcPr>
            <w:tcW w:w="0" w:type="auto"/>
            <w:tcMar>
              <w:top w:w="150" w:type="dxa"/>
              <w:left w:w="0" w:type="dxa"/>
              <w:bottom w:w="150" w:type="dxa"/>
              <w:right w:w="240" w:type="dxa"/>
            </w:tcMar>
            <w:vAlign w:val="center"/>
            <w:hideMark/>
          </w:tcPr>
          <w:p w14:paraId="74BBDA44" w14:textId="77777777" w:rsidR="005B76B3" w:rsidRPr="005B76B3" w:rsidRDefault="005B76B3" w:rsidP="005B76B3">
            <w:pPr>
              <w:rPr>
                <w:rFonts w:ascii="Arial" w:hAnsi="Arial" w:cs="Arial"/>
              </w:rPr>
            </w:pPr>
            <w:r w:rsidRPr="005B76B3">
              <w:rPr>
                <w:rFonts w:ascii="Arial" w:hAnsi="Arial" w:cs="Arial"/>
                <w:b/>
                <w:bCs/>
              </w:rPr>
              <w:t>R-EXT-001</w:t>
            </w:r>
          </w:p>
        </w:tc>
        <w:tc>
          <w:tcPr>
            <w:tcW w:w="0" w:type="auto"/>
            <w:tcMar>
              <w:top w:w="150" w:type="dxa"/>
              <w:left w:w="240" w:type="dxa"/>
              <w:bottom w:w="150" w:type="dxa"/>
              <w:right w:w="240" w:type="dxa"/>
            </w:tcMar>
            <w:vAlign w:val="center"/>
            <w:hideMark/>
          </w:tcPr>
          <w:p w14:paraId="65B15677" w14:textId="77777777" w:rsidR="005B76B3" w:rsidRPr="005B76B3" w:rsidRDefault="005B76B3" w:rsidP="005B76B3">
            <w:pPr>
              <w:rPr>
                <w:rFonts w:ascii="Arial" w:hAnsi="Arial" w:cs="Arial"/>
              </w:rPr>
            </w:pPr>
            <w:r w:rsidRPr="005B76B3">
              <w:rPr>
                <w:rFonts w:ascii="Arial" w:hAnsi="Arial" w:cs="Arial"/>
                <w:b/>
                <w:bCs/>
              </w:rPr>
              <w:t xml:space="preserve">Colapso Catastrófico del Switch Principal </w:t>
            </w:r>
            <w:proofErr w:type="spellStart"/>
            <w:r w:rsidRPr="005B76B3">
              <w:rPr>
                <w:rFonts w:ascii="Arial" w:hAnsi="Arial" w:cs="Arial"/>
                <w:b/>
                <w:bCs/>
              </w:rPr>
              <w:t>Fast</w:t>
            </w:r>
            <w:proofErr w:type="spellEnd"/>
            <w:r w:rsidRPr="005B76B3">
              <w:rPr>
                <w:rFonts w:ascii="Arial" w:hAnsi="Arial" w:cs="Arial"/>
                <w:b/>
                <w:bCs/>
              </w:rPr>
              <w:t xml:space="preserve"> Ethernet</w:t>
            </w:r>
            <w:r w:rsidRPr="005B76B3">
              <w:rPr>
                <w:rFonts w:ascii="Arial" w:hAnsi="Arial" w:cs="Arial"/>
              </w:rPr>
              <w:t xml:space="preserve"> - Falla total del equipo </w:t>
            </w:r>
            <w:proofErr w:type="spellStart"/>
            <w:r w:rsidRPr="005B76B3">
              <w:rPr>
                <w:rFonts w:ascii="Arial" w:hAnsi="Arial" w:cs="Arial"/>
              </w:rPr>
              <w:t>legacy</w:t>
            </w:r>
            <w:proofErr w:type="spellEnd"/>
            <w:r w:rsidRPr="005B76B3">
              <w:rPr>
                <w:rFonts w:ascii="Arial" w:hAnsi="Arial" w:cs="Arial"/>
              </w:rPr>
              <w:t xml:space="preserve"> que sostiene la red LAN del SILAIS, dejando sin conectividad a Epidemiología, Estadística, Administración y todas las áreas misionales</w:t>
            </w:r>
          </w:p>
        </w:tc>
        <w:tc>
          <w:tcPr>
            <w:tcW w:w="0" w:type="auto"/>
            <w:tcMar>
              <w:top w:w="150" w:type="dxa"/>
              <w:left w:w="240" w:type="dxa"/>
              <w:bottom w:w="150" w:type="dxa"/>
              <w:right w:w="240" w:type="dxa"/>
            </w:tcMar>
            <w:vAlign w:val="center"/>
            <w:hideMark/>
          </w:tcPr>
          <w:p w14:paraId="5F4F057F" w14:textId="77777777" w:rsidR="005B76B3" w:rsidRPr="005B76B3" w:rsidRDefault="005B76B3" w:rsidP="005B76B3">
            <w:pPr>
              <w:rPr>
                <w:rFonts w:ascii="Arial" w:hAnsi="Arial" w:cs="Arial"/>
              </w:rPr>
            </w:pPr>
            <w:r w:rsidRPr="005B76B3">
              <w:rPr>
                <w:rFonts w:ascii="Arial" w:hAnsi="Arial" w:cs="Arial"/>
              </w:rPr>
              <w:t>5</w:t>
            </w:r>
          </w:p>
        </w:tc>
        <w:tc>
          <w:tcPr>
            <w:tcW w:w="0" w:type="auto"/>
            <w:tcMar>
              <w:top w:w="150" w:type="dxa"/>
              <w:left w:w="240" w:type="dxa"/>
              <w:bottom w:w="150" w:type="dxa"/>
              <w:right w:w="240" w:type="dxa"/>
            </w:tcMar>
            <w:vAlign w:val="center"/>
            <w:hideMark/>
          </w:tcPr>
          <w:p w14:paraId="7592B30C" w14:textId="77777777" w:rsidR="005B76B3" w:rsidRPr="005B76B3" w:rsidRDefault="005B76B3" w:rsidP="005B76B3">
            <w:pPr>
              <w:rPr>
                <w:rFonts w:ascii="Arial" w:hAnsi="Arial" w:cs="Arial"/>
              </w:rPr>
            </w:pPr>
            <w:r w:rsidRPr="005B76B3">
              <w:rPr>
                <w:rFonts w:ascii="Arial" w:hAnsi="Arial" w:cs="Arial"/>
              </w:rPr>
              <w:t>5</w:t>
            </w:r>
          </w:p>
        </w:tc>
        <w:tc>
          <w:tcPr>
            <w:tcW w:w="0" w:type="auto"/>
            <w:tcMar>
              <w:top w:w="150" w:type="dxa"/>
              <w:left w:w="240" w:type="dxa"/>
              <w:bottom w:w="150" w:type="dxa"/>
              <w:right w:w="240" w:type="dxa"/>
            </w:tcMar>
            <w:vAlign w:val="center"/>
            <w:hideMark/>
          </w:tcPr>
          <w:p w14:paraId="17EBD25E" w14:textId="77777777" w:rsidR="005B76B3" w:rsidRPr="005B76B3" w:rsidRDefault="005B76B3" w:rsidP="005B76B3">
            <w:pPr>
              <w:rPr>
                <w:rFonts w:ascii="Arial" w:hAnsi="Arial" w:cs="Arial"/>
              </w:rPr>
            </w:pPr>
            <w:r w:rsidRPr="005B76B3">
              <w:rPr>
                <w:rFonts w:ascii="Arial" w:hAnsi="Arial" w:cs="Arial"/>
                <w:b/>
                <w:bCs/>
              </w:rPr>
              <w:t>25</w:t>
            </w:r>
          </w:p>
        </w:tc>
        <w:tc>
          <w:tcPr>
            <w:tcW w:w="0" w:type="auto"/>
            <w:tcMar>
              <w:top w:w="150" w:type="dxa"/>
              <w:left w:w="240" w:type="dxa"/>
              <w:bottom w:w="150" w:type="dxa"/>
              <w:right w:w="0" w:type="dxa"/>
            </w:tcMar>
            <w:vAlign w:val="center"/>
            <w:hideMark/>
          </w:tcPr>
          <w:p w14:paraId="4CF20F21" w14:textId="77777777" w:rsidR="005B76B3" w:rsidRPr="005B76B3" w:rsidRDefault="005B76B3" w:rsidP="005B76B3">
            <w:pPr>
              <w:rPr>
                <w:rFonts w:ascii="Arial" w:hAnsi="Arial" w:cs="Arial"/>
              </w:rPr>
            </w:pPr>
            <w:r w:rsidRPr="005B76B3">
              <w:rPr>
                <w:rFonts w:ascii="Arial" w:hAnsi="Arial" w:cs="Arial"/>
                <w:b/>
                <w:bCs/>
              </w:rPr>
              <w:t>Probabilidad Muy Alta:</w:t>
            </w:r>
            <w:r w:rsidRPr="005B76B3">
              <w:rPr>
                <w:rFonts w:ascii="Arial" w:hAnsi="Arial" w:cs="Arial"/>
              </w:rPr>
              <w:t> Equipo con 15-25 años de antigüedad tecnológica operando en ambiente tropical con polvo volcánico y sin mantenimiento documentado. </w:t>
            </w:r>
            <w:r w:rsidRPr="005B76B3">
              <w:rPr>
                <w:rFonts w:ascii="Arial" w:hAnsi="Arial" w:cs="Arial"/>
                <w:b/>
                <w:bCs/>
              </w:rPr>
              <w:t>Impacto Catastrófico:</w:t>
            </w:r>
            <w:r w:rsidRPr="005B76B3">
              <w:rPr>
                <w:rFonts w:ascii="Arial" w:hAnsi="Arial" w:cs="Arial"/>
              </w:rPr>
              <w:t> Parálisis total de vigilancia epidemiológica departamental durante 3-5 días mínimo (tiempo de adquisición de repuesto en Nicaragua)</w:t>
            </w:r>
          </w:p>
        </w:tc>
      </w:tr>
      <w:tr w:rsidR="0019037C" w:rsidRPr="005B76B3" w14:paraId="58188316" w14:textId="77777777" w:rsidTr="005B76B3">
        <w:trPr>
          <w:trHeight w:val="2378"/>
        </w:trPr>
        <w:tc>
          <w:tcPr>
            <w:tcW w:w="0" w:type="auto"/>
            <w:tcMar>
              <w:top w:w="150" w:type="dxa"/>
              <w:left w:w="0" w:type="dxa"/>
              <w:bottom w:w="150" w:type="dxa"/>
              <w:right w:w="240" w:type="dxa"/>
            </w:tcMar>
            <w:vAlign w:val="center"/>
            <w:hideMark/>
          </w:tcPr>
          <w:p w14:paraId="6442440F" w14:textId="77777777" w:rsidR="005B76B3" w:rsidRPr="005B76B3" w:rsidRDefault="005B76B3" w:rsidP="005B76B3">
            <w:pPr>
              <w:rPr>
                <w:rFonts w:ascii="Arial" w:hAnsi="Arial" w:cs="Arial"/>
              </w:rPr>
            </w:pPr>
            <w:r w:rsidRPr="005B76B3">
              <w:rPr>
                <w:rFonts w:ascii="Arial" w:hAnsi="Arial" w:cs="Arial"/>
                <w:b/>
                <w:bCs/>
              </w:rPr>
              <w:t>R-EXT-002</w:t>
            </w:r>
          </w:p>
        </w:tc>
        <w:tc>
          <w:tcPr>
            <w:tcW w:w="0" w:type="auto"/>
            <w:tcMar>
              <w:top w:w="150" w:type="dxa"/>
              <w:left w:w="240" w:type="dxa"/>
              <w:bottom w:w="150" w:type="dxa"/>
              <w:right w:w="240" w:type="dxa"/>
            </w:tcMar>
            <w:vAlign w:val="center"/>
            <w:hideMark/>
          </w:tcPr>
          <w:p w14:paraId="5D39D1A2" w14:textId="77777777" w:rsidR="005B76B3" w:rsidRPr="005B76B3" w:rsidRDefault="005B76B3" w:rsidP="005B76B3">
            <w:pPr>
              <w:rPr>
                <w:rFonts w:ascii="Arial" w:hAnsi="Arial" w:cs="Arial"/>
              </w:rPr>
            </w:pPr>
            <w:r w:rsidRPr="005B76B3">
              <w:rPr>
                <w:rFonts w:ascii="Arial" w:hAnsi="Arial" w:cs="Arial"/>
                <w:b/>
                <w:bCs/>
              </w:rPr>
              <w:t xml:space="preserve">Ataque de </w:t>
            </w:r>
            <w:proofErr w:type="spellStart"/>
            <w:r w:rsidRPr="005B76B3">
              <w:rPr>
                <w:rFonts w:ascii="Arial" w:hAnsi="Arial" w:cs="Arial"/>
                <w:b/>
                <w:bCs/>
              </w:rPr>
              <w:t>Ransomware</w:t>
            </w:r>
            <w:proofErr w:type="spellEnd"/>
            <w:r w:rsidRPr="005B76B3">
              <w:rPr>
                <w:rFonts w:ascii="Arial" w:hAnsi="Arial" w:cs="Arial"/>
                <w:b/>
                <w:bCs/>
              </w:rPr>
              <w:t xml:space="preserve"> Propagado por Red Plana a Datos SISNIVEN</w:t>
            </w:r>
            <w:r w:rsidRPr="005B76B3">
              <w:rPr>
                <w:rFonts w:ascii="Arial" w:hAnsi="Arial" w:cs="Arial"/>
              </w:rPr>
              <w:t> - Infección iniciada en PC de "Varios 1" que se propaga sin restricción a equipos de Epidemiología y Banco Biológico, cifrando datos críticos de vigilancia epidemiológica</w:t>
            </w:r>
          </w:p>
        </w:tc>
        <w:tc>
          <w:tcPr>
            <w:tcW w:w="0" w:type="auto"/>
            <w:tcMar>
              <w:top w:w="150" w:type="dxa"/>
              <w:left w:w="240" w:type="dxa"/>
              <w:bottom w:w="150" w:type="dxa"/>
              <w:right w:w="240" w:type="dxa"/>
            </w:tcMar>
            <w:vAlign w:val="center"/>
            <w:hideMark/>
          </w:tcPr>
          <w:p w14:paraId="0E2C1A0F"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240" w:type="dxa"/>
            </w:tcMar>
            <w:vAlign w:val="center"/>
            <w:hideMark/>
          </w:tcPr>
          <w:p w14:paraId="4CF05BA2" w14:textId="77777777" w:rsidR="005B76B3" w:rsidRPr="005B76B3" w:rsidRDefault="005B76B3" w:rsidP="005B76B3">
            <w:pPr>
              <w:rPr>
                <w:rFonts w:ascii="Arial" w:hAnsi="Arial" w:cs="Arial"/>
              </w:rPr>
            </w:pPr>
            <w:r w:rsidRPr="005B76B3">
              <w:rPr>
                <w:rFonts w:ascii="Arial" w:hAnsi="Arial" w:cs="Arial"/>
              </w:rPr>
              <w:t>5</w:t>
            </w:r>
          </w:p>
        </w:tc>
        <w:tc>
          <w:tcPr>
            <w:tcW w:w="0" w:type="auto"/>
            <w:tcMar>
              <w:top w:w="150" w:type="dxa"/>
              <w:left w:w="240" w:type="dxa"/>
              <w:bottom w:w="150" w:type="dxa"/>
              <w:right w:w="240" w:type="dxa"/>
            </w:tcMar>
            <w:vAlign w:val="center"/>
            <w:hideMark/>
          </w:tcPr>
          <w:p w14:paraId="3BF839CE" w14:textId="77777777" w:rsidR="005B76B3" w:rsidRPr="005B76B3" w:rsidRDefault="005B76B3" w:rsidP="005B76B3">
            <w:pPr>
              <w:rPr>
                <w:rFonts w:ascii="Arial" w:hAnsi="Arial" w:cs="Arial"/>
              </w:rPr>
            </w:pPr>
            <w:r w:rsidRPr="005B76B3">
              <w:rPr>
                <w:rFonts w:ascii="Arial" w:hAnsi="Arial" w:cs="Arial"/>
                <w:b/>
                <w:bCs/>
              </w:rPr>
              <w:t>20</w:t>
            </w:r>
          </w:p>
        </w:tc>
        <w:tc>
          <w:tcPr>
            <w:tcW w:w="0" w:type="auto"/>
            <w:tcMar>
              <w:top w:w="150" w:type="dxa"/>
              <w:left w:w="240" w:type="dxa"/>
              <w:bottom w:w="150" w:type="dxa"/>
              <w:right w:w="0" w:type="dxa"/>
            </w:tcMar>
            <w:vAlign w:val="center"/>
            <w:hideMark/>
          </w:tcPr>
          <w:p w14:paraId="3CCE7984" w14:textId="77777777" w:rsidR="005B76B3" w:rsidRPr="005B76B3" w:rsidRDefault="005B76B3" w:rsidP="005B76B3">
            <w:pPr>
              <w:rPr>
                <w:rFonts w:ascii="Arial" w:hAnsi="Arial" w:cs="Arial"/>
              </w:rPr>
            </w:pPr>
            <w:r w:rsidRPr="005B76B3">
              <w:rPr>
                <w:rFonts w:ascii="Arial" w:hAnsi="Arial" w:cs="Arial"/>
                <w:b/>
                <w:bCs/>
              </w:rPr>
              <w:t>Probabilidad Alta:</w:t>
            </w:r>
            <w:r w:rsidRPr="005B76B3">
              <w:rPr>
                <w:rFonts w:ascii="Arial" w:hAnsi="Arial" w:cs="Arial"/>
              </w:rPr>
              <w:t xml:space="preserve"> Sector salud nicaragüense en punto de mira de ciberdelincuentes latinoamericanos; red plana permite propagación sin barreras; falta de </w:t>
            </w:r>
            <w:proofErr w:type="spellStart"/>
            <w:r w:rsidRPr="005B76B3">
              <w:rPr>
                <w:rFonts w:ascii="Arial" w:hAnsi="Arial" w:cs="Arial"/>
              </w:rPr>
              <w:t>endpoint</w:t>
            </w:r>
            <w:proofErr w:type="spellEnd"/>
            <w:r w:rsidRPr="005B76B3">
              <w:rPr>
                <w:rFonts w:ascii="Arial" w:hAnsi="Arial" w:cs="Arial"/>
              </w:rPr>
              <w:t xml:space="preserve"> </w:t>
            </w:r>
            <w:proofErr w:type="spellStart"/>
            <w:r w:rsidRPr="005B76B3">
              <w:rPr>
                <w:rFonts w:ascii="Arial" w:hAnsi="Arial" w:cs="Arial"/>
              </w:rPr>
              <w:t>protection</w:t>
            </w:r>
            <w:proofErr w:type="spellEnd"/>
            <w:r w:rsidRPr="005B76B3">
              <w:rPr>
                <w:rFonts w:ascii="Arial" w:hAnsi="Arial" w:cs="Arial"/>
              </w:rPr>
              <w:t xml:space="preserve"> y </w:t>
            </w:r>
            <w:proofErr w:type="spellStart"/>
            <w:r w:rsidRPr="005B76B3">
              <w:rPr>
                <w:rFonts w:ascii="Arial" w:hAnsi="Arial" w:cs="Arial"/>
              </w:rPr>
              <w:t>backups</w:t>
            </w:r>
            <w:proofErr w:type="spellEnd"/>
            <w:r w:rsidRPr="005B76B3">
              <w:rPr>
                <w:rFonts w:ascii="Arial" w:hAnsi="Arial" w:cs="Arial"/>
              </w:rPr>
              <w:t xml:space="preserve"> documentados. </w:t>
            </w:r>
            <w:r w:rsidRPr="005B76B3">
              <w:rPr>
                <w:rFonts w:ascii="Arial" w:hAnsi="Arial" w:cs="Arial"/>
                <w:b/>
                <w:bCs/>
              </w:rPr>
              <w:t>Impacto Catastrófico:</w:t>
            </w:r>
            <w:r w:rsidRPr="005B76B3">
              <w:rPr>
                <w:rFonts w:ascii="Arial" w:hAnsi="Arial" w:cs="Arial"/>
              </w:rPr>
              <w:t> Pérdida de histórico epidemiológico departamental; imposibilidad de reportar al MINSA Central; daño reputacional internacional</w:t>
            </w:r>
          </w:p>
        </w:tc>
      </w:tr>
      <w:tr w:rsidR="0019037C" w:rsidRPr="005B76B3" w14:paraId="75E28A47" w14:textId="77777777" w:rsidTr="005B76B3">
        <w:trPr>
          <w:trHeight w:val="4240"/>
        </w:trPr>
        <w:tc>
          <w:tcPr>
            <w:tcW w:w="0" w:type="auto"/>
            <w:tcMar>
              <w:top w:w="150" w:type="dxa"/>
              <w:left w:w="0" w:type="dxa"/>
              <w:bottom w:w="150" w:type="dxa"/>
              <w:right w:w="240" w:type="dxa"/>
            </w:tcMar>
            <w:vAlign w:val="center"/>
            <w:hideMark/>
          </w:tcPr>
          <w:p w14:paraId="3F69BD6E" w14:textId="77777777" w:rsidR="005B76B3" w:rsidRPr="005B76B3" w:rsidRDefault="005B76B3" w:rsidP="005B76B3">
            <w:pPr>
              <w:rPr>
                <w:rFonts w:ascii="Arial" w:hAnsi="Arial" w:cs="Arial"/>
              </w:rPr>
            </w:pPr>
            <w:r w:rsidRPr="005B76B3">
              <w:rPr>
                <w:rFonts w:ascii="Arial" w:hAnsi="Arial" w:cs="Arial"/>
                <w:b/>
                <w:bCs/>
              </w:rPr>
              <w:lastRenderedPageBreak/>
              <w:t>R-EXT-003</w:t>
            </w:r>
          </w:p>
        </w:tc>
        <w:tc>
          <w:tcPr>
            <w:tcW w:w="0" w:type="auto"/>
            <w:tcMar>
              <w:top w:w="150" w:type="dxa"/>
              <w:left w:w="240" w:type="dxa"/>
              <w:bottom w:w="150" w:type="dxa"/>
              <w:right w:w="240" w:type="dxa"/>
            </w:tcMar>
            <w:vAlign w:val="center"/>
            <w:hideMark/>
          </w:tcPr>
          <w:p w14:paraId="56950804" w14:textId="77777777" w:rsidR="005B76B3" w:rsidRPr="005B76B3" w:rsidRDefault="005B76B3" w:rsidP="005B76B3">
            <w:pPr>
              <w:rPr>
                <w:rFonts w:ascii="Arial" w:hAnsi="Arial" w:cs="Arial"/>
              </w:rPr>
            </w:pPr>
            <w:r w:rsidRPr="005B76B3">
              <w:rPr>
                <w:rFonts w:ascii="Arial" w:hAnsi="Arial" w:cs="Arial"/>
                <w:b/>
                <w:bCs/>
              </w:rPr>
              <w:t>Exfiltración Masiva de Datos Confidenciales de Pacientes del Banco Biológico</w:t>
            </w:r>
            <w:r w:rsidRPr="005B76B3">
              <w:rPr>
                <w:rFonts w:ascii="Arial" w:hAnsi="Arial" w:cs="Arial"/>
              </w:rPr>
              <w:t> - Acceso no autorizado desde cualquier punto de la red plana al único PC del Banco Biológico conteniendo resultados VIH/TB de la población de Masaya</w:t>
            </w:r>
          </w:p>
        </w:tc>
        <w:tc>
          <w:tcPr>
            <w:tcW w:w="0" w:type="auto"/>
            <w:tcMar>
              <w:top w:w="150" w:type="dxa"/>
              <w:left w:w="240" w:type="dxa"/>
              <w:bottom w:w="150" w:type="dxa"/>
              <w:right w:w="240" w:type="dxa"/>
            </w:tcMar>
            <w:vAlign w:val="center"/>
            <w:hideMark/>
          </w:tcPr>
          <w:p w14:paraId="2E61603D"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68B5D561" w14:textId="77777777" w:rsidR="005B76B3" w:rsidRPr="005B76B3" w:rsidRDefault="005B76B3" w:rsidP="005B76B3">
            <w:pPr>
              <w:rPr>
                <w:rFonts w:ascii="Arial" w:hAnsi="Arial" w:cs="Arial"/>
              </w:rPr>
            </w:pPr>
            <w:r w:rsidRPr="005B76B3">
              <w:rPr>
                <w:rFonts w:ascii="Arial" w:hAnsi="Arial" w:cs="Arial"/>
              </w:rPr>
              <w:t>5</w:t>
            </w:r>
          </w:p>
        </w:tc>
        <w:tc>
          <w:tcPr>
            <w:tcW w:w="0" w:type="auto"/>
            <w:tcMar>
              <w:top w:w="150" w:type="dxa"/>
              <w:left w:w="240" w:type="dxa"/>
              <w:bottom w:w="150" w:type="dxa"/>
              <w:right w:w="240" w:type="dxa"/>
            </w:tcMar>
            <w:vAlign w:val="center"/>
            <w:hideMark/>
          </w:tcPr>
          <w:p w14:paraId="22C7E68C" w14:textId="77777777" w:rsidR="005B76B3" w:rsidRPr="005B76B3" w:rsidRDefault="005B76B3" w:rsidP="005B76B3">
            <w:pPr>
              <w:rPr>
                <w:rFonts w:ascii="Arial" w:hAnsi="Arial" w:cs="Arial"/>
              </w:rPr>
            </w:pPr>
            <w:r w:rsidRPr="005B76B3">
              <w:rPr>
                <w:rFonts w:ascii="Arial" w:hAnsi="Arial" w:cs="Arial"/>
                <w:b/>
                <w:bCs/>
              </w:rPr>
              <w:t>15</w:t>
            </w:r>
          </w:p>
        </w:tc>
        <w:tc>
          <w:tcPr>
            <w:tcW w:w="0" w:type="auto"/>
            <w:tcMar>
              <w:top w:w="150" w:type="dxa"/>
              <w:left w:w="240" w:type="dxa"/>
              <w:bottom w:w="150" w:type="dxa"/>
              <w:right w:w="0" w:type="dxa"/>
            </w:tcMar>
            <w:vAlign w:val="center"/>
            <w:hideMark/>
          </w:tcPr>
          <w:p w14:paraId="69E44972" w14:textId="77777777" w:rsidR="005B76B3" w:rsidRPr="005B76B3" w:rsidRDefault="005B76B3" w:rsidP="005B76B3">
            <w:pPr>
              <w:rPr>
                <w:rFonts w:ascii="Arial" w:hAnsi="Arial" w:cs="Arial"/>
              </w:rPr>
            </w:pPr>
            <w:r w:rsidRPr="005B76B3">
              <w:rPr>
                <w:rFonts w:ascii="Arial" w:hAnsi="Arial" w:cs="Arial"/>
                <w:b/>
                <w:bCs/>
              </w:rPr>
              <w:t>Probabilidad Media:</w:t>
            </w:r>
            <w:r w:rsidRPr="005B76B3">
              <w:rPr>
                <w:rFonts w:ascii="Arial" w:hAnsi="Arial" w:cs="Arial"/>
              </w:rPr>
              <w:t xml:space="preserve"> Requiere compromiso previo de un </w:t>
            </w:r>
            <w:proofErr w:type="spellStart"/>
            <w:r w:rsidRPr="005B76B3">
              <w:rPr>
                <w:rFonts w:ascii="Arial" w:hAnsi="Arial" w:cs="Arial"/>
              </w:rPr>
              <w:t>endpoint</w:t>
            </w:r>
            <w:proofErr w:type="spellEnd"/>
            <w:r w:rsidRPr="005B76B3">
              <w:rPr>
                <w:rFonts w:ascii="Arial" w:hAnsi="Arial" w:cs="Arial"/>
              </w:rPr>
              <w:t>; sin embargo, la red plana y falta de segmentación hacen trivial el acceso una vez dentro. </w:t>
            </w:r>
            <w:r w:rsidRPr="005B76B3">
              <w:rPr>
                <w:rFonts w:ascii="Arial" w:hAnsi="Arial" w:cs="Arial"/>
                <w:b/>
                <w:bCs/>
              </w:rPr>
              <w:t>Impacto Catastrófico:</w:t>
            </w:r>
            <w:r w:rsidRPr="005B76B3">
              <w:rPr>
                <w:rFonts w:ascii="Arial" w:hAnsi="Arial" w:cs="Arial"/>
              </w:rPr>
              <w:t> Violación masiva de confidencialidad de datos de salud protegidos por ley; crisis de confianza pública en el sistema de salud departamental</w:t>
            </w:r>
          </w:p>
        </w:tc>
      </w:tr>
    </w:tbl>
    <w:p w14:paraId="1DFFAAEC" w14:textId="7FCEEC37" w:rsidR="005B76B3" w:rsidRPr="0019037C" w:rsidRDefault="005B76B3" w:rsidP="003D42C3">
      <w:pPr>
        <w:rPr>
          <w:rFonts w:ascii="Arial" w:hAnsi="Arial" w:cs="Arial"/>
          <w:b/>
          <w:bCs/>
        </w:rPr>
      </w:pPr>
    </w:p>
    <w:p w14:paraId="4048F264" w14:textId="4987BC45" w:rsidR="005B76B3" w:rsidRPr="0019037C" w:rsidRDefault="005B76B3" w:rsidP="003D42C3">
      <w:pPr>
        <w:rPr>
          <w:rFonts w:ascii="Arial" w:hAnsi="Arial" w:cs="Arial"/>
          <w:b/>
          <w:bCs/>
        </w:rPr>
      </w:pPr>
    </w:p>
    <w:p w14:paraId="774E8A04" w14:textId="1B11AB53" w:rsidR="005B76B3" w:rsidRPr="0019037C" w:rsidRDefault="005B76B3" w:rsidP="003D42C3">
      <w:pPr>
        <w:rPr>
          <w:rFonts w:ascii="Arial" w:hAnsi="Arial" w:cs="Arial"/>
          <w:b/>
          <w:bCs/>
        </w:rPr>
      </w:pPr>
    </w:p>
    <w:p w14:paraId="0FE649F9" w14:textId="10B09F7D" w:rsidR="005B76B3" w:rsidRPr="0019037C" w:rsidRDefault="005B76B3" w:rsidP="003D42C3">
      <w:pPr>
        <w:rPr>
          <w:rFonts w:ascii="Arial" w:hAnsi="Arial" w:cs="Arial"/>
          <w:b/>
          <w:bCs/>
        </w:rPr>
      </w:pPr>
    </w:p>
    <w:p w14:paraId="62E34391" w14:textId="43A4049E" w:rsidR="005B76B3" w:rsidRPr="0019037C" w:rsidRDefault="005B76B3" w:rsidP="003D42C3">
      <w:pPr>
        <w:rPr>
          <w:rFonts w:ascii="Arial" w:hAnsi="Arial" w:cs="Arial"/>
          <w:b/>
          <w:bCs/>
        </w:rPr>
      </w:pPr>
    </w:p>
    <w:p w14:paraId="0651ED4E" w14:textId="2D26C4C9" w:rsidR="005B76B3" w:rsidRDefault="005B76B3" w:rsidP="003D42C3">
      <w:pPr>
        <w:rPr>
          <w:rFonts w:ascii="Arial" w:hAnsi="Arial" w:cs="Arial"/>
          <w:b/>
          <w:bCs/>
        </w:rPr>
      </w:pPr>
    </w:p>
    <w:p w14:paraId="43582704" w14:textId="77777777" w:rsidR="00026966" w:rsidRPr="0019037C" w:rsidRDefault="00026966" w:rsidP="003D42C3">
      <w:pPr>
        <w:rPr>
          <w:rFonts w:ascii="Arial" w:hAnsi="Arial" w:cs="Arial"/>
          <w:b/>
          <w:bCs/>
        </w:rPr>
      </w:pPr>
    </w:p>
    <w:p w14:paraId="5708E91B" w14:textId="0BE38615" w:rsidR="005B76B3" w:rsidRPr="0019037C" w:rsidRDefault="005B76B3" w:rsidP="003D42C3">
      <w:pPr>
        <w:rPr>
          <w:rFonts w:ascii="Arial" w:hAnsi="Arial" w:cs="Arial"/>
          <w:b/>
          <w:bCs/>
        </w:rPr>
      </w:pPr>
    </w:p>
    <w:p w14:paraId="329B7BDE" w14:textId="11EBBBE2" w:rsidR="005B76B3" w:rsidRPr="0019037C" w:rsidRDefault="005B76B3" w:rsidP="003D42C3">
      <w:pPr>
        <w:rPr>
          <w:rFonts w:ascii="Arial" w:hAnsi="Arial" w:cs="Arial"/>
          <w:b/>
          <w:bCs/>
        </w:rPr>
      </w:pPr>
    </w:p>
    <w:p w14:paraId="1B93847A" w14:textId="054DF8B7" w:rsidR="005B76B3" w:rsidRPr="0019037C" w:rsidRDefault="005B76B3" w:rsidP="003D42C3">
      <w:pPr>
        <w:rPr>
          <w:rFonts w:ascii="Arial" w:hAnsi="Arial" w:cs="Arial"/>
          <w:b/>
          <w:bCs/>
        </w:rPr>
      </w:pPr>
    </w:p>
    <w:p w14:paraId="79DDEE22" w14:textId="77777777" w:rsidR="00026966" w:rsidRDefault="00026966" w:rsidP="005B76B3">
      <w:pPr>
        <w:rPr>
          <w:rFonts w:ascii="Arial" w:hAnsi="Arial" w:cs="Arial"/>
          <w:b/>
          <w:bCs/>
        </w:rPr>
      </w:pPr>
    </w:p>
    <w:p w14:paraId="39DBD3AD" w14:textId="77777777" w:rsidR="00026966" w:rsidRDefault="00026966" w:rsidP="005B76B3">
      <w:pPr>
        <w:rPr>
          <w:rFonts w:ascii="Arial" w:hAnsi="Arial" w:cs="Arial"/>
          <w:b/>
          <w:bCs/>
        </w:rPr>
      </w:pPr>
    </w:p>
    <w:p w14:paraId="5E687176" w14:textId="77777777" w:rsidR="00026966" w:rsidRDefault="00026966" w:rsidP="005B76B3">
      <w:pPr>
        <w:rPr>
          <w:rFonts w:ascii="Arial" w:hAnsi="Arial" w:cs="Arial"/>
          <w:b/>
          <w:bCs/>
        </w:rPr>
      </w:pPr>
    </w:p>
    <w:p w14:paraId="0BC8454B" w14:textId="77777777" w:rsidR="00026966" w:rsidRDefault="00026966" w:rsidP="005B76B3">
      <w:pPr>
        <w:rPr>
          <w:rFonts w:ascii="Arial" w:hAnsi="Arial" w:cs="Arial"/>
          <w:b/>
          <w:bCs/>
        </w:rPr>
      </w:pPr>
    </w:p>
    <w:p w14:paraId="1986E6E7" w14:textId="77777777" w:rsidR="00026966" w:rsidRDefault="00026966" w:rsidP="005B76B3">
      <w:pPr>
        <w:rPr>
          <w:rFonts w:ascii="Arial" w:hAnsi="Arial" w:cs="Arial"/>
          <w:b/>
          <w:bCs/>
        </w:rPr>
      </w:pPr>
    </w:p>
    <w:p w14:paraId="7C77C488" w14:textId="1D1714D5" w:rsidR="005B76B3" w:rsidRPr="005B76B3" w:rsidRDefault="005B76B3" w:rsidP="005B76B3">
      <w:pPr>
        <w:rPr>
          <w:rFonts w:ascii="Arial" w:hAnsi="Arial" w:cs="Arial"/>
          <w:b/>
          <w:bCs/>
        </w:rPr>
      </w:pPr>
      <w:r w:rsidRPr="005B76B3">
        <w:rPr>
          <w:rFonts w:ascii="Arial" w:hAnsi="Arial" w:cs="Arial"/>
          <w:b/>
          <w:bCs/>
        </w:rPr>
        <w:lastRenderedPageBreak/>
        <w:t>RIESGOS DE NIVEL ALTO (10-15) - ATENCIÓN PRIORITARIA URGENTE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3267"/>
        <w:gridCol w:w="641"/>
        <w:gridCol w:w="614"/>
        <w:gridCol w:w="1023"/>
        <w:gridCol w:w="2816"/>
      </w:tblGrid>
      <w:tr w:rsidR="005B76B3" w:rsidRPr="005B76B3" w14:paraId="0ACC3D5A" w14:textId="77777777" w:rsidTr="005B76B3">
        <w:trPr>
          <w:tblHeader/>
        </w:trPr>
        <w:tc>
          <w:tcPr>
            <w:tcW w:w="0" w:type="auto"/>
            <w:tcMar>
              <w:top w:w="150" w:type="dxa"/>
              <w:left w:w="0" w:type="dxa"/>
              <w:bottom w:w="150" w:type="dxa"/>
              <w:right w:w="240" w:type="dxa"/>
            </w:tcMar>
            <w:vAlign w:val="center"/>
            <w:hideMark/>
          </w:tcPr>
          <w:p w14:paraId="19BBA1AD" w14:textId="77777777" w:rsidR="005B76B3" w:rsidRPr="005B76B3" w:rsidRDefault="005B76B3" w:rsidP="005B76B3">
            <w:pPr>
              <w:rPr>
                <w:rFonts w:ascii="Arial" w:hAnsi="Arial" w:cs="Arial"/>
              </w:rPr>
            </w:pPr>
            <w:r w:rsidRPr="005B76B3">
              <w:rPr>
                <w:rFonts w:ascii="Arial" w:hAnsi="Arial" w:cs="Arial"/>
              </w:rPr>
              <w:t>ID Riesgo</w:t>
            </w:r>
          </w:p>
        </w:tc>
        <w:tc>
          <w:tcPr>
            <w:tcW w:w="0" w:type="auto"/>
            <w:tcMar>
              <w:top w:w="150" w:type="dxa"/>
              <w:left w:w="240" w:type="dxa"/>
              <w:bottom w:w="150" w:type="dxa"/>
              <w:right w:w="240" w:type="dxa"/>
            </w:tcMar>
            <w:vAlign w:val="center"/>
            <w:hideMark/>
          </w:tcPr>
          <w:p w14:paraId="4E361E86" w14:textId="77777777" w:rsidR="005B76B3" w:rsidRPr="005B76B3" w:rsidRDefault="005B76B3" w:rsidP="005B76B3">
            <w:pPr>
              <w:rPr>
                <w:rFonts w:ascii="Arial" w:hAnsi="Arial" w:cs="Arial"/>
              </w:rPr>
            </w:pPr>
            <w:r w:rsidRPr="005B76B3">
              <w:rPr>
                <w:rFonts w:ascii="Arial" w:hAnsi="Arial" w:cs="Arial"/>
              </w:rPr>
              <w:t>Descripción del Riesgo</w:t>
            </w:r>
          </w:p>
        </w:tc>
        <w:tc>
          <w:tcPr>
            <w:tcW w:w="0" w:type="auto"/>
            <w:tcMar>
              <w:top w:w="150" w:type="dxa"/>
              <w:left w:w="240" w:type="dxa"/>
              <w:bottom w:w="150" w:type="dxa"/>
              <w:right w:w="240" w:type="dxa"/>
            </w:tcMar>
            <w:vAlign w:val="center"/>
            <w:hideMark/>
          </w:tcPr>
          <w:p w14:paraId="0D3DC8C2" w14:textId="77777777" w:rsidR="005B76B3" w:rsidRPr="005B76B3" w:rsidRDefault="005B76B3" w:rsidP="005B76B3">
            <w:pPr>
              <w:rPr>
                <w:rFonts w:ascii="Arial" w:hAnsi="Arial" w:cs="Arial"/>
              </w:rPr>
            </w:pPr>
            <w:r w:rsidRPr="005B76B3">
              <w:rPr>
                <w:rFonts w:ascii="Arial" w:hAnsi="Arial" w:cs="Arial"/>
              </w:rPr>
              <w:t>P</w:t>
            </w:r>
          </w:p>
        </w:tc>
        <w:tc>
          <w:tcPr>
            <w:tcW w:w="0" w:type="auto"/>
            <w:tcMar>
              <w:top w:w="150" w:type="dxa"/>
              <w:left w:w="240" w:type="dxa"/>
              <w:bottom w:w="150" w:type="dxa"/>
              <w:right w:w="240" w:type="dxa"/>
            </w:tcMar>
            <w:vAlign w:val="center"/>
            <w:hideMark/>
          </w:tcPr>
          <w:p w14:paraId="164B784C" w14:textId="77777777" w:rsidR="005B76B3" w:rsidRPr="005B76B3" w:rsidRDefault="005B76B3" w:rsidP="005B76B3">
            <w:pPr>
              <w:rPr>
                <w:rFonts w:ascii="Arial" w:hAnsi="Arial" w:cs="Arial"/>
              </w:rPr>
            </w:pPr>
            <w:r w:rsidRPr="005B76B3">
              <w:rPr>
                <w:rFonts w:ascii="Arial" w:hAnsi="Arial" w:cs="Arial"/>
              </w:rPr>
              <w:t>I</w:t>
            </w:r>
          </w:p>
        </w:tc>
        <w:tc>
          <w:tcPr>
            <w:tcW w:w="0" w:type="auto"/>
            <w:tcMar>
              <w:top w:w="150" w:type="dxa"/>
              <w:left w:w="240" w:type="dxa"/>
              <w:bottom w:w="150" w:type="dxa"/>
              <w:right w:w="240" w:type="dxa"/>
            </w:tcMar>
            <w:vAlign w:val="center"/>
            <w:hideMark/>
          </w:tcPr>
          <w:p w14:paraId="6852A977" w14:textId="77777777" w:rsidR="005B76B3" w:rsidRPr="005B76B3" w:rsidRDefault="005B76B3" w:rsidP="005B76B3">
            <w:pPr>
              <w:rPr>
                <w:rFonts w:ascii="Arial" w:hAnsi="Arial" w:cs="Arial"/>
              </w:rPr>
            </w:pPr>
            <w:r w:rsidRPr="005B76B3">
              <w:rPr>
                <w:rFonts w:ascii="Arial" w:hAnsi="Arial" w:cs="Arial"/>
              </w:rPr>
              <w:t>Valor</w:t>
            </w:r>
          </w:p>
        </w:tc>
        <w:tc>
          <w:tcPr>
            <w:tcW w:w="0" w:type="auto"/>
            <w:tcMar>
              <w:top w:w="150" w:type="dxa"/>
              <w:left w:w="240" w:type="dxa"/>
              <w:bottom w:w="150" w:type="dxa"/>
              <w:right w:w="240" w:type="dxa"/>
            </w:tcMar>
            <w:vAlign w:val="center"/>
            <w:hideMark/>
          </w:tcPr>
          <w:p w14:paraId="463C1A5D" w14:textId="77777777" w:rsidR="005B76B3" w:rsidRPr="005B76B3" w:rsidRDefault="005B76B3" w:rsidP="005B76B3">
            <w:pPr>
              <w:rPr>
                <w:rFonts w:ascii="Arial" w:hAnsi="Arial" w:cs="Arial"/>
              </w:rPr>
            </w:pPr>
            <w:r w:rsidRPr="005B76B3">
              <w:rPr>
                <w:rFonts w:ascii="Arial" w:hAnsi="Arial" w:cs="Arial"/>
              </w:rPr>
              <w:t>Justificación de Valoración</w:t>
            </w:r>
          </w:p>
        </w:tc>
      </w:tr>
      <w:tr w:rsidR="005B76B3" w:rsidRPr="005B76B3" w14:paraId="7182DAA2" w14:textId="77777777" w:rsidTr="005B76B3">
        <w:tc>
          <w:tcPr>
            <w:tcW w:w="0" w:type="auto"/>
            <w:tcMar>
              <w:top w:w="150" w:type="dxa"/>
              <w:left w:w="0" w:type="dxa"/>
              <w:bottom w:w="150" w:type="dxa"/>
              <w:right w:w="240" w:type="dxa"/>
            </w:tcMar>
            <w:vAlign w:val="center"/>
            <w:hideMark/>
          </w:tcPr>
          <w:p w14:paraId="585A57D2" w14:textId="77777777" w:rsidR="005B76B3" w:rsidRPr="005B76B3" w:rsidRDefault="005B76B3" w:rsidP="005B76B3">
            <w:pPr>
              <w:rPr>
                <w:rFonts w:ascii="Arial" w:hAnsi="Arial" w:cs="Arial"/>
              </w:rPr>
            </w:pPr>
            <w:r w:rsidRPr="005B76B3">
              <w:rPr>
                <w:rFonts w:ascii="Arial" w:hAnsi="Arial" w:cs="Arial"/>
                <w:b/>
                <w:bCs/>
              </w:rPr>
              <w:t>R-ALT-001</w:t>
            </w:r>
          </w:p>
        </w:tc>
        <w:tc>
          <w:tcPr>
            <w:tcW w:w="0" w:type="auto"/>
            <w:tcMar>
              <w:top w:w="150" w:type="dxa"/>
              <w:left w:w="240" w:type="dxa"/>
              <w:bottom w:w="150" w:type="dxa"/>
              <w:right w:w="240" w:type="dxa"/>
            </w:tcMar>
            <w:vAlign w:val="center"/>
            <w:hideMark/>
          </w:tcPr>
          <w:p w14:paraId="1CE800FD" w14:textId="77777777" w:rsidR="005B76B3" w:rsidRPr="005B76B3" w:rsidRDefault="005B76B3" w:rsidP="005B76B3">
            <w:pPr>
              <w:rPr>
                <w:rFonts w:ascii="Arial" w:hAnsi="Arial" w:cs="Arial"/>
              </w:rPr>
            </w:pPr>
            <w:r w:rsidRPr="005B76B3">
              <w:rPr>
                <w:rFonts w:ascii="Arial" w:hAnsi="Arial" w:cs="Arial"/>
                <w:b/>
                <w:bCs/>
              </w:rPr>
              <w:t xml:space="preserve">Interrupción Prolongada de Conectividad en Estadística por Dependencia </w:t>
            </w:r>
            <w:proofErr w:type="spellStart"/>
            <w:r w:rsidRPr="005B76B3">
              <w:rPr>
                <w:rFonts w:ascii="Arial" w:hAnsi="Arial" w:cs="Arial"/>
                <w:b/>
                <w:bCs/>
              </w:rPr>
              <w:t>WiFi</w:t>
            </w:r>
            <w:proofErr w:type="spellEnd"/>
            <w:r w:rsidRPr="005B76B3">
              <w:rPr>
                <w:rFonts w:ascii="Arial" w:hAnsi="Arial" w:cs="Arial"/>
              </w:rPr>
              <w:t> - Caída o interferencia de señal inalámbrica durante ventana crítica de consolidación de datos para boletín epidemiológico semanal del MINSA</w:t>
            </w:r>
          </w:p>
        </w:tc>
        <w:tc>
          <w:tcPr>
            <w:tcW w:w="0" w:type="auto"/>
            <w:tcMar>
              <w:top w:w="150" w:type="dxa"/>
              <w:left w:w="240" w:type="dxa"/>
              <w:bottom w:w="150" w:type="dxa"/>
              <w:right w:w="240" w:type="dxa"/>
            </w:tcMar>
            <w:vAlign w:val="center"/>
            <w:hideMark/>
          </w:tcPr>
          <w:p w14:paraId="0B7A9A64"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240" w:type="dxa"/>
            </w:tcMar>
            <w:vAlign w:val="center"/>
            <w:hideMark/>
          </w:tcPr>
          <w:p w14:paraId="7981B5CE"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0028AAFB" w14:textId="77777777" w:rsidR="005B76B3" w:rsidRPr="005B76B3" w:rsidRDefault="005B76B3" w:rsidP="005B76B3">
            <w:pPr>
              <w:rPr>
                <w:rFonts w:ascii="Arial" w:hAnsi="Arial" w:cs="Arial"/>
              </w:rPr>
            </w:pPr>
            <w:r w:rsidRPr="005B76B3">
              <w:rPr>
                <w:rFonts w:ascii="Arial" w:hAnsi="Arial" w:cs="Arial"/>
                <w:b/>
                <w:bCs/>
              </w:rPr>
              <w:t>12</w:t>
            </w:r>
          </w:p>
        </w:tc>
        <w:tc>
          <w:tcPr>
            <w:tcW w:w="0" w:type="auto"/>
            <w:tcMar>
              <w:top w:w="150" w:type="dxa"/>
              <w:left w:w="240" w:type="dxa"/>
              <w:bottom w:w="150" w:type="dxa"/>
              <w:right w:w="0" w:type="dxa"/>
            </w:tcMar>
            <w:vAlign w:val="center"/>
            <w:hideMark/>
          </w:tcPr>
          <w:p w14:paraId="33341E80" w14:textId="77777777" w:rsidR="005B76B3" w:rsidRPr="005B76B3" w:rsidRDefault="005B76B3" w:rsidP="005B76B3">
            <w:pPr>
              <w:rPr>
                <w:rFonts w:ascii="Arial" w:hAnsi="Arial" w:cs="Arial"/>
              </w:rPr>
            </w:pPr>
            <w:r w:rsidRPr="005B76B3">
              <w:rPr>
                <w:rFonts w:ascii="Arial" w:hAnsi="Arial" w:cs="Arial"/>
                <w:b/>
                <w:bCs/>
              </w:rPr>
              <w:t>Probabilidad Alta:</w:t>
            </w:r>
            <w:r w:rsidRPr="005B76B3">
              <w:rPr>
                <w:rFonts w:ascii="Arial" w:hAnsi="Arial" w:cs="Arial"/>
              </w:rPr>
              <w:t xml:space="preserve"> 2 de 3 </w:t>
            </w:r>
            <w:proofErr w:type="spellStart"/>
            <w:r w:rsidRPr="005B76B3">
              <w:rPr>
                <w:rFonts w:ascii="Arial" w:hAnsi="Arial" w:cs="Arial"/>
              </w:rPr>
              <w:t>PCs</w:t>
            </w:r>
            <w:proofErr w:type="spellEnd"/>
            <w:r w:rsidRPr="005B76B3">
              <w:rPr>
                <w:rFonts w:ascii="Arial" w:hAnsi="Arial" w:cs="Arial"/>
              </w:rPr>
              <w:t xml:space="preserve"> en Estadística dependen de </w:t>
            </w:r>
            <w:proofErr w:type="spellStart"/>
            <w:r w:rsidRPr="005B76B3">
              <w:rPr>
                <w:rFonts w:ascii="Arial" w:hAnsi="Arial" w:cs="Arial"/>
              </w:rPr>
              <w:t>WiFi</w:t>
            </w:r>
            <w:proofErr w:type="spellEnd"/>
            <w:r w:rsidRPr="005B76B3">
              <w:rPr>
                <w:rFonts w:ascii="Arial" w:hAnsi="Arial" w:cs="Arial"/>
              </w:rPr>
              <w:t>; entorno con potencial interferencia; sin redundancia. </w:t>
            </w:r>
            <w:r w:rsidRPr="005B76B3">
              <w:rPr>
                <w:rFonts w:ascii="Arial" w:hAnsi="Arial" w:cs="Arial"/>
                <w:b/>
                <w:bCs/>
              </w:rPr>
              <w:t>Impacto Alto:</w:t>
            </w:r>
            <w:r w:rsidRPr="005B76B3">
              <w:rPr>
                <w:rFonts w:ascii="Arial" w:hAnsi="Arial" w:cs="Arial"/>
              </w:rPr>
              <w:t> Retraso en reporte obligatorio al MINSA Central; incumplimiento de normativa de vigilancia epidemiológica nacional</w:t>
            </w:r>
          </w:p>
        </w:tc>
      </w:tr>
      <w:tr w:rsidR="005B76B3" w:rsidRPr="005B76B3" w14:paraId="26964D55" w14:textId="77777777" w:rsidTr="005B76B3">
        <w:tc>
          <w:tcPr>
            <w:tcW w:w="0" w:type="auto"/>
            <w:tcMar>
              <w:top w:w="150" w:type="dxa"/>
              <w:left w:w="0" w:type="dxa"/>
              <w:bottom w:w="150" w:type="dxa"/>
              <w:right w:w="240" w:type="dxa"/>
            </w:tcMar>
            <w:vAlign w:val="center"/>
            <w:hideMark/>
          </w:tcPr>
          <w:p w14:paraId="440A61AD" w14:textId="77777777" w:rsidR="005B76B3" w:rsidRPr="005B76B3" w:rsidRDefault="005B76B3" w:rsidP="005B76B3">
            <w:pPr>
              <w:rPr>
                <w:rFonts w:ascii="Arial" w:hAnsi="Arial" w:cs="Arial"/>
              </w:rPr>
            </w:pPr>
            <w:r w:rsidRPr="005B76B3">
              <w:rPr>
                <w:rFonts w:ascii="Arial" w:hAnsi="Arial" w:cs="Arial"/>
                <w:b/>
                <w:bCs/>
              </w:rPr>
              <w:t>R-ALT-002</w:t>
            </w:r>
          </w:p>
        </w:tc>
        <w:tc>
          <w:tcPr>
            <w:tcW w:w="0" w:type="auto"/>
            <w:tcMar>
              <w:top w:w="150" w:type="dxa"/>
              <w:left w:w="240" w:type="dxa"/>
              <w:bottom w:w="150" w:type="dxa"/>
              <w:right w:w="240" w:type="dxa"/>
            </w:tcMar>
            <w:vAlign w:val="center"/>
            <w:hideMark/>
          </w:tcPr>
          <w:p w14:paraId="5D52082E" w14:textId="77777777" w:rsidR="005B76B3" w:rsidRPr="005B76B3" w:rsidRDefault="005B76B3" w:rsidP="005B76B3">
            <w:pPr>
              <w:rPr>
                <w:rFonts w:ascii="Arial" w:hAnsi="Arial" w:cs="Arial"/>
              </w:rPr>
            </w:pPr>
            <w:r w:rsidRPr="005B76B3">
              <w:rPr>
                <w:rFonts w:ascii="Arial" w:hAnsi="Arial" w:cs="Arial"/>
                <w:b/>
                <w:bCs/>
              </w:rPr>
              <w:t>Pérdida de Datos Financieros y de Nómina en Contabilidad</w:t>
            </w:r>
            <w:r w:rsidRPr="005B76B3">
              <w:rPr>
                <w:rFonts w:ascii="Arial" w:hAnsi="Arial" w:cs="Arial"/>
              </w:rPr>
              <w:t xml:space="preserve"> - Corrupción o </w:t>
            </w:r>
            <w:proofErr w:type="spellStart"/>
            <w:r w:rsidRPr="005B76B3">
              <w:rPr>
                <w:rFonts w:ascii="Arial" w:hAnsi="Arial" w:cs="Arial"/>
              </w:rPr>
              <w:t>ransomware</w:t>
            </w:r>
            <w:proofErr w:type="spellEnd"/>
            <w:r w:rsidRPr="005B76B3">
              <w:rPr>
                <w:rFonts w:ascii="Arial" w:hAnsi="Arial" w:cs="Arial"/>
              </w:rPr>
              <w:t xml:space="preserve"> afectando las 3 </w:t>
            </w:r>
            <w:proofErr w:type="spellStart"/>
            <w:r w:rsidRPr="005B76B3">
              <w:rPr>
                <w:rFonts w:ascii="Arial" w:hAnsi="Arial" w:cs="Arial"/>
              </w:rPr>
              <w:t>PCs</w:t>
            </w:r>
            <w:proofErr w:type="spellEnd"/>
            <w:r w:rsidRPr="005B76B3">
              <w:rPr>
                <w:rFonts w:ascii="Arial" w:hAnsi="Arial" w:cs="Arial"/>
              </w:rPr>
              <w:t xml:space="preserve"> de Contabilidad conectadas 100% por </w:t>
            </w:r>
            <w:proofErr w:type="spellStart"/>
            <w:r w:rsidRPr="005B76B3">
              <w:rPr>
                <w:rFonts w:ascii="Arial" w:hAnsi="Arial" w:cs="Arial"/>
              </w:rPr>
              <w:t>WiFi</w:t>
            </w:r>
            <w:proofErr w:type="spellEnd"/>
            <w:r w:rsidRPr="005B76B3">
              <w:rPr>
                <w:rFonts w:ascii="Arial" w:hAnsi="Arial" w:cs="Arial"/>
              </w:rPr>
              <w:t xml:space="preserve"> sin </w:t>
            </w:r>
            <w:proofErr w:type="spellStart"/>
            <w:r w:rsidRPr="005B76B3">
              <w:rPr>
                <w:rFonts w:ascii="Arial" w:hAnsi="Arial" w:cs="Arial"/>
              </w:rPr>
              <w:t>backups</w:t>
            </w:r>
            <w:proofErr w:type="spellEnd"/>
            <w:r w:rsidRPr="005B76B3">
              <w:rPr>
                <w:rFonts w:ascii="Arial" w:hAnsi="Arial" w:cs="Arial"/>
              </w:rPr>
              <w:t xml:space="preserve"> documentados</w:t>
            </w:r>
          </w:p>
        </w:tc>
        <w:tc>
          <w:tcPr>
            <w:tcW w:w="0" w:type="auto"/>
            <w:tcMar>
              <w:top w:w="150" w:type="dxa"/>
              <w:left w:w="240" w:type="dxa"/>
              <w:bottom w:w="150" w:type="dxa"/>
              <w:right w:w="240" w:type="dxa"/>
            </w:tcMar>
            <w:vAlign w:val="center"/>
            <w:hideMark/>
          </w:tcPr>
          <w:p w14:paraId="2F10C0DA"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240" w:type="dxa"/>
            </w:tcMar>
            <w:vAlign w:val="center"/>
            <w:hideMark/>
          </w:tcPr>
          <w:p w14:paraId="30C33381"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4B9B9A34" w14:textId="77777777" w:rsidR="005B76B3" w:rsidRPr="005B76B3" w:rsidRDefault="005B76B3" w:rsidP="005B76B3">
            <w:pPr>
              <w:rPr>
                <w:rFonts w:ascii="Arial" w:hAnsi="Arial" w:cs="Arial"/>
              </w:rPr>
            </w:pPr>
            <w:r w:rsidRPr="005B76B3">
              <w:rPr>
                <w:rFonts w:ascii="Arial" w:hAnsi="Arial" w:cs="Arial"/>
                <w:b/>
                <w:bCs/>
              </w:rPr>
              <w:t>12</w:t>
            </w:r>
          </w:p>
        </w:tc>
        <w:tc>
          <w:tcPr>
            <w:tcW w:w="0" w:type="auto"/>
            <w:tcMar>
              <w:top w:w="150" w:type="dxa"/>
              <w:left w:w="240" w:type="dxa"/>
              <w:bottom w:w="150" w:type="dxa"/>
              <w:right w:w="0" w:type="dxa"/>
            </w:tcMar>
            <w:vAlign w:val="center"/>
            <w:hideMark/>
          </w:tcPr>
          <w:p w14:paraId="2B779B87" w14:textId="77777777" w:rsidR="005B76B3" w:rsidRPr="005B76B3" w:rsidRDefault="005B76B3" w:rsidP="005B76B3">
            <w:pPr>
              <w:rPr>
                <w:rFonts w:ascii="Arial" w:hAnsi="Arial" w:cs="Arial"/>
              </w:rPr>
            </w:pPr>
            <w:r w:rsidRPr="005B76B3">
              <w:rPr>
                <w:rFonts w:ascii="Arial" w:hAnsi="Arial" w:cs="Arial"/>
                <w:b/>
                <w:bCs/>
              </w:rPr>
              <w:t>Probabilidad Alta:</w:t>
            </w:r>
            <w:r w:rsidRPr="005B76B3">
              <w:rPr>
                <w:rFonts w:ascii="Arial" w:hAnsi="Arial" w:cs="Arial"/>
              </w:rPr>
              <w:t xml:space="preserve"> 100% dependencia </w:t>
            </w:r>
            <w:proofErr w:type="spellStart"/>
            <w:r w:rsidRPr="005B76B3">
              <w:rPr>
                <w:rFonts w:ascii="Arial" w:hAnsi="Arial" w:cs="Arial"/>
              </w:rPr>
              <w:t>WiFi</w:t>
            </w:r>
            <w:proofErr w:type="spellEnd"/>
            <w:r w:rsidRPr="005B76B3">
              <w:rPr>
                <w:rFonts w:ascii="Arial" w:hAnsi="Arial" w:cs="Arial"/>
              </w:rPr>
              <w:t xml:space="preserve"> sin redundancia; área con datos sensibles de personal y presupuesto. </w:t>
            </w:r>
            <w:r w:rsidRPr="005B76B3">
              <w:rPr>
                <w:rFonts w:ascii="Arial" w:hAnsi="Arial" w:cs="Arial"/>
                <w:b/>
                <w:bCs/>
              </w:rPr>
              <w:t>Impacto Alto:</w:t>
            </w:r>
            <w:r w:rsidRPr="005B76B3">
              <w:rPr>
                <w:rFonts w:ascii="Arial" w:hAnsi="Arial" w:cs="Arial"/>
              </w:rPr>
              <w:t> Incapacidad de procesar nóminas del personal sanitario; caos administrativo y descontento laboral</w:t>
            </w:r>
          </w:p>
        </w:tc>
      </w:tr>
      <w:tr w:rsidR="005B76B3" w:rsidRPr="005B76B3" w14:paraId="51FCDB09" w14:textId="77777777" w:rsidTr="005B76B3">
        <w:tc>
          <w:tcPr>
            <w:tcW w:w="0" w:type="auto"/>
            <w:tcMar>
              <w:top w:w="150" w:type="dxa"/>
              <w:left w:w="0" w:type="dxa"/>
              <w:bottom w:w="150" w:type="dxa"/>
              <w:right w:w="240" w:type="dxa"/>
            </w:tcMar>
            <w:vAlign w:val="center"/>
            <w:hideMark/>
          </w:tcPr>
          <w:p w14:paraId="6F216DB3" w14:textId="77777777" w:rsidR="005B76B3" w:rsidRPr="005B76B3" w:rsidRDefault="005B76B3" w:rsidP="005B76B3">
            <w:pPr>
              <w:rPr>
                <w:rFonts w:ascii="Arial" w:hAnsi="Arial" w:cs="Arial"/>
              </w:rPr>
            </w:pPr>
            <w:r w:rsidRPr="005B76B3">
              <w:rPr>
                <w:rFonts w:ascii="Arial" w:hAnsi="Arial" w:cs="Arial"/>
                <w:b/>
                <w:bCs/>
              </w:rPr>
              <w:t>R-ALT-003</w:t>
            </w:r>
          </w:p>
        </w:tc>
        <w:tc>
          <w:tcPr>
            <w:tcW w:w="0" w:type="auto"/>
            <w:tcMar>
              <w:top w:w="150" w:type="dxa"/>
              <w:left w:w="240" w:type="dxa"/>
              <w:bottom w:w="150" w:type="dxa"/>
              <w:right w:w="240" w:type="dxa"/>
            </w:tcMar>
            <w:vAlign w:val="center"/>
            <w:hideMark/>
          </w:tcPr>
          <w:p w14:paraId="707A523A" w14:textId="77777777" w:rsidR="005B76B3" w:rsidRPr="005B76B3" w:rsidRDefault="005B76B3" w:rsidP="005B76B3">
            <w:pPr>
              <w:rPr>
                <w:rFonts w:ascii="Arial" w:hAnsi="Arial" w:cs="Arial"/>
              </w:rPr>
            </w:pPr>
            <w:r w:rsidRPr="005B76B3">
              <w:rPr>
                <w:rFonts w:ascii="Arial" w:hAnsi="Arial" w:cs="Arial"/>
                <w:b/>
                <w:bCs/>
              </w:rPr>
              <w:t>Manipulación No Detectada de Datos de Vigilancia Epidemiológica</w:t>
            </w:r>
            <w:r w:rsidRPr="005B76B3">
              <w:rPr>
                <w:rFonts w:ascii="Arial" w:hAnsi="Arial" w:cs="Arial"/>
              </w:rPr>
              <w:t xml:space="preserve"> - Actor interno o externo modifica registros de brotes o mortalidad en </w:t>
            </w:r>
            <w:proofErr w:type="spellStart"/>
            <w:r w:rsidRPr="005B76B3">
              <w:rPr>
                <w:rFonts w:ascii="Arial" w:hAnsi="Arial" w:cs="Arial"/>
              </w:rPr>
              <w:t>PCs</w:t>
            </w:r>
            <w:proofErr w:type="spellEnd"/>
            <w:r w:rsidRPr="005B76B3">
              <w:rPr>
                <w:rFonts w:ascii="Arial" w:hAnsi="Arial" w:cs="Arial"/>
              </w:rPr>
              <w:t xml:space="preserve"> de </w:t>
            </w:r>
            <w:r w:rsidRPr="005B76B3">
              <w:rPr>
                <w:rFonts w:ascii="Arial" w:hAnsi="Arial" w:cs="Arial"/>
              </w:rPr>
              <w:lastRenderedPageBreak/>
              <w:t>Epidemiología sin trazabilidad de auditoría</w:t>
            </w:r>
          </w:p>
        </w:tc>
        <w:tc>
          <w:tcPr>
            <w:tcW w:w="0" w:type="auto"/>
            <w:tcMar>
              <w:top w:w="150" w:type="dxa"/>
              <w:left w:w="240" w:type="dxa"/>
              <w:bottom w:w="150" w:type="dxa"/>
              <w:right w:w="240" w:type="dxa"/>
            </w:tcMar>
            <w:vAlign w:val="center"/>
            <w:hideMark/>
          </w:tcPr>
          <w:p w14:paraId="1FB171FC" w14:textId="77777777" w:rsidR="005B76B3" w:rsidRPr="005B76B3" w:rsidRDefault="005B76B3" w:rsidP="005B76B3">
            <w:pPr>
              <w:rPr>
                <w:rFonts w:ascii="Arial" w:hAnsi="Arial" w:cs="Arial"/>
              </w:rPr>
            </w:pPr>
            <w:r w:rsidRPr="005B76B3">
              <w:rPr>
                <w:rFonts w:ascii="Arial" w:hAnsi="Arial" w:cs="Arial"/>
              </w:rPr>
              <w:lastRenderedPageBreak/>
              <w:t>3</w:t>
            </w:r>
          </w:p>
        </w:tc>
        <w:tc>
          <w:tcPr>
            <w:tcW w:w="0" w:type="auto"/>
            <w:tcMar>
              <w:top w:w="150" w:type="dxa"/>
              <w:left w:w="240" w:type="dxa"/>
              <w:bottom w:w="150" w:type="dxa"/>
              <w:right w:w="240" w:type="dxa"/>
            </w:tcMar>
            <w:vAlign w:val="center"/>
            <w:hideMark/>
          </w:tcPr>
          <w:p w14:paraId="756E8E36"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240" w:type="dxa"/>
            </w:tcMar>
            <w:vAlign w:val="center"/>
            <w:hideMark/>
          </w:tcPr>
          <w:p w14:paraId="2D529A44" w14:textId="77777777" w:rsidR="005B76B3" w:rsidRPr="005B76B3" w:rsidRDefault="005B76B3" w:rsidP="005B76B3">
            <w:pPr>
              <w:rPr>
                <w:rFonts w:ascii="Arial" w:hAnsi="Arial" w:cs="Arial"/>
              </w:rPr>
            </w:pPr>
            <w:r w:rsidRPr="005B76B3">
              <w:rPr>
                <w:rFonts w:ascii="Arial" w:hAnsi="Arial" w:cs="Arial"/>
                <w:b/>
                <w:bCs/>
              </w:rPr>
              <w:t>12</w:t>
            </w:r>
          </w:p>
        </w:tc>
        <w:tc>
          <w:tcPr>
            <w:tcW w:w="0" w:type="auto"/>
            <w:tcMar>
              <w:top w:w="150" w:type="dxa"/>
              <w:left w:w="240" w:type="dxa"/>
              <w:bottom w:w="150" w:type="dxa"/>
              <w:right w:w="0" w:type="dxa"/>
            </w:tcMar>
            <w:vAlign w:val="center"/>
            <w:hideMark/>
          </w:tcPr>
          <w:p w14:paraId="54F4E4DD" w14:textId="77777777" w:rsidR="005B76B3" w:rsidRPr="005B76B3" w:rsidRDefault="005B76B3" w:rsidP="005B76B3">
            <w:pPr>
              <w:rPr>
                <w:rFonts w:ascii="Arial" w:hAnsi="Arial" w:cs="Arial"/>
              </w:rPr>
            </w:pPr>
            <w:r w:rsidRPr="005B76B3">
              <w:rPr>
                <w:rFonts w:ascii="Arial" w:hAnsi="Arial" w:cs="Arial"/>
                <w:b/>
                <w:bCs/>
              </w:rPr>
              <w:t>Probabilidad Media:</w:t>
            </w:r>
            <w:r w:rsidRPr="005B76B3">
              <w:rPr>
                <w:rFonts w:ascii="Arial" w:hAnsi="Arial" w:cs="Arial"/>
              </w:rPr>
              <w:t> Acceso físico/lógico potencial desde red plana. </w:t>
            </w:r>
            <w:r w:rsidRPr="005B76B3">
              <w:rPr>
                <w:rFonts w:ascii="Arial" w:hAnsi="Arial" w:cs="Arial"/>
                <w:b/>
                <w:bCs/>
              </w:rPr>
              <w:t>Impacto Crítico:</w:t>
            </w:r>
            <w:r w:rsidRPr="005B76B3">
              <w:rPr>
                <w:rFonts w:ascii="Arial" w:hAnsi="Arial" w:cs="Arial"/>
              </w:rPr>
              <w:t xml:space="preserve"> Falsificación de estadísticas de salud </w:t>
            </w:r>
            <w:r w:rsidRPr="005B76B3">
              <w:rPr>
                <w:rFonts w:ascii="Arial" w:hAnsi="Arial" w:cs="Arial"/>
              </w:rPr>
              <w:lastRenderedPageBreak/>
              <w:t>pública; decisiones de política sanitaria basadas en datos corruptos; riesgo de ocultamiento de brotes reales</w:t>
            </w:r>
          </w:p>
        </w:tc>
      </w:tr>
      <w:tr w:rsidR="005B76B3" w:rsidRPr="005B76B3" w14:paraId="2326936F" w14:textId="77777777" w:rsidTr="005B76B3">
        <w:tc>
          <w:tcPr>
            <w:tcW w:w="0" w:type="auto"/>
            <w:tcMar>
              <w:top w:w="150" w:type="dxa"/>
              <w:left w:w="0" w:type="dxa"/>
              <w:bottom w:w="150" w:type="dxa"/>
              <w:right w:w="240" w:type="dxa"/>
            </w:tcMar>
            <w:vAlign w:val="center"/>
            <w:hideMark/>
          </w:tcPr>
          <w:p w14:paraId="6C6BBF8F" w14:textId="77777777" w:rsidR="005B76B3" w:rsidRPr="005B76B3" w:rsidRDefault="005B76B3" w:rsidP="005B76B3">
            <w:pPr>
              <w:rPr>
                <w:rFonts w:ascii="Arial" w:hAnsi="Arial" w:cs="Arial"/>
              </w:rPr>
            </w:pPr>
            <w:r w:rsidRPr="005B76B3">
              <w:rPr>
                <w:rFonts w:ascii="Arial" w:hAnsi="Arial" w:cs="Arial"/>
                <w:b/>
                <w:bCs/>
              </w:rPr>
              <w:lastRenderedPageBreak/>
              <w:t>R-ALT-004</w:t>
            </w:r>
          </w:p>
        </w:tc>
        <w:tc>
          <w:tcPr>
            <w:tcW w:w="0" w:type="auto"/>
            <w:tcMar>
              <w:top w:w="150" w:type="dxa"/>
              <w:left w:w="240" w:type="dxa"/>
              <w:bottom w:w="150" w:type="dxa"/>
              <w:right w:w="240" w:type="dxa"/>
            </w:tcMar>
            <w:vAlign w:val="center"/>
            <w:hideMark/>
          </w:tcPr>
          <w:p w14:paraId="7CA0C23D" w14:textId="77777777" w:rsidR="005B76B3" w:rsidRPr="005B76B3" w:rsidRDefault="005B76B3" w:rsidP="005B76B3">
            <w:pPr>
              <w:rPr>
                <w:rFonts w:ascii="Arial" w:hAnsi="Arial" w:cs="Arial"/>
              </w:rPr>
            </w:pPr>
            <w:r w:rsidRPr="005B76B3">
              <w:rPr>
                <w:rFonts w:ascii="Arial" w:hAnsi="Arial" w:cs="Arial"/>
                <w:b/>
                <w:bCs/>
              </w:rPr>
              <w:t>Robo de Laptop de Dirección con Datos Estratégicos</w:t>
            </w:r>
            <w:r w:rsidRPr="005B76B3">
              <w:rPr>
                <w:rFonts w:ascii="Arial" w:hAnsi="Arial" w:cs="Arial"/>
              </w:rPr>
              <w:t> - Sustracción física de equipo portátil de Dirección conteniendo información confidencial del SILAIS sin cifrado de disco</w:t>
            </w:r>
          </w:p>
        </w:tc>
        <w:tc>
          <w:tcPr>
            <w:tcW w:w="0" w:type="auto"/>
            <w:tcMar>
              <w:top w:w="150" w:type="dxa"/>
              <w:left w:w="240" w:type="dxa"/>
              <w:bottom w:w="150" w:type="dxa"/>
              <w:right w:w="240" w:type="dxa"/>
            </w:tcMar>
            <w:vAlign w:val="center"/>
            <w:hideMark/>
          </w:tcPr>
          <w:p w14:paraId="3E489093"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00DF3F55"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240" w:type="dxa"/>
            </w:tcMar>
            <w:vAlign w:val="center"/>
            <w:hideMark/>
          </w:tcPr>
          <w:p w14:paraId="0F8D50E3" w14:textId="77777777" w:rsidR="005B76B3" w:rsidRPr="005B76B3" w:rsidRDefault="005B76B3" w:rsidP="005B76B3">
            <w:pPr>
              <w:rPr>
                <w:rFonts w:ascii="Arial" w:hAnsi="Arial" w:cs="Arial"/>
              </w:rPr>
            </w:pPr>
            <w:r w:rsidRPr="005B76B3">
              <w:rPr>
                <w:rFonts w:ascii="Arial" w:hAnsi="Arial" w:cs="Arial"/>
                <w:b/>
                <w:bCs/>
              </w:rPr>
              <w:t>12</w:t>
            </w:r>
          </w:p>
        </w:tc>
        <w:tc>
          <w:tcPr>
            <w:tcW w:w="0" w:type="auto"/>
            <w:tcMar>
              <w:top w:w="150" w:type="dxa"/>
              <w:left w:w="240" w:type="dxa"/>
              <w:bottom w:w="150" w:type="dxa"/>
              <w:right w:w="0" w:type="dxa"/>
            </w:tcMar>
            <w:vAlign w:val="center"/>
            <w:hideMark/>
          </w:tcPr>
          <w:p w14:paraId="3B64C000" w14:textId="77777777" w:rsidR="005B76B3" w:rsidRPr="005B76B3" w:rsidRDefault="005B76B3" w:rsidP="005B76B3">
            <w:pPr>
              <w:rPr>
                <w:rFonts w:ascii="Arial" w:hAnsi="Arial" w:cs="Arial"/>
              </w:rPr>
            </w:pPr>
            <w:r w:rsidRPr="005B76B3">
              <w:rPr>
                <w:rFonts w:ascii="Arial" w:hAnsi="Arial" w:cs="Arial"/>
                <w:b/>
                <w:bCs/>
              </w:rPr>
              <w:t>Probabilidad Media:</w:t>
            </w:r>
            <w:r w:rsidRPr="005B76B3">
              <w:rPr>
                <w:rFonts w:ascii="Arial" w:hAnsi="Arial" w:cs="Arial"/>
              </w:rPr>
              <w:t> Índices de criminalidad en Masaya; movilidad del equipo. </w:t>
            </w:r>
            <w:r w:rsidRPr="005B76B3">
              <w:rPr>
                <w:rFonts w:ascii="Arial" w:hAnsi="Arial" w:cs="Arial"/>
                <w:b/>
                <w:bCs/>
              </w:rPr>
              <w:t>Impacto Crítico:</w:t>
            </w:r>
            <w:r w:rsidRPr="005B76B3">
              <w:rPr>
                <w:rFonts w:ascii="Arial" w:hAnsi="Arial" w:cs="Arial"/>
              </w:rPr>
              <w:t> Exposición de planes estratégicos, presupuestos, y comunicaciones confidenciales con MINSA Central</w:t>
            </w:r>
          </w:p>
        </w:tc>
      </w:tr>
      <w:tr w:rsidR="005B76B3" w:rsidRPr="005B76B3" w14:paraId="5F13EDEE" w14:textId="77777777" w:rsidTr="005B76B3">
        <w:tc>
          <w:tcPr>
            <w:tcW w:w="0" w:type="auto"/>
            <w:tcMar>
              <w:top w:w="150" w:type="dxa"/>
              <w:left w:w="0" w:type="dxa"/>
              <w:bottom w:w="150" w:type="dxa"/>
              <w:right w:w="240" w:type="dxa"/>
            </w:tcMar>
            <w:vAlign w:val="center"/>
            <w:hideMark/>
          </w:tcPr>
          <w:p w14:paraId="19F2D9CD" w14:textId="77777777" w:rsidR="005B76B3" w:rsidRPr="005B76B3" w:rsidRDefault="005B76B3" w:rsidP="005B76B3">
            <w:pPr>
              <w:rPr>
                <w:rFonts w:ascii="Arial" w:hAnsi="Arial" w:cs="Arial"/>
              </w:rPr>
            </w:pPr>
            <w:r w:rsidRPr="005B76B3">
              <w:rPr>
                <w:rFonts w:ascii="Arial" w:hAnsi="Arial" w:cs="Arial"/>
                <w:b/>
                <w:bCs/>
              </w:rPr>
              <w:t>R-ALT-005</w:t>
            </w:r>
          </w:p>
        </w:tc>
        <w:tc>
          <w:tcPr>
            <w:tcW w:w="0" w:type="auto"/>
            <w:tcMar>
              <w:top w:w="150" w:type="dxa"/>
              <w:left w:w="240" w:type="dxa"/>
              <w:bottom w:w="150" w:type="dxa"/>
              <w:right w:w="240" w:type="dxa"/>
            </w:tcMar>
            <w:vAlign w:val="center"/>
            <w:hideMark/>
          </w:tcPr>
          <w:p w14:paraId="149A4419" w14:textId="77777777" w:rsidR="005B76B3" w:rsidRPr="005B76B3" w:rsidRDefault="005B76B3" w:rsidP="005B76B3">
            <w:pPr>
              <w:rPr>
                <w:rFonts w:ascii="Arial" w:hAnsi="Arial" w:cs="Arial"/>
              </w:rPr>
            </w:pPr>
            <w:r w:rsidRPr="005B76B3">
              <w:rPr>
                <w:rFonts w:ascii="Arial" w:hAnsi="Arial" w:cs="Arial"/>
                <w:b/>
                <w:bCs/>
              </w:rPr>
              <w:t>Tormenta de Broadcast Paralizando la Red LAN</w:t>
            </w:r>
            <w:r w:rsidRPr="005B76B3">
              <w:rPr>
                <w:rFonts w:ascii="Arial" w:hAnsi="Arial" w:cs="Arial"/>
              </w:rPr>
              <w:t xml:space="preserve"> - Saturación del switch </w:t>
            </w:r>
            <w:proofErr w:type="spellStart"/>
            <w:r w:rsidRPr="005B76B3">
              <w:rPr>
                <w:rFonts w:ascii="Arial" w:hAnsi="Arial" w:cs="Arial"/>
              </w:rPr>
              <w:t>Fast</w:t>
            </w:r>
            <w:proofErr w:type="spellEnd"/>
            <w:r w:rsidRPr="005B76B3">
              <w:rPr>
                <w:rFonts w:ascii="Arial" w:hAnsi="Arial" w:cs="Arial"/>
              </w:rPr>
              <w:t xml:space="preserve"> Ethernet por tráfico de difusión excesivo generado por una tarjeta de red defectuosa o ataque interno</w:t>
            </w:r>
          </w:p>
        </w:tc>
        <w:tc>
          <w:tcPr>
            <w:tcW w:w="0" w:type="auto"/>
            <w:tcMar>
              <w:top w:w="150" w:type="dxa"/>
              <w:left w:w="240" w:type="dxa"/>
              <w:bottom w:w="150" w:type="dxa"/>
              <w:right w:w="240" w:type="dxa"/>
            </w:tcMar>
            <w:vAlign w:val="center"/>
            <w:hideMark/>
          </w:tcPr>
          <w:p w14:paraId="7D333684"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30BF5213"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36BC80F0" w14:textId="77777777" w:rsidR="005B76B3" w:rsidRPr="005B76B3" w:rsidRDefault="005B76B3" w:rsidP="005B76B3">
            <w:pPr>
              <w:rPr>
                <w:rFonts w:ascii="Arial" w:hAnsi="Arial" w:cs="Arial"/>
              </w:rPr>
            </w:pPr>
            <w:r w:rsidRPr="005B76B3">
              <w:rPr>
                <w:rFonts w:ascii="Arial" w:hAnsi="Arial" w:cs="Arial"/>
                <w:b/>
                <w:bCs/>
              </w:rPr>
              <w:t>9</w:t>
            </w:r>
          </w:p>
        </w:tc>
        <w:tc>
          <w:tcPr>
            <w:tcW w:w="0" w:type="auto"/>
            <w:tcMar>
              <w:top w:w="150" w:type="dxa"/>
              <w:left w:w="240" w:type="dxa"/>
              <w:bottom w:w="150" w:type="dxa"/>
              <w:right w:w="0" w:type="dxa"/>
            </w:tcMar>
            <w:vAlign w:val="center"/>
            <w:hideMark/>
          </w:tcPr>
          <w:p w14:paraId="78AB4F73" w14:textId="77777777" w:rsidR="005B76B3" w:rsidRPr="005B76B3" w:rsidRDefault="005B76B3" w:rsidP="005B76B3">
            <w:pPr>
              <w:rPr>
                <w:rFonts w:ascii="Arial" w:hAnsi="Arial" w:cs="Arial"/>
              </w:rPr>
            </w:pPr>
            <w:r w:rsidRPr="005B76B3">
              <w:rPr>
                <w:rFonts w:ascii="Arial" w:hAnsi="Arial" w:cs="Arial"/>
                <w:b/>
                <w:bCs/>
              </w:rPr>
              <w:t>Probabilidad Media:</w:t>
            </w:r>
            <w:r w:rsidRPr="005B76B3">
              <w:rPr>
                <w:rFonts w:ascii="Arial" w:hAnsi="Arial" w:cs="Arial"/>
              </w:rPr>
              <w:t> Vulnerabilidad inherente a redes planas sin segmentación. </w:t>
            </w:r>
            <w:r w:rsidRPr="005B76B3">
              <w:rPr>
                <w:rFonts w:ascii="Arial" w:hAnsi="Arial" w:cs="Arial"/>
                <w:b/>
                <w:bCs/>
              </w:rPr>
              <w:t>Impacto Alto:</w:t>
            </w:r>
            <w:r w:rsidRPr="005B76B3">
              <w:rPr>
                <w:rFonts w:ascii="Arial" w:hAnsi="Arial" w:cs="Arial"/>
              </w:rPr>
              <w:t> Caída total de conectividad LAN por horas mientras se identifica y aísla el origen manualmente</w:t>
            </w:r>
          </w:p>
        </w:tc>
      </w:tr>
      <w:tr w:rsidR="005B76B3" w:rsidRPr="005B76B3" w14:paraId="5E0B883A" w14:textId="77777777" w:rsidTr="005B76B3">
        <w:tc>
          <w:tcPr>
            <w:tcW w:w="0" w:type="auto"/>
            <w:tcMar>
              <w:top w:w="150" w:type="dxa"/>
              <w:left w:w="0" w:type="dxa"/>
              <w:bottom w:w="150" w:type="dxa"/>
              <w:right w:w="240" w:type="dxa"/>
            </w:tcMar>
            <w:vAlign w:val="center"/>
            <w:hideMark/>
          </w:tcPr>
          <w:p w14:paraId="1A9BA6BE" w14:textId="77777777" w:rsidR="005B76B3" w:rsidRPr="005B76B3" w:rsidRDefault="005B76B3" w:rsidP="005B76B3">
            <w:pPr>
              <w:rPr>
                <w:rFonts w:ascii="Arial" w:hAnsi="Arial" w:cs="Arial"/>
              </w:rPr>
            </w:pPr>
            <w:r w:rsidRPr="005B76B3">
              <w:rPr>
                <w:rFonts w:ascii="Arial" w:hAnsi="Arial" w:cs="Arial"/>
                <w:b/>
                <w:bCs/>
              </w:rPr>
              <w:t>R-ALT-006</w:t>
            </w:r>
          </w:p>
        </w:tc>
        <w:tc>
          <w:tcPr>
            <w:tcW w:w="0" w:type="auto"/>
            <w:tcMar>
              <w:top w:w="150" w:type="dxa"/>
              <w:left w:w="240" w:type="dxa"/>
              <w:bottom w:w="150" w:type="dxa"/>
              <w:right w:w="240" w:type="dxa"/>
            </w:tcMar>
            <w:vAlign w:val="center"/>
            <w:hideMark/>
          </w:tcPr>
          <w:p w14:paraId="60589459" w14:textId="77777777" w:rsidR="005B76B3" w:rsidRPr="005B76B3" w:rsidRDefault="005B76B3" w:rsidP="005B76B3">
            <w:pPr>
              <w:rPr>
                <w:rFonts w:ascii="Arial" w:hAnsi="Arial" w:cs="Arial"/>
              </w:rPr>
            </w:pPr>
            <w:r w:rsidRPr="005B76B3">
              <w:rPr>
                <w:rFonts w:ascii="Arial" w:hAnsi="Arial" w:cs="Arial"/>
                <w:b/>
                <w:bCs/>
              </w:rPr>
              <w:t>Desabastecimiento de Insumos Médicos por Fallo de Conectividad</w:t>
            </w:r>
            <w:r w:rsidRPr="005B76B3">
              <w:rPr>
                <w:rFonts w:ascii="Arial" w:hAnsi="Arial" w:cs="Arial"/>
              </w:rPr>
              <w:t xml:space="preserve"> - Interrupción de acceso al </w:t>
            </w:r>
            <w:r w:rsidRPr="005B76B3">
              <w:rPr>
                <w:rFonts w:ascii="Arial" w:hAnsi="Arial" w:cs="Arial"/>
              </w:rPr>
              <w:lastRenderedPageBreak/>
              <w:t xml:space="preserve">sistema de inventario farmacéutico desde las 3 </w:t>
            </w:r>
            <w:proofErr w:type="spellStart"/>
            <w:r w:rsidRPr="005B76B3">
              <w:rPr>
                <w:rFonts w:ascii="Arial" w:hAnsi="Arial" w:cs="Arial"/>
              </w:rPr>
              <w:t>PCs</w:t>
            </w:r>
            <w:proofErr w:type="spellEnd"/>
            <w:r w:rsidRPr="005B76B3">
              <w:rPr>
                <w:rFonts w:ascii="Arial" w:hAnsi="Arial" w:cs="Arial"/>
              </w:rPr>
              <w:t xml:space="preserve"> de Insumos Médicos (100% </w:t>
            </w:r>
            <w:proofErr w:type="spellStart"/>
            <w:r w:rsidRPr="005B76B3">
              <w:rPr>
                <w:rFonts w:ascii="Arial" w:hAnsi="Arial" w:cs="Arial"/>
              </w:rPr>
              <w:t>WiFi</w:t>
            </w:r>
            <w:proofErr w:type="spellEnd"/>
            <w:r w:rsidRPr="005B76B3">
              <w:rPr>
                <w:rFonts w:ascii="Arial" w:hAnsi="Arial" w:cs="Arial"/>
              </w:rPr>
              <w:t>) en momento crítico de despacho</w:t>
            </w:r>
          </w:p>
        </w:tc>
        <w:tc>
          <w:tcPr>
            <w:tcW w:w="0" w:type="auto"/>
            <w:tcMar>
              <w:top w:w="150" w:type="dxa"/>
              <w:left w:w="240" w:type="dxa"/>
              <w:bottom w:w="150" w:type="dxa"/>
              <w:right w:w="240" w:type="dxa"/>
            </w:tcMar>
            <w:vAlign w:val="center"/>
            <w:hideMark/>
          </w:tcPr>
          <w:p w14:paraId="4140058E" w14:textId="77777777" w:rsidR="005B76B3" w:rsidRPr="005B76B3" w:rsidRDefault="005B76B3" w:rsidP="005B76B3">
            <w:pPr>
              <w:rPr>
                <w:rFonts w:ascii="Arial" w:hAnsi="Arial" w:cs="Arial"/>
              </w:rPr>
            </w:pPr>
            <w:r w:rsidRPr="005B76B3">
              <w:rPr>
                <w:rFonts w:ascii="Arial" w:hAnsi="Arial" w:cs="Arial"/>
              </w:rPr>
              <w:lastRenderedPageBreak/>
              <w:t>4</w:t>
            </w:r>
          </w:p>
        </w:tc>
        <w:tc>
          <w:tcPr>
            <w:tcW w:w="0" w:type="auto"/>
            <w:tcMar>
              <w:top w:w="150" w:type="dxa"/>
              <w:left w:w="240" w:type="dxa"/>
              <w:bottom w:w="150" w:type="dxa"/>
              <w:right w:w="240" w:type="dxa"/>
            </w:tcMar>
            <w:vAlign w:val="center"/>
            <w:hideMark/>
          </w:tcPr>
          <w:p w14:paraId="5021EFA7"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40F3B60E" w14:textId="77777777" w:rsidR="005B76B3" w:rsidRPr="005B76B3" w:rsidRDefault="005B76B3" w:rsidP="005B76B3">
            <w:pPr>
              <w:rPr>
                <w:rFonts w:ascii="Arial" w:hAnsi="Arial" w:cs="Arial"/>
              </w:rPr>
            </w:pPr>
            <w:r w:rsidRPr="005B76B3">
              <w:rPr>
                <w:rFonts w:ascii="Arial" w:hAnsi="Arial" w:cs="Arial"/>
                <w:b/>
                <w:bCs/>
              </w:rPr>
              <w:t>12</w:t>
            </w:r>
          </w:p>
        </w:tc>
        <w:tc>
          <w:tcPr>
            <w:tcW w:w="0" w:type="auto"/>
            <w:tcMar>
              <w:top w:w="150" w:type="dxa"/>
              <w:left w:w="240" w:type="dxa"/>
              <w:bottom w:w="150" w:type="dxa"/>
              <w:right w:w="0" w:type="dxa"/>
            </w:tcMar>
            <w:vAlign w:val="center"/>
            <w:hideMark/>
          </w:tcPr>
          <w:p w14:paraId="609C0F80" w14:textId="77777777" w:rsidR="005B76B3" w:rsidRPr="005B76B3" w:rsidRDefault="005B76B3" w:rsidP="005B76B3">
            <w:pPr>
              <w:rPr>
                <w:rFonts w:ascii="Arial" w:hAnsi="Arial" w:cs="Arial"/>
              </w:rPr>
            </w:pPr>
            <w:r w:rsidRPr="005B76B3">
              <w:rPr>
                <w:rFonts w:ascii="Arial" w:hAnsi="Arial" w:cs="Arial"/>
                <w:b/>
                <w:bCs/>
              </w:rPr>
              <w:t>Probabilidad Alta:</w:t>
            </w:r>
            <w:r w:rsidRPr="005B76B3">
              <w:rPr>
                <w:rFonts w:ascii="Arial" w:hAnsi="Arial" w:cs="Arial"/>
              </w:rPr>
              <w:t xml:space="preserve"> Dependencia </w:t>
            </w:r>
            <w:proofErr w:type="spellStart"/>
            <w:r w:rsidRPr="005B76B3">
              <w:rPr>
                <w:rFonts w:ascii="Arial" w:hAnsi="Arial" w:cs="Arial"/>
              </w:rPr>
              <w:t>WiFi</w:t>
            </w:r>
            <w:proofErr w:type="spellEnd"/>
            <w:r w:rsidRPr="005B76B3">
              <w:rPr>
                <w:rFonts w:ascii="Arial" w:hAnsi="Arial" w:cs="Arial"/>
              </w:rPr>
              <w:t xml:space="preserve"> sin redundancia en área operativa </w:t>
            </w:r>
            <w:r w:rsidRPr="005B76B3">
              <w:rPr>
                <w:rFonts w:ascii="Arial" w:hAnsi="Arial" w:cs="Arial"/>
              </w:rPr>
              <w:lastRenderedPageBreak/>
              <w:t>crítica. </w:t>
            </w:r>
            <w:r w:rsidRPr="005B76B3">
              <w:rPr>
                <w:rFonts w:ascii="Arial" w:hAnsi="Arial" w:cs="Arial"/>
                <w:b/>
                <w:bCs/>
              </w:rPr>
              <w:t>Impacto Alto:</w:t>
            </w:r>
            <w:r w:rsidRPr="005B76B3">
              <w:rPr>
                <w:rFonts w:ascii="Arial" w:hAnsi="Arial" w:cs="Arial"/>
              </w:rPr>
              <w:t> Retraso en entrega de medicamentos a unidades de salud periféricas; afectación a pacientes</w:t>
            </w:r>
          </w:p>
        </w:tc>
      </w:tr>
      <w:tr w:rsidR="005B76B3" w:rsidRPr="005B76B3" w14:paraId="2EE67AE4" w14:textId="77777777" w:rsidTr="005B76B3">
        <w:tc>
          <w:tcPr>
            <w:tcW w:w="0" w:type="auto"/>
            <w:tcMar>
              <w:top w:w="150" w:type="dxa"/>
              <w:left w:w="0" w:type="dxa"/>
              <w:bottom w:w="150" w:type="dxa"/>
              <w:right w:w="240" w:type="dxa"/>
            </w:tcMar>
            <w:vAlign w:val="center"/>
            <w:hideMark/>
          </w:tcPr>
          <w:p w14:paraId="7B75F408" w14:textId="77777777" w:rsidR="005B76B3" w:rsidRPr="005B76B3" w:rsidRDefault="005B76B3" w:rsidP="005B76B3">
            <w:pPr>
              <w:rPr>
                <w:rFonts w:ascii="Arial" w:hAnsi="Arial" w:cs="Arial"/>
              </w:rPr>
            </w:pPr>
            <w:r w:rsidRPr="005B76B3">
              <w:rPr>
                <w:rFonts w:ascii="Arial" w:hAnsi="Arial" w:cs="Arial"/>
                <w:b/>
                <w:bCs/>
              </w:rPr>
              <w:lastRenderedPageBreak/>
              <w:t>R-ALT-007</w:t>
            </w:r>
          </w:p>
        </w:tc>
        <w:tc>
          <w:tcPr>
            <w:tcW w:w="0" w:type="auto"/>
            <w:tcMar>
              <w:top w:w="150" w:type="dxa"/>
              <w:left w:w="240" w:type="dxa"/>
              <w:bottom w:w="150" w:type="dxa"/>
              <w:right w:w="240" w:type="dxa"/>
            </w:tcMar>
            <w:vAlign w:val="center"/>
            <w:hideMark/>
          </w:tcPr>
          <w:p w14:paraId="771FC460" w14:textId="77777777" w:rsidR="005B76B3" w:rsidRPr="005B76B3" w:rsidRDefault="005B76B3" w:rsidP="005B76B3">
            <w:pPr>
              <w:rPr>
                <w:rFonts w:ascii="Arial" w:hAnsi="Arial" w:cs="Arial"/>
              </w:rPr>
            </w:pPr>
            <w:r w:rsidRPr="005B76B3">
              <w:rPr>
                <w:rFonts w:ascii="Arial" w:hAnsi="Arial" w:cs="Arial"/>
                <w:b/>
                <w:bCs/>
              </w:rPr>
              <w:t xml:space="preserve">Compromiso de Credenciales de Acceso al SISNIVEN Central vía </w:t>
            </w:r>
            <w:proofErr w:type="spellStart"/>
            <w:r w:rsidRPr="005B76B3">
              <w:rPr>
                <w:rFonts w:ascii="Arial" w:hAnsi="Arial" w:cs="Arial"/>
                <w:b/>
                <w:bCs/>
              </w:rPr>
              <w:t>WiFi</w:t>
            </w:r>
            <w:proofErr w:type="spellEnd"/>
            <w:r w:rsidRPr="005B76B3">
              <w:rPr>
                <w:rFonts w:ascii="Arial" w:hAnsi="Arial" w:cs="Arial"/>
              </w:rPr>
              <w:t> - Interceptación de contraseñas de usuarios de Estadística/Epidemiología mediante ataque Man-in-</w:t>
            </w:r>
            <w:proofErr w:type="spellStart"/>
            <w:r w:rsidRPr="005B76B3">
              <w:rPr>
                <w:rFonts w:ascii="Arial" w:hAnsi="Arial" w:cs="Arial"/>
              </w:rPr>
              <w:t>the</w:t>
            </w:r>
            <w:proofErr w:type="spellEnd"/>
            <w:r w:rsidRPr="005B76B3">
              <w:rPr>
                <w:rFonts w:ascii="Arial" w:hAnsi="Arial" w:cs="Arial"/>
              </w:rPr>
              <w:t>-</w:t>
            </w:r>
            <w:proofErr w:type="spellStart"/>
            <w:r w:rsidRPr="005B76B3">
              <w:rPr>
                <w:rFonts w:ascii="Arial" w:hAnsi="Arial" w:cs="Arial"/>
              </w:rPr>
              <w:t>Middle</w:t>
            </w:r>
            <w:proofErr w:type="spellEnd"/>
            <w:r w:rsidRPr="005B76B3">
              <w:rPr>
                <w:rFonts w:ascii="Arial" w:hAnsi="Arial" w:cs="Arial"/>
              </w:rPr>
              <w:t xml:space="preserve"> en red inalámbrica con cifrado débil</w:t>
            </w:r>
          </w:p>
        </w:tc>
        <w:tc>
          <w:tcPr>
            <w:tcW w:w="0" w:type="auto"/>
            <w:tcMar>
              <w:top w:w="150" w:type="dxa"/>
              <w:left w:w="240" w:type="dxa"/>
              <w:bottom w:w="150" w:type="dxa"/>
              <w:right w:w="240" w:type="dxa"/>
            </w:tcMar>
            <w:vAlign w:val="center"/>
            <w:hideMark/>
          </w:tcPr>
          <w:p w14:paraId="18BD7F41"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38C79524"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240" w:type="dxa"/>
            </w:tcMar>
            <w:vAlign w:val="center"/>
            <w:hideMark/>
          </w:tcPr>
          <w:p w14:paraId="5BB14637" w14:textId="77777777" w:rsidR="005B76B3" w:rsidRPr="005B76B3" w:rsidRDefault="005B76B3" w:rsidP="005B76B3">
            <w:pPr>
              <w:rPr>
                <w:rFonts w:ascii="Arial" w:hAnsi="Arial" w:cs="Arial"/>
              </w:rPr>
            </w:pPr>
            <w:r w:rsidRPr="005B76B3">
              <w:rPr>
                <w:rFonts w:ascii="Arial" w:hAnsi="Arial" w:cs="Arial"/>
                <w:b/>
                <w:bCs/>
              </w:rPr>
              <w:t>12</w:t>
            </w:r>
          </w:p>
        </w:tc>
        <w:tc>
          <w:tcPr>
            <w:tcW w:w="0" w:type="auto"/>
            <w:tcMar>
              <w:top w:w="150" w:type="dxa"/>
              <w:left w:w="240" w:type="dxa"/>
              <w:bottom w:w="150" w:type="dxa"/>
              <w:right w:w="0" w:type="dxa"/>
            </w:tcMar>
            <w:vAlign w:val="center"/>
            <w:hideMark/>
          </w:tcPr>
          <w:p w14:paraId="3ADF9867" w14:textId="77777777" w:rsidR="005B76B3" w:rsidRPr="005B76B3" w:rsidRDefault="005B76B3" w:rsidP="005B76B3">
            <w:pPr>
              <w:rPr>
                <w:rFonts w:ascii="Arial" w:hAnsi="Arial" w:cs="Arial"/>
              </w:rPr>
            </w:pPr>
            <w:r w:rsidRPr="005B76B3">
              <w:rPr>
                <w:rFonts w:ascii="Arial" w:hAnsi="Arial" w:cs="Arial"/>
                <w:b/>
                <w:bCs/>
              </w:rPr>
              <w:t>Probabilidad Media:</w:t>
            </w:r>
            <w:r w:rsidRPr="005B76B3">
              <w:rPr>
                <w:rFonts w:ascii="Arial" w:hAnsi="Arial" w:cs="Arial"/>
              </w:rPr>
              <w:t xml:space="preserve"> Requiere proximidad física y configuración </w:t>
            </w:r>
            <w:proofErr w:type="spellStart"/>
            <w:r w:rsidRPr="005B76B3">
              <w:rPr>
                <w:rFonts w:ascii="Arial" w:hAnsi="Arial" w:cs="Arial"/>
              </w:rPr>
              <w:t>WiFi</w:t>
            </w:r>
            <w:proofErr w:type="spellEnd"/>
            <w:r w:rsidRPr="005B76B3">
              <w:rPr>
                <w:rFonts w:ascii="Arial" w:hAnsi="Arial" w:cs="Arial"/>
              </w:rPr>
              <w:t xml:space="preserve"> débil. </w:t>
            </w:r>
            <w:r w:rsidRPr="005B76B3">
              <w:rPr>
                <w:rFonts w:ascii="Arial" w:hAnsi="Arial" w:cs="Arial"/>
                <w:b/>
                <w:bCs/>
              </w:rPr>
              <w:t>Impacto Crítico:</w:t>
            </w:r>
            <w:r w:rsidRPr="005B76B3">
              <w:rPr>
                <w:rFonts w:ascii="Arial" w:hAnsi="Arial" w:cs="Arial"/>
              </w:rPr>
              <w:t> Acceso no autorizado al repositorio nacional de vigilancia epidemiológica; potencial manipulación de datos a nivel nacional</w:t>
            </w:r>
          </w:p>
        </w:tc>
      </w:tr>
    </w:tbl>
    <w:p w14:paraId="1B4B4765" w14:textId="3C8630C9" w:rsidR="005B76B3" w:rsidRPr="0019037C" w:rsidRDefault="005B76B3" w:rsidP="003D42C3">
      <w:pPr>
        <w:rPr>
          <w:rFonts w:ascii="Arial" w:hAnsi="Arial" w:cs="Arial"/>
          <w:b/>
          <w:bCs/>
        </w:rPr>
      </w:pPr>
    </w:p>
    <w:p w14:paraId="76673FE3" w14:textId="77777777" w:rsidR="005B76B3" w:rsidRPr="005B76B3" w:rsidRDefault="005B76B3" w:rsidP="005B76B3">
      <w:pPr>
        <w:rPr>
          <w:rFonts w:ascii="Arial" w:hAnsi="Arial" w:cs="Arial"/>
          <w:b/>
          <w:bCs/>
        </w:rPr>
      </w:pPr>
      <w:r w:rsidRPr="005B76B3">
        <w:rPr>
          <w:rFonts w:ascii="Arial" w:hAnsi="Arial" w:cs="Arial"/>
          <w:b/>
          <w:bCs/>
        </w:rPr>
        <w:t>RIESGOS DE NIVEL MEDIO (5-9) - REQUIERE MONITOREO Y ACCIÓN PLANIFICADA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1"/>
        <w:gridCol w:w="6001"/>
        <w:gridCol w:w="641"/>
        <w:gridCol w:w="614"/>
        <w:gridCol w:w="1023"/>
      </w:tblGrid>
      <w:tr w:rsidR="005B76B3" w:rsidRPr="005B76B3" w14:paraId="56BA9803" w14:textId="77777777" w:rsidTr="0019037C">
        <w:trPr>
          <w:tblHeader/>
        </w:trPr>
        <w:tc>
          <w:tcPr>
            <w:tcW w:w="0" w:type="auto"/>
            <w:tcMar>
              <w:top w:w="150" w:type="dxa"/>
              <w:left w:w="0" w:type="dxa"/>
              <w:bottom w:w="150" w:type="dxa"/>
              <w:right w:w="240" w:type="dxa"/>
            </w:tcMar>
            <w:vAlign w:val="center"/>
            <w:hideMark/>
          </w:tcPr>
          <w:p w14:paraId="720AEC29" w14:textId="77777777" w:rsidR="005B76B3" w:rsidRPr="005B76B3" w:rsidRDefault="005B76B3" w:rsidP="005B76B3">
            <w:pPr>
              <w:rPr>
                <w:rFonts w:ascii="Arial" w:hAnsi="Arial" w:cs="Arial"/>
              </w:rPr>
            </w:pPr>
            <w:r w:rsidRPr="005B76B3">
              <w:rPr>
                <w:rFonts w:ascii="Arial" w:hAnsi="Arial" w:cs="Arial"/>
              </w:rPr>
              <w:t>ID Riesgo</w:t>
            </w:r>
          </w:p>
        </w:tc>
        <w:tc>
          <w:tcPr>
            <w:tcW w:w="0" w:type="auto"/>
            <w:tcMar>
              <w:top w:w="150" w:type="dxa"/>
              <w:left w:w="240" w:type="dxa"/>
              <w:bottom w:w="150" w:type="dxa"/>
              <w:right w:w="240" w:type="dxa"/>
            </w:tcMar>
            <w:vAlign w:val="center"/>
            <w:hideMark/>
          </w:tcPr>
          <w:p w14:paraId="2812D51C" w14:textId="77777777" w:rsidR="005B76B3" w:rsidRPr="005B76B3" w:rsidRDefault="005B76B3" w:rsidP="005B76B3">
            <w:pPr>
              <w:rPr>
                <w:rFonts w:ascii="Arial" w:hAnsi="Arial" w:cs="Arial"/>
              </w:rPr>
            </w:pPr>
            <w:r w:rsidRPr="005B76B3">
              <w:rPr>
                <w:rFonts w:ascii="Arial" w:hAnsi="Arial" w:cs="Arial"/>
              </w:rPr>
              <w:t>Descripción del Riesgo</w:t>
            </w:r>
          </w:p>
        </w:tc>
        <w:tc>
          <w:tcPr>
            <w:tcW w:w="0" w:type="auto"/>
            <w:tcMar>
              <w:top w:w="150" w:type="dxa"/>
              <w:left w:w="240" w:type="dxa"/>
              <w:bottom w:w="150" w:type="dxa"/>
              <w:right w:w="240" w:type="dxa"/>
            </w:tcMar>
            <w:vAlign w:val="center"/>
            <w:hideMark/>
          </w:tcPr>
          <w:p w14:paraId="75866285" w14:textId="77777777" w:rsidR="005B76B3" w:rsidRPr="005B76B3" w:rsidRDefault="005B76B3" w:rsidP="005B76B3">
            <w:pPr>
              <w:rPr>
                <w:rFonts w:ascii="Arial" w:hAnsi="Arial" w:cs="Arial"/>
              </w:rPr>
            </w:pPr>
            <w:r w:rsidRPr="005B76B3">
              <w:rPr>
                <w:rFonts w:ascii="Arial" w:hAnsi="Arial" w:cs="Arial"/>
              </w:rPr>
              <w:t>P</w:t>
            </w:r>
          </w:p>
        </w:tc>
        <w:tc>
          <w:tcPr>
            <w:tcW w:w="0" w:type="auto"/>
            <w:tcMar>
              <w:top w:w="150" w:type="dxa"/>
              <w:left w:w="240" w:type="dxa"/>
              <w:bottom w:w="150" w:type="dxa"/>
              <w:right w:w="240" w:type="dxa"/>
            </w:tcMar>
            <w:vAlign w:val="center"/>
            <w:hideMark/>
          </w:tcPr>
          <w:p w14:paraId="3F7E6FDE" w14:textId="77777777" w:rsidR="005B76B3" w:rsidRPr="005B76B3" w:rsidRDefault="005B76B3" w:rsidP="005B76B3">
            <w:pPr>
              <w:rPr>
                <w:rFonts w:ascii="Arial" w:hAnsi="Arial" w:cs="Arial"/>
              </w:rPr>
            </w:pPr>
            <w:r w:rsidRPr="005B76B3">
              <w:rPr>
                <w:rFonts w:ascii="Arial" w:hAnsi="Arial" w:cs="Arial"/>
              </w:rPr>
              <w:t>I</w:t>
            </w:r>
          </w:p>
        </w:tc>
        <w:tc>
          <w:tcPr>
            <w:tcW w:w="0" w:type="auto"/>
            <w:tcMar>
              <w:top w:w="150" w:type="dxa"/>
              <w:left w:w="240" w:type="dxa"/>
              <w:bottom w:w="150" w:type="dxa"/>
              <w:right w:w="240" w:type="dxa"/>
            </w:tcMar>
            <w:vAlign w:val="center"/>
            <w:hideMark/>
          </w:tcPr>
          <w:p w14:paraId="709672AF" w14:textId="77777777" w:rsidR="005B76B3" w:rsidRPr="005B76B3" w:rsidRDefault="005B76B3" w:rsidP="005B76B3">
            <w:pPr>
              <w:rPr>
                <w:rFonts w:ascii="Arial" w:hAnsi="Arial" w:cs="Arial"/>
              </w:rPr>
            </w:pPr>
            <w:r w:rsidRPr="005B76B3">
              <w:rPr>
                <w:rFonts w:ascii="Arial" w:hAnsi="Arial" w:cs="Arial"/>
              </w:rPr>
              <w:t>Valor</w:t>
            </w:r>
          </w:p>
        </w:tc>
      </w:tr>
      <w:tr w:rsidR="005B76B3" w:rsidRPr="005B76B3" w14:paraId="0894643F" w14:textId="77777777" w:rsidTr="0019037C">
        <w:tc>
          <w:tcPr>
            <w:tcW w:w="0" w:type="auto"/>
            <w:tcMar>
              <w:top w:w="150" w:type="dxa"/>
              <w:left w:w="0" w:type="dxa"/>
              <w:bottom w:w="150" w:type="dxa"/>
              <w:right w:w="240" w:type="dxa"/>
            </w:tcMar>
            <w:vAlign w:val="center"/>
            <w:hideMark/>
          </w:tcPr>
          <w:p w14:paraId="4F668F6B" w14:textId="77777777" w:rsidR="005B76B3" w:rsidRPr="005B76B3" w:rsidRDefault="005B76B3" w:rsidP="005B76B3">
            <w:pPr>
              <w:rPr>
                <w:rFonts w:ascii="Arial" w:hAnsi="Arial" w:cs="Arial"/>
              </w:rPr>
            </w:pPr>
            <w:r w:rsidRPr="005B76B3">
              <w:rPr>
                <w:rFonts w:ascii="Arial" w:hAnsi="Arial" w:cs="Arial"/>
                <w:b/>
                <w:bCs/>
              </w:rPr>
              <w:t>R-MED-001</w:t>
            </w:r>
          </w:p>
        </w:tc>
        <w:tc>
          <w:tcPr>
            <w:tcW w:w="0" w:type="auto"/>
            <w:tcMar>
              <w:top w:w="150" w:type="dxa"/>
              <w:left w:w="240" w:type="dxa"/>
              <w:bottom w:w="150" w:type="dxa"/>
              <w:right w:w="240" w:type="dxa"/>
            </w:tcMar>
            <w:vAlign w:val="center"/>
            <w:hideMark/>
          </w:tcPr>
          <w:p w14:paraId="2C98DE07" w14:textId="77777777" w:rsidR="005B76B3" w:rsidRPr="005B76B3" w:rsidRDefault="005B76B3" w:rsidP="005B76B3">
            <w:pPr>
              <w:rPr>
                <w:rFonts w:ascii="Arial" w:hAnsi="Arial" w:cs="Arial"/>
              </w:rPr>
            </w:pPr>
            <w:r w:rsidRPr="005B76B3">
              <w:rPr>
                <w:rFonts w:ascii="Arial" w:hAnsi="Arial" w:cs="Arial"/>
                <w:b/>
                <w:bCs/>
              </w:rPr>
              <w:t>Fuga de Información a través de "Conexiones Privadas" No Auditadas</w:t>
            </w:r>
            <w:r w:rsidRPr="005B76B3">
              <w:rPr>
                <w:rFonts w:ascii="Arial" w:hAnsi="Arial" w:cs="Arial"/>
              </w:rPr>
              <w:t> - Datos sensibles del SILAIS exfiltrados vía conexiones de Sindicato/SNC/Transporte fuera del control de TI</w:t>
            </w:r>
          </w:p>
        </w:tc>
        <w:tc>
          <w:tcPr>
            <w:tcW w:w="0" w:type="auto"/>
            <w:tcMar>
              <w:top w:w="150" w:type="dxa"/>
              <w:left w:w="240" w:type="dxa"/>
              <w:bottom w:w="150" w:type="dxa"/>
              <w:right w:w="240" w:type="dxa"/>
            </w:tcMar>
            <w:vAlign w:val="center"/>
            <w:hideMark/>
          </w:tcPr>
          <w:p w14:paraId="7F8A8A6E" w14:textId="77777777" w:rsidR="005B76B3" w:rsidRPr="005B76B3" w:rsidRDefault="005B76B3" w:rsidP="005B76B3">
            <w:pPr>
              <w:rPr>
                <w:rFonts w:ascii="Arial" w:hAnsi="Arial" w:cs="Arial"/>
              </w:rPr>
            </w:pPr>
            <w:r w:rsidRPr="005B76B3">
              <w:rPr>
                <w:rFonts w:ascii="Arial" w:hAnsi="Arial" w:cs="Arial"/>
              </w:rPr>
              <w:t>2</w:t>
            </w:r>
          </w:p>
        </w:tc>
        <w:tc>
          <w:tcPr>
            <w:tcW w:w="0" w:type="auto"/>
            <w:tcMar>
              <w:top w:w="150" w:type="dxa"/>
              <w:left w:w="240" w:type="dxa"/>
              <w:bottom w:w="150" w:type="dxa"/>
              <w:right w:w="240" w:type="dxa"/>
            </w:tcMar>
            <w:vAlign w:val="center"/>
            <w:hideMark/>
          </w:tcPr>
          <w:p w14:paraId="00EDA0A4"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0" w:type="dxa"/>
            </w:tcMar>
            <w:vAlign w:val="center"/>
            <w:hideMark/>
          </w:tcPr>
          <w:p w14:paraId="37385EAA" w14:textId="77777777" w:rsidR="005B76B3" w:rsidRPr="005B76B3" w:rsidRDefault="005B76B3" w:rsidP="005B76B3">
            <w:pPr>
              <w:rPr>
                <w:rFonts w:ascii="Arial" w:hAnsi="Arial" w:cs="Arial"/>
              </w:rPr>
            </w:pPr>
            <w:r w:rsidRPr="005B76B3">
              <w:rPr>
                <w:rFonts w:ascii="Arial" w:hAnsi="Arial" w:cs="Arial"/>
                <w:b/>
                <w:bCs/>
              </w:rPr>
              <w:t>8</w:t>
            </w:r>
          </w:p>
        </w:tc>
      </w:tr>
      <w:tr w:rsidR="005B76B3" w:rsidRPr="005B76B3" w14:paraId="7CA048D9" w14:textId="77777777" w:rsidTr="0019037C">
        <w:tc>
          <w:tcPr>
            <w:tcW w:w="0" w:type="auto"/>
            <w:tcMar>
              <w:top w:w="150" w:type="dxa"/>
              <w:left w:w="0" w:type="dxa"/>
              <w:bottom w:w="150" w:type="dxa"/>
              <w:right w:w="240" w:type="dxa"/>
            </w:tcMar>
            <w:vAlign w:val="center"/>
            <w:hideMark/>
          </w:tcPr>
          <w:p w14:paraId="3FD68493" w14:textId="77777777" w:rsidR="005B76B3" w:rsidRPr="005B76B3" w:rsidRDefault="005B76B3" w:rsidP="005B76B3">
            <w:pPr>
              <w:rPr>
                <w:rFonts w:ascii="Arial" w:hAnsi="Arial" w:cs="Arial"/>
              </w:rPr>
            </w:pPr>
            <w:r w:rsidRPr="005B76B3">
              <w:rPr>
                <w:rFonts w:ascii="Arial" w:hAnsi="Arial" w:cs="Arial"/>
                <w:b/>
                <w:bCs/>
              </w:rPr>
              <w:lastRenderedPageBreak/>
              <w:t>R-MED-002</w:t>
            </w:r>
          </w:p>
        </w:tc>
        <w:tc>
          <w:tcPr>
            <w:tcW w:w="0" w:type="auto"/>
            <w:tcMar>
              <w:top w:w="150" w:type="dxa"/>
              <w:left w:w="240" w:type="dxa"/>
              <w:bottom w:w="150" w:type="dxa"/>
              <w:right w:w="240" w:type="dxa"/>
            </w:tcMar>
            <w:vAlign w:val="center"/>
            <w:hideMark/>
          </w:tcPr>
          <w:p w14:paraId="23A8E461" w14:textId="77777777" w:rsidR="005B76B3" w:rsidRPr="005B76B3" w:rsidRDefault="005B76B3" w:rsidP="005B76B3">
            <w:pPr>
              <w:rPr>
                <w:rFonts w:ascii="Arial" w:hAnsi="Arial" w:cs="Arial"/>
              </w:rPr>
            </w:pPr>
            <w:r w:rsidRPr="005B76B3">
              <w:rPr>
                <w:rFonts w:ascii="Arial" w:hAnsi="Arial" w:cs="Arial"/>
                <w:b/>
                <w:bCs/>
              </w:rPr>
              <w:t>Error de Configuración en Switch por Personal No Capacitado</w:t>
            </w:r>
            <w:r w:rsidRPr="005B76B3">
              <w:rPr>
                <w:rFonts w:ascii="Arial" w:hAnsi="Arial" w:cs="Arial"/>
              </w:rPr>
              <w:t> - Modificación accidental durante intento de mantenimiento que cause caída de segmentos de red</w:t>
            </w:r>
          </w:p>
        </w:tc>
        <w:tc>
          <w:tcPr>
            <w:tcW w:w="0" w:type="auto"/>
            <w:tcMar>
              <w:top w:w="150" w:type="dxa"/>
              <w:left w:w="240" w:type="dxa"/>
              <w:bottom w:w="150" w:type="dxa"/>
              <w:right w:w="240" w:type="dxa"/>
            </w:tcMar>
            <w:vAlign w:val="center"/>
            <w:hideMark/>
          </w:tcPr>
          <w:p w14:paraId="214E2313"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4DA44E78"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0" w:type="dxa"/>
            </w:tcMar>
            <w:vAlign w:val="center"/>
            <w:hideMark/>
          </w:tcPr>
          <w:p w14:paraId="33631EC5" w14:textId="77777777" w:rsidR="005B76B3" w:rsidRPr="005B76B3" w:rsidRDefault="005B76B3" w:rsidP="005B76B3">
            <w:pPr>
              <w:rPr>
                <w:rFonts w:ascii="Arial" w:hAnsi="Arial" w:cs="Arial"/>
              </w:rPr>
            </w:pPr>
            <w:r w:rsidRPr="005B76B3">
              <w:rPr>
                <w:rFonts w:ascii="Arial" w:hAnsi="Arial" w:cs="Arial"/>
                <w:b/>
                <w:bCs/>
              </w:rPr>
              <w:t>9</w:t>
            </w:r>
          </w:p>
        </w:tc>
      </w:tr>
      <w:tr w:rsidR="005B76B3" w:rsidRPr="005B76B3" w14:paraId="1CA0D682" w14:textId="77777777" w:rsidTr="0019037C">
        <w:tc>
          <w:tcPr>
            <w:tcW w:w="0" w:type="auto"/>
            <w:tcMar>
              <w:top w:w="150" w:type="dxa"/>
              <w:left w:w="0" w:type="dxa"/>
              <w:bottom w:w="150" w:type="dxa"/>
              <w:right w:w="240" w:type="dxa"/>
            </w:tcMar>
            <w:vAlign w:val="center"/>
            <w:hideMark/>
          </w:tcPr>
          <w:p w14:paraId="2C17B281" w14:textId="77777777" w:rsidR="005B76B3" w:rsidRPr="005B76B3" w:rsidRDefault="005B76B3" w:rsidP="005B76B3">
            <w:pPr>
              <w:rPr>
                <w:rFonts w:ascii="Arial" w:hAnsi="Arial" w:cs="Arial"/>
              </w:rPr>
            </w:pPr>
            <w:r w:rsidRPr="005B76B3">
              <w:rPr>
                <w:rFonts w:ascii="Arial" w:hAnsi="Arial" w:cs="Arial"/>
                <w:b/>
                <w:bCs/>
              </w:rPr>
              <w:t>R-MED-003</w:t>
            </w:r>
          </w:p>
        </w:tc>
        <w:tc>
          <w:tcPr>
            <w:tcW w:w="0" w:type="auto"/>
            <w:tcMar>
              <w:top w:w="150" w:type="dxa"/>
              <w:left w:w="240" w:type="dxa"/>
              <w:bottom w:w="150" w:type="dxa"/>
              <w:right w:w="240" w:type="dxa"/>
            </w:tcMar>
            <w:vAlign w:val="center"/>
            <w:hideMark/>
          </w:tcPr>
          <w:p w14:paraId="2427DA81" w14:textId="77777777" w:rsidR="005B76B3" w:rsidRPr="005B76B3" w:rsidRDefault="005B76B3" w:rsidP="005B76B3">
            <w:pPr>
              <w:rPr>
                <w:rFonts w:ascii="Arial" w:hAnsi="Arial" w:cs="Arial"/>
              </w:rPr>
            </w:pPr>
            <w:r w:rsidRPr="005B76B3">
              <w:rPr>
                <w:rFonts w:ascii="Arial" w:hAnsi="Arial" w:cs="Arial"/>
                <w:b/>
                <w:bCs/>
              </w:rPr>
              <w:t>Infección Progresiva por Malware vía Dispositivos USB</w:t>
            </w:r>
            <w:r w:rsidRPr="005B76B3">
              <w:rPr>
                <w:rFonts w:ascii="Arial" w:hAnsi="Arial" w:cs="Arial"/>
              </w:rPr>
              <w:t xml:space="preserve"> - Propagación lenta de malware entre </w:t>
            </w:r>
            <w:proofErr w:type="spellStart"/>
            <w:r w:rsidRPr="005B76B3">
              <w:rPr>
                <w:rFonts w:ascii="Arial" w:hAnsi="Arial" w:cs="Arial"/>
              </w:rPr>
              <w:t>PCs</w:t>
            </w:r>
            <w:proofErr w:type="spellEnd"/>
            <w:r w:rsidRPr="005B76B3">
              <w:rPr>
                <w:rFonts w:ascii="Arial" w:hAnsi="Arial" w:cs="Arial"/>
              </w:rPr>
              <w:t xml:space="preserve"> de diferentes oficinas a través de memorias USB compartidas</w:t>
            </w:r>
          </w:p>
        </w:tc>
        <w:tc>
          <w:tcPr>
            <w:tcW w:w="0" w:type="auto"/>
            <w:tcMar>
              <w:top w:w="150" w:type="dxa"/>
              <w:left w:w="240" w:type="dxa"/>
              <w:bottom w:w="150" w:type="dxa"/>
              <w:right w:w="240" w:type="dxa"/>
            </w:tcMar>
            <w:vAlign w:val="center"/>
            <w:hideMark/>
          </w:tcPr>
          <w:p w14:paraId="27F63FF6" w14:textId="77777777" w:rsidR="005B76B3" w:rsidRPr="005B76B3" w:rsidRDefault="005B76B3" w:rsidP="005B76B3">
            <w:pPr>
              <w:rPr>
                <w:rFonts w:ascii="Arial" w:hAnsi="Arial" w:cs="Arial"/>
              </w:rPr>
            </w:pPr>
            <w:r w:rsidRPr="005B76B3">
              <w:rPr>
                <w:rFonts w:ascii="Arial" w:hAnsi="Arial" w:cs="Arial"/>
              </w:rPr>
              <w:t>4</w:t>
            </w:r>
          </w:p>
        </w:tc>
        <w:tc>
          <w:tcPr>
            <w:tcW w:w="0" w:type="auto"/>
            <w:tcMar>
              <w:top w:w="150" w:type="dxa"/>
              <w:left w:w="240" w:type="dxa"/>
              <w:bottom w:w="150" w:type="dxa"/>
              <w:right w:w="240" w:type="dxa"/>
            </w:tcMar>
            <w:vAlign w:val="center"/>
            <w:hideMark/>
          </w:tcPr>
          <w:p w14:paraId="2D008394" w14:textId="77777777" w:rsidR="005B76B3" w:rsidRPr="005B76B3" w:rsidRDefault="005B76B3" w:rsidP="005B76B3">
            <w:pPr>
              <w:rPr>
                <w:rFonts w:ascii="Arial" w:hAnsi="Arial" w:cs="Arial"/>
              </w:rPr>
            </w:pPr>
            <w:r w:rsidRPr="005B76B3">
              <w:rPr>
                <w:rFonts w:ascii="Arial" w:hAnsi="Arial" w:cs="Arial"/>
              </w:rPr>
              <w:t>2</w:t>
            </w:r>
          </w:p>
        </w:tc>
        <w:tc>
          <w:tcPr>
            <w:tcW w:w="0" w:type="auto"/>
            <w:tcMar>
              <w:top w:w="150" w:type="dxa"/>
              <w:left w:w="240" w:type="dxa"/>
              <w:bottom w:w="150" w:type="dxa"/>
              <w:right w:w="0" w:type="dxa"/>
            </w:tcMar>
            <w:vAlign w:val="center"/>
            <w:hideMark/>
          </w:tcPr>
          <w:p w14:paraId="07C49BFC" w14:textId="77777777" w:rsidR="005B76B3" w:rsidRPr="005B76B3" w:rsidRDefault="005B76B3" w:rsidP="005B76B3">
            <w:pPr>
              <w:rPr>
                <w:rFonts w:ascii="Arial" w:hAnsi="Arial" w:cs="Arial"/>
              </w:rPr>
            </w:pPr>
            <w:r w:rsidRPr="005B76B3">
              <w:rPr>
                <w:rFonts w:ascii="Arial" w:hAnsi="Arial" w:cs="Arial"/>
                <w:b/>
                <w:bCs/>
              </w:rPr>
              <w:t>8</w:t>
            </w:r>
          </w:p>
        </w:tc>
      </w:tr>
      <w:tr w:rsidR="005B76B3" w:rsidRPr="005B76B3" w14:paraId="075E60D1" w14:textId="77777777" w:rsidTr="0019037C">
        <w:tc>
          <w:tcPr>
            <w:tcW w:w="0" w:type="auto"/>
            <w:tcMar>
              <w:top w:w="150" w:type="dxa"/>
              <w:left w:w="0" w:type="dxa"/>
              <w:bottom w:w="150" w:type="dxa"/>
              <w:right w:w="240" w:type="dxa"/>
            </w:tcMar>
            <w:vAlign w:val="center"/>
            <w:hideMark/>
          </w:tcPr>
          <w:p w14:paraId="61520966" w14:textId="77777777" w:rsidR="005B76B3" w:rsidRPr="005B76B3" w:rsidRDefault="005B76B3" w:rsidP="005B76B3">
            <w:pPr>
              <w:rPr>
                <w:rFonts w:ascii="Arial" w:hAnsi="Arial" w:cs="Arial"/>
              </w:rPr>
            </w:pPr>
            <w:r w:rsidRPr="005B76B3">
              <w:rPr>
                <w:rFonts w:ascii="Arial" w:hAnsi="Arial" w:cs="Arial"/>
                <w:b/>
                <w:bCs/>
              </w:rPr>
              <w:t>R-MED-004</w:t>
            </w:r>
          </w:p>
        </w:tc>
        <w:tc>
          <w:tcPr>
            <w:tcW w:w="0" w:type="auto"/>
            <w:tcMar>
              <w:top w:w="150" w:type="dxa"/>
              <w:left w:w="240" w:type="dxa"/>
              <w:bottom w:w="150" w:type="dxa"/>
              <w:right w:w="240" w:type="dxa"/>
            </w:tcMar>
            <w:vAlign w:val="center"/>
            <w:hideMark/>
          </w:tcPr>
          <w:p w14:paraId="233F7588" w14:textId="77777777" w:rsidR="005B76B3" w:rsidRPr="005B76B3" w:rsidRDefault="005B76B3" w:rsidP="005B76B3">
            <w:pPr>
              <w:rPr>
                <w:rFonts w:ascii="Arial" w:hAnsi="Arial" w:cs="Arial"/>
              </w:rPr>
            </w:pPr>
            <w:r w:rsidRPr="005B76B3">
              <w:rPr>
                <w:rFonts w:ascii="Arial" w:hAnsi="Arial" w:cs="Arial"/>
                <w:b/>
                <w:bCs/>
              </w:rPr>
              <w:t xml:space="preserve">Degradación Crónica de Rendimiento por Congestión </w:t>
            </w:r>
            <w:proofErr w:type="spellStart"/>
            <w:r w:rsidRPr="005B76B3">
              <w:rPr>
                <w:rFonts w:ascii="Arial" w:hAnsi="Arial" w:cs="Arial"/>
                <w:b/>
                <w:bCs/>
              </w:rPr>
              <w:t>Fast</w:t>
            </w:r>
            <w:proofErr w:type="spellEnd"/>
            <w:r w:rsidRPr="005B76B3">
              <w:rPr>
                <w:rFonts w:ascii="Arial" w:hAnsi="Arial" w:cs="Arial"/>
                <w:b/>
                <w:bCs/>
              </w:rPr>
              <w:t xml:space="preserve"> Ethernet</w:t>
            </w:r>
            <w:r w:rsidRPr="005B76B3">
              <w:rPr>
                <w:rFonts w:ascii="Arial" w:hAnsi="Arial" w:cs="Arial"/>
              </w:rPr>
              <w:t> - Lentitud progresiva en acceso a aplicaciones centrales del MINSA por saturación de enlaces de 100 Mbps</w:t>
            </w:r>
          </w:p>
        </w:tc>
        <w:tc>
          <w:tcPr>
            <w:tcW w:w="0" w:type="auto"/>
            <w:tcMar>
              <w:top w:w="150" w:type="dxa"/>
              <w:left w:w="240" w:type="dxa"/>
              <w:bottom w:w="150" w:type="dxa"/>
              <w:right w:w="240" w:type="dxa"/>
            </w:tcMar>
            <w:vAlign w:val="center"/>
            <w:hideMark/>
          </w:tcPr>
          <w:p w14:paraId="548CB653" w14:textId="77777777" w:rsidR="005B76B3" w:rsidRPr="005B76B3" w:rsidRDefault="005B76B3" w:rsidP="005B76B3">
            <w:pPr>
              <w:rPr>
                <w:rFonts w:ascii="Arial" w:hAnsi="Arial" w:cs="Arial"/>
              </w:rPr>
            </w:pPr>
            <w:r w:rsidRPr="005B76B3">
              <w:rPr>
                <w:rFonts w:ascii="Arial" w:hAnsi="Arial" w:cs="Arial"/>
              </w:rPr>
              <w:t>5</w:t>
            </w:r>
          </w:p>
        </w:tc>
        <w:tc>
          <w:tcPr>
            <w:tcW w:w="0" w:type="auto"/>
            <w:tcMar>
              <w:top w:w="150" w:type="dxa"/>
              <w:left w:w="240" w:type="dxa"/>
              <w:bottom w:w="150" w:type="dxa"/>
              <w:right w:w="240" w:type="dxa"/>
            </w:tcMar>
            <w:vAlign w:val="center"/>
            <w:hideMark/>
          </w:tcPr>
          <w:p w14:paraId="353B78C7" w14:textId="77777777" w:rsidR="005B76B3" w:rsidRPr="005B76B3" w:rsidRDefault="005B76B3" w:rsidP="005B76B3">
            <w:pPr>
              <w:rPr>
                <w:rFonts w:ascii="Arial" w:hAnsi="Arial" w:cs="Arial"/>
              </w:rPr>
            </w:pPr>
            <w:r w:rsidRPr="005B76B3">
              <w:rPr>
                <w:rFonts w:ascii="Arial" w:hAnsi="Arial" w:cs="Arial"/>
              </w:rPr>
              <w:t>2</w:t>
            </w:r>
          </w:p>
        </w:tc>
        <w:tc>
          <w:tcPr>
            <w:tcW w:w="0" w:type="auto"/>
            <w:tcMar>
              <w:top w:w="150" w:type="dxa"/>
              <w:left w:w="240" w:type="dxa"/>
              <w:bottom w:w="150" w:type="dxa"/>
              <w:right w:w="0" w:type="dxa"/>
            </w:tcMar>
            <w:vAlign w:val="center"/>
            <w:hideMark/>
          </w:tcPr>
          <w:p w14:paraId="45952FFA" w14:textId="77777777" w:rsidR="005B76B3" w:rsidRPr="005B76B3" w:rsidRDefault="005B76B3" w:rsidP="005B76B3">
            <w:pPr>
              <w:rPr>
                <w:rFonts w:ascii="Arial" w:hAnsi="Arial" w:cs="Arial"/>
              </w:rPr>
            </w:pPr>
            <w:r w:rsidRPr="005B76B3">
              <w:rPr>
                <w:rFonts w:ascii="Arial" w:hAnsi="Arial" w:cs="Arial"/>
                <w:b/>
                <w:bCs/>
              </w:rPr>
              <w:t>10</w:t>
            </w:r>
          </w:p>
        </w:tc>
      </w:tr>
      <w:tr w:rsidR="005B76B3" w:rsidRPr="005B76B3" w14:paraId="42BC8DE1" w14:textId="77777777" w:rsidTr="0019037C">
        <w:tc>
          <w:tcPr>
            <w:tcW w:w="0" w:type="auto"/>
            <w:tcMar>
              <w:top w:w="150" w:type="dxa"/>
              <w:left w:w="0" w:type="dxa"/>
              <w:bottom w:w="150" w:type="dxa"/>
              <w:right w:w="240" w:type="dxa"/>
            </w:tcMar>
            <w:vAlign w:val="center"/>
            <w:hideMark/>
          </w:tcPr>
          <w:p w14:paraId="4AB4E0FB" w14:textId="77777777" w:rsidR="005B76B3" w:rsidRPr="005B76B3" w:rsidRDefault="005B76B3" w:rsidP="005B76B3">
            <w:pPr>
              <w:rPr>
                <w:rFonts w:ascii="Arial" w:hAnsi="Arial" w:cs="Arial"/>
              </w:rPr>
            </w:pPr>
            <w:r w:rsidRPr="005B76B3">
              <w:rPr>
                <w:rFonts w:ascii="Arial" w:hAnsi="Arial" w:cs="Arial"/>
                <w:b/>
                <w:bCs/>
              </w:rPr>
              <w:t>R-MED-005</w:t>
            </w:r>
          </w:p>
        </w:tc>
        <w:tc>
          <w:tcPr>
            <w:tcW w:w="0" w:type="auto"/>
            <w:tcMar>
              <w:top w:w="150" w:type="dxa"/>
              <w:left w:w="240" w:type="dxa"/>
              <w:bottom w:w="150" w:type="dxa"/>
              <w:right w:w="240" w:type="dxa"/>
            </w:tcMar>
            <w:vAlign w:val="center"/>
            <w:hideMark/>
          </w:tcPr>
          <w:p w14:paraId="1827D9B9" w14:textId="77777777" w:rsidR="005B76B3" w:rsidRPr="005B76B3" w:rsidRDefault="005B76B3" w:rsidP="005B76B3">
            <w:pPr>
              <w:rPr>
                <w:rFonts w:ascii="Arial" w:hAnsi="Arial" w:cs="Arial"/>
              </w:rPr>
            </w:pPr>
            <w:r w:rsidRPr="005B76B3">
              <w:rPr>
                <w:rFonts w:ascii="Arial" w:hAnsi="Arial" w:cs="Arial"/>
                <w:b/>
                <w:bCs/>
              </w:rPr>
              <w:t>Pérdida de Datos por Fallo de Disco Duro en PC de Escritorio</w:t>
            </w:r>
            <w:r w:rsidRPr="005B76B3">
              <w:rPr>
                <w:rFonts w:ascii="Arial" w:hAnsi="Arial" w:cs="Arial"/>
              </w:rPr>
              <w:t xml:space="preserve"> - Falla mecánica de disco en equipo de Epidemiología sin </w:t>
            </w:r>
            <w:proofErr w:type="spellStart"/>
            <w:r w:rsidRPr="005B76B3">
              <w:rPr>
                <w:rFonts w:ascii="Arial" w:hAnsi="Arial" w:cs="Arial"/>
              </w:rPr>
              <w:t>backup</w:t>
            </w:r>
            <w:proofErr w:type="spellEnd"/>
            <w:r w:rsidRPr="005B76B3">
              <w:rPr>
                <w:rFonts w:ascii="Arial" w:hAnsi="Arial" w:cs="Arial"/>
              </w:rPr>
              <w:t xml:space="preserve"> documentado</w:t>
            </w:r>
          </w:p>
        </w:tc>
        <w:tc>
          <w:tcPr>
            <w:tcW w:w="0" w:type="auto"/>
            <w:tcMar>
              <w:top w:w="150" w:type="dxa"/>
              <w:left w:w="240" w:type="dxa"/>
              <w:bottom w:w="150" w:type="dxa"/>
              <w:right w:w="240" w:type="dxa"/>
            </w:tcMar>
            <w:vAlign w:val="center"/>
            <w:hideMark/>
          </w:tcPr>
          <w:p w14:paraId="4BD84E32"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443CB2A6"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0" w:type="dxa"/>
            </w:tcMar>
            <w:vAlign w:val="center"/>
            <w:hideMark/>
          </w:tcPr>
          <w:p w14:paraId="679E6604" w14:textId="77777777" w:rsidR="005B76B3" w:rsidRPr="005B76B3" w:rsidRDefault="005B76B3" w:rsidP="005B76B3">
            <w:pPr>
              <w:rPr>
                <w:rFonts w:ascii="Arial" w:hAnsi="Arial" w:cs="Arial"/>
              </w:rPr>
            </w:pPr>
            <w:r w:rsidRPr="005B76B3">
              <w:rPr>
                <w:rFonts w:ascii="Arial" w:hAnsi="Arial" w:cs="Arial"/>
                <w:b/>
                <w:bCs/>
              </w:rPr>
              <w:t>9</w:t>
            </w:r>
          </w:p>
        </w:tc>
      </w:tr>
      <w:tr w:rsidR="005B76B3" w:rsidRPr="005B76B3" w14:paraId="0EDDB286" w14:textId="77777777" w:rsidTr="0019037C">
        <w:tc>
          <w:tcPr>
            <w:tcW w:w="0" w:type="auto"/>
            <w:tcMar>
              <w:top w:w="150" w:type="dxa"/>
              <w:left w:w="0" w:type="dxa"/>
              <w:bottom w:w="150" w:type="dxa"/>
              <w:right w:w="240" w:type="dxa"/>
            </w:tcMar>
            <w:vAlign w:val="center"/>
            <w:hideMark/>
          </w:tcPr>
          <w:p w14:paraId="569BD631" w14:textId="77777777" w:rsidR="005B76B3" w:rsidRPr="005B76B3" w:rsidRDefault="005B76B3" w:rsidP="005B76B3">
            <w:pPr>
              <w:rPr>
                <w:rFonts w:ascii="Arial" w:hAnsi="Arial" w:cs="Arial"/>
              </w:rPr>
            </w:pPr>
            <w:r w:rsidRPr="005B76B3">
              <w:rPr>
                <w:rFonts w:ascii="Arial" w:hAnsi="Arial" w:cs="Arial"/>
                <w:b/>
                <w:bCs/>
              </w:rPr>
              <w:t>R-MED-006</w:t>
            </w:r>
          </w:p>
        </w:tc>
        <w:tc>
          <w:tcPr>
            <w:tcW w:w="0" w:type="auto"/>
            <w:tcMar>
              <w:top w:w="150" w:type="dxa"/>
              <w:left w:w="240" w:type="dxa"/>
              <w:bottom w:w="150" w:type="dxa"/>
              <w:right w:w="240" w:type="dxa"/>
            </w:tcMar>
            <w:vAlign w:val="center"/>
            <w:hideMark/>
          </w:tcPr>
          <w:p w14:paraId="3374ED65" w14:textId="77777777" w:rsidR="005B76B3" w:rsidRPr="005B76B3" w:rsidRDefault="005B76B3" w:rsidP="005B76B3">
            <w:pPr>
              <w:rPr>
                <w:rFonts w:ascii="Arial" w:hAnsi="Arial" w:cs="Arial"/>
              </w:rPr>
            </w:pPr>
            <w:r w:rsidRPr="005B76B3">
              <w:rPr>
                <w:rFonts w:ascii="Arial" w:hAnsi="Arial" w:cs="Arial"/>
                <w:b/>
                <w:bCs/>
              </w:rPr>
              <w:t>Acceso No Autorizado a Puertos LAN Expuestos en Áreas "Varios"</w:t>
            </w:r>
            <w:r w:rsidRPr="005B76B3">
              <w:rPr>
                <w:rFonts w:ascii="Arial" w:hAnsi="Arial" w:cs="Arial"/>
              </w:rPr>
              <w:t> - Conexión de equipo personal o dispositivo no autorizado a puertos de red activos sin control de acceso (802.1X)</w:t>
            </w:r>
          </w:p>
        </w:tc>
        <w:tc>
          <w:tcPr>
            <w:tcW w:w="0" w:type="auto"/>
            <w:tcMar>
              <w:top w:w="150" w:type="dxa"/>
              <w:left w:w="240" w:type="dxa"/>
              <w:bottom w:w="150" w:type="dxa"/>
              <w:right w:w="240" w:type="dxa"/>
            </w:tcMar>
            <w:vAlign w:val="center"/>
            <w:hideMark/>
          </w:tcPr>
          <w:p w14:paraId="27C3FC22"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240" w:type="dxa"/>
            </w:tcMar>
            <w:vAlign w:val="center"/>
            <w:hideMark/>
          </w:tcPr>
          <w:p w14:paraId="24AC5FEC" w14:textId="77777777" w:rsidR="005B76B3" w:rsidRPr="005B76B3" w:rsidRDefault="005B76B3" w:rsidP="005B76B3">
            <w:pPr>
              <w:rPr>
                <w:rFonts w:ascii="Arial" w:hAnsi="Arial" w:cs="Arial"/>
              </w:rPr>
            </w:pPr>
            <w:r w:rsidRPr="005B76B3">
              <w:rPr>
                <w:rFonts w:ascii="Arial" w:hAnsi="Arial" w:cs="Arial"/>
              </w:rPr>
              <w:t>3</w:t>
            </w:r>
          </w:p>
        </w:tc>
        <w:tc>
          <w:tcPr>
            <w:tcW w:w="0" w:type="auto"/>
            <w:tcMar>
              <w:top w:w="150" w:type="dxa"/>
              <w:left w:w="240" w:type="dxa"/>
              <w:bottom w:w="150" w:type="dxa"/>
              <w:right w:w="0" w:type="dxa"/>
            </w:tcMar>
            <w:vAlign w:val="center"/>
            <w:hideMark/>
          </w:tcPr>
          <w:p w14:paraId="03E8A3B9" w14:textId="77777777" w:rsidR="005B76B3" w:rsidRPr="005B76B3" w:rsidRDefault="005B76B3" w:rsidP="005B76B3">
            <w:pPr>
              <w:rPr>
                <w:rFonts w:ascii="Arial" w:hAnsi="Arial" w:cs="Arial"/>
              </w:rPr>
            </w:pPr>
            <w:r w:rsidRPr="005B76B3">
              <w:rPr>
                <w:rFonts w:ascii="Arial" w:hAnsi="Arial" w:cs="Arial"/>
                <w:b/>
                <w:bCs/>
              </w:rPr>
              <w:t>9</w:t>
            </w:r>
          </w:p>
        </w:tc>
      </w:tr>
    </w:tbl>
    <w:p w14:paraId="030A6AD0" w14:textId="62F231D0" w:rsidR="005B76B3" w:rsidRPr="0019037C" w:rsidRDefault="005B76B3" w:rsidP="003D42C3">
      <w:pPr>
        <w:rPr>
          <w:rFonts w:ascii="Arial" w:hAnsi="Arial" w:cs="Arial"/>
          <w:b/>
          <w:bCs/>
        </w:rPr>
      </w:pPr>
    </w:p>
    <w:p w14:paraId="006DE80F" w14:textId="136C45B8" w:rsidR="0019037C" w:rsidRPr="0019037C" w:rsidRDefault="0019037C" w:rsidP="003D42C3">
      <w:pPr>
        <w:rPr>
          <w:rFonts w:ascii="Arial" w:hAnsi="Arial" w:cs="Arial"/>
          <w:b/>
          <w:bCs/>
        </w:rPr>
      </w:pPr>
    </w:p>
    <w:p w14:paraId="3BBB5526" w14:textId="1CBE65B7" w:rsidR="0019037C" w:rsidRPr="0019037C" w:rsidRDefault="0019037C" w:rsidP="003D42C3">
      <w:pPr>
        <w:rPr>
          <w:rFonts w:ascii="Arial" w:hAnsi="Arial" w:cs="Arial"/>
          <w:b/>
          <w:bCs/>
        </w:rPr>
      </w:pPr>
    </w:p>
    <w:p w14:paraId="4F50E39D" w14:textId="6D38D879" w:rsidR="0019037C" w:rsidRPr="0019037C" w:rsidRDefault="0019037C" w:rsidP="003D42C3">
      <w:pPr>
        <w:rPr>
          <w:rFonts w:ascii="Arial" w:hAnsi="Arial" w:cs="Arial"/>
          <w:b/>
          <w:bCs/>
        </w:rPr>
      </w:pPr>
    </w:p>
    <w:p w14:paraId="38D57D03" w14:textId="7129BB05" w:rsidR="0019037C" w:rsidRPr="0019037C" w:rsidRDefault="0019037C" w:rsidP="003D42C3">
      <w:pPr>
        <w:rPr>
          <w:rFonts w:ascii="Arial" w:hAnsi="Arial" w:cs="Arial"/>
          <w:b/>
          <w:bCs/>
        </w:rPr>
      </w:pPr>
    </w:p>
    <w:p w14:paraId="68F8B456" w14:textId="282B3B75" w:rsidR="0019037C" w:rsidRPr="0019037C" w:rsidRDefault="0019037C" w:rsidP="003D42C3">
      <w:pPr>
        <w:rPr>
          <w:rFonts w:ascii="Arial" w:hAnsi="Arial" w:cs="Arial"/>
          <w:b/>
          <w:bCs/>
        </w:rPr>
      </w:pPr>
    </w:p>
    <w:p w14:paraId="1D94C6C8" w14:textId="6F9AA0DF" w:rsidR="0019037C" w:rsidRPr="0019037C" w:rsidRDefault="0019037C" w:rsidP="003D42C3">
      <w:pPr>
        <w:rPr>
          <w:rFonts w:ascii="Arial" w:hAnsi="Arial" w:cs="Arial"/>
          <w:b/>
          <w:bCs/>
        </w:rPr>
      </w:pPr>
    </w:p>
    <w:p w14:paraId="1A1A9063" w14:textId="0821E5BC" w:rsidR="0019037C" w:rsidRPr="0019037C" w:rsidRDefault="0019037C" w:rsidP="003D42C3">
      <w:pPr>
        <w:rPr>
          <w:rFonts w:ascii="Arial" w:hAnsi="Arial" w:cs="Arial"/>
          <w:b/>
          <w:bCs/>
        </w:rPr>
      </w:pPr>
    </w:p>
    <w:p w14:paraId="17770084" w14:textId="4B5B89AA" w:rsidR="0019037C" w:rsidRPr="0019037C" w:rsidRDefault="0019037C" w:rsidP="003D42C3">
      <w:pPr>
        <w:rPr>
          <w:rFonts w:ascii="Arial" w:hAnsi="Arial" w:cs="Arial"/>
          <w:b/>
          <w:bCs/>
        </w:rPr>
      </w:pPr>
    </w:p>
    <w:p w14:paraId="11BD2410" w14:textId="201D4378" w:rsidR="0019037C" w:rsidRPr="0019037C" w:rsidRDefault="0019037C" w:rsidP="003D42C3">
      <w:pPr>
        <w:rPr>
          <w:rFonts w:ascii="Arial" w:hAnsi="Arial" w:cs="Arial"/>
          <w:b/>
          <w:bCs/>
        </w:rPr>
      </w:pPr>
    </w:p>
    <w:p w14:paraId="51C4465A" w14:textId="77777777" w:rsidR="0019037C" w:rsidRPr="0019037C" w:rsidRDefault="0019037C" w:rsidP="0019037C">
      <w:pPr>
        <w:rPr>
          <w:rFonts w:ascii="Arial" w:hAnsi="Arial" w:cs="Arial"/>
          <w:b/>
          <w:bCs/>
        </w:rPr>
      </w:pPr>
      <w:r w:rsidRPr="0019037C">
        <w:rPr>
          <w:rFonts w:ascii="Arial" w:hAnsi="Arial" w:cs="Arial"/>
          <w:b/>
          <w:bCs/>
        </w:rPr>
        <w:t>RIESGOS DE NIVEL BAJO (1-4) - ACEPTABLE CON CONTROLES EXISTENTES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5920"/>
        <w:gridCol w:w="641"/>
        <w:gridCol w:w="614"/>
        <w:gridCol w:w="1023"/>
      </w:tblGrid>
      <w:tr w:rsidR="0019037C" w:rsidRPr="0019037C" w14:paraId="3D4B4EB4" w14:textId="77777777" w:rsidTr="0019037C">
        <w:trPr>
          <w:tblHeader/>
        </w:trPr>
        <w:tc>
          <w:tcPr>
            <w:tcW w:w="0" w:type="auto"/>
            <w:tcMar>
              <w:top w:w="150" w:type="dxa"/>
              <w:left w:w="0" w:type="dxa"/>
              <w:bottom w:w="150" w:type="dxa"/>
              <w:right w:w="240" w:type="dxa"/>
            </w:tcMar>
            <w:vAlign w:val="center"/>
            <w:hideMark/>
          </w:tcPr>
          <w:p w14:paraId="71CBDA43" w14:textId="77777777" w:rsidR="0019037C" w:rsidRPr="0019037C" w:rsidRDefault="0019037C" w:rsidP="0019037C">
            <w:pPr>
              <w:rPr>
                <w:rFonts w:ascii="Arial" w:hAnsi="Arial" w:cs="Arial"/>
              </w:rPr>
            </w:pPr>
            <w:r w:rsidRPr="0019037C">
              <w:rPr>
                <w:rFonts w:ascii="Arial" w:hAnsi="Arial" w:cs="Arial"/>
              </w:rPr>
              <w:t>ID Riesgo</w:t>
            </w:r>
          </w:p>
        </w:tc>
        <w:tc>
          <w:tcPr>
            <w:tcW w:w="0" w:type="auto"/>
            <w:tcMar>
              <w:top w:w="150" w:type="dxa"/>
              <w:left w:w="240" w:type="dxa"/>
              <w:bottom w:w="150" w:type="dxa"/>
              <w:right w:w="240" w:type="dxa"/>
            </w:tcMar>
            <w:vAlign w:val="center"/>
            <w:hideMark/>
          </w:tcPr>
          <w:p w14:paraId="348127F0" w14:textId="77777777" w:rsidR="0019037C" w:rsidRPr="0019037C" w:rsidRDefault="0019037C" w:rsidP="0019037C">
            <w:pPr>
              <w:rPr>
                <w:rFonts w:ascii="Arial" w:hAnsi="Arial" w:cs="Arial"/>
              </w:rPr>
            </w:pPr>
            <w:r w:rsidRPr="0019037C">
              <w:rPr>
                <w:rFonts w:ascii="Arial" w:hAnsi="Arial" w:cs="Arial"/>
              </w:rPr>
              <w:t>Descripción del Riesgo</w:t>
            </w:r>
          </w:p>
        </w:tc>
        <w:tc>
          <w:tcPr>
            <w:tcW w:w="0" w:type="auto"/>
            <w:tcMar>
              <w:top w:w="150" w:type="dxa"/>
              <w:left w:w="240" w:type="dxa"/>
              <w:bottom w:w="150" w:type="dxa"/>
              <w:right w:w="240" w:type="dxa"/>
            </w:tcMar>
            <w:vAlign w:val="center"/>
            <w:hideMark/>
          </w:tcPr>
          <w:p w14:paraId="59E5F5BB" w14:textId="77777777" w:rsidR="0019037C" w:rsidRPr="0019037C" w:rsidRDefault="0019037C" w:rsidP="0019037C">
            <w:pPr>
              <w:rPr>
                <w:rFonts w:ascii="Arial" w:hAnsi="Arial" w:cs="Arial"/>
              </w:rPr>
            </w:pPr>
            <w:r w:rsidRPr="0019037C">
              <w:rPr>
                <w:rFonts w:ascii="Arial" w:hAnsi="Arial" w:cs="Arial"/>
              </w:rPr>
              <w:t>P</w:t>
            </w:r>
          </w:p>
        </w:tc>
        <w:tc>
          <w:tcPr>
            <w:tcW w:w="0" w:type="auto"/>
            <w:tcMar>
              <w:top w:w="150" w:type="dxa"/>
              <w:left w:w="240" w:type="dxa"/>
              <w:bottom w:w="150" w:type="dxa"/>
              <w:right w:w="240" w:type="dxa"/>
            </w:tcMar>
            <w:vAlign w:val="center"/>
            <w:hideMark/>
          </w:tcPr>
          <w:p w14:paraId="6610F514" w14:textId="77777777" w:rsidR="0019037C" w:rsidRPr="0019037C" w:rsidRDefault="0019037C" w:rsidP="0019037C">
            <w:pPr>
              <w:rPr>
                <w:rFonts w:ascii="Arial" w:hAnsi="Arial" w:cs="Arial"/>
              </w:rPr>
            </w:pPr>
            <w:r w:rsidRPr="0019037C">
              <w:rPr>
                <w:rFonts w:ascii="Arial" w:hAnsi="Arial" w:cs="Arial"/>
              </w:rPr>
              <w:t>I</w:t>
            </w:r>
          </w:p>
        </w:tc>
        <w:tc>
          <w:tcPr>
            <w:tcW w:w="0" w:type="auto"/>
            <w:tcMar>
              <w:top w:w="150" w:type="dxa"/>
              <w:left w:w="240" w:type="dxa"/>
              <w:bottom w:w="150" w:type="dxa"/>
              <w:right w:w="240" w:type="dxa"/>
            </w:tcMar>
            <w:vAlign w:val="center"/>
            <w:hideMark/>
          </w:tcPr>
          <w:p w14:paraId="3396DA8E" w14:textId="77777777" w:rsidR="0019037C" w:rsidRPr="0019037C" w:rsidRDefault="0019037C" w:rsidP="0019037C">
            <w:pPr>
              <w:rPr>
                <w:rFonts w:ascii="Arial" w:hAnsi="Arial" w:cs="Arial"/>
              </w:rPr>
            </w:pPr>
            <w:r w:rsidRPr="0019037C">
              <w:rPr>
                <w:rFonts w:ascii="Arial" w:hAnsi="Arial" w:cs="Arial"/>
              </w:rPr>
              <w:t>Valor</w:t>
            </w:r>
          </w:p>
        </w:tc>
      </w:tr>
      <w:tr w:rsidR="0019037C" w:rsidRPr="0019037C" w14:paraId="457C7429" w14:textId="77777777" w:rsidTr="0019037C">
        <w:tc>
          <w:tcPr>
            <w:tcW w:w="0" w:type="auto"/>
            <w:tcMar>
              <w:top w:w="150" w:type="dxa"/>
              <w:left w:w="0" w:type="dxa"/>
              <w:bottom w:w="150" w:type="dxa"/>
              <w:right w:w="240" w:type="dxa"/>
            </w:tcMar>
            <w:vAlign w:val="center"/>
            <w:hideMark/>
          </w:tcPr>
          <w:p w14:paraId="0D17366C" w14:textId="77777777" w:rsidR="0019037C" w:rsidRPr="0019037C" w:rsidRDefault="0019037C" w:rsidP="0019037C">
            <w:pPr>
              <w:rPr>
                <w:rFonts w:ascii="Arial" w:hAnsi="Arial" w:cs="Arial"/>
              </w:rPr>
            </w:pPr>
            <w:r w:rsidRPr="0019037C">
              <w:rPr>
                <w:rFonts w:ascii="Arial" w:hAnsi="Arial" w:cs="Arial"/>
                <w:b/>
                <w:bCs/>
              </w:rPr>
              <w:t>R-BAJ-001</w:t>
            </w:r>
          </w:p>
        </w:tc>
        <w:tc>
          <w:tcPr>
            <w:tcW w:w="0" w:type="auto"/>
            <w:tcMar>
              <w:top w:w="150" w:type="dxa"/>
              <w:left w:w="240" w:type="dxa"/>
              <w:bottom w:w="150" w:type="dxa"/>
              <w:right w:w="240" w:type="dxa"/>
            </w:tcMar>
            <w:vAlign w:val="center"/>
            <w:hideMark/>
          </w:tcPr>
          <w:p w14:paraId="4E8F7758" w14:textId="77777777" w:rsidR="0019037C" w:rsidRPr="0019037C" w:rsidRDefault="0019037C" w:rsidP="0019037C">
            <w:pPr>
              <w:rPr>
                <w:rFonts w:ascii="Arial" w:hAnsi="Arial" w:cs="Arial"/>
              </w:rPr>
            </w:pPr>
            <w:r w:rsidRPr="0019037C">
              <w:rPr>
                <w:rFonts w:ascii="Arial" w:hAnsi="Arial" w:cs="Arial"/>
                <w:b/>
                <w:bCs/>
              </w:rPr>
              <w:t>Sabotaje Interno Deliberado por Personal</w:t>
            </w:r>
            <w:r w:rsidRPr="0019037C">
              <w:rPr>
                <w:rFonts w:ascii="Arial" w:hAnsi="Arial" w:cs="Arial"/>
              </w:rPr>
              <w:t> - Acción maliciosa de empleado descontento contra sistemas de información</w:t>
            </w:r>
          </w:p>
        </w:tc>
        <w:tc>
          <w:tcPr>
            <w:tcW w:w="0" w:type="auto"/>
            <w:tcMar>
              <w:top w:w="150" w:type="dxa"/>
              <w:left w:w="240" w:type="dxa"/>
              <w:bottom w:w="150" w:type="dxa"/>
              <w:right w:w="240" w:type="dxa"/>
            </w:tcMar>
            <w:vAlign w:val="center"/>
            <w:hideMark/>
          </w:tcPr>
          <w:p w14:paraId="70E247F4" w14:textId="77777777" w:rsidR="0019037C" w:rsidRPr="0019037C" w:rsidRDefault="0019037C" w:rsidP="0019037C">
            <w:pPr>
              <w:rPr>
                <w:rFonts w:ascii="Arial" w:hAnsi="Arial" w:cs="Arial"/>
              </w:rPr>
            </w:pPr>
            <w:r w:rsidRPr="0019037C">
              <w:rPr>
                <w:rFonts w:ascii="Arial" w:hAnsi="Arial" w:cs="Arial"/>
              </w:rPr>
              <w:t>1</w:t>
            </w:r>
          </w:p>
        </w:tc>
        <w:tc>
          <w:tcPr>
            <w:tcW w:w="0" w:type="auto"/>
            <w:tcMar>
              <w:top w:w="150" w:type="dxa"/>
              <w:left w:w="240" w:type="dxa"/>
              <w:bottom w:w="150" w:type="dxa"/>
              <w:right w:w="240" w:type="dxa"/>
            </w:tcMar>
            <w:vAlign w:val="center"/>
            <w:hideMark/>
          </w:tcPr>
          <w:p w14:paraId="33EF4571" w14:textId="77777777" w:rsidR="0019037C" w:rsidRPr="0019037C" w:rsidRDefault="0019037C" w:rsidP="0019037C">
            <w:pPr>
              <w:rPr>
                <w:rFonts w:ascii="Arial" w:hAnsi="Arial" w:cs="Arial"/>
              </w:rPr>
            </w:pPr>
            <w:r w:rsidRPr="0019037C">
              <w:rPr>
                <w:rFonts w:ascii="Arial" w:hAnsi="Arial" w:cs="Arial"/>
              </w:rPr>
              <w:t>4</w:t>
            </w:r>
          </w:p>
        </w:tc>
        <w:tc>
          <w:tcPr>
            <w:tcW w:w="0" w:type="auto"/>
            <w:tcMar>
              <w:top w:w="150" w:type="dxa"/>
              <w:left w:w="240" w:type="dxa"/>
              <w:bottom w:w="150" w:type="dxa"/>
              <w:right w:w="0" w:type="dxa"/>
            </w:tcMar>
            <w:vAlign w:val="center"/>
            <w:hideMark/>
          </w:tcPr>
          <w:p w14:paraId="7D47C5CE" w14:textId="77777777" w:rsidR="0019037C" w:rsidRPr="0019037C" w:rsidRDefault="0019037C" w:rsidP="0019037C">
            <w:pPr>
              <w:rPr>
                <w:rFonts w:ascii="Arial" w:hAnsi="Arial" w:cs="Arial"/>
              </w:rPr>
            </w:pPr>
            <w:r w:rsidRPr="0019037C">
              <w:rPr>
                <w:rFonts w:ascii="Arial" w:hAnsi="Arial" w:cs="Arial"/>
                <w:b/>
                <w:bCs/>
              </w:rPr>
              <w:t>4</w:t>
            </w:r>
          </w:p>
        </w:tc>
      </w:tr>
      <w:tr w:rsidR="0019037C" w:rsidRPr="0019037C" w14:paraId="3F75E788" w14:textId="77777777" w:rsidTr="0019037C">
        <w:tc>
          <w:tcPr>
            <w:tcW w:w="0" w:type="auto"/>
            <w:tcMar>
              <w:top w:w="150" w:type="dxa"/>
              <w:left w:w="0" w:type="dxa"/>
              <w:bottom w:w="150" w:type="dxa"/>
              <w:right w:w="240" w:type="dxa"/>
            </w:tcMar>
            <w:vAlign w:val="center"/>
            <w:hideMark/>
          </w:tcPr>
          <w:p w14:paraId="52811A57" w14:textId="77777777" w:rsidR="0019037C" w:rsidRPr="0019037C" w:rsidRDefault="0019037C" w:rsidP="0019037C">
            <w:pPr>
              <w:rPr>
                <w:rFonts w:ascii="Arial" w:hAnsi="Arial" w:cs="Arial"/>
              </w:rPr>
            </w:pPr>
            <w:r w:rsidRPr="0019037C">
              <w:rPr>
                <w:rFonts w:ascii="Arial" w:hAnsi="Arial" w:cs="Arial"/>
                <w:b/>
                <w:bCs/>
              </w:rPr>
              <w:t>R-BAJ-002</w:t>
            </w:r>
          </w:p>
        </w:tc>
        <w:tc>
          <w:tcPr>
            <w:tcW w:w="0" w:type="auto"/>
            <w:tcMar>
              <w:top w:w="150" w:type="dxa"/>
              <w:left w:w="240" w:type="dxa"/>
              <w:bottom w:w="150" w:type="dxa"/>
              <w:right w:w="240" w:type="dxa"/>
            </w:tcMar>
            <w:vAlign w:val="center"/>
            <w:hideMark/>
          </w:tcPr>
          <w:p w14:paraId="3DDC6674" w14:textId="77777777" w:rsidR="0019037C" w:rsidRPr="0019037C" w:rsidRDefault="0019037C" w:rsidP="0019037C">
            <w:pPr>
              <w:rPr>
                <w:rFonts w:ascii="Arial" w:hAnsi="Arial" w:cs="Arial"/>
              </w:rPr>
            </w:pPr>
            <w:r w:rsidRPr="0019037C">
              <w:rPr>
                <w:rFonts w:ascii="Arial" w:hAnsi="Arial" w:cs="Arial"/>
                <w:b/>
                <w:bCs/>
              </w:rPr>
              <w:t>Ingeniería Social Telefónica Exitosa</w:t>
            </w:r>
            <w:r w:rsidRPr="0019037C">
              <w:rPr>
                <w:rFonts w:ascii="Arial" w:hAnsi="Arial" w:cs="Arial"/>
              </w:rPr>
              <w:t> - Suplantación de identidad del MINSA Central para obtener credenciales</w:t>
            </w:r>
          </w:p>
        </w:tc>
        <w:tc>
          <w:tcPr>
            <w:tcW w:w="0" w:type="auto"/>
            <w:tcMar>
              <w:top w:w="150" w:type="dxa"/>
              <w:left w:w="240" w:type="dxa"/>
              <w:bottom w:w="150" w:type="dxa"/>
              <w:right w:w="240" w:type="dxa"/>
            </w:tcMar>
            <w:vAlign w:val="center"/>
            <w:hideMark/>
          </w:tcPr>
          <w:p w14:paraId="4B534ABB" w14:textId="77777777" w:rsidR="0019037C" w:rsidRPr="0019037C" w:rsidRDefault="0019037C" w:rsidP="0019037C">
            <w:pPr>
              <w:rPr>
                <w:rFonts w:ascii="Arial" w:hAnsi="Arial" w:cs="Arial"/>
              </w:rPr>
            </w:pPr>
            <w:r w:rsidRPr="0019037C">
              <w:rPr>
                <w:rFonts w:ascii="Arial" w:hAnsi="Arial" w:cs="Arial"/>
              </w:rPr>
              <w:t>2</w:t>
            </w:r>
          </w:p>
        </w:tc>
        <w:tc>
          <w:tcPr>
            <w:tcW w:w="0" w:type="auto"/>
            <w:tcMar>
              <w:top w:w="150" w:type="dxa"/>
              <w:left w:w="240" w:type="dxa"/>
              <w:bottom w:w="150" w:type="dxa"/>
              <w:right w:w="240" w:type="dxa"/>
            </w:tcMar>
            <w:vAlign w:val="center"/>
            <w:hideMark/>
          </w:tcPr>
          <w:p w14:paraId="5566B290" w14:textId="77777777" w:rsidR="0019037C" w:rsidRPr="0019037C" w:rsidRDefault="0019037C" w:rsidP="0019037C">
            <w:pPr>
              <w:rPr>
                <w:rFonts w:ascii="Arial" w:hAnsi="Arial" w:cs="Arial"/>
              </w:rPr>
            </w:pPr>
            <w:r w:rsidRPr="0019037C">
              <w:rPr>
                <w:rFonts w:ascii="Arial" w:hAnsi="Arial" w:cs="Arial"/>
              </w:rPr>
              <w:t>2</w:t>
            </w:r>
          </w:p>
        </w:tc>
        <w:tc>
          <w:tcPr>
            <w:tcW w:w="0" w:type="auto"/>
            <w:tcMar>
              <w:top w:w="150" w:type="dxa"/>
              <w:left w:w="240" w:type="dxa"/>
              <w:bottom w:w="150" w:type="dxa"/>
              <w:right w:w="0" w:type="dxa"/>
            </w:tcMar>
            <w:vAlign w:val="center"/>
            <w:hideMark/>
          </w:tcPr>
          <w:p w14:paraId="5FDD14DA" w14:textId="77777777" w:rsidR="0019037C" w:rsidRPr="0019037C" w:rsidRDefault="0019037C" w:rsidP="0019037C">
            <w:pPr>
              <w:rPr>
                <w:rFonts w:ascii="Arial" w:hAnsi="Arial" w:cs="Arial"/>
              </w:rPr>
            </w:pPr>
            <w:r w:rsidRPr="0019037C">
              <w:rPr>
                <w:rFonts w:ascii="Arial" w:hAnsi="Arial" w:cs="Arial"/>
                <w:b/>
                <w:bCs/>
              </w:rPr>
              <w:t>4</w:t>
            </w:r>
          </w:p>
        </w:tc>
      </w:tr>
      <w:tr w:rsidR="0019037C" w:rsidRPr="0019037C" w14:paraId="5D5B38BA" w14:textId="77777777" w:rsidTr="0019037C">
        <w:tc>
          <w:tcPr>
            <w:tcW w:w="0" w:type="auto"/>
            <w:tcMar>
              <w:top w:w="150" w:type="dxa"/>
              <w:left w:w="0" w:type="dxa"/>
              <w:bottom w:w="150" w:type="dxa"/>
              <w:right w:w="240" w:type="dxa"/>
            </w:tcMar>
            <w:vAlign w:val="center"/>
            <w:hideMark/>
          </w:tcPr>
          <w:p w14:paraId="29401B4F" w14:textId="77777777" w:rsidR="0019037C" w:rsidRPr="0019037C" w:rsidRDefault="0019037C" w:rsidP="0019037C">
            <w:pPr>
              <w:rPr>
                <w:rFonts w:ascii="Arial" w:hAnsi="Arial" w:cs="Arial"/>
              </w:rPr>
            </w:pPr>
            <w:r w:rsidRPr="0019037C">
              <w:rPr>
                <w:rFonts w:ascii="Arial" w:hAnsi="Arial" w:cs="Arial"/>
                <w:b/>
                <w:bCs/>
              </w:rPr>
              <w:t>R-BAJ-003</w:t>
            </w:r>
          </w:p>
        </w:tc>
        <w:tc>
          <w:tcPr>
            <w:tcW w:w="0" w:type="auto"/>
            <w:tcMar>
              <w:top w:w="150" w:type="dxa"/>
              <w:left w:w="240" w:type="dxa"/>
              <w:bottom w:w="150" w:type="dxa"/>
              <w:right w:w="240" w:type="dxa"/>
            </w:tcMar>
            <w:vAlign w:val="center"/>
            <w:hideMark/>
          </w:tcPr>
          <w:p w14:paraId="1B646371" w14:textId="77777777" w:rsidR="0019037C" w:rsidRPr="0019037C" w:rsidRDefault="0019037C" w:rsidP="0019037C">
            <w:pPr>
              <w:rPr>
                <w:rFonts w:ascii="Arial" w:hAnsi="Arial" w:cs="Arial"/>
              </w:rPr>
            </w:pPr>
            <w:r w:rsidRPr="0019037C">
              <w:rPr>
                <w:rFonts w:ascii="Arial" w:hAnsi="Arial" w:cs="Arial"/>
                <w:b/>
                <w:bCs/>
              </w:rPr>
              <w:t>Daño por Descarga Atmosférica Directa</w:t>
            </w:r>
            <w:r w:rsidRPr="0019037C">
              <w:rPr>
                <w:rFonts w:ascii="Arial" w:hAnsi="Arial" w:cs="Arial"/>
              </w:rPr>
              <w:t> - Impacto de rayo en instalaciones del SILAIS</w:t>
            </w:r>
          </w:p>
        </w:tc>
        <w:tc>
          <w:tcPr>
            <w:tcW w:w="0" w:type="auto"/>
            <w:tcMar>
              <w:top w:w="150" w:type="dxa"/>
              <w:left w:w="240" w:type="dxa"/>
              <w:bottom w:w="150" w:type="dxa"/>
              <w:right w:w="240" w:type="dxa"/>
            </w:tcMar>
            <w:vAlign w:val="center"/>
            <w:hideMark/>
          </w:tcPr>
          <w:p w14:paraId="7547B34D" w14:textId="77777777" w:rsidR="0019037C" w:rsidRPr="0019037C" w:rsidRDefault="0019037C" w:rsidP="0019037C">
            <w:pPr>
              <w:rPr>
                <w:rFonts w:ascii="Arial" w:hAnsi="Arial" w:cs="Arial"/>
              </w:rPr>
            </w:pPr>
            <w:r w:rsidRPr="0019037C">
              <w:rPr>
                <w:rFonts w:ascii="Arial" w:hAnsi="Arial" w:cs="Arial"/>
              </w:rPr>
              <w:t>1</w:t>
            </w:r>
          </w:p>
        </w:tc>
        <w:tc>
          <w:tcPr>
            <w:tcW w:w="0" w:type="auto"/>
            <w:tcMar>
              <w:top w:w="150" w:type="dxa"/>
              <w:left w:w="240" w:type="dxa"/>
              <w:bottom w:w="150" w:type="dxa"/>
              <w:right w:w="240" w:type="dxa"/>
            </w:tcMar>
            <w:vAlign w:val="center"/>
            <w:hideMark/>
          </w:tcPr>
          <w:p w14:paraId="5AB6753A" w14:textId="77777777" w:rsidR="0019037C" w:rsidRPr="0019037C" w:rsidRDefault="0019037C" w:rsidP="0019037C">
            <w:pPr>
              <w:rPr>
                <w:rFonts w:ascii="Arial" w:hAnsi="Arial" w:cs="Arial"/>
              </w:rPr>
            </w:pPr>
            <w:r w:rsidRPr="0019037C">
              <w:rPr>
                <w:rFonts w:ascii="Arial" w:hAnsi="Arial" w:cs="Arial"/>
              </w:rPr>
              <w:t>3</w:t>
            </w:r>
          </w:p>
        </w:tc>
        <w:tc>
          <w:tcPr>
            <w:tcW w:w="0" w:type="auto"/>
            <w:tcMar>
              <w:top w:w="150" w:type="dxa"/>
              <w:left w:w="240" w:type="dxa"/>
              <w:bottom w:w="150" w:type="dxa"/>
              <w:right w:w="0" w:type="dxa"/>
            </w:tcMar>
            <w:vAlign w:val="center"/>
            <w:hideMark/>
          </w:tcPr>
          <w:p w14:paraId="24BC0D69" w14:textId="77777777" w:rsidR="0019037C" w:rsidRPr="0019037C" w:rsidRDefault="0019037C" w:rsidP="0019037C">
            <w:pPr>
              <w:rPr>
                <w:rFonts w:ascii="Arial" w:hAnsi="Arial" w:cs="Arial"/>
              </w:rPr>
            </w:pPr>
            <w:r w:rsidRPr="0019037C">
              <w:rPr>
                <w:rFonts w:ascii="Arial" w:hAnsi="Arial" w:cs="Arial"/>
                <w:b/>
                <w:bCs/>
              </w:rPr>
              <w:t>3</w:t>
            </w:r>
          </w:p>
        </w:tc>
      </w:tr>
    </w:tbl>
    <w:p w14:paraId="1DB21B47" w14:textId="13F10A57" w:rsidR="0019037C" w:rsidRPr="0019037C" w:rsidRDefault="0019037C" w:rsidP="003D42C3">
      <w:pPr>
        <w:rPr>
          <w:rFonts w:ascii="Arial" w:hAnsi="Arial" w:cs="Arial"/>
        </w:rPr>
      </w:pPr>
    </w:p>
    <w:p w14:paraId="22081A93" w14:textId="77777777" w:rsidR="0019037C" w:rsidRPr="0019037C" w:rsidRDefault="0019037C" w:rsidP="0019037C">
      <w:pPr>
        <w:rPr>
          <w:rFonts w:ascii="Arial" w:hAnsi="Arial" w:cs="Arial"/>
          <w:b/>
          <w:bCs/>
        </w:rPr>
      </w:pPr>
      <w:r w:rsidRPr="0019037C">
        <w:rPr>
          <w:rFonts w:ascii="Arial" w:hAnsi="Arial" w:cs="Arial"/>
          <w:b/>
          <w:bCs/>
        </w:rPr>
        <w:t>4.4. Mapa de Calor de Riesgos por Área Funcional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1458"/>
        <w:gridCol w:w="1276"/>
        <w:gridCol w:w="1303"/>
        <w:gridCol w:w="1285"/>
        <w:gridCol w:w="2004"/>
      </w:tblGrid>
      <w:tr w:rsidR="0019037C" w:rsidRPr="0019037C" w14:paraId="242D42DF" w14:textId="77777777" w:rsidTr="0019037C">
        <w:trPr>
          <w:tblHeader/>
        </w:trPr>
        <w:tc>
          <w:tcPr>
            <w:tcW w:w="0" w:type="auto"/>
            <w:tcMar>
              <w:top w:w="150" w:type="dxa"/>
              <w:left w:w="0" w:type="dxa"/>
              <w:bottom w:w="150" w:type="dxa"/>
              <w:right w:w="240" w:type="dxa"/>
            </w:tcMar>
            <w:vAlign w:val="center"/>
            <w:hideMark/>
          </w:tcPr>
          <w:p w14:paraId="2BF03113" w14:textId="77777777" w:rsidR="0019037C" w:rsidRPr="0019037C" w:rsidRDefault="0019037C" w:rsidP="0019037C">
            <w:pPr>
              <w:rPr>
                <w:rFonts w:ascii="Arial" w:hAnsi="Arial" w:cs="Arial"/>
              </w:rPr>
            </w:pPr>
            <w:r w:rsidRPr="0019037C">
              <w:rPr>
                <w:rFonts w:ascii="Arial" w:hAnsi="Arial" w:cs="Arial"/>
              </w:rPr>
              <w:t>Área Funcional</w:t>
            </w:r>
          </w:p>
        </w:tc>
        <w:tc>
          <w:tcPr>
            <w:tcW w:w="0" w:type="auto"/>
            <w:tcMar>
              <w:top w:w="150" w:type="dxa"/>
              <w:left w:w="240" w:type="dxa"/>
              <w:bottom w:w="150" w:type="dxa"/>
              <w:right w:w="240" w:type="dxa"/>
            </w:tcMar>
            <w:vAlign w:val="center"/>
            <w:hideMark/>
          </w:tcPr>
          <w:p w14:paraId="38977E2B" w14:textId="77777777" w:rsidR="0019037C" w:rsidRPr="0019037C" w:rsidRDefault="0019037C" w:rsidP="0019037C">
            <w:pPr>
              <w:rPr>
                <w:rFonts w:ascii="Arial" w:hAnsi="Arial" w:cs="Arial"/>
              </w:rPr>
            </w:pPr>
            <w:r w:rsidRPr="0019037C">
              <w:rPr>
                <w:rFonts w:ascii="Arial" w:hAnsi="Arial" w:cs="Arial"/>
              </w:rPr>
              <w:t>Riesgo Extremo</w:t>
            </w:r>
          </w:p>
        </w:tc>
        <w:tc>
          <w:tcPr>
            <w:tcW w:w="0" w:type="auto"/>
            <w:tcMar>
              <w:top w:w="150" w:type="dxa"/>
              <w:left w:w="240" w:type="dxa"/>
              <w:bottom w:w="150" w:type="dxa"/>
              <w:right w:w="240" w:type="dxa"/>
            </w:tcMar>
            <w:vAlign w:val="center"/>
            <w:hideMark/>
          </w:tcPr>
          <w:p w14:paraId="26D0106A" w14:textId="77777777" w:rsidR="0019037C" w:rsidRPr="0019037C" w:rsidRDefault="0019037C" w:rsidP="0019037C">
            <w:pPr>
              <w:rPr>
                <w:rFonts w:ascii="Arial" w:hAnsi="Arial" w:cs="Arial"/>
              </w:rPr>
            </w:pPr>
            <w:r w:rsidRPr="0019037C">
              <w:rPr>
                <w:rFonts w:ascii="Arial" w:hAnsi="Arial" w:cs="Arial"/>
              </w:rPr>
              <w:t>Riesgo Alto</w:t>
            </w:r>
          </w:p>
        </w:tc>
        <w:tc>
          <w:tcPr>
            <w:tcW w:w="0" w:type="auto"/>
            <w:tcMar>
              <w:top w:w="150" w:type="dxa"/>
              <w:left w:w="240" w:type="dxa"/>
              <w:bottom w:w="150" w:type="dxa"/>
              <w:right w:w="240" w:type="dxa"/>
            </w:tcMar>
            <w:vAlign w:val="center"/>
            <w:hideMark/>
          </w:tcPr>
          <w:p w14:paraId="17126F5A" w14:textId="77777777" w:rsidR="0019037C" w:rsidRPr="0019037C" w:rsidRDefault="0019037C" w:rsidP="0019037C">
            <w:pPr>
              <w:rPr>
                <w:rFonts w:ascii="Arial" w:hAnsi="Arial" w:cs="Arial"/>
              </w:rPr>
            </w:pPr>
            <w:r w:rsidRPr="0019037C">
              <w:rPr>
                <w:rFonts w:ascii="Arial" w:hAnsi="Arial" w:cs="Arial"/>
              </w:rPr>
              <w:t>Riesgo Medio</w:t>
            </w:r>
          </w:p>
        </w:tc>
        <w:tc>
          <w:tcPr>
            <w:tcW w:w="0" w:type="auto"/>
            <w:tcMar>
              <w:top w:w="150" w:type="dxa"/>
              <w:left w:w="240" w:type="dxa"/>
              <w:bottom w:w="150" w:type="dxa"/>
              <w:right w:w="240" w:type="dxa"/>
            </w:tcMar>
            <w:vAlign w:val="center"/>
            <w:hideMark/>
          </w:tcPr>
          <w:p w14:paraId="3946960E" w14:textId="77777777" w:rsidR="0019037C" w:rsidRPr="0019037C" w:rsidRDefault="0019037C" w:rsidP="0019037C">
            <w:pPr>
              <w:rPr>
                <w:rFonts w:ascii="Arial" w:hAnsi="Arial" w:cs="Arial"/>
              </w:rPr>
            </w:pPr>
            <w:r w:rsidRPr="0019037C">
              <w:rPr>
                <w:rFonts w:ascii="Arial" w:hAnsi="Arial" w:cs="Arial"/>
              </w:rPr>
              <w:t>Riesgo Bajo</w:t>
            </w:r>
          </w:p>
        </w:tc>
        <w:tc>
          <w:tcPr>
            <w:tcW w:w="0" w:type="auto"/>
            <w:tcMar>
              <w:top w:w="150" w:type="dxa"/>
              <w:left w:w="240" w:type="dxa"/>
              <w:bottom w:w="150" w:type="dxa"/>
              <w:right w:w="240" w:type="dxa"/>
            </w:tcMar>
            <w:vAlign w:val="center"/>
            <w:hideMark/>
          </w:tcPr>
          <w:p w14:paraId="63F76010" w14:textId="77777777" w:rsidR="0019037C" w:rsidRPr="0019037C" w:rsidRDefault="0019037C" w:rsidP="0019037C">
            <w:pPr>
              <w:rPr>
                <w:rFonts w:ascii="Arial" w:hAnsi="Arial" w:cs="Arial"/>
              </w:rPr>
            </w:pPr>
            <w:r w:rsidRPr="0019037C">
              <w:rPr>
                <w:rFonts w:ascii="Arial" w:hAnsi="Arial" w:cs="Arial"/>
                <w:b/>
                <w:bCs/>
              </w:rPr>
              <w:t>Índice de Riesgo Compuesto</w:t>
            </w:r>
          </w:p>
        </w:tc>
      </w:tr>
      <w:tr w:rsidR="0019037C" w:rsidRPr="0019037C" w14:paraId="26538035" w14:textId="77777777" w:rsidTr="0019037C">
        <w:tc>
          <w:tcPr>
            <w:tcW w:w="0" w:type="auto"/>
            <w:tcMar>
              <w:top w:w="150" w:type="dxa"/>
              <w:left w:w="0" w:type="dxa"/>
              <w:bottom w:w="150" w:type="dxa"/>
              <w:right w:w="240" w:type="dxa"/>
            </w:tcMar>
            <w:vAlign w:val="center"/>
            <w:hideMark/>
          </w:tcPr>
          <w:p w14:paraId="776B1E8E" w14:textId="77777777" w:rsidR="0019037C" w:rsidRPr="0019037C" w:rsidRDefault="0019037C" w:rsidP="0019037C">
            <w:pPr>
              <w:rPr>
                <w:rFonts w:ascii="Arial" w:hAnsi="Arial" w:cs="Arial"/>
              </w:rPr>
            </w:pPr>
            <w:r w:rsidRPr="0019037C">
              <w:rPr>
                <w:rFonts w:ascii="Arial" w:hAnsi="Arial" w:cs="Arial"/>
                <w:b/>
                <w:bCs/>
              </w:rPr>
              <w:t>Epidemiología</w:t>
            </w:r>
          </w:p>
        </w:tc>
        <w:tc>
          <w:tcPr>
            <w:tcW w:w="0" w:type="auto"/>
            <w:tcMar>
              <w:top w:w="150" w:type="dxa"/>
              <w:left w:w="240" w:type="dxa"/>
              <w:bottom w:w="150" w:type="dxa"/>
              <w:right w:w="240" w:type="dxa"/>
            </w:tcMar>
            <w:vAlign w:val="center"/>
            <w:hideMark/>
          </w:tcPr>
          <w:p w14:paraId="63801A9B" w14:textId="77777777" w:rsidR="0019037C" w:rsidRPr="0019037C" w:rsidRDefault="0019037C" w:rsidP="0019037C">
            <w:pPr>
              <w:rPr>
                <w:rFonts w:ascii="Arial" w:hAnsi="Arial" w:cs="Arial"/>
              </w:rPr>
            </w:pPr>
            <w:r w:rsidRPr="0019037C">
              <w:rPr>
                <w:rFonts w:ascii="Arial" w:hAnsi="Arial" w:cs="Arial"/>
              </w:rPr>
              <w:t>2</w:t>
            </w:r>
          </w:p>
        </w:tc>
        <w:tc>
          <w:tcPr>
            <w:tcW w:w="0" w:type="auto"/>
            <w:tcMar>
              <w:top w:w="150" w:type="dxa"/>
              <w:left w:w="240" w:type="dxa"/>
              <w:bottom w:w="150" w:type="dxa"/>
              <w:right w:w="240" w:type="dxa"/>
            </w:tcMar>
            <w:vAlign w:val="center"/>
            <w:hideMark/>
          </w:tcPr>
          <w:p w14:paraId="4489913D" w14:textId="77777777" w:rsidR="0019037C" w:rsidRPr="0019037C" w:rsidRDefault="0019037C" w:rsidP="0019037C">
            <w:pPr>
              <w:rPr>
                <w:rFonts w:ascii="Arial" w:hAnsi="Arial" w:cs="Arial"/>
              </w:rPr>
            </w:pPr>
            <w:r w:rsidRPr="0019037C">
              <w:rPr>
                <w:rFonts w:ascii="Arial" w:hAnsi="Arial" w:cs="Arial"/>
              </w:rPr>
              <w:t>2</w:t>
            </w:r>
          </w:p>
        </w:tc>
        <w:tc>
          <w:tcPr>
            <w:tcW w:w="0" w:type="auto"/>
            <w:tcMar>
              <w:top w:w="150" w:type="dxa"/>
              <w:left w:w="240" w:type="dxa"/>
              <w:bottom w:w="150" w:type="dxa"/>
              <w:right w:w="240" w:type="dxa"/>
            </w:tcMar>
            <w:vAlign w:val="center"/>
            <w:hideMark/>
          </w:tcPr>
          <w:p w14:paraId="6C959E55" w14:textId="77777777" w:rsidR="0019037C" w:rsidRPr="0019037C" w:rsidRDefault="0019037C" w:rsidP="0019037C">
            <w:pPr>
              <w:rPr>
                <w:rFonts w:ascii="Arial" w:hAnsi="Arial" w:cs="Arial"/>
              </w:rPr>
            </w:pPr>
            <w:r w:rsidRPr="0019037C">
              <w:rPr>
                <w:rFonts w:ascii="Arial" w:hAnsi="Arial" w:cs="Arial"/>
              </w:rPr>
              <w:t>2</w:t>
            </w:r>
          </w:p>
        </w:tc>
        <w:tc>
          <w:tcPr>
            <w:tcW w:w="0" w:type="auto"/>
            <w:tcMar>
              <w:top w:w="150" w:type="dxa"/>
              <w:left w:w="240" w:type="dxa"/>
              <w:bottom w:w="150" w:type="dxa"/>
              <w:right w:w="240" w:type="dxa"/>
            </w:tcMar>
            <w:vAlign w:val="center"/>
            <w:hideMark/>
          </w:tcPr>
          <w:p w14:paraId="42E82687"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0" w:type="dxa"/>
            </w:tcMar>
            <w:vAlign w:val="center"/>
            <w:hideMark/>
          </w:tcPr>
          <w:p w14:paraId="5F1AE86D" w14:textId="77777777" w:rsidR="0019037C" w:rsidRPr="0019037C" w:rsidRDefault="0019037C" w:rsidP="0019037C">
            <w:pPr>
              <w:rPr>
                <w:rFonts w:ascii="Arial" w:hAnsi="Arial" w:cs="Arial"/>
              </w:rPr>
            </w:pPr>
            <w:r w:rsidRPr="0019037C">
              <w:rPr>
                <w:rFonts w:ascii="Arial" w:hAnsi="Arial" w:cs="Arial"/>
                <w:b/>
                <w:bCs/>
              </w:rPr>
              <w:t>CRÍTICO</w:t>
            </w:r>
          </w:p>
        </w:tc>
      </w:tr>
      <w:tr w:rsidR="0019037C" w:rsidRPr="0019037C" w14:paraId="209D141E" w14:textId="77777777" w:rsidTr="0019037C">
        <w:tc>
          <w:tcPr>
            <w:tcW w:w="0" w:type="auto"/>
            <w:tcMar>
              <w:top w:w="150" w:type="dxa"/>
              <w:left w:w="0" w:type="dxa"/>
              <w:bottom w:w="150" w:type="dxa"/>
              <w:right w:w="240" w:type="dxa"/>
            </w:tcMar>
            <w:vAlign w:val="center"/>
            <w:hideMark/>
          </w:tcPr>
          <w:p w14:paraId="6C6A263A" w14:textId="77777777" w:rsidR="0019037C" w:rsidRPr="0019037C" w:rsidRDefault="0019037C" w:rsidP="0019037C">
            <w:pPr>
              <w:rPr>
                <w:rFonts w:ascii="Arial" w:hAnsi="Arial" w:cs="Arial"/>
              </w:rPr>
            </w:pPr>
            <w:r w:rsidRPr="0019037C">
              <w:rPr>
                <w:rFonts w:ascii="Arial" w:hAnsi="Arial" w:cs="Arial"/>
                <w:b/>
                <w:bCs/>
              </w:rPr>
              <w:t>Estadística</w:t>
            </w:r>
          </w:p>
        </w:tc>
        <w:tc>
          <w:tcPr>
            <w:tcW w:w="0" w:type="auto"/>
            <w:tcMar>
              <w:top w:w="150" w:type="dxa"/>
              <w:left w:w="240" w:type="dxa"/>
              <w:bottom w:w="150" w:type="dxa"/>
              <w:right w:w="240" w:type="dxa"/>
            </w:tcMar>
            <w:vAlign w:val="center"/>
            <w:hideMark/>
          </w:tcPr>
          <w:p w14:paraId="3F496905"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7E4EB8A8" w14:textId="77777777" w:rsidR="0019037C" w:rsidRPr="0019037C" w:rsidRDefault="0019037C" w:rsidP="0019037C">
            <w:pPr>
              <w:rPr>
                <w:rFonts w:ascii="Arial" w:hAnsi="Arial" w:cs="Arial"/>
              </w:rPr>
            </w:pPr>
            <w:r w:rsidRPr="0019037C">
              <w:rPr>
                <w:rFonts w:ascii="Arial" w:hAnsi="Arial" w:cs="Arial"/>
              </w:rPr>
              <w:t>3</w:t>
            </w:r>
          </w:p>
        </w:tc>
        <w:tc>
          <w:tcPr>
            <w:tcW w:w="0" w:type="auto"/>
            <w:tcMar>
              <w:top w:w="150" w:type="dxa"/>
              <w:left w:w="240" w:type="dxa"/>
              <w:bottom w:w="150" w:type="dxa"/>
              <w:right w:w="240" w:type="dxa"/>
            </w:tcMar>
            <w:vAlign w:val="center"/>
            <w:hideMark/>
          </w:tcPr>
          <w:p w14:paraId="2D0F0F0D" w14:textId="77777777" w:rsidR="0019037C" w:rsidRPr="0019037C" w:rsidRDefault="0019037C" w:rsidP="0019037C">
            <w:pPr>
              <w:rPr>
                <w:rFonts w:ascii="Arial" w:hAnsi="Arial" w:cs="Arial"/>
              </w:rPr>
            </w:pPr>
            <w:r w:rsidRPr="0019037C">
              <w:rPr>
                <w:rFonts w:ascii="Arial" w:hAnsi="Arial" w:cs="Arial"/>
              </w:rPr>
              <w:t>1</w:t>
            </w:r>
          </w:p>
        </w:tc>
        <w:tc>
          <w:tcPr>
            <w:tcW w:w="0" w:type="auto"/>
            <w:tcMar>
              <w:top w:w="150" w:type="dxa"/>
              <w:left w:w="240" w:type="dxa"/>
              <w:bottom w:w="150" w:type="dxa"/>
              <w:right w:w="240" w:type="dxa"/>
            </w:tcMar>
            <w:vAlign w:val="center"/>
            <w:hideMark/>
          </w:tcPr>
          <w:p w14:paraId="35C12FAE"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0" w:type="dxa"/>
            </w:tcMar>
            <w:vAlign w:val="center"/>
            <w:hideMark/>
          </w:tcPr>
          <w:p w14:paraId="4F4EE467" w14:textId="77777777" w:rsidR="0019037C" w:rsidRPr="0019037C" w:rsidRDefault="0019037C" w:rsidP="0019037C">
            <w:pPr>
              <w:rPr>
                <w:rFonts w:ascii="Arial" w:hAnsi="Arial" w:cs="Arial"/>
              </w:rPr>
            </w:pPr>
            <w:r w:rsidRPr="0019037C">
              <w:rPr>
                <w:rFonts w:ascii="Arial" w:hAnsi="Arial" w:cs="Arial"/>
                <w:b/>
                <w:bCs/>
              </w:rPr>
              <w:t>ALTO-CRÍTICO</w:t>
            </w:r>
          </w:p>
        </w:tc>
      </w:tr>
      <w:tr w:rsidR="0019037C" w:rsidRPr="0019037C" w14:paraId="5877D279" w14:textId="77777777" w:rsidTr="0019037C">
        <w:tc>
          <w:tcPr>
            <w:tcW w:w="0" w:type="auto"/>
            <w:tcMar>
              <w:top w:w="150" w:type="dxa"/>
              <w:left w:w="0" w:type="dxa"/>
              <w:bottom w:w="150" w:type="dxa"/>
              <w:right w:w="240" w:type="dxa"/>
            </w:tcMar>
            <w:vAlign w:val="center"/>
            <w:hideMark/>
          </w:tcPr>
          <w:p w14:paraId="45198E6D" w14:textId="77777777" w:rsidR="0019037C" w:rsidRPr="0019037C" w:rsidRDefault="0019037C" w:rsidP="0019037C">
            <w:pPr>
              <w:rPr>
                <w:rFonts w:ascii="Arial" w:hAnsi="Arial" w:cs="Arial"/>
              </w:rPr>
            </w:pPr>
            <w:r w:rsidRPr="0019037C">
              <w:rPr>
                <w:rFonts w:ascii="Arial" w:hAnsi="Arial" w:cs="Arial"/>
                <w:b/>
                <w:bCs/>
              </w:rPr>
              <w:t>Banco Biológico</w:t>
            </w:r>
          </w:p>
        </w:tc>
        <w:tc>
          <w:tcPr>
            <w:tcW w:w="0" w:type="auto"/>
            <w:tcMar>
              <w:top w:w="150" w:type="dxa"/>
              <w:left w:w="240" w:type="dxa"/>
              <w:bottom w:w="150" w:type="dxa"/>
              <w:right w:w="240" w:type="dxa"/>
            </w:tcMar>
            <w:vAlign w:val="center"/>
            <w:hideMark/>
          </w:tcPr>
          <w:p w14:paraId="0079C90A" w14:textId="77777777" w:rsidR="0019037C" w:rsidRPr="0019037C" w:rsidRDefault="0019037C" w:rsidP="0019037C">
            <w:pPr>
              <w:rPr>
                <w:rFonts w:ascii="Arial" w:hAnsi="Arial" w:cs="Arial"/>
              </w:rPr>
            </w:pPr>
            <w:r w:rsidRPr="0019037C">
              <w:rPr>
                <w:rFonts w:ascii="Arial" w:hAnsi="Arial" w:cs="Arial"/>
              </w:rPr>
              <w:t>1</w:t>
            </w:r>
          </w:p>
        </w:tc>
        <w:tc>
          <w:tcPr>
            <w:tcW w:w="0" w:type="auto"/>
            <w:tcMar>
              <w:top w:w="150" w:type="dxa"/>
              <w:left w:w="240" w:type="dxa"/>
              <w:bottom w:w="150" w:type="dxa"/>
              <w:right w:w="240" w:type="dxa"/>
            </w:tcMar>
            <w:vAlign w:val="center"/>
            <w:hideMark/>
          </w:tcPr>
          <w:p w14:paraId="5B222526"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47F81C90"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146CABFD"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0" w:type="dxa"/>
            </w:tcMar>
            <w:vAlign w:val="center"/>
            <w:hideMark/>
          </w:tcPr>
          <w:p w14:paraId="280EBD10" w14:textId="77777777" w:rsidR="0019037C" w:rsidRPr="0019037C" w:rsidRDefault="0019037C" w:rsidP="0019037C">
            <w:pPr>
              <w:rPr>
                <w:rFonts w:ascii="Arial" w:hAnsi="Arial" w:cs="Arial"/>
              </w:rPr>
            </w:pPr>
            <w:r w:rsidRPr="0019037C">
              <w:rPr>
                <w:rFonts w:ascii="Arial" w:hAnsi="Arial" w:cs="Arial"/>
                <w:b/>
                <w:bCs/>
              </w:rPr>
              <w:t>EXTREMO</w:t>
            </w:r>
          </w:p>
        </w:tc>
      </w:tr>
      <w:tr w:rsidR="0019037C" w:rsidRPr="0019037C" w14:paraId="64F79A9B" w14:textId="77777777" w:rsidTr="0019037C">
        <w:tc>
          <w:tcPr>
            <w:tcW w:w="0" w:type="auto"/>
            <w:tcMar>
              <w:top w:w="150" w:type="dxa"/>
              <w:left w:w="0" w:type="dxa"/>
              <w:bottom w:w="150" w:type="dxa"/>
              <w:right w:w="240" w:type="dxa"/>
            </w:tcMar>
            <w:vAlign w:val="center"/>
            <w:hideMark/>
          </w:tcPr>
          <w:p w14:paraId="07D246A0" w14:textId="77777777" w:rsidR="0019037C" w:rsidRPr="0019037C" w:rsidRDefault="0019037C" w:rsidP="0019037C">
            <w:pPr>
              <w:rPr>
                <w:rFonts w:ascii="Arial" w:hAnsi="Arial" w:cs="Arial"/>
              </w:rPr>
            </w:pPr>
            <w:r w:rsidRPr="0019037C">
              <w:rPr>
                <w:rFonts w:ascii="Arial" w:hAnsi="Arial" w:cs="Arial"/>
                <w:b/>
                <w:bCs/>
              </w:rPr>
              <w:lastRenderedPageBreak/>
              <w:t>Dirección General</w:t>
            </w:r>
          </w:p>
        </w:tc>
        <w:tc>
          <w:tcPr>
            <w:tcW w:w="0" w:type="auto"/>
            <w:tcMar>
              <w:top w:w="150" w:type="dxa"/>
              <w:left w:w="240" w:type="dxa"/>
              <w:bottom w:w="150" w:type="dxa"/>
              <w:right w:w="240" w:type="dxa"/>
            </w:tcMar>
            <w:vAlign w:val="center"/>
            <w:hideMark/>
          </w:tcPr>
          <w:p w14:paraId="28EC135C"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03AF82D9" w14:textId="77777777" w:rsidR="0019037C" w:rsidRPr="0019037C" w:rsidRDefault="0019037C" w:rsidP="0019037C">
            <w:pPr>
              <w:rPr>
                <w:rFonts w:ascii="Arial" w:hAnsi="Arial" w:cs="Arial"/>
              </w:rPr>
            </w:pPr>
            <w:r w:rsidRPr="0019037C">
              <w:rPr>
                <w:rFonts w:ascii="Arial" w:hAnsi="Arial" w:cs="Arial"/>
              </w:rPr>
              <w:t>1</w:t>
            </w:r>
          </w:p>
        </w:tc>
        <w:tc>
          <w:tcPr>
            <w:tcW w:w="0" w:type="auto"/>
            <w:tcMar>
              <w:top w:w="150" w:type="dxa"/>
              <w:left w:w="240" w:type="dxa"/>
              <w:bottom w:w="150" w:type="dxa"/>
              <w:right w:w="240" w:type="dxa"/>
            </w:tcMar>
            <w:vAlign w:val="center"/>
            <w:hideMark/>
          </w:tcPr>
          <w:p w14:paraId="7F3B6AD0"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257D9F4E"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0" w:type="dxa"/>
            </w:tcMar>
            <w:vAlign w:val="center"/>
            <w:hideMark/>
          </w:tcPr>
          <w:p w14:paraId="5F5542FC" w14:textId="77777777" w:rsidR="0019037C" w:rsidRPr="0019037C" w:rsidRDefault="0019037C" w:rsidP="0019037C">
            <w:pPr>
              <w:rPr>
                <w:rFonts w:ascii="Arial" w:hAnsi="Arial" w:cs="Arial"/>
              </w:rPr>
            </w:pPr>
            <w:r w:rsidRPr="0019037C">
              <w:rPr>
                <w:rFonts w:ascii="Arial" w:hAnsi="Arial" w:cs="Arial"/>
                <w:b/>
                <w:bCs/>
              </w:rPr>
              <w:t>ALTO</w:t>
            </w:r>
          </w:p>
        </w:tc>
      </w:tr>
      <w:tr w:rsidR="0019037C" w:rsidRPr="0019037C" w14:paraId="32193139" w14:textId="77777777" w:rsidTr="0019037C">
        <w:tc>
          <w:tcPr>
            <w:tcW w:w="0" w:type="auto"/>
            <w:tcMar>
              <w:top w:w="150" w:type="dxa"/>
              <w:left w:w="0" w:type="dxa"/>
              <w:bottom w:w="150" w:type="dxa"/>
              <w:right w:w="240" w:type="dxa"/>
            </w:tcMar>
            <w:vAlign w:val="center"/>
            <w:hideMark/>
          </w:tcPr>
          <w:p w14:paraId="09F31D14" w14:textId="77777777" w:rsidR="0019037C" w:rsidRPr="0019037C" w:rsidRDefault="0019037C" w:rsidP="0019037C">
            <w:pPr>
              <w:rPr>
                <w:rFonts w:ascii="Arial" w:hAnsi="Arial" w:cs="Arial"/>
              </w:rPr>
            </w:pPr>
            <w:r w:rsidRPr="0019037C">
              <w:rPr>
                <w:rFonts w:ascii="Arial" w:hAnsi="Arial" w:cs="Arial"/>
                <w:b/>
                <w:bCs/>
              </w:rPr>
              <w:t>Contabilidad</w:t>
            </w:r>
          </w:p>
        </w:tc>
        <w:tc>
          <w:tcPr>
            <w:tcW w:w="0" w:type="auto"/>
            <w:tcMar>
              <w:top w:w="150" w:type="dxa"/>
              <w:left w:w="240" w:type="dxa"/>
              <w:bottom w:w="150" w:type="dxa"/>
              <w:right w:w="240" w:type="dxa"/>
            </w:tcMar>
            <w:vAlign w:val="center"/>
            <w:hideMark/>
          </w:tcPr>
          <w:p w14:paraId="4EAF49E7"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35B30141" w14:textId="77777777" w:rsidR="0019037C" w:rsidRPr="0019037C" w:rsidRDefault="0019037C" w:rsidP="0019037C">
            <w:pPr>
              <w:rPr>
                <w:rFonts w:ascii="Arial" w:hAnsi="Arial" w:cs="Arial"/>
              </w:rPr>
            </w:pPr>
            <w:r w:rsidRPr="0019037C">
              <w:rPr>
                <w:rFonts w:ascii="Arial" w:hAnsi="Arial" w:cs="Arial"/>
              </w:rPr>
              <w:t>1</w:t>
            </w:r>
          </w:p>
        </w:tc>
        <w:tc>
          <w:tcPr>
            <w:tcW w:w="0" w:type="auto"/>
            <w:tcMar>
              <w:top w:w="150" w:type="dxa"/>
              <w:left w:w="240" w:type="dxa"/>
              <w:bottom w:w="150" w:type="dxa"/>
              <w:right w:w="240" w:type="dxa"/>
            </w:tcMar>
            <w:vAlign w:val="center"/>
            <w:hideMark/>
          </w:tcPr>
          <w:p w14:paraId="2F43E864" w14:textId="77777777" w:rsidR="0019037C" w:rsidRPr="0019037C" w:rsidRDefault="0019037C" w:rsidP="0019037C">
            <w:pPr>
              <w:rPr>
                <w:rFonts w:ascii="Arial" w:hAnsi="Arial" w:cs="Arial"/>
              </w:rPr>
            </w:pPr>
            <w:r w:rsidRPr="0019037C">
              <w:rPr>
                <w:rFonts w:ascii="Arial" w:hAnsi="Arial" w:cs="Arial"/>
              </w:rPr>
              <w:t>1</w:t>
            </w:r>
          </w:p>
        </w:tc>
        <w:tc>
          <w:tcPr>
            <w:tcW w:w="0" w:type="auto"/>
            <w:tcMar>
              <w:top w:w="150" w:type="dxa"/>
              <w:left w:w="240" w:type="dxa"/>
              <w:bottom w:w="150" w:type="dxa"/>
              <w:right w:w="240" w:type="dxa"/>
            </w:tcMar>
            <w:vAlign w:val="center"/>
            <w:hideMark/>
          </w:tcPr>
          <w:p w14:paraId="5B370CA2"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0" w:type="dxa"/>
            </w:tcMar>
            <w:vAlign w:val="center"/>
            <w:hideMark/>
          </w:tcPr>
          <w:p w14:paraId="69EC878E" w14:textId="77777777" w:rsidR="0019037C" w:rsidRPr="0019037C" w:rsidRDefault="0019037C" w:rsidP="0019037C">
            <w:pPr>
              <w:rPr>
                <w:rFonts w:ascii="Arial" w:hAnsi="Arial" w:cs="Arial"/>
              </w:rPr>
            </w:pPr>
            <w:r w:rsidRPr="0019037C">
              <w:rPr>
                <w:rFonts w:ascii="Arial" w:hAnsi="Arial" w:cs="Arial"/>
                <w:b/>
                <w:bCs/>
              </w:rPr>
              <w:t>ALTO</w:t>
            </w:r>
          </w:p>
        </w:tc>
      </w:tr>
      <w:tr w:rsidR="0019037C" w:rsidRPr="0019037C" w14:paraId="2A21B06D" w14:textId="77777777" w:rsidTr="0019037C">
        <w:tc>
          <w:tcPr>
            <w:tcW w:w="0" w:type="auto"/>
            <w:tcMar>
              <w:top w:w="150" w:type="dxa"/>
              <w:left w:w="0" w:type="dxa"/>
              <w:bottom w:w="150" w:type="dxa"/>
              <w:right w:w="240" w:type="dxa"/>
            </w:tcMar>
            <w:vAlign w:val="center"/>
            <w:hideMark/>
          </w:tcPr>
          <w:p w14:paraId="0B821AFF" w14:textId="77777777" w:rsidR="0019037C" w:rsidRPr="0019037C" w:rsidRDefault="0019037C" w:rsidP="0019037C">
            <w:pPr>
              <w:rPr>
                <w:rFonts w:ascii="Arial" w:hAnsi="Arial" w:cs="Arial"/>
              </w:rPr>
            </w:pPr>
            <w:r w:rsidRPr="0019037C">
              <w:rPr>
                <w:rFonts w:ascii="Arial" w:hAnsi="Arial" w:cs="Arial"/>
                <w:b/>
                <w:bCs/>
              </w:rPr>
              <w:t>Insumos Médicos</w:t>
            </w:r>
          </w:p>
        </w:tc>
        <w:tc>
          <w:tcPr>
            <w:tcW w:w="0" w:type="auto"/>
            <w:tcMar>
              <w:top w:w="150" w:type="dxa"/>
              <w:left w:w="240" w:type="dxa"/>
              <w:bottom w:w="150" w:type="dxa"/>
              <w:right w:w="240" w:type="dxa"/>
            </w:tcMar>
            <w:vAlign w:val="center"/>
            <w:hideMark/>
          </w:tcPr>
          <w:p w14:paraId="19526076"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084B4EB6" w14:textId="77777777" w:rsidR="0019037C" w:rsidRPr="0019037C" w:rsidRDefault="0019037C" w:rsidP="0019037C">
            <w:pPr>
              <w:rPr>
                <w:rFonts w:ascii="Arial" w:hAnsi="Arial" w:cs="Arial"/>
              </w:rPr>
            </w:pPr>
            <w:r w:rsidRPr="0019037C">
              <w:rPr>
                <w:rFonts w:ascii="Arial" w:hAnsi="Arial" w:cs="Arial"/>
              </w:rPr>
              <w:t>1</w:t>
            </w:r>
          </w:p>
        </w:tc>
        <w:tc>
          <w:tcPr>
            <w:tcW w:w="0" w:type="auto"/>
            <w:tcMar>
              <w:top w:w="150" w:type="dxa"/>
              <w:left w:w="240" w:type="dxa"/>
              <w:bottom w:w="150" w:type="dxa"/>
              <w:right w:w="240" w:type="dxa"/>
            </w:tcMar>
            <w:vAlign w:val="center"/>
            <w:hideMark/>
          </w:tcPr>
          <w:p w14:paraId="4C17464D"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33F0DBEE"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0" w:type="dxa"/>
            </w:tcMar>
            <w:vAlign w:val="center"/>
            <w:hideMark/>
          </w:tcPr>
          <w:p w14:paraId="3A31F8C7" w14:textId="77777777" w:rsidR="0019037C" w:rsidRPr="0019037C" w:rsidRDefault="0019037C" w:rsidP="0019037C">
            <w:pPr>
              <w:rPr>
                <w:rFonts w:ascii="Arial" w:hAnsi="Arial" w:cs="Arial"/>
              </w:rPr>
            </w:pPr>
            <w:r w:rsidRPr="0019037C">
              <w:rPr>
                <w:rFonts w:ascii="Arial" w:hAnsi="Arial" w:cs="Arial"/>
                <w:b/>
                <w:bCs/>
              </w:rPr>
              <w:t>ALTO</w:t>
            </w:r>
          </w:p>
        </w:tc>
      </w:tr>
      <w:tr w:rsidR="0019037C" w:rsidRPr="0019037C" w14:paraId="20211B6C" w14:textId="77777777" w:rsidTr="0019037C">
        <w:tc>
          <w:tcPr>
            <w:tcW w:w="0" w:type="auto"/>
            <w:tcMar>
              <w:top w:w="150" w:type="dxa"/>
              <w:left w:w="0" w:type="dxa"/>
              <w:bottom w:w="150" w:type="dxa"/>
              <w:right w:w="240" w:type="dxa"/>
            </w:tcMar>
            <w:vAlign w:val="center"/>
            <w:hideMark/>
          </w:tcPr>
          <w:p w14:paraId="697A2009" w14:textId="77777777" w:rsidR="0019037C" w:rsidRPr="0019037C" w:rsidRDefault="0019037C" w:rsidP="0019037C">
            <w:pPr>
              <w:rPr>
                <w:rFonts w:ascii="Arial" w:hAnsi="Arial" w:cs="Arial"/>
              </w:rPr>
            </w:pPr>
            <w:r w:rsidRPr="0019037C">
              <w:rPr>
                <w:rFonts w:ascii="Arial" w:hAnsi="Arial" w:cs="Arial"/>
                <w:b/>
                <w:bCs/>
              </w:rPr>
              <w:t>Infraestructura de Red</w:t>
            </w:r>
          </w:p>
        </w:tc>
        <w:tc>
          <w:tcPr>
            <w:tcW w:w="0" w:type="auto"/>
            <w:tcMar>
              <w:top w:w="150" w:type="dxa"/>
              <w:left w:w="240" w:type="dxa"/>
              <w:bottom w:w="150" w:type="dxa"/>
              <w:right w:w="240" w:type="dxa"/>
            </w:tcMar>
            <w:vAlign w:val="center"/>
            <w:hideMark/>
          </w:tcPr>
          <w:p w14:paraId="0D2BDC54" w14:textId="77777777" w:rsidR="0019037C" w:rsidRPr="0019037C" w:rsidRDefault="0019037C" w:rsidP="0019037C">
            <w:pPr>
              <w:rPr>
                <w:rFonts w:ascii="Arial" w:hAnsi="Arial" w:cs="Arial"/>
              </w:rPr>
            </w:pPr>
            <w:r w:rsidRPr="0019037C">
              <w:rPr>
                <w:rFonts w:ascii="Arial" w:hAnsi="Arial" w:cs="Arial"/>
              </w:rPr>
              <w:t>1</w:t>
            </w:r>
          </w:p>
        </w:tc>
        <w:tc>
          <w:tcPr>
            <w:tcW w:w="0" w:type="auto"/>
            <w:tcMar>
              <w:top w:w="150" w:type="dxa"/>
              <w:left w:w="240" w:type="dxa"/>
              <w:bottom w:w="150" w:type="dxa"/>
              <w:right w:w="240" w:type="dxa"/>
            </w:tcMar>
            <w:vAlign w:val="center"/>
            <w:hideMark/>
          </w:tcPr>
          <w:p w14:paraId="66B03AEF"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11D1DA6A" w14:textId="77777777" w:rsidR="0019037C" w:rsidRPr="0019037C" w:rsidRDefault="0019037C" w:rsidP="0019037C">
            <w:pPr>
              <w:rPr>
                <w:rFonts w:ascii="Arial" w:hAnsi="Arial" w:cs="Arial"/>
              </w:rPr>
            </w:pPr>
            <w:r w:rsidRPr="0019037C">
              <w:rPr>
                <w:rFonts w:ascii="Arial" w:hAnsi="Arial" w:cs="Arial"/>
              </w:rPr>
              <w:t>3</w:t>
            </w:r>
          </w:p>
        </w:tc>
        <w:tc>
          <w:tcPr>
            <w:tcW w:w="0" w:type="auto"/>
            <w:tcMar>
              <w:top w:w="150" w:type="dxa"/>
              <w:left w:w="240" w:type="dxa"/>
              <w:bottom w:w="150" w:type="dxa"/>
              <w:right w:w="240" w:type="dxa"/>
            </w:tcMar>
            <w:vAlign w:val="center"/>
            <w:hideMark/>
          </w:tcPr>
          <w:p w14:paraId="3AB4C417"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0" w:type="dxa"/>
            </w:tcMar>
            <w:vAlign w:val="center"/>
            <w:hideMark/>
          </w:tcPr>
          <w:p w14:paraId="43D366F2" w14:textId="77777777" w:rsidR="0019037C" w:rsidRPr="0019037C" w:rsidRDefault="0019037C" w:rsidP="0019037C">
            <w:pPr>
              <w:rPr>
                <w:rFonts w:ascii="Arial" w:hAnsi="Arial" w:cs="Arial"/>
              </w:rPr>
            </w:pPr>
            <w:r w:rsidRPr="0019037C">
              <w:rPr>
                <w:rFonts w:ascii="Arial" w:hAnsi="Arial" w:cs="Arial"/>
                <w:b/>
                <w:bCs/>
              </w:rPr>
              <w:t>EXTREMO</w:t>
            </w:r>
          </w:p>
        </w:tc>
      </w:tr>
      <w:tr w:rsidR="0019037C" w:rsidRPr="0019037C" w14:paraId="17501201" w14:textId="77777777" w:rsidTr="0019037C">
        <w:tc>
          <w:tcPr>
            <w:tcW w:w="0" w:type="auto"/>
            <w:tcMar>
              <w:top w:w="150" w:type="dxa"/>
              <w:left w:w="0" w:type="dxa"/>
              <w:bottom w:w="150" w:type="dxa"/>
              <w:right w:w="240" w:type="dxa"/>
            </w:tcMar>
            <w:vAlign w:val="center"/>
            <w:hideMark/>
          </w:tcPr>
          <w:p w14:paraId="3125B8FB" w14:textId="77777777" w:rsidR="0019037C" w:rsidRPr="0019037C" w:rsidRDefault="0019037C" w:rsidP="0019037C">
            <w:pPr>
              <w:rPr>
                <w:rFonts w:ascii="Arial" w:hAnsi="Arial" w:cs="Arial"/>
              </w:rPr>
            </w:pPr>
            <w:r w:rsidRPr="0019037C">
              <w:rPr>
                <w:rFonts w:ascii="Arial" w:hAnsi="Arial" w:cs="Arial"/>
                <w:b/>
                <w:bCs/>
              </w:rPr>
              <w:t>Varios 1/2/3</w:t>
            </w:r>
          </w:p>
        </w:tc>
        <w:tc>
          <w:tcPr>
            <w:tcW w:w="0" w:type="auto"/>
            <w:tcMar>
              <w:top w:w="150" w:type="dxa"/>
              <w:left w:w="240" w:type="dxa"/>
              <w:bottom w:w="150" w:type="dxa"/>
              <w:right w:w="240" w:type="dxa"/>
            </w:tcMar>
            <w:vAlign w:val="center"/>
            <w:hideMark/>
          </w:tcPr>
          <w:p w14:paraId="0F36383F"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2E18922B"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7FAC47D2" w14:textId="77777777" w:rsidR="0019037C" w:rsidRPr="0019037C" w:rsidRDefault="0019037C" w:rsidP="0019037C">
            <w:pPr>
              <w:rPr>
                <w:rFonts w:ascii="Arial" w:hAnsi="Arial" w:cs="Arial"/>
              </w:rPr>
            </w:pPr>
            <w:r w:rsidRPr="0019037C">
              <w:rPr>
                <w:rFonts w:ascii="Arial" w:hAnsi="Arial" w:cs="Arial"/>
              </w:rPr>
              <w:t>2</w:t>
            </w:r>
          </w:p>
        </w:tc>
        <w:tc>
          <w:tcPr>
            <w:tcW w:w="0" w:type="auto"/>
            <w:tcMar>
              <w:top w:w="150" w:type="dxa"/>
              <w:left w:w="240" w:type="dxa"/>
              <w:bottom w:w="150" w:type="dxa"/>
              <w:right w:w="240" w:type="dxa"/>
            </w:tcMar>
            <w:vAlign w:val="center"/>
            <w:hideMark/>
          </w:tcPr>
          <w:p w14:paraId="0F4C3914"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0" w:type="dxa"/>
            </w:tcMar>
            <w:vAlign w:val="center"/>
            <w:hideMark/>
          </w:tcPr>
          <w:p w14:paraId="7A367C6B" w14:textId="77777777" w:rsidR="0019037C" w:rsidRPr="0019037C" w:rsidRDefault="0019037C" w:rsidP="0019037C">
            <w:pPr>
              <w:rPr>
                <w:rFonts w:ascii="Arial" w:hAnsi="Arial" w:cs="Arial"/>
              </w:rPr>
            </w:pPr>
            <w:r w:rsidRPr="0019037C">
              <w:rPr>
                <w:rFonts w:ascii="Arial" w:hAnsi="Arial" w:cs="Arial"/>
                <w:b/>
                <w:bCs/>
              </w:rPr>
              <w:t>MEDIO</w:t>
            </w:r>
          </w:p>
        </w:tc>
      </w:tr>
      <w:tr w:rsidR="0019037C" w:rsidRPr="0019037C" w14:paraId="68F815F1" w14:textId="77777777" w:rsidTr="0019037C">
        <w:tc>
          <w:tcPr>
            <w:tcW w:w="0" w:type="auto"/>
            <w:tcMar>
              <w:top w:w="150" w:type="dxa"/>
              <w:left w:w="0" w:type="dxa"/>
              <w:bottom w:w="150" w:type="dxa"/>
              <w:right w:w="240" w:type="dxa"/>
            </w:tcMar>
            <w:vAlign w:val="center"/>
            <w:hideMark/>
          </w:tcPr>
          <w:p w14:paraId="75CF7106" w14:textId="77777777" w:rsidR="0019037C" w:rsidRPr="0019037C" w:rsidRDefault="0019037C" w:rsidP="0019037C">
            <w:pPr>
              <w:rPr>
                <w:rFonts w:ascii="Arial" w:hAnsi="Arial" w:cs="Arial"/>
              </w:rPr>
            </w:pPr>
            <w:r w:rsidRPr="0019037C">
              <w:rPr>
                <w:rFonts w:ascii="Arial" w:hAnsi="Arial" w:cs="Arial"/>
                <w:b/>
                <w:bCs/>
              </w:rPr>
              <w:t>SNC/Sindicato</w:t>
            </w:r>
          </w:p>
        </w:tc>
        <w:tc>
          <w:tcPr>
            <w:tcW w:w="0" w:type="auto"/>
            <w:tcMar>
              <w:top w:w="150" w:type="dxa"/>
              <w:left w:w="240" w:type="dxa"/>
              <w:bottom w:w="150" w:type="dxa"/>
              <w:right w:w="240" w:type="dxa"/>
            </w:tcMar>
            <w:vAlign w:val="center"/>
            <w:hideMark/>
          </w:tcPr>
          <w:p w14:paraId="322FEA04"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73317896"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240" w:type="dxa"/>
            </w:tcMar>
            <w:vAlign w:val="center"/>
            <w:hideMark/>
          </w:tcPr>
          <w:p w14:paraId="4BEC0A3A" w14:textId="77777777" w:rsidR="0019037C" w:rsidRPr="0019037C" w:rsidRDefault="0019037C" w:rsidP="0019037C">
            <w:pPr>
              <w:rPr>
                <w:rFonts w:ascii="Arial" w:hAnsi="Arial" w:cs="Arial"/>
              </w:rPr>
            </w:pPr>
            <w:r w:rsidRPr="0019037C">
              <w:rPr>
                <w:rFonts w:ascii="Arial" w:hAnsi="Arial" w:cs="Arial"/>
              </w:rPr>
              <w:t>1</w:t>
            </w:r>
          </w:p>
        </w:tc>
        <w:tc>
          <w:tcPr>
            <w:tcW w:w="0" w:type="auto"/>
            <w:tcMar>
              <w:top w:w="150" w:type="dxa"/>
              <w:left w:w="240" w:type="dxa"/>
              <w:bottom w:w="150" w:type="dxa"/>
              <w:right w:w="240" w:type="dxa"/>
            </w:tcMar>
            <w:vAlign w:val="center"/>
            <w:hideMark/>
          </w:tcPr>
          <w:p w14:paraId="3951371A" w14:textId="77777777" w:rsidR="0019037C" w:rsidRPr="0019037C" w:rsidRDefault="0019037C" w:rsidP="0019037C">
            <w:pPr>
              <w:rPr>
                <w:rFonts w:ascii="Arial" w:hAnsi="Arial" w:cs="Arial"/>
              </w:rPr>
            </w:pPr>
            <w:r w:rsidRPr="0019037C">
              <w:rPr>
                <w:rFonts w:ascii="Arial" w:hAnsi="Arial" w:cs="Arial"/>
              </w:rPr>
              <w:t>0</w:t>
            </w:r>
          </w:p>
        </w:tc>
        <w:tc>
          <w:tcPr>
            <w:tcW w:w="0" w:type="auto"/>
            <w:tcMar>
              <w:top w:w="150" w:type="dxa"/>
              <w:left w:w="240" w:type="dxa"/>
              <w:bottom w:w="150" w:type="dxa"/>
              <w:right w:w="0" w:type="dxa"/>
            </w:tcMar>
            <w:vAlign w:val="center"/>
            <w:hideMark/>
          </w:tcPr>
          <w:p w14:paraId="7BBBA6BA" w14:textId="77777777" w:rsidR="0019037C" w:rsidRPr="0019037C" w:rsidRDefault="0019037C" w:rsidP="0019037C">
            <w:pPr>
              <w:rPr>
                <w:rFonts w:ascii="Arial" w:hAnsi="Arial" w:cs="Arial"/>
              </w:rPr>
            </w:pPr>
            <w:r w:rsidRPr="0019037C">
              <w:rPr>
                <w:rFonts w:ascii="Arial" w:hAnsi="Arial" w:cs="Arial"/>
                <w:b/>
                <w:bCs/>
              </w:rPr>
              <w:t>MEDIO</w:t>
            </w:r>
          </w:p>
        </w:tc>
      </w:tr>
    </w:tbl>
    <w:p w14:paraId="212657F7" w14:textId="3F414E91" w:rsidR="0019037C" w:rsidRPr="0019037C" w:rsidRDefault="0019037C" w:rsidP="0019037C">
      <w:pPr>
        <w:jc w:val="center"/>
        <w:rPr>
          <w:rFonts w:ascii="Arial" w:hAnsi="Arial" w:cs="Arial"/>
          <w:sz w:val="36"/>
          <w:szCs w:val="36"/>
        </w:rPr>
      </w:pPr>
    </w:p>
    <w:p w14:paraId="0E1472B7" w14:textId="67BA4EA9" w:rsidR="0019037C" w:rsidRPr="0019037C" w:rsidRDefault="0019037C" w:rsidP="0019037C">
      <w:pPr>
        <w:jc w:val="center"/>
        <w:rPr>
          <w:rFonts w:ascii="Arial" w:hAnsi="Arial" w:cs="Arial"/>
          <w:b/>
          <w:bCs/>
          <w:sz w:val="36"/>
          <w:szCs w:val="36"/>
        </w:rPr>
      </w:pPr>
      <w:r w:rsidRPr="0019037C">
        <w:rPr>
          <w:rFonts w:ascii="Arial" w:hAnsi="Arial" w:cs="Arial"/>
          <w:b/>
          <w:bCs/>
          <w:sz w:val="36"/>
          <w:szCs w:val="36"/>
        </w:rPr>
        <w:t>SECCIÓN 5: CONCLUSIONES DEL DIAGNÓSTICO</w:t>
      </w:r>
    </w:p>
    <w:p w14:paraId="71689F07" w14:textId="77777777" w:rsidR="0019037C" w:rsidRPr="0019037C" w:rsidRDefault="0019037C" w:rsidP="0019037C">
      <w:pPr>
        <w:jc w:val="center"/>
        <w:rPr>
          <w:rFonts w:ascii="Arial" w:hAnsi="Arial" w:cs="Arial"/>
          <w:b/>
          <w:bCs/>
          <w:sz w:val="36"/>
          <w:szCs w:val="36"/>
        </w:rPr>
      </w:pPr>
    </w:p>
    <w:p w14:paraId="41818696" w14:textId="79C4CA1E" w:rsidR="0019037C" w:rsidRPr="0019037C" w:rsidRDefault="0019037C" w:rsidP="0019037C">
      <w:pPr>
        <w:rPr>
          <w:rFonts w:ascii="Arial" w:hAnsi="Arial" w:cs="Arial"/>
          <w:b/>
          <w:bCs/>
        </w:rPr>
      </w:pPr>
      <w:r w:rsidRPr="0019037C">
        <w:rPr>
          <w:rFonts w:ascii="Arial" w:hAnsi="Arial" w:cs="Arial"/>
          <w:b/>
          <w:bCs/>
        </w:rPr>
        <w:t xml:space="preserve">5.1. Juicio Técnico del Auditor </w:t>
      </w:r>
    </w:p>
    <w:p w14:paraId="2114F37F" w14:textId="77777777" w:rsidR="0019037C" w:rsidRPr="0019037C" w:rsidRDefault="0019037C" w:rsidP="0019037C">
      <w:pPr>
        <w:rPr>
          <w:rFonts w:ascii="Arial" w:hAnsi="Arial" w:cs="Arial"/>
        </w:rPr>
      </w:pPr>
      <w:r w:rsidRPr="0019037C">
        <w:rPr>
          <w:rFonts w:ascii="Arial" w:hAnsi="Arial" w:cs="Arial"/>
        </w:rPr>
        <w:t>El SILAIS Masaya presenta una </w:t>
      </w:r>
      <w:r w:rsidRPr="0019037C">
        <w:rPr>
          <w:rFonts w:ascii="Arial" w:hAnsi="Arial" w:cs="Arial"/>
          <w:b/>
          <w:bCs/>
        </w:rPr>
        <w:t>situación de Riesgo Tecnológico Inaceptable para una Institución de Salud Pública Departamental</w:t>
      </w:r>
      <w:r w:rsidRPr="0019037C">
        <w:rPr>
          <w:rFonts w:ascii="Arial" w:hAnsi="Arial" w:cs="Arial"/>
        </w:rPr>
        <w:t>. La infraestructura tecnológica que soporta las funciones críticas de vigilancia epidemiológica (SISNIVEN), atención integral a la mujer y niñez, y gestión de insumos médicos, opera en un estado de:</w:t>
      </w:r>
    </w:p>
    <w:p w14:paraId="3BCE2228" w14:textId="77777777" w:rsidR="0019037C" w:rsidRPr="0019037C" w:rsidRDefault="0019037C" w:rsidP="0019037C">
      <w:pPr>
        <w:numPr>
          <w:ilvl w:val="0"/>
          <w:numId w:val="16"/>
        </w:numPr>
        <w:rPr>
          <w:rFonts w:ascii="Arial" w:hAnsi="Arial" w:cs="Arial"/>
        </w:rPr>
      </w:pPr>
      <w:r w:rsidRPr="0019037C">
        <w:rPr>
          <w:rFonts w:ascii="Arial" w:hAnsi="Arial" w:cs="Arial"/>
          <w:b/>
          <w:bCs/>
        </w:rPr>
        <w:t>Obsolescencia Tecnológica Crítica:</w:t>
      </w:r>
      <w:r w:rsidRPr="0019037C">
        <w:rPr>
          <w:rFonts w:ascii="Arial" w:hAnsi="Arial" w:cs="Arial"/>
        </w:rPr>
        <w:t xml:space="preserve"> Los switches </w:t>
      </w:r>
      <w:proofErr w:type="spellStart"/>
      <w:r w:rsidRPr="0019037C">
        <w:rPr>
          <w:rFonts w:ascii="Arial" w:hAnsi="Arial" w:cs="Arial"/>
        </w:rPr>
        <w:t>Fast</w:t>
      </w:r>
      <w:proofErr w:type="spellEnd"/>
      <w:r w:rsidRPr="0019037C">
        <w:rPr>
          <w:rFonts w:ascii="Arial" w:hAnsi="Arial" w:cs="Arial"/>
        </w:rPr>
        <w:t xml:space="preserve"> Ethernet de 100 Mbps constituyen un estrangulamiento operativo documentado que desperdicia el 90% de la capacidad del hardware de escritorio adquirido y pone en riesgo la transmisión oportuna de datos al MINSA Central.</w:t>
      </w:r>
    </w:p>
    <w:p w14:paraId="6E013C42" w14:textId="77777777" w:rsidR="0019037C" w:rsidRPr="0019037C" w:rsidRDefault="0019037C" w:rsidP="0019037C">
      <w:pPr>
        <w:numPr>
          <w:ilvl w:val="0"/>
          <w:numId w:val="16"/>
        </w:numPr>
        <w:rPr>
          <w:rFonts w:ascii="Arial" w:hAnsi="Arial" w:cs="Arial"/>
        </w:rPr>
      </w:pPr>
      <w:r w:rsidRPr="0019037C">
        <w:rPr>
          <w:rFonts w:ascii="Arial" w:hAnsi="Arial" w:cs="Arial"/>
          <w:b/>
          <w:bCs/>
        </w:rPr>
        <w:lastRenderedPageBreak/>
        <w:t>Vulnerabilidad Estructural de Seguridad:</w:t>
      </w:r>
      <w:r w:rsidRPr="0019037C">
        <w:rPr>
          <w:rFonts w:ascii="Arial" w:hAnsi="Arial" w:cs="Arial"/>
        </w:rPr>
        <w:t> La topología de red plana sin segmentación VLAN representa una violación de los principios fundamentales de seguridad de la información en entornos sanitarios (ISO 27799). Un compromiso en cualquier punto de la red expone la totalidad de los datos clínicos y administrativos del SILAIS.</w:t>
      </w:r>
    </w:p>
    <w:p w14:paraId="4071A71D" w14:textId="77777777" w:rsidR="0019037C" w:rsidRPr="0019037C" w:rsidRDefault="0019037C" w:rsidP="0019037C">
      <w:pPr>
        <w:numPr>
          <w:ilvl w:val="0"/>
          <w:numId w:val="16"/>
        </w:numPr>
        <w:rPr>
          <w:rFonts w:ascii="Arial" w:hAnsi="Arial" w:cs="Arial"/>
        </w:rPr>
      </w:pPr>
      <w:r w:rsidRPr="0019037C">
        <w:rPr>
          <w:rFonts w:ascii="Arial" w:hAnsi="Arial" w:cs="Arial"/>
          <w:b/>
          <w:bCs/>
        </w:rPr>
        <w:t>Dependencia Operativa de Conectividad No Garantizada:</w:t>
      </w:r>
      <w:r w:rsidRPr="0019037C">
        <w:rPr>
          <w:rFonts w:ascii="Arial" w:hAnsi="Arial" w:cs="Arial"/>
        </w:rPr>
        <w:t xml:space="preserve"> El 29.4% de los equipos en funciones críticas (Estadística, Contabilidad, Insumos Médicos) operan exclusivamente sobre </w:t>
      </w:r>
      <w:proofErr w:type="spellStart"/>
      <w:r w:rsidRPr="0019037C">
        <w:rPr>
          <w:rFonts w:ascii="Arial" w:hAnsi="Arial" w:cs="Arial"/>
        </w:rPr>
        <w:t>WiFi</w:t>
      </w:r>
      <w:proofErr w:type="spellEnd"/>
      <w:r w:rsidRPr="0019037C">
        <w:rPr>
          <w:rFonts w:ascii="Arial" w:hAnsi="Arial" w:cs="Arial"/>
        </w:rPr>
        <w:t xml:space="preserve"> sin redundancia, introduciendo un vector de fallo evitable en procesos misionales.</w:t>
      </w:r>
    </w:p>
    <w:p w14:paraId="6324D62E" w14:textId="77777777" w:rsidR="0019037C" w:rsidRPr="0019037C" w:rsidRDefault="0019037C" w:rsidP="0019037C">
      <w:pPr>
        <w:numPr>
          <w:ilvl w:val="0"/>
          <w:numId w:val="16"/>
        </w:numPr>
        <w:rPr>
          <w:rFonts w:ascii="Arial" w:hAnsi="Arial" w:cs="Arial"/>
        </w:rPr>
      </w:pPr>
      <w:r w:rsidRPr="0019037C">
        <w:rPr>
          <w:rFonts w:ascii="Arial" w:hAnsi="Arial" w:cs="Arial"/>
          <w:b/>
          <w:bCs/>
        </w:rPr>
        <w:t>Vacío de Gobernanza Tecnológica:</w:t>
      </w:r>
      <w:r w:rsidRPr="0019037C">
        <w:rPr>
          <w:rFonts w:ascii="Arial" w:hAnsi="Arial" w:cs="Arial"/>
        </w:rPr>
        <w:t> La ausencia de un responsable de TI/Sistemas en el organigrama detallado, combinada con la falta de políticas documentadas de seguridad y continuidad, deja al SILAIS Masaya sin capacidad de respuesta estructurada ante incidentes.</w:t>
      </w:r>
    </w:p>
    <w:p w14:paraId="173989F7" w14:textId="2231E1C7" w:rsidR="0019037C" w:rsidRPr="0019037C" w:rsidRDefault="0019037C" w:rsidP="0019037C">
      <w:pPr>
        <w:rPr>
          <w:rFonts w:ascii="Arial" w:hAnsi="Arial" w:cs="Arial"/>
          <w:b/>
          <w:bCs/>
        </w:rPr>
      </w:pPr>
    </w:p>
    <w:p w14:paraId="6EAF5FD7" w14:textId="77777777" w:rsidR="0019037C" w:rsidRPr="0019037C" w:rsidRDefault="0019037C" w:rsidP="0019037C">
      <w:pPr>
        <w:rPr>
          <w:rFonts w:ascii="Arial" w:hAnsi="Arial" w:cs="Arial"/>
          <w:b/>
          <w:bCs/>
        </w:rPr>
      </w:pPr>
    </w:p>
    <w:p w14:paraId="2B8F29FD" w14:textId="77777777" w:rsidR="0019037C" w:rsidRPr="0019037C" w:rsidRDefault="0019037C" w:rsidP="0019037C">
      <w:pPr>
        <w:rPr>
          <w:rFonts w:ascii="Arial" w:hAnsi="Arial" w:cs="Arial"/>
          <w:b/>
          <w:bCs/>
        </w:rPr>
      </w:pPr>
      <w:r w:rsidRPr="0019037C">
        <w:rPr>
          <w:rFonts w:ascii="Arial" w:hAnsi="Arial" w:cs="Arial"/>
          <w:b/>
          <w:bCs/>
        </w:rPr>
        <w:t>5.2. Declaración de No Conformidad con Estándares Internacionales</w:t>
      </w:r>
    </w:p>
    <w:p w14:paraId="2E4A938C" w14:textId="77777777" w:rsidR="0019037C" w:rsidRPr="0019037C" w:rsidRDefault="0019037C" w:rsidP="0019037C">
      <w:pPr>
        <w:rPr>
          <w:rFonts w:ascii="Arial" w:hAnsi="Arial" w:cs="Arial"/>
        </w:rPr>
      </w:pPr>
      <w:r w:rsidRPr="0019037C">
        <w:rPr>
          <w:rFonts w:ascii="Arial" w:hAnsi="Arial" w:cs="Arial"/>
        </w:rPr>
        <w:t>Con base en la evidencia documental analizada, el SILAIS Masaya presenta </w:t>
      </w:r>
      <w:r w:rsidRPr="0019037C">
        <w:rPr>
          <w:rFonts w:ascii="Arial" w:hAnsi="Arial" w:cs="Arial"/>
          <w:b/>
          <w:bCs/>
        </w:rPr>
        <w:t>No Conformidades Mayores</w:t>
      </w:r>
      <w:r w:rsidRPr="0019037C">
        <w:rPr>
          <w:rFonts w:ascii="Arial" w:hAnsi="Arial" w:cs="Arial"/>
        </w:rPr>
        <w:t> con los siguientes marcos de referencia: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3685"/>
        <w:gridCol w:w="4448"/>
      </w:tblGrid>
      <w:tr w:rsidR="0019037C" w:rsidRPr="0019037C" w14:paraId="1964FDC4" w14:textId="77777777" w:rsidTr="0019037C">
        <w:trPr>
          <w:trHeight w:val="476"/>
          <w:tblHeader/>
        </w:trPr>
        <w:tc>
          <w:tcPr>
            <w:tcW w:w="0" w:type="auto"/>
            <w:tcMar>
              <w:top w:w="150" w:type="dxa"/>
              <w:left w:w="0" w:type="dxa"/>
              <w:bottom w:w="150" w:type="dxa"/>
              <w:right w:w="240" w:type="dxa"/>
            </w:tcMar>
            <w:vAlign w:val="center"/>
            <w:hideMark/>
          </w:tcPr>
          <w:p w14:paraId="7E0B2405" w14:textId="77777777" w:rsidR="0019037C" w:rsidRPr="0019037C" w:rsidRDefault="0019037C" w:rsidP="0019037C">
            <w:pPr>
              <w:rPr>
                <w:rFonts w:ascii="Arial" w:hAnsi="Arial" w:cs="Arial"/>
              </w:rPr>
            </w:pPr>
            <w:r w:rsidRPr="0019037C">
              <w:rPr>
                <w:rFonts w:ascii="Arial" w:hAnsi="Arial" w:cs="Arial"/>
              </w:rPr>
              <w:t>Estándar / Marco</w:t>
            </w:r>
          </w:p>
        </w:tc>
        <w:tc>
          <w:tcPr>
            <w:tcW w:w="0" w:type="auto"/>
            <w:tcMar>
              <w:top w:w="150" w:type="dxa"/>
              <w:left w:w="240" w:type="dxa"/>
              <w:bottom w:w="150" w:type="dxa"/>
              <w:right w:w="240" w:type="dxa"/>
            </w:tcMar>
            <w:vAlign w:val="center"/>
            <w:hideMark/>
          </w:tcPr>
          <w:p w14:paraId="0C71BC92" w14:textId="77777777" w:rsidR="0019037C" w:rsidRPr="0019037C" w:rsidRDefault="0019037C" w:rsidP="0019037C">
            <w:pPr>
              <w:rPr>
                <w:rFonts w:ascii="Arial" w:hAnsi="Arial" w:cs="Arial"/>
              </w:rPr>
            </w:pPr>
            <w:r w:rsidRPr="0019037C">
              <w:rPr>
                <w:rFonts w:ascii="Arial" w:hAnsi="Arial" w:cs="Arial"/>
              </w:rPr>
              <w:t>Cláusula / Control Vulnerado</w:t>
            </w:r>
          </w:p>
        </w:tc>
        <w:tc>
          <w:tcPr>
            <w:tcW w:w="0" w:type="auto"/>
            <w:tcMar>
              <w:top w:w="150" w:type="dxa"/>
              <w:left w:w="240" w:type="dxa"/>
              <w:bottom w:w="150" w:type="dxa"/>
              <w:right w:w="240" w:type="dxa"/>
            </w:tcMar>
            <w:vAlign w:val="center"/>
            <w:hideMark/>
          </w:tcPr>
          <w:p w14:paraId="025BDE1F" w14:textId="77777777" w:rsidR="0019037C" w:rsidRPr="0019037C" w:rsidRDefault="0019037C" w:rsidP="0019037C">
            <w:pPr>
              <w:rPr>
                <w:rFonts w:ascii="Arial" w:hAnsi="Arial" w:cs="Arial"/>
              </w:rPr>
            </w:pPr>
            <w:r w:rsidRPr="0019037C">
              <w:rPr>
                <w:rFonts w:ascii="Arial" w:hAnsi="Arial" w:cs="Arial"/>
              </w:rPr>
              <w:t>Evidencia de No Conformidad</w:t>
            </w:r>
          </w:p>
        </w:tc>
      </w:tr>
      <w:tr w:rsidR="0019037C" w:rsidRPr="0019037C" w14:paraId="54AC5EC9" w14:textId="77777777" w:rsidTr="0019037C">
        <w:trPr>
          <w:trHeight w:val="812"/>
        </w:trPr>
        <w:tc>
          <w:tcPr>
            <w:tcW w:w="0" w:type="auto"/>
            <w:tcMar>
              <w:top w:w="150" w:type="dxa"/>
              <w:left w:w="0" w:type="dxa"/>
              <w:bottom w:w="150" w:type="dxa"/>
              <w:right w:w="240" w:type="dxa"/>
            </w:tcMar>
            <w:vAlign w:val="center"/>
            <w:hideMark/>
          </w:tcPr>
          <w:p w14:paraId="52680C04" w14:textId="77777777" w:rsidR="0019037C" w:rsidRPr="0019037C" w:rsidRDefault="0019037C" w:rsidP="0019037C">
            <w:pPr>
              <w:rPr>
                <w:rFonts w:ascii="Arial" w:hAnsi="Arial" w:cs="Arial"/>
              </w:rPr>
            </w:pPr>
            <w:r w:rsidRPr="0019037C">
              <w:rPr>
                <w:rFonts w:ascii="Arial" w:hAnsi="Arial" w:cs="Arial"/>
                <w:b/>
                <w:bCs/>
              </w:rPr>
              <w:t>ISO/IEC 27001:2022</w:t>
            </w:r>
          </w:p>
        </w:tc>
        <w:tc>
          <w:tcPr>
            <w:tcW w:w="0" w:type="auto"/>
            <w:tcMar>
              <w:top w:w="150" w:type="dxa"/>
              <w:left w:w="240" w:type="dxa"/>
              <w:bottom w:w="150" w:type="dxa"/>
              <w:right w:w="240" w:type="dxa"/>
            </w:tcMar>
            <w:vAlign w:val="center"/>
            <w:hideMark/>
          </w:tcPr>
          <w:p w14:paraId="7CA1CEB0" w14:textId="77777777" w:rsidR="0019037C" w:rsidRPr="0019037C" w:rsidRDefault="0019037C" w:rsidP="0019037C">
            <w:pPr>
              <w:rPr>
                <w:rFonts w:ascii="Arial" w:hAnsi="Arial" w:cs="Arial"/>
              </w:rPr>
            </w:pPr>
            <w:r w:rsidRPr="0019037C">
              <w:rPr>
                <w:rFonts w:ascii="Arial" w:hAnsi="Arial" w:cs="Arial"/>
              </w:rPr>
              <w:t>A.8.20 - Segregación de Redes</w:t>
            </w:r>
          </w:p>
        </w:tc>
        <w:tc>
          <w:tcPr>
            <w:tcW w:w="0" w:type="auto"/>
            <w:tcMar>
              <w:top w:w="150" w:type="dxa"/>
              <w:left w:w="240" w:type="dxa"/>
              <w:bottom w:w="150" w:type="dxa"/>
              <w:right w:w="0" w:type="dxa"/>
            </w:tcMar>
            <w:vAlign w:val="center"/>
            <w:hideMark/>
          </w:tcPr>
          <w:p w14:paraId="668342F3" w14:textId="77777777" w:rsidR="0019037C" w:rsidRPr="0019037C" w:rsidRDefault="0019037C" w:rsidP="0019037C">
            <w:pPr>
              <w:rPr>
                <w:rFonts w:ascii="Arial" w:hAnsi="Arial" w:cs="Arial"/>
              </w:rPr>
            </w:pPr>
            <w:r w:rsidRPr="0019037C">
              <w:rPr>
                <w:rFonts w:ascii="Arial" w:hAnsi="Arial" w:cs="Arial"/>
              </w:rPr>
              <w:t xml:space="preserve">Topología plana sin </w:t>
            </w:r>
            <w:proofErr w:type="spellStart"/>
            <w:r w:rsidRPr="0019037C">
              <w:rPr>
                <w:rFonts w:ascii="Arial" w:hAnsi="Arial" w:cs="Arial"/>
              </w:rPr>
              <w:t>VLANs</w:t>
            </w:r>
            <w:proofErr w:type="spellEnd"/>
          </w:p>
        </w:tc>
      </w:tr>
      <w:tr w:rsidR="0019037C" w:rsidRPr="0019037C" w14:paraId="7AA2C3F1" w14:textId="77777777" w:rsidTr="0019037C">
        <w:trPr>
          <w:trHeight w:val="812"/>
        </w:trPr>
        <w:tc>
          <w:tcPr>
            <w:tcW w:w="0" w:type="auto"/>
            <w:tcMar>
              <w:top w:w="150" w:type="dxa"/>
              <w:left w:w="0" w:type="dxa"/>
              <w:bottom w:w="150" w:type="dxa"/>
              <w:right w:w="240" w:type="dxa"/>
            </w:tcMar>
            <w:vAlign w:val="center"/>
            <w:hideMark/>
          </w:tcPr>
          <w:p w14:paraId="73BD1E2E" w14:textId="77777777" w:rsidR="0019037C" w:rsidRPr="0019037C" w:rsidRDefault="0019037C" w:rsidP="0019037C">
            <w:pPr>
              <w:rPr>
                <w:rFonts w:ascii="Arial" w:hAnsi="Arial" w:cs="Arial"/>
              </w:rPr>
            </w:pPr>
            <w:r w:rsidRPr="0019037C">
              <w:rPr>
                <w:rFonts w:ascii="Arial" w:hAnsi="Arial" w:cs="Arial"/>
                <w:b/>
                <w:bCs/>
              </w:rPr>
              <w:t>ISO/IEC 27001:2022</w:t>
            </w:r>
          </w:p>
        </w:tc>
        <w:tc>
          <w:tcPr>
            <w:tcW w:w="0" w:type="auto"/>
            <w:tcMar>
              <w:top w:w="150" w:type="dxa"/>
              <w:left w:w="240" w:type="dxa"/>
              <w:bottom w:w="150" w:type="dxa"/>
              <w:right w:w="240" w:type="dxa"/>
            </w:tcMar>
            <w:vAlign w:val="center"/>
            <w:hideMark/>
          </w:tcPr>
          <w:p w14:paraId="393BD0C2" w14:textId="77777777" w:rsidR="0019037C" w:rsidRPr="0019037C" w:rsidRDefault="0019037C" w:rsidP="0019037C">
            <w:pPr>
              <w:rPr>
                <w:rFonts w:ascii="Arial" w:hAnsi="Arial" w:cs="Arial"/>
              </w:rPr>
            </w:pPr>
            <w:r w:rsidRPr="0019037C">
              <w:rPr>
                <w:rFonts w:ascii="Arial" w:hAnsi="Arial" w:cs="Arial"/>
              </w:rPr>
              <w:t>A.8.22 - Seguridad en Comunicaciones</w:t>
            </w:r>
          </w:p>
        </w:tc>
        <w:tc>
          <w:tcPr>
            <w:tcW w:w="0" w:type="auto"/>
            <w:tcMar>
              <w:top w:w="150" w:type="dxa"/>
              <w:left w:w="240" w:type="dxa"/>
              <w:bottom w:w="150" w:type="dxa"/>
              <w:right w:w="0" w:type="dxa"/>
            </w:tcMar>
            <w:vAlign w:val="center"/>
            <w:hideMark/>
          </w:tcPr>
          <w:p w14:paraId="46C47AAB" w14:textId="77777777" w:rsidR="0019037C" w:rsidRPr="0019037C" w:rsidRDefault="0019037C" w:rsidP="0019037C">
            <w:pPr>
              <w:rPr>
                <w:rFonts w:ascii="Arial" w:hAnsi="Arial" w:cs="Arial"/>
              </w:rPr>
            </w:pPr>
            <w:r w:rsidRPr="0019037C">
              <w:rPr>
                <w:rFonts w:ascii="Arial" w:hAnsi="Arial" w:cs="Arial"/>
              </w:rPr>
              <w:t>Transmisión de datos epidemiológicos sin cifrado documentado</w:t>
            </w:r>
          </w:p>
        </w:tc>
      </w:tr>
      <w:tr w:rsidR="0019037C" w:rsidRPr="0019037C" w14:paraId="721931F0" w14:textId="77777777" w:rsidTr="0019037C">
        <w:trPr>
          <w:trHeight w:val="812"/>
        </w:trPr>
        <w:tc>
          <w:tcPr>
            <w:tcW w:w="0" w:type="auto"/>
            <w:tcMar>
              <w:top w:w="150" w:type="dxa"/>
              <w:left w:w="0" w:type="dxa"/>
              <w:bottom w:w="150" w:type="dxa"/>
              <w:right w:w="240" w:type="dxa"/>
            </w:tcMar>
            <w:vAlign w:val="center"/>
            <w:hideMark/>
          </w:tcPr>
          <w:p w14:paraId="5143DBE0" w14:textId="77777777" w:rsidR="0019037C" w:rsidRPr="0019037C" w:rsidRDefault="0019037C" w:rsidP="0019037C">
            <w:pPr>
              <w:rPr>
                <w:rFonts w:ascii="Arial" w:hAnsi="Arial" w:cs="Arial"/>
              </w:rPr>
            </w:pPr>
            <w:r w:rsidRPr="0019037C">
              <w:rPr>
                <w:rFonts w:ascii="Arial" w:hAnsi="Arial" w:cs="Arial"/>
                <w:b/>
                <w:bCs/>
              </w:rPr>
              <w:t>ISO/IEC 27001:2022</w:t>
            </w:r>
          </w:p>
        </w:tc>
        <w:tc>
          <w:tcPr>
            <w:tcW w:w="0" w:type="auto"/>
            <w:tcMar>
              <w:top w:w="150" w:type="dxa"/>
              <w:left w:w="240" w:type="dxa"/>
              <w:bottom w:w="150" w:type="dxa"/>
              <w:right w:w="240" w:type="dxa"/>
            </w:tcMar>
            <w:vAlign w:val="center"/>
            <w:hideMark/>
          </w:tcPr>
          <w:p w14:paraId="33570CCC" w14:textId="77777777" w:rsidR="0019037C" w:rsidRPr="0019037C" w:rsidRDefault="0019037C" w:rsidP="0019037C">
            <w:pPr>
              <w:rPr>
                <w:rFonts w:ascii="Arial" w:hAnsi="Arial" w:cs="Arial"/>
              </w:rPr>
            </w:pPr>
            <w:r w:rsidRPr="0019037C">
              <w:rPr>
                <w:rFonts w:ascii="Arial" w:hAnsi="Arial" w:cs="Arial"/>
              </w:rPr>
              <w:t>A.8.24 - Uso de Criptografía</w:t>
            </w:r>
          </w:p>
        </w:tc>
        <w:tc>
          <w:tcPr>
            <w:tcW w:w="0" w:type="auto"/>
            <w:tcMar>
              <w:top w:w="150" w:type="dxa"/>
              <w:left w:w="240" w:type="dxa"/>
              <w:bottom w:w="150" w:type="dxa"/>
              <w:right w:w="0" w:type="dxa"/>
            </w:tcMar>
            <w:vAlign w:val="center"/>
            <w:hideMark/>
          </w:tcPr>
          <w:p w14:paraId="2D92C195" w14:textId="77777777" w:rsidR="0019037C" w:rsidRPr="0019037C" w:rsidRDefault="0019037C" w:rsidP="0019037C">
            <w:pPr>
              <w:rPr>
                <w:rFonts w:ascii="Arial" w:hAnsi="Arial" w:cs="Arial"/>
              </w:rPr>
            </w:pPr>
            <w:r w:rsidRPr="0019037C">
              <w:rPr>
                <w:rFonts w:ascii="Arial" w:hAnsi="Arial" w:cs="Arial"/>
              </w:rPr>
              <w:t xml:space="preserve">Discos duros sin cifrado; </w:t>
            </w:r>
            <w:proofErr w:type="spellStart"/>
            <w:r w:rsidRPr="0019037C">
              <w:rPr>
                <w:rFonts w:ascii="Arial" w:hAnsi="Arial" w:cs="Arial"/>
              </w:rPr>
              <w:t>WiFi</w:t>
            </w:r>
            <w:proofErr w:type="spellEnd"/>
            <w:r w:rsidRPr="0019037C">
              <w:rPr>
                <w:rFonts w:ascii="Arial" w:hAnsi="Arial" w:cs="Arial"/>
              </w:rPr>
              <w:t xml:space="preserve"> sin WPA3-Enterprise</w:t>
            </w:r>
          </w:p>
        </w:tc>
      </w:tr>
      <w:tr w:rsidR="0019037C" w:rsidRPr="0019037C" w14:paraId="694B4E12" w14:textId="77777777" w:rsidTr="0019037C">
        <w:trPr>
          <w:trHeight w:val="801"/>
        </w:trPr>
        <w:tc>
          <w:tcPr>
            <w:tcW w:w="0" w:type="auto"/>
            <w:tcMar>
              <w:top w:w="150" w:type="dxa"/>
              <w:left w:w="0" w:type="dxa"/>
              <w:bottom w:w="150" w:type="dxa"/>
              <w:right w:w="240" w:type="dxa"/>
            </w:tcMar>
            <w:vAlign w:val="center"/>
            <w:hideMark/>
          </w:tcPr>
          <w:p w14:paraId="4B9DC8F6" w14:textId="77777777" w:rsidR="0019037C" w:rsidRPr="0019037C" w:rsidRDefault="0019037C" w:rsidP="0019037C">
            <w:pPr>
              <w:rPr>
                <w:rFonts w:ascii="Arial" w:hAnsi="Arial" w:cs="Arial"/>
              </w:rPr>
            </w:pPr>
            <w:r w:rsidRPr="0019037C">
              <w:rPr>
                <w:rFonts w:ascii="Arial" w:hAnsi="Arial" w:cs="Arial"/>
                <w:b/>
                <w:bCs/>
              </w:rPr>
              <w:t>COBIT 2019</w:t>
            </w:r>
          </w:p>
        </w:tc>
        <w:tc>
          <w:tcPr>
            <w:tcW w:w="0" w:type="auto"/>
            <w:tcMar>
              <w:top w:w="150" w:type="dxa"/>
              <w:left w:w="240" w:type="dxa"/>
              <w:bottom w:w="150" w:type="dxa"/>
              <w:right w:w="240" w:type="dxa"/>
            </w:tcMar>
            <w:vAlign w:val="center"/>
            <w:hideMark/>
          </w:tcPr>
          <w:p w14:paraId="7F335A1C" w14:textId="77777777" w:rsidR="0019037C" w:rsidRPr="0019037C" w:rsidRDefault="0019037C" w:rsidP="0019037C">
            <w:pPr>
              <w:rPr>
                <w:rFonts w:ascii="Arial" w:hAnsi="Arial" w:cs="Arial"/>
              </w:rPr>
            </w:pPr>
            <w:r w:rsidRPr="0019037C">
              <w:rPr>
                <w:rFonts w:ascii="Arial" w:hAnsi="Arial" w:cs="Arial"/>
              </w:rPr>
              <w:t>BAI09 - Gestión de Activos</w:t>
            </w:r>
          </w:p>
        </w:tc>
        <w:tc>
          <w:tcPr>
            <w:tcW w:w="0" w:type="auto"/>
            <w:tcMar>
              <w:top w:w="150" w:type="dxa"/>
              <w:left w:w="240" w:type="dxa"/>
              <w:bottom w:w="150" w:type="dxa"/>
              <w:right w:w="0" w:type="dxa"/>
            </w:tcMar>
            <w:vAlign w:val="center"/>
            <w:hideMark/>
          </w:tcPr>
          <w:p w14:paraId="7014CEB8" w14:textId="77777777" w:rsidR="0019037C" w:rsidRPr="0019037C" w:rsidRDefault="0019037C" w:rsidP="0019037C">
            <w:pPr>
              <w:rPr>
                <w:rFonts w:ascii="Arial" w:hAnsi="Arial" w:cs="Arial"/>
              </w:rPr>
            </w:pPr>
            <w:r w:rsidRPr="0019037C">
              <w:rPr>
                <w:rFonts w:ascii="Arial" w:hAnsi="Arial" w:cs="Arial"/>
              </w:rPr>
              <w:t>Sin inventario documentado de software y configuraciones</w:t>
            </w:r>
          </w:p>
        </w:tc>
      </w:tr>
      <w:tr w:rsidR="0019037C" w:rsidRPr="0019037C" w14:paraId="66C658DB" w14:textId="77777777" w:rsidTr="0019037C">
        <w:trPr>
          <w:trHeight w:val="812"/>
        </w:trPr>
        <w:tc>
          <w:tcPr>
            <w:tcW w:w="0" w:type="auto"/>
            <w:tcMar>
              <w:top w:w="150" w:type="dxa"/>
              <w:left w:w="0" w:type="dxa"/>
              <w:bottom w:w="150" w:type="dxa"/>
              <w:right w:w="240" w:type="dxa"/>
            </w:tcMar>
            <w:vAlign w:val="center"/>
            <w:hideMark/>
          </w:tcPr>
          <w:p w14:paraId="08FEF1AB" w14:textId="77777777" w:rsidR="0019037C" w:rsidRPr="0019037C" w:rsidRDefault="0019037C" w:rsidP="0019037C">
            <w:pPr>
              <w:rPr>
                <w:rFonts w:ascii="Arial" w:hAnsi="Arial" w:cs="Arial"/>
              </w:rPr>
            </w:pPr>
            <w:r w:rsidRPr="0019037C">
              <w:rPr>
                <w:rFonts w:ascii="Arial" w:hAnsi="Arial" w:cs="Arial"/>
                <w:b/>
                <w:bCs/>
              </w:rPr>
              <w:lastRenderedPageBreak/>
              <w:t>COBIT 2019</w:t>
            </w:r>
          </w:p>
        </w:tc>
        <w:tc>
          <w:tcPr>
            <w:tcW w:w="0" w:type="auto"/>
            <w:tcMar>
              <w:top w:w="150" w:type="dxa"/>
              <w:left w:w="240" w:type="dxa"/>
              <w:bottom w:w="150" w:type="dxa"/>
              <w:right w:w="240" w:type="dxa"/>
            </w:tcMar>
            <w:vAlign w:val="center"/>
            <w:hideMark/>
          </w:tcPr>
          <w:p w14:paraId="3789DA87" w14:textId="77777777" w:rsidR="0019037C" w:rsidRPr="0019037C" w:rsidRDefault="0019037C" w:rsidP="0019037C">
            <w:pPr>
              <w:rPr>
                <w:rFonts w:ascii="Arial" w:hAnsi="Arial" w:cs="Arial"/>
              </w:rPr>
            </w:pPr>
            <w:r w:rsidRPr="0019037C">
              <w:rPr>
                <w:rFonts w:ascii="Arial" w:hAnsi="Arial" w:cs="Arial"/>
              </w:rPr>
              <w:t>DSS05 - Gestión de Servicios de Seguridad</w:t>
            </w:r>
          </w:p>
        </w:tc>
        <w:tc>
          <w:tcPr>
            <w:tcW w:w="0" w:type="auto"/>
            <w:tcMar>
              <w:top w:w="150" w:type="dxa"/>
              <w:left w:w="240" w:type="dxa"/>
              <w:bottom w:w="150" w:type="dxa"/>
              <w:right w:w="0" w:type="dxa"/>
            </w:tcMar>
            <w:vAlign w:val="center"/>
            <w:hideMark/>
          </w:tcPr>
          <w:p w14:paraId="3E9149BB" w14:textId="77777777" w:rsidR="0019037C" w:rsidRPr="0019037C" w:rsidRDefault="0019037C" w:rsidP="0019037C">
            <w:pPr>
              <w:rPr>
                <w:rFonts w:ascii="Arial" w:hAnsi="Arial" w:cs="Arial"/>
              </w:rPr>
            </w:pPr>
            <w:r w:rsidRPr="0019037C">
              <w:rPr>
                <w:rFonts w:ascii="Arial" w:hAnsi="Arial" w:cs="Arial"/>
              </w:rPr>
              <w:t>Sin monitoreo de red ni detección de intrusiones</w:t>
            </w:r>
          </w:p>
        </w:tc>
      </w:tr>
      <w:tr w:rsidR="0019037C" w:rsidRPr="0019037C" w14:paraId="48B27AAD" w14:textId="77777777" w:rsidTr="0019037C">
        <w:trPr>
          <w:trHeight w:val="824"/>
        </w:trPr>
        <w:tc>
          <w:tcPr>
            <w:tcW w:w="0" w:type="auto"/>
            <w:tcMar>
              <w:top w:w="150" w:type="dxa"/>
              <w:left w:w="0" w:type="dxa"/>
              <w:bottom w:w="150" w:type="dxa"/>
              <w:right w:w="240" w:type="dxa"/>
            </w:tcMar>
            <w:vAlign w:val="center"/>
            <w:hideMark/>
          </w:tcPr>
          <w:p w14:paraId="624BC62A" w14:textId="77777777" w:rsidR="0019037C" w:rsidRPr="0019037C" w:rsidRDefault="0019037C" w:rsidP="0019037C">
            <w:pPr>
              <w:rPr>
                <w:rFonts w:ascii="Arial" w:hAnsi="Arial" w:cs="Arial"/>
              </w:rPr>
            </w:pPr>
            <w:r w:rsidRPr="0019037C">
              <w:rPr>
                <w:rFonts w:ascii="Arial" w:hAnsi="Arial" w:cs="Arial"/>
                <w:b/>
                <w:bCs/>
              </w:rPr>
              <w:t>NIST SP 800-53 Rev.5</w:t>
            </w:r>
          </w:p>
        </w:tc>
        <w:tc>
          <w:tcPr>
            <w:tcW w:w="0" w:type="auto"/>
            <w:tcMar>
              <w:top w:w="150" w:type="dxa"/>
              <w:left w:w="240" w:type="dxa"/>
              <w:bottom w:w="150" w:type="dxa"/>
              <w:right w:w="240" w:type="dxa"/>
            </w:tcMar>
            <w:vAlign w:val="center"/>
            <w:hideMark/>
          </w:tcPr>
          <w:p w14:paraId="0FFE15B9" w14:textId="77777777" w:rsidR="0019037C" w:rsidRPr="0019037C" w:rsidRDefault="0019037C" w:rsidP="0019037C">
            <w:pPr>
              <w:rPr>
                <w:rFonts w:ascii="Arial" w:hAnsi="Arial" w:cs="Arial"/>
              </w:rPr>
            </w:pPr>
            <w:r w:rsidRPr="0019037C">
              <w:rPr>
                <w:rFonts w:ascii="Arial" w:hAnsi="Arial" w:cs="Arial"/>
              </w:rPr>
              <w:t xml:space="preserve">SC-7 - </w:t>
            </w:r>
            <w:proofErr w:type="spellStart"/>
            <w:r w:rsidRPr="0019037C">
              <w:rPr>
                <w:rFonts w:ascii="Arial" w:hAnsi="Arial" w:cs="Arial"/>
              </w:rPr>
              <w:t>Boundary</w:t>
            </w:r>
            <w:proofErr w:type="spellEnd"/>
            <w:r w:rsidRPr="0019037C">
              <w:rPr>
                <w:rFonts w:ascii="Arial" w:hAnsi="Arial" w:cs="Arial"/>
              </w:rPr>
              <w:t xml:space="preserve"> </w:t>
            </w:r>
            <w:proofErr w:type="spellStart"/>
            <w:r w:rsidRPr="0019037C">
              <w:rPr>
                <w:rFonts w:ascii="Arial" w:hAnsi="Arial" w:cs="Arial"/>
              </w:rPr>
              <w:t>Protection</w:t>
            </w:r>
            <w:proofErr w:type="spellEnd"/>
          </w:p>
        </w:tc>
        <w:tc>
          <w:tcPr>
            <w:tcW w:w="0" w:type="auto"/>
            <w:tcMar>
              <w:top w:w="150" w:type="dxa"/>
              <w:left w:w="240" w:type="dxa"/>
              <w:bottom w:w="150" w:type="dxa"/>
              <w:right w:w="0" w:type="dxa"/>
            </w:tcMar>
            <w:vAlign w:val="center"/>
            <w:hideMark/>
          </w:tcPr>
          <w:p w14:paraId="2194133B" w14:textId="77777777" w:rsidR="0019037C" w:rsidRPr="0019037C" w:rsidRDefault="0019037C" w:rsidP="0019037C">
            <w:pPr>
              <w:rPr>
                <w:rFonts w:ascii="Arial" w:hAnsi="Arial" w:cs="Arial"/>
              </w:rPr>
            </w:pPr>
            <w:r w:rsidRPr="0019037C">
              <w:rPr>
                <w:rFonts w:ascii="Arial" w:hAnsi="Arial" w:cs="Arial"/>
              </w:rPr>
              <w:t xml:space="preserve">Ausencia de firewalls o </w:t>
            </w:r>
            <w:proofErr w:type="spellStart"/>
            <w:r w:rsidRPr="0019037C">
              <w:rPr>
                <w:rFonts w:ascii="Arial" w:hAnsi="Arial" w:cs="Arial"/>
              </w:rPr>
              <w:t>ACLs</w:t>
            </w:r>
            <w:proofErr w:type="spellEnd"/>
            <w:r w:rsidRPr="0019037C">
              <w:rPr>
                <w:rFonts w:ascii="Arial" w:hAnsi="Arial" w:cs="Arial"/>
              </w:rPr>
              <w:t xml:space="preserve"> entre segmentos de red</w:t>
            </w:r>
          </w:p>
        </w:tc>
      </w:tr>
      <w:tr w:rsidR="0019037C" w:rsidRPr="0019037C" w14:paraId="56FA9218" w14:textId="77777777" w:rsidTr="0019037C">
        <w:trPr>
          <w:trHeight w:val="824"/>
        </w:trPr>
        <w:tc>
          <w:tcPr>
            <w:tcW w:w="0" w:type="auto"/>
            <w:tcMar>
              <w:top w:w="150" w:type="dxa"/>
              <w:left w:w="0" w:type="dxa"/>
              <w:bottom w:w="150" w:type="dxa"/>
              <w:right w:w="240" w:type="dxa"/>
            </w:tcMar>
            <w:vAlign w:val="center"/>
            <w:hideMark/>
          </w:tcPr>
          <w:p w14:paraId="02191A30" w14:textId="77777777" w:rsidR="0019037C" w:rsidRPr="0019037C" w:rsidRDefault="0019037C" w:rsidP="0019037C">
            <w:pPr>
              <w:rPr>
                <w:rFonts w:ascii="Arial" w:hAnsi="Arial" w:cs="Arial"/>
              </w:rPr>
            </w:pPr>
            <w:r w:rsidRPr="0019037C">
              <w:rPr>
                <w:rFonts w:ascii="Arial" w:hAnsi="Arial" w:cs="Arial"/>
                <w:b/>
                <w:bCs/>
              </w:rPr>
              <w:t>NIST SP 800-53 Rev.5</w:t>
            </w:r>
          </w:p>
        </w:tc>
        <w:tc>
          <w:tcPr>
            <w:tcW w:w="0" w:type="auto"/>
            <w:tcMar>
              <w:top w:w="150" w:type="dxa"/>
              <w:left w:w="240" w:type="dxa"/>
              <w:bottom w:w="150" w:type="dxa"/>
              <w:right w:w="240" w:type="dxa"/>
            </w:tcMar>
            <w:vAlign w:val="center"/>
            <w:hideMark/>
          </w:tcPr>
          <w:p w14:paraId="180E6707" w14:textId="77777777" w:rsidR="0019037C" w:rsidRPr="0019037C" w:rsidRDefault="0019037C" w:rsidP="0019037C">
            <w:pPr>
              <w:rPr>
                <w:rFonts w:ascii="Arial" w:hAnsi="Arial" w:cs="Arial"/>
              </w:rPr>
            </w:pPr>
            <w:r w:rsidRPr="0019037C">
              <w:rPr>
                <w:rFonts w:ascii="Arial" w:hAnsi="Arial" w:cs="Arial"/>
              </w:rPr>
              <w:t xml:space="preserve">CP-2 - </w:t>
            </w:r>
            <w:proofErr w:type="spellStart"/>
            <w:r w:rsidRPr="0019037C">
              <w:rPr>
                <w:rFonts w:ascii="Arial" w:hAnsi="Arial" w:cs="Arial"/>
              </w:rPr>
              <w:t>Contingency</w:t>
            </w:r>
            <w:proofErr w:type="spellEnd"/>
            <w:r w:rsidRPr="0019037C">
              <w:rPr>
                <w:rFonts w:ascii="Arial" w:hAnsi="Arial" w:cs="Arial"/>
              </w:rPr>
              <w:t xml:space="preserve"> Plan</w:t>
            </w:r>
          </w:p>
        </w:tc>
        <w:tc>
          <w:tcPr>
            <w:tcW w:w="0" w:type="auto"/>
            <w:tcMar>
              <w:top w:w="150" w:type="dxa"/>
              <w:left w:w="240" w:type="dxa"/>
              <w:bottom w:w="150" w:type="dxa"/>
              <w:right w:w="0" w:type="dxa"/>
            </w:tcMar>
            <w:vAlign w:val="center"/>
            <w:hideMark/>
          </w:tcPr>
          <w:p w14:paraId="7B9324E0" w14:textId="77777777" w:rsidR="0019037C" w:rsidRPr="0019037C" w:rsidRDefault="0019037C" w:rsidP="0019037C">
            <w:pPr>
              <w:rPr>
                <w:rFonts w:ascii="Arial" w:hAnsi="Arial" w:cs="Arial"/>
              </w:rPr>
            </w:pPr>
            <w:r w:rsidRPr="0019037C">
              <w:rPr>
                <w:rFonts w:ascii="Arial" w:hAnsi="Arial" w:cs="Arial"/>
              </w:rPr>
              <w:t>Sin Plan de Continuidad de Negocio para infraestructura TI</w:t>
            </w:r>
          </w:p>
        </w:tc>
      </w:tr>
    </w:tbl>
    <w:p w14:paraId="476FF3A8" w14:textId="0136675A" w:rsidR="0019037C" w:rsidRPr="0019037C" w:rsidRDefault="0019037C" w:rsidP="003D42C3">
      <w:pPr>
        <w:rPr>
          <w:rFonts w:ascii="Arial" w:hAnsi="Arial" w:cs="Arial"/>
        </w:rPr>
      </w:pPr>
    </w:p>
    <w:sectPr w:rsidR="0019037C" w:rsidRPr="00190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6" type="#_x0000_t75" style="width:11.4pt;height:11.4pt" o:bullet="t">
        <v:imagedata r:id="rId1" o:title="mso86F9"/>
      </v:shape>
    </w:pict>
  </w:numPicBullet>
  <w:abstractNum w:abstractNumId="0" w15:restartNumberingAfterBreak="0">
    <w:nsid w:val="03C66BE6"/>
    <w:multiLevelType w:val="multilevel"/>
    <w:tmpl w:val="301C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55B93"/>
    <w:multiLevelType w:val="multilevel"/>
    <w:tmpl w:val="BBE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C0CE1"/>
    <w:multiLevelType w:val="multilevel"/>
    <w:tmpl w:val="8CA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22005"/>
    <w:multiLevelType w:val="multilevel"/>
    <w:tmpl w:val="32DED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3E4B57"/>
    <w:multiLevelType w:val="multilevel"/>
    <w:tmpl w:val="400EC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743D0"/>
    <w:multiLevelType w:val="multilevel"/>
    <w:tmpl w:val="6CD6ABF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165F6"/>
    <w:multiLevelType w:val="multilevel"/>
    <w:tmpl w:val="D44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C798B"/>
    <w:multiLevelType w:val="multilevel"/>
    <w:tmpl w:val="3016298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B2C8B"/>
    <w:multiLevelType w:val="multilevel"/>
    <w:tmpl w:val="082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D7352"/>
    <w:multiLevelType w:val="multilevel"/>
    <w:tmpl w:val="CE1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D78E0"/>
    <w:multiLevelType w:val="multilevel"/>
    <w:tmpl w:val="E9F8527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D13E7"/>
    <w:multiLevelType w:val="multilevel"/>
    <w:tmpl w:val="796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02E79"/>
    <w:multiLevelType w:val="hybridMultilevel"/>
    <w:tmpl w:val="9AC05E96"/>
    <w:lvl w:ilvl="0" w:tplc="540A0007">
      <w:start w:val="1"/>
      <w:numFmt w:val="bullet"/>
      <w:lvlText w:val=""/>
      <w:lvlPicBulletId w:val="0"/>
      <w:lvlJc w:val="left"/>
      <w:pPr>
        <w:ind w:left="720" w:hanging="360"/>
      </w:pPr>
      <w:rPr>
        <w:rFonts w:ascii="Symbol" w:hAnsi="Symbol" w:hint="default"/>
      </w:rPr>
    </w:lvl>
    <w:lvl w:ilvl="1" w:tplc="540A0009">
      <w:start w:val="1"/>
      <w:numFmt w:val="bullet"/>
      <w:lvlText w:val=""/>
      <w:lvlJc w:val="left"/>
      <w:pPr>
        <w:ind w:left="1440" w:hanging="360"/>
      </w:pPr>
      <w:rPr>
        <w:rFonts w:ascii="Wingdings" w:hAnsi="Wingdings"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76020C8A"/>
    <w:multiLevelType w:val="multilevel"/>
    <w:tmpl w:val="725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84FF5"/>
    <w:multiLevelType w:val="multilevel"/>
    <w:tmpl w:val="735AB93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46E79"/>
    <w:multiLevelType w:val="multilevel"/>
    <w:tmpl w:val="E4A0944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7"/>
  </w:num>
  <w:num w:numId="4">
    <w:abstractNumId w:val="5"/>
  </w:num>
  <w:num w:numId="5">
    <w:abstractNumId w:val="6"/>
  </w:num>
  <w:num w:numId="6">
    <w:abstractNumId w:val="0"/>
  </w:num>
  <w:num w:numId="7">
    <w:abstractNumId w:val="2"/>
  </w:num>
  <w:num w:numId="8">
    <w:abstractNumId w:val="4"/>
  </w:num>
  <w:num w:numId="9">
    <w:abstractNumId w:val="12"/>
  </w:num>
  <w:num w:numId="10">
    <w:abstractNumId w:val="13"/>
  </w:num>
  <w:num w:numId="11">
    <w:abstractNumId w:val="11"/>
  </w:num>
  <w:num w:numId="12">
    <w:abstractNumId w:val="10"/>
  </w:num>
  <w:num w:numId="13">
    <w:abstractNumId w:val="15"/>
  </w:num>
  <w:num w:numId="14">
    <w:abstractNumId w:val="8"/>
  </w:num>
  <w:num w:numId="15">
    <w:abstractNumId w:val="1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09"/>
    <w:rsid w:val="00026966"/>
    <w:rsid w:val="0019037C"/>
    <w:rsid w:val="002963EB"/>
    <w:rsid w:val="003D42C3"/>
    <w:rsid w:val="005B76B3"/>
    <w:rsid w:val="00612C09"/>
    <w:rsid w:val="009279BD"/>
    <w:rsid w:val="00B5707C"/>
    <w:rsid w:val="00D00F6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793E"/>
  <w15:chartTrackingRefBased/>
  <w15:docId w15:val="{B07F1552-8E87-4E15-AF56-3C2C2117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5651">
      <w:bodyDiv w:val="1"/>
      <w:marLeft w:val="0"/>
      <w:marRight w:val="0"/>
      <w:marTop w:val="0"/>
      <w:marBottom w:val="0"/>
      <w:divBdr>
        <w:top w:val="none" w:sz="0" w:space="0" w:color="auto"/>
        <w:left w:val="none" w:sz="0" w:space="0" w:color="auto"/>
        <w:bottom w:val="none" w:sz="0" w:space="0" w:color="auto"/>
        <w:right w:val="none" w:sz="0" w:space="0" w:color="auto"/>
      </w:divBdr>
    </w:div>
    <w:div w:id="178589632">
      <w:bodyDiv w:val="1"/>
      <w:marLeft w:val="0"/>
      <w:marRight w:val="0"/>
      <w:marTop w:val="0"/>
      <w:marBottom w:val="0"/>
      <w:divBdr>
        <w:top w:val="none" w:sz="0" w:space="0" w:color="auto"/>
        <w:left w:val="none" w:sz="0" w:space="0" w:color="auto"/>
        <w:bottom w:val="none" w:sz="0" w:space="0" w:color="auto"/>
        <w:right w:val="none" w:sz="0" w:space="0" w:color="auto"/>
      </w:divBdr>
      <w:divsChild>
        <w:div w:id="968315093">
          <w:marLeft w:val="0"/>
          <w:marRight w:val="0"/>
          <w:marTop w:val="0"/>
          <w:marBottom w:val="0"/>
          <w:divBdr>
            <w:top w:val="none" w:sz="0" w:space="0" w:color="auto"/>
            <w:left w:val="none" w:sz="0" w:space="0" w:color="auto"/>
            <w:bottom w:val="none" w:sz="0" w:space="0" w:color="auto"/>
            <w:right w:val="none" w:sz="0" w:space="0" w:color="auto"/>
          </w:divBdr>
        </w:div>
      </w:divsChild>
    </w:div>
    <w:div w:id="298150233">
      <w:bodyDiv w:val="1"/>
      <w:marLeft w:val="0"/>
      <w:marRight w:val="0"/>
      <w:marTop w:val="0"/>
      <w:marBottom w:val="0"/>
      <w:divBdr>
        <w:top w:val="none" w:sz="0" w:space="0" w:color="auto"/>
        <w:left w:val="none" w:sz="0" w:space="0" w:color="auto"/>
        <w:bottom w:val="none" w:sz="0" w:space="0" w:color="auto"/>
        <w:right w:val="none" w:sz="0" w:space="0" w:color="auto"/>
      </w:divBdr>
    </w:div>
    <w:div w:id="304244136">
      <w:bodyDiv w:val="1"/>
      <w:marLeft w:val="0"/>
      <w:marRight w:val="0"/>
      <w:marTop w:val="0"/>
      <w:marBottom w:val="0"/>
      <w:divBdr>
        <w:top w:val="none" w:sz="0" w:space="0" w:color="auto"/>
        <w:left w:val="none" w:sz="0" w:space="0" w:color="auto"/>
        <w:bottom w:val="none" w:sz="0" w:space="0" w:color="auto"/>
        <w:right w:val="none" w:sz="0" w:space="0" w:color="auto"/>
      </w:divBdr>
    </w:div>
    <w:div w:id="341277962">
      <w:bodyDiv w:val="1"/>
      <w:marLeft w:val="0"/>
      <w:marRight w:val="0"/>
      <w:marTop w:val="0"/>
      <w:marBottom w:val="0"/>
      <w:divBdr>
        <w:top w:val="none" w:sz="0" w:space="0" w:color="auto"/>
        <w:left w:val="none" w:sz="0" w:space="0" w:color="auto"/>
        <w:bottom w:val="none" w:sz="0" w:space="0" w:color="auto"/>
        <w:right w:val="none" w:sz="0" w:space="0" w:color="auto"/>
      </w:divBdr>
    </w:div>
    <w:div w:id="391201456">
      <w:bodyDiv w:val="1"/>
      <w:marLeft w:val="0"/>
      <w:marRight w:val="0"/>
      <w:marTop w:val="0"/>
      <w:marBottom w:val="0"/>
      <w:divBdr>
        <w:top w:val="none" w:sz="0" w:space="0" w:color="auto"/>
        <w:left w:val="none" w:sz="0" w:space="0" w:color="auto"/>
        <w:bottom w:val="none" w:sz="0" w:space="0" w:color="auto"/>
        <w:right w:val="none" w:sz="0" w:space="0" w:color="auto"/>
      </w:divBdr>
      <w:divsChild>
        <w:div w:id="494104147">
          <w:marLeft w:val="0"/>
          <w:marRight w:val="0"/>
          <w:marTop w:val="0"/>
          <w:marBottom w:val="0"/>
          <w:divBdr>
            <w:top w:val="none" w:sz="0" w:space="0" w:color="auto"/>
            <w:left w:val="none" w:sz="0" w:space="0" w:color="auto"/>
            <w:bottom w:val="none" w:sz="0" w:space="0" w:color="auto"/>
            <w:right w:val="none" w:sz="0" w:space="0" w:color="auto"/>
          </w:divBdr>
        </w:div>
      </w:divsChild>
    </w:div>
    <w:div w:id="410781576">
      <w:bodyDiv w:val="1"/>
      <w:marLeft w:val="0"/>
      <w:marRight w:val="0"/>
      <w:marTop w:val="0"/>
      <w:marBottom w:val="0"/>
      <w:divBdr>
        <w:top w:val="none" w:sz="0" w:space="0" w:color="auto"/>
        <w:left w:val="none" w:sz="0" w:space="0" w:color="auto"/>
        <w:bottom w:val="none" w:sz="0" w:space="0" w:color="auto"/>
        <w:right w:val="none" w:sz="0" w:space="0" w:color="auto"/>
      </w:divBdr>
    </w:div>
    <w:div w:id="464390231">
      <w:bodyDiv w:val="1"/>
      <w:marLeft w:val="0"/>
      <w:marRight w:val="0"/>
      <w:marTop w:val="0"/>
      <w:marBottom w:val="0"/>
      <w:divBdr>
        <w:top w:val="none" w:sz="0" w:space="0" w:color="auto"/>
        <w:left w:val="none" w:sz="0" w:space="0" w:color="auto"/>
        <w:bottom w:val="none" w:sz="0" w:space="0" w:color="auto"/>
        <w:right w:val="none" w:sz="0" w:space="0" w:color="auto"/>
      </w:divBdr>
      <w:divsChild>
        <w:div w:id="941110513">
          <w:marLeft w:val="0"/>
          <w:marRight w:val="0"/>
          <w:marTop w:val="0"/>
          <w:marBottom w:val="0"/>
          <w:divBdr>
            <w:top w:val="none" w:sz="0" w:space="0" w:color="auto"/>
            <w:left w:val="none" w:sz="0" w:space="0" w:color="auto"/>
            <w:bottom w:val="none" w:sz="0" w:space="0" w:color="auto"/>
            <w:right w:val="none" w:sz="0" w:space="0" w:color="auto"/>
          </w:divBdr>
        </w:div>
      </w:divsChild>
    </w:div>
    <w:div w:id="469979666">
      <w:bodyDiv w:val="1"/>
      <w:marLeft w:val="0"/>
      <w:marRight w:val="0"/>
      <w:marTop w:val="0"/>
      <w:marBottom w:val="0"/>
      <w:divBdr>
        <w:top w:val="none" w:sz="0" w:space="0" w:color="auto"/>
        <w:left w:val="none" w:sz="0" w:space="0" w:color="auto"/>
        <w:bottom w:val="none" w:sz="0" w:space="0" w:color="auto"/>
        <w:right w:val="none" w:sz="0" w:space="0" w:color="auto"/>
      </w:divBdr>
      <w:divsChild>
        <w:div w:id="1806314430">
          <w:marLeft w:val="0"/>
          <w:marRight w:val="0"/>
          <w:marTop w:val="0"/>
          <w:marBottom w:val="0"/>
          <w:divBdr>
            <w:top w:val="none" w:sz="0" w:space="0" w:color="auto"/>
            <w:left w:val="none" w:sz="0" w:space="0" w:color="auto"/>
            <w:bottom w:val="none" w:sz="0" w:space="0" w:color="auto"/>
            <w:right w:val="none" w:sz="0" w:space="0" w:color="auto"/>
          </w:divBdr>
        </w:div>
      </w:divsChild>
    </w:div>
    <w:div w:id="489758925">
      <w:bodyDiv w:val="1"/>
      <w:marLeft w:val="0"/>
      <w:marRight w:val="0"/>
      <w:marTop w:val="0"/>
      <w:marBottom w:val="0"/>
      <w:divBdr>
        <w:top w:val="none" w:sz="0" w:space="0" w:color="auto"/>
        <w:left w:val="none" w:sz="0" w:space="0" w:color="auto"/>
        <w:bottom w:val="none" w:sz="0" w:space="0" w:color="auto"/>
        <w:right w:val="none" w:sz="0" w:space="0" w:color="auto"/>
      </w:divBdr>
    </w:div>
    <w:div w:id="641540056">
      <w:bodyDiv w:val="1"/>
      <w:marLeft w:val="0"/>
      <w:marRight w:val="0"/>
      <w:marTop w:val="0"/>
      <w:marBottom w:val="0"/>
      <w:divBdr>
        <w:top w:val="none" w:sz="0" w:space="0" w:color="auto"/>
        <w:left w:val="none" w:sz="0" w:space="0" w:color="auto"/>
        <w:bottom w:val="none" w:sz="0" w:space="0" w:color="auto"/>
        <w:right w:val="none" w:sz="0" w:space="0" w:color="auto"/>
      </w:divBdr>
    </w:div>
    <w:div w:id="665136682">
      <w:bodyDiv w:val="1"/>
      <w:marLeft w:val="0"/>
      <w:marRight w:val="0"/>
      <w:marTop w:val="0"/>
      <w:marBottom w:val="0"/>
      <w:divBdr>
        <w:top w:val="none" w:sz="0" w:space="0" w:color="auto"/>
        <w:left w:val="none" w:sz="0" w:space="0" w:color="auto"/>
        <w:bottom w:val="none" w:sz="0" w:space="0" w:color="auto"/>
        <w:right w:val="none" w:sz="0" w:space="0" w:color="auto"/>
      </w:divBdr>
      <w:divsChild>
        <w:div w:id="1288663092">
          <w:marLeft w:val="0"/>
          <w:marRight w:val="0"/>
          <w:marTop w:val="0"/>
          <w:marBottom w:val="0"/>
          <w:divBdr>
            <w:top w:val="none" w:sz="0" w:space="0" w:color="auto"/>
            <w:left w:val="none" w:sz="0" w:space="0" w:color="auto"/>
            <w:bottom w:val="none" w:sz="0" w:space="0" w:color="auto"/>
            <w:right w:val="none" w:sz="0" w:space="0" w:color="auto"/>
          </w:divBdr>
        </w:div>
      </w:divsChild>
    </w:div>
    <w:div w:id="700858633">
      <w:bodyDiv w:val="1"/>
      <w:marLeft w:val="0"/>
      <w:marRight w:val="0"/>
      <w:marTop w:val="0"/>
      <w:marBottom w:val="0"/>
      <w:divBdr>
        <w:top w:val="none" w:sz="0" w:space="0" w:color="auto"/>
        <w:left w:val="none" w:sz="0" w:space="0" w:color="auto"/>
        <w:bottom w:val="none" w:sz="0" w:space="0" w:color="auto"/>
        <w:right w:val="none" w:sz="0" w:space="0" w:color="auto"/>
      </w:divBdr>
    </w:div>
    <w:div w:id="716006294">
      <w:bodyDiv w:val="1"/>
      <w:marLeft w:val="0"/>
      <w:marRight w:val="0"/>
      <w:marTop w:val="0"/>
      <w:marBottom w:val="0"/>
      <w:divBdr>
        <w:top w:val="none" w:sz="0" w:space="0" w:color="auto"/>
        <w:left w:val="none" w:sz="0" w:space="0" w:color="auto"/>
        <w:bottom w:val="none" w:sz="0" w:space="0" w:color="auto"/>
        <w:right w:val="none" w:sz="0" w:space="0" w:color="auto"/>
      </w:divBdr>
      <w:divsChild>
        <w:div w:id="522399270">
          <w:marLeft w:val="0"/>
          <w:marRight w:val="0"/>
          <w:marTop w:val="0"/>
          <w:marBottom w:val="0"/>
          <w:divBdr>
            <w:top w:val="none" w:sz="0" w:space="0" w:color="auto"/>
            <w:left w:val="none" w:sz="0" w:space="0" w:color="auto"/>
            <w:bottom w:val="none" w:sz="0" w:space="0" w:color="auto"/>
            <w:right w:val="none" w:sz="0" w:space="0" w:color="auto"/>
          </w:divBdr>
        </w:div>
        <w:div w:id="112604188">
          <w:marLeft w:val="0"/>
          <w:marRight w:val="0"/>
          <w:marTop w:val="0"/>
          <w:marBottom w:val="0"/>
          <w:divBdr>
            <w:top w:val="none" w:sz="0" w:space="0" w:color="auto"/>
            <w:left w:val="none" w:sz="0" w:space="0" w:color="auto"/>
            <w:bottom w:val="none" w:sz="0" w:space="0" w:color="auto"/>
            <w:right w:val="none" w:sz="0" w:space="0" w:color="auto"/>
          </w:divBdr>
        </w:div>
      </w:divsChild>
    </w:div>
    <w:div w:id="749542636">
      <w:bodyDiv w:val="1"/>
      <w:marLeft w:val="0"/>
      <w:marRight w:val="0"/>
      <w:marTop w:val="0"/>
      <w:marBottom w:val="0"/>
      <w:divBdr>
        <w:top w:val="none" w:sz="0" w:space="0" w:color="auto"/>
        <w:left w:val="none" w:sz="0" w:space="0" w:color="auto"/>
        <w:bottom w:val="none" w:sz="0" w:space="0" w:color="auto"/>
        <w:right w:val="none" w:sz="0" w:space="0" w:color="auto"/>
      </w:divBdr>
    </w:div>
    <w:div w:id="760873531">
      <w:bodyDiv w:val="1"/>
      <w:marLeft w:val="0"/>
      <w:marRight w:val="0"/>
      <w:marTop w:val="0"/>
      <w:marBottom w:val="0"/>
      <w:divBdr>
        <w:top w:val="none" w:sz="0" w:space="0" w:color="auto"/>
        <w:left w:val="none" w:sz="0" w:space="0" w:color="auto"/>
        <w:bottom w:val="none" w:sz="0" w:space="0" w:color="auto"/>
        <w:right w:val="none" w:sz="0" w:space="0" w:color="auto"/>
      </w:divBdr>
      <w:divsChild>
        <w:div w:id="1878927190">
          <w:marLeft w:val="0"/>
          <w:marRight w:val="0"/>
          <w:marTop w:val="0"/>
          <w:marBottom w:val="0"/>
          <w:divBdr>
            <w:top w:val="none" w:sz="0" w:space="0" w:color="auto"/>
            <w:left w:val="none" w:sz="0" w:space="0" w:color="auto"/>
            <w:bottom w:val="none" w:sz="0" w:space="0" w:color="auto"/>
            <w:right w:val="none" w:sz="0" w:space="0" w:color="auto"/>
          </w:divBdr>
        </w:div>
      </w:divsChild>
    </w:div>
    <w:div w:id="858541894">
      <w:bodyDiv w:val="1"/>
      <w:marLeft w:val="0"/>
      <w:marRight w:val="0"/>
      <w:marTop w:val="0"/>
      <w:marBottom w:val="0"/>
      <w:divBdr>
        <w:top w:val="none" w:sz="0" w:space="0" w:color="auto"/>
        <w:left w:val="none" w:sz="0" w:space="0" w:color="auto"/>
        <w:bottom w:val="none" w:sz="0" w:space="0" w:color="auto"/>
        <w:right w:val="none" w:sz="0" w:space="0" w:color="auto"/>
      </w:divBdr>
    </w:div>
    <w:div w:id="941038353">
      <w:bodyDiv w:val="1"/>
      <w:marLeft w:val="0"/>
      <w:marRight w:val="0"/>
      <w:marTop w:val="0"/>
      <w:marBottom w:val="0"/>
      <w:divBdr>
        <w:top w:val="none" w:sz="0" w:space="0" w:color="auto"/>
        <w:left w:val="none" w:sz="0" w:space="0" w:color="auto"/>
        <w:bottom w:val="none" w:sz="0" w:space="0" w:color="auto"/>
        <w:right w:val="none" w:sz="0" w:space="0" w:color="auto"/>
      </w:divBdr>
    </w:div>
    <w:div w:id="998118286">
      <w:bodyDiv w:val="1"/>
      <w:marLeft w:val="0"/>
      <w:marRight w:val="0"/>
      <w:marTop w:val="0"/>
      <w:marBottom w:val="0"/>
      <w:divBdr>
        <w:top w:val="none" w:sz="0" w:space="0" w:color="auto"/>
        <w:left w:val="none" w:sz="0" w:space="0" w:color="auto"/>
        <w:bottom w:val="none" w:sz="0" w:space="0" w:color="auto"/>
        <w:right w:val="none" w:sz="0" w:space="0" w:color="auto"/>
      </w:divBdr>
      <w:divsChild>
        <w:div w:id="910308270">
          <w:marLeft w:val="0"/>
          <w:marRight w:val="0"/>
          <w:marTop w:val="0"/>
          <w:marBottom w:val="0"/>
          <w:divBdr>
            <w:top w:val="none" w:sz="0" w:space="0" w:color="auto"/>
            <w:left w:val="none" w:sz="0" w:space="0" w:color="auto"/>
            <w:bottom w:val="none" w:sz="0" w:space="0" w:color="auto"/>
            <w:right w:val="none" w:sz="0" w:space="0" w:color="auto"/>
          </w:divBdr>
        </w:div>
      </w:divsChild>
    </w:div>
    <w:div w:id="1106345420">
      <w:bodyDiv w:val="1"/>
      <w:marLeft w:val="0"/>
      <w:marRight w:val="0"/>
      <w:marTop w:val="0"/>
      <w:marBottom w:val="0"/>
      <w:divBdr>
        <w:top w:val="none" w:sz="0" w:space="0" w:color="auto"/>
        <w:left w:val="none" w:sz="0" w:space="0" w:color="auto"/>
        <w:bottom w:val="none" w:sz="0" w:space="0" w:color="auto"/>
        <w:right w:val="none" w:sz="0" w:space="0" w:color="auto"/>
      </w:divBdr>
    </w:div>
    <w:div w:id="1242759830">
      <w:bodyDiv w:val="1"/>
      <w:marLeft w:val="0"/>
      <w:marRight w:val="0"/>
      <w:marTop w:val="0"/>
      <w:marBottom w:val="0"/>
      <w:divBdr>
        <w:top w:val="none" w:sz="0" w:space="0" w:color="auto"/>
        <w:left w:val="none" w:sz="0" w:space="0" w:color="auto"/>
        <w:bottom w:val="none" w:sz="0" w:space="0" w:color="auto"/>
        <w:right w:val="none" w:sz="0" w:space="0" w:color="auto"/>
      </w:divBdr>
      <w:divsChild>
        <w:div w:id="1686400880">
          <w:marLeft w:val="0"/>
          <w:marRight w:val="0"/>
          <w:marTop w:val="0"/>
          <w:marBottom w:val="0"/>
          <w:divBdr>
            <w:top w:val="none" w:sz="0" w:space="0" w:color="auto"/>
            <w:left w:val="none" w:sz="0" w:space="0" w:color="auto"/>
            <w:bottom w:val="none" w:sz="0" w:space="0" w:color="auto"/>
            <w:right w:val="none" w:sz="0" w:space="0" w:color="auto"/>
          </w:divBdr>
        </w:div>
      </w:divsChild>
    </w:div>
    <w:div w:id="1401515800">
      <w:bodyDiv w:val="1"/>
      <w:marLeft w:val="0"/>
      <w:marRight w:val="0"/>
      <w:marTop w:val="0"/>
      <w:marBottom w:val="0"/>
      <w:divBdr>
        <w:top w:val="none" w:sz="0" w:space="0" w:color="auto"/>
        <w:left w:val="none" w:sz="0" w:space="0" w:color="auto"/>
        <w:bottom w:val="none" w:sz="0" w:space="0" w:color="auto"/>
        <w:right w:val="none" w:sz="0" w:space="0" w:color="auto"/>
      </w:divBdr>
    </w:div>
    <w:div w:id="1413117841">
      <w:bodyDiv w:val="1"/>
      <w:marLeft w:val="0"/>
      <w:marRight w:val="0"/>
      <w:marTop w:val="0"/>
      <w:marBottom w:val="0"/>
      <w:divBdr>
        <w:top w:val="none" w:sz="0" w:space="0" w:color="auto"/>
        <w:left w:val="none" w:sz="0" w:space="0" w:color="auto"/>
        <w:bottom w:val="none" w:sz="0" w:space="0" w:color="auto"/>
        <w:right w:val="none" w:sz="0" w:space="0" w:color="auto"/>
      </w:divBdr>
      <w:divsChild>
        <w:div w:id="1725369598">
          <w:marLeft w:val="0"/>
          <w:marRight w:val="0"/>
          <w:marTop w:val="0"/>
          <w:marBottom w:val="0"/>
          <w:divBdr>
            <w:top w:val="none" w:sz="0" w:space="0" w:color="auto"/>
            <w:left w:val="none" w:sz="0" w:space="0" w:color="auto"/>
            <w:bottom w:val="none" w:sz="0" w:space="0" w:color="auto"/>
            <w:right w:val="none" w:sz="0" w:space="0" w:color="auto"/>
          </w:divBdr>
        </w:div>
        <w:div w:id="1002318029">
          <w:marLeft w:val="0"/>
          <w:marRight w:val="0"/>
          <w:marTop w:val="0"/>
          <w:marBottom w:val="0"/>
          <w:divBdr>
            <w:top w:val="none" w:sz="0" w:space="0" w:color="auto"/>
            <w:left w:val="none" w:sz="0" w:space="0" w:color="auto"/>
            <w:bottom w:val="none" w:sz="0" w:space="0" w:color="auto"/>
            <w:right w:val="none" w:sz="0" w:space="0" w:color="auto"/>
          </w:divBdr>
        </w:div>
      </w:divsChild>
    </w:div>
    <w:div w:id="1506355934">
      <w:bodyDiv w:val="1"/>
      <w:marLeft w:val="0"/>
      <w:marRight w:val="0"/>
      <w:marTop w:val="0"/>
      <w:marBottom w:val="0"/>
      <w:divBdr>
        <w:top w:val="none" w:sz="0" w:space="0" w:color="auto"/>
        <w:left w:val="none" w:sz="0" w:space="0" w:color="auto"/>
        <w:bottom w:val="none" w:sz="0" w:space="0" w:color="auto"/>
        <w:right w:val="none" w:sz="0" w:space="0" w:color="auto"/>
      </w:divBdr>
      <w:divsChild>
        <w:div w:id="807867305">
          <w:marLeft w:val="0"/>
          <w:marRight w:val="0"/>
          <w:marTop w:val="0"/>
          <w:marBottom w:val="0"/>
          <w:divBdr>
            <w:top w:val="none" w:sz="0" w:space="0" w:color="auto"/>
            <w:left w:val="none" w:sz="0" w:space="0" w:color="auto"/>
            <w:bottom w:val="none" w:sz="0" w:space="0" w:color="auto"/>
            <w:right w:val="none" w:sz="0" w:space="0" w:color="auto"/>
          </w:divBdr>
        </w:div>
      </w:divsChild>
    </w:div>
    <w:div w:id="1539778259">
      <w:bodyDiv w:val="1"/>
      <w:marLeft w:val="0"/>
      <w:marRight w:val="0"/>
      <w:marTop w:val="0"/>
      <w:marBottom w:val="0"/>
      <w:divBdr>
        <w:top w:val="none" w:sz="0" w:space="0" w:color="auto"/>
        <w:left w:val="none" w:sz="0" w:space="0" w:color="auto"/>
        <w:bottom w:val="none" w:sz="0" w:space="0" w:color="auto"/>
        <w:right w:val="none" w:sz="0" w:space="0" w:color="auto"/>
      </w:divBdr>
      <w:divsChild>
        <w:div w:id="918058555">
          <w:marLeft w:val="0"/>
          <w:marRight w:val="0"/>
          <w:marTop w:val="0"/>
          <w:marBottom w:val="0"/>
          <w:divBdr>
            <w:top w:val="none" w:sz="0" w:space="0" w:color="auto"/>
            <w:left w:val="none" w:sz="0" w:space="0" w:color="auto"/>
            <w:bottom w:val="none" w:sz="0" w:space="0" w:color="auto"/>
            <w:right w:val="none" w:sz="0" w:space="0" w:color="auto"/>
          </w:divBdr>
        </w:div>
      </w:divsChild>
    </w:div>
    <w:div w:id="1548375015">
      <w:bodyDiv w:val="1"/>
      <w:marLeft w:val="0"/>
      <w:marRight w:val="0"/>
      <w:marTop w:val="0"/>
      <w:marBottom w:val="0"/>
      <w:divBdr>
        <w:top w:val="none" w:sz="0" w:space="0" w:color="auto"/>
        <w:left w:val="none" w:sz="0" w:space="0" w:color="auto"/>
        <w:bottom w:val="none" w:sz="0" w:space="0" w:color="auto"/>
        <w:right w:val="none" w:sz="0" w:space="0" w:color="auto"/>
      </w:divBdr>
      <w:divsChild>
        <w:div w:id="1014918194">
          <w:marLeft w:val="0"/>
          <w:marRight w:val="0"/>
          <w:marTop w:val="0"/>
          <w:marBottom w:val="0"/>
          <w:divBdr>
            <w:top w:val="none" w:sz="0" w:space="0" w:color="auto"/>
            <w:left w:val="none" w:sz="0" w:space="0" w:color="auto"/>
            <w:bottom w:val="none" w:sz="0" w:space="0" w:color="auto"/>
            <w:right w:val="none" w:sz="0" w:space="0" w:color="auto"/>
          </w:divBdr>
        </w:div>
      </w:divsChild>
    </w:div>
    <w:div w:id="1618561467">
      <w:bodyDiv w:val="1"/>
      <w:marLeft w:val="0"/>
      <w:marRight w:val="0"/>
      <w:marTop w:val="0"/>
      <w:marBottom w:val="0"/>
      <w:divBdr>
        <w:top w:val="none" w:sz="0" w:space="0" w:color="auto"/>
        <w:left w:val="none" w:sz="0" w:space="0" w:color="auto"/>
        <w:bottom w:val="none" w:sz="0" w:space="0" w:color="auto"/>
        <w:right w:val="none" w:sz="0" w:space="0" w:color="auto"/>
      </w:divBdr>
      <w:divsChild>
        <w:div w:id="2131318619">
          <w:marLeft w:val="0"/>
          <w:marRight w:val="0"/>
          <w:marTop w:val="0"/>
          <w:marBottom w:val="0"/>
          <w:divBdr>
            <w:top w:val="none" w:sz="0" w:space="0" w:color="auto"/>
            <w:left w:val="none" w:sz="0" w:space="0" w:color="auto"/>
            <w:bottom w:val="none" w:sz="0" w:space="0" w:color="auto"/>
            <w:right w:val="none" w:sz="0" w:space="0" w:color="auto"/>
          </w:divBdr>
        </w:div>
      </w:divsChild>
    </w:div>
    <w:div w:id="1668746641">
      <w:bodyDiv w:val="1"/>
      <w:marLeft w:val="0"/>
      <w:marRight w:val="0"/>
      <w:marTop w:val="0"/>
      <w:marBottom w:val="0"/>
      <w:divBdr>
        <w:top w:val="none" w:sz="0" w:space="0" w:color="auto"/>
        <w:left w:val="none" w:sz="0" w:space="0" w:color="auto"/>
        <w:bottom w:val="none" w:sz="0" w:space="0" w:color="auto"/>
        <w:right w:val="none" w:sz="0" w:space="0" w:color="auto"/>
      </w:divBdr>
      <w:divsChild>
        <w:div w:id="1399353988">
          <w:marLeft w:val="0"/>
          <w:marRight w:val="0"/>
          <w:marTop w:val="0"/>
          <w:marBottom w:val="0"/>
          <w:divBdr>
            <w:top w:val="none" w:sz="0" w:space="0" w:color="auto"/>
            <w:left w:val="none" w:sz="0" w:space="0" w:color="auto"/>
            <w:bottom w:val="none" w:sz="0" w:space="0" w:color="auto"/>
            <w:right w:val="none" w:sz="0" w:space="0" w:color="auto"/>
          </w:divBdr>
        </w:div>
      </w:divsChild>
    </w:div>
    <w:div w:id="1723867525">
      <w:bodyDiv w:val="1"/>
      <w:marLeft w:val="0"/>
      <w:marRight w:val="0"/>
      <w:marTop w:val="0"/>
      <w:marBottom w:val="0"/>
      <w:divBdr>
        <w:top w:val="none" w:sz="0" w:space="0" w:color="auto"/>
        <w:left w:val="none" w:sz="0" w:space="0" w:color="auto"/>
        <w:bottom w:val="none" w:sz="0" w:space="0" w:color="auto"/>
        <w:right w:val="none" w:sz="0" w:space="0" w:color="auto"/>
      </w:divBdr>
      <w:divsChild>
        <w:div w:id="2121558425">
          <w:marLeft w:val="0"/>
          <w:marRight w:val="0"/>
          <w:marTop w:val="0"/>
          <w:marBottom w:val="0"/>
          <w:divBdr>
            <w:top w:val="none" w:sz="0" w:space="0" w:color="auto"/>
            <w:left w:val="none" w:sz="0" w:space="0" w:color="auto"/>
            <w:bottom w:val="none" w:sz="0" w:space="0" w:color="auto"/>
            <w:right w:val="none" w:sz="0" w:space="0" w:color="auto"/>
          </w:divBdr>
        </w:div>
      </w:divsChild>
    </w:div>
    <w:div w:id="1805856213">
      <w:bodyDiv w:val="1"/>
      <w:marLeft w:val="0"/>
      <w:marRight w:val="0"/>
      <w:marTop w:val="0"/>
      <w:marBottom w:val="0"/>
      <w:divBdr>
        <w:top w:val="none" w:sz="0" w:space="0" w:color="auto"/>
        <w:left w:val="none" w:sz="0" w:space="0" w:color="auto"/>
        <w:bottom w:val="none" w:sz="0" w:space="0" w:color="auto"/>
        <w:right w:val="none" w:sz="0" w:space="0" w:color="auto"/>
      </w:divBdr>
      <w:divsChild>
        <w:div w:id="496267658">
          <w:marLeft w:val="0"/>
          <w:marRight w:val="0"/>
          <w:marTop w:val="0"/>
          <w:marBottom w:val="0"/>
          <w:divBdr>
            <w:top w:val="none" w:sz="0" w:space="0" w:color="auto"/>
            <w:left w:val="none" w:sz="0" w:space="0" w:color="auto"/>
            <w:bottom w:val="none" w:sz="0" w:space="0" w:color="auto"/>
            <w:right w:val="none" w:sz="0" w:space="0" w:color="auto"/>
          </w:divBdr>
        </w:div>
      </w:divsChild>
    </w:div>
    <w:div w:id="1847089007">
      <w:bodyDiv w:val="1"/>
      <w:marLeft w:val="0"/>
      <w:marRight w:val="0"/>
      <w:marTop w:val="0"/>
      <w:marBottom w:val="0"/>
      <w:divBdr>
        <w:top w:val="none" w:sz="0" w:space="0" w:color="auto"/>
        <w:left w:val="none" w:sz="0" w:space="0" w:color="auto"/>
        <w:bottom w:val="none" w:sz="0" w:space="0" w:color="auto"/>
        <w:right w:val="none" w:sz="0" w:space="0" w:color="auto"/>
      </w:divBdr>
    </w:div>
    <w:div w:id="1853296080">
      <w:bodyDiv w:val="1"/>
      <w:marLeft w:val="0"/>
      <w:marRight w:val="0"/>
      <w:marTop w:val="0"/>
      <w:marBottom w:val="0"/>
      <w:divBdr>
        <w:top w:val="none" w:sz="0" w:space="0" w:color="auto"/>
        <w:left w:val="none" w:sz="0" w:space="0" w:color="auto"/>
        <w:bottom w:val="none" w:sz="0" w:space="0" w:color="auto"/>
        <w:right w:val="none" w:sz="0" w:space="0" w:color="auto"/>
      </w:divBdr>
      <w:divsChild>
        <w:div w:id="1266957029">
          <w:marLeft w:val="0"/>
          <w:marRight w:val="0"/>
          <w:marTop w:val="0"/>
          <w:marBottom w:val="0"/>
          <w:divBdr>
            <w:top w:val="none" w:sz="0" w:space="0" w:color="auto"/>
            <w:left w:val="none" w:sz="0" w:space="0" w:color="auto"/>
            <w:bottom w:val="none" w:sz="0" w:space="0" w:color="auto"/>
            <w:right w:val="none" w:sz="0" w:space="0" w:color="auto"/>
          </w:divBdr>
        </w:div>
      </w:divsChild>
    </w:div>
    <w:div w:id="1931771852">
      <w:bodyDiv w:val="1"/>
      <w:marLeft w:val="0"/>
      <w:marRight w:val="0"/>
      <w:marTop w:val="0"/>
      <w:marBottom w:val="0"/>
      <w:divBdr>
        <w:top w:val="none" w:sz="0" w:space="0" w:color="auto"/>
        <w:left w:val="none" w:sz="0" w:space="0" w:color="auto"/>
        <w:bottom w:val="none" w:sz="0" w:space="0" w:color="auto"/>
        <w:right w:val="none" w:sz="0" w:space="0" w:color="auto"/>
      </w:divBdr>
      <w:divsChild>
        <w:div w:id="36663490">
          <w:marLeft w:val="0"/>
          <w:marRight w:val="0"/>
          <w:marTop w:val="0"/>
          <w:marBottom w:val="0"/>
          <w:divBdr>
            <w:top w:val="none" w:sz="0" w:space="0" w:color="auto"/>
            <w:left w:val="none" w:sz="0" w:space="0" w:color="auto"/>
            <w:bottom w:val="none" w:sz="0" w:space="0" w:color="auto"/>
            <w:right w:val="none" w:sz="0" w:space="0" w:color="auto"/>
          </w:divBdr>
        </w:div>
      </w:divsChild>
    </w:div>
    <w:div w:id="1966346313">
      <w:bodyDiv w:val="1"/>
      <w:marLeft w:val="0"/>
      <w:marRight w:val="0"/>
      <w:marTop w:val="0"/>
      <w:marBottom w:val="0"/>
      <w:divBdr>
        <w:top w:val="none" w:sz="0" w:space="0" w:color="auto"/>
        <w:left w:val="none" w:sz="0" w:space="0" w:color="auto"/>
        <w:bottom w:val="none" w:sz="0" w:space="0" w:color="auto"/>
        <w:right w:val="none" w:sz="0" w:space="0" w:color="auto"/>
      </w:divBdr>
      <w:divsChild>
        <w:div w:id="369379283">
          <w:marLeft w:val="0"/>
          <w:marRight w:val="0"/>
          <w:marTop w:val="0"/>
          <w:marBottom w:val="0"/>
          <w:divBdr>
            <w:top w:val="none" w:sz="0" w:space="0" w:color="auto"/>
            <w:left w:val="none" w:sz="0" w:space="0" w:color="auto"/>
            <w:bottom w:val="none" w:sz="0" w:space="0" w:color="auto"/>
            <w:right w:val="none" w:sz="0" w:space="0" w:color="auto"/>
          </w:divBdr>
        </w:div>
      </w:divsChild>
    </w:div>
    <w:div w:id="2024701267">
      <w:bodyDiv w:val="1"/>
      <w:marLeft w:val="0"/>
      <w:marRight w:val="0"/>
      <w:marTop w:val="0"/>
      <w:marBottom w:val="0"/>
      <w:divBdr>
        <w:top w:val="none" w:sz="0" w:space="0" w:color="auto"/>
        <w:left w:val="none" w:sz="0" w:space="0" w:color="auto"/>
        <w:bottom w:val="none" w:sz="0" w:space="0" w:color="auto"/>
        <w:right w:val="none" w:sz="0" w:space="0" w:color="auto"/>
      </w:divBdr>
      <w:divsChild>
        <w:div w:id="1141195377">
          <w:marLeft w:val="0"/>
          <w:marRight w:val="0"/>
          <w:marTop w:val="0"/>
          <w:marBottom w:val="0"/>
          <w:divBdr>
            <w:top w:val="none" w:sz="0" w:space="0" w:color="auto"/>
            <w:left w:val="none" w:sz="0" w:space="0" w:color="auto"/>
            <w:bottom w:val="none" w:sz="0" w:space="0" w:color="auto"/>
            <w:right w:val="none" w:sz="0" w:space="0" w:color="auto"/>
          </w:divBdr>
        </w:div>
      </w:divsChild>
    </w:div>
    <w:div w:id="2109042401">
      <w:bodyDiv w:val="1"/>
      <w:marLeft w:val="0"/>
      <w:marRight w:val="0"/>
      <w:marTop w:val="0"/>
      <w:marBottom w:val="0"/>
      <w:divBdr>
        <w:top w:val="none" w:sz="0" w:space="0" w:color="auto"/>
        <w:left w:val="none" w:sz="0" w:space="0" w:color="auto"/>
        <w:bottom w:val="none" w:sz="0" w:space="0" w:color="auto"/>
        <w:right w:val="none" w:sz="0" w:space="0" w:color="auto"/>
      </w:divBdr>
      <w:divsChild>
        <w:div w:id="264777987">
          <w:marLeft w:val="0"/>
          <w:marRight w:val="0"/>
          <w:marTop w:val="0"/>
          <w:marBottom w:val="0"/>
          <w:divBdr>
            <w:top w:val="none" w:sz="0" w:space="0" w:color="auto"/>
            <w:left w:val="none" w:sz="0" w:space="0" w:color="auto"/>
            <w:bottom w:val="none" w:sz="0" w:space="0" w:color="auto"/>
            <w:right w:val="none" w:sz="0" w:space="0" w:color="auto"/>
          </w:divBdr>
        </w:div>
        <w:div w:id="266620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33</Pages>
  <Words>4387</Words>
  <Characters>24133</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2026-04-19T18:18:00Z</dcterms:created>
  <dcterms:modified xsi:type="dcterms:W3CDTF">2026-04-19T19:12:00Z</dcterms:modified>
</cp:coreProperties>
</file>